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96.xml" ContentType="application/vnd.openxmlformats-officedocument.wordprocessingml.footer+xml"/>
  <Override PartName="/word/footer1004.xml" ContentType="application/vnd.openxmlformats-officedocument.wordprocessingml.footer+xml"/>
  <Override PartName="/word/footer1095.xml" ContentType="application/vnd.openxmlformats-officedocument.wordprocessingml.footer+xml"/>
  <Override PartName="/word/footer1003.xml" ContentType="application/vnd.openxmlformats-officedocument.wordprocessingml.footer+xml"/>
  <Override PartName="/word/footer1094.xml" ContentType="application/vnd.openxmlformats-officedocument.wordprocessingml.footer+xml"/>
  <Override PartName="/word/footer1002.xml" ContentType="application/vnd.openxmlformats-officedocument.wordprocessingml.footer+xml"/>
  <Override PartName="/word/footer1093.xml" ContentType="application/vnd.openxmlformats-officedocument.wordprocessingml.footer+xml"/>
  <Override PartName="/word/footer1001.xml" ContentType="application/vnd.openxmlformats-officedocument.wordprocessingml.footer+xml"/>
  <Override PartName="/word/footer1092.xml" ContentType="application/vnd.openxmlformats-officedocument.wordprocessingml.footer+xml"/>
  <Override PartName="/word/footer1000.xml" ContentType="application/vnd.openxmlformats-officedocument.wordprocessingml.footer+xml"/>
  <Override PartName="/word/footer1086.xml" ContentType="application/vnd.openxmlformats-officedocument.wordprocessingml.footer+xml"/>
  <Override PartName="/word/footer1085.xml" ContentType="application/vnd.openxmlformats-officedocument.wordprocessingml.footer+xml"/>
  <Override PartName="/word/footer1084.xml" ContentType="application/vnd.openxmlformats-officedocument.wordprocessingml.footer+xml"/>
  <Override PartName="/word/footer1083.xml" ContentType="application/vnd.openxmlformats-officedocument.wordprocessingml.footer+xml"/>
  <Override PartName="/word/footer1082.xml" ContentType="application/vnd.openxmlformats-officedocument.wordprocessingml.footer+xml"/>
  <Override PartName="/word/footer1105.xml" ContentType="application/vnd.openxmlformats-officedocument.wordprocessingml.footer+xml"/>
  <Override PartName="/word/footer910.xml" ContentType="application/vnd.openxmlformats-officedocument.wordprocessingml.footer+xml"/>
  <Override PartName="/word/footer152.xml" ContentType="application/vnd.openxmlformats-officedocument.wordprocessingml.footer+xml"/>
  <Override PartName="/word/footer1076.xml" ContentType="application/vnd.openxmlformats-officedocument.wordprocessingml.footer+xml"/>
  <Override PartName="/word/footer1104.xml" ContentType="application/vnd.openxmlformats-officedocument.wordprocessingml.footer+xml"/>
  <Override PartName="/word/footer151.xml" ContentType="application/vnd.openxmlformats-officedocument.wordprocessingml.footer+xml"/>
  <Override PartName="/word/footer1075.xml" ContentType="application/vnd.openxmlformats-officedocument.wordprocessingml.footer+xml"/>
  <Override PartName="/word/footer1103.xml" ContentType="application/vnd.openxmlformats-officedocument.wordprocessingml.footer+xml"/>
  <Override PartName="/word/footer150.xml" ContentType="application/vnd.openxmlformats-officedocument.wordprocessingml.footer+xml"/>
  <Override PartName="/word/footer1074.xml" ContentType="application/vnd.openxmlformats-officedocument.wordprocessingml.footer+xml"/>
  <Override PartName="/word/footer1102.xml" ContentType="application/vnd.openxmlformats-officedocument.wordprocessingml.footer+xml"/>
  <Override PartName="/word/footer1073.xml" ContentType="application/vnd.openxmlformats-officedocument.wordprocessingml.footer+xml"/>
  <Override PartName="/word/footer1101.xml" ContentType="application/vnd.openxmlformats-officedocument.wordprocessingml.footer+xml"/>
  <Override PartName="/word/footer1072.xml" ContentType="application/vnd.openxmlformats-officedocument.wordprocessingml.footer+xml"/>
  <Override PartName="/word/footer1069.xml" ContentType="application/vnd.openxmlformats-officedocument.wordprocessingml.footer+xml"/>
  <Override PartName="/word/footer1068.xml" ContentType="application/vnd.openxmlformats-officedocument.wordprocessingml.footer+xml"/>
  <Override PartName="/word/footer1067.xml" ContentType="application/vnd.openxmlformats-officedocument.wordprocessingml.footer+xml"/>
  <Override PartName="/word/footer649.xml" ContentType="application/vnd.openxmlformats-officedocument.wordprocessingml.footer+xml"/>
  <Override PartName="/word/footer1066.xml" ContentType="application/vnd.openxmlformats-officedocument.wordprocessingml.footer+xml"/>
  <Override PartName="/word/footer648.xml" ContentType="application/vnd.openxmlformats-officedocument.wordprocessingml.footer+xml"/>
  <Override PartName="/word/footer1065.xml" ContentType="application/vnd.openxmlformats-officedocument.wordprocessingml.footer+xml"/>
  <Override PartName="/word/footer647.xml" ContentType="application/vnd.openxmlformats-officedocument.wordprocessingml.footer+xml"/>
  <Override PartName="/word/footer1064.xml" ContentType="application/vnd.openxmlformats-officedocument.wordprocessingml.footer+xml"/>
  <Override PartName="/word/footer646.xml" ContentType="application/vnd.openxmlformats-officedocument.wordprocessingml.footer+xml"/>
  <Override PartName="/word/footer1059.xml" ContentType="application/vnd.openxmlformats-officedocument.wordprocessingml.footer+xml"/>
  <Override PartName="/word/footer1058.xml" ContentType="application/vnd.openxmlformats-officedocument.wordprocessingml.footer+xml"/>
  <Override PartName="/word/footer1057.xml" ContentType="application/vnd.openxmlformats-officedocument.wordprocessingml.footer+xml"/>
  <Override PartName="/word/footer1056.xml" ContentType="application/vnd.openxmlformats-officedocument.wordprocessingml.footer+xml"/>
  <Override PartName="/word/footer1055.xml" ContentType="application/vnd.openxmlformats-officedocument.wordprocessingml.footer+xml"/>
  <Override PartName="/word/footer1054.xml" ContentType="application/vnd.openxmlformats-officedocument.wordprocessingml.footer+xml"/>
  <Override PartName="/word/footer1045.xml" ContentType="application/vnd.openxmlformats-officedocument.wordprocessingml.footer+xml"/>
  <Override PartName="/word/footer1044.xml" ContentType="application/vnd.openxmlformats-officedocument.wordprocessingml.footer+xml"/>
  <Override PartName="/word/footer1035.xml" ContentType="application/vnd.openxmlformats-officedocument.wordprocessingml.footer+xml"/>
  <Override PartName="/word/footer1034.xml" ContentType="application/vnd.openxmlformats-officedocument.wordprocessingml.footer+xml"/>
  <Override PartName="/word/footer1033.xml" ContentType="application/vnd.openxmlformats-officedocument.wordprocessingml.footer+xml"/>
  <Override PartName="/word/footer1032.xml" ContentType="application/vnd.openxmlformats-officedocument.wordprocessingml.footer+xml"/>
  <Override PartName="/word/footer1031.xml" ContentType="application/vnd.openxmlformats-officedocument.wordprocessingml.footer+xml"/>
  <Override PartName="/word/footer1030.xml" ContentType="application/vnd.openxmlformats-officedocument.wordprocessingml.footer+xml"/>
  <Override PartName="/word/footer1025.xml" ContentType="application/vnd.openxmlformats-officedocument.wordprocessingml.footer+xml"/>
  <Override PartName="/word/footer1024.xml" ContentType="application/vnd.openxmlformats-officedocument.wordprocessingml.footer+xml"/>
  <Override PartName="/word/footer1023.xml" ContentType="application/vnd.openxmlformats-officedocument.wordprocessingml.footer+xml"/>
  <Override PartName="/word/footer1022.xml" ContentType="application/vnd.openxmlformats-officedocument.wordprocessingml.footer+xml"/>
  <Override PartName="/word/footer1021.xml" ContentType="application/vnd.openxmlformats-officedocument.wordprocessingml.footer+xml"/>
  <Override PartName="/word/footer1020.xml" ContentType="application/vnd.openxmlformats-officedocument.wordprocessingml.footer+xml"/>
  <Override PartName="/word/footer1015.xml" ContentType="application/vnd.openxmlformats-officedocument.wordprocessingml.footer+xml"/>
  <Override PartName="/word/footer1014.xml" ContentType="application/vnd.openxmlformats-officedocument.wordprocessingml.footer+xml"/>
  <Override PartName="/word/footer1013.xml" ContentType="application/vnd.openxmlformats-officedocument.wordprocessingml.footer+xml"/>
  <Override PartName="/word/footer1012.xml" ContentType="application/vnd.openxmlformats-officedocument.wordprocessingml.footer+xml"/>
  <Override PartName="/word/footer1011.xml" ContentType="application/vnd.openxmlformats-officedocument.wordprocessingml.footer+xml"/>
  <Override PartName="/word/footer1010.xml" ContentType="application/vnd.openxmlformats-officedocument.wordprocessingml.footer+xml"/>
  <Override PartName="/word/footer1005.xml" ContentType="application/vnd.openxmlformats-officedocument.wordprocessingml.footer+xml"/>
  <Override PartName="/word/footer1097.xml" ContentType="application/vnd.openxmlformats-officedocument.wordprocessingml.footer+xml"/>
  <Override PartName="/word/footer999.xml" ContentType="application/vnd.openxmlformats-officedocument.wordprocessingml.footer+xml"/>
  <Override PartName="/word/footer87.xml" ContentType="application/vnd.openxmlformats-officedocument.wordprocessingml.footer+xml"/>
  <Override PartName="/word/footer989.xml" ContentType="application/vnd.openxmlformats-officedocument.wordprocessingml.footer+xml"/>
  <Override PartName="/word/footer77.xml" ContentType="application/vnd.openxmlformats-officedocument.wordprocessingml.footer+xml"/>
  <Override PartName="/word/footer979.xml" ContentType="application/vnd.openxmlformats-officedocument.wordprocessingml.footer+xml"/>
  <Override PartName="/word/footer129.xml" ContentType="application/vnd.openxmlformats-officedocument.wordprocessingml.footer+xml"/>
  <Override PartName="/word/footer67.xml" ContentType="application/vnd.openxmlformats-officedocument.wordprocessingml.footer+xml"/>
  <Override PartName="/word/footer978.xml" ContentType="application/vnd.openxmlformats-officedocument.wordprocessingml.footer+xml"/>
  <Override PartName="/word/footer128.xml" ContentType="application/vnd.openxmlformats-officedocument.wordprocessingml.footer+xml"/>
  <Override PartName="/word/footer66.xml" ContentType="application/vnd.openxmlformats-officedocument.wordprocessingml.footer+xml"/>
  <Override PartName="/word/footer977.xml" ContentType="application/vnd.openxmlformats-officedocument.wordprocessingml.footer+xml"/>
  <Override PartName="/word/footer127.xml" ContentType="application/vnd.openxmlformats-officedocument.wordprocessingml.footer+xml"/>
  <Override PartName="/word/footer65.xml" ContentType="application/vnd.openxmlformats-officedocument.wordprocessingml.footer+xml"/>
  <Override PartName="/word/footer976.xml" ContentType="application/vnd.openxmlformats-officedocument.wordprocessingml.footer+xml"/>
  <Override PartName="/word/footer126.xml" ContentType="application/vnd.openxmlformats-officedocument.wordprocessingml.footer+xml"/>
  <Override PartName="/word/footer64.xml" ContentType="application/vnd.openxmlformats-officedocument.wordprocessingml.footer+xml"/>
  <Override PartName="/word/footer975.xml" ContentType="application/vnd.openxmlformats-officedocument.wordprocessingml.footer+xml"/>
  <Override PartName="/word/footer125.xml" ContentType="application/vnd.openxmlformats-officedocument.wordprocessingml.footer+xml"/>
  <Override PartName="/word/footer63.xml" ContentType="application/vnd.openxmlformats-officedocument.wordprocessingml.footer+xml"/>
  <Override PartName="/word/footer974.xml" ContentType="application/vnd.openxmlformats-officedocument.wordprocessingml.footer+xml"/>
  <Override PartName="/word/footer62.xml" ContentType="application/vnd.openxmlformats-officedocument.wordprocessingml.footer+xml"/>
  <Override PartName="/word/footer124.xml" ContentType="application/vnd.openxmlformats-officedocument.wordprocessingml.footer+xml"/>
  <Override PartName="/word/footer973.xml" ContentType="application/vnd.openxmlformats-officedocument.wordprocessingml.footer+xml"/>
  <Override PartName="/word/footer61.xml" ContentType="application/vnd.openxmlformats-officedocument.wordprocessingml.footer+xml"/>
  <Override PartName="/word/footer123.xml" ContentType="application/vnd.openxmlformats-officedocument.wordprocessingml.footer+xml"/>
  <Override PartName="/word/footer972.xml" ContentType="application/vnd.openxmlformats-officedocument.wordprocessingml.footer+xml"/>
  <Override PartName="/word/footer60.xml" ContentType="application/vnd.openxmlformats-officedocument.wordprocessingml.footer+xml"/>
  <Override PartName="/word/footer122.xml" ContentType="application/vnd.openxmlformats-officedocument.wordprocessingml.footer+xml"/>
  <Override PartName="/word/footer971.xml" ContentType="application/vnd.openxmlformats-officedocument.wordprocessingml.footer+xml"/>
  <Override PartName="/word/footer121.xml" ContentType="application/vnd.openxmlformats-officedocument.wordprocessingml.footer+xml"/>
  <Override PartName="/word/footer970.xml" ContentType="application/vnd.openxmlformats-officedocument.wordprocessingml.footer+xml"/>
  <Override PartName="/word/footer120.xml" ContentType="application/vnd.openxmlformats-officedocument.wordprocessingml.footer+xml"/>
  <Override PartName="/word/footer969.xml" ContentType="application/vnd.openxmlformats-officedocument.wordprocessingml.footer+xml"/>
  <Override PartName="/word/footer57.xml" ContentType="application/vnd.openxmlformats-officedocument.wordprocessingml.footer+xml"/>
  <Override PartName="/word/footer119.xml" ContentType="application/vnd.openxmlformats-officedocument.wordprocessingml.footer+xml"/>
  <Override PartName="/word/footer968.xml" ContentType="application/vnd.openxmlformats-officedocument.wordprocessingml.footer+xml"/>
  <Override PartName="/word/footer56.xml" ContentType="application/vnd.openxmlformats-officedocument.wordprocessingml.footer+xml"/>
  <Override PartName="/word/footer118.xml" ContentType="application/vnd.openxmlformats-officedocument.wordprocessingml.footer+xml"/>
  <Override PartName="/word/footer967.xml" ContentType="application/vnd.openxmlformats-officedocument.wordprocessingml.footer+xml"/>
  <Override PartName="/word/footer55.xml" ContentType="application/vnd.openxmlformats-officedocument.wordprocessingml.footer+xml"/>
  <Override PartName="/word/footer117.xml" ContentType="application/vnd.openxmlformats-officedocument.wordprocessingml.footer+xml"/>
  <Override PartName="/word/footer966.xml" ContentType="application/vnd.openxmlformats-officedocument.wordprocessingml.footer+xml"/>
  <Override PartName="/word/footer116.xml" ContentType="application/vnd.openxmlformats-officedocument.wordprocessingml.footer+xml"/>
  <Override PartName="/word/footer54.xml" ContentType="application/vnd.openxmlformats-officedocument.wordprocessingml.footer+xml"/>
  <Override PartName="/word/footer965.xml" ContentType="application/vnd.openxmlformats-officedocument.wordprocessingml.footer+xml"/>
  <Override PartName="/word/footer115.xml" ContentType="application/vnd.openxmlformats-officedocument.wordprocessingml.footer+xml"/>
  <Override PartName="/word/footer53.xml" ContentType="application/vnd.openxmlformats-officedocument.wordprocessingml.footer+xml"/>
  <Override PartName="/word/footer964.xml" ContentType="application/vnd.openxmlformats-officedocument.wordprocessingml.footer+xml"/>
  <Override PartName="/word/footer114.xml" ContentType="application/vnd.openxmlformats-officedocument.wordprocessingml.footer+xml"/>
  <Override PartName="/word/footer52.xml" ContentType="application/vnd.openxmlformats-officedocument.wordprocessingml.footer+xml"/>
  <Override PartName="/word/footer963.xml" ContentType="application/vnd.openxmlformats-officedocument.wordprocessingml.footer+xml"/>
  <Override PartName="/word/footer113.xml" ContentType="application/vnd.openxmlformats-officedocument.wordprocessingml.footer+xml"/>
  <Override PartName="/word/footer51.xml" ContentType="application/vnd.openxmlformats-officedocument.wordprocessingml.footer+xml"/>
  <Override PartName="/word/footer962.xml" ContentType="application/vnd.openxmlformats-officedocument.wordprocessingml.footer+xml"/>
  <Override PartName="/word/footer50.xml" ContentType="application/vnd.openxmlformats-officedocument.wordprocessingml.footer+xml"/>
  <Override PartName="/word/footer112.xml" ContentType="application/vnd.openxmlformats-officedocument.wordprocessingml.footer+xml"/>
  <Override PartName="/word/footer961.xml" ContentType="application/vnd.openxmlformats-officedocument.wordprocessingml.footer+xml"/>
  <Override PartName="/word/footer111.xml" ContentType="application/vnd.openxmlformats-officedocument.wordprocessingml.footer+xml"/>
  <Override PartName="/word/footer960.xml" ContentType="application/vnd.openxmlformats-officedocument.wordprocessingml.footer+xml"/>
  <Override PartName="/word/footer110.xml" ContentType="application/vnd.openxmlformats-officedocument.wordprocessingml.footer+xml"/>
  <Override PartName="/word/footer959.xml" ContentType="application/vnd.openxmlformats-officedocument.wordprocessingml.footer+xml"/>
  <Override PartName="/word/footer47.xml" ContentType="application/vnd.openxmlformats-officedocument.wordprocessingml.footer+xml"/>
  <Override PartName="/word/footer109.xml" ContentType="application/vnd.openxmlformats-officedocument.wordprocessingml.footer+xml"/>
  <Override PartName="/word/footer958.xml" ContentType="application/vnd.openxmlformats-officedocument.wordprocessingml.footer+xml"/>
  <Override PartName="/word/footer46.xml" ContentType="application/vnd.openxmlformats-officedocument.wordprocessingml.footer+xml"/>
  <Override PartName="/word/footer108.xml" ContentType="application/vnd.openxmlformats-officedocument.wordprocessingml.footer+xml"/>
  <Override PartName="/word/footer957.xml" ContentType="application/vnd.openxmlformats-officedocument.wordprocessingml.footer+xml"/>
  <Override PartName="/word/footer199.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956.xml" ContentType="application/vnd.openxmlformats-officedocument.wordprocessingml.footer+xml"/>
  <Override PartName="/word/footer106.xml" ContentType="application/vnd.openxmlformats-officedocument.wordprocessingml.footer+xml"/>
  <Override PartName="/word/footer198.xml" ContentType="application/vnd.openxmlformats-officedocument.wordprocessingml.footer+xml"/>
  <Override PartName="/word/footer44.xml" ContentType="application/vnd.openxmlformats-officedocument.wordprocessingml.footer+xml"/>
  <Override PartName="/word/footer955.xml" ContentType="application/vnd.openxmlformats-officedocument.wordprocessingml.footer+xml"/>
  <Override PartName="/word/footer105.xml" ContentType="application/vnd.openxmlformats-officedocument.wordprocessingml.footer+xml"/>
  <Override PartName="/word/footer197.xml" ContentType="application/vnd.openxmlformats-officedocument.wordprocessingml.footer+xml"/>
  <Override PartName="/word/footer43.xml" ContentType="application/vnd.openxmlformats-officedocument.wordprocessingml.footer+xml"/>
  <Override PartName="/word/footer954.xml" ContentType="application/vnd.openxmlformats-officedocument.wordprocessingml.footer+xml"/>
  <Override PartName="/word/footer104.xml" ContentType="application/vnd.openxmlformats-officedocument.wordprocessingml.footer+xml"/>
  <Override PartName="/word/footer42.xml" ContentType="application/vnd.openxmlformats-officedocument.wordprocessingml.footer+xml"/>
  <Override PartName="/word/footer196.xml" ContentType="application/vnd.openxmlformats-officedocument.wordprocessingml.footer+xml"/>
  <Override PartName="/word/footer953.xml" ContentType="application/vnd.openxmlformats-officedocument.wordprocessingml.footer+xml"/>
  <Override PartName="/word/footer103.xml" ContentType="application/vnd.openxmlformats-officedocument.wordprocessingml.footer+xml"/>
  <Override PartName="/word/footer41.xml" ContentType="application/vnd.openxmlformats-officedocument.wordprocessingml.footer+xml"/>
  <Override PartName="/word/footer195.xml" ContentType="application/vnd.openxmlformats-officedocument.wordprocessingml.footer+xml"/>
  <Override PartName="/word/footer952.xml" ContentType="application/vnd.openxmlformats-officedocument.wordprocessingml.footer+xml"/>
  <Override PartName="/word/footer40.xml" ContentType="application/vnd.openxmlformats-officedocument.wordprocessingml.footer+xml"/>
  <Override PartName="/word/footer194.xml" ContentType="application/vnd.openxmlformats-officedocument.wordprocessingml.footer+xml"/>
  <Override PartName="/word/footer102.xml" ContentType="application/vnd.openxmlformats-officedocument.wordprocessingml.footer+xml"/>
  <Override PartName="/word/footer951.xml" ContentType="application/vnd.openxmlformats-officedocument.wordprocessingml.footer+xml"/>
  <Override PartName="/word/footer193.xml" ContentType="application/vnd.openxmlformats-officedocument.wordprocessingml.footer+xml"/>
  <Override PartName="/word/footer101.xml" ContentType="application/vnd.openxmlformats-officedocument.wordprocessingml.footer+xml"/>
  <Override PartName="/word/footer950.xml" ContentType="application/vnd.openxmlformats-officedocument.wordprocessingml.footer+xml"/>
  <Override PartName="/word/footer192.xml" ContentType="application/vnd.openxmlformats-officedocument.wordprocessingml.footer+xml"/>
  <Override PartName="/word/footer100.xml" ContentType="application/vnd.openxmlformats-officedocument.wordprocessingml.footer+xml"/>
  <Override PartName="/word/footer949.xml" ContentType="application/vnd.openxmlformats-officedocument.wordprocessingml.footer+xml"/>
  <Override PartName="/word/footer37.xml" ContentType="application/vnd.openxmlformats-officedocument.wordprocessingml.footer+xml"/>
  <Override PartName="/word/footer948.xml" ContentType="application/vnd.openxmlformats-officedocument.wordprocessingml.footer+xml"/>
  <Override PartName="/word/footer36.xml" ContentType="application/vnd.openxmlformats-officedocument.wordprocessingml.footer+xml"/>
  <Override PartName="/word/footer947.xml" ContentType="application/vnd.openxmlformats-officedocument.wordprocessingml.footer+xml"/>
  <Override PartName="/word/footer35.xml" ContentType="application/vnd.openxmlformats-officedocument.wordprocessingml.footer+xml"/>
  <Override PartName="/word/footer189.xml" ContentType="application/vnd.openxmlformats-officedocument.wordprocessingml.footer+xml"/>
  <Override PartName="/word/footer946.xml" ContentType="application/vnd.openxmlformats-officedocument.wordprocessingml.footer+xml"/>
  <Override PartName="/word/footer34.xml" ContentType="application/vnd.openxmlformats-officedocument.wordprocessingml.footer+xml"/>
  <Override PartName="/word/footer188.xml" ContentType="application/vnd.openxmlformats-officedocument.wordprocessingml.footer+xml"/>
  <Override PartName="/word/footer945.xml" ContentType="application/vnd.openxmlformats-officedocument.wordprocessingml.footer+xml"/>
  <Override PartName="/word/footer187.xml" ContentType="application/vnd.openxmlformats-officedocument.wordprocessingml.footer+xml"/>
  <Override PartName="/word/footer33.xml" ContentType="application/vnd.openxmlformats-officedocument.wordprocessingml.footer+xml"/>
  <Override PartName="/word/footer944.xml" ContentType="application/vnd.openxmlformats-officedocument.wordprocessingml.footer+xml"/>
  <Override PartName="/word/footer32.xml" ContentType="application/vnd.openxmlformats-officedocument.wordprocessingml.footer+xml"/>
  <Override PartName="/word/footer186.xml" ContentType="application/vnd.openxmlformats-officedocument.wordprocessingml.footer+xml"/>
  <Override PartName="/word/footer943.xml" ContentType="application/vnd.openxmlformats-officedocument.wordprocessingml.footer+xml"/>
  <Override PartName="/word/footer31.xml" ContentType="application/vnd.openxmlformats-officedocument.wordprocessingml.footer+xml"/>
  <Override PartName="/word/footer185.xml" ContentType="application/vnd.openxmlformats-officedocument.wordprocessingml.footer+xml"/>
  <Override PartName="/word/footer942.xml" ContentType="application/vnd.openxmlformats-officedocument.wordprocessingml.footer+xml"/>
  <Override PartName="/word/footer30.xml" ContentType="application/vnd.openxmlformats-officedocument.wordprocessingml.footer+xml"/>
  <Override PartName="/word/footer184.xml" ContentType="application/vnd.openxmlformats-officedocument.wordprocessingml.footer+xml"/>
  <Override PartName="/word/footer941.xml" ContentType="application/vnd.openxmlformats-officedocument.wordprocessingml.footer+xml"/>
  <Override PartName="/word/footer183.xml" ContentType="application/vnd.openxmlformats-officedocument.wordprocessingml.footer+xml"/>
  <Override PartName="/word/footer940.xml" ContentType="application/vnd.openxmlformats-officedocument.wordprocessingml.footer+xml"/>
  <Override PartName="/word/footer182.xml" ContentType="application/vnd.openxmlformats-officedocument.wordprocessingml.footer+xml"/>
  <Override PartName="/word/footer939.xml" ContentType="application/vnd.openxmlformats-officedocument.wordprocessingml.footer+xml"/>
  <Override PartName="/word/footer27.xml" ContentType="application/vnd.openxmlformats-officedocument.wordprocessingml.footer+xml"/>
  <Override PartName="/word/footer938.xml" ContentType="application/vnd.openxmlformats-officedocument.wordprocessingml.footer+xml"/>
  <Override PartName="/word/footer26.xml" ContentType="application/vnd.openxmlformats-officedocument.wordprocessingml.footer+xml"/>
  <Override PartName="/word/footer937.xml" ContentType="application/vnd.openxmlformats-officedocument.wordprocessingml.footer+xml"/>
  <Override PartName="/word/footer179.xml" ContentType="application/vnd.openxmlformats-officedocument.wordprocessingml.footer+xml"/>
  <Override PartName="/word/footer25.xml" ContentType="application/vnd.openxmlformats-officedocument.wordprocessingml.footer+xml"/>
  <Override PartName="/word/footer936.xml" ContentType="application/vnd.openxmlformats-officedocument.wordprocessingml.footer+xml"/>
  <Override PartName="/word/footer24.xml" ContentType="application/vnd.openxmlformats-officedocument.wordprocessingml.footer+xml"/>
  <Override PartName="/word/footer178.xml" ContentType="application/vnd.openxmlformats-officedocument.wordprocessingml.footer+xml"/>
  <Override PartName="/word/footer935.xml" ContentType="application/vnd.openxmlformats-officedocument.wordprocessingml.footer+xml"/>
  <Override PartName="/word/footer177.xml" ContentType="application/vnd.openxmlformats-officedocument.wordprocessingml.footer+xml"/>
  <Override PartName="/word/footer23.xml" ContentType="application/vnd.openxmlformats-officedocument.wordprocessingml.footer+xml"/>
  <Override PartName="/word/footer934.xml" ContentType="application/vnd.openxmlformats-officedocument.wordprocessingml.footer+xml"/>
  <Override PartName="/word/footer22.xml" ContentType="application/vnd.openxmlformats-officedocument.wordprocessingml.footer+xml"/>
  <Override PartName="/word/footer176.xml" ContentType="application/vnd.openxmlformats-officedocument.wordprocessingml.footer+xml"/>
  <Override PartName="/word/footer933.xml" ContentType="application/vnd.openxmlformats-officedocument.wordprocessingml.footer+xml"/>
  <Override PartName="/word/footer21.xml" ContentType="application/vnd.openxmlformats-officedocument.wordprocessingml.footer+xml"/>
  <Override PartName="/word/footer175.xml" ContentType="application/vnd.openxmlformats-officedocument.wordprocessingml.footer+xml"/>
  <Override PartName="/word/footer932.xml" ContentType="application/vnd.openxmlformats-officedocument.wordprocessingml.footer+xml"/>
  <Override PartName="/word/footer20.xml" ContentType="application/vnd.openxmlformats-officedocument.wordprocessingml.footer+xml"/>
  <Override PartName="/word/footer174.xml" ContentType="application/vnd.openxmlformats-officedocument.wordprocessingml.footer+xml"/>
  <Override PartName="/word/footer931.xml" ContentType="application/vnd.openxmlformats-officedocument.wordprocessingml.footer+xml"/>
  <Override PartName="/word/footer173.xml" ContentType="application/vnd.openxmlformats-officedocument.wordprocessingml.footer+xml"/>
  <Override PartName="/word/footer930.xml" ContentType="application/vnd.openxmlformats-officedocument.wordprocessingml.footer+xml"/>
  <Override PartName="/word/footer172.xml" ContentType="application/vnd.openxmlformats-officedocument.wordprocessingml.footer+xml"/>
  <Override PartName="/word/footer929.xml" ContentType="application/vnd.openxmlformats-officedocument.wordprocessingml.footer+xml"/>
  <Override PartName="/word/footer17.xml" ContentType="application/vnd.openxmlformats-officedocument.wordprocessingml.footer+xml"/>
  <Override PartName="/word/footer928.xml" ContentType="application/vnd.openxmlformats-officedocument.wordprocessingml.footer+xml"/>
  <Override PartName="/word/footer16.xml" ContentType="application/vnd.openxmlformats-officedocument.wordprocessingml.footer+xml"/>
  <Override PartName="/word/footer927.xml" ContentType="application/vnd.openxmlformats-officedocument.wordprocessingml.footer+xml"/>
  <Override PartName="/word/footer169.xml" ContentType="application/vnd.openxmlformats-officedocument.wordprocessingml.footer+xml"/>
  <Override PartName="/word/footer15.xml" ContentType="application/vnd.openxmlformats-officedocument.wordprocessingml.footer+xml"/>
  <Override PartName="/word/footer926.xml" ContentType="application/vnd.openxmlformats-officedocument.wordprocessingml.footer+xml"/>
  <Override PartName="/word/footer168.xml" ContentType="application/vnd.openxmlformats-officedocument.wordprocessingml.footer+xml"/>
  <Override PartName="/word/footer14.xml" ContentType="application/vnd.openxmlformats-officedocument.wordprocessingml.footer+xml"/>
  <Override PartName="/word/footer925.xml" ContentType="application/vnd.openxmlformats-officedocument.wordprocessingml.footer+xml"/>
  <Override PartName="/word/footer167.xml" ContentType="application/vnd.openxmlformats-officedocument.wordprocessingml.footer+xml"/>
  <Override PartName="/word/footer13.xml" ContentType="application/vnd.openxmlformats-officedocument.wordprocessingml.footer+xml"/>
  <Override PartName="/word/footer924.xml" ContentType="application/vnd.openxmlformats-officedocument.wordprocessingml.footer+xml"/>
  <Override PartName="/word/footer12.xml" ContentType="application/vnd.openxmlformats-officedocument.wordprocessingml.footer+xml"/>
  <Override PartName="/word/footer166.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632.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footer160.xml" ContentType="application/vnd.openxmlformats-officedocument.wordprocessingml.footer+xml"/>
  <Override PartName="/word/footer260.xml" ContentType="application/vnd.openxmlformats-officedocument.wordprocessingml.footer+xml"/>
  <Override PartName="/word/footer1016.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styles.xml" ContentType="application/vnd.openxmlformats-officedocument.wordprocessingml.styles+xml"/>
  <Override PartName="/word/footer1225.xml" ContentType="application/vnd.openxmlformats-officedocument.wordprocessingml.footer+xml"/>
  <Override PartName="/word/footer57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622.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070.xml" ContentType="application/vnd.openxmlformats-officedocument.wordprocessingml.footer+xml"/>
  <Override PartName="/word/footer268.xml" ContentType="application/vnd.openxmlformats-officedocument.wordprocessingml.footer+xml"/>
  <Override PartName="/word/footer1100.xml" ContentType="application/vnd.openxmlformats-officedocument.wordprocessingml.footer+xml"/>
  <Override PartName="/word/footer269.xml" ContentType="application/vnd.openxmlformats-officedocument.wordprocessingml.footer+xml"/>
  <Override PartName="/word/footer1071.xml" ContentType="application/vnd.openxmlformats-officedocument.wordprocessingml.footer+xml"/>
  <Override PartName="/word/footer95.xml" ContentType="application/vnd.openxmlformats-officedocument.wordprocessingml.footer+xml"/>
  <Override PartName="/word/footer406.xml" ContentType="application/vnd.openxmlformats-officedocument.wordprocessingml.footer+xml"/>
  <Override PartName="/word/footer276.xml" ContentType="application/vnd.openxmlformats-officedocument.wordprocessingml.footer+xml"/>
  <Override PartName="/word/footer307.xml" ContentType="application/vnd.openxmlformats-officedocument.wordprocessingml.footer+xml"/>
  <Override PartName="/word/footer786.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407.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080.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408.xml" ContentType="application/vnd.openxmlformats-officedocument.wordprocessingml.footer+xml"/>
  <Override PartName="/word/footer98.xml" ContentType="application/vnd.openxmlformats-officedocument.wordprocessingml.footer+xml"/>
  <Override PartName="/word/footer409.xml" ContentType="application/vnd.openxmlformats-officedocument.wordprocessingml.footer+xml"/>
  <Override PartName="/word/footer279.xml" ContentType="application/vnd.openxmlformats-officedocument.wordprocessingml.footer+xml"/>
  <Override PartName="/word/footer1081.xml" ContentType="application/vnd.openxmlformats-officedocument.wordprocessingml.footer+xml"/>
  <Override PartName="/word/footer99.xml" ContentType="application/vnd.openxmlformats-officedocument.wordprocessingml.footer+xml"/>
  <Override PartName="/word/footer439.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405.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446.xml" ContentType="application/vnd.openxmlformats-officedocument.wordprocessingml.footer+xml"/>
  <Override PartName="/word/footer447.xml" ContentType="application/vnd.openxmlformats-officedocument.wordprocessingml.footer+xml"/>
  <Override PartName="/word/footer448.xml" ContentType="application/vnd.openxmlformats-officedocument.wordprocessingml.footer+xml"/>
  <Override PartName="/word/footer1250.xml" ContentType="application/vnd.openxmlformats-officedocument.wordprocessingml.footer+xml"/>
  <Override PartName="/word/footer449.xml" ContentType="application/vnd.openxmlformats-officedocument.wordprocessingml.footer+xml"/>
  <Override PartName="/word/footer1251.xml" ContentType="application/vnd.openxmlformats-officedocument.wordprocessingml.footer+xml"/>
  <Override PartName="/word/footer285.xml" ContentType="application/vnd.openxmlformats-officedocument.wordprocessingml.footer+xml"/>
  <Override PartName="/word/footer1301.xml" ContentType="application/vnd.openxmlformats-officedocument.wordprocessingml.footer+xml"/>
  <Override PartName="/word/footer286.xml" ContentType="application/vnd.openxmlformats-officedocument.wordprocessingml.footer+xml"/>
  <Override PartName="/word/footer1302.xml" ContentType="application/vnd.openxmlformats-officedocument.wordprocessingml.footer+xml"/>
  <Override PartName="/word/footer287.xml" ContentType="application/vnd.openxmlformats-officedocument.wordprocessingml.footer+xml"/>
  <Override PartName="/word/footer1303.xml" ContentType="application/vnd.openxmlformats-officedocument.wordprocessingml.footer+xml"/>
  <Override PartName="/word/footer161.xml" ContentType="application/vnd.openxmlformats-officedocument.wordprocessingml.footer+xml"/>
  <Override PartName="/word/footer1090.xml" ContentType="application/vnd.openxmlformats-officedocument.wordprocessingml.footer+xml"/>
  <Override PartName="/word/footer288.xml" ContentType="application/vnd.openxmlformats-officedocument.wordprocessingml.footer+xml"/>
  <Override PartName="/word/footer1304.xml" ContentType="application/vnd.openxmlformats-officedocument.wordprocessingml.footer+xml"/>
  <Override PartName="/word/footer1091.xml" ContentType="application/vnd.openxmlformats-officedocument.wordprocessingml.footer+xml"/>
  <Override PartName="/word/footer289.xml" ContentType="application/vnd.openxmlformats-officedocument.wordprocessingml.footer+xml"/>
  <Override PartName="/word/footer1305.xml" ContentType="application/vnd.openxmlformats-officedocument.wordprocessingml.footer+xml"/>
  <Override PartName="/word/footer456.xml" ContentType="application/vnd.openxmlformats-officedocument.wordprocessingml.footer+xml"/>
  <Override PartName="/word/footer457.xml" ContentType="application/vnd.openxmlformats-officedocument.wordprocessingml.footer+xml"/>
  <Override PartName="/word/footer458.xml" ContentType="application/vnd.openxmlformats-officedocument.wordprocessingml.footer+xml"/>
  <Override PartName="/word/footer1260.xml" ContentType="application/vnd.openxmlformats-officedocument.wordprocessingml.footer+xml"/>
  <Override PartName="/word/footer459.xml" ContentType="application/vnd.openxmlformats-officedocument.wordprocessingml.footer+xml"/>
  <Override PartName="/word/footer1261.xml" ContentType="application/vnd.openxmlformats-officedocument.wordprocessingml.footer+xml"/>
  <Override PartName="/word/footer295.xml" ContentType="application/vnd.openxmlformats-officedocument.wordprocessingml.footer+xml"/>
  <Override PartName="/word/footer1311.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1312.xml" ContentType="application/vnd.openxmlformats-officedocument.wordprocessingml.footer+xml"/>
  <Override PartName="/word/footer297.xml" ContentType="application/vnd.openxmlformats-officedocument.wordprocessingml.footer+xml"/>
  <Override PartName="/word/footer1313.xml" ContentType="application/vnd.openxmlformats-officedocument.wordprocessingml.footer+xml"/>
  <Override PartName="/word/footer3.xml" ContentType="application/vnd.openxmlformats-officedocument.wordprocessingml.footer+xml"/>
  <Override PartName="/word/footer298.xml" ContentType="application/vnd.openxmlformats-officedocument.wordprocessingml.footer+xml"/>
  <Override PartName="/word/footer1314.xml" ContentType="application/vnd.openxmlformats-officedocument.wordprocessingml.footer+xml"/>
  <Override PartName="/word/footer4.xml" ContentType="application/vnd.openxmlformats-officedocument.wordprocessingml.footer+xml"/>
  <Override PartName="/word/footer299.xml" ContentType="application/vnd.openxmlformats-officedocument.wordprocessingml.footer+xml"/>
  <Override PartName="/word/footer1315.xml" ContentType="application/vnd.openxmlformats-officedocument.wordprocessingml.footer+xml"/>
  <Override PartName="/word/footer5.xml" ContentType="application/vnd.openxmlformats-officedocument.wordprocessingml.footer+xml"/>
  <Override PartName="/word/footer300.xml" ContentType="application/vnd.openxmlformats-officedocument.wordprocessingml.footer+xml"/>
  <Override PartName="/word/footer780.xml" ContentType="application/vnd.openxmlformats-officedocument.wordprocessingml.footer+xml"/>
  <Override PartName="/word/footer301.xml" ContentType="application/vnd.openxmlformats-officedocument.wordprocessingml.footer+xml"/>
  <Override PartName="/word/footer781.xml" ContentType="application/vnd.openxmlformats-officedocument.wordprocessingml.footer+xml"/>
  <Override PartName="/word/footer302.xml" ContentType="application/vnd.openxmlformats-officedocument.wordprocessingml.footer+xml"/>
  <Override PartName="/word/footer78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20.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50.xml" ContentType="application/vnd.openxmlformats-officedocument.wordprocessingml.footer+xml"/>
  <Override PartName="/word/footer1077.xml" ContentType="application/vnd.openxmlformats-officedocument.wordprocessingml.footer+xml"/>
  <Override PartName="/word/footer516.xml" ContentType="application/vnd.openxmlformats-officedocument.wordprocessingml.footer+xml"/>
  <Override PartName="/word/footer360.xml" ContentType="application/vnd.openxmlformats-officedocument.wordprocessingml.footer+xml"/>
  <Override PartName="/word/footer1087.xml" ContentType="application/vnd.openxmlformats-officedocument.wordprocessingml.footer+xml"/>
  <Override PartName="/word/footer526.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0.xml" ContentType="application/vnd.openxmlformats-officedocument.wordprocessingml.footer+xml"/>
  <Override PartName="/word/footer1128.xml" ContentType="application/vnd.openxmlformats-officedocument.wordprocessingml.footer+xml"/>
  <Override PartName="/word/footer401.xml" ContentType="application/vnd.openxmlformats-officedocument.wordprocessingml.footer+xml"/>
  <Override PartName="/word/footer438.xml" ContentType="application/vnd.openxmlformats-officedocument.wordprocessingml.footer+xml"/>
  <Override PartName="/word/footer91.xml" ContentType="application/vnd.openxmlformats-officedocument.wordprocessingml.footer+xml"/>
  <Override PartName="/word/footer1129.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137.xml" ContentType="application/vnd.openxmlformats-officedocument.wordprocessingml.footer+xml"/>
  <Override PartName="/word/footer538.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138.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1147.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1148.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1149.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1157.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1158.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2.xml" ContentType="application/vnd.openxmlformats-officedocument.wordprocessingml.footer+xml"/>
  <Override PartName="/word/footer1159.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3.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1017.xml" ContentType="application/vnd.openxmlformats-officedocument.wordprocessingml.footer+xml"/>
  <Override PartName="/word/footer261.xml" ContentType="application/vnd.openxmlformats-officedocument.wordprocessingml.footer+xml"/>
  <Override PartName="/word/footer1154.xml" ContentType="application/vnd.openxmlformats-officedocument.wordprocessingml.footer+xml"/>
  <Override PartName="/word/footer1018.xml" ContentType="application/vnd.openxmlformats-officedocument.wordprocessingml.footer+xml"/>
  <Override PartName="/word/footer262.xml" ContentType="application/vnd.openxmlformats-officedocument.wordprocessingml.footer+xml"/>
  <Override PartName="/word/footer226.xml" ContentType="application/vnd.openxmlformats-officedocument.wordprocessingml.footer+xml"/>
  <Override PartName="/word/footer1155.xml" ContentType="application/vnd.openxmlformats-officedocument.wordprocessingml.footer+xml"/>
  <Override PartName="/word/footer1019.xml" ContentType="application/vnd.openxmlformats-officedocument.wordprocessingml.footer+xml"/>
  <Override PartName="/word/footer263.xml" ContentType="application/vnd.openxmlformats-officedocument.wordprocessingml.footer+xml"/>
  <Override PartName="/word/footer227.xml" ContentType="application/vnd.openxmlformats-officedocument.wordprocessingml.footer+xml"/>
  <Override PartName="/word/footer519.xml" ContentType="application/vnd.openxmlformats-officedocument.wordprocessingml.footer+xml"/>
  <Override PartName="/word/footer1156.xml" ContentType="application/vnd.openxmlformats-officedocument.wordprocessingml.footer+xml"/>
  <Override PartName="/word/footer228.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49.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1027.xml" ContentType="application/vnd.openxmlformats-officedocument.wordprocessingml.footer+xml"/>
  <Override PartName="/word/footer1164.xml" ContentType="application/vnd.openxmlformats-officedocument.wordprocessingml.footer+xml"/>
  <Override PartName="/word/footer1028.xml" ContentType="application/vnd.openxmlformats-officedocument.wordprocessingml.footer+xml"/>
  <Override PartName="/word/footer1165.xml" ContentType="application/vnd.openxmlformats-officedocument.wordprocessingml.footer+xml"/>
  <Override PartName="/word/footer1029.xml" ContentType="application/vnd.openxmlformats-officedocument.wordprocessingml.footer+xml"/>
  <Override PartName="/word/footer1166.xml" ContentType="application/vnd.openxmlformats-officedocument.wordprocessingml.footer+xml"/>
  <Override PartName="/word/footer238.xml" ContentType="application/vnd.openxmlformats-officedocument.wordprocessingml.footer+xml"/>
  <Override PartName="/word/footer1167.xml" ContentType="application/vnd.openxmlformats-officedocument.wordprocessingml.footer+xml"/>
  <Override PartName="/word/footer44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168.xml" ContentType="application/vnd.openxmlformats-officedocument.wordprocessingml.footer+xml"/>
  <Override PartName="/word/footer441.xml" ContentType="application/vnd.openxmlformats-officedocument.wordprocessingml.footer+xml"/>
  <Override PartName="/word/footer59.xml" ContentType="application/vnd.openxmlformats-officedocument.wordprocessingml.footer+xml"/>
  <Override PartName="/word/footer1169.xml" ContentType="application/vnd.openxmlformats-officedocument.wordprocessingml.footer+xml"/>
  <Override PartName="/word/footer442.xml" ContentType="application/vnd.openxmlformats-officedocument.wordprocessingml.footer+xml"/>
  <Override PartName="/word/footer247.xml" ContentType="application/vnd.openxmlformats-officedocument.wordprocessingml.footer+xml"/>
  <Override PartName="/word/footer1039.xml" ContentType="application/vnd.openxmlformats-officedocument.wordprocessingml.footer+xml"/>
  <Override PartName="/word/footer1176.xml" ContentType="application/vnd.openxmlformats-officedocument.wordprocessingml.footer+xml"/>
  <Override PartName="/word/footer248.xml" ContentType="application/vnd.openxmlformats-officedocument.wordprocessingml.footer+xml"/>
  <Override PartName="/word/footer1177.xml" ContentType="application/vnd.openxmlformats-officedocument.wordprocessingml.footer+xml"/>
  <Override PartName="/word/footer450.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78.xml" ContentType="application/vnd.openxmlformats-officedocument.wordprocessingml.footer+xml"/>
  <Override PartName="/word/footer451.xml" ContentType="application/vnd.openxmlformats-officedocument.wordprocessingml.footer+xml"/>
  <Override PartName="/word/footer69.xml" ContentType="application/vnd.openxmlformats-officedocument.wordprocessingml.footer+xml"/>
  <Override PartName="/word/footer1179.xml" ContentType="application/vnd.openxmlformats-officedocument.wordprocessingml.footer+xml"/>
  <Override PartName="/word/footer452.xml" ContentType="application/vnd.openxmlformats-officedocument.wordprocessingml.footer+xml"/>
  <Override PartName="/word/footer257.xml" ContentType="application/vnd.openxmlformats-officedocument.wordprocessingml.footer+xml"/>
  <Override PartName="/word/footer1049.xml" ContentType="application/vnd.openxmlformats-officedocument.wordprocessingml.footer+xml"/>
  <Override PartName="/word/footer1186.xml" ContentType="application/vnd.openxmlformats-officedocument.wordprocessingml.footer+xml"/>
  <Override PartName="/word/footer258.xml" ContentType="application/vnd.openxmlformats-officedocument.wordprocessingml.footer+xml"/>
  <Override PartName="/word/footer1187.xml" ContentType="application/vnd.openxmlformats-officedocument.wordprocessingml.footer+xml"/>
  <Override PartName="/word/footer460.xml" ContentType="application/vnd.openxmlformats-officedocument.wordprocessingml.footer+xml"/>
  <Override PartName="/word/footer78.xml" ContentType="application/vnd.openxmlformats-officedocument.wordprocessingml.footer+xml"/>
  <Override PartName="/word/footer1188.xml" ContentType="application/vnd.openxmlformats-officedocument.wordprocessingml.footer+xml"/>
  <Override PartName="/word/footer461.xml" ContentType="application/vnd.openxmlformats-officedocument.wordprocessingml.footer+xml"/>
  <Override PartName="/word/footer79.xml" ContentType="application/vnd.openxmlformats-officedocument.wordprocessingml.footer+xml"/>
  <Override PartName="/word/footer1189.xml" ContentType="application/vnd.openxmlformats-officedocument.wordprocessingml.footer+xml"/>
  <Override PartName="/word/footer462.xml" ContentType="application/vnd.openxmlformats-officedocument.wordprocessingml.footer+xml"/>
  <Override PartName="/word/footer1197.xml" ContentType="application/vnd.openxmlformats-officedocument.wordprocessingml.footer+xml"/>
  <Override PartName="/word/footer470.xml" ContentType="application/vnd.openxmlformats-officedocument.wordprocessingml.footer+xml"/>
  <Override PartName="/word/footer500.xml" ContentType="application/vnd.openxmlformats-officedocument.wordprocessingml.footer+xml"/>
  <Override PartName="/word/footer1227.xml" ContentType="application/vnd.openxmlformats-officedocument.wordprocessingml.footer+xml"/>
  <Override PartName="/word/footer88.xml" ContentType="application/vnd.openxmlformats-officedocument.wordprocessingml.footer+xml"/>
  <Override PartName="/word/footer1198.xml" ContentType="application/vnd.openxmlformats-officedocument.wordprocessingml.footer+xml"/>
  <Override PartName="/word/footer471.xml" ContentType="application/vnd.openxmlformats-officedocument.wordprocessingml.footer+xml"/>
  <Override PartName="/word/footer501.xml" ContentType="application/vnd.openxmlformats-officedocument.wordprocessingml.footer+xml"/>
  <Override PartName="/word/footer980.xml" ContentType="application/vnd.openxmlformats-officedocument.wordprocessingml.footer+xml"/>
  <Override PartName="/word/footer1228.xml" ContentType="application/vnd.openxmlformats-officedocument.wordprocessingml.footer+xml"/>
  <Override PartName="/word/footer89.xml" ContentType="application/vnd.openxmlformats-officedocument.wordprocessingml.footer+xml"/>
  <Override PartName="/word/footer1199.xml" ContentType="application/vnd.openxmlformats-officedocument.wordprocessingml.footer+xml"/>
  <Override PartName="/word/footer472.xml" ContentType="application/vnd.openxmlformats-officedocument.wordprocessingml.footer+xml"/>
  <Override PartName="/word/footer502.xml" ContentType="application/vnd.openxmlformats-officedocument.wordprocessingml.footer+xml"/>
  <Override PartName="/word/footer981.xml" ContentType="application/vnd.openxmlformats-officedocument.wordprocessingml.footer+xml"/>
  <Override PartName="/word/footer122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1252.xml" ContentType="application/vnd.openxmlformats-officedocument.wordprocessingml.footer+xml"/>
  <Override PartName="/word/footer710.xml" ContentType="application/vnd.openxmlformats-officedocument.wordprocessingml.footer+xml"/>
  <Override PartName="/word/footer245.xml" ContentType="application/vnd.openxmlformats-officedocument.wordprocessingml.footer+xml"/>
  <Override PartName="/word/footer1037.xml" ContentType="application/vnd.openxmlformats-officedocument.wordprocessingml.footer+xml"/>
  <Override PartName="/word/footer1174.xml" ContentType="application/vnd.openxmlformats-officedocument.wordprocessingml.footer+xml"/>
  <Override PartName="/word/footer985.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1046.xml" ContentType="application/vnd.openxmlformats-officedocument.wordprocessingml.footer+xml"/>
  <Override PartName="/word/theme/theme1.xml" ContentType="application/vnd.openxmlformats-officedocument.theme+xml"/>
  <Override PartName="/word/footer1183.xml" ContentType="application/vnd.openxmlformats-officedocument.wordprocessingml.footer+xml"/>
  <Override PartName="/word/footer283.xml" ContentType="application/vnd.openxmlformats-officedocument.wordprocessingml.footer+xml"/>
  <Override PartName="/word/footer818.xml" ContentType="application/vnd.openxmlformats-officedocument.wordprocessingml.footer+xml"/>
  <Override PartName="/word/footer246.xml" ContentType="application/vnd.openxmlformats-officedocument.wordprocessingml.footer+xml"/>
  <Override PartName="/word/footer1038.xml" ContentType="application/vnd.openxmlformats-officedocument.wordprocessingml.footer+xml"/>
  <Override PartName="/word/footer1175.xml" ContentType="application/vnd.openxmlformats-officedocument.wordprocessingml.footer+xml"/>
  <Override PartName="/word/footer171.xml" ContentType="application/vnd.openxmlformats-officedocument.wordprocessingml.footer+xml"/>
  <Override PartName="/word/footer255.xml" ContentType="application/vnd.openxmlformats-officedocument.wordprocessingml.footer+xml"/>
  <Override PartName="/word/footer1047.xml" ContentType="application/vnd.openxmlformats-officedocument.wordprocessingml.footer+xml"/>
  <Override PartName="/word/footer1184.xml" ContentType="application/vnd.openxmlformats-officedocument.wordprocessingml.footer+xml"/>
  <Override PartName="/word/footer1078.xml" ContentType="application/vnd.openxmlformats-officedocument.wordprocessingml.footer+xml"/>
  <Override PartName="/word/footer351.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74.xml" ContentType="application/vnd.openxmlformats-officedocument.wordprocessingml.footer+xml"/>
  <Override PartName="/word/footer986.xml" ContentType="application/vnd.openxmlformats-officedocument.wordprocessingml.footer+xml"/>
  <Override PartName="/word/footer1270.xml" ContentType="application/vnd.openxmlformats-officedocument.wordprocessingml.footer+xml"/>
  <Override PartName="/word/footer1115.xml" ContentType="application/vnd.openxmlformats-officedocument.wordprocessingml.footer+xml"/>
  <Override PartName="/word/footer468.xml" ContentType="application/vnd.openxmlformats-officedocument.wordprocessingml.footer+xml"/>
  <Override PartName="/word/footer1180.xml" ContentType="application/vnd.openxmlformats-officedocument.wordprocessingml.footer+xml"/>
  <Override PartName="/word/footer990.xml" ContentType="application/vnd.openxmlformats-officedocument.wordprocessingml.footer+xml"/>
  <Override PartName="/word/footer1238.xml" ContentType="application/vnd.openxmlformats-officedocument.wordprocessingml.footer+xml"/>
  <Override PartName="/word/footer511.xml" ContentType="application/vnd.openxmlformats-officedocument.wordprocessingml.footer+xml"/>
  <Override PartName="/word/footer1181.xml" ContentType="application/vnd.openxmlformats-officedocument.wordprocessingml.footer+xml"/>
  <Override PartName="/word/footer281.xml" ContentType="application/vnd.openxmlformats-officedocument.wordprocessingml.footer+xml"/>
  <Override PartName="/word/footer816.xml" ContentType="application/vnd.openxmlformats-officedocument.wordprocessingml.footer+xml"/>
  <Override PartName="/word/footer991.xml" ContentType="application/vnd.openxmlformats-officedocument.wordprocessingml.footer+xml"/>
  <Override PartName="/word/footer1239.xml" ContentType="application/vnd.openxmlformats-officedocument.wordprocessingml.footer+xml"/>
  <Override PartName="/word/footer512.xml" ContentType="application/vnd.openxmlformats-officedocument.wordprocessingml.footer+xml"/>
  <Override PartName="/word/footer1118.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1190.xml" ContentType="application/vnd.openxmlformats-officedocument.wordprocessingml.footer+xml"/>
  <Override PartName="/word/footer290.xml" ContentType="application/vnd.openxmlformats-officedocument.wordprocessingml.footer+xml"/>
  <Override PartName="/word/footer825.xml" ContentType="application/vnd.openxmlformats-officedocument.wordprocessingml.footer+xml"/>
  <Override PartName="/word/footer80.xml" ContentType="application/vnd.openxmlformats-officedocument.wordprocessingml.footer+xml"/>
  <Override PartName="/word/footer992.xml" ContentType="application/vnd.openxmlformats-officedocument.wordprocessingml.footer+xml"/>
  <Override PartName="/word/footer513.xml" ContentType="application/vnd.openxmlformats-officedocument.wordprocessingml.footer+xml"/>
  <Override PartName="/word/footer1150.xml" ContentType="application/vnd.openxmlformats-officedocument.wordprocessingml.footer+xml"/>
  <Override PartName="/word/footer1316.xml" ContentType="application/vnd.openxmlformats-officedocument.wordprocessingml.footer+xml"/>
  <Override PartName="/word/footer6.xml" ContentType="application/vnd.openxmlformats-officedocument.wordprocessingml.footer+xml"/>
  <Override PartName="/word/footer1119.xml" ContentType="application/vnd.openxmlformats-officedocument.wordprocessingml.footer+xml"/>
  <Override PartName="/word/footer428.xml" ContentType="application/vnd.openxmlformats-officedocument.wordprocessingml.footer+xml"/>
  <Override PartName="/word/footer1191.xml" ContentType="application/vnd.openxmlformats-officedocument.wordprocessingml.footer+xml"/>
  <Override PartName="/word/footer291.xml" ContentType="application/vnd.openxmlformats-officedocument.wordprocessingml.footer+xml"/>
  <Override PartName="/word/footer826.xml" ContentType="application/vnd.openxmlformats-officedocument.wordprocessingml.footer+xml"/>
  <Override PartName="/word/footer515.xml" ContentType="application/vnd.openxmlformats-officedocument.wordprocessingml.footer+xml"/>
  <Override PartName="/word/footer1152.xml" ContentType="application/vnd.openxmlformats-officedocument.wordprocessingml.footer+xml"/>
  <Override PartName="/word/footer1318.xml" ContentType="application/vnd.openxmlformats-officedocument.wordprocessingml.footer+xml"/>
  <Override PartName="/word/footer8.xml" ContentType="application/vnd.openxmlformats-officedocument.wordprocessingml.footer+xml"/>
  <Override PartName="/word/footer264.xml" ContentType="application/vnd.openxmlformats-officedocument.wordprocessingml.footer+xml"/>
  <Override PartName="/word/footer1193.xml" ContentType="application/vnd.openxmlformats-officedocument.wordprocessingml.footer+xml"/>
  <Override PartName="/word/footer293.xml" ContentType="application/vnd.openxmlformats-officedocument.wordprocessingml.footer+xml"/>
  <Override PartName="/word/footer828.xml" ContentType="application/vnd.openxmlformats-officedocument.wordprocessingml.footer+xml"/>
  <Override PartName="/word/footer256.xml" ContentType="application/vnd.openxmlformats-officedocument.wordprocessingml.footer+xml"/>
  <Override PartName="/word/footer1048.xml" ContentType="application/vnd.openxmlformats-officedocument.wordprocessingml.footer+xml"/>
  <Override PartName="/word/footer1185.xml" ContentType="application/vnd.openxmlformats-officedocument.wordprocessingml.footer+xml"/>
  <Override PartName="/word/footer1079.xml" ContentType="application/vnd.openxmlformats-officedocument.wordprocessingml.footer+xml"/>
  <Override PartName="/word/footer352.xml" ContentType="application/vnd.openxmlformats-officedocument.wordprocessingml.footer+xml"/>
  <Override PartName="/word/footer490.xml" ContentType="application/vnd.openxmlformats-officedocument.wordprocessingml.footer+xml"/>
  <Override PartName="/word/footer1117.xml" ContentType="application/vnd.openxmlformats-officedocument.wordprocessingml.footer+xml"/>
  <Override PartName="/word/footer25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53.xml" ContentType="application/vnd.openxmlformats-officedocument.wordprocessingml.footer+xml"/>
  <Override PartName="/word/footer1319.xml" ContentType="application/vnd.openxmlformats-officedocument.wordprocessingml.footer+xml"/>
  <Override PartName="/word/footer9.xml" ContentType="application/vnd.openxmlformats-officedocument.wordprocessingml.footer+xml"/>
  <Override PartName="/word/footer1194.xml" ContentType="application/vnd.openxmlformats-officedocument.wordprocessingml.footer+xml"/>
  <Override PartName="/word/footer1088.xml" ContentType="application/vnd.openxmlformats-officedocument.wordprocessingml.footer+xml"/>
  <Override PartName="/word/footer361.xml" ContentType="application/vnd.openxmlformats-officedocument.wordprocessingml.footer+xml"/>
  <Override PartName="/word/footer517.xml" ContentType="application/vnd.openxmlformats-officedocument.wordprocessingml.footer+xml"/>
  <Override PartName="/word/footer1280.xml" ContentType="application/vnd.openxmlformats-officedocument.wordprocessingml.footer+xml"/>
  <Override PartName="/word/footer1125.xml" ContentType="application/vnd.openxmlformats-officedocument.wordprocessingml.footer+xml"/>
  <Override PartName="/word/footer478.xml" ContentType="application/vnd.openxmlformats-officedocument.wordprocessingml.footer+xml"/>
  <Override PartName="/word/footer81.xml" ContentType="application/vnd.openxmlformats-officedocument.wordprocessingml.footer+xml"/>
  <Override PartName="/word/footer993.xml" ContentType="application/vnd.openxmlformats-officedocument.wordprocessingml.footer+xml"/>
  <Override PartName="/word/footer514.xml" ContentType="application/vnd.openxmlformats-officedocument.wordprocessingml.footer+xml"/>
  <Override PartName="/word/footer1151.xml" ContentType="application/vnd.openxmlformats-officedocument.wordprocessingml.footer+xml"/>
  <Override PartName="/word/footer1317.xml" ContentType="application/vnd.openxmlformats-officedocument.wordprocessingml.footer+xml"/>
  <Override PartName="/word/footer7.xml" ContentType="application/vnd.openxmlformats-officedocument.wordprocessingml.footer+xml"/>
  <Override PartName="/word/footer994.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192.xml" ContentType="application/vnd.openxmlformats-officedocument.wordprocessingml.footer+xml"/>
  <Override PartName="/word/footer292.xml" ContentType="application/vnd.openxmlformats-officedocument.wordprocessingml.footer+xml"/>
  <Override PartName="/word/footer827.xml" ContentType="application/vnd.openxmlformats-officedocument.wordprocessingml.footer+xml"/>
  <Override PartName="/word/footer1324.xml" ContentType="application/vnd.openxmlformats-officedocument.wordprocessingml.footer+xml"/>
  <Override PartName="/word/footer518.xml" ContentType="application/vnd.openxmlformats-officedocument.wordprocessingml.footer+xml"/>
  <Override PartName="/word/footer1281.xml" ContentType="application/vnd.openxmlformats-officedocument.wordprocessingml.footer+xml"/>
  <Override PartName="/word/footer1126.xml" ContentType="application/vnd.openxmlformats-officedocument.wordprocessingml.footer+xml"/>
  <Override PartName="/word/footer479.xml" ContentType="application/vnd.openxmlformats-officedocument.wordprocessingml.footer+xml"/>
  <Override PartName="/word/footer1182.xml" ContentType="application/vnd.openxmlformats-officedocument.wordprocessingml.footer+xml"/>
  <Override PartName="/word/footer282.xml" ContentType="application/vnd.openxmlformats-officedocument.wordprocessingml.footer+xml"/>
  <Override PartName="/word/footer81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254.xml" ContentType="application/vnd.openxmlformats-officedocument.wordprocessingml.footer+xml"/>
  <Override PartName="/word/footer1299.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1171.xml" ContentType="application/vnd.openxmlformats-officedocument.wordprocessingml.footer+xml"/>
  <Override PartName="/word/footer271.xml" ContentType="application/vnd.openxmlformats-officedocument.wordprocessingml.footer+xml"/>
  <Override PartName="/word/footer806.xml" ContentType="application/vnd.openxmlformats-officedocument.wordprocessingml.footer+xml"/>
  <Override PartName="/word/footer482.xml" ContentType="application/vnd.openxmlformats-officedocument.wordprocessingml.footer+xml"/>
  <Override PartName="/word/footer1218.xml" ContentType="application/vnd.openxmlformats-officedocument.wordprocessingml.footer+xml"/>
  <Override PartName="/word/footer1326.xml" ContentType="application/vnd.openxmlformats-officedocument.wordprocessingml.footer+xml"/>
  <Override PartName="/word/footer1160.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99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196.xml" ContentType="application/vnd.openxmlformats-officedocument.wordprocessingml.footer+xml"/>
  <Override PartName="/word/settings.xml" ContentType="application/vnd.openxmlformats-officedocument.wordprocessingml.settings+xml"/>
  <Override PartName="/word/footer1195.xml" ContentType="application/vnd.openxmlformats-officedocument.wordprocessingml.footer+xml"/>
  <Override PartName="/word/footer1089.xml" ContentType="application/vnd.openxmlformats-officedocument.wordprocessingml.footer+xml"/>
  <Override PartName="/word/footer362.xml" ContentType="application/vnd.openxmlformats-officedocument.wordprocessingml.footer+xml"/>
  <Override PartName="/word/footer1127.xml" ContentType="application/vnd.openxmlformats-officedocument.wordprocessingml.footer+xml"/>
  <Override PartName="/word/footer400.xml" ContentType="application/vnd.openxmlformats-officedocument.wordprocessingml.footer+xml"/>
  <Override PartName="/word/footer1026.xml" ContentType="application/vnd.openxmlformats-officedocument.wordprocessingml.footer+xml"/>
  <Override PartName="/word/footer1163.xml" ContentType="application/vnd.openxmlformats-officedocument.wordprocessingml.footer+xml"/>
  <Override PartName="/word/footer1329.xml" ContentType="application/vnd.openxmlformats-officedocument.wordprocessingml.footer+xml"/>
  <Override PartName="/word/footer1237.xml" ContentType="application/vnd.openxmlformats-officedocument.wordprocessingml.footer+xml"/>
  <Override PartName="/word/footer510.xml" ContentType="application/vnd.openxmlformats-officedocument.wordprocessingml.footer+xml"/>
  <Override PartName="/word/footer1162.xml" ContentType="application/vnd.openxmlformats-officedocument.wordprocessingml.footer+xml"/>
  <Override PartName="/word/footer132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1161.xml" ContentType="application/vnd.openxmlformats-officedocument.wordprocessingml.footer+xml"/>
  <Override PartName="/word/footer1327.xml" ContentType="application/vnd.openxmlformats-officedocument.wordprocessingml.footer+xml"/>
  <Override PartName="/word/footer1219.xml" ContentType="application/vnd.openxmlformats-officedocument.wordprocessingml.footer+xml"/>
  <Override PartName="/word/footer1325.xml" ContentType="application/vnd.openxmlformats-officedocument.wordprocessingml.footer+xml"/>
  <Override PartName="/word/footer1217.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1289.xml" ContentType="application/vnd.openxmlformats-officedocument.wordprocessingml.footer+xml"/>
  <Override PartName="/word/footer244.xml" ContentType="application/vnd.openxmlformats-officedocument.wordprocessingml.footer+xml"/>
  <Override PartName="/word/footer1036.xml" ContentType="application/vnd.openxmlformats-officedocument.wordprocessingml.footer+xml"/>
  <Override PartName="/word/footer815.xml" ContentType="application/vnd.openxmlformats-officedocument.wordprocessingml.footer+xml"/>
  <Override PartName="/word/footer280.xml" ContentType="application/vnd.openxmlformats-officedocument.wordprocessingml.footer+xml"/>
  <Override PartName="/word/footer1173.xml" ContentType="application/vnd.openxmlformats-officedocument.wordprocessingml.footer+xml"/>
  <Override PartName="/word/footer273.xml" ContentType="application/vnd.openxmlformats-officedocument.wordprocessingml.footer+xml"/>
  <Override PartName="/word/footer808.xml" ContentType="application/vnd.openxmlformats-officedocument.wordprocessingml.footer+xml"/>
  <Override PartName="/word/footer1131.xml" ContentType="application/vnd.openxmlformats-officedocument.wordprocessingml.footer+xml"/>
  <Override PartName="/word/footer484.xml" ContentType="application/vnd.openxmlformats-officedocument.wordprocessingml.footer+xml"/>
  <Override PartName="/word/footer1172.xml" ContentType="application/vnd.openxmlformats-officedocument.wordprocessingml.footer+xml"/>
  <Override PartName="/word/footer272.xml" ContentType="application/vnd.openxmlformats-officedocument.wordprocessingml.footer+xml"/>
  <Override PartName="/word/footer807.xml" ContentType="application/vnd.openxmlformats-officedocument.wordprocessingml.footer+xml"/>
  <Override PartName="/word/footer1170.xml" ContentType="application/vnd.openxmlformats-officedocument.wordprocessingml.footer+xml"/>
  <Override PartName="/word/footer270.xml" ContentType="application/vnd.openxmlformats-officedocument.wordprocessingml.footer+xml"/>
  <Override PartName="/word/footer805.xml" ContentType="application/vnd.openxmlformats-officedocument.wordprocessingml.footer+xml"/>
  <Override PartName="/word/footer332.xml" ContentType="application/vnd.openxmlformats-officedocument.wordprocessingml.footer+xml"/>
  <Override PartName="/word/footer481.xml" ContentType="application/vnd.openxmlformats-officedocument.wordprocessingml.footer+xml"/>
  <Override PartName="/word/footer1209.xml" ContentType="application/vnd.openxmlformats-officedocument.wordprocessingml.footer+xml"/>
  <Override PartName="/word/footer345.xml" ContentType="application/vnd.openxmlformats-officedocument.wordprocessingml.footer+xml"/>
  <Override PartName="/word/footer1274.xml" ContentType="application/vnd.openxmlformats-officedocument.wordprocessingml.footer+xml"/>
  <Override PartName="/word/footer732.xml" ContentType="application/vnd.openxmlformats-officedocument.wordprocessingml.footer+xml"/>
  <Override PartName="/word/footer331.xml" ContentType="application/vnd.openxmlformats-officedocument.wordprocessingml.footer+xml"/>
  <Override PartName="/word/footer480.xml" ContentType="application/vnd.openxmlformats-officedocument.wordprocessingml.footer+xml"/>
  <Override PartName="/word/footer1208.xml" ContentType="application/vnd.openxmlformats-officedocument.wordprocessingml.footer+xml"/>
  <Override PartName="/word/footer344.xml" ContentType="application/vnd.openxmlformats-officedocument.wordprocessingml.footer+xml"/>
  <Override PartName="/word/footer1273.xml" ContentType="application/vnd.openxmlformats-officedocument.wordprocessingml.footer+xml"/>
  <Override PartName="/word/footer731.xml" ContentType="application/vnd.openxmlformats-officedocument.wordprocessingml.footer+xml"/>
  <Override PartName="/word/footer335.xml" ContentType="application/vnd.openxmlformats-officedocument.wordprocessingml.footer+xml"/>
  <Override PartName="/word/footer1264.xml" ContentType="application/vnd.openxmlformats-officedocument.wordprocessingml.footer+xml"/>
  <Override PartName="/word/footer722.xml" ContentType="application/vnd.openxmlformats-officedocument.wordprocessingml.footer+xml"/>
  <Override PartName="/word/footer1207.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76.xml" ContentType="application/vnd.openxmlformats-officedocument.wordprocessingml.footer+xml"/>
  <Override PartName="/word/footer988.xml" ContentType="application/vnd.openxmlformats-officedocument.wordprocessingml.footer+xml"/>
  <Override PartName="/word/footer1310.xml" ContentType="application/vnd.openxmlformats-officedocument.wordprocessingml.footer+xml"/>
  <Override PartName="/word/footer829.xml" ContentType="application/vnd.openxmlformats-officedocument.wordprocessingml.footer+xml"/>
  <Override PartName="/word/footer294.xml" ContentType="application/vnd.openxmlformats-officedocument.wordprocessingml.footer+xml"/>
  <Override PartName="/word/footer1272.xml" ContentType="application/vnd.openxmlformats-officedocument.wordprocessingml.footer+xml"/>
  <Override PartName="/word/footer730.xml" ContentType="application/vnd.openxmlformats-officedocument.wordprocessingml.footer+xml"/>
  <Override PartName="/word/footer492.xml" ContentType="application/vnd.openxmlformats-officedocument.wordprocessingml.footer+xml"/>
  <Override PartName="/word/footer33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63.xml" ContentType="application/vnd.openxmlformats-officedocument.wordprocessingml.footer+xml"/>
  <Override PartName="/word/footer721.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75.xml" ContentType="application/vnd.openxmlformats-officedocument.wordprocessingml.footer+xml"/>
  <Override PartName="/word/footer987.xml" ContentType="application/vnd.openxmlformats-officedocument.wordprocessingml.footer+xml"/>
  <Override PartName="/word/footer1271.xml" ContentType="application/vnd.openxmlformats-officedocument.wordprocessingml.footer+xml"/>
  <Override PartName="/word/footer1116.xml" ContentType="application/vnd.openxmlformats-officedocument.wordprocessingml.footer+xml"/>
  <Override PartName="/word/footer469.xml" ContentType="application/vnd.openxmlformats-officedocument.wordprocessingml.footer+xml"/>
  <Override PartName="/word/footer491.xml" ContentType="application/vnd.openxmlformats-officedocument.wordprocessingml.footer+xml"/>
  <Override PartName="/word/footer333.xml" ContentType="application/vnd.openxmlformats-officedocument.wordprocessingml.footer+xml"/>
  <Override PartName="/word/footer1262.xml" ContentType="application/vnd.openxmlformats-officedocument.wordprocessingml.footer+xml"/>
  <Override PartName="/word/footer720.xml" ContentType="application/vnd.openxmlformats-officedocument.wordprocessingml.footer+xml"/>
  <Override PartName="/word/footer1300.xml" ContentType="application/vnd.openxmlformats-officedocument.wordprocessingml.footer+xml"/>
  <Override PartName="/word/footer819.xml" ContentType="application/vnd.openxmlformats-officedocument.wordprocessingml.footer+xml"/>
  <Override PartName="/word/footer284.xml" ContentType="application/vnd.openxmlformats-officedocument.wordprocessingml.footer+xml"/>
  <Override PartName="/word/footer134.xml" ContentType="application/vnd.openxmlformats-officedocument.wordprocessingml.footer+xml"/>
  <Override PartName="/word/footer1323.xml" ContentType="application/vnd.openxmlformats-officedocument.wordprocessingml.footer+xml"/>
  <Override PartName="/word/footer483.xml" ContentType="application/vnd.openxmlformats-officedocument.wordprocessingml.footer+xml"/>
  <Override PartName="/word/footer1130.xml" ContentType="application/vnd.openxmlformats-officedocument.wordprocessingml.footer+xml"/>
  <Override PartName="/word/footer355.xml" ContentType="application/vnd.openxmlformats-officedocument.wordprocessingml.footer+xml"/>
  <Override PartName="/word/footer1284.xml" ContentType="application/vnd.openxmlformats-officedocument.wordprocessingml.footer+xml"/>
  <Override PartName="/word/footer742.xml" ContentType="application/vnd.openxmlformats-officedocument.wordprocessingml.footer+xml"/>
  <Override PartName="/word/footer1322.xml" ContentType="application/vnd.openxmlformats-officedocument.wordprocessingml.footer+xml"/>
  <Override PartName="/word/footer445.xml" ContentType="application/vnd.openxmlformats-officedocument.wordprocessingml.footer+xml"/>
  <Override PartName="/word/footer354.xml" ContentType="application/vnd.openxmlformats-officedocument.wordprocessingml.footer+xml"/>
  <Override PartName="/word/footer1283.xml" ContentType="application/vnd.openxmlformats-officedocument.wordprocessingml.footer+xml"/>
  <Override PartName="/word/footer741.xml" ContentType="application/vnd.openxmlformats-officedocument.wordprocessingml.footer+xml"/>
  <Override PartName="/word/footer1321.xml" ContentType="application/vnd.openxmlformats-officedocument.wordprocessingml.footer+xml"/>
  <Override PartName="/word/footer363.xml" ContentType="application/vnd.openxmlformats-officedocument.wordprocessingml.footer+xml"/>
  <Override PartName="/word/footer529.xml" ContentType="application/vnd.openxmlformats-officedocument.wordprocessingml.footer+xml"/>
  <Override PartName="/word/footer1330.xml" ContentType="application/vnd.openxmlformats-officedocument.wordprocessingml.footer+xml"/>
  <Override PartName="/word/footer1292.xml" ContentType="application/vnd.openxmlformats-officedocument.wordprocessingml.footer+xml"/>
  <Override PartName="/word/footer750.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1282.xml" ContentType="application/vnd.openxmlformats-officedocument.wordprocessingml.footer+xml"/>
  <Override PartName="/word/footer740.xml" ContentType="application/vnd.openxmlformats-officedocument.wordprocessingml.footer+xml"/>
  <Override PartName="/word/footer1320.xml" ContentType="application/vnd.openxmlformats-officedocument.wordprocessingml.footer+xml"/>
  <Override PartName="/word/footer528.xml" ContentType="application/vnd.openxmlformats-officedocument.wordprocessingml.footer+xml"/>
  <Override PartName="/word/footer1291.xml" ContentType="application/vnd.openxmlformats-officedocument.wordprocessingml.footer+xml"/>
  <Override PartName="/word/footer1136.xml" ContentType="application/vnd.openxmlformats-officedocument.wordprocessingml.footer+xml"/>
  <Override PartName="/word/footer489.xml" ContentType="application/vnd.openxmlformats-officedocument.wordprocessingml.footer+xml"/>
  <Override PartName="/word/footer443.xml" ContentType="application/vnd.openxmlformats-officedocument.wordprocessingml.footer+xml"/>
  <Override PartName="/word/footer527.xml" ContentType="application/vnd.openxmlformats-officedocument.wordprocessingml.footer+xml"/>
  <Override PartName="/word/footer1290.xml" ContentType="application/vnd.openxmlformats-officedocument.wordprocessingml.footer+xml"/>
  <Override PartName="/word/footer1135.xml" ContentType="application/vnd.openxmlformats-officedocument.wordprocessingml.footer+xml"/>
  <Override PartName="/word/footer488.xml" ContentType="application/vnd.openxmlformats-officedocument.wordprocessingml.footer+xml"/>
  <Override PartName="/word/footer325.xml" ContentType="application/vnd.openxmlformats-officedocument.wordprocessingml.footer+xml"/>
  <Override PartName="/word/footer1254.xml" ContentType="application/vnd.openxmlformats-officedocument.wordprocessingml.footer+xml"/>
  <Override PartName="/word/footer712.xml" ContentType="application/vnd.openxmlformats-officedocument.wordprocessingml.footer+xml"/>
  <Override PartName="/word/footer1121.xml" ContentType="application/vnd.openxmlformats-officedocument.wordprocessingml.footer+xml"/>
  <Override PartName="/word/footer474.xml" ContentType="application/vnd.openxmlformats-officedocument.wordprocessingml.footer+xml"/>
  <Override PartName="/word/footer324.xml" ContentType="application/vnd.openxmlformats-officedocument.wordprocessingml.footer+xml"/>
  <Override PartName="/word/footer1253.xml" ContentType="application/vnd.openxmlformats-officedocument.wordprocessingml.footer+xml"/>
  <Override PartName="/word/footer711.xml" ContentType="application/vnd.openxmlformats-officedocument.wordprocessingml.footer+xml"/>
  <Override PartName="/word/footer1120.xml" ContentType="application/vnd.openxmlformats-officedocument.wordprocessingml.footer+xml"/>
  <Override PartName="/word/footer473.xml" ContentType="application/vnd.openxmlformats-officedocument.wordprocessingml.footer+xml"/>
  <Override PartName="/word/footer1139.xml" ContentType="application/vnd.openxmlformats-officedocument.wordprocessingml.footer+xml"/>
  <Override PartName="/word/footer412.xml" ContentType="application/vnd.openxmlformats-officedocument.wordprocessingml.footer+xml"/>
  <Override PartName="/word/footer209.xml" ContentType="application/vnd.openxmlformats-officedocument.wordprocessingml.footer+xml"/>
  <Override PartName="/word/footer208.xml" ContentType="application/vnd.openxmlformats-officedocument.wordprocessingml.footer+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525.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374.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367.xml" ContentType="application/vnd.openxmlformats-officedocument.wordprocessingml.footer+xml"/>
  <Override PartName="/word/footer366.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365.xml" ContentType="application/vnd.openxmlformats-officedocument.wordprocessingml.footer+xml"/>
  <Override PartName="/word/footer1332.xml" ContentType="application/vnd.openxmlformats-officedocument.wordprocessingml.footer+xml"/>
  <Override PartName="/word/footer1294.xml" ContentType="application/vnd.openxmlformats-officedocument.wordprocessingml.footer+xml"/>
  <Override PartName="/word/footer752.xml" ContentType="application/vnd.openxmlformats-officedocument.wordprocessingml.footer+xml"/>
  <Override PartName="/word/footer364.xml" ContentType="application/vnd.openxmlformats-officedocument.wordprocessingml.footer+xml"/>
  <Override PartName="/word/footer1331.xml" ContentType="application/vnd.openxmlformats-officedocument.wordprocessingml.footer+xml"/>
  <Override PartName="/word/footer1293.xml" ContentType="application/vnd.openxmlformats-officedocument.wordprocessingml.footer+xml"/>
  <Override PartName="/word/footer751.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1146.xml" ContentType="application/vnd.openxmlformats-officedocument.wordprocessingml.footer+xml"/>
  <Override PartName="/word/footer499.xml" ContentType="application/vnd.openxmlformats-officedocument.wordprocessingml.footer+xml"/>
  <Override PartName="/word/footer1145.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1144.xml" ContentType="application/vnd.openxmlformats-officedocument.wordprocessingml.footer+xml"/>
  <Override PartName="/word/footer1309.xml" ContentType="application/vnd.openxmlformats-officedocument.wordprocessingml.footer+xml"/>
  <Override PartName="/word/footer496.xml" ContentType="application/vnd.openxmlformats-officedocument.wordprocessingml.footer+xml"/>
  <Override PartName="/word/footer1143.xml" ContentType="application/vnd.openxmlformats-officedocument.wordprocessingml.footer+xml"/>
  <Override PartName="/word/footer1308.xml" ContentType="application/vnd.openxmlformats-officedocument.wordprocessingml.footer+xml"/>
  <Override PartName="/word/footer495.xml" ContentType="application/vnd.openxmlformats-officedocument.wordprocessingml.footer+xml"/>
  <Override PartName="/word/footer1142.xml" ContentType="application/vnd.openxmlformats-officedocument.wordprocessingml.footer+xml"/>
  <Override PartName="/word/footer1307.xml" ContentType="application/vnd.openxmlformats-officedocument.wordprocessingml.footer+xml"/>
  <Override PartName="/word/footer494.xml" ContentType="application/vnd.openxmlformats-officedocument.wordprocessingml.footer+xml"/>
  <Override PartName="/word/footer1141.xml" ContentType="application/vnd.openxmlformats-officedocument.wordprocessingml.footer+xml"/>
  <Override PartName="/word/footer1306.xml" ContentType="application/vnd.openxmlformats-officedocument.wordprocessingml.footer+xml"/>
  <Override PartName="/word/footer493.xml" ContentType="application/vnd.openxmlformats-officedocument.wordprocessingml.footer+xml"/>
  <Override PartName="/word/footer1140.xml" ContentType="application/vnd.openxmlformats-officedocument.wordprocessingml.footer+xml"/>
  <Override PartName="/word/footer1134.xml" ContentType="application/vnd.openxmlformats-officedocument.wordprocessingml.footer+xml"/>
  <Override PartName="/word/footer487.xml" ContentType="application/vnd.openxmlformats-officedocument.wordprocessingml.footer+xml"/>
  <Override PartName="/word/footer1133.xml" ContentType="application/vnd.openxmlformats-officedocument.wordprocessingml.footer+xml"/>
  <Override PartName="/word/footer486.xml" ContentType="application/vnd.openxmlformats-officedocument.wordprocessingml.footer+xml"/>
  <Override PartName="/word/footer1132.xml" ContentType="application/vnd.openxmlformats-officedocument.wordprocessingml.footer+xml"/>
  <Override PartName="/word/footer485.xml" ContentType="application/vnd.openxmlformats-officedocument.wordprocessingml.footer+xml"/>
  <Override PartName="/word/footer1124.xml" ContentType="application/vnd.openxmlformats-officedocument.wordprocessingml.footer+xml"/>
  <Override PartName="/word/footer477.xml" ContentType="application/vnd.openxmlformats-officedocument.wordprocessingml.footer+xml"/>
  <Override PartName="/word/footer1123.xml" ContentType="application/vnd.openxmlformats-officedocument.wordprocessingml.footer+xml"/>
  <Override PartName="/word/footer476.xml" ContentType="application/vnd.openxmlformats-officedocument.wordprocessingml.footer+xml"/>
  <Override PartName="/word/footer1122.xml" ContentType="application/vnd.openxmlformats-officedocument.wordprocessingml.footer+xml"/>
  <Override PartName="/word/footer475.xml" ContentType="application/vnd.openxmlformats-officedocument.wordprocessingml.footer+xml"/>
  <Override PartName="/word/footer1114.xml" ContentType="application/vnd.openxmlformats-officedocument.wordprocessingml.footer+xml"/>
  <Override PartName="/word/footer467.xml" ContentType="application/vnd.openxmlformats-officedocument.wordprocessingml.footer+xml"/>
  <Override PartName="/word/footer1113.xml" ContentType="application/vnd.openxmlformats-officedocument.wordprocessingml.footer+xml"/>
  <Override PartName="/word/footer466.xml" ContentType="application/vnd.openxmlformats-officedocument.wordprocessingml.footer+xml"/>
  <Override PartName="/word/footer1112.xml" ContentType="application/vnd.openxmlformats-officedocument.wordprocessingml.footer+xml"/>
  <Override PartName="/word/footer465.xml" ContentType="application/vnd.openxmlformats-officedocument.wordprocessingml.footer+xml"/>
  <Override PartName="/word/footer1111.xml" ContentType="application/vnd.openxmlformats-officedocument.wordprocessingml.footer+xml"/>
  <Override PartName="/word/footer464.xml" ContentType="application/vnd.openxmlformats-officedocument.wordprocessingml.footer+xml"/>
  <Override PartName="/word/footer1110.xml" ContentType="application/vnd.openxmlformats-officedocument.wordprocessingml.footer+xml"/>
  <Override PartName="/word/footer463.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99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265.xml" ContentType="application/vnd.openxmlformats-officedocument.wordprocessingml.footer+xml"/>
  <Override PartName="/word/footer99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266.xml" ContentType="application/vnd.openxmlformats-officedocument.wordprocessingml.footer+xml"/>
  <Override PartName="/word/footer997.xml" ContentType="application/vnd.openxmlformats-officedocument.wordprocessingml.footer+xml"/>
  <Override PartName="/word/footer85.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Override PartName="/word/footer309.xml" ContentType="application/vnd.openxmlformats-officedocument.wordprocessingml.footer+xml"/>
  <Override PartName="/word/footer788.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620.xml" ContentType="application/vnd.openxmlformats-officedocument.wordprocessingml.footer+xml"/>
  <Override PartName="/word/media/image1.png" ContentType="image/png"/>
  <Override PartName="/word/media/image2.jpeg" ContentType="image/jpeg"/>
  <Override PartName="/word/footer621.xml" ContentType="application/vnd.openxmlformats-officedocument.wordprocessingml.footer+xml"/>
  <Override PartName="/word/footer326.xml" ContentType="application/vnd.openxmlformats-officedocument.wordprocessingml.footer+xml"/>
  <Override PartName="/word/footer327.xml" ContentType="application/vnd.openxmlformats-officedocument.wordprocessingml.footer+xml"/>
  <Override PartName="/word/footer630.xml" ContentType="application/vnd.openxmlformats-officedocument.wordprocessingml.footer+xml"/>
  <Override PartName="/word/footer206.xml" ContentType="application/vnd.openxmlformats-officedocument.wordprocessingml.footer+xml"/>
  <Override PartName="/word/footer631.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337.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346.xml" ContentType="application/vnd.openxmlformats-officedocument.wordprocessingml.footer+xml"/>
  <Override PartName="/word/footer347.xml" ContentType="application/vnd.openxmlformats-officedocument.wordprocessingml.footer+xml"/>
  <Override PartName="/word/footer356.xml" ContentType="application/vnd.openxmlformats-officedocument.wordprocessingml.footer+xml"/>
  <Override PartName="/word/footer357.xml" ContentType="application/vnd.openxmlformats-officedocument.wordprocessingml.footer+xml"/>
  <Override PartName="/word/footer236.xml" ContentType="application/vnd.openxmlformats-officedocument.wordprocessingml.footer+xml"/>
  <Override PartName="/word/footer328.xml" ContentType="application/vnd.openxmlformats-officedocument.wordprocessingml.footer+xml"/>
  <Override PartName="/word/footer856.xml" ContentType="application/vnd.openxmlformats-officedocument.wordprocessingml.footer+xml"/>
  <Override PartName="/word/footer237.xml" ContentType="application/vnd.openxmlformats-officedocument.wordprocessingml.footer+xml"/>
  <Override PartName="/word/footer329.xml" ContentType="application/vnd.openxmlformats-officedocument.wordprocessingml.footer+xml"/>
  <Override PartName="/word/footer857.xml" ContentType="application/vnd.openxmlformats-officedocument.wordprocessingml.footer+xml"/>
  <Override PartName="/word/footer1247.xml" ContentType="application/vnd.openxmlformats-officedocument.wordprocessingml.footer+xml"/>
  <Override PartName="/word/footer202.xml" ContentType="application/vnd.openxmlformats-officedocument.wordprocessingml.footer+xml"/>
  <Override PartName="/word/footer858.xml" ContentType="application/vnd.openxmlformats-officedocument.wordprocessingml.footer+xml"/>
  <Override PartName="/word/footer1248.xml" ContentType="application/vnd.openxmlformats-officedocument.wordprocessingml.footer+xml"/>
  <Override PartName="/word/footer203.xml" ContentType="application/vnd.openxmlformats-officedocument.wordprocessingml.footer+xml"/>
  <Override PartName="/word/footer859.xml" ContentType="application/vnd.openxmlformats-officedocument.wordprocessingml.footer+xml"/>
  <Override PartName="/word/footer1249.xml" ContentType="application/vnd.openxmlformats-officedocument.wordprocessingml.footer+xml"/>
  <Override PartName="/word/footer204.xml" ContentType="application/vnd.openxmlformats-officedocument.wordprocessingml.footer+xml"/>
  <Override PartName="/word/footer205.xml" ContentType="application/vnd.openxmlformats-officedocument.wordprocessingml.footer+xml"/>
  <Override PartName="/word/footer338.xml" ContentType="application/vnd.openxmlformats-officedocument.wordprocessingml.footer+xml"/>
  <Override PartName="/word/footer713.xml" ContentType="application/vnd.openxmlformats-officedocument.wordprocessingml.footer+xml"/>
  <Override PartName="/word/footer1255.xml" ContentType="application/vnd.openxmlformats-officedocument.wordprocessingml.footer+xml"/>
  <Override PartName="/word/footer210.xml" ContentType="application/vnd.openxmlformats-officedocument.wordprocessingml.footer+xml"/>
  <Override PartName="/word/footer866.xml" ContentType="application/vnd.openxmlformats-officedocument.wordprocessingml.footer+xml"/>
  <Override PartName="/word/footer339.xml" ContentType="application/vnd.openxmlformats-officedocument.wordprocessingml.footer+xml"/>
  <Override PartName="/word/footer714.xml" ContentType="application/vnd.openxmlformats-officedocument.wordprocessingml.footer+xml"/>
  <Override PartName="/word/footer1256.xml" ContentType="application/vnd.openxmlformats-officedocument.wordprocessingml.footer+xml"/>
  <Override PartName="/word/footer211.xml" ContentType="application/vnd.openxmlformats-officedocument.wordprocessingml.footer+xml"/>
  <Override PartName="/word/footer867.xml" ContentType="application/vnd.openxmlformats-officedocument.wordprocessingml.footer+xml"/>
  <Override PartName="/word/footer1257.xml" ContentType="application/vnd.openxmlformats-officedocument.wordprocessingml.footer+xml"/>
  <Override PartName="/word/footer212.xml" ContentType="application/vnd.openxmlformats-officedocument.wordprocessingml.footer+xml"/>
  <Override PartName="/word/footer868.xml" ContentType="application/vnd.openxmlformats-officedocument.wordprocessingml.footer+xml"/>
  <Override PartName="/word/footer1258.xml" ContentType="application/vnd.openxmlformats-officedocument.wordprocessingml.footer+xml"/>
  <Override PartName="/word/footer213.xml" ContentType="application/vnd.openxmlformats-officedocument.wordprocessingml.footer+xml"/>
  <Override PartName="/word/footer869.xml" ContentType="application/vnd.openxmlformats-officedocument.wordprocessingml.footer+xml"/>
  <Override PartName="/word/footer1259.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348.xml" ContentType="application/vnd.openxmlformats-officedocument.wordprocessingml.footer+xml"/>
  <Override PartName="/word/footer723.xml" ContentType="application/vnd.openxmlformats-officedocument.wordprocessingml.footer+xml"/>
  <Override PartName="/word/footer1265.xml" ContentType="application/vnd.openxmlformats-officedocument.wordprocessingml.footer+xml"/>
  <Override PartName="/word/footer220.xml" ContentType="application/vnd.openxmlformats-officedocument.wordprocessingml.footer+xml"/>
  <Override PartName="/word/footer876.xml" ContentType="application/vnd.openxmlformats-officedocument.wordprocessingml.footer+xml"/>
  <Override PartName="/word/footer349.xml" ContentType="application/vnd.openxmlformats-officedocument.wordprocessingml.footer+xml"/>
  <Override PartName="/word/footer724.xml" ContentType="application/vnd.openxmlformats-officedocument.wordprocessingml.footer+xml"/>
  <Override PartName="/word/footer1266.xml" ContentType="application/vnd.openxmlformats-officedocument.wordprocessingml.footer+xml"/>
  <Override PartName="/word/footer221.xml" ContentType="application/vnd.openxmlformats-officedocument.wordprocessingml.footer+xml"/>
  <Override PartName="/word/footer87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1267.xml" ContentType="application/vnd.openxmlformats-officedocument.wordprocessingml.footer+xml"/>
  <Override PartName="/word/footer222.xml" ContentType="application/vnd.openxmlformats-officedocument.wordprocessingml.footer+xml"/>
  <Override PartName="/word/footer87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1268.xml" ContentType="application/vnd.openxmlformats-officedocument.wordprocessingml.footer+xml"/>
  <Override PartName="/word/footer223.xml" ContentType="application/vnd.openxmlformats-officedocument.wordprocessingml.footer+xml"/>
  <Override PartName="/word/footer87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126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733.xml" ContentType="application/vnd.openxmlformats-officedocument.wordprocessingml.footer+xml"/>
  <Override PartName="/word/footer1275.xml" ContentType="application/vnd.openxmlformats-officedocument.wordprocessingml.footer+xml"/>
  <Override PartName="/word/footer230.xml" ContentType="application/vnd.openxmlformats-officedocument.wordprocessingml.footer+xml"/>
  <Override PartName="/word/footer886.xml" ContentType="application/vnd.openxmlformats-officedocument.wordprocessingml.footer+xml"/>
  <Override PartName="/word/footer359.xml" ContentType="application/vnd.openxmlformats-officedocument.wordprocessingml.footer+xml"/>
  <Override PartName="/word/footer734.xml" ContentType="application/vnd.openxmlformats-officedocument.wordprocessingml.footer+xml"/>
  <Override PartName="/word/footer1276.xml" ContentType="application/vnd.openxmlformats-officedocument.wordprocessingml.footer+xml"/>
  <Override PartName="/word/footer231.xml" ContentType="application/vnd.openxmlformats-officedocument.wordprocessingml.footer+xml"/>
  <Override PartName="/word/footer887.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1277.xml" ContentType="application/vnd.openxmlformats-officedocument.wordprocessingml.footer+xml"/>
  <Override PartName="/word/footer232.xml" ContentType="application/vnd.openxmlformats-officedocument.wordprocessingml.footer+xml"/>
  <Override PartName="/word/footer888.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1278.xml" ContentType="application/vnd.openxmlformats-officedocument.wordprocessingml.footer+xml"/>
  <Override PartName="/word/footer233.xml" ContentType="application/vnd.openxmlformats-officedocument.wordprocessingml.footer+xml"/>
  <Override PartName="/word/footer1.xml" ContentType="application/vnd.openxmlformats-officedocument.wordprocessingml.footer+xml"/>
  <Override PartName="/word/footer889.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1279.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743.xml" ContentType="application/vnd.openxmlformats-officedocument.wordprocessingml.footer+xml"/>
  <Override PartName="/word/footer1285.xml" ContentType="application/vnd.openxmlformats-officedocument.wordprocessingml.footer+xml"/>
  <Override PartName="/word/footer240.xml" ContentType="application/vnd.openxmlformats-officedocument.wordprocessingml.footer+xml"/>
  <Override PartName="/word/footer896.xml" ContentType="application/vnd.openxmlformats-officedocument.wordprocessingml.footer+xml"/>
  <Override PartName="/word/footer369.xml" ContentType="application/vnd.openxmlformats-officedocument.wordprocessingml.footer+xml"/>
  <Override PartName="/word/footer744.xml" ContentType="application/vnd.openxmlformats-officedocument.wordprocessingml.footer+xml"/>
  <Override PartName="/word/footer1286.xml" ContentType="application/vnd.openxmlformats-officedocument.wordprocessingml.footer+xml"/>
  <Override PartName="/word/footer241.xml" ContentType="application/vnd.openxmlformats-officedocument.wordprocessingml.footer+xml"/>
  <Override PartName="/word/footer897.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1287.xml" ContentType="application/vnd.openxmlformats-officedocument.wordprocessingml.footer+xml"/>
  <Override PartName="/word/footer242.xml" ContentType="application/vnd.openxmlformats-officedocument.wordprocessingml.footer+xml"/>
  <Override PartName="/word/footer898.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1288.xml" ContentType="application/vnd.openxmlformats-officedocument.wordprocessingml.footer+xml"/>
  <Override PartName="/word/footer243.xml" ContentType="application/vnd.openxmlformats-officedocument.wordprocessingml.footer+xml"/>
  <Override PartName="/word/footer899.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753.xml" ContentType="application/vnd.openxmlformats-officedocument.wordprocessingml.footer+xml"/>
  <Override PartName="/word/footer1295.xml" ContentType="application/vnd.openxmlformats-officedocument.wordprocessingml.footer+xml"/>
  <Override PartName="/word/footer250.xml" ContentType="application/vnd.openxmlformats-officedocument.wordprocessingml.footer+xml"/>
  <Override PartName="/word/footer1098.xml" ContentType="application/vnd.openxmlformats-officedocument.wordprocessingml.footer+xml"/>
  <Override PartName="/word/footer1006.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982.xml" ContentType="application/vnd.openxmlformats-officedocument.wordprocessingml.footer+xml"/>
  <Override PartName="/word/footer70.xml" ContentType="application/vnd.openxmlformats-officedocument.wordprocessingml.footer+xml"/>
  <Override PartName="/word/footer754.xml" ContentType="application/vnd.openxmlformats-officedocument.wordprocessingml.footer+xml"/>
  <Override PartName="/word/footer1296.xml" ContentType="application/vnd.openxmlformats-officedocument.wordprocessingml.footer+xml"/>
  <Override PartName="/word/footer251.xml" ContentType="application/vnd.openxmlformats-officedocument.wordprocessingml.footer+xml"/>
  <Override PartName="/word/footer1099.xml" ContentType="application/vnd.openxmlformats-officedocument.wordprocessingml.footer+xml"/>
  <Override PartName="/word/footer1007.xml" ContentType="application/vnd.openxmlformats-officedocument.wordprocessingml.footer+xml"/>
  <Override PartName="/word/footer418.xml" ContentType="application/vnd.openxmlformats-officedocument.wordprocessingml.footer+xml"/>
  <Override PartName="/word/footer983.xml" ContentType="application/vnd.openxmlformats-officedocument.wordprocessingml.footer+xml"/>
  <Override PartName="/word/footer71.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1297.xml" ContentType="application/vnd.openxmlformats-officedocument.wordprocessingml.footer+xml"/>
  <Override PartName="/word/footer252.xml" ContentType="application/vnd.openxmlformats-officedocument.wordprocessingml.footer+xml"/>
  <Override PartName="/word/footer1008.xml" ContentType="application/vnd.openxmlformats-officedocument.wordprocessingml.footer+xml"/>
  <Override PartName="/word/footer419.xml" ContentType="application/vnd.openxmlformats-officedocument.wordprocessingml.footer+xml"/>
  <Override PartName="/word/footer984.xml" ContentType="application/vnd.openxmlformats-officedocument.wordprocessingml.footer+xml"/>
  <Override PartName="/word/footer72.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1298.xml" ContentType="application/vnd.openxmlformats-officedocument.wordprocessingml.footer+xml"/>
  <Override PartName="/word/footer253.xml" ContentType="application/vnd.openxmlformats-officedocument.wordprocessingml.footer+xml"/>
  <Override PartName="/word/footer1009.xml" ContentType="application/vnd.openxmlformats-officedocument.wordprocessingml.footer+xml"/>
  <Override PartName="/word/footer53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5.xml" ContentType="application/vnd.openxmlformats-officedocument.wordprocessingml.footer+xml"/>
  <Override PartName="/word/footer546.xml" ContentType="application/vnd.openxmlformats-officedocument.wordprocessingml.footer+xml"/>
  <Override PartName="/word/footer547.xml" ContentType="application/vnd.openxmlformats-officedocument.wordprocessingml.footer+xml"/>
  <Override PartName="/word/footer548.xml" ContentType="application/vnd.openxmlformats-officedocument.wordprocessingml.footer+xml"/>
  <Override PartName="/word/footer549.xml" ContentType="application/vnd.openxmlformats-officedocument.wordprocessingml.footer+xml"/>
  <Override PartName="/word/footer1200.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1201.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1202.xml" ContentType="application/vnd.openxmlformats-officedocument.wordprocessingml.footer+xml"/>
  <Override PartName="/word/footer555.xml" ContentType="application/vnd.openxmlformats-officedocument.wordprocessingml.footer+xml"/>
  <Override PartName="/word/footer1203.xml" ContentType="application/vnd.openxmlformats-officedocument.wordprocessingml.footer+xml"/>
  <Override PartName="/word/footer556.xml" ContentType="application/vnd.openxmlformats-officedocument.wordprocessingml.footer+xml"/>
  <Override PartName="/word/footer1204.xml" ContentType="application/vnd.openxmlformats-officedocument.wordprocessingml.footer+xml"/>
  <Override PartName="/word/footer557.xml" ContentType="application/vnd.openxmlformats-officedocument.wordprocessingml.footer+xml"/>
  <Override PartName="/word/footer1205.xml" ContentType="application/vnd.openxmlformats-officedocument.wordprocessingml.footer+xml"/>
  <Override PartName="/word/footer558.xml" ContentType="application/vnd.openxmlformats-officedocument.wordprocessingml.footer+xml"/>
  <Override PartName="/word/footer1206.xml" ContentType="application/vnd.openxmlformats-officedocument.wordprocessingml.footer+xml"/>
  <Override PartName="/word/footer559.xml" ContentType="application/vnd.openxmlformats-officedocument.wordprocessingml.footer+xml"/>
  <Override PartName="/word/footer1210.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1211.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1212.xml" ContentType="application/vnd.openxmlformats-officedocument.wordprocessingml.footer+xml"/>
  <Override PartName="/word/footer565.xml" ContentType="application/vnd.openxmlformats-officedocument.wordprocessingml.footer+xml"/>
  <Override PartName="/word/footer1213.xml" ContentType="application/vnd.openxmlformats-officedocument.wordprocessingml.footer+xml"/>
  <Override PartName="/word/footer566.xml" ContentType="application/vnd.openxmlformats-officedocument.wordprocessingml.footer+xml"/>
  <Override PartName="/word/footer1214.xml" ContentType="application/vnd.openxmlformats-officedocument.wordprocessingml.footer+xml"/>
  <Override PartName="/word/footer567.xml" ContentType="application/vnd.openxmlformats-officedocument.wordprocessingml.footer+xml"/>
  <Override PartName="/word/footer1215.xml" ContentType="application/vnd.openxmlformats-officedocument.wordprocessingml.footer+xml"/>
  <Override PartName="/word/footer568.xml" ContentType="application/vnd.openxmlformats-officedocument.wordprocessingml.footer+xml"/>
  <Override PartName="/word/footer1216.xml" ContentType="application/vnd.openxmlformats-officedocument.wordprocessingml.footer+xml"/>
  <Override PartName="/word/footer569.xml" ContentType="application/vnd.openxmlformats-officedocument.wordprocessingml.footer+xml"/>
  <Override PartName="/word/footer1220.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1221.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1222.xml" ContentType="application/vnd.openxmlformats-officedocument.wordprocessingml.footer+xml"/>
  <Override PartName="/word/footer575.xml" ContentType="application/vnd.openxmlformats-officedocument.wordprocessingml.footer+xml"/>
  <Override PartName="/word/footer1223.xml" ContentType="application/vnd.openxmlformats-officedocument.wordprocessingml.footer+xml"/>
  <Override PartName="/word/footer576.xml" ContentType="application/vnd.openxmlformats-officedocument.wordprocessingml.footer+xml"/>
  <Override PartName="/word/footer1224.xml" ContentType="application/vnd.openxmlformats-officedocument.wordprocessingml.footer+xml"/>
  <Override PartName="/word/footer577.xml" ContentType="application/vnd.openxmlformats-officedocument.wordprocessingml.footer+xml"/>
  <Override PartName="/word/footer1226.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1230.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1231.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1232.xml" ContentType="application/vnd.openxmlformats-officedocument.wordprocessingml.footer+xml"/>
  <Override PartName="/word/footer585.xml" ContentType="application/vnd.openxmlformats-officedocument.wordprocessingml.footer+xml"/>
  <Override PartName="/word/footer1233.xml" ContentType="application/vnd.openxmlformats-officedocument.wordprocessingml.footer+xml"/>
  <Override PartName="/word/footer586.xml" ContentType="application/vnd.openxmlformats-officedocument.wordprocessingml.footer+xml"/>
  <Override PartName="/word/footer1234.xml" ContentType="application/vnd.openxmlformats-officedocument.wordprocessingml.footer+xml"/>
  <Override PartName="/word/footer587.xml" ContentType="application/vnd.openxmlformats-officedocument.wordprocessingml.footer+xml"/>
  <Override PartName="/word/footer1235.xml" ContentType="application/vnd.openxmlformats-officedocument.wordprocessingml.footer+xml"/>
  <Override PartName="/word/footer588.xml" ContentType="application/vnd.openxmlformats-officedocument.wordprocessingml.footer+xml"/>
  <Override PartName="/word/footer1236.xml" ContentType="application/vnd.openxmlformats-officedocument.wordprocessingml.footer+xml"/>
  <Override PartName="/word/footer589.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124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124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700.xml" ContentType="application/vnd.openxmlformats-officedocument.wordprocessingml.footer+xml"/>
  <Override PartName="/word/footer1242.xml" ContentType="application/vnd.openxmlformats-officedocument.wordprocessingml.footer+xml"/>
  <Override PartName="/word/footer595.xml" ContentType="application/vnd.openxmlformats-officedocument.wordprocessingml.footer+xml"/>
  <Override PartName="/word/footer701.xml" ContentType="application/vnd.openxmlformats-officedocument.wordprocessingml.footer+xml"/>
  <Override PartName="/word/footer1243.xml" ContentType="application/vnd.openxmlformats-officedocument.wordprocessingml.footer+xml"/>
  <Override PartName="/word/footer596.xml" ContentType="application/vnd.openxmlformats-officedocument.wordprocessingml.footer+xml"/>
  <Override PartName="/word/footer702.xml" ContentType="application/vnd.openxmlformats-officedocument.wordprocessingml.footer+xml"/>
  <Override PartName="/word/footer1244.xml" ContentType="application/vnd.openxmlformats-officedocument.wordprocessingml.footer+xml"/>
  <Override PartName="/word/footer597.xml" ContentType="application/vnd.openxmlformats-officedocument.wordprocessingml.footer+xml"/>
  <Override PartName="/word/footer703.xml" ContentType="application/vnd.openxmlformats-officedocument.wordprocessingml.footer+xml"/>
  <Override PartName="/word/footer200.xml" ContentType="application/vnd.openxmlformats-officedocument.wordprocessingml.footer+xml"/>
  <Override PartName="/word/footer1245.xml" ContentType="application/vnd.openxmlformats-officedocument.wordprocessingml.footer+xml"/>
  <Override PartName="/word/footer598.xml" ContentType="application/vnd.openxmlformats-officedocument.wordprocessingml.footer+xml"/>
  <Override PartName="/word/footer704.xml" ContentType="application/vnd.openxmlformats-officedocument.wordprocessingml.footer+xml"/>
  <Override PartName="/word/footer201.xml" ContentType="application/vnd.openxmlformats-officedocument.wordprocessingml.footer+xml"/>
  <Override PartName="/word/footer1246.xml" ContentType="application/vnd.openxmlformats-officedocument.wordprocessingml.footer+xml"/>
  <Override PartName="/word/footer599.xml" ContentType="application/vnd.openxmlformats-officedocument.wordprocessingml.footer+xml"/>
  <Override PartName="/word/footer610.xml" ContentType="application/vnd.openxmlformats-officedocument.wordprocessingml.footer+xml"/>
  <Override PartName="/word/footer611.xml" ContentType="application/vnd.openxmlformats-officedocument.wordprocessingml.footer+xml"/>
  <Override PartName="/word/footer612.xml" ContentType="application/vnd.openxmlformats-officedocument.wordprocessingml.footer+xml"/>
  <Override PartName="/word/footer613.xml" ContentType="application/vnd.openxmlformats-officedocument.wordprocessingml.footer+xml"/>
  <Override PartName="/word/footer614.xml" ContentType="application/vnd.openxmlformats-officedocument.wordprocessingml.footer+xml"/>
  <Override PartName="/word/footer615.xml" ContentType="application/vnd.openxmlformats-officedocument.wordprocessingml.footer+xml"/>
  <Override PartName="/word/footer616.xml" ContentType="application/vnd.openxmlformats-officedocument.wordprocessingml.footer+xml"/>
  <Override PartName="/word/footer617.xml" ContentType="application/vnd.openxmlformats-officedocument.wordprocessingml.footer+xml"/>
  <Override PartName="/word/footer618.xml" ContentType="application/vnd.openxmlformats-officedocument.wordprocessingml.footer+xml"/>
  <Override PartName="/word/footer619.xml" ContentType="application/vnd.openxmlformats-officedocument.wordprocessingml.footer+xml"/>
  <Override PartName="/word/footer626.xml" ContentType="application/vnd.openxmlformats-officedocument.wordprocessingml.footer+xml"/>
  <Override PartName="/word/footer627.xml" ContentType="application/vnd.openxmlformats-officedocument.wordprocessingml.footer+xml"/>
  <Override PartName="/word/footer628.xml" ContentType="application/vnd.openxmlformats-officedocument.wordprocessingml.footer+xml"/>
  <Override PartName="/word/footer629.xml" ContentType="application/vnd.openxmlformats-officedocument.wordprocessingml.footer+xml"/>
  <Override PartName="/word/footer635.xml" ContentType="application/vnd.openxmlformats-officedocument.wordprocessingml.footer+xml"/>
  <Override PartName="/word/footer636.xml" ContentType="application/vnd.openxmlformats-officedocument.wordprocessingml.footer+xml"/>
  <Override PartName="/word/footer637.xml" ContentType="application/vnd.openxmlformats-officedocument.wordprocessingml.footer+xml"/>
  <Override PartName="/word/footer638.xml" ContentType="application/vnd.openxmlformats-officedocument.wordprocessingml.footer+xml"/>
  <Override PartName="/word/footer639.xml" ContentType="application/vnd.openxmlformats-officedocument.wordprocessingml.footer+xml"/>
  <Override PartName="/word/footer641.xml" ContentType="application/vnd.openxmlformats-officedocument.wordprocessingml.footer+xml"/>
  <Override PartName="/word/footer1040.xml" ContentType="application/vnd.openxmlformats-officedocument.wordprocessingml.footer+xml"/>
  <Override PartName="/word/footer1041.xml" ContentType="application/vnd.openxmlformats-officedocument.wordprocessingml.footer+xml"/>
  <Override PartName="/word/footer1042.xml" ContentType="application/vnd.openxmlformats-officedocument.wordprocessingml.footer+xml"/>
  <Override PartName="/word/footer1043.xml" ContentType="application/vnd.openxmlformats-officedocument.wordprocessingml.footer+xml"/>
  <Override PartName="/word/footer650.xml" ContentType="application/vnd.openxmlformats-officedocument.wordprocessingml.footer+xml"/>
  <Override PartName="/word/footer651.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1050.xml" ContentType="application/vnd.openxmlformats-officedocument.wordprocessingml.footer+xml"/>
  <Override PartName="/word/footer657.xml" ContentType="application/vnd.openxmlformats-officedocument.wordprocessingml.footer+xml"/>
  <Override PartName="/word/footer1051.xml" ContentType="application/vnd.openxmlformats-officedocument.wordprocessingml.footer+xml"/>
  <Override PartName="/word/footer658.xml" ContentType="application/vnd.openxmlformats-officedocument.wordprocessingml.footer+xml"/>
  <Override PartName="/word/footer1052.xml" ContentType="application/vnd.openxmlformats-officedocument.wordprocessingml.footer+xml"/>
  <Override PartName="/word/footer659.xml" ContentType="application/vnd.openxmlformats-officedocument.wordprocessingml.footer+xml"/>
  <Override PartName="/word/footer1053.xml" ContentType="application/vnd.openxmlformats-officedocument.wordprocessingml.footer+xml"/>
  <Override PartName="/word/footer660.xml" ContentType="application/vnd.openxmlformats-officedocument.wordprocessingml.footer+xml"/>
  <Override PartName="/word/footer661.xml" ContentType="application/vnd.openxmlformats-officedocument.wordprocessingml.footer+xml"/>
  <Override PartName="/word/footer662.xml" ContentType="application/vnd.openxmlformats-officedocument.wordprocessingml.footer+xml"/>
  <Override PartName="/word/footer663.xml" ContentType="application/vnd.openxmlformats-officedocument.wordprocessingml.footer+xml"/>
  <Override PartName="/word/footer664.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1060.xml" ContentType="application/vnd.openxmlformats-officedocument.wordprocessingml.footer+xml"/>
  <Override PartName="/word/footer642.xml" ContentType="application/vnd.openxmlformats-officedocument.wordprocessingml.footer+xml"/>
  <Override PartName="/word/footer667.xml" ContentType="application/vnd.openxmlformats-officedocument.wordprocessingml.footer+xml"/>
  <Override PartName="/word/footer1061.xml" ContentType="application/vnd.openxmlformats-officedocument.wordprocessingml.footer+xml"/>
  <Override PartName="/word/footer643.xml" ContentType="application/vnd.openxmlformats-officedocument.wordprocessingml.footer+xml"/>
  <Override PartName="/word/footer668.xml" ContentType="application/vnd.openxmlformats-officedocument.wordprocessingml.footer+xml"/>
  <Override PartName="/word/footer1062.xml" ContentType="application/vnd.openxmlformats-officedocument.wordprocessingml.footer+xml"/>
  <Override PartName="/word/footer644.xml" ContentType="application/vnd.openxmlformats-officedocument.wordprocessingml.footer+xml"/>
  <Override PartName="/word/footer669.xml" ContentType="application/vnd.openxmlformats-officedocument.wordprocessingml.footer+xml"/>
  <Override PartName="/word/footer1063.xml" ContentType="application/vnd.openxmlformats-officedocument.wordprocessingml.footer+xml"/>
  <Override PartName="/word/footer645.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4.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680.xml" ContentType="application/vnd.openxmlformats-officedocument.wordprocessingml.footer+xml"/>
  <Override PartName="/word/footer681.xml" ContentType="application/vnd.openxmlformats-officedocument.wordprocessingml.footer+xml"/>
  <Override PartName="/word/footer682.xml" ContentType="application/vnd.openxmlformats-officedocument.wordprocessingml.footer+xml"/>
  <Override PartName="/word/footer683.xml" ContentType="application/vnd.openxmlformats-officedocument.wordprocessingml.footer+xml"/>
  <Override PartName="/word/footer684.xml" ContentType="application/vnd.openxmlformats-officedocument.wordprocessingml.footer+xml"/>
  <Override PartName="/word/footer685.xml" ContentType="application/vnd.openxmlformats-officedocument.wordprocessingml.footer+xml"/>
  <Override PartName="/word/footer686.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690.xml" ContentType="application/vnd.openxmlformats-officedocument.wordprocessingml.footer+xml"/>
  <Override PartName="/word/footer146.xml" ContentType="application/vnd.openxmlformats-officedocument.wordprocessingml.footer+xml"/>
  <Override PartName="/word/footer904.xml" ContentType="application/vnd.openxmlformats-officedocument.wordprocessingml.footer+xml"/>
  <Override PartName="/word/footer691.xml" ContentType="application/vnd.openxmlformats-officedocument.wordprocessingml.footer+xml"/>
  <Override PartName="/word/footer905.xml" ContentType="application/vnd.openxmlformats-officedocument.wordprocessingml.footer+xml"/>
  <Override PartName="/word/footer147.xml" ContentType="application/vnd.openxmlformats-officedocument.wordprocessingml.footer+xml"/>
  <Override PartName="/word/footer600.xml" ContentType="application/vnd.openxmlformats-officedocument.wordprocessingml.footer+xml"/>
  <Override PartName="/word/footer692.xml" ContentType="application/vnd.openxmlformats-officedocument.wordprocessingml.footer+xml"/>
  <Override PartName="/word/footer906.xml" ContentType="application/vnd.openxmlformats-officedocument.wordprocessingml.footer+xml"/>
  <Override PartName="/word/footer148.xml" ContentType="application/vnd.openxmlformats-officedocument.wordprocessingml.footer+xml"/>
  <Override PartName="/word/footer601.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149.xml" ContentType="application/vnd.openxmlformats-officedocument.wordprocessingml.footer+xml"/>
  <Override PartName="/word/footer602.xml" ContentType="application/vnd.openxmlformats-officedocument.wordprocessingml.footer+xml"/>
  <Override PartName="/word/footer694.xml" ContentType="application/vnd.openxmlformats-officedocument.wordprocessingml.footer+xml"/>
  <Override PartName="/word/footer908.xml" ContentType="application/vnd.openxmlformats-officedocument.wordprocessingml.footer+xml"/>
  <Override PartName="/word/footer603.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604.xml" ContentType="application/vnd.openxmlformats-officedocument.wordprocessingml.footer+xml"/>
  <Override PartName="/word/footer696.xml" ContentType="application/vnd.openxmlformats-officedocument.wordprocessingml.footer+xml"/>
  <Override PartName="/word/footer605.xml" ContentType="application/vnd.openxmlformats-officedocument.wordprocessingml.footer+xml"/>
  <Override PartName="/word/footer697.xml" ContentType="application/vnd.openxmlformats-officedocument.wordprocessingml.footer+xml"/>
  <Override PartName="/word/footer606.xml" ContentType="application/vnd.openxmlformats-officedocument.wordprocessingml.footer+xml"/>
  <Override PartName="/word/footer698.xml" ContentType="application/vnd.openxmlformats-officedocument.wordprocessingml.footer+xml"/>
  <Override PartName="/word/footer607.xml" ContentType="application/vnd.openxmlformats-officedocument.wordprocessingml.footer+xml"/>
  <Override PartName="/word/footer699.xml" ContentType="application/vnd.openxmlformats-officedocument.wordprocessingml.footer+xml"/>
  <Override PartName="/word/footer760.xml" ContentType="application/vnd.openxmlformats-officedocument.wordprocessingml.footer+xml"/>
  <Override PartName="/word/footer761.xml" ContentType="application/vnd.openxmlformats-officedocument.wordprocessingml.footer+xml"/>
  <Override PartName="/word/footer762.xml" ContentType="application/vnd.openxmlformats-officedocument.wordprocessingml.footer+xml"/>
  <Override PartName="/word/footer763.xml" ContentType="application/vnd.openxmlformats-officedocument.wordprocessingml.footer+xml"/>
  <Override PartName="/word/footer764.xml" ContentType="application/vnd.openxmlformats-officedocument.wordprocessingml.footer+xml"/>
  <Override PartName="/word/footer770.xml" ContentType="application/vnd.openxmlformats-officedocument.wordprocessingml.footer+xml"/>
  <Override PartName="/word/footer771.xml" ContentType="application/vnd.openxmlformats-officedocument.wordprocessingml.footer+xml"/>
  <Override PartName="/word/footer772.xml" ContentType="application/vnd.openxmlformats-officedocument.wordprocessingml.footer+xml"/>
  <Override PartName="/word/footer773.xml" ContentType="application/vnd.openxmlformats-officedocument.wordprocessingml.footer+xml"/>
  <Override PartName="/word/footer774.xml" ContentType="application/vnd.openxmlformats-officedocument.wordprocessingml.footer+xml"/>
  <Override PartName="/word/footer789.xml" ContentType="application/vnd.openxmlformats-officedocument.wordprocessingml.footer+xml"/>
  <Override PartName="/word/footer79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802.xml" ContentType="application/vnd.openxmlformats-officedocument.wordprocessingml.footer+xml"/>
  <Override PartName="/word/footer803.xml" ContentType="application/vnd.openxmlformats-officedocument.wordprocessingml.footer+xml"/>
  <Override PartName="/word/footer804.xml" ContentType="application/vnd.openxmlformats-officedocument.wordprocessingml.footer+xml"/>
  <Override PartName="/word/footer809.xml" ContentType="application/vnd.openxmlformats-officedocument.wordprocessingml.footer+xml"/>
  <Override PartName="/word/footer274.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812.xml" ContentType="application/vnd.openxmlformats-officedocument.wordprocessingml.footer+xml"/>
  <Override PartName="/word/footer813.xml" ContentType="application/vnd.openxmlformats-officedocument.wordprocessingml.footer+xml"/>
  <Override PartName="/word/footer814.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824.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834.xml" ContentType="application/vnd.openxmlformats-officedocument.wordprocessingml.footer+xml"/>
  <Override PartName="/word/footer835.xml" ContentType="application/vnd.openxmlformats-officedocument.wordprocessingml.footer+xml"/>
  <Override PartName="/word/footer836.xml" ContentType="application/vnd.openxmlformats-officedocument.wordprocessingml.footer+xml"/>
  <Override PartName="/word/footer837.xml" ContentType="application/vnd.openxmlformats-officedocument.wordprocessingml.footer+xml"/>
  <Override PartName="/word/footer838.xml" ContentType="application/vnd.openxmlformats-officedocument.wordprocessingml.footer+xml"/>
  <Override PartName="/word/footer839.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843.xml" ContentType="application/vnd.openxmlformats-officedocument.wordprocessingml.footer+xml"/>
  <Override PartName="/word/footer844.xml" ContentType="application/vnd.openxmlformats-officedocument.wordprocessingml.footer+xml"/>
  <Override PartName="/word/footer845.xml" ContentType="application/vnd.openxmlformats-officedocument.wordprocessingml.footer+xml"/>
  <Override PartName="/word/footer846.xml" ContentType="application/vnd.openxmlformats-officedocument.wordprocessingml.footer+xml"/>
  <Override PartName="/word/footer847.xml" ContentType="application/vnd.openxmlformats-officedocument.wordprocessingml.footer+xml"/>
  <Override PartName="/word/footer848.xml" ContentType="application/vnd.openxmlformats-officedocument.wordprocessingml.footer+xml"/>
  <Override PartName="/word/footer849.xml" ContentType="application/vnd.openxmlformats-officedocument.wordprocessingml.footer+xml"/>
  <Override PartName="/word/footer850.xml" ContentType="application/vnd.openxmlformats-officedocument.wordprocessingml.footer+xml"/>
  <Override PartName="/word/footer851.xml" ContentType="application/vnd.openxmlformats-officedocument.wordprocessingml.footer+xml"/>
  <Override PartName="/word/footer852.xml" ContentType="application/vnd.openxmlformats-officedocument.wordprocessingml.footer+xml"/>
  <Override PartName="/word/footer853.xml" ContentType="application/vnd.openxmlformats-officedocument.wordprocessingml.footer+xml"/>
  <Override PartName="/word/footer854.xml" ContentType="application/vnd.openxmlformats-officedocument.wordprocessingml.footer+xml"/>
  <Override PartName="/word/footer855.xml" ContentType="application/vnd.openxmlformats-officedocument.wordprocessingml.footer+xml"/>
  <Override PartName="/word/footer860.xml" ContentType="application/vnd.openxmlformats-officedocument.wordprocessingml.footer+xml"/>
  <Override PartName="/word/footer861.xml" ContentType="application/vnd.openxmlformats-officedocument.wordprocessingml.footer+xml"/>
  <Override PartName="/word/footer862.xml" ContentType="application/vnd.openxmlformats-officedocument.wordprocessingml.footer+xml"/>
  <Override PartName="/word/footer863.xml" ContentType="application/vnd.openxmlformats-officedocument.wordprocessingml.footer+xml"/>
  <Override PartName="/word/footer864.xml" ContentType="application/vnd.openxmlformats-officedocument.wordprocessingml.footer+xml"/>
  <Override PartName="/word/footer865.xml" ContentType="application/vnd.openxmlformats-officedocument.wordprocessingml.footer+xml"/>
  <Override PartName="/word/footer870.xml" ContentType="application/vnd.openxmlformats-officedocument.wordprocessingml.footer+xml"/>
  <Override PartName="/word/footer871.xml" ContentType="application/vnd.openxmlformats-officedocument.wordprocessingml.footer+xml"/>
  <Override PartName="/word/footer872.xml" ContentType="application/vnd.openxmlformats-officedocument.wordprocessingml.footer+xml"/>
  <Override PartName="/word/footer873.xml" ContentType="application/vnd.openxmlformats-officedocument.wordprocessingml.footer+xml"/>
  <Override PartName="/word/footer874.xml" ContentType="application/vnd.openxmlformats-officedocument.wordprocessingml.footer+xml"/>
  <Override PartName="/word/footer875.xml" ContentType="application/vnd.openxmlformats-officedocument.wordprocessingml.footer+xml"/>
  <Override PartName="/word/footer880.xml" ContentType="application/vnd.openxmlformats-officedocument.wordprocessingml.footer+xml"/>
  <Override PartName="/word/footer881.xml" ContentType="application/vnd.openxmlformats-officedocument.wordprocessingml.footer+xml"/>
  <Override PartName="/word/footer882.xml" ContentType="application/vnd.openxmlformats-officedocument.wordprocessingml.footer+xml"/>
  <Override PartName="/word/footer883.xml" ContentType="application/vnd.openxmlformats-officedocument.wordprocessingml.footer+xml"/>
  <Override PartName="/word/footer884.xml" ContentType="application/vnd.openxmlformats-officedocument.wordprocessingml.footer+xml"/>
  <Override PartName="/word/footer885.xml" ContentType="application/vnd.openxmlformats-officedocument.wordprocessingml.footer+xml"/>
  <Override PartName="/word/footer890.xml" ContentType="application/vnd.openxmlformats-officedocument.wordprocessingml.footer+xml"/>
  <Override PartName="/word/footer891.xml" ContentType="application/vnd.openxmlformats-officedocument.wordprocessingml.footer+xml"/>
  <Override PartName="/word/footer892.xml" ContentType="application/vnd.openxmlformats-officedocument.wordprocessingml.footer+xml"/>
  <Override PartName="/word/footer893.xml" ContentType="application/vnd.openxmlformats-officedocument.wordprocessingml.footer+xml"/>
  <Override PartName="/word/footer894.xml" ContentType="application/vnd.openxmlformats-officedocument.wordprocessingml.footer+xml"/>
  <Override PartName="/word/footer895.xml" ContentType="application/vnd.openxmlformats-officedocument.wordprocessingml.footer+xml"/>
  <Override PartName="/word/footer142.xml" ContentType="application/vnd.openxmlformats-officedocument.wordprocessingml.footer+xml"/>
  <Override PartName="/word/footer900.xml" ContentType="application/vnd.openxmlformats-officedocument.wordprocessingml.footer+xml"/>
  <Override PartName="/word/footer143.xml" ContentType="application/vnd.openxmlformats-officedocument.wordprocessingml.footer+xml"/>
  <Override PartName="/word/footer901.xml" ContentType="application/vnd.openxmlformats-officedocument.wordprocessingml.footer+xml"/>
  <Override PartName="/word/footer144.xml" ContentType="application/vnd.openxmlformats-officedocument.wordprocessingml.footer+xml"/>
  <Override PartName="/word/footer902.xml" ContentType="application/vnd.openxmlformats-officedocument.wordprocessingml.footer+xml"/>
  <Override PartName="/word/footer145.xml" ContentType="application/vnd.openxmlformats-officedocument.wordprocessingml.footer+xml"/>
  <Override PartName="/word/footer903.xml" ContentType="application/vnd.openxmlformats-officedocument.wordprocessingml.footer+xml"/>
  <Override PartName="/word/footer1106.xml" ContentType="application/vnd.openxmlformats-officedocument.wordprocessingml.footer+xml"/>
  <Override PartName="/word/footer153.xml" ContentType="application/vnd.openxmlformats-officedocument.wordprocessingml.footer+xml"/>
  <Override PartName="/word/footer911.xml" ContentType="application/vnd.openxmlformats-officedocument.wordprocessingml.footer+xml"/>
  <Override PartName="/word/footer1107.xml" ContentType="application/vnd.openxmlformats-officedocument.wordprocessingml.footer+xml"/>
  <Override PartName="/word/footer154.xml" ContentType="application/vnd.openxmlformats-officedocument.wordprocessingml.footer+xml"/>
  <Override PartName="/word/footer912.xml" ContentType="application/vnd.openxmlformats-officedocument.wordprocessingml.footer+xml"/>
  <Override PartName="/word/footer155.xml" ContentType="application/vnd.openxmlformats-officedocument.wordprocessingml.footer+xml"/>
  <Override PartName="/word/footer1108.xml" ContentType="application/vnd.openxmlformats-officedocument.wordprocessingml.footer+xml"/>
  <Override PartName="/word/footer913.xml" ContentType="application/vnd.openxmlformats-officedocument.wordprocessingml.footer+xml"/>
  <Override PartName="/word/footer156.xml" ContentType="application/vnd.openxmlformats-officedocument.wordprocessingml.footer+xml"/>
  <Override PartName="/word/footer1109.xml" ContentType="application/vnd.openxmlformats-officedocument.wordprocessingml.footer+xml"/>
  <Override PartName="/word/footer914.xml" ContentType="application/vnd.openxmlformats-officedocument.wordprocessingml.footer+xml"/>
  <Override PartName="/word/footer157.xml" ContentType="application/vnd.openxmlformats-officedocument.wordprocessingml.footer+xml"/>
  <Override PartName="/word/footer915.xml" ContentType="application/vnd.openxmlformats-officedocument.wordprocessingml.footer+xml"/>
  <Override PartName="/word/footer158.xml" ContentType="application/vnd.openxmlformats-officedocument.wordprocessingml.footer+xml"/>
  <Override PartName="/word/footer916.xml" ContentType="application/vnd.openxmlformats-officedocument.wordprocessingml.footer+xml"/>
  <Override PartName="/word/footer159.xml" ContentType="application/vnd.openxmlformats-officedocument.wordprocessingml.footer+xml"/>
  <Override PartName="/word/footer917.xml" ContentType="application/vnd.openxmlformats-officedocument.wordprocessingml.footer+xml"/>
  <Override PartName="/word/footer918.xml" ContentType="application/vnd.openxmlformats-officedocument.wordprocessingml.footer+xml"/>
  <Override PartName="/word/footer919.xml" ContentType="application/vnd.openxmlformats-officedocument.wordprocessingml.footer+xml"/>
  <Override PartName="/word/footer162.xml" ContentType="application/vnd.openxmlformats-officedocument.wordprocessingml.footer+xml"/>
  <Override PartName="/word/footer920.xml" ContentType="application/vnd.openxmlformats-officedocument.wordprocessingml.footer+xml"/>
  <Override PartName="/word/footer163.xml" ContentType="application/vnd.openxmlformats-officedocument.wordprocessingml.footer+xml"/>
  <Override PartName="/word/footer921.xml" ContentType="application/vnd.openxmlformats-officedocument.wordprocessingml.footer+xml"/>
  <Override PartName="/word/footer164.xml" ContentType="application/vnd.openxmlformats-officedocument.wordprocessingml.footer+xml"/>
  <Override PartName="/word/footer10.xml" ContentType="application/vnd.openxmlformats-officedocument.wordprocessingml.footer+xml"/>
  <Override PartName="/word/footer922.xml" ContentType="application/vnd.openxmlformats-officedocument.wordprocessingml.footer+xml"/>
  <Override PartName="/word/footer923.xml" ContentType="application/vnd.openxmlformats-officedocument.wordprocessingml.footer+xml"/>
  <Override PartName="/word/footer165.xml" ContentType="application/vnd.openxmlformats-officedocument.wordprocessingml.footer+xml"/>
  <Override PartName="/word/footer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آرشیو دروس شفا استاد محمد حسین حشمت پور</w:t>
      </w:r>
      <w:r>
        <w:rPr/>
        <w:t>92</w:t>
      </w:r>
      <w:r>
        <w:rPr>
          <w:rtl w:val="true"/>
        </w:rPr>
        <w:t>-</w:t>
      </w:r>
      <w:r>
        <w:rPr/>
        <w:t>91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68996_1479056682">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068998_1479056682">
            <w:r>
              <w:rPr>
                <w:webHidden/>
                <w:rStyle w:val="IndexLink"/>
                <w:rtl w:val="true"/>
              </w:rPr>
              <w:t xml:space="preserve">بيان فهرست مطالب مقاله دوم </w:t>
            </w:r>
            <w:r>
              <w:rPr>
                <w:rStyle w:val="IndexLink"/>
              </w:rPr>
              <w:t>91/06/29</w:t>
            </w:r>
            <w:r>
              <w:rPr>
                <w:rStyle w:val="IndexLink"/>
                <w:rtl w:val="true"/>
              </w:rPr>
              <w:tab/>
            </w:r>
            <w:r>
              <w:rPr>
                <w:rStyle w:val="IndexLink"/>
              </w:rPr>
              <w:t>7</w:t>
            </w:r>
          </w:hyperlink>
        </w:p>
        <w:p>
          <w:pPr>
            <w:pStyle w:val="Contents2"/>
            <w:tabs>
              <w:tab w:val="clear" w:pos="8743"/>
              <w:tab w:val="right" w:pos="9026" w:leader="dot"/>
            </w:tabs>
            <w:rPr/>
          </w:pPr>
          <w:hyperlink w:anchor="__RefHeading___Toc1069000_1479056682">
            <w:r>
              <w:rPr>
                <w:webHidden/>
                <w:rStyle w:val="IndexLink"/>
                <w:rtl w:val="true"/>
              </w:rPr>
              <w:t xml:space="preserve">تقسيم موجودات با توجه به حرکت </w:t>
            </w:r>
            <w:r>
              <w:rPr>
                <w:rStyle w:val="IndexLink"/>
              </w:rPr>
              <w:t>91/07/01</w:t>
            </w:r>
            <w:r>
              <w:rPr>
                <w:rStyle w:val="IndexLink"/>
                <w:rtl w:val="true"/>
              </w:rPr>
              <w:tab/>
            </w:r>
            <w:r>
              <w:rPr>
                <w:rStyle w:val="IndexLink"/>
              </w:rPr>
              <w:t>17</w:t>
            </w:r>
          </w:hyperlink>
        </w:p>
        <w:p>
          <w:pPr>
            <w:pStyle w:val="Contents2"/>
            <w:tabs>
              <w:tab w:val="clear" w:pos="8743"/>
              <w:tab w:val="right" w:pos="9026" w:leader="dot"/>
            </w:tabs>
            <w:rPr/>
          </w:pPr>
          <w:hyperlink w:anchor="__RefHeading___Toc1069002_1479056682">
            <w:r>
              <w:rPr>
                <w:webHidden/>
                <w:rStyle w:val="IndexLink"/>
                <w:rtl w:val="true"/>
              </w:rPr>
              <w:t xml:space="preserve">بيان تعريفات باطله درباره حرکت </w:t>
            </w:r>
            <w:r>
              <w:rPr>
                <w:rStyle w:val="IndexLink"/>
              </w:rPr>
              <w:t>91/07/02</w:t>
            </w:r>
            <w:r>
              <w:rPr>
                <w:rStyle w:val="IndexLink"/>
                <w:rtl w:val="true"/>
              </w:rPr>
              <w:tab/>
            </w:r>
            <w:r>
              <w:rPr>
                <w:rStyle w:val="IndexLink"/>
              </w:rPr>
              <w:t>29</w:t>
            </w:r>
          </w:hyperlink>
        </w:p>
        <w:p>
          <w:pPr>
            <w:pStyle w:val="Contents2"/>
            <w:tabs>
              <w:tab w:val="clear" w:pos="8743"/>
              <w:tab w:val="right" w:pos="9026" w:leader="dot"/>
            </w:tabs>
            <w:rPr/>
          </w:pPr>
          <w:hyperlink w:anchor="__RefHeading___Toc1069004_1479056682">
            <w:r>
              <w:rPr>
                <w:webHidden/>
                <w:rStyle w:val="IndexLink"/>
                <w:rtl w:val="true"/>
              </w:rPr>
              <w:t xml:space="preserve">بيان تعريف حرکت طبق نظر ارسطو </w:t>
            </w:r>
            <w:r>
              <w:rPr>
                <w:rStyle w:val="IndexLink"/>
              </w:rPr>
              <w:t>91/07/03</w:t>
            </w:r>
            <w:r>
              <w:rPr>
                <w:rStyle w:val="IndexLink"/>
                <w:rtl w:val="true"/>
              </w:rPr>
              <w:tab/>
            </w:r>
            <w:r>
              <w:rPr>
                <w:rStyle w:val="IndexLink"/>
              </w:rPr>
              <w:t>37</w:t>
            </w:r>
          </w:hyperlink>
        </w:p>
        <w:p>
          <w:pPr>
            <w:pStyle w:val="Contents2"/>
            <w:tabs>
              <w:tab w:val="clear" w:pos="8743"/>
              <w:tab w:val="right" w:pos="9026" w:leader="dot"/>
            </w:tabs>
            <w:rPr/>
          </w:pPr>
          <w:hyperlink w:anchor="__RefHeading___Toc1069006_1479056682">
            <w:r>
              <w:rPr>
                <w:webHidden/>
                <w:rStyle w:val="IndexLink"/>
                <w:rtl w:val="true"/>
              </w:rPr>
              <w:t xml:space="preserve">توضيح لفظ </w:t>
            </w:r>
            <w:r>
              <w:rPr>
                <w:rStyle w:val="IndexLink"/>
                <w:rtl w:val="true"/>
              </w:rPr>
              <w:t>«</w:t>
            </w:r>
            <w:r>
              <w:rPr>
                <w:rStyle w:val="IndexLink"/>
                <w:rtl w:val="true"/>
              </w:rPr>
              <w:t>کمال</w:t>
            </w:r>
            <w:r>
              <w:rPr>
                <w:rStyle w:val="IndexLink"/>
                <w:rtl w:val="true"/>
              </w:rPr>
              <w:t>» |</w:t>
            </w:r>
            <w:r>
              <w:rPr>
                <w:rStyle w:val="IndexLink"/>
                <w:rtl w:val="true"/>
              </w:rPr>
              <w:t xml:space="preserve">بيان مفردات تعريف ارسطو در باب حرکت </w:t>
            </w:r>
            <w:r>
              <w:rPr>
                <w:rStyle w:val="IndexLink"/>
              </w:rPr>
              <w:t>91/07/04</w:t>
            </w:r>
            <w:r>
              <w:rPr>
                <w:rStyle w:val="IndexLink"/>
                <w:rtl w:val="true"/>
              </w:rPr>
              <w:tab/>
            </w:r>
            <w:r>
              <w:rPr>
                <w:rStyle w:val="IndexLink"/>
              </w:rPr>
              <w:t>43</w:t>
            </w:r>
          </w:hyperlink>
        </w:p>
        <w:p>
          <w:pPr>
            <w:pStyle w:val="Contents2"/>
            <w:tabs>
              <w:tab w:val="clear" w:pos="8743"/>
              <w:tab w:val="right" w:pos="9026" w:leader="dot"/>
            </w:tabs>
            <w:rPr/>
          </w:pPr>
          <w:hyperlink w:anchor="__RefHeading___Toc1069008_1479056682">
            <w:r>
              <w:rPr>
                <w:webHidden/>
                <w:rStyle w:val="IndexLink"/>
                <w:rtl w:val="true"/>
              </w:rPr>
              <w:t xml:space="preserve">توضيح لفظ </w:t>
            </w:r>
            <w:r>
              <w:rPr>
                <w:rStyle w:val="IndexLink"/>
                <w:rtl w:val="true"/>
              </w:rPr>
              <w:t>«</w:t>
            </w:r>
            <w:r>
              <w:rPr>
                <w:rStyle w:val="IndexLink"/>
                <w:rtl w:val="true"/>
              </w:rPr>
              <w:t>الاول</w:t>
            </w:r>
            <w:r>
              <w:rPr>
                <w:rStyle w:val="IndexLink"/>
                <w:rtl w:val="true"/>
              </w:rPr>
              <w:t xml:space="preserve">»/ </w:t>
            </w:r>
            <w:r>
              <w:rPr>
                <w:rStyle w:val="IndexLink"/>
                <w:rtl w:val="true"/>
              </w:rPr>
              <w:t xml:space="preserve">بيان مفردات تعريف ارسطو در باب حرکت </w:t>
            </w:r>
            <w:r>
              <w:rPr>
                <w:rStyle w:val="IndexLink"/>
              </w:rPr>
              <w:t>91/07/05</w:t>
            </w:r>
            <w:r>
              <w:rPr>
                <w:rStyle w:val="IndexLink"/>
                <w:rtl w:val="true"/>
              </w:rPr>
              <w:tab/>
            </w:r>
            <w:r>
              <w:rPr>
                <w:rStyle w:val="IndexLink"/>
              </w:rPr>
              <w:t>51</w:t>
            </w:r>
          </w:hyperlink>
        </w:p>
        <w:p>
          <w:pPr>
            <w:pStyle w:val="Contents2"/>
            <w:tabs>
              <w:tab w:val="clear" w:pos="8743"/>
              <w:tab w:val="right" w:pos="9026" w:leader="dot"/>
            </w:tabs>
            <w:rPr/>
          </w:pPr>
          <w:hyperlink w:anchor="__RefHeading___Toc1069010_1479056682">
            <w:r>
              <w:rPr>
                <w:webHidden/>
                <w:rStyle w:val="IndexLink"/>
                <w:rtl w:val="true"/>
              </w:rPr>
              <w:t xml:space="preserve">توضيح لفظ </w:t>
            </w:r>
            <w:r>
              <w:rPr>
                <w:rStyle w:val="IndexLink"/>
                <w:rtl w:val="true"/>
              </w:rPr>
              <w:t>«</w:t>
            </w:r>
            <w:r>
              <w:rPr>
                <w:rStyle w:val="IndexLink"/>
                <w:rtl w:val="true"/>
              </w:rPr>
              <w:t>لما هو بالقوه</w:t>
            </w:r>
            <w:r>
              <w:rPr>
                <w:rStyle w:val="IndexLink"/>
                <w:rtl w:val="true"/>
              </w:rPr>
              <w:t>»</w:t>
            </w:r>
            <w:r>
              <w:rPr>
                <w:rStyle w:val="IndexLink"/>
                <w:rtl w:val="true"/>
              </w:rPr>
              <w:t xml:space="preserve">و </w:t>
            </w:r>
            <w:r>
              <w:rPr>
                <w:rStyle w:val="IndexLink"/>
                <w:rtl w:val="true"/>
              </w:rPr>
              <w:t>«</w:t>
            </w:r>
            <w:r>
              <w:rPr>
                <w:rStyle w:val="IndexLink"/>
                <w:rtl w:val="true"/>
              </w:rPr>
              <w:t>من حيث هو بالقوه</w:t>
            </w:r>
            <w:r>
              <w:rPr>
                <w:rStyle w:val="IndexLink"/>
                <w:rtl w:val="true"/>
              </w:rPr>
              <w:t xml:space="preserve">»| </w:t>
            </w:r>
            <w:r>
              <w:rPr>
                <w:rStyle w:val="IndexLink"/>
                <w:rtl w:val="true"/>
              </w:rPr>
              <w:t xml:space="preserve">بيان مفردات تعريف ارسطو در باب حرکت </w:t>
            </w:r>
            <w:r>
              <w:rPr>
                <w:rStyle w:val="IndexLink"/>
              </w:rPr>
              <w:t>91/07/08</w:t>
            </w:r>
            <w:r>
              <w:rPr>
                <w:rStyle w:val="IndexLink"/>
                <w:rtl w:val="true"/>
              </w:rPr>
              <w:tab/>
            </w:r>
            <w:r>
              <w:rPr>
                <w:rStyle w:val="IndexLink"/>
              </w:rPr>
              <w:t>55</w:t>
            </w:r>
          </w:hyperlink>
        </w:p>
        <w:p>
          <w:pPr>
            <w:pStyle w:val="Contents2"/>
            <w:tabs>
              <w:tab w:val="clear" w:pos="8743"/>
              <w:tab w:val="right" w:pos="9026" w:leader="dot"/>
            </w:tabs>
            <w:rPr/>
          </w:pPr>
          <w:hyperlink w:anchor="__RefHeading___Toc1069012_1479056682">
            <w:r>
              <w:rPr>
                <w:webHidden/>
                <w:rStyle w:val="IndexLink"/>
              </w:rPr>
              <w:t>1</w:t>
            </w:r>
            <w:r>
              <w:rPr>
                <w:rStyle w:val="IndexLink"/>
                <w:rtl w:val="true"/>
              </w:rPr>
              <w:t>-</w:t>
            </w:r>
            <w:r>
              <w:rPr>
                <w:rStyle w:val="IndexLink"/>
                <w:rtl w:val="true"/>
              </w:rPr>
              <w:t xml:space="preserve">بيان علت اينکه در باب حرکت، تعاريف صحيحي بيان نشده </w:t>
            </w:r>
            <w:r>
              <w:rPr>
                <w:rStyle w:val="IndexLink"/>
              </w:rPr>
              <w:t>2</w:t>
            </w:r>
            <w:r>
              <w:rPr>
                <w:rStyle w:val="IndexLink"/>
                <w:rtl w:val="true"/>
              </w:rPr>
              <w:t xml:space="preserve">ـ بيان تعاريف ديگر در باب حرکت </w:t>
            </w:r>
            <w:r>
              <w:rPr>
                <w:rStyle w:val="IndexLink"/>
              </w:rPr>
              <w:t>91/07/09</w:t>
            </w:r>
            <w:r>
              <w:rPr>
                <w:rStyle w:val="IndexLink"/>
                <w:rtl w:val="true"/>
              </w:rPr>
              <w:tab/>
            </w:r>
            <w:r>
              <w:rPr>
                <w:rStyle w:val="IndexLink"/>
              </w:rPr>
              <w:t>61</w:t>
            </w:r>
          </w:hyperlink>
        </w:p>
        <w:p>
          <w:pPr>
            <w:pStyle w:val="Contents2"/>
            <w:tabs>
              <w:tab w:val="clear" w:pos="8743"/>
              <w:tab w:val="right" w:pos="9026" w:leader="dot"/>
            </w:tabs>
            <w:rPr/>
          </w:pPr>
          <w:hyperlink w:anchor="__RefHeading___Toc1069014_1479056682">
            <w:r>
              <w:rPr>
                <w:webHidden/>
                <w:rStyle w:val="IndexLink"/>
              </w:rPr>
              <w:t>1</w:t>
            </w:r>
            <w:r>
              <w:rPr>
                <w:rStyle w:val="IndexLink"/>
                <w:rtl w:val="true"/>
              </w:rPr>
              <w:t xml:space="preserve">ـ اشکال دوم بر تعريف اول </w:t>
            </w:r>
            <w:r>
              <w:rPr>
                <w:rStyle w:val="IndexLink"/>
              </w:rPr>
              <w:t>2</w:t>
            </w:r>
            <w:r>
              <w:rPr>
                <w:rStyle w:val="IndexLink"/>
                <w:rtl w:val="true"/>
              </w:rPr>
              <w:t xml:space="preserve">ـ بيان تعريف دوم در باب حرکت و رد آن </w:t>
            </w:r>
            <w:r>
              <w:rPr>
                <w:rStyle w:val="IndexLink"/>
              </w:rPr>
              <w:t>3</w:t>
            </w:r>
            <w:r>
              <w:rPr>
                <w:rStyle w:val="IndexLink"/>
                <w:rtl w:val="true"/>
              </w:rPr>
              <w:t xml:space="preserve">ـ بيان تعريف سوم در باب حرکت و رد آن </w:t>
            </w:r>
            <w:r>
              <w:rPr>
                <w:rStyle w:val="IndexLink"/>
              </w:rPr>
              <w:t>91/07/10</w:t>
            </w:r>
            <w:r>
              <w:rPr>
                <w:rStyle w:val="IndexLink"/>
                <w:rtl w:val="true"/>
              </w:rPr>
              <w:tab/>
            </w:r>
            <w:r>
              <w:rPr>
                <w:rStyle w:val="IndexLink"/>
              </w:rPr>
              <w:t>69</w:t>
            </w:r>
          </w:hyperlink>
        </w:p>
        <w:p>
          <w:pPr>
            <w:pStyle w:val="Contents2"/>
            <w:tabs>
              <w:tab w:val="clear" w:pos="8743"/>
              <w:tab w:val="right" w:pos="9026" w:leader="dot"/>
            </w:tabs>
            <w:rPr/>
          </w:pPr>
          <w:hyperlink w:anchor="__RefHeading___Toc1069016_1479056682">
            <w:r>
              <w:rPr>
                <w:webHidden/>
                <w:rStyle w:val="IndexLink"/>
                <w:rtl w:val="true"/>
              </w:rPr>
              <w:t xml:space="preserve">بيان رد نظريه سوم در باب حرکت و بيان نظريه چهارم و رد آن </w:t>
            </w:r>
            <w:r>
              <w:rPr>
                <w:rStyle w:val="IndexLink"/>
              </w:rPr>
              <w:t>91/07/11</w:t>
            </w:r>
            <w:r>
              <w:rPr>
                <w:rStyle w:val="IndexLink"/>
                <w:rtl w:val="true"/>
              </w:rPr>
              <w:tab/>
            </w:r>
            <w:r>
              <w:rPr>
                <w:rStyle w:val="IndexLink"/>
              </w:rPr>
              <w:t>80</w:t>
            </w:r>
          </w:hyperlink>
        </w:p>
        <w:p>
          <w:pPr>
            <w:pStyle w:val="Contents2"/>
            <w:tabs>
              <w:tab w:val="clear" w:pos="8743"/>
              <w:tab w:val="right" w:pos="9026" w:leader="dot"/>
            </w:tabs>
            <w:rPr/>
          </w:pPr>
          <w:hyperlink w:anchor="__RefHeading___Toc1069018_1479056682">
            <w:r>
              <w:rPr>
                <w:webHidden/>
                <w:rStyle w:val="IndexLink"/>
                <w:rtl w:val="true"/>
              </w:rPr>
              <w:t xml:space="preserve">بيان تقسيم حرکت به حرکت قطعيه و حرکت توسطيه </w:t>
            </w:r>
            <w:r>
              <w:rPr>
                <w:rStyle w:val="IndexLink"/>
              </w:rPr>
              <w:t>91/07/12</w:t>
            </w:r>
            <w:r>
              <w:rPr>
                <w:rStyle w:val="IndexLink"/>
                <w:rtl w:val="true"/>
              </w:rPr>
              <w:tab/>
            </w:r>
            <w:r>
              <w:rPr>
                <w:rStyle w:val="IndexLink"/>
              </w:rPr>
              <w:t>86</w:t>
            </w:r>
          </w:hyperlink>
        </w:p>
        <w:p>
          <w:pPr>
            <w:pStyle w:val="Contents2"/>
            <w:tabs>
              <w:tab w:val="clear" w:pos="8743"/>
              <w:tab w:val="right" w:pos="9026" w:leader="dot"/>
            </w:tabs>
            <w:rPr/>
          </w:pPr>
          <w:hyperlink w:anchor="__RefHeading___Toc1069020_1479056682">
            <w:r>
              <w:rPr>
                <w:webHidden/>
                <w:rStyle w:val="IndexLink"/>
                <w:rtl w:val="true"/>
              </w:rPr>
              <w:t xml:space="preserve">بيان ترسيم حرکت قطعيه در ذهن </w:t>
            </w:r>
            <w:r>
              <w:rPr>
                <w:rStyle w:val="IndexLink"/>
              </w:rPr>
              <w:t>91/07/15</w:t>
            </w:r>
            <w:r>
              <w:rPr>
                <w:rStyle w:val="IndexLink"/>
                <w:rtl w:val="true"/>
              </w:rPr>
              <w:tab/>
            </w:r>
            <w:r>
              <w:rPr>
                <w:rStyle w:val="IndexLink"/>
              </w:rPr>
              <w:t>95</w:t>
            </w:r>
          </w:hyperlink>
        </w:p>
        <w:p>
          <w:pPr>
            <w:pStyle w:val="Contents2"/>
            <w:tabs>
              <w:tab w:val="clear" w:pos="8743"/>
              <w:tab w:val="right" w:pos="9026" w:leader="dot"/>
            </w:tabs>
            <w:rPr/>
          </w:pPr>
          <w:hyperlink w:anchor="__RefHeading___Toc1069022_1479056682">
            <w:r>
              <w:rPr>
                <w:webHidden/>
                <w:rStyle w:val="IndexLink"/>
                <w:rtl w:val="true"/>
              </w:rPr>
              <w:t xml:space="preserve">بيان حرکت توسطيه </w:t>
            </w:r>
            <w:r>
              <w:rPr>
                <w:rStyle w:val="IndexLink"/>
              </w:rPr>
              <w:t>91/07/16</w:t>
            </w:r>
            <w:r>
              <w:rPr>
                <w:rStyle w:val="IndexLink"/>
                <w:rtl w:val="true"/>
              </w:rPr>
              <w:tab/>
            </w:r>
            <w:r>
              <w:rPr>
                <w:rStyle w:val="IndexLink"/>
              </w:rPr>
              <w:t>106</w:t>
            </w:r>
          </w:hyperlink>
        </w:p>
        <w:p>
          <w:pPr>
            <w:pStyle w:val="Contents2"/>
            <w:tabs>
              <w:tab w:val="clear" w:pos="8743"/>
              <w:tab w:val="right" w:pos="9026" w:leader="dot"/>
            </w:tabs>
            <w:rPr/>
          </w:pPr>
          <w:hyperlink w:anchor="__RefHeading___Toc1069024_1479056682">
            <w:r>
              <w:rPr>
                <w:webHidden/>
                <w:rStyle w:val="IndexLink"/>
                <w:rtl w:val="true"/>
              </w:rPr>
              <w:t>حرکت توسطيه امري بسيط و غير متغير است</w:t>
            </w:r>
            <w:r>
              <w:rPr>
                <w:rStyle w:val="IndexLink"/>
                <w:rtl w:val="true"/>
              </w:rPr>
              <w:t xml:space="preserve">. </w:t>
            </w:r>
            <w:r>
              <w:rPr>
                <w:rStyle w:val="IndexLink"/>
              </w:rPr>
              <w:t>91/07/17</w:t>
            </w:r>
            <w:r>
              <w:rPr>
                <w:rStyle w:val="IndexLink"/>
                <w:rtl w:val="true"/>
              </w:rPr>
              <w:tab/>
            </w:r>
            <w:r>
              <w:rPr>
                <w:rStyle w:val="IndexLink"/>
              </w:rPr>
              <w:t>118</w:t>
            </w:r>
          </w:hyperlink>
        </w:p>
        <w:p>
          <w:pPr>
            <w:pStyle w:val="Contents2"/>
            <w:tabs>
              <w:tab w:val="clear" w:pos="8743"/>
              <w:tab w:val="right" w:pos="9026" w:leader="dot"/>
            </w:tabs>
            <w:rPr/>
          </w:pPr>
          <w:hyperlink w:anchor="__RefHeading___Toc1069026_1479056682">
            <w:r>
              <w:rPr>
                <w:webHidden/>
                <w:rStyle w:val="IndexLink"/>
                <w:rtl w:val="true"/>
              </w:rPr>
              <w:t xml:space="preserve">حرکت توسطيه در </w:t>
            </w:r>
            <w:r>
              <w:rPr>
                <w:rStyle w:val="IndexLink"/>
                <w:rtl w:val="true"/>
              </w:rPr>
              <w:t>«</w:t>
            </w:r>
            <w:r>
              <w:rPr>
                <w:rStyle w:val="IndexLink"/>
                <w:rtl w:val="true"/>
              </w:rPr>
              <w:t>آن</w:t>
            </w:r>
            <w:r>
              <w:rPr>
                <w:rStyle w:val="IndexLink"/>
                <w:rtl w:val="true"/>
              </w:rPr>
              <w:t xml:space="preserve">» </w:t>
            </w:r>
            <w:r>
              <w:rPr>
                <w:rStyle w:val="IndexLink"/>
                <w:rtl w:val="true"/>
              </w:rPr>
              <w:t>واقع مي شود</w:t>
            </w:r>
            <w:r>
              <w:rPr>
                <w:rStyle w:val="IndexLink"/>
                <w:rtl w:val="true"/>
              </w:rPr>
              <w:t xml:space="preserve">. </w:t>
            </w:r>
            <w:r>
              <w:rPr>
                <w:rStyle w:val="IndexLink"/>
              </w:rPr>
              <w:t>91/07/18</w:t>
            </w:r>
            <w:r>
              <w:rPr>
                <w:rStyle w:val="IndexLink"/>
                <w:rtl w:val="true"/>
              </w:rPr>
              <w:tab/>
            </w:r>
            <w:r>
              <w:rPr>
                <w:rStyle w:val="IndexLink"/>
              </w:rPr>
              <w:t>126</w:t>
            </w:r>
          </w:hyperlink>
        </w:p>
        <w:p>
          <w:pPr>
            <w:pStyle w:val="Contents2"/>
            <w:tabs>
              <w:tab w:val="clear" w:pos="8743"/>
              <w:tab w:val="right" w:pos="9026" w:leader="dot"/>
            </w:tabs>
            <w:rPr/>
          </w:pPr>
          <w:hyperlink w:anchor="__RefHeading___Toc1069028_1479056682">
            <w:r>
              <w:rPr>
                <w:webHidden/>
                <w:rStyle w:val="IndexLink"/>
                <w:rtl w:val="true"/>
              </w:rPr>
              <w:t xml:space="preserve">اشکال بر وجود حرکت توسطيه در خارج و جواب آن </w:t>
            </w:r>
            <w:r>
              <w:rPr>
                <w:rStyle w:val="IndexLink"/>
              </w:rPr>
              <w:t>91/07/19</w:t>
            </w:r>
            <w:r>
              <w:rPr>
                <w:rStyle w:val="IndexLink"/>
                <w:rtl w:val="true"/>
              </w:rPr>
              <w:tab/>
            </w:r>
            <w:r>
              <w:rPr>
                <w:rStyle w:val="IndexLink"/>
              </w:rPr>
              <w:t>136</w:t>
            </w:r>
          </w:hyperlink>
        </w:p>
        <w:p>
          <w:pPr>
            <w:pStyle w:val="Contents2"/>
            <w:tabs>
              <w:tab w:val="clear" w:pos="8743"/>
              <w:tab w:val="right" w:pos="9026" w:leader="dot"/>
            </w:tabs>
            <w:rPr/>
          </w:pPr>
          <w:hyperlink w:anchor="__RefHeading___Toc1069030_1479056682">
            <w:r>
              <w:rPr>
                <w:webHidden/>
                <w:rStyle w:val="IndexLink"/>
                <w:rtl w:val="true"/>
              </w:rPr>
              <w:t xml:space="preserve">ادامه جواب از اشکال بر وجود خارجي حرکت توسطيه </w:t>
            </w:r>
            <w:r>
              <w:rPr>
                <w:rStyle w:val="IndexLink"/>
              </w:rPr>
              <w:t>91/07/23</w:t>
            </w:r>
            <w:r>
              <w:rPr>
                <w:rStyle w:val="IndexLink"/>
                <w:rtl w:val="true"/>
              </w:rPr>
              <w:tab/>
            </w:r>
            <w:r>
              <w:rPr>
                <w:rStyle w:val="IndexLink"/>
              </w:rPr>
              <w:t>147</w:t>
            </w:r>
          </w:hyperlink>
        </w:p>
        <w:p>
          <w:pPr>
            <w:pStyle w:val="Contents2"/>
            <w:tabs>
              <w:tab w:val="clear" w:pos="8743"/>
              <w:tab w:val="right" w:pos="9026" w:leader="dot"/>
            </w:tabs>
            <w:rPr/>
          </w:pPr>
          <w:hyperlink w:anchor="__RefHeading___Toc1069032_1479056682">
            <w:r>
              <w:rPr>
                <w:webHidden/>
                <w:rStyle w:val="IndexLink"/>
                <w:rtl w:val="true"/>
              </w:rPr>
              <w:t xml:space="preserve">ادامه جواب از اشکال بر وجود حرکت توسطيه در خارج </w:t>
            </w:r>
            <w:r>
              <w:rPr>
                <w:rStyle w:val="IndexLink"/>
              </w:rPr>
              <w:t>91/07/24</w:t>
            </w:r>
            <w:r>
              <w:rPr>
                <w:rStyle w:val="IndexLink"/>
                <w:rtl w:val="true"/>
              </w:rPr>
              <w:tab/>
            </w:r>
            <w:r>
              <w:rPr>
                <w:rStyle w:val="IndexLink"/>
              </w:rPr>
              <w:t>158</w:t>
            </w:r>
          </w:hyperlink>
        </w:p>
        <w:p>
          <w:pPr>
            <w:pStyle w:val="Contents2"/>
            <w:tabs>
              <w:tab w:val="clear" w:pos="8743"/>
              <w:tab w:val="right" w:pos="9026" w:leader="dot"/>
            </w:tabs>
            <w:rPr/>
          </w:pPr>
          <w:hyperlink w:anchor="__RefHeading___Toc1069034_1479056682">
            <w:r>
              <w:rPr>
                <w:webHidden/>
                <w:rStyle w:val="IndexLink"/>
                <w:rtl w:val="true"/>
              </w:rPr>
              <w:t xml:space="preserve">ادامه جواب اول از اشکال بر وجود حرکت توسطيه در خارج </w:t>
            </w:r>
            <w:r>
              <w:rPr>
                <w:rStyle w:val="IndexLink"/>
              </w:rPr>
              <w:t>91/07/26</w:t>
            </w:r>
            <w:r>
              <w:rPr>
                <w:rStyle w:val="IndexLink"/>
                <w:rtl w:val="true"/>
              </w:rPr>
              <w:tab/>
            </w:r>
            <w:r>
              <w:rPr>
                <w:rStyle w:val="IndexLink"/>
              </w:rPr>
              <w:t>168</w:t>
            </w:r>
          </w:hyperlink>
        </w:p>
        <w:p>
          <w:pPr>
            <w:pStyle w:val="Contents2"/>
            <w:tabs>
              <w:tab w:val="clear" w:pos="8743"/>
              <w:tab w:val="right" w:pos="9026" w:leader="dot"/>
            </w:tabs>
            <w:rPr/>
          </w:pPr>
          <w:hyperlink w:anchor="__RefHeading___Toc1069036_1479056682">
            <w:r>
              <w:rPr>
                <w:webHidden/>
                <w:rStyle w:val="IndexLink"/>
              </w:rPr>
              <w:t>1</w:t>
            </w:r>
            <w:r>
              <w:rPr>
                <w:rStyle w:val="IndexLink"/>
                <w:rtl w:val="true"/>
              </w:rPr>
              <w:t xml:space="preserve">ـ مقايسه حرکت توسطيه با لون </w:t>
            </w:r>
            <w:r>
              <w:rPr>
                <w:rStyle w:val="IndexLink"/>
              </w:rPr>
              <w:t>2</w:t>
            </w:r>
            <w:r>
              <w:rPr>
                <w:rStyle w:val="IndexLink"/>
                <w:rtl w:val="true"/>
              </w:rPr>
              <w:t xml:space="preserve">ـ جواب دوم از اشکال بر وجود حرکت توسطيه در خارج </w:t>
            </w:r>
            <w:r>
              <w:rPr>
                <w:rStyle w:val="IndexLink"/>
              </w:rPr>
              <w:t>91/07/29</w:t>
            </w:r>
            <w:r>
              <w:rPr>
                <w:rStyle w:val="IndexLink"/>
                <w:rtl w:val="true"/>
              </w:rPr>
              <w:tab/>
            </w:r>
            <w:r>
              <w:rPr>
                <w:rStyle w:val="IndexLink"/>
              </w:rPr>
              <w:t>172</w:t>
            </w:r>
          </w:hyperlink>
        </w:p>
        <w:p>
          <w:pPr>
            <w:pStyle w:val="Contents2"/>
            <w:tabs>
              <w:tab w:val="clear" w:pos="8743"/>
              <w:tab w:val="right" w:pos="9026" w:leader="dot"/>
            </w:tabs>
            <w:rPr/>
          </w:pPr>
          <w:hyperlink w:anchor="__RefHeading___Toc1069038_1479056682">
            <w:r>
              <w:rPr>
                <w:webHidden/>
                <w:rStyle w:val="IndexLink"/>
              </w:rPr>
              <w:t>1</w:t>
            </w:r>
            <w:r>
              <w:rPr>
                <w:rStyle w:val="IndexLink"/>
                <w:rtl w:val="true"/>
              </w:rPr>
              <w:t xml:space="preserve">ـ خلاصه گيري مطالب گذشته </w:t>
            </w:r>
            <w:r>
              <w:rPr>
                <w:rStyle w:val="IndexLink"/>
                <w:rtl w:val="true"/>
              </w:rPr>
              <w:t>(</w:t>
            </w:r>
            <w:r>
              <w:rPr>
                <w:rStyle w:val="IndexLink"/>
                <w:rtl w:val="true"/>
              </w:rPr>
              <w:t>مقايسه بين لون و حرکت</w:t>
            </w:r>
            <w:r>
              <w:rPr>
                <w:rStyle w:val="IndexLink"/>
                <w:rtl w:val="true"/>
              </w:rPr>
              <w:t xml:space="preserve">) </w:t>
            </w:r>
            <w:r>
              <w:rPr>
                <w:rStyle w:val="IndexLink"/>
              </w:rPr>
              <w:t>2</w:t>
            </w:r>
            <w:r>
              <w:rPr>
                <w:rStyle w:val="IndexLink"/>
                <w:rtl w:val="true"/>
              </w:rPr>
              <w:t xml:space="preserve">ـ حرکت متقوم به </w:t>
            </w:r>
            <w:r>
              <w:rPr>
                <w:rStyle w:val="IndexLink"/>
              </w:rPr>
              <w:t>6</w:t>
            </w:r>
            <w:r>
              <w:rPr>
                <w:rStyle w:val="IndexLink"/>
                <w:rtl w:val="true"/>
              </w:rPr>
              <w:t xml:space="preserve"> </w:t>
            </w:r>
            <w:r>
              <w:rPr>
                <w:rStyle w:val="IndexLink"/>
                <w:rtl w:val="true"/>
              </w:rPr>
              <w:t>چيز است</w:t>
            </w:r>
            <w:r>
              <w:rPr>
                <w:rStyle w:val="IndexLink"/>
                <w:rtl w:val="true"/>
              </w:rPr>
              <w:t xml:space="preserve">. </w:t>
            </w:r>
            <w:r>
              <w:rPr>
                <w:rStyle w:val="IndexLink"/>
              </w:rPr>
              <w:t>3</w:t>
            </w:r>
            <w:r>
              <w:rPr>
                <w:rStyle w:val="IndexLink"/>
                <w:rtl w:val="true"/>
              </w:rPr>
              <w:t>ـ دليل اول بر اينکه حرکت نياز به محرک دارد</w:t>
            </w:r>
            <w:r>
              <w:rPr>
                <w:rStyle w:val="IndexLink"/>
                <w:rtl w:val="true"/>
              </w:rPr>
              <w:t xml:space="preserve">. </w:t>
            </w:r>
            <w:r>
              <w:rPr>
                <w:rStyle w:val="IndexLink"/>
              </w:rPr>
              <w:t>91/07/30</w:t>
            </w:r>
            <w:r>
              <w:rPr>
                <w:rStyle w:val="IndexLink"/>
                <w:rtl w:val="true"/>
              </w:rPr>
              <w:tab/>
            </w:r>
            <w:r>
              <w:rPr>
                <w:rStyle w:val="IndexLink"/>
              </w:rPr>
              <w:t>183</w:t>
            </w:r>
          </w:hyperlink>
        </w:p>
        <w:p>
          <w:pPr>
            <w:pStyle w:val="Contents2"/>
            <w:tabs>
              <w:tab w:val="clear" w:pos="8743"/>
              <w:tab w:val="right" w:pos="9026" w:leader="dot"/>
            </w:tabs>
            <w:rPr/>
          </w:pPr>
          <w:hyperlink w:anchor="__RefHeading___Toc1069040_1479056682">
            <w:r>
              <w:rPr>
                <w:webHidden/>
                <w:rStyle w:val="IndexLink"/>
                <w:rtl w:val="true"/>
              </w:rPr>
              <w:t>ادامه دليل اول بر اينکه حرکت نياز به محرک دارد</w:t>
            </w:r>
            <w:r>
              <w:rPr>
                <w:rStyle w:val="IndexLink"/>
                <w:rtl w:val="true"/>
              </w:rPr>
              <w:t xml:space="preserve">. </w:t>
            </w:r>
            <w:r>
              <w:rPr>
                <w:rStyle w:val="IndexLink"/>
              </w:rPr>
              <w:t>91/08/01</w:t>
            </w:r>
            <w:r>
              <w:rPr>
                <w:rStyle w:val="IndexLink"/>
                <w:rtl w:val="true"/>
              </w:rPr>
              <w:tab/>
            </w:r>
            <w:r>
              <w:rPr>
                <w:rStyle w:val="IndexLink"/>
              </w:rPr>
              <w:t>191</w:t>
            </w:r>
          </w:hyperlink>
        </w:p>
        <w:p>
          <w:pPr>
            <w:pStyle w:val="Contents2"/>
            <w:tabs>
              <w:tab w:val="clear" w:pos="8743"/>
              <w:tab w:val="right" w:pos="9026" w:leader="dot"/>
            </w:tabs>
            <w:rPr/>
          </w:pPr>
          <w:hyperlink w:anchor="__RefHeading___Toc1069042_1479056682">
            <w:r>
              <w:rPr>
                <w:webHidden/>
                <w:rStyle w:val="IndexLink"/>
                <w:rtl w:val="true"/>
              </w:rPr>
              <w:t xml:space="preserve">اثبات نياز حرکت به محرّک </w:t>
            </w:r>
            <w:r>
              <w:rPr>
                <w:rStyle w:val="IndexLink"/>
              </w:rPr>
              <w:t>91/08/03</w:t>
            </w:r>
            <w:r>
              <w:rPr>
                <w:rStyle w:val="IndexLink"/>
                <w:rtl w:val="true"/>
              </w:rPr>
              <w:tab/>
            </w:r>
            <w:r>
              <w:rPr>
                <w:rStyle w:val="IndexLink"/>
              </w:rPr>
              <w:t>201</w:t>
            </w:r>
          </w:hyperlink>
        </w:p>
        <w:p>
          <w:pPr>
            <w:pStyle w:val="Contents2"/>
            <w:tabs>
              <w:tab w:val="clear" w:pos="8743"/>
              <w:tab w:val="right" w:pos="9026" w:leader="dot"/>
            </w:tabs>
            <w:rPr/>
          </w:pPr>
          <w:hyperlink w:anchor="__RefHeading___Toc1069044_1479056682">
            <w:r>
              <w:rPr>
                <w:webHidden/>
                <w:rStyle w:val="IndexLink"/>
                <w:rtl w:val="true"/>
              </w:rPr>
              <w:t xml:space="preserve">دليل دوّم و سوّم بر اثبات نياز حرکت به محرّک </w:t>
            </w:r>
            <w:r>
              <w:rPr>
                <w:rStyle w:val="IndexLink"/>
              </w:rPr>
              <w:t>91/08/06</w:t>
            </w:r>
            <w:r>
              <w:rPr>
                <w:rStyle w:val="IndexLink"/>
                <w:rtl w:val="true"/>
              </w:rPr>
              <w:tab/>
            </w:r>
            <w:r>
              <w:rPr>
                <w:rStyle w:val="IndexLink"/>
              </w:rPr>
              <w:t>204</w:t>
            </w:r>
          </w:hyperlink>
        </w:p>
        <w:p>
          <w:pPr>
            <w:pStyle w:val="Contents2"/>
            <w:tabs>
              <w:tab w:val="clear" w:pos="8743"/>
              <w:tab w:val="right" w:pos="9026" w:leader="dot"/>
            </w:tabs>
            <w:rPr/>
          </w:pPr>
          <w:hyperlink w:anchor="__RefHeading___Toc1069046_1479056682">
            <w:r>
              <w:rPr>
                <w:webHidden/>
                <w:rStyle w:val="IndexLink"/>
                <w:rtl w:val="true"/>
              </w:rPr>
              <w:t xml:space="preserve">تقرير دليل سوّم بر اثبات نياز حرکت به محرّک </w:t>
            </w:r>
            <w:r>
              <w:rPr>
                <w:rStyle w:val="IndexLink"/>
              </w:rPr>
              <w:t>91/08/07</w:t>
            </w:r>
            <w:r>
              <w:rPr>
                <w:rStyle w:val="IndexLink"/>
                <w:rtl w:val="true"/>
              </w:rPr>
              <w:tab/>
            </w:r>
            <w:r>
              <w:rPr>
                <w:rStyle w:val="IndexLink"/>
              </w:rPr>
              <w:t>207</w:t>
            </w:r>
          </w:hyperlink>
        </w:p>
        <w:p>
          <w:pPr>
            <w:pStyle w:val="Contents2"/>
            <w:tabs>
              <w:tab w:val="clear" w:pos="8743"/>
              <w:tab w:val="right" w:pos="9026" w:leader="dot"/>
            </w:tabs>
            <w:rPr/>
          </w:pPr>
          <w:hyperlink w:anchor="__RefHeading___Toc1069048_1479056682">
            <w:r>
              <w:rPr>
                <w:webHidden/>
                <w:rStyle w:val="IndexLink"/>
                <w:rtl w:val="true"/>
              </w:rPr>
              <w:t xml:space="preserve">تقرير دليل سوّم بر اثبات نياز حرکت به محرّک </w:t>
            </w:r>
            <w:r>
              <w:rPr>
                <w:rStyle w:val="IndexLink"/>
              </w:rPr>
              <w:t>91/08/08</w:t>
            </w:r>
            <w:r>
              <w:rPr>
                <w:rStyle w:val="IndexLink"/>
                <w:rtl w:val="true"/>
              </w:rPr>
              <w:tab/>
            </w:r>
            <w:r>
              <w:rPr>
                <w:rStyle w:val="IndexLink"/>
              </w:rPr>
              <w:t>211</w:t>
            </w:r>
          </w:hyperlink>
        </w:p>
        <w:p>
          <w:pPr>
            <w:pStyle w:val="Contents2"/>
            <w:tabs>
              <w:tab w:val="clear" w:pos="8743"/>
              <w:tab w:val="right" w:pos="9026" w:leader="dot"/>
            </w:tabs>
            <w:rPr/>
          </w:pPr>
          <w:hyperlink w:anchor="__RefHeading___Toc1069050_1479056682">
            <w:r>
              <w:rPr>
                <w:webHidden/>
                <w:rStyle w:val="IndexLink"/>
                <w:rtl w:val="true"/>
              </w:rPr>
              <w:t xml:space="preserve">اشکال بر دليل سوم بر اثبات نياز حرکت به محرک </w:t>
            </w:r>
            <w:r>
              <w:rPr>
                <w:rStyle w:val="IndexLink"/>
              </w:rPr>
              <w:t>91/08/09</w:t>
            </w:r>
            <w:r>
              <w:rPr>
                <w:rStyle w:val="IndexLink"/>
                <w:rtl w:val="true"/>
              </w:rPr>
              <w:tab/>
            </w:r>
            <w:r>
              <w:rPr>
                <w:rStyle w:val="IndexLink"/>
              </w:rPr>
              <w:t>213</w:t>
            </w:r>
          </w:hyperlink>
        </w:p>
        <w:p>
          <w:pPr>
            <w:pStyle w:val="Contents2"/>
            <w:tabs>
              <w:tab w:val="clear" w:pos="8743"/>
              <w:tab w:val="right" w:pos="9026" w:leader="dot"/>
            </w:tabs>
            <w:rPr/>
          </w:pPr>
          <w:hyperlink w:anchor="__RefHeading___Toc1069052_1479056682">
            <w:r>
              <w:rPr>
                <w:webHidden/>
                <w:rStyle w:val="IndexLink"/>
                <w:rtl w:val="true"/>
              </w:rPr>
              <w:t xml:space="preserve">بيان دو مطلب پيرامون استدلال سوم بر اثبات نياز حرکت به محرک </w:t>
            </w:r>
            <w:r>
              <w:rPr>
                <w:rStyle w:val="IndexLink"/>
              </w:rPr>
              <w:t>1</w:t>
            </w:r>
            <w:r>
              <w:rPr>
                <w:rStyle w:val="IndexLink"/>
                <w:rtl w:val="true"/>
              </w:rPr>
              <w:t>_</w:t>
            </w:r>
            <w:r>
              <w:rPr>
                <w:rStyle w:val="IndexLink"/>
                <w:rtl w:val="true"/>
              </w:rPr>
              <w:t>مراد از جزء، جزءِ مقداري است</w:t>
            </w:r>
            <w:r>
              <w:rPr>
                <w:rStyle w:val="IndexLink"/>
                <w:rtl w:val="true"/>
              </w:rPr>
              <w:t xml:space="preserve">. </w:t>
            </w:r>
            <w:r>
              <w:rPr>
                <w:rStyle w:val="IndexLink"/>
              </w:rPr>
              <w:t>2</w:t>
            </w:r>
            <w:r>
              <w:rPr>
                <w:rStyle w:val="IndexLink"/>
                <w:rtl w:val="true"/>
              </w:rPr>
              <w:t>_</w:t>
            </w:r>
            <w:r>
              <w:rPr>
                <w:rStyle w:val="IndexLink"/>
                <w:rtl w:val="true"/>
              </w:rPr>
              <w:t>مراد از حرکتِ کل و حرکتِ جزء، يک نوع حرکت است</w:t>
            </w:r>
            <w:r>
              <w:rPr>
                <w:rStyle w:val="IndexLink"/>
                <w:rtl w:val="true"/>
              </w:rPr>
              <w:t xml:space="preserve">. </w:t>
            </w:r>
            <w:r>
              <w:rPr>
                <w:rStyle w:val="IndexLink"/>
              </w:rPr>
              <w:t>91/08/10</w:t>
            </w:r>
            <w:r>
              <w:rPr>
                <w:rStyle w:val="IndexLink"/>
                <w:rtl w:val="true"/>
              </w:rPr>
              <w:tab/>
            </w:r>
            <w:r>
              <w:rPr>
                <w:rStyle w:val="IndexLink"/>
              </w:rPr>
              <w:t>224</w:t>
            </w:r>
          </w:hyperlink>
        </w:p>
        <w:p>
          <w:pPr>
            <w:pStyle w:val="Contents2"/>
            <w:tabs>
              <w:tab w:val="clear" w:pos="8743"/>
              <w:tab w:val="right" w:pos="9026" w:leader="dot"/>
            </w:tabs>
            <w:rPr/>
          </w:pPr>
          <w:hyperlink w:anchor="__RefHeading___Toc1069054_1479056682">
            <w:r>
              <w:rPr>
                <w:webHidden/>
                <w:rStyle w:val="IndexLink"/>
                <w:rtl w:val="true"/>
              </w:rPr>
              <w:t xml:space="preserve">اشکال بر محرک بودن جسم لذاته </w:t>
            </w:r>
            <w:r>
              <w:rPr>
                <w:rStyle w:val="IndexLink"/>
              </w:rPr>
              <w:t>91/08/14</w:t>
            </w:r>
            <w:r>
              <w:rPr>
                <w:rStyle w:val="IndexLink"/>
                <w:rtl w:val="true"/>
              </w:rPr>
              <w:tab/>
            </w:r>
            <w:r>
              <w:rPr>
                <w:rStyle w:val="IndexLink"/>
              </w:rPr>
              <w:t>227</w:t>
            </w:r>
          </w:hyperlink>
        </w:p>
        <w:p>
          <w:pPr>
            <w:pStyle w:val="Contents2"/>
            <w:tabs>
              <w:tab w:val="clear" w:pos="8743"/>
              <w:tab w:val="right" w:pos="9026" w:leader="dot"/>
            </w:tabs>
            <w:rPr/>
          </w:pPr>
          <w:hyperlink w:anchor="__RefHeading___Toc1069056_1479056682">
            <w:r>
              <w:rPr>
                <w:webHidden/>
                <w:rStyle w:val="IndexLink"/>
                <w:rtl w:val="true"/>
              </w:rPr>
              <w:t xml:space="preserve">جواب از اشکال بر محرک بودن جسم لذاته، و اشکال بر جواب </w:t>
            </w:r>
            <w:r>
              <w:rPr>
                <w:rStyle w:val="IndexLink"/>
              </w:rPr>
              <w:t>91/08/15</w:t>
            </w:r>
            <w:r>
              <w:rPr>
                <w:rStyle w:val="IndexLink"/>
                <w:rtl w:val="true"/>
              </w:rPr>
              <w:tab/>
            </w:r>
            <w:r>
              <w:rPr>
                <w:rStyle w:val="IndexLink"/>
              </w:rPr>
              <w:t>232</w:t>
            </w:r>
          </w:hyperlink>
        </w:p>
        <w:p>
          <w:pPr>
            <w:pStyle w:val="Contents2"/>
            <w:tabs>
              <w:tab w:val="clear" w:pos="8743"/>
              <w:tab w:val="right" w:pos="9026" w:leader="dot"/>
            </w:tabs>
            <w:rPr/>
          </w:pPr>
          <w:hyperlink w:anchor="__RefHeading___Toc1069058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چهارشنبه </w:t>
            </w:r>
            <w:r>
              <w:rPr>
                <w:rStyle w:val="IndexLink"/>
              </w:rPr>
              <w:t>17</w:t>
            </w:r>
            <w:r>
              <w:rPr>
                <w:rStyle w:val="IndexLink"/>
                <w:rtl w:val="true"/>
              </w:rPr>
              <w:t xml:space="preserve"> </w:t>
            </w:r>
            <w:r>
              <w:rPr>
                <w:rStyle w:val="IndexLink"/>
                <w:rtl w:val="true"/>
              </w:rPr>
              <w:t xml:space="preserve">آبان ماه </w:t>
            </w:r>
            <w:r>
              <w:rPr>
                <w:rStyle w:val="IndexLink"/>
              </w:rPr>
              <w:t>91/08/17</w:t>
            </w:r>
            <w:r>
              <w:rPr>
                <w:rStyle w:val="IndexLink"/>
                <w:rtl w:val="true"/>
              </w:rPr>
              <w:tab/>
            </w:r>
            <w:r>
              <w:rPr>
                <w:rStyle w:val="IndexLink"/>
              </w:rPr>
              <w:t>241</w:t>
            </w:r>
          </w:hyperlink>
        </w:p>
        <w:p>
          <w:pPr>
            <w:pStyle w:val="Contents2"/>
            <w:tabs>
              <w:tab w:val="clear" w:pos="8743"/>
              <w:tab w:val="right" w:pos="9026" w:leader="dot"/>
            </w:tabs>
            <w:rPr/>
          </w:pPr>
          <w:hyperlink w:anchor="__RefHeading___Toc1069060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شنبه </w:t>
            </w:r>
            <w:r>
              <w:rPr>
                <w:rStyle w:val="IndexLink"/>
              </w:rPr>
              <w:t>20</w:t>
            </w:r>
            <w:r>
              <w:rPr>
                <w:rStyle w:val="IndexLink"/>
                <w:rtl w:val="true"/>
              </w:rPr>
              <w:t xml:space="preserve"> </w:t>
            </w:r>
            <w:r>
              <w:rPr>
                <w:rStyle w:val="IndexLink"/>
                <w:rtl w:val="true"/>
              </w:rPr>
              <w:t xml:space="preserve">آبان ماه </w:t>
            </w:r>
            <w:r>
              <w:rPr>
                <w:rStyle w:val="IndexLink"/>
              </w:rPr>
              <w:t>91/08/20</w:t>
            </w:r>
            <w:r>
              <w:rPr>
                <w:rStyle w:val="IndexLink"/>
                <w:rtl w:val="true"/>
              </w:rPr>
              <w:tab/>
            </w:r>
            <w:r>
              <w:rPr>
                <w:rStyle w:val="IndexLink"/>
              </w:rPr>
              <w:t>245</w:t>
            </w:r>
          </w:hyperlink>
        </w:p>
        <w:p>
          <w:pPr>
            <w:pStyle w:val="Contents2"/>
            <w:tabs>
              <w:tab w:val="clear" w:pos="8743"/>
              <w:tab w:val="right" w:pos="9026" w:leader="dot"/>
            </w:tabs>
            <w:rPr/>
          </w:pPr>
          <w:hyperlink w:anchor="__RefHeading___Toc1069062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یکشنبه </w:t>
            </w:r>
            <w:r>
              <w:rPr>
                <w:rStyle w:val="IndexLink"/>
              </w:rPr>
              <w:t>21</w:t>
            </w:r>
            <w:r>
              <w:rPr>
                <w:rStyle w:val="IndexLink"/>
                <w:rtl w:val="true"/>
              </w:rPr>
              <w:t xml:space="preserve"> </w:t>
            </w:r>
            <w:r>
              <w:rPr>
                <w:rStyle w:val="IndexLink"/>
                <w:rtl w:val="true"/>
              </w:rPr>
              <w:t xml:space="preserve">آبان ماه </w:t>
            </w:r>
            <w:r>
              <w:rPr>
                <w:rStyle w:val="IndexLink"/>
              </w:rPr>
              <w:t>91/08/21</w:t>
            </w:r>
            <w:r>
              <w:rPr>
                <w:rStyle w:val="IndexLink"/>
                <w:rtl w:val="true"/>
              </w:rPr>
              <w:tab/>
            </w:r>
            <w:r>
              <w:rPr>
                <w:rStyle w:val="IndexLink"/>
              </w:rPr>
              <w:t>248</w:t>
            </w:r>
          </w:hyperlink>
        </w:p>
        <w:p>
          <w:pPr>
            <w:pStyle w:val="Contents2"/>
            <w:tabs>
              <w:tab w:val="clear" w:pos="8743"/>
              <w:tab w:val="right" w:pos="9026" w:leader="dot"/>
            </w:tabs>
            <w:rPr/>
          </w:pPr>
          <w:hyperlink w:anchor="__RefHeading___Toc1069064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دوشنبه </w:t>
            </w:r>
            <w:r>
              <w:rPr>
                <w:rStyle w:val="IndexLink"/>
              </w:rPr>
              <w:t>22</w:t>
            </w:r>
            <w:r>
              <w:rPr>
                <w:rStyle w:val="IndexLink"/>
                <w:rtl w:val="true"/>
              </w:rPr>
              <w:t xml:space="preserve"> </w:t>
            </w:r>
            <w:r>
              <w:rPr>
                <w:rStyle w:val="IndexLink"/>
                <w:rtl w:val="true"/>
              </w:rPr>
              <w:t xml:space="preserve">آبان ماه </w:t>
            </w:r>
            <w:r>
              <w:rPr>
                <w:rStyle w:val="IndexLink"/>
              </w:rPr>
              <w:t>91/08/22</w:t>
            </w:r>
            <w:r>
              <w:rPr>
                <w:rStyle w:val="IndexLink"/>
                <w:rtl w:val="true"/>
              </w:rPr>
              <w:tab/>
            </w:r>
            <w:r>
              <w:rPr>
                <w:rStyle w:val="IndexLink"/>
              </w:rPr>
              <w:t>250</w:t>
            </w:r>
          </w:hyperlink>
        </w:p>
        <w:p>
          <w:pPr>
            <w:pStyle w:val="Contents2"/>
            <w:tabs>
              <w:tab w:val="clear" w:pos="8743"/>
              <w:tab w:val="right" w:pos="9026" w:leader="dot"/>
            </w:tabs>
            <w:rPr/>
          </w:pPr>
          <w:hyperlink w:anchor="__RefHeading___Toc1069066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سه‌شنبه </w:t>
            </w:r>
            <w:r>
              <w:rPr>
                <w:rStyle w:val="IndexLink"/>
              </w:rPr>
              <w:t>23</w:t>
            </w:r>
            <w:r>
              <w:rPr>
                <w:rStyle w:val="IndexLink"/>
                <w:rtl w:val="true"/>
              </w:rPr>
              <w:t xml:space="preserve"> </w:t>
            </w:r>
            <w:r>
              <w:rPr>
                <w:rStyle w:val="IndexLink"/>
                <w:rtl w:val="true"/>
              </w:rPr>
              <w:t xml:space="preserve">آبان ماه </w:t>
            </w:r>
            <w:r>
              <w:rPr>
                <w:rStyle w:val="IndexLink"/>
              </w:rPr>
              <w:t>91/08/23</w:t>
            </w:r>
            <w:r>
              <w:rPr>
                <w:rStyle w:val="IndexLink"/>
                <w:rtl w:val="true"/>
              </w:rPr>
              <w:tab/>
            </w:r>
            <w:r>
              <w:rPr>
                <w:rStyle w:val="IndexLink"/>
              </w:rPr>
              <w:t>253</w:t>
            </w:r>
          </w:hyperlink>
        </w:p>
        <w:p>
          <w:pPr>
            <w:pStyle w:val="Contents2"/>
            <w:tabs>
              <w:tab w:val="clear" w:pos="8743"/>
              <w:tab w:val="right" w:pos="9026" w:leader="dot"/>
            </w:tabs>
            <w:rPr/>
          </w:pPr>
          <w:hyperlink w:anchor="__RefHeading___Toc1069068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چهارشنبه </w:t>
            </w:r>
            <w:r>
              <w:rPr>
                <w:rStyle w:val="IndexLink"/>
              </w:rPr>
              <w:t>24</w:t>
            </w:r>
            <w:r>
              <w:rPr>
                <w:rStyle w:val="IndexLink"/>
                <w:rtl w:val="true"/>
              </w:rPr>
              <w:t xml:space="preserve"> </w:t>
            </w:r>
            <w:r>
              <w:rPr>
                <w:rStyle w:val="IndexLink"/>
                <w:rtl w:val="true"/>
              </w:rPr>
              <w:t xml:space="preserve">آبان ماه </w:t>
            </w:r>
            <w:r>
              <w:rPr>
                <w:rStyle w:val="IndexLink"/>
              </w:rPr>
              <w:t>91/08/24</w:t>
            </w:r>
            <w:r>
              <w:rPr>
                <w:rStyle w:val="IndexLink"/>
                <w:rtl w:val="true"/>
              </w:rPr>
              <w:tab/>
            </w:r>
            <w:r>
              <w:rPr>
                <w:rStyle w:val="IndexLink"/>
              </w:rPr>
              <w:t>255</w:t>
            </w:r>
          </w:hyperlink>
        </w:p>
        <w:p>
          <w:pPr>
            <w:pStyle w:val="Contents2"/>
            <w:tabs>
              <w:tab w:val="clear" w:pos="8743"/>
              <w:tab w:val="right" w:pos="9026" w:leader="dot"/>
            </w:tabs>
            <w:rPr/>
          </w:pPr>
          <w:hyperlink w:anchor="__RefHeading___Toc1069070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پنجشنبه </w:t>
            </w:r>
            <w:r>
              <w:rPr>
                <w:rStyle w:val="IndexLink"/>
              </w:rPr>
              <w:t>25</w:t>
            </w:r>
            <w:r>
              <w:rPr>
                <w:rStyle w:val="IndexLink"/>
                <w:rtl w:val="true"/>
              </w:rPr>
              <w:t xml:space="preserve"> </w:t>
            </w:r>
            <w:r>
              <w:rPr>
                <w:rStyle w:val="IndexLink"/>
                <w:rtl w:val="true"/>
              </w:rPr>
              <w:t xml:space="preserve">آبان ماه </w:t>
            </w:r>
            <w:r>
              <w:rPr>
                <w:rStyle w:val="IndexLink"/>
              </w:rPr>
              <w:t>91/08/25</w:t>
            </w:r>
            <w:r>
              <w:rPr>
                <w:rStyle w:val="IndexLink"/>
                <w:rtl w:val="true"/>
              </w:rPr>
              <w:tab/>
            </w:r>
            <w:r>
              <w:rPr>
                <w:rStyle w:val="IndexLink"/>
              </w:rPr>
              <w:t>256</w:t>
            </w:r>
          </w:hyperlink>
        </w:p>
        <w:p>
          <w:pPr>
            <w:pStyle w:val="Contents2"/>
            <w:tabs>
              <w:tab w:val="clear" w:pos="8743"/>
              <w:tab w:val="right" w:pos="9026" w:leader="dot"/>
            </w:tabs>
            <w:rPr/>
          </w:pPr>
          <w:hyperlink w:anchor="__RefHeading___Toc1069072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چهارشنبه </w:t>
            </w:r>
            <w:r>
              <w:rPr>
                <w:rStyle w:val="IndexLink"/>
              </w:rPr>
              <w:t>8</w:t>
            </w:r>
            <w:r>
              <w:rPr>
                <w:rStyle w:val="IndexLink"/>
                <w:rtl w:val="true"/>
              </w:rPr>
              <w:t xml:space="preserve"> </w:t>
            </w:r>
            <w:r>
              <w:rPr>
                <w:rStyle w:val="IndexLink"/>
                <w:rtl w:val="true"/>
              </w:rPr>
              <w:t xml:space="preserve">آذر ماه </w:t>
            </w:r>
            <w:r>
              <w:rPr>
                <w:rStyle w:val="IndexLink"/>
              </w:rPr>
              <w:t>91/09/08</w:t>
            </w:r>
            <w:r>
              <w:rPr>
                <w:rStyle w:val="IndexLink"/>
                <w:rtl w:val="true"/>
              </w:rPr>
              <w:tab/>
            </w:r>
            <w:r>
              <w:rPr>
                <w:rStyle w:val="IndexLink"/>
              </w:rPr>
              <w:t>260</w:t>
            </w:r>
          </w:hyperlink>
        </w:p>
        <w:p>
          <w:pPr>
            <w:pStyle w:val="Contents2"/>
            <w:tabs>
              <w:tab w:val="clear" w:pos="8743"/>
              <w:tab w:val="right" w:pos="9026" w:leader="dot"/>
            </w:tabs>
            <w:rPr/>
          </w:pPr>
          <w:hyperlink w:anchor="__RefHeading___Toc1069074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شنبه </w:t>
            </w:r>
            <w:r>
              <w:rPr>
                <w:rStyle w:val="IndexLink"/>
              </w:rPr>
              <w:t>11</w:t>
            </w:r>
            <w:r>
              <w:rPr>
                <w:rStyle w:val="IndexLink"/>
                <w:rtl w:val="true"/>
              </w:rPr>
              <w:t xml:space="preserve"> </w:t>
            </w:r>
            <w:r>
              <w:rPr>
                <w:rStyle w:val="IndexLink"/>
                <w:rtl w:val="true"/>
              </w:rPr>
              <w:t xml:space="preserve">آذر ماه </w:t>
            </w:r>
            <w:r>
              <w:rPr>
                <w:rStyle w:val="IndexLink"/>
              </w:rPr>
              <w:t>91/09/11</w:t>
            </w:r>
            <w:r>
              <w:rPr>
                <w:rStyle w:val="IndexLink"/>
                <w:rtl w:val="true"/>
              </w:rPr>
              <w:tab/>
            </w:r>
            <w:r>
              <w:rPr>
                <w:rStyle w:val="IndexLink"/>
              </w:rPr>
              <w:t>262</w:t>
            </w:r>
          </w:hyperlink>
        </w:p>
        <w:p>
          <w:pPr>
            <w:pStyle w:val="Contents2"/>
            <w:tabs>
              <w:tab w:val="clear" w:pos="8743"/>
              <w:tab w:val="right" w:pos="9026" w:leader="dot"/>
            </w:tabs>
            <w:rPr/>
          </w:pPr>
          <w:hyperlink w:anchor="__RefHeading___Toc1069076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یکشنبه </w:t>
            </w:r>
            <w:r>
              <w:rPr>
                <w:rStyle w:val="IndexLink"/>
              </w:rPr>
              <w:t>12</w:t>
            </w:r>
            <w:r>
              <w:rPr>
                <w:rStyle w:val="IndexLink"/>
                <w:rtl w:val="true"/>
              </w:rPr>
              <w:t xml:space="preserve"> </w:t>
            </w:r>
            <w:r>
              <w:rPr>
                <w:rStyle w:val="IndexLink"/>
                <w:rtl w:val="true"/>
              </w:rPr>
              <w:t xml:space="preserve">آذر ماه </w:t>
            </w:r>
            <w:r>
              <w:rPr>
                <w:rStyle w:val="IndexLink"/>
              </w:rPr>
              <w:t>91/09/12</w:t>
            </w:r>
            <w:r>
              <w:rPr>
                <w:rStyle w:val="IndexLink"/>
                <w:rtl w:val="true"/>
              </w:rPr>
              <w:tab/>
            </w:r>
            <w:r>
              <w:rPr>
                <w:rStyle w:val="IndexLink"/>
              </w:rPr>
              <w:t>264</w:t>
            </w:r>
          </w:hyperlink>
        </w:p>
        <w:p>
          <w:pPr>
            <w:pStyle w:val="Contents2"/>
            <w:tabs>
              <w:tab w:val="clear" w:pos="8743"/>
              <w:tab w:val="right" w:pos="9026" w:leader="dot"/>
            </w:tabs>
            <w:rPr/>
          </w:pPr>
          <w:hyperlink w:anchor="__RefHeading___Toc1069078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دوشنبه </w:t>
            </w:r>
            <w:r>
              <w:rPr>
                <w:rStyle w:val="IndexLink"/>
              </w:rPr>
              <w:t>13</w:t>
            </w:r>
            <w:r>
              <w:rPr>
                <w:rStyle w:val="IndexLink"/>
                <w:rtl w:val="true"/>
              </w:rPr>
              <w:t xml:space="preserve"> </w:t>
            </w:r>
            <w:r>
              <w:rPr>
                <w:rStyle w:val="IndexLink"/>
                <w:rtl w:val="true"/>
              </w:rPr>
              <w:t xml:space="preserve">آذر ماه </w:t>
            </w:r>
            <w:r>
              <w:rPr>
                <w:rStyle w:val="IndexLink"/>
              </w:rPr>
              <w:t>91/09/13</w:t>
            </w:r>
            <w:r>
              <w:rPr>
                <w:rStyle w:val="IndexLink"/>
                <w:rtl w:val="true"/>
              </w:rPr>
              <w:tab/>
            </w:r>
            <w:r>
              <w:rPr>
                <w:rStyle w:val="IndexLink"/>
              </w:rPr>
              <w:t>267</w:t>
            </w:r>
          </w:hyperlink>
        </w:p>
        <w:p>
          <w:pPr>
            <w:pStyle w:val="Contents2"/>
            <w:tabs>
              <w:tab w:val="clear" w:pos="8743"/>
              <w:tab w:val="right" w:pos="9026" w:leader="dot"/>
            </w:tabs>
            <w:rPr/>
          </w:pPr>
          <w:hyperlink w:anchor="__RefHeading___Toc1069080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سه‌شنبه </w:t>
            </w:r>
            <w:r>
              <w:rPr>
                <w:rStyle w:val="IndexLink"/>
              </w:rPr>
              <w:t>14</w:t>
            </w:r>
            <w:r>
              <w:rPr>
                <w:rStyle w:val="IndexLink"/>
                <w:rtl w:val="true"/>
              </w:rPr>
              <w:t xml:space="preserve"> </w:t>
            </w:r>
            <w:r>
              <w:rPr>
                <w:rStyle w:val="IndexLink"/>
                <w:rtl w:val="true"/>
              </w:rPr>
              <w:t xml:space="preserve">آذر ماه </w:t>
            </w:r>
            <w:r>
              <w:rPr>
                <w:rStyle w:val="IndexLink"/>
              </w:rPr>
              <w:t>91/09/14</w:t>
            </w:r>
            <w:r>
              <w:rPr>
                <w:rStyle w:val="IndexLink"/>
                <w:rtl w:val="true"/>
              </w:rPr>
              <w:tab/>
            </w:r>
            <w:r>
              <w:rPr>
                <w:rStyle w:val="IndexLink"/>
              </w:rPr>
              <w:t>270</w:t>
            </w:r>
          </w:hyperlink>
        </w:p>
        <w:p>
          <w:pPr>
            <w:pStyle w:val="Contents2"/>
            <w:tabs>
              <w:tab w:val="clear" w:pos="8743"/>
              <w:tab w:val="right" w:pos="9026" w:leader="dot"/>
            </w:tabs>
            <w:rPr/>
          </w:pPr>
          <w:hyperlink w:anchor="__RefHeading___Toc1069082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چهارشنبه </w:t>
            </w:r>
            <w:r>
              <w:rPr>
                <w:rStyle w:val="IndexLink"/>
              </w:rPr>
              <w:t>15</w:t>
            </w:r>
            <w:r>
              <w:rPr>
                <w:rStyle w:val="IndexLink"/>
                <w:rtl w:val="true"/>
              </w:rPr>
              <w:t xml:space="preserve"> </w:t>
            </w:r>
            <w:r>
              <w:rPr>
                <w:rStyle w:val="IndexLink"/>
                <w:rtl w:val="true"/>
              </w:rPr>
              <w:t xml:space="preserve">آذر ماه </w:t>
            </w:r>
            <w:r>
              <w:rPr>
                <w:rStyle w:val="IndexLink"/>
              </w:rPr>
              <w:t>91/09/15</w:t>
            </w:r>
            <w:r>
              <w:rPr>
                <w:rStyle w:val="IndexLink"/>
                <w:rtl w:val="true"/>
              </w:rPr>
              <w:tab/>
            </w:r>
            <w:r>
              <w:rPr>
                <w:rStyle w:val="IndexLink"/>
              </w:rPr>
              <w:t>271</w:t>
            </w:r>
          </w:hyperlink>
        </w:p>
        <w:p>
          <w:pPr>
            <w:pStyle w:val="Contents2"/>
            <w:tabs>
              <w:tab w:val="clear" w:pos="8743"/>
              <w:tab w:val="right" w:pos="9026" w:leader="dot"/>
            </w:tabs>
            <w:rPr/>
          </w:pPr>
          <w:hyperlink w:anchor="__RefHeading___Toc1069084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شنبه </w:t>
            </w:r>
            <w:r>
              <w:rPr>
                <w:rStyle w:val="IndexLink"/>
              </w:rPr>
              <w:t>18</w:t>
            </w:r>
            <w:r>
              <w:rPr>
                <w:rStyle w:val="IndexLink"/>
                <w:rtl w:val="true"/>
              </w:rPr>
              <w:t xml:space="preserve"> </w:t>
            </w:r>
            <w:r>
              <w:rPr>
                <w:rStyle w:val="IndexLink"/>
                <w:rtl w:val="true"/>
              </w:rPr>
              <w:t xml:space="preserve">آذر ماه </w:t>
            </w:r>
            <w:r>
              <w:rPr>
                <w:rStyle w:val="IndexLink"/>
              </w:rPr>
              <w:t>91/09/18</w:t>
            </w:r>
            <w:r>
              <w:rPr>
                <w:rStyle w:val="IndexLink"/>
                <w:rtl w:val="true"/>
              </w:rPr>
              <w:tab/>
            </w:r>
            <w:r>
              <w:rPr>
                <w:rStyle w:val="IndexLink"/>
              </w:rPr>
              <w:t>274</w:t>
            </w:r>
          </w:hyperlink>
        </w:p>
        <w:p>
          <w:pPr>
            <w:pStyle w:val="Contents2"/>
            <w:tabs>
              <w:tab w:val="clear" w:pos="8743"/>
              <w:tab w:val="right" w:pos="9026" w:leader="dot"/>
            </w:tabs>
            <w:rPr/>
          </w:pPr>
          <w:hyperlink w:anchor="__RefHeading___Toc1069086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یکشنبه </w:t>
            </w:r>
            <w:r>
              <w:rPr>
                <w:rStyle w:val="IndexLink"/>
              </w:rPr>
              <w:t>19</w:t>
            </w:r>
            <w:r>
              <w:rPr>
                <w:rStyle w:val="IndexLink"/>
                <w:rtl w:val="true"/>
              </w:rPr>
              <w:t xml:space="preserve"> </w:t>
            </w:r>
            <w:r>
              <w:rPr>
                <w:rStyle w:val="IndexLink"/>
                <w:rtl w:val="true"/>
              </w:rPr>
              <w:t xml:space="preserve">آذر ماه </w:t>
            </w:r>
            <w:r>
              <w:rPr>
                <w:rStyle w:val="IndexLink"/>
              </w:rPr>
              <w:t>91/09/19</w:t>
            </w:r>
            <w:r>
              <w:rPr>
                <w:rStyle w:val="IndexLink"/>
                <w:rtl w:val="true"/>
              </w:rPr>
              <w:tab/>
            </w:r>
            <w:r>
              <w:rPr>
                <w:rStyle w:val="IndexLink"/>
              </w:rPr>
              <w:t>276</w:t>
            </w:r>
          </w:hyperlink>
        </w:p>
        <w:p>
          <w:pPr>
            <w:pStyle w:val="Contents2"/>
            <w:tabs>
              <w:tab w:val="clear" w:pos="8743"/>
              <w:tab w:val="right" w:pos="9026" w:leader="dot"/>
            </w:tabs>
            <w:rPr/>
          </w:pPr>
          <w:hyperlink w:anchor="__RefHeading___Toc1069088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سه‌شنبه </w:t>
            </w:r>
            <w:r>
              <w:rPr>
                <w:rStyle w:val="IndexLink"/>
              </w:rPr>
              <w:t>21</w:t>
            </w:r>
            <w:r>
              <w:rPr>
                <w:rStyle w:val="IndexLink"/>
                <w:rtl w:val="true"/>
              </w:rPr>
              <w:t xml:space="preserve"> </w:t>
            </w:r>
            <w:r>
              <w:rPr>
                <w:rStyle w:val="IndexLink"/>
                <w:rtl w:val="true"/>
              </w:rPr>
              <w:t xml:space="preserve">آذر ماه </w:t>
            </w:r>
            <w:r>
              <w:rPr>
                <w:rStyle w:val="IndexLink"/>
              </w:rPr>
              <w:t>91/09/21</w:t>
            </w:r>
            <w:r>
              <w:rPr>
                <w:rStyle w:val="IndexLink"/>
                <w:rtl w:val="true"/>
              </w:rPr>
              <w:tab/>
            </w:r>
            <w:r>
              <w:rPr>
                <w:rStyle w:val="IndexLink"/>
              </w:rPr>
              <w:t>278</w:t>
            </w:r>
          </w:hyperlink>
        </w:p>
        <w:p>
          <w:pPr>
            <w:pStyle w:val="Contents2"/>
            <w:tabs>
              <w:tab w:val="clear" w:pos="8743"/>
              <w:tab w:val="right" w:pos="9026" w:leader="dot"/>
            </w:tabs>
            <w:rPr/>
          </w:pPr>
          <w:hyperlink w:anchor="__RefHeading___Toc1069090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چهارشنبه </w:t>
            </w:r>
            <w:r>
              <w:rPr>
                <w:rStyle w:val="IndexLink"/>
              </w:rPr>
              <w:t>22</w:t>
            </w:r>
            <w:r>
              <w:rPr>
                <w:rStyle w:val="IndexLink"/>
                <w:rtl w:val="true"/>
              </w:rPr>
              <w:t xml:space="preserve"> </w:t>
            </w:r>
            <w:r>
              <w:rPr>
                <w:rStyle w:val="IndexLink"/>
                <w:rtl w:val="true"/>
              </w:rPr>
              <w:t xml:space="preserve">آذر ماه </w:t>
            </w:r>
            <w:r>
              <w:rPr>
                <w:rStyle w:val="IndexLink"/>
              </w:rPr>
              <w:t>91/09/22</w:t>
            </w:r>
            <w:r>
              <w:rPr>
                <w:rStyle w:val="IndexLink"/>
                <w:rtl w:val="true"/>
              </w:rPr>
              <w:tab/>
            </w:r>
            <w:r>
              <w:rPr>
                <w:rStyle w:val="IndexLink"/>
              </w:rPr>
              <w:t>280</w:t>
            </w:r>
          </w:hyperlink>
        </w:p>
        <w:p>
          <w:pPr>
            <w:pStyle w:val="Contents2"/>
            <w:tabs>
              <w:tab w:val="clear" w:pos="8743"/>
              <w:tab w:val="right" w:pos="9026" w:leader="dot"/>
            </w:tabs>
            <w:rPr/>
          </w:pPr>
          <w:hyperlink w:anchor="__RefHeading___Toc1069092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شنبه </w:t>
            </w:r>
            <w:r>
              <w:rPr>
                <w:rStyle w:val="IndexLink"/>
              </w:rPr>
              <w:t>25</w:t>
            </w:r>
            <w:r>
              <w:rPr>
                <w:rStyle w:val="IndexLink"/>
                <w:rtl w:val="true"/>
              </w:rPr>
              <w:t xml:space="preserve"> </w:t>
            </w:r>
            <w:r>
              <w:rPr>
                <w:rStyle w:val="IndexLink"/>
                <w:rtl w:val="true"/>
              </w:rPr>
              <w:t xml:space="preserve">آذر ماه </w:t>
            </w:r>
            <w:r>
              <w:rPr>
                <w:rStyle w:val="IndexLink"/>
              </w:rPr>
              <w:t>91/09/25</w:t>
            </w:r>
            <w:r>
              <w:rPr>
                <w:rStyle w:val="IndexLink"/>
                <w:rtl w:val="true"/>
              </w:rPr>
              <w:tab/>
            </w:r>
            <w:r>
              <w:rPr>
                <w:rStyle w:val="IndexLink"/>
              </w:rPr>
              <w:t>281</w:t>
            </w:r>
          </w:hyperlink>
        </w:p>
        <w:p>
          <w:pPr>
            <w:pStyle w:val="Contents2"/>
            <w:tabs>
              <w:tab w:val="clear" w:pos="8743"/>
              <w:tab w:val="right" w:pos="9026" w:leader="dot"/>
            </w:tabs>
            <w:rPr/>
          </w:pPr>
          <w:hyperlink w:anchor="__RefHeading___Toc1069094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یکشنبه </w:t>
            </w:r>
            <w:r>
              <w:rPr>
                <w:rStyle w:val="IndexLink"/>
              </w:rPr>
              <w:t>26</w:t>
            </w:r>
            <w:r>
              <w:rPr>
                <w:rStyle w:val="IndexLink"/>
                <w:rtl w:val="true"/>
              </w:rPr>
              <w:t xml:space="preserve"> </w:t>
            </w:r>
            <w:r>
              <w:rPr>
                <w:rStyle w:val="IndexLink"/>
                <w:rtl w:val="true"/>
              </w:rPr>
              <w:t xml:space="preserve">آذر ماه </w:t>
            </w:r>
            <w:r>
              <w:rPr>
                <w:rStyle w:val="IndexLink"/>
              </w:rPr>
              <w:t>91/09/26</w:t>
            </w:r>
            <w:r>
              <w:rPr>
                <w:rStyle w:val="IndexLink"/>
                <w:rtl w:val="true"/>
              </w:rPr>
              <w:tab/>
            </w:r>
            <w:r>
              <w:rPr>
                <w:rStyle w:val="IndexLink"/>
              </w:rPr>
              <w:t>285</w:t>
            </w:r>
          </w:hyperlink>
        </w:p>
        <w:p>
          <w:pPr>
            <w:pStyle w:val="Contents2"/>
            <w:tabs>
              <w:tab w:val="clear" w:pos="8743"/>
              <w:tab w:val="right" w:pos="9026" w:leader="dot"/>
            </w:tabs>
            <w:rPr/>
          </w:pPr>
          <w:hyperlink w:anchor="__RefHeading___Toc1069096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دوشنبه </w:t>
            </w:r>
            <w:r>
              <w:rPr>
                <w:rStyle w:val="IndexLink"/>
              </w:rPr>
              <w:t>27</w:t>
            </w:r>
            <w:r>
              <w:rPr>
                <w:rStyle w:val="IndexLink"/>
                <w:rtl w:val="true"/>
              </w:rPr>
              <w:t xml:space="preserve"> </w:t>
            </w:r>
            <w:r>
              <w:rPr>
                <w:rStyle w:val="IndexLink"/>
                <w:rtl w:val="true"/>
              </w:rPr>
              <w:t xml:space="preserve">آذر ماه </w:t>
            </w:r>
            <w:r>
              <w:rPr>
                <w:rStyle w:val="IndexLink"/>
              </w:rPr>
              <w:t>91/09/27</w:t>
            </w:r>
            <w:r>
              <w:rPr>
                <w:rStyle w:val="IndexLink"/>
                <w:rtl w:val="true"/>
              </w:rPr>
              <w:tab/>
            </w:r>
            <w:r>
              <w:rPr>
                <w:rStyle w:val="IndexLink"/>
              </w:rPr>
              <w:t>289</w:t>
            </w:r>
          </w:hyperlink>
        </w:p>
        <w:p>
          <w:pPr>
            <w:pStyle w:val="Contents2"/>
            <w:tabs>
              <w:tab w:val="clear" w:pos="8743"/>
              <w:tab w:val="right" w:pos="9026" w:leader="dot"/>
            </w:tabs>
            <w:rPr/>
          </w:pPr>
          <w:hyperlink w:anchor="__RefHeading___Toc1069098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سه‌شنبه </w:t>
            </w:r>
            <w:r>
              <w:rPr>
                <w:rStyle w:val="IndexLink"/>
              </w:rPr>
              <w:t>28</w:t>
            </w:r>
            <w:r>
              <w:rPr>
                <w:rStyle w:val="IndexLink"/>
                <w:rtl w:val="true"/>
              </w:rPr>
              <w:t xml:space="preserve"> </w:t>
            </w:r>
            <w:r>
              <w:rPr>
                <w:rStyle w:val="IndexLink"/>
                <w:rtl w:val="true"/>
              </w:rPr>
              <w:t xml:space="preserve">آذر ماه </w:t>
            </w:r>
            <w:r>
              <w:rPr>
                <w:rStyle w:val="IndexLink"/>
              </w:rPr>
              <w:t>91/09/28</w:t>
            </w:r>
            <w:r>
              <w:rPr>
                <w:rStyle w:val="IndexLink"/>
                <w:rtl w:val="true"/>
              </w:rPr>
              <w:tab/>
            </w:r>
            <w:r>
              <w:rPr>
                <w:rStyle w:val="IndexLink"/>
              </w:rPr>
              <w:t>292</w:t>
            </w:r>
          </w:hyperlink>
        </w:p>
        <w:p>
          <w:pPr>
            <w:pStyle w:val="Contents2"/>
            <w:tabs>
              <w:tab w:val="clear" w:pos="8743"/>
              <w:tab w:val="right" w:pos="9026" w:leader="dot"/>
            </w:tabs>
            <w:rPr/>
          </w:pPr>
          <w:hyperlink w:anchor="__RefHeading___Toc1069100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چهارشنبه </w:t>
            </w:r>
            <w:r>
              <w:rPr>
                <w:rStyle w:val="IndexLink"/>
              </w:rPr>
              <w:t>29</w:t>
            </w:r>
            <w:r>
              <w:rPr>
                <w:rStyle w:val="IndexLink"/>
                <w:rtl w:val="true"/>
              </w:rPr>
              <w:t xml:space="preserve"> </w:t>
            </w:r>
            <w:r>
              <w:rPr>
                <w:rStyle w:val="IndexLink"/>
                <w:rtl w:val="true"/>
              </w:rPr>
              <w:t xml:space="preserve">آذر ماه </w:t>
            </w:r>
            <w:r>
              <w:rPr>
                <w:rStyle w:val="IndexLink"/>
              </w:rPr>
              <w:t>91/09/29</w:t>
            </w:r>
            <w:r>
              <w:rPr>
                <w:rStyle w:val="IndexLink"/>
                <w:rtl w:val="true"/>
              </w:rPr>
              <w:tab/>
            </w:r>
            <w:r>
              <w:rPr>
                <w:rStyle w:val="IndexLink"/>
              </w:rPr>
              <w:t>296</w:t>
            </w:r>
          </w:hyperlink>
        </w:p>
        <w:p>
          <w:pPr>
            <w:pStyle w:val="Contents2"/>
            <w:tabs>
              <w:tab w:val="clear" w:pos="8743"/>
              <w:tab w:val="right" w:pos="9026" w:leader="dot"/>
            </w:tabs>
            <w:rPr/>
          </w:pPr>
          <w:hyperlink w:anchor="__RefHeading___Toc1069102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شنبه </w:t>
            </w:r>
            <w:r>
              <w:rPr>
                <w:rStyle w:val="IndexLink"/>
              </w:rPr>
              <w:t>2</w:t>
            </w:r>
            <w:r>
              <w:rPr>
                <w:rStyle w:val="IndexLink"/>
                <w:rtl w:val="true"/>
              </w:rPr>
              <w:t xml:space="preserve"> </w:t>
            </w:r>
            <w:r>
              <w:rPr>
                <w:rStyle w:val="IndexLink"/>
                <w:rtl w:val="true"/>
              </w:rPr>
              <w:t xml:space="preserve">دی ماه </w:t>
            </w:r>
            <w:r>
              <w:rPr>
                <w:rStyle w:val="IndexLink"/>
              </w:rPr>
              <w:t>91/10/02</w:t>
            </w:r>
            <w:r>
              <w:rPr>
                <w:rStyle w:val="IndexLink"/>
                <w:rtl w:val="true"/>
              </w:rPr>
              <w:tab/>
            </w:r>
            <w:r>
              <w:rPr>
                <w:rStyle w:val="IndexLink"/>
              </w:rPr>
              <w:t>298</w:t>
            </w:r>
          </w:hyperlink>
        </w:p>
        <w:p>
          <w:pPr>
            <w:pStyle w:val="Contents2"/>
            <w:tabs>
              <w:tab w:val="clear" w:pos="8743"/>
              <w:tab w:val="right" w:pos="9026" w:leader="dot"/>
            </w:tabs>
            <w:rPr/>
          </w:pPr>
          <w:hyperlink w:anchor="__RefHeading___Toc1069104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یکشنبه </w:t>
            </w:r>
            <w:r>
              <w:rPr>
                <w:rStyle w:val="IndexLink"/>
              </w:rPr>
              <w:t>3</w:t>
            </w:r>
            <w:r>
              <w:rPr>
                <w:rStyle w:val="IndexLink"/>
                <w:rtl w:val="true"/>
              </w:rPr>
              <w:t xml:space="preserve"> </w:t>
            </w:r>
            <w:r>
              <w:rPr>
                <w:rStyle w:val="IndexLink"/>
                <w:rtl w:val="true"/>
              </w:rPr>
              <w:t xml:space="preserve">دی ماه </w:t>
            </w:r>
            <w:r>
              <w:rPr>
                <w:rStyle w:val="IndexLink"/>
              </w:rPr>
              <w:t>91/10/03</w:t>
            </w:r>
            <w:r>
              <w:rPr>
                <w:rStyle w:val="IndexLink"/>
                <w:rtl w:val="true"/>
              </w:rPr>
              <w:tab/>
            </w:r>
            <w:r>
              <w:rPr>
                <w:rStyle w:val="IndexLink"/>
              </w:rPr>
              <w:t>300</w:t>
            </w:r>
          </w:hyperlink>
        </w:p>
        <w:p>
          <w:pPr>
            <w:pStyle w:val="Contents2"/>
            <w:tabs>
              <w:tab w:val="clear" w:pos="8743"/>
              <w:tab w:val="right" w:pos="9026" w:leader="dot"/>
            </w:tabs>
            <w:rPr/>
          </w:pPr>
          <w:hyperlink w:anchor="__RefHeading___Toc1069106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دوشنبه </w:t>
            </w:r>
            <w:r>
              <w:rPr>
                <w:rStyle w:val="IndexLink"/>
              </w:rPr>
              <w:t>4</w:t>
            </w:r>
            <w:r>
              <w:rPr>
                <w:rStyle w:val="IndexLink"/>
                <w:rtl w:val="true"/>
              </w:rPr>
              <w:t xml:space="preserve"> </w:t>
            </w:r>
            <w:r>
              <w:rPr>
                <w:rStyle w:val="IndexLink"/>
                <w:rtl w:val="true"/>
              </w:rPr>
              <w:t xml:space="preserve">دی ماه </w:t>
            </w:r>
            <w:r>
              <w:rPr>
                <w:rStyle w:val="IndexLink"/>
              </w:rPr>
              <w:t>91/10/04</w:t>
            </w:r>
            <w:r>
              <w:rPr>
                <w:rStyle w:val="IndexLink"/>
                <w:rtl w:val="true"/>
              </w:rPr>
              <w:tab/>
            </w:r>
            <w:r>
              <w:rPr>
                <w:rStyle w:val="IndexLink"/>
              </w:rPr>
              <w:t>303</w:t>
            </w:r>
          </w:hyperlink>
        </w:p>
        <w:p>
          <w:pPr>
            <w:pStyle w:val="Contents2"/>
            <w:tabs>
              <w:tab w:val="clear" w:pos="8743"/>
              <w:tab w:val="right" w:pos="9026" w:leader="dot"/>
            </w:tabs>
            <w:rPr/>
          </w:pPr>
          <w:hyperlink w:anchor="__RefHeading___Toc1069108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سه‌شنبه </w:t>
            </w:r>
            <w:r>
              <w:rPr>
                <w:rStyle w:val="IndexLink"/>
              </w:rPr>
              <w:t>5</w:t>
            </w:r>
            <w:r>
              <w:rPr>
                <w:rStyle w:val="IndexLink"/>
                <w:rtl w:val="true"/>
              </w:rPr>
              <w:t xml:space="preserve"> </w:t>
            </w:r>
            <w:r>
              <w:rPr>
                <w:rStyle w:val="IndexLink"/>
                <w:rtl w:val="true"/>
              </w:rPr>
              <w:t xml:space="preserve">دی ماه </w:t>
            </w:r>
            <w:r>
              <w:rPr>
                <w:rStyle w:val="IndexLink"/>
              </w:rPr>
              <w:t>91/10/05</w:t>
            </w:r>
            <w:r>
              <w:rPr>
                <w:rStyle w:val="IndexLink"/>
                <w:rtl w:val="true"/>
              </w:rPr>
              <w:tab/>
            </w:r>
            <w:r>
              <w:rPr>
                <w:rStyle w:val="IndexLink"/>
              </w:rPr>
              <w:t>305</w:t>
            </w:r>
          </w:hyperlink>
        </w:p>
        <w:p>
          <w:pPr>
            <w:pStyle w:val="Contents2"/>
            <w:tabs>
              <w:tab w:val="clear" w:pos="8743"/>
              <w:tab w:val="right" w:pos="9026" w:leader="dot"/>
            </w:tabs>
            <w:rPr/>
          </w:pPr>
          <w:hyperlink w:anchor="__RefHeading___Toc1069110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چهارشنبه </w:t>
            </w:r>
            <w:r>
              <w:rPr>
                <w:rStyle w:val="IndexLink"/>
              </w:rPr>
              <w:t>6</w:t>
            </w:r>
            <w:r>
              <w:rPr>
                <w:rStyle w:val="IndexLink"/>
                <w:rtl w:val="true"/>
              </w:rPr>
              <w:t xml:space="preserve"> </w:t>
            </w:r>
            <w:r>
              <w:rPr>
                <w:rStyle w:val="IndexLink"/>
                <w:rtl w:val="true"/>
              </w:rPr>
              <w:t xml:space="preserve">دی ماه </w:t>
            </w:r>
            <w:r>
              <w:rPr>
                <w:rStyle w:val="IndexLink"/>
              </w:rPr>
              <w:t>91/10/06</w:t>
            </w:r>
            <w:r>
              <w:rPr>
                <w:rStyle w:val="IndexLink"/>
                <w:rtl w:val="true"/>
              </w:rPr>
              <w:tab/>
            </w:r>
            <w:r>
              <w:rPr>
                <w:rStyle w:val="IndexLink"/>
              </w:rPr>
              <w:t>306</w:t>
            </w:r>
          </w:hyperlink>
        </w:p>
        <w:p>
          <w:pPr>
            <w:pStyle w:val="Contents2"/>
            <w:tabs>
              <w:tab w:val="clear" w:pos="8743"/>
              <w:tab w:val="right" w:pos="9026" w:leader="dot"/>
            </w:tabs>
            <w:rPr/>
          </w:pPr>
          <w:hyperlink w:anchor="__RefHeading___Toc1069112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شنبه </w:t>
            </w:r>
            <w:r>
              <w:rPr>
                <w:rStyle w:val="IndexLink"/>
              </w:rPr>
              <w:t>9</w:t>
            </w:r>
            <w:r>
              <w:rPr>
                <w:rStyle w:val="IndexLink"/>
                <w:rtl w:val="true"/>
              </w:rPr>
              <w:t xml:space="preserve"> </w:t>
            </w:r>
            <w:r>
              <w:rPr>
                <w:rStyle w:val="IndexLink"/>
                <w:rtl w:val="true"/>
              </w:rPr>
              <w:t xml:space="preserve">دی ماه </w:t>
            </w:r>
            <w:r>
              <w:rPr>
                <w:rStyle w:val="IndexLink"/>
              </w:rPr>
              <w:t>91/10/09</w:t>
            </w:r>
            <w:r>
              <w:rPr>
                <w:rStyle w:val="IndexLink"/>
                <w:rtl w:val="true"/>
              </w:rPr>
              <w:tab/>
            </w:r>
            <w:r>
              <w:rPr>
                <w:rStyle w:val="IndexLink"/>
              </w:rPr>
              <w:t>309</w:t>
            </w:r>
          </w:hyperlink>
        </w:p>
        <w:p>
          <w:pPr>
            <w:pStyle w:val="Contents2"/>
            <w:tabs>
              <w:tab w:val="clear" w:pos="8743"/>
              <w:tab w:val="right" w:pos="9026" w:leader="dot"/>
            </w:tabs>
            <w:rPr/>
          </w:pPr>
          <w:hyperlink w:anchor="__RefHeading___Toc1069114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یکشنبه </w:t>
            </w:r>
            <w:r>
              <w:rPr>
                <w:rStyle w:val="IndexLink"/>
              </w:rPr>
              <w:t>10</w:t>
            </w:r>
            <w:r>
              <w:rPr>
                <w:rStyle w:val="IndexLink"/>
                <w:rtl w:val="true"/>
              </w:rPr>
              <w:t xml:space="preserve"> </w:t>
            </w:r>
            <w:r>
              <w:rPr>
                <w:rStyle w:val="IndexLink"/>
                <w:rtl w:val="true"/>
              </w:rPr>
              <w:t xml:space="preserve">دی ماه </w:t>
            </w:r>
            <w:r>
              <w:rPr>
                <w:rStyle w:val="IndexLink"/>
              </w:rPr>
              <w:t>91/10/10</w:t>
            </w:r>
            <w:r>
              <w:rPr>
                <w:rStyle w:val="IndexLink"/>
                <w:rtl w:val="true"/>
              </w:rPr>
              <w:tab/>
            </w:r>
            <w:r>
              <w:rPr>
                <w:rStyle w:val="IndexLink"/>
              </w:rPr>
              <w:t>311</w:t>
            </w:r>
          </w:hyperlink>
        </w:p>
        <w:p>
          <w:pPr>
            <w:pStyle w:val="Contents2"/>
            <w:tabs>
              <w:tab w:val="clear" w:pos="8743"/>
              <w:tab w:val="right" w:pos="9026" w:leader="dot"/>
            </w:tabs>
            <w:rPr/>
          </w:pPr>
          <w:hyperlink w:anchor="__RefHeading___Toc1069116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دوشنبه </w:t>
            </w:r>
            <w:r>
              <w:rPr>
                <w:rStyle w:val="IndexLink"/>
              </w:rPr>
              <w:t>11</w:t>
            </w:r>
            <w:r>
              <w:rPr>
                <w:rStyle w:val="IndexLink"/>
                <w:rtl w:val="true"/>
              </w:rPr>
              <w:t xml:space="preserve"> </w:t>
            </w:r>
            <w:r>
              <w:rPr>
                <w:rStyle w:val="IndexLink"/>
                <w:rtl w:val="true"/>
              </w:rPr>
              <w:t xml:space="preserve">دی ماه </w:t>
            </w:r>
            <w:r>
              <w:rPr>
                <w:rStyle w:val="IndexLink"/>
              </w:rPr>
              <w:t>91/10/11</w:t>
            </w:r>
            <w:r>
              <w:rPr>
                <w:rStyle w:val="IndexLink"/>
                <w:rtl w:val="true"/>
              </w:rPr>
              <w:tab/>
            </w:r>
            <w:r>
              <w:rPr>
                <w:rStyle w:val="IndexLink"/>
              </w:rPr>
              <w:t>314</w:t>
            </w:r>
          </w:hyperlink>
        </w:p>
        <w:p>
          <w:pPr>
            <w:pStyle w:val="Contents2"/>
            <w:tabs>
              <w:tab w:val="clear" w:pos="8743"/>
              <w:tab w:val="right" w:pos="9026" w:leader="dot"/>
            </w:tabs>
            <w:rPr/>
          </w:pPr>
          <w:hyperlink w:anchor="__RefHeading___Toc1069118_1479056682">
            <w:r>
              <w:rPr>
                <w:webHidden/>
                <w:rStyle w:val="IndexLink"/>
                <w:rtl w:val="true"/>
              </w:rPr>
              <w:t xml:space="preserve">ادامه دليل دوم بر نفي حرکت در جوهر </w:t>
            </w:r>
            <w:r>
              <w:rPr>
                <w:rStyle w:val="IndexLink"/>
              </w:rPr>
              <w:t>91/10/12</w:t>
            </w:r>
            <w:r>
              <w:rPr>
                <w:rStyle w:val="IndexLink"/>
                <w:rtl w:val="true"/>
              </w:rPr>
              <w:tab/>
            </w:r>
            <w:r>
              <w:rPr>
                <w:rStyle w:val="IndexLink"/>
              </w:rPr>
              <w:t>315</w:t>
            </w:r>
          </w:hyperlink>
        </w:p>
        <w:p>
          <w:pPr>
            <w:pStyle w:val="Contents2"/>
            <w:tabs>
              <w:tab w:val="clear" w:pos="8743"/>
              <w:tab w:val="right" w:pos="9026" w:leader="dot"/>
            </w:tabs>
            <w:rPr/>
          </w:pPr>
          <w:hyperlink w:anchor="__RefHeading___Toc1069120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چهارشنبه </w:t>
            </w:r>
            <w:r>
              <w:rPr>
                <w:rStyle w:val="IndexLink"/>
              </w:rPr>
              <w:t>13</w:t>
            </w:r>
            <w:r>
              <w:rPr>
                <w:rStyle w:val="IndexLink"/>
                <w:rtl w:val="true"/>
              </w:rPr>
              <w:t xml:space="preserve"> </w:t>
            </w:r>
            <w:r>
              <w:rPr>
                <w:rStyle w:val="IndexLink"/>
                <w:rtl w:val="true"/>
              </w:rPr>
              <w:t xml:space="preserve">دی ماه </w:t>
            </w:r>
            <w:r>
              <w:rPr>
                <w:rStyle w:val="IndexLink"/>
              </w:rPr>
              <w:t>91/10/13</w:t>
            </w:r>
            <w:r>
              <w:rPr>
                <w:rStyle w:val="IndexLink"/>
                <w:rtl w:val="true"/>
              </w:rPr>
              <w:tab/>
            </w:r>
            <w:r>
              <w:rPr>
                <w:rStyle w:val="IndexLink"/>
              </w:rPr>
              <w:t>322</w:t>
            </w:r>
          </w:hyperlink>
        </w:p>
        <w:p>
          <w:pPr>
            <w:pStyle w:val="Contents2"/>
            <w:tabs>
              <w:tab w:val="clear" w:pos="8743"/>
              <w:tab w:val="right" w:pos="9026" w:leader="dot"/>
            </w:tabs>
            <w:rPr/>
          </w:pPr>
          <w:hyperlink w:anchor="__RefHeading___Toc1069122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شنبه </w:t>
            </w:r>
            <w:r>
              <w:rPr>
                <w:rStyle w:val="IndexLink"/>
              </w:rPr>
              <w:t>16</w:t>
            </w:r>
            <w:r>
              <w:rPr>
                <w:rStyle w:val="IndexLink"/>
                <w:rtl w:val="true"/>
              </w:rPr>
              <w:t xml:space="preserve"> </w:t>
            </w:r>
            <w:r>
              <w:rPr>
                <w:rStyle w:val="IndexLink"/>
                <w:rtl w:val="true"/>
              </w:rPr>
              <w:t xml:space="preserve">دی ماه </w:t>
            </w:r>
            <w:r>
              <w:rPr>
                <w:rStyle w:val="IndexLink"/>
              </w:rPr>
              <w:t>91/10/16</w:t>
            </w:r>
            <w:r>
              <w:rPr>
                <w:rStyle w:val="IndexLink"/>
                <w:rtl w:val="true"/>
              </w:rPr>
              <w:tab/>
            </w:r>
            <w:r>
              <w:rPr>
                <w:rStyle w:val="IndexLink"/>
              </w:rPr>
              <w:t>325</w:t>
            </w:r>
          </w:hyperlink>
        </w:p>
        <w:p>
          <w:pPr>
            <w:pStyle w:val="Contents2"/>
            <w:tabs>
              <w:tab w:val="clear" w:pos="8743"/>
              <w:tab w:val="right" w:pos="9026" w:leader="dot"/>
            </w:tabs>
            <w:rPr/>
          </w:pPr>
          <w:hyperlink w:anchor="__RefHeading___Toc1069124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یکشنبه </w:t>
            </w:r>
            <w:r>
              <w:rPr>
                <w:rStyle w:val="IndexLink"/>
              </w:rPr>
              <w:t>17</w:t>
            </w:r>
            <w:r>
              <w:rPr>
                <w:rStyle w:val="IndexLink"/>
                <w:rtl w:val="true"/>
              </w:rPr>
              <w:t xml:space="preserve"> </w:t>
            </w:r>
            <w:r>
              <w:rPr>
                <w:rStyle w:val="IndexLink"/>
                <w:rtl w:val="true"/>
              </w:rPr>
              <w:t xml:space="preserve">دی ماه </w:t>
            </w:r>
            <w:r>
              <w:rPr>
                <w:rStyle w:val="IndexLink"/>
              </w:rPr>
              <w:t>91/10/17</w:t>
            </w:r>
            <w:r>
              <w:rPr>
                <w:rStyle w:val="IndexLink"/>
                <w:rtl w:val="true"/>
              </w:rPr>
              <w:tab/>
            </w:r>
            <w:r>
              <w:rPr>
                <w:rStyle w:val="IndexLink"/>
              </w:rPr>
              <w:t>328</w:t>
            </w:r>
          </w:hyperlink>
        </w:p>
        <w:p>
          <w:pPr>
            <w:pStyle w:val="Contents2"/>
            <w:tabs>
              <w:tab w:val="clear" w:pos="8743"/>
              <w:tab w:val="right" w:pos="9026" w:leader="dot"/>
            </w:tabs>
            <w:rPr/>
          </w:pPr>
          <w:hyperlink w:anchor="__RefHeading___Toc1069126_1479056682">
            <w:r>
              <w:rPr>
                <w:webHidden/>
                <w:rStyle w:val="IndexLink"/>
                <w:rtl w:val="true"/>
              </w:rPr>
              <w:t xml:space="preserve">آيا در </w:t>
            </w:r>
            <w:r>
              <w:rPr>
                <w:rStyle w:val="IndexLink"/>
                <w:rtl w:val="true"/>
              </w:rPr>
              <w:t>«</w:t>
            </w:r>
            <w:r>
              <w:rPr>
                <w:rStyle w:val="IndexLink"/>
                <w:rtl w:val="true"/>
              </w:rPr>
              <w:t>کم</w:t>
            </w:r>
            <w:r>
              <w:rPr>
                <w:rStyle w:val="IndexLink"/>
                <w:rtl w:val="true"/>
              </w:rPr>
              <w:t xml:space="preserve">» </w:t>
            </w:r>
            <w:r>
              <w:rPr>
                <w:rStyle w:val="IndexLink"/>
                <w:rtl w:val="true"/>
              </w:rPr>
              <w:t xml:space="preserve">حرکت وجود دارد؟ </w:t>
            </w:r>
            <w:r>
              <w:rPr>
                <w:rStyle w:val="IndexLink"/>
              </w:rPr>
              <w:t>91/10/18</w:t>
            </w:r>
            <w:r>
              <w:rPr>
                <w:rStyle w:val="IndexLink"/>
                <w:rtl w:val="true"/>
              </w:rPr>
              <w:tab/>
            </w:r>
            <w:r>
              <w:rPr>
                <w:rStyle w:val="IndexLink"/>
              </w:rPr>
              <w:t>332</w:t>
            </w:r>
          </w:hyperlink>
        </w:p>
        <w:p>
          <w:pPr>
            <w:pStyle w:val="Contents2"/>
            <w:tabs>
              <w:tab w:val="clear" w:pos="8743"/>
              <w:tab w:val="right" w:pos="9026" w:leader="dot"/>
            </w:tabs>
            <w:rPr/>
          </w:pPr>
          <w:hyperlink w:anchor="__RefHeading___Toc1069128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سه‌شنبه </w:t>
            </w:r>
            <w:r>
              <w:rPr>
                <w:rStyle w:val="IndexLink"/>
              </w:rPr>
              <w:t>19</w:t>
            </w:r>
            <w:r>
              <w:rPr>
                <w:rStyle w:val="IndexLink"/>
                <w:rtl w:val="true"/>
              </w:rPr>
              <w:t xml:space="preserve"> </w:t>
            </w:r>
            <w:r>
              <w:rPr>
                <w:rStyle w:val="IndexLink"/>
                <w:rtl w:val="true"/>
              </w:rPr>
              <w:t xml:space="preserve">دی ماه </w:t>
            </w:r>
            <w:r>
              <w:rPr>
                <w:rStyle w:val="IndexLink"/>
              </w:rPr>
              <w:t>91/10/19</w:t>
            </w:r>
            <w:r>
              <w:rPr>
                <w:rStyle w:val="IndexLink"/>
                <w:rtl w:val="true"/>
              </w:rPr>
              <w:tab/>
            </w:r>
            <w:r>
              <w:rPr>
                <w:rStyle w:val="IndexLink"/>
              </w:rPr>
              <w:t>344</w:t>
            </w:r>
          </w:hyperlink>
        </w:p>
        <w:p>
          <w:pPr>
            <w:pStyle w:val="Contents2"/>
            <w:tabs>
              <w:tab w:val="clear" w:pos="8743"/>
              <w:tab w:val="right" w:pos="9026" w:leader="dot"/>
            </w:tabs>
            <w:rPr/>
          </w:pPr>
          <w:hyperlink w:anchor="__RefHeading___Toc1069130_1479056682">
            <w:r>
              <w:rPr>
                <w:webHidden/>
                <w:rStyle w:val="IndexLink"/>
                <w:rtl w:val="true"/>
              </w:rPr>
              <w:t xml:space="preserve">آيا در </w:t>
            </w:r>
            <w:r>
              <w:rPr>
                <w:rStyle w:val="IndexLink"/>
                <w:rtl w:val="true"/>
              </w:rPr>
              <w:t>«</w:t>
            </w:r>
            <w:r>
              <w:rPr>
                <w:rStyle w:val="IndexLink"/>
                <w:rtl w:val="true"/>
              </w:rPr>
              <w:t>متي</w:t>
            </w:r>
            <w:r>
              <w:rPr>
                <w:rStyle w:val="IndexLink"/>
                <w:rtl w:val="true"/>
              </w:rPr>
              <w:t xml:space="preserve">» </w:t>
            </w:r>
            <w:r>
              <w:rPr>
                <w:rStyle w:val="IndexLink"/>
                <w:rtl w:val="true"/>
              </w:rPr>
              <w:t xml:space="preserve">حرکت واقع مي شود؟ </w:t>
            </w:r>
            <w:r>
              <w:rPr>
                <w:rStyle w:val="IndexLink"/>
              </w:rPr>
              <w:t>91/10/20</w:t>
            </w:r>
            <w:r>
              <w:rPr>
                <w:rStyle w:val="IndexLink"/>
                <w:rtl w:val="true"/>
              </w:rPr>
              <w:tab/>
            </w:r>
            <w:r>
              <w:rPr>
                <w:rStyle w:val="IndexLink"/>
              </w:rPr>
              <w:t>347</w:t>
            </w:r>
          </w:hyperlink>
        </w:p>
        <w:p>
          <w:pPr>
            <w:pStyle w:val="Contents2"/>
            <w:tabs>
              <w:tab w:val="clear" w:pos="8743"/>
              <w:tab w:val="right" w:pos="9026" w:leader="dot"/>
            </w:tabs>
            <w:rPr/>
          </w:pPr>
          <w:hyperlink w:anchor="__RefHeading___Toc1069132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یکشنبه </w:t>
            </w:r>
            <w:r>
              <w:rPr>
                <w:rStyle w:val="IndexLink"/>
              </w:rPr>
              <w:t>24</w:t>
            </w:r>
            <w:r>
              <w:rPr>
                <w:rStyle w:val="IndexLink"/>
                <w:rtl w:val="true"/>
              </w:rPr>
              <w:t xml:space="preserve"> </w:t>
            </w:r>
            <w:r>
              <w:rPr>
                <w:rStyle w:val="IndexLink"/>
                <w:rtl w:val="true"/>
              </w:rPr>
              <w:t xml:space="preserve">دی ماه </w:t>
            </w:r>
            <w:r>
              <w:rPr>
                <w:rStyle w:val="IndexLink"/>
              </w:rPr>
              <w:t>91/10/24</w:t>
            </w:r>
            <w:r>
              <w:rPr>
                <w:rStyle w:val="IndexLink"/>
                <w:rtl w:val="true"/>
              </w:rPr>
              <w:tab/>
            </w:r>
            <w:r>
              <w:rPr>
                <w:rStyle w:val="IndexLink"/>
              </w:rPr>
              <w:t>351</w:t>
            </w:r>
          </w:hyperlink>
        </w:p>
        <w:p>
          <w:pPr>
            <w:pStyle w:val="Contents2"/>
            <w:tabs>
              <w:tab w:val="clear" w:pos="8743"/>
              <w:tab w:val="right" w:pos="9026" w:leader="dot"/>
            </w:tabs>
            <w:rPr/>
          </w:pPr>
          <w:hyperlink w:anchor="__RefHeading___Toc1069134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دوشنبه </w:t>
            </w:r>
            <w:r>
              <w:rPr>
                <w:rStyle w:val="IndexLink"/>
              </w:rPr>
              <w:t>25</w:t>
            </w:r>
            <w:r>
              <w:rPr>
                <w:rStyle w:val="IndexLink"/>
                <w:rtl w:val="true"/>
              </w:rPr>
              <w:t xml:space="preserve"> </w:t>
            </w:r>
            <w:r>
              <w:rPr>
                <w:rStyle w:val="IndexLink"/>
                <w:rtl w:val="true"/>
              </w:rPr>
              <w:t xml:space="preserve">دی ماه </w:t>
            </w:r>
            <w:r>
              <w:rPr>
                <w:rStyle w:val="IndexLink"/>
              </w:rPr>
              <w:t>91/10/25</w:t>
            </w:r>
            <w:r>
              <w:rPr>
                <w:rStyle w:val="IndexLink"/>
                <w:rtl w:val="true"/>
              </w:rPr>
              <w:tab/>
            </w:r>
            <w:r>
              <w:rPr>
                <w:rStyle w:val="IndexLink"/>
              </w:rPr>
              <w:t>354</w:t>
            </w:r>
          </w:hyperlink>
        </w:p>
        <w:p>
          <w:pPr>
            <w:pStyle w:val="Contents2"/>
            <w:tabs>
              <w:tab w:val="clear" w:pos="8743"/>
              <w:tab w:val="right" w:pos="9026" w:leader="dot"/>
            </w:tabs>
            <w:rPr/>
          </w:pPr>
          <w:hyperlink w:anchor="__RefHeading___Toc1069136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سه‌شنبه </w:t>
            </w:r>
            <w:r>
              <w:rPr>
                <w:rStyle w:val="IndexLink"/>
              </w:rPr>
              <w:t>26</w:t>
            </w:r>
            <w:r>
              <w:rPr>
                <w:rStyle w:val="IndexLink"/>
                <w:rtl w:val="true"/>
              </w:rPr>
              <w:t xml:space="preserve"> </w:t>
            </w:r>
            <w:r>
              <w:rPr>
                <w:rStyle w:val="IndexLink"/>
                <w:rtl w:val="true"/>
              </w:rPr>
              <w:t xml:space="preserve">دی ماه </w:t>
            </w:r>
            <w:r>
              <w:rPr>
                <w:rStyle w:val="IndexLink"/>
              </w:rPr>
              <w:t>91/10/26</w:t>
            </w:r>
            <w:r>
              <w:rPr>
                <w:rStyle w:val="IndexLink"/>
                <w:rtl w:val="true"/>
              </w:rPr>
              <w:tab/>
            </w:r>
            <w:r>
              <w:rPr>
                <w:rStyle w:val="IndexLink"/>
              </w:rPr>
              <w:t>357</w:t>
            </w:r>
          </w:hyperlink>
        </w:p>
        <w:p>
          <w:pPr>
            <w:pStyle w:val="Contents2"/>
            <w:tabs>
              <w:tab w:val="clear" w:pos="8743"/>
              <w:tab w:val="right" w:pos="9026" w:leader="dot"/>
            </w:tabs>
            <w:rPr/>
          </w:pPr>
          <w:hyperlink w:anchor="__RefHeading___Toc1069138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چهارشنبه </w:t>
            </w:r>
            <w:r>
              <w:rPr>
                <w:rStyle w:val="IndexLink"/>
              </w:rPr>
              <w:t>27</w:t>
            </w:r>
            <w:r>
              <w:rPr>
                <w:rStyle w:val="IndexLink"/>
                <w:rtl w:val="true"/>
              </w:rPr>
              <w:t xml:space="preserve"> </w:t>
            </w:r>
            <w:r>
              <w:rPr>
                <w:rStyle w:val="IndexLink"/>
                <w:rtl w:val="true"/>
              </w:rPr>
              <w:t xml:space="preserve">دی ماه </w:t>
            </w:r>
            <w:r>
              <w:rPr>
                <w:rStyle w:val="IndexLink"/>
              </w:rPr>
              <w:t>91/10/27</w:t>
            </w:r>
            <w:r>
              <w:rPr>
                <w:rStyle w:val="IndexLink"/>
                <w:rtl w:val="true"/>
              </w:rPr>
              <w:tab/>
            </w:r>
            <w:r>
              <w:rPr>
                <w:rStyle w:val="IndexLink"/>
              </w:rPr>
              <w:t>359</w:t>
            </w:r>
          </w:hyperlink>
        </w:p>
        <w:p>
          <w:pPr>
            <w:pStyle w:val="Contents2"/>
            <w:tabs>
              <w:tab w:val="clear" w:pos="8743"/>
              <w:tab w:val="right" w:pos="9026" w:leader="dot"/>
            </w:tabs>
            <w:rPr/>
          </w:pPr>
          <w:hyperlink w:anchor="__RefHeading___Toc1069140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شنبه </w:t>
            </w:r>
            <w:r>
              <w:rPr>
                <w:rStyle w:val="IndexLink"/>
              </w:rPr>
              <w:t>30</w:t>
            </w:r>
            <w:r>
              <w:rPr>
                <w:rStyle w:val="IndexLink"/>
                <w:rtl w:val="true"/>
              </w:rPr>
              <w:t xml:space="preserve"> </w:t>
            </w:r>
            <w:r>
              <w:rPr>
                <w:rStyle w:val="IndexLink"/>
                <w:rtl w:val="true"/>
              </w:rPr>
              <w:t xml:space="preserve">دی ماه </w:t>
            </w:r>
            <w:r>
              <w:rPr>
                <w:rStyle w:val="IndexLink"/>
              </w:rPr>
              <w:t>91/10/30</w:t>
            </w:r>
            <w:r>
              <w:rPr>
                <w:rStyle w:val="IndexLink"/>
                <w:rtl w:val="true"/>
              </w:rPr>
              <w:tab/>
            </w:r>
            <w:r>
              <w:rPr>
                <w:rStyle w:val="IndexLink"/>
              </w:rPr>
              <w:t>361</w:t>
            </w:r>
          </w:hyperlink>
        </w:p>
        <w:p>
          <w:pPr>
            <w:pStyle w:val="Contents2"/>
            <w:tabs>
              <w:tab w:val="clear" w:pos="8743"/>
              <w:tab w:val="right" w:pos="9026" w:leader="dot"/>
            </w:tabs>
            <w:rPr/>
          </w:pPr>
          <w:hyperlink w:anchor="__RefHeading___Toc1069142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دوشنبه </w:t>
            </w:r>
            <w:r>
              <w:rPr>
                <w:rStyle w:val="IndexLink"/>
              </w:rPr>
              <w:t>2</w:t>
            </w:r>
            <w:r>
              <w:rPr>
                <w:rStyle w:val="IndexLink"/>
                <w:rtl w:val="true"/>
              </w:rPr>
              <w:t xml:space="preserve"> </w:t>
            </w:r>
            <w:r>
              <w:rPr>
                <w:rStyle w:val="IndexLink"/>
                <w:rtl w:val="true"/>
              </w:rPr>
              <w:t xml:space="preserve">بهمن ماه </w:t>
            </w:r>
            <w:r>
              <w:rPr>
                <w:rStyle w:val="IndexLink"/>
              </w:rPr>
              <w:t>91/11/02</w:t>
            </w:r>
            <w:r>
              <w:rPr>
                <w:rStyle w:val="IndexLink"/>
                <w:rtl w:val="true"/>
              </w:rPr>
              <w:tab/>
            </w:r>
            <w:r>
              <w:rPr>
                <w:rStyle w:val="IndexLink"/>
              </w:rPr>
              <w:t>363</w:t>
            </w:r>
          </w:hyperlink>
        </w:p>
        <w:p>
          <w:pPr>
            <w:pStyle w:val="Contents2"/>
            <w:tabs>
              <w:tab w:val="clear" w:pos="8743"/>
              <w:tab w:val="right" w:pos="9026" w:leader="dot"/>
            </w:tabs>
            <w:rPr/>
          </w:pPr>
          <w:hyperlink w:anchor="__RefHeading___Toc1069144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سه‌شنبه </w:t>
            </w:r>
            <w:r>
              <w:rPr>
                <w:rStyle w:val="IndexLink"/>
              </w:rPr>
              <w:t>3</w:t>
            </w:r>
            <w:r>
              <w:rPr>
                <w:rStyle w:val="IndexLink"/>
                <w:rtl w:val="true"/>
              </w:rPr>
              <w:t xml:space="preserve"> </w:t>
            </w:r>
            <w:r>
              <w:rPr>
                <w:rStyle w:val="IndexLink"/>
                <w:rtl w:val="true"/>
              </w:rPr>
              <w:t xml:space="preserve">بهمن ماه </w:t>
            </w:r>
            <w:r>
              <w:rPr>
                <w:rStyle w:val="IndexLink"/>
              </w:rPr>
              <w:t>91/11/03</w:t>
            </w:r>
            <w:r>
              <w:rPr>
                <w:rStyle w:val="IndexLink"/>
                <w:rtl w:val="true"/>
              </w:rPr>
              <w:tab/>
            </w:r>
            <w:r>
              <w:rPr>
                <w:rStyle w:val="IndexLink"/>
              </w:rPr>
              <w:t>367</w:t>
            </w:r>
          </w:hyperlink>
        </w:p>
        <w:p>
          <w:pPr>
            <w:pStyle w:val="Contents2"/>
            <w:tabs>
              <w:tab w:val="clear" w:pos="8743"/>
              <w:tab w:val="right" w:pos="9026" w:leader="dot"/>
            </w:tabs>
            <w:rPr/>
          </w:pPr>
          <w:hyperlink w:anchor="__RefHeading___Toc1069146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چهارشنبه </w:t>
            </w:r>
            <w:r>
              <w:rPr>
                <w:rStyle w:val="IndexLink"/>
              </w:rPr>
              <w:t>4</w:t>
            </w:r>
            <w:r>
              <w:rPr>
                <w:rStyle w:val="IndexLink"/>
                <w:rtl w:val="true"/>
              </w:rPr>
              <w:t xml:space="preserve"> </w:t>
            </w:r>
            <w:r>
              <w:rPr>
                <w:rStyle w:val="IndexLink"/>
                <w:rtl w:val="true"/>
              </w:rPr>
              <w:t xml:space="preserve">بهمن ماه </w:t>
            </w:r>
            <w:r>
              <w:rPr>
                <w:rStyle w:val="IndexLink"/>
              </w:rPr>
              <w:t>91/11/04</w:t>
            </w:r>
            <w:r>
              <w:rPr>
                <w:rStyle w:val="IndexLink"/>
                <w:rtl w:val="true"/>
              </w:rPr>
              <w:tab/>
            </w:r>
            <w:r>
              <w:rPr>
                <w:rStyle w:val="IndexLink"/>
              </w:rPr>
              <w:t>369</w:t>
            </w:r>
          </w:hyperlink>
        </w:p>
        <w:p>
          <w:pPr>
            <w:pStyle w:val="Contents2"/>
            <w:tabs>
              <w:tab w:val="clear" w:pos="8743"/>
              <w:tab w:val="right" w:pos="9026" w:leader="dot"/>
            </w:tabs>
            <w:rPr/>
          </w:pPr>
          <w:hyperlink w:anchor="__RefHeading___Toc1069148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شنبه </w:t>
            </w:r>
            <w:r>
              <w:rPr>
                <w:rStyle w:val="IndexLink"/>
              </w:rPr>
              <w:t>7</w:t>
            </w:r>
            <w:r>
              <w:rPr>
                <w:rStyle w:val="IndexLink"/>
                <w:rtl w:val="true"/>
              </w:rPr>
              <w:t xml:space="preserve"> </w:t>
            </w:r>
            <w:r>
              <w:rPr>
                <w:rStyle w:val="IndexLink"/>
                <w:rtl w:val="true"/>
              </w:rPr>
              <w:t xml:space="preserve">بهمن ماه </w:t>
            </w:r>
            <w:r>
              <w:rPr>
                <w:rStyle w:val="IndexLink"/>
              </w:rPr>
              <w:t>91/11/07</w:t>
            </w:r>
            <w:r>
              <w:rPr>
                <w:rStyle w:val="IndexLink"/>
                <w:rtl w:val="true"/>
              </w:rPr>
              <w:tab/>
            </w:r>
            <w:r>
              <w:rPr>
                <w:rStyle w:val="IndexLink"/>
              </w:rPr>
              <w:t>372</w:t>
            </w:r>
          </w:hyperlink>
        </w:p>
        <w:p>
          <w:pPr>
            <w:pStyle w:val="Contents2"/>
            <w:tabs>
              <w:tab w:val="clear" w:pos="8743"/>
              <w:tab w:val="right" w:pos="9026" w:leader="dot"/>
            </w:tabs>
            <w:rPr/>
          </w:pPr>
          <w:hyperlink w:anchor="__RefHeading___Toc1069150_1479056682">
            <w:r>
              <w:rPr>
                <w:webHidden/>
                <w:rStyle w:val="IndexLink"/>
                <w:rtl w:val="true"/>
              </w:rPr>
              <w:t xml:space="preserve">ادامه بحث حرکت در مقوله ان يفعل و ان ينفعل </w:t>
            </w:r>
            <w:r>
              <w:rPr>
                <w:rStyle w:val="IndexLink"/>
              </w:rPr>
              <w:t>91/11/08</w:t>
            </w:r>
            <w:r>
              <w:rPr>
                <w:rStyle w:val="IndexLink"/>
                <w:rtl w:val="true"/>
              </w:rPr>
              <w:tab/>
            </w:r>
            <w:r>
              <w:rPr>
                <w:rStyle w:val="IndexLink"/>
              </w:rPr>
              <w:t>375</w:t>
            </w:r>
          </w:hyperlink>
        </w:p>
        <w:p>
          <w:pPr>
            <w:pStyle w:val="Contents2"/>
            <w:tabs>
              <w:tab w:val="clear" w:pos="8743"/>
              <w:tab w:val="right" w:pos="9026" w:leader="dot"/>
            </w:tabs>
            <w:rPr/>
          </w:pPr>
          <w:hyperlink w:anchor="__RefHeading___Toc1069152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دوشنبه </w:t>
            </w:r>
            <w:r>
              <w:rPr>
                <w:rStyle w:val="IndexLink"/>
              </w:rPr>
              <w:t>9</w:t>
            </w:r>
            <w:r>
              <w:rPr>
                <w:rStyle w:val="IndexLink"/>
                <w:rtl w:val="true"/>
              </w:rPr>
              <w:t xml:space="preserve"> </w:t>
            </w:r>
            <w:r>
              <w:rPr>
                <w:rStyle w:val="IndexLink"/>
                <w:rtl w:val="true"/>
              </w:rPr>
              <w:t xml:space="preserve">بهمن ماه </w:t>
            </w:r>
            <w:r>
              <w:rPr>
                <w:rStyle w:val="IndexLink"/>
              </w:rPr>
              <w:t>91/11/09</w:t>
            </w:r>
            <w:r>
              <w:rPr>
                <w:rStyle w:val="IndexLink"/>
                <w:rtl w:val="true"/>
              </w:rPr>
              <w:tab/>
            </w:r>
            <w:r>
              <w:rPr>
                <w:rStyle w:val="IndexLink"/>
              </w:rPr>
              <w:t>387</w:t>
            </w:r>
          </w:hyperlink>
        </w:p>
        <w:p>
          <w:pPr>
            <w:pStyle w:val="Contents2"/>
            <w:tabs>
              <w:tab w:val="clear" w:pos="8743"/>
              <w:tab w:val="right" w:pos="9026" w:leader="dot"/>
            </w:tabs>
            <w:rPr/>
          </w:pPr>
          <w:hyperlink w:anchor="__RefHeading___Toc1069154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چهارشنبه </w:t>
            </w:r>
            <w:r>
              <w:rPr>
                <w:rStyle w:val="IndexLink"/>
              </w:rPr>
              <w:t>11</w:t>
            </w:r>
            <w:r>
              <w:rPr>
                <w:rStyle w:val="IndexLink"/>
                <w:rtl w:val="true"/>
              </w:rPr>
              <w:t xml:space="preserve"> </w:t>
            </w:r>
            <w:r>
              <w:rPr>
                <w:rStyle w:val="IndexLink"/>
                <w:rtl w:val="true"/>
              </w:rPr>
              <w:t xml:space="preserve">بهمن ماه </w:t>
            </w:r>
            <w:r>
              <w:rPr>
                <w:rStyle w:val="IndexLink"/>
              </w:rPr>
              <w:t>91/11/11</w:t>
            </w:r>
            <w:r>
              <w:rPr>
                <w:rStyle w:val="IndexLink"/>
                <w:rtl w:val="true"/>
              </w:rPr>
              <w:tab/>
            </w:r>
            <w:r>
              <w:rPr>
                <w:rStyle w:val="IndexLink"/>
              </w:rPr>
              <w:t>390</w:t>
            </w:r>
          </w:hyperlink>
        </w:p>
        <w:p>
          <w:pPr>
            <w:pStyle w:val="Contents2"/>
            <w:tabs>
              <w:tab w:val="clear" w:pos="8743"/>
              <w:tab w:val="right" w:pos="9026" w:leader="dot"/>
            </w:tabs>
            <w:rPr/>
          </w:pPr>
          <w:hyperlink w:anchor="__RefHeading___Toc1069156_1479056682">
            <w:r>
              <w:rPr>
                <w:webHidden/>
                <w:rStyle w:val="IndexLink"/>
                <w:rtl w:val="true"/>
              </w:rPr>
              <w:t xml:space="preserve">آيا امکان دارد حد حرکت را از حد سکون بگيريم؟ </w:t>
            </w:r>
            <w:r>
              <w:rPr>
                <w:rStyle w:val="IndexLink"/>
              </w:rPr>
              <w:t>91/11/14</w:t>
            </w:r>
            <w:r>
              <w:rPr>
                <w:rStyle w:val="IndexLink"/>
                <w:rtl w:val="true"/>
              </w:rPr>
              <w:tab/>
            </w:r>
            <w:r>
              <w:rPr>
                <w:rStyle w:val="IndexLink"/>
              </w:rPr>
              <w:t>392</w:t>
            </w:r>
          </w:hyperlink>
        </w:p>
        <w:p>
          <w:pPr>
            <w:pStyle w:val="Contents2"/>
            <w:tabs>
              <w:tab w:val="clear" w:pos="8743"/>
              <w:tab w:val="right" w:pos="9026" w:leader="dot"/>
            </w:tabs>
            <w:rPr/>
          </w:pPr>
          <w:hyperlink w:anchor="__RefHeading___Toc1069158_1479056682">
            <w:r>
              <w:rPr>
                <w:webHidden/>
                <w:rStyle w:val="IndexLink"/>
                <w:rtl w:val="true"/>
              </w:rPr>
              <w:t xml:space="preserve">آيا امکان دارد که حد حرکت را از حد سکون بگيريم و آيا امکان دارد که حد سکون را از حد حرکت بگيريم؟ </w:t>
            </w:r>
            <w:r>
              <w:rPr>
                <w:rStyle w:val="IndexLink"/>
              </w:rPr>
              <w:t>91/11/15</w:t>
            </w:r>
            <w:r>
              <w:rPr>
                <w:rStyle w:val="IndexLink"/>
                <w:rtl w:val="true"/>
              </w:rPr>
              <w:tab/>
            </w:r>
            <w:r>
              <w:rPr>
                <w:rStyle w:val="IndexLink"/>
              </w:rPr>
              <w:t>401</w:t>
            </w:r>
          </w:hyperlink>
        </w:p>
        <w:p>
          <w:pPr>
            <w:pStyle w:val="Contents2"/>
            <w:tabs>
              <w:tab w:val="clear" w:pos="8743"/>
              <w:tab w:val="right" w:pos="9026" w:leader="dot"/>
            </w:tabs>
            <w:rPr/>
          </w:pPr>
          <w:hyperlink w:anchor="__RefHeading___Toc1069160_1479056682">
            <w:r>
              <w:rPr>
                <w:webHidden/>
                <w:rStyle w:val="IndexLink"/>
                <w:rtl w:val="true"/>
              </w:rPr>
              <w:t xml:space="preserve">آيا مي توان حرکت را از حد سکون اخذ کرد؟ و اشکالات آن </w:t>
            </w:r>
            <w:r>
              <w:rPr>
                <w:rStyle w:val="IndexLink"/>
              </w:rPr>
              <w:t>91/11/16</w:t>
            </w:r>
            <w:r>
              <w:rPr>
                <w:rStyle w:val="IndexLink"/>
                <w:rtl w:val="true"/>
              </w:rPr>
              <w:tab/>
            </w:r>
            <w:r>
              <w:rPr>
                <w:rStyle w:val="IndexLink"/>
              </w:rPr>
              <w:t>407</w:t>
            </w:r>
          </w:hyperlink>
        </w:p>
        <w:p>
          <w:pPr>
            <w:pStyle w:val="Contents2"/>
            <w:tabs>
              <w:tab w:val="clear" w:pos="8743"/>
              <w:tab w:val="right" w:pos="9026" w:leader="dot"/>
            </w:tabs>
            <w:rPr/>
          </w:pPr>
          <w:hyperlink w:anchor="__RefHeading___Toc1069162_1479056682">
            <w:r>
              <w:rPr>
                <w:webHidden/>
                <w:rStyle w:val="IndexLink"/>
                <w:rtl w:val="true"/>
              </w:rPr>
              <w:t xml:space="preserve">ادامه بحث اينکه آيا مي توان حد حرکت را از حد سکون اخذ کرد؟ </w:t>
            </w:r>
            <w:r>
              <w:rPr>
                <w:rStyle w:val="IndexLink"/>
              </w:rPr>
              <w:t>91/11/17</w:t>
            </w:r>
            <w:r>
              <w:rPr>
                <w:rStyle w:val="IndexLink"/>
                <w:rtl w:val="true"/>
              </w:rPr>
              <w:tab/>
            </w:r>
            <w:r>
              <w:rPr>
                <w:rStyle w:val="IndexLink"/>
              </w:rPr>
              <w:t>418</w:t>
            </w:r>
          </w:hyperlink>
        </w:p>
        <w:p>
          <w:pPr>
            <w:pStyle w:val="Contents2"/>
            <w:tabs>
              <w:tab w:val="clear" w:pos="8743"/>
              <w:tab w:val="right" w:pos="9026" w:leader="dot"/>
            </w:tabs>
            <w:rPr/>
          </w:pPr>
          <w:hyperlink w:anchor="__RefHeading___Toc1069164_1479056682">
            <w:r>
              <w:rPr>
                <w:webHidden/>
                <w:rStyle w:val="IndexLink"/>
              </w:rPr>
              <w:t>1</w:t>
            </w:r>
            <w:r>
              <w:rPr>
                <w:rStyle w:val="IndexLink"/>
                <w:rtl w:val="true"/>
              </w:rPr>
              <w:t xml:space="preserve">- </w:t>
            </w:r>
            <w:r>
              <w:rPr>
                <w:rStyle w:val="IndexLink"/>
                <w:rtl w:val="true"/>
              </w:rPr>
              <w:t>سکونِ در هر حرکتي در مقابلِ همان نوع از حرکت است</w:t>
            </w:r>
            <w:r>
              <w:rPr>
                <w:rStyle w:val="IndexLink"/>
                <w:rtl w:val="true"/>
              </w:rPr>
              <w:t xml:space="preserve">. </w:t>
            </w:r>
            <w:r>
              <w:rPr>
                <w:rStyle w:val="IndexLink"/>
              </w:rPr>
              <w:t>2</w:t>
            </w:r>
            <w:r>
              <w:rPr>
                <w:rStyle w:val="IndexLink"/>
                <w:rtl w:val="true"/>
              </w:rPr>
              <w:t xml:space="preserve">- </w:t>
            </w:r>
            <w:r>
              <w:rPr>
                <w:rStyle w:val="IndexLink"/>
                <w:rtl w:val="true"/>
              </w:rPr>
              <w:t>سکون امر عدمي است</w:t>
            </w:r>
            <w:r>
              <w:rPr>
                <w:rStyle w:val="IndexLink"/>
                <w:rtl w:val="true"/>
              </w:rPr>
              <w:t xml:space="preserve">. </w:t>
            </w:r>
            <w:r>
              <w:rPr>
                <w:rStyle w:val="IndexLink"/>
              </w:rPr>
              <w:t>3</w:t>
            </w:r>
            <w:r>
              <w:rPr>
                <w:rStyle w:val="IndexLink"/>
                <w:rtl w:val="true"/>
              </w:rPr>
              <w:t>-</w:t>
            </w:r>
            <w:r>
              <w:rPr>
                <w:rStyle w:val="IndexLink"/>
                <w:rtl w:val="true"/>
              </w:rPr>
              <w:t xml:space="preserve">بحث از وجود مکان </w:t>
            </w:r>
            <w:r>
              <w:rPr>
                <w:rStyle w:val="IndexLink"/>
              </w:rPr>
              <w:t>91/11/18</w:t>
            </w:r>
            <w:r>
              <w:rPr>
                <w:rStyle w:val="IndexLink"/>
                <w:rtl w:val="true"/>
              </w:rPr>
              <w:tab/>
            </w:r>
            <w:r>
              <w:rPr>
                <w:rStyle w:val="IndexLink"/>
              </w:rPr>
              <w:t>425</w:t>
            </w:r>
          </w:hyperlink>
        </w:p>
        <w:p>
          <w:pPr>
            <w:pStyle w:val="Contents2"/>
            <w:tabs>
              <w:tab w:val="clear" w:pos="8743"/>
              <w:tab w:val="right" w:pos="9026" w:leader="dot"/>
            </w:tabs>
            <w:rPr/>
          </w:pPr>
          <w:hyperlink w:anchor="__RefHeading___Toc1069166_1479056682">
            <w:r>
              <w:rPr>
                <w:webHidden/>
                <w:rStyle w:val="IndexLink"/>
                <w:rtl w:val="true"/>
              </w:rPr>
              <w:t xml:space="preserve">دليل اول نافين مكان </w:t>
            </w:r>
            <w:r>
              <w:rPr>
                <w:rStyle w:val="IndexLink"/>
                <w:rtl w:val="true"/>
              </w:rPr>
              <w:t xml:space="preserve">/ </w:t>
            </w:r>
            <w:r>
              <w:rPr>
                <w:rStyle w:val="IndexLink"/>
                <w:rtl w:val="true"/>
              </w:rPr>
              <w:t xml:space="preserve">بيان ادله نافين مكان </w:t>
            </w:r>
            <w:r>
              <w:rPr>
                <w:rStyle w:val="IndexLink"/>
              </w:rPr>
              <w:t>91/11/21</w:t>
            </w:r>
            <w:r>
              <w:rPr>
                <w:rStyle w:val="IndexLink"/>
                <w:rtl w:val="true"/>
              </w:rPr>
              <w:tab/>
            </w:r>
            <w:r>
              <w:rPr>
                <w:rStyle w:val="IndexLink"/>
              </w:rPr>
              <w:t>439</w:t>
            </w:r>
          </w:hyperlink>
        </w:p>
        <w:p>
          <w:pPr>
            <w:pStyle w:val="Contents2"/>
            <w:tabs>
              <w:tab w:val="clear" w:pos="8743"/>
              <w:tab w:val="right" w:pos="9026" w:leader="dot"/>
            </w:tabs>
            <w:rPr/>
          </w:pPr>
          <w:hyperlink w:anchor="__RefHeading___Toc1069168_1479056682">
            <w:r>
              <w:rPr>
                <w:webHidden/>
                <w:rStyle w:val="IndexLink"/>
                <w:rtl w:val="true"/>
              </w:rPr>
              <w:t xml:space="preserve">ادامه دليل اول نافين مكان </w:t>
            </w:r>
            <w:r>
              <w:rPr>
                <w:rStyle w:val="IndexLink"/>
                <w:rtl w:val="true"/>
              </w:rPr>
              <w:t xml:space="preserve">/ </w:t>
            </w:r>
            <w:r>
              <w:rPr>
                <w:rStyle w:val="IndexLink"/>
                <w:rtl w:val="true"/>
              </w:rPr>
              <w:t xml:space="preserve">بيان ادله نافين مكان </w:t>
            </w:r>
            <w:r>
              <w:rPr>
                <w:rStyle w:val="IndexLink"/>
              </w:rPr>
              <w:t>91/11/23</w:t>
            </w:r>
            <w:r>
              <w:rPr>
                <w:rStyle w:val="IndexLink"/>
                <w:rtl w:val="true"/>
              </w:rPr>
              <w:tab/>
            </w:r>
            <w:r>
              <w:rPr>
                <w:rStyle w:val="IndexLink"/>
              </w:rPr>
              <w:t>446</w:t>
            </w:r>
          </w:hyperlink>
        </w:p>
        <w:p>
          <w:pPr>
            <w:pStyle w:val="Contents2"/>
            <w:tabs>
              <w:tab w:val="clear" w:pos="8743"/>
              <w:tab w:val="right" w:pos="9026" w:leader="dot"/>
            </w:tabs>
            <w:rPr/>
          </w:pPr>
          <w:hyperlink w:anchor="__RefHeading___Toc1069170_1479056682">
            <w:r>
              <w:rPr>
                <w:webHidden/>
                <w:rStyle w:val="IndexLink"/>
                <w:rtl w:val="true"/>
              </w:rPr>
              <w:t>دليل دوم و سوم نافين مکان</w:t>
            </w:r>
            <w:r>
              <w:rPr>
                <w:rStyle w:val="IndexLink"/>
                <w:rtl w:val="true"/>
              </w:rPr>
              <w:t xml:space="preserve">/ </w:t>
            </w:r>
            <w:r>
              <w:rPr>
                <w:rStyle w:val="IndexLink"/>
                <w:rtl w:val="true"/>
              </w:rPr>
              <w:t xml:space="preserve">بيان ادله نافين مکان </w:t>
            </w:r>
            <w:r>
              <w:rPr>
                <w:rStyle w:val="IndexLink"/>
              </w:rPr>
              <w:t>91/11/24</w:t>
            </w:r>
            <w:r>
              <w:rPr>
                <w:rStyle w:val="IndexLink"/>
                <w:rtl w:val="true"/>
              </w:rPr>
              <w:tab/>
            </w:r>
            <w:r>
              <w:rPr>
                <w:rStyle w:val="IndexLink"/>
              </w:rPr>
              <w:t>450</w:t>
            </w:r>
          </w:hyperlink>
        </w:p>
        <w:p>
          <w:pPr>
            <w:pStyle w:val="Contents2"/>
            <w:tabs>
              <w:tab w:val="clear" w:pos="8743"/>
              <w:tab w:val="right" w:pos="9026" w:leader="dot"/>
            </w:tabs>
            <w:rPr/>
          </w:pPr>
          <w:hyperlink w:anchor="__RefHeading___Toc1069172_1479056682">
            <w:r>
              <w:rPr>
                <w:webHidden/>
                <w:rStyle w:val="IndexLink"/>
                <w:rtl w:val="true"/>
              </w:rPr>
              <w:t>ادامه دليل سوم نافين مکان</w:t>
            </w:r>
            <w:r>
              <w:rPr>
                <w:rStyle w:val="IndexLink"/>
                <w:rtl w:val="true"/>
              </w:rPr>
              <w:t>/</w:t>
            </w:r>
            <w:r>
              <w:rPr>
                <w:rStyle w:val="IndexLink"/>
                <w:rtl w:val="true"/>
              </w:rPr>
              <w:t xml:space="preserve">ادله نافين مکان </w:t>
            </w:r>
            <w:r>
              <w:rPr>
                <w:rStyle w:val="IndexLink"/>
              </w:rPr>
              <w:t>91/11/25</w:t>
            </w:r>
            <w:r>
              <w:rPr>
                <w:rStyle w:val="IndexLink"/>
                <w:rtl w:val="true"/>
              </w:rPr>
              <w:tab/>
            </w:r>
            <w:r>
              <w:rPr>
                <w:rStyle w:val="IndexLink"/>
              </w:rPr>
              <w:t>460</w:t>
            </w:r>
          </w:hyperlink>
        </w:p>
        <w:p>
          <w:pPr>
            <w:pStyle w:val="Contents2"/>
            <w:tabs>
              <w:tab w:val="clear" w:pos="8743"/>
              <w:tab w:val="right" w:pos="9026" w:leader="dot"/>
            </w:tabs>
            <w:rPr/>
          </w:pPr>
          <w:hyperlink w:anchor="__RefHeading___Toc1069174_1479056682">
            <w:r>
              <w:rPr>
                <w:webHidden/>
                <w:rStyle w:val="IndexLink"/>
                <w:rtl w:val="true"/>
              </w:rPr>
              <w:t>دليل چهارم بر نفي مکان</w:t>
            </w:r>
            <w:r>
              <w:rPr>
                <w:rStyle w:val="IndexLink"/>
                <w:rtl w:val="true"/>
              </w:rPr>
              <w:t xml:space="preserve">/ </w:t>
            </w:r>
            <w:r>
              <w:rPr>
                <w:rStyle w:val="IndexLink"/>
                <w:rtl w:val="true"/>
              </w:rPr>
              <w:t xml:space="preserve">ادله نافين مکان </w:t>
            </w:r>
            <w:r>
              <w:rPr>
                <w:rStyle w:val="IndexLink"/>
              </w:rPr>
              <w:t>91/11/28</w:t>
            </w:r>
            <w:r>
              <w:rPr>
                <w:rStyle w:val="IndexLink"/>
                <w:rtl w:val="true"/>
              </w:rPr>
              <w:tab/>
            </w:r>
            <w:r>
              <w:rPr>
                <w:rStyle w:val="IndexLink"/>
              </w:rPr>
              <w:t>470</w:t>
            </w:r>
          </w:hyperlink>
        </w:p>
        <w:p>
          <w:pPr>
            <w:pStyle w:val="Contents2"/>
            <w:tabs>
              <w:tab w:val="clear" w:pos="8743"/>
              <w:tab w:val="right" w:pos="9026" w:leader="dot"/>
            </w:tabs>
            <w:rPr/>
          </w:pPr>
          <w:hyperlink w:anchor="__RefHeading___Toc1069176_1479056682">
            <w:r>
              <w:rPr>
                <w:webHidden/>
                <w:rStyle w:val="IndexLink"/>
                <w:rtl w:val="true"/>
              </w:rPr>
              <w:t>دليل پنجم بر نفي مکان</w:t>
            </w:r>
            <w:r>
              <w:rPr>
                <w:rStyle w:val="IndexLink"/>
                <w:rtl w:val="true"/>
              </w:rPr>
              <w:t xml:space="preserve">/ </w:t>
            </w:r>
            <w:r>
              <w:rPr>
                <w:rStyle w:val="IndexLink"/>
                <w:rtl w:val="true"/>
              </w:rPr>
              <w:t xml:space="preserve">ادله نافين مکان </w:t>
            </w:r>
            <w:r>
              <w:rPr>
                <w:rStyle w:val="IndexLink"/>
              </w:rPr>
              <w:t>91/11/29</w:t>
            </w:r>
            <w:r>
              <w:rPr>
                <w:rStyle w:val="IndexLink"/>
                <w:rtl w:val="true"/>
              </w:rPr>
              <w:tab/>
            </w:r>
            <w:r>
              <w:rPr>
                <w:rStyle w:val="IndexLink"/>
              </w:rPr>
              <w:t>480</w:t>
            </w:r>
          </w:hyperlink>
        </w:p>
        <w:p>
          <w:pPr>
            <w:pStyle w:val="Contents2"/>
            <w:tabs>
              <w:tab w:val="clear" w:pos="8743"/>
              <w:tab w:val="right" w:pos="9026" w:leader="dot"/>
            </w:tabs>
            <w:rPr/>
          </w:pPr>
          <w:hyperlink w:anchor="__RefHeading___Toc1069178_1479056682">
            <w:r>
              <w:rPr>
                <w:webHidden/>
                <w:rStyle w:val="IndexLink"/>
                <w:rtl w:val="true"/>
              </w:rPr>
              <w:t xml:space="preserve">بيان ماهيت مکان و اقوال در آن </w:t>
            </w:r>
            <w:r>
              <w:rPr>
                <w:rStyle w:val="IndexLink"/>
              </w:rPr>
              <w:t>91/11/30</w:t>
            </w:r>
            <w:r>
              <w:rPr>
                <w:rStyle w:val="IndexLink"/>
                <w:rtl w:val="true"/>
              </w:rPr>
              <w:tab/>
            </w:r>
            <w:r>
              <w:rPr>
                <w:rStyle w:val="IndexLink"/>
              </w:rPr>
              <w:t>494</w:t>
            </w:r>
          </w:hyperlink>
        </w:p>
        <w:p>
          <w:pPr>
            <w:pStyle w:val="Contents2"/>
            <w:tabs>
              <w:tab w:val="clear" w:pos="8743"/>
              <w:tab w:val="right" w:pos="9026" w:leader="dot"/>
            </w:tabs>
            <w:rPr/>
          </w:pPr>
          <w:hyperlink w:anchor="__RefHeading___Toc1069180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سه‌شنبه </w:t>
            </w:r>
            <w:r>
              <w:rPr>
                <w:rStyle w:val="IndexLink"/>
              </w:rPr>
              <w:t>1</w:t>
            </w:r>
            <w:r>
              <w:rPr>
                <w:rStyle w:val="IndexLink"/>
                <w:rtl w:val="true"/>
              </w:rPr>
              <w:t xml:space="preserve"> </w:t>
            </w:r>
            <w:r>
              <w:rPr>
                <w:rStyle w:val="IndexLink"/>
                <w:rtl w:val="true"/>
              </w:rPr>
              <w:t xml:space="preserve">اسفند ماه </w:t>
            </w:r>
            <w:r>
              <w:rPr>
                <w:rStyle w:val="IndexLink"/>
              </w:rPr>
              <w:t>91/12/01</w:t>
            </w:r>
            <w:r>
              <w:rPr>
                <w:rStyle w:val="IndexLink"/>
                <w:rtl w:val="true"/>
              </w:rPr>
              <w:tab/>
            </w:r>
            <w:r>
              <w:rPr>
                <w:rStyle w:val="IndexLink"/>
              </w:rPr>
              <w:t>503</w:t>
            </w:r>
          </w:hyperlink>
        </w:p>
        <w:p>
          <w:pPr>
            <w:pStyle w:val="Contents2"/>
            <w:tabs>
              <w:tab w:val="clear" w:pos="8743"/>
              <w:tab w:val="right" w:pos="9026" w:leader="dot"/>
            </w:tabs>
            <w:rPr/>
          </w:pPr>
          <w:hyperlink w:anchor="__RefHeading___Toc1069182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چهارشنبه </w:t>
            </w:r>
            <w:r>
              <w:rPr>
                <w:rStyle w:val="IndexLink"/>
              </w:rPr>
              <w:t>2</w:t>
            </w:r>
            <w:r>
              <w:rPr>
                <w:rStyle w:val="IndexLink"/>
                <w:rtl w:val="true"/>
              </w:rPr>
              <w:t xml:space="preserve"> </w:t>
            </w:r>
            <w:r>
              <w:rPr>
                <w:rStyle w:val="IndexLink"/>
                <w:rtl w:val="true"/>
              </w:rPr>
              <w:t xml:space="preserve">اسفند ماه </w:t>
            </w:r>
            <w:r>
              <w:rPr>
                <w:rStyle w:val="IndexLink"/>
              </w:rPr>
              <w:t>91/12/02</w:t>
            </w:r>
            <w:r>
              <w:rPr>
                <w:rStyle w:val="IndexLink"/>
                <w:rtl w:val="true"/>
              </w:rPr>
              <w:tab/>
            </w:r>
            <w:r>
              <w:rPr>
                <w:rStyle w:val="IndexLink"/>
              </w:rPr>
              <w:t>507</w:t>
            </w:r>
          </w:hyperlink>
        </w:p>
        <w:p>
          <w:pPr>
            <w:pStyle w:val="Contents2"/>
            <w:tabs>
              <w:tab w:val="clear" w:pos="8743"/>
              <w:tab w:val="right" w:pos="9026" w:leader="dot"/>
            </w:tabs>
            <w:rPr/>
          </w:pPr>
          <w:hyperlink w:anchor="__RefHeading___Toc1069184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شنبه </w:t>
            </w:r>
            <w:r>
              <w:rPr>
                <w:rStyle w:val="IndexLink"/>
              </w:rPr>
              <w:t>5</w:t>
            </w:r>
            <w:r>
              <w:rPr>
                <w:rStyle w:val="IndexLink"/>
                <w:rtl w:val="true"/>
              </w:rPr>
              <w:t xml:space="preserve"> </w:t>
            </w:r>
            <w:r>
              <w:rPr>
                <w:rStyle w:val="IndexLink"/>
                <w:rtl w:val="true"/>
              </w:rPr>
              <w:t xml:space="preserve">اسفند ماه </w:t>
            </w:r>
            <w:r>
              <w:rPr>
                <w:rStyle w:val="IndexLink"/>
              </w:rPr>
              <w:t>91/12/05</w:t>
            </w:r>
            <w:r>
              <w:rPr>
                <w:rStyle w:val="IndexLink"/>
                <w:rtl w:val="true"/>
              </w:rPr>
              <w:tab/>
            </w:r>
            <w:r>
              <w:rPr>
                <w:rStyle w:val="IndexLink"/>
              </w:rPr>
              <w:t>510</w:t>
            </w:r>
          </w:hyperlink>
        </w:p>
        <w:p>
          <w:pPr>
            <w:pStyle w:val="Contents2"/>
            <w:tabs>
              <w:tab w:val="clear" w:pos="8743"/>
              <w:tab w:val="right" w:pos="9026" w:leader="dot"/>
            </w:tabs>
            <w:rPr/>
          </w:pPr>
          <w:hyperlink w:anchor="__RefHeading___Toc1069186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یکشنبه </w:t>
            </w:r>
            <w:r>
              <w:rPr>
                <w:rStyle w:val="IndexLink"/>
              </w:rPr>
              <w:t>6</w:t>
            </w:r>
            <w:r>
              <w:rPr>
                <w:rStyle w:val="IndexLink"/>
                <w:rtl w:val="true"/>
              </w:rPr>
              <w:t xml:space="preserve"> </w:t>
            </w:r>
            <w:r>
              <w:rPr>
                <w:rStyle w:val="IndexLink"/>
                <w:rtl w:val="true"/>
              </w:rPr>
              <w:t xml:space="preserve">اسفند ماه </w:t>
            </w:r>
            <w:r>
              <w:rPr>
                <w:rStyle w:val="IndexLink"/>
              </w:rPr>
              <w:t>91/12/06</w:t>
            </w:r>
            <w:r>
              <w:rPr>
                <w:rStyle w:val="IndexLink"/>
                <w:rtl w:val="true"/>
              </w:rPr>
              <w:tab/>
            </w:r>
            <w:r>
              <w:rPr>
                <w:rStyle w:val="IndexLink"/>
              </w:rPr>
              <w:t>513</w:t>
            </w:r>
          </w:hyperlink>
        </w:p>
        <w:p>
          <w:pPr>
            <w:pStyle w:val="Contents2"/>
            <w:tabs>
              <w:tab w:val="clear" w:pos="8743"/>
              <w:tab w:val="right" w:pos="9026" w:leader="dot"/>
            </w:tabs>
            <w:rPr/>
          </w:pPr>
          <w:hyperlink w:anchor="__RefHeading___Toc1069188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دوشنبه </w:t>
            </w:r>
            <w:r>
              <w:rPr>
                <w:rStyle w:val="IndexLink"/>
              </w:rPr>
              <w:t>7</w:t>
            </w:r>
            <w:r>
              <w:rPr>
                <w:rStyle w:val="IndexLink"/>
                <w:rtl w:val="true"/>
              </w:rPr>
              <w:t xml:space="preserve"> </w:t>
            </w:r>
            <w:r>
              <w:rPr>
                <w:rStyle w:val="IndexLink"/>
                <w:rtl w:val="true"/>
              </w:rPr>
              <w:t xml:space="preserve">اسفند ماه </w:t>
            </w:r>
            <w:r>
              <w:rPr>
                <w:rStyle w:val="IndexLink"/>
              </w:rPr>
              <w:t>91/12/07</w:t>
            </w:r>
            <w:r>
              <w:rPr>
                <w:rStyle w:val="IndexLink"/>
                <w:rtl w:val="true"/>
              </w:rPr>
              <w:tab/>
            </w:r>
            <w:r>
              <w:rPr>
                <w:rStyle w:val="IndexLink"/>
              </w:rPr>
              <w:t>516</w:t>
            </w:r>
          </w:hyperlink>
        </w:p>
        <w:p>
          <w:pPr>
            <w:pStyle w:val="Contents2"/>
            <w:tabs>
              <w:tab w:val="clear" w:pos="8743"/>
              <w:tab w:val="right" w:pos="9026" w:leader="dot"/>
            </w:tabs>
            <w:rPr/>
          </w:pPr>
          <w:hyperlink w:anchor="__RefHeading___Toc1069190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سه‌شنبه </w:t>
            </w:r>
            <w:r>
              <w:rPr>
                <w:rStyle w:val="IndexLink"/>
              </w:rPr>
              <w:t>8</w:t>
            </w:r>
            <w:r>
              <w:rPr>
                <w:rStyle w:val="IndexLink"/>
                <w:rtl w:val="true"/>
              </w:rPr>
              <w:t xml:space="preserve"> </w:t>
            </w:r>
            <w:r>
              <w:rPr>
                <w:rStyle w:val="IndexLink"/>
                <w:rtl w:val="true"/>
              </w:rPr>
              <w:t xml:space="preserve">اسفند ماه </w:t>
            </w:r>
            <w:r>
              <w:rPr>
                <w:rStyle w:val="IndexLink"/>
              </w:rPr>
              <w:t>91/12/08</w:t>
            </w:r>
            <w:r>
              <w:rPr>
                <w:rStyle w:val="IndexLink"/>
                <w:rtl w:val="true"/>
              </w:rPr>
              <w:tab/>
            </w:r>
            <w:r>
              <w:rPr>
                <w:rStyle w:val="IndexLink"/>
              </w:rPr>
              <w:t>519</w:t>
            </w:r>
          </w:hyperlink>
        </w:p>
        <w:p>
          <w:pPr>
            <w:pStyle w:val="Contents2"/>
            <w:tabs>
              <w:tab w:val="clear" w:pos="8743"/>
              <w:tab w:val="right" w:pos="9026" w:leader="dot"/>
            </w:tabs>
            <w:rPr/>
          </w:pPr>
          <w:hyperlink w:anchor="__RefHeading___Toc1069192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چهارشنبه </w:t>
            </w:r>
            <w:r>
              <w:rPr>
                <w:rStyle w:val="IndexLink"/>
              </w:rPr>
              <w:t>9</w:t>
            </w:r>
            <w:r>
              <w:rPr>
                <w:rStyle w:val="IndexLink"/>
                <w:rtl w:val="true"/>
              </w:rPr>
              <w:t xml:space="preserve"> </w:t>
            </w:r>
            <w:r>
              <w:rPr>
                <w:rStyle w:val="IndexLink"/>
                <w:rtl w:val="true"/>
              </w:rPr>
              <w:t xml:space="preserve">اسفند ماه </w:t>
            </w:r>
            <w:r>
              <w:rPr>
                <w:rStyle w:val="IndexLink"/>
              </w:rPr>
              <w:t>91/12/09</w:t>
            </w:r>
            <w:r>
              <w:rPr>
                <w:rStyle w:val="IndexLink"/>
                <w:rtl w:val="true"/>
              </w:rPr>
              <w:tab/>
            </w:r>
            <w:r>
              <w:rPr>
                <w:rStyle w:val="IndexLink"/>
              </w:rPr>
              <w:t>522</w:t>
            </w:r>
          </w:hyperlink>
        </w:p>
        <w:p>
          <w:pPr>
            <w:pStyle w:val="Contents2"/>
            <w:tabs>
              <w:tab w:val="clear" w:pos="8743"/>
              <w:tab w:val="right" w:pos="9026" w:leader="dot"/>
            </w:tabs>
            <w:rPr/>
          </w:pPr>
          <w:hyperlink w:anchor="__RefHeading___Toc1069194_1479056682">
            <w:r>
              <w:rPr>
                <w:webHidden/>
                <w:rStyle w:val="IndexLink"/>
                <w:rtl w:val="true"/>
              </w:rPr>
              <w:t xml:space="preserve">اشکال بر قول سوم در باب مکان </w:t>
            </w:r>
            <w:r>
              <w:rPr>
                <w:rStyle w:val="IndexLink"/>
              </w:rPr>
              <w:t>91/12/12</w:t>
            </w:r>
            <w:r>
              <w:rPr>
                <w:rStyle w:val="IndexLink"/>
                <w:rtl w:val="true"/>
              </w:rPr>
              <w:tab/>
            </w:r>
            <w:r>
              <w:rPr>
                <w:rStyle w:val="IndexLink"/>
              </w:rPr>
              <w:t>525</w:t>
            </w:r>
          </w:hyperlink>
        </w:p>
        <w:p>
          <w:pPr>
            <w:pStyle w:val="Contents2"/>
            <w:tabs>
              <w:tab w:val="clear" w:pos="8743"/>
              <w:tab w:val="right" w:pos="9026" w:leader="dot"/>
            </w:tabs>
            <w:rPr/>
          </w:pPr>
          <w:hyperlink w:anchor="__RefHeading___Toc1069196_1479056682">
            <w:r>
              <w:rPr>
                <w:webHidden/>
                <w:rStyle w:val="IndexLink"/>
                <w:rtl w:val="true"/>
              </w:rPr>
              <w:t xml:space="preserve">بررسي قول کساني که مکان را عبارت از بُعد مي داند و اشکال آن </w:t>
            </w:r>
            <w:r>
              <w:rPr>
                <w:rStyle w:val="IndexLink"/>
              </w:rPr>
              <w:t>91/12/13</w:t>
            </w:r>
            <w:r>
              <w:rPr>
                <w:rStyle w:val="IndexLink"/>
                <w:rtl w:val="true"/>
              </w:rPr>
              <w:tab/>
            </w:r>
            <w:r>
              <w:rPr>
                <w:rStyle w:val="IndexLink"/>
              </w:rPr>
              <w:t>530</w:t>
            </w:r>
          </w:hyperlink>
        </w:p>
        <w:p>
          <w:pPr>
            <w:pStyle w:val="Contents2"/>
            <w:tabs>
              <w:tab w:val="clear" w:pos="8743"/>
              <w:tab w:val="right" w:pos="9026" w:leader="dot"/>
            </w:tabs>
            <w:rPr/>
          </w:pPr>
          <w:hyperlink w:anchor="__RefHeading___Toc1069198_1479056682">
            <w:r>
              <w:rPr>
                <w:webHidden/>
                <w:rStyle w:val="IndexLink"/>
                <w:rtl w:val="true"/>
              </w:rPr>
              <w:t xml:space="preserve">متن درس طبیعیات شفا استاد حشمت پور </w:t>
            </w:r>
            <w:r>
              <w:rPr>
                <w:rStyle w:val="IndexLink"/>
                <w:rtl w:val="true"/>
              </w:rPr>
              <w:t xml:space="preserve">- </w:t>
            </w:r>
            <w:r>
              <w:rPr>
                <w:rStyle w:val="IndexLink"/>
                <w:rtl w:val="true"/>
              </w:rPr>
              <w:t xml:space="preserve">دوشنبه </w:t>
            </w:r>
            <w:r>
              <w:rPr>
                <w:rStyle w:val="IndexLink"/>
              </w:rPr>
              <w:t>14</w:t>
            </w:r>
            <w:r>
              <w:rPr>
                <w:rStyle w:val="IndexLink"/>
                <w:rtl w:val="true"/>
              </w:rPr>
              <w:t xml:space="preserve"> </w:t>
            </w:r>
            <w:r>
              <w:rPr>
                <w:rStyle w:val="IndexLink"/>
                <w:rtl w:val="true"/>
              </w:rPr>
              <w:t xml:space="preserve">اسفند ماه </w:t>
            </w:r>
            <w:r>
              <w:rPr>
                <w:rStyle w:val="IndexLink"/>
              </w:rPr>
              <w:t>91/12/14</w:t>
            </w:r>
            <w:r>
              <w:rPr>
                <w:rStyle w:val="IndexLink"/>
                <w:rtl w:val="true"/>
              </w:rPr>
              <w:tab/>
            </w:r>
            <w:r>
              <w:rPr>
                <w:rStyle w:val="IndexLink"/>
              </w:rPr>
              <w:t>541</w:t>
            </w:r>
          </w:hyperlink>
        </w:p>
        <w:p>
          <w:pPr>
            <w:pStyle w:val="Contents2"/>
            <w:tabs>
              <w:tab w:val="clear" w:pos="8743"/>
              <w:tab w:val="right" w:pos="9026" w:leader="dot"/>
            </w:tabs>
            <w:rPr/>
          </w:pPr>
          <w:hyperlink w:anchor="__RefHeading___Toc1069200_1479056682">
            <w:r>
              <w:rPr>
                <w:webHidden/>
                <w:rStyle w:val="IndexLink"/>
              </w:rPr>
              <w:t>1</w:t>
            </w:r>
            <w:r>
              <w:rPr>
                <w:rStyle w:val="IndexLink"/>
                <w:rtl w:val="true"/>
              </w:rPr>
              <w:t>_</w:t>
            </w:r>
            <w:r>
              <w:rPr>
                <w:rStyle w:val="IndexLink"/>
                <w:rtl w:val="true"/>
              </w:rPr>
              <w:t xml:space="preserve">بررسي دليل دوم بر بطلان بُعد بودن مکان </w:t>
            </w:r>
            <w:r>
              <w:rPr>
                <w:rStyle w:val="IndexLink"/>
              </w:rPr>
              <w:t>2</w:t>
            </w:r>
            <w:r>
              <w:rPr>
                <w:rStyle w:val="IndexLink"/>
                <w:rtl w:val="true"/>
              </w:rPr>
              <w:t>_</w:t>
            </w:r>
            <w:r>
              <w:rPr>
                <w:rStyle w:val="IndexLink"/>
                <w:rtl w:val="true"/>
              </w:rPr>
              <w:t xml:space="preserve">دليل سوم بر بطلان قول به بُعد بودن مکان </w:t>
            </w:r>
            <w:r>
              <w:rPr>
                <w:rStyle w:val="IndexLink"/>
              </w:rPr>
              <w:t>91/12/15</w:t>
            </w:r>
            <w:r>
              <w:rPr>
                <w:rStyle w:val="IndexLink"/>
                <w:rtl w:val="true"/>
              </w:rPr>
              <w:tab/>
            </w:r>
            <w:r>
              <w:rPr>
                <w:rStyle w:val="IndexLink"/>
              </w:rPr>
              <w:t>544</w:t>
            </w:r>
          </w:hyperlink>
        </w:p>
        <w:p>
          <w:pPr>
            <w:pStyle w:val="Contents2"/>
            <w:tabs>
              <w:tab w:val="clear" w:pos="8743"/>
              <w:tab w:val="right" w:pos="9026" w:leader="dot"/>
            </w:tabs>
            <w:rPr/>
          </w:pPr>
          <w:hyperlink w:anchor="__RefHeading___Toc1069202_1479056682">
            <w:r>
              <w:rPr>
                <w:webHidden/>
                <w:rStyle w:val="IndexLink"/>
                <w:rtl w:val="true"/>
              </w:rPr>
              <w:t>ادامه دليل دوم بر اينکه بُعد مکان نيست</w:t>
            </w:r>
            <w:r>
              <w:rPr>
                <w:rStyle w:val="IndexLink"/>
                <w:rtl w:val="true"/>
              </w:rPr>
              <w:t xml:space="preserve">. </w:t>
            </w:r>
            <w:r>
              <w:rPr>
                <w:rStyle w:val="IndexLink"/>
              </w:rPr>
              <w:t>91/12/16</w:t>
            </w:r>
            <w:r>
              <w:rPr>
                <w:rStyle w:val="IndexLink"/>
                <w:rtl w:val="true"/>
              </w:rPr>
              <w:tab/>
            </w:r>
            <w:r>
              <w:rPr>
                <w:rStyle w:val="IndexLink"/>
              </w:rPr>
              <w:t>556</w:t>
            </w:r>
          </w:hyperlink>
        </w:p>
        <w:p>
          <w:pPr>
            <w:pStyle w:val="Contents2"/>
            <w:tabs>
              <w:tab w:val="clear" w:pos="8743"/>
              <w:tab w:val="right" w:pos="9026" w:leader="dot"/>
            </w:tabs>
            <w:rPr/>
          </w:pPr>
          <w:hyperlink w:anchor="__RefHeading___Toc1069204_1479056682">
            <w:r>
              <w:rPr>
                <w:webHidden/>
                <w:rStyle w:val="IndexLink"/>
                <w:rtl w:val="true"/>
              </w:rPr>
              <w:t xml:space="preserve">: </w:t>
            </w:r>
            <w:r>
              <w:rPr>
                <w:rStyle w:val="IndexLink"/>
                <w:rtl w:val="true"/>
              </w:rPr>
              <w:t xml:space="preserve">بحث در اين بود که مکان را نمي توان عبارت از بُعد قرار داد </w:t>
            </w:r>
            <w:r>
              <w:rPr>
                <w:rStyle w:val="IndexLink"/>
              </w:rPr>
              <w:t>91/12/20</w:t>
            </w:r>
            <w:r>
              <w:rPr>
                <w:rStyle w:val="IndexLink"/>
                <w:rtl w:val="true"/>
              </w:rPr>
              <w:tab/>
            </w:r>
            <w:r>
              <w:rPr>
                <w:rStyle w:val="IndexLink"/>
              </w:rPr>
              <w:t>570</w:t>
            </w:r>
          </w:hyperlink>
        </w:p>
        <w:p>
          <w:pPr>
            <w:pStyle w:val="Contents2"/>
            <w:tabs>
              <w:tab w:val="clear" w:pos="8743"/>
              <w:tab w:val="right" w:pos="9026" w:leader="dot"/>
            </w:tabs>
            <w:rPr/>
          </w:pPr>
          <w:hyperlink w:anchor="__RefHeading___Toc1069206_1479056682">
            <w:r>
              <w:rPr>
                <w:webHidden/>
                <w:rStyle w:val="IndexLink"/>
                <w:rtl w:val="true"/>
              </w:rPr>
              <w:t xml:space="preserve">ادامه دليل دوم بر اينکه مکان بُعد نيست </w:t>
            </w:r>
            <w:r>
              <w:rPr>
                <w:rStyle w:val="IndexLink"/>
              </w:rPr>
              <w:t>91/12/21</w:t>
            </w:r>
            <w:r>
              <w:rPr>
                <w:rStyle w:val="IndexLink"/>
                <w:rtl w:val="true"/>
              </w:rPr>
              <w:tab/>
            </w:r>
            <w:r>
              <w:rPr>
                <w:rStyle w:val="IndexLink"/>
              </w:rPr>
              <w:t>582</w:t>
            </w:r>
          </w:hyperlink>
        </w:p>
        <w:p>
          <w:pPr>
            <w:pStyle w:val="Contents2"/>
            <w:tabs>
              <w:tab w:val="clear" w:pos="8743"/>
              <w:tab w:val="right" w:pos="9026" w:leader="dot"/>
            </w:tabs>
            <w:rPr/>
          </w:pPr>
          <w:hyperlink w:anchor="__RefHeading___Toc1069208_1479056682">
            <w:r>
              <w:rPr>
                <w:webHidden/>
                <w:rStyle w:val="IndexLink"/>
                <w:rtl w:val="true"/>
              </w:rPr>
              <w:t xml:space="preserve">دليل سوم بر اينکه مکان،بُعد نيست </w:t>
            </w:r>
            <w:r>
              <w:rPr>
                <w:rStyle w:val="IndexLink"/>
              </w:rPr>
              <w:t>91/12/22</w:t>
            </w:r>
            <w:r>
              <w:rPr>
                <w:rStyle w:val="IndexLink"/>
                <w:rtl w:val="true"/>
              </w:rPr>
              <w:tab/>
            </w:r>
            <w:r>
              <w:rPr>
                <w:rStyle w:val="IndexLink"/>
              </w:rPr>
              <w:t>596</w:t>
            </w:r>
          </w:hyperlink>
        </w:p>
        <w:p>
          <w:pPr>
            <w:pStyle w:val="Contents2"/>
            <w:tabs>
              <w:tab w:val="clear" w:pos="8743"/>
              <w:tab w:val="right" w:pos="9026" w:leader="dot"/>
            </w:tabs>
            <w:rPr/>
          </w:pPr>
          <w:hyperlink w:anchor="__RefHeading___Toc1069210_1479056682">
            <w:r>
              <w:rPr>
                <w:webHidden/>
                <w:rStyle w:val="IndexLink"/>
                <w:rtl w:val="true"/>
              </w:rPr>
              <w:t xml:space="preserve">فصل هشتم در مناقضه قائلين به خلاء </w:t>
            </w:r>
            <w:r>
              <w:rPr>
                <w:rStyle w:val="IndexLink"/>
              </w:rPr>
              <w:t>91/12/23</w:t>
            </w:r>
            <w:r>
              <w:rPr>
                <w:rStyle w:val="IndexLink"/>
                <w:rtl w:val="true"/>
              </w:rPr>
              <w:tab/>
            </w:r>
            <w:r>
              <w:rPr>
                <w:rStyle w:val="IndexLink"/>
              </w:rPr>
              <w:t>609</w:t>
            </w:r>
          </w:hyperlink>
        </w:p>
        <w:p>
          <w:pPr>
            <w:pStyle w:val="Contents2"/>
            <w:tabs>
              <w:tab w:val="clear" w:pos="8743"/>
              <w:tab w:val="right" w:pos="9026" w:leader="dot"/>
            </w:tabs>
            <w:rPr/>
          </w:pPr>
          <w:hyperlink w:anchor="__RefHeading___Toc1069212_1479056682">
            <w:r>
              <w:rPr>
                <w:webHidden/>
                <w:rStyle w:val="IndexLink"/>
                <w:rtl w:val="true"/>
              </w:rPr>
              <w:t xml:space="preserve">اشکال بر خلا </w:t>
            </w:r>
            <w:r>
              <w:rPr>
                <w:rStyle w:val="IndexLink"/>
              </w:rPr>
              <w:t>91/12/26</w:t>
            </w:r>
            <w:r>
              <w:rPr>
                <w:rStyle w:val="IndexLink"/>
                <w:rtl w:val="true"/>
              </w:rPr>
              <w:tab/>
            </w:r>
            <w:r>
              <w:rPr>
                <w:rStyle w:val="IndexLink"/>
              </w:rPr>
              <w:t>620</w:t>
            </w:r>
          </w:hyperlink>
        </w:p>
        <w:p>
          <w:pPr>
            <w:pStyle w:val="Contents2"/>
            <w:tabs>
              <w:tab w:val="clear" w:pos="8743"/>
              <w:tab w:val="right" w:pos="9026" w:leader="dot"/>
            </w:tabs>
            <w:rPr/>
          </w:pPr>
          <w:hyperlink w:anchor="__RefHeading___Toc1069214_1479056682">
            <w:r>
              <w:rPr>
                <w:webHidden/>
                <w:rStyle w:val="IndexLink"/>
                <w:rtl w:val="true"/>
              </w:rPr>
              <w:t>ادام</w:t>
            </w:r>
            <w:r>
              <w:rPr>
                <w:rStyle w:val="IndexLink"/>
                <w:rtl w:val="true"/>
              </w:rPr>
              <w:t xml:space="preserve">? </w:t>
            </w:r>
            <w:r>
              <w:rPr>
                <w:rStyle w:val="IndexLink"/>
                <w:rtl w:val="true"/>
              </w:rPr>
              <w:t xml:space="preserve">اشکال بر خلا </w:t>
            </w:r>
            <w:r>
              <w:rPr>
                <w:rStyle w:val="IndexLink"/>
              </w:rPr>
              <w:t>91/12/27</w:t>
            </w:r>
            <w:r>
              <w:rPr>
                <w:rStyle w:val="IndexLink"/>
                <w:rtl w:val="true"/>
              </w:rPr>
              <w:tab/>
            </w:r>
            <w:r>
              <w:rPr>
                <w:rStyle w:val="IndexLink"/>
              </w:rPr>
              <w:t>629</w:t>
            </w:r>
          </w:hyperlink>
        </w:p>
        <w:p>
          <w:pPr>
            <w:pStyle w:val="Contents2"/>
            <w:tabs>
              <w:tab w:val="clear" w:pos="8743"/>
              <w:tab w:val="right" w:pos="9026" w:leader="dot"/>
            </w:tabs>
            <w:rPr/>
          </w:pPr>
          <w:hyperlink w:anchor="__RefHeading___Toc1069216_1479056682">
            <w:r>
              <w:rPr>
                <w:webHidden/>
                <w:rStyle w:val="IndexLink"/>
                <w:rtl w:val="true"/>
              </w:rPr>
              <w:t>ادامه جواب از اشکال</w:t>
            </w:r>
            <w:r>
              <w:rPr>
                <w:rStyle w:val="IndexLink"/>
                <w:rtl w:val="true"/>
              </w:rPr>
              <w:t xml:space="preserve">( </w:t>
            </w:r>
            <w:r>
              <w:rPr>
                <w:rStyle w:val="IndexLink"/>
                <w:rtl w:val="true"/>
              </w:rPr>
              <w:t xml:space="preserve">اشکال اين بود که عارض، عارض بر خلا مي شود و خلاءِ محتاج به موضوع را از موضوع بي نياز مي کند </w:t>
            </w:r>
            <w:r>
              <w:rPr>
                <w:rStyle w:val="IndexLink"/>
                <w:rtl w:val="true"/>
              </w:rPr>
              <w:t xml:space="preserve">) </w:t>
            </w:r>
            <w:r>
              <w:rPr>
                <w:rStyle w:val="IndexLink"/>
              </w:rPr>
              <w:t>91/12/28</w:t>
            </w:r>
            <w:r>
              <w:rPr>
                <w:rStyle w:val="IndexLink"/>
                <w:rtl w:val="true"/>
              </w:rPr>
              <w:tab/>
            </w:r>
            <w:r>
              <w:rPr>
                <w:rStyle w:val="IndexLink"/>
              </w:rPr>
              <w:t>639</w:t>
            </w:r>
          </w:hyperlink>
        </w:p>
        <w:p>
          <w:pPr>
            <w:pStyle w:val="Contents2"/>
            <w:tabs>
              <w:tab w:val="clear" w:pos="8743"/>
              <w:tab w:val="right" w:pos="9026" w:leader="dot"/>
            </w:tabs>
            <w:rPr/>
          </w:pPr>
          <w:hyperlink w:anchor="__RefHeading___Toc1069218_1479056682">
            <w:r>
              <w:rPr>
                <w:webHidden/>
                <w:rStyle w:val="IndexLink"/>
                <w:rtl w:val="true"/>
              </w:rPr>
              <w:t xml:space="preserve">ادامه دليل دوم بر بطلان خلا </w:t>
            </w:r>
            <w:r>
              <w:rPr>
                <w:rStyle w:val="IndexLink"/>
              </w:rPr>
              <w:t>91/12/29</w:t>
            </w:r>
            <w:r>
              <w:rPr>
                <w:rStyle w:val="IndexLink"/>
                <w:rtl w:val="true"/>
              </w:rPr>
              <w:tab/>
            </w:r>
            <w:r>
              <w:rPr>
                <w:rStyle w:val="IndexLink"/>
              </w:rPr>
              <w:t>650</w:t>
            </w:r>
          </w:hyperlink>
        </w:p>
        <w:p>
          <w:pPr>
            <w:pStyle w:val="Contents2"/>
            <w:tabs>
              <w:tab w:val="clear" w:pos="8743"/>
              <w:tab w:val="right" w:pos="9026" w:leader="dot"/>
            </w:tabs>
            <w:rPr/>
          </w:pPr>
          <w:hyperlink w:anchor="__RefHeading___Toc1069220_1479056682">
            <w:r>
              <w:rPr>
                <w:webHidden/>
                <w:rStyle w:val="IndexLink"/>
                <w:rtl w:val="true"/>
              </w:rPr>
              <w:t xml:space="preserve">دليل دوم و دليل سوم بر بطلان خلا </w:t>
            </w:r>
            <w:r>
              <w:rPr>
                <w:rStyle w:val="IndexLink"/>
              </w:rPr>
              <w:t>92/01/10</w:t>
            </w:r>
            <w:r>
              <w:rPr>
                <w:rStyle w:val="IndexLink"/>
                <w:rtl w:val="true"/>
              </w:rPr>
              <w:tab/>
            </w:r>
            <w:r>
              <w:rPr>
                <w:rStyle w:val="IndexLink"/>
              </w:rPr>
              <w:t>666</w:t>
            </w:r>
          </w:hyperlink>
        </w:p>
        <w:p>
          <w:pPr>
            <w:pStyle w:val="Contents2"/>
            <w:tabs>
              <w:tab w:val="clear" w:pos="8743"/>
              <w:tab w:val="right" w:pos="9026" w:leader="dot"/>
            </w:tabs>
            <w:rPr/>
          </w:pPr>
          <w:hyperlink w:anchor="__RefHeading___Toc1069222_1479056682">
            <w:r>
              <w:rPr>
                <w:webHidden/>
                <w:rStyle w:val="IndexLink"/>
                <w:rtl w:val="true"/>
              </w:rPr>
              <w:t xml:space="preserve">ادامه دليلسوم بر بطلان خلا </w:t>
            </w:r>
            <w:r>
              <w:rPr>
                <w:rStyle w:val="IndexLink"/>
              </w:rPr>
              <w:t>92/01/11</w:t>
            </w:r>
            <w:r>
              <w:rPr>
                <w:rStyle w:val="IndexLink"/>
                <w:rtl w:val="true"/>
              </w:rPr>
              <w:tab/>
            </w:r>
            <w:r>
              <w:rPr>
                <w:rStyle w:val="IndexLink"/>
              </w:rPr>
              <w:t>677</w:t>
            </w:r>
          </w:hyperlink>
        </w:p>
        <w:p>
          <w:pPr>
            <w:pStyle w:val="Contents2"/>
            <w:tabs>
              <w:tab w:val="clear" w:pos="8743"/>
              <w:tab w:val="right" w:pos="9026" w:leader="dot"/>
            </w:tabs>
            <w:rPr/>
          </w:pPr>
          <w:hyperlink w:anchor="__RefHeading___Toc1069224_1479056682">
            <w:r>
              <w:rPr>
                <w:webHidden/>
                <w:rStyle w:val="IndexLink"/>
                <w:rtl w:val="true"/>
              </w:rPr>
              <w:t xml:space="preserve">دليل چهارم بر بطلان خلا </w:t>
            </w:r>
            <w:r>
              <w:rPr>
                <w:rStyle w:val="IndexLink"/>
                <w:rtl w:val="true"/>
              </w:rPr>
              <w:t>(</w:t>
            </w:r>
            <w:r>
              <w:rPr>
                <w:rStyle w:val="IndexLink"/>
                <w:rtl w:val="true"/>
              </w:rPr>
              <w:t>چرا در خلا حرکت مستد ير وجود ندارد</w:t>
            </w:r>
            <w:r>
              <w:rPr>
                <w:rStyle w:val="IndexLink"/>
                <w:rtl w:val="true"/>
              </w:rPr>
              <w:t xml:space="preserve">) </w:t>
            </w:r>
            <w:r>
              <w:rPr>
                <w:rStyle w:val="IndexLink"/>
              </w:rPr>
              <w:t>92/01/12</w:t>
            </w:r>
            <w:r>
              <w:rPr>
                <w:rStyle w:val="IndexLink"/>
                <w:rtl w:val="true"/>
              </w:rPr>
              <w:tab/>
            </w:r>
            <w:r>
              <w:rPr>
                <w:rStyle w:val="IndexLink"/>
              </w:rPr>
              <w:t>689</w:t>
            </w:r>
          </w:hyperlink>
        </w:p>
        <w:p>
          <w:pPr>
            <w:pStyle w:val="Contents2"/>
            <w:tabs>
              <w:tab w:val="clear" w:pos="8743"/>
              <w:tab w:val="right" w:pos="9026" w:leader="dot"/>
            </w:tabs>
            <w:rPr/>
          </w:pPr>
          <w:hyperlink w:anchor="__RefHeading___Toc1069226_1479056682">
            <w:r>
              <w:rPr>
                <w:webHidden/>
                <w:rStyle w:val="IndexLink"/>
                <w:rtl w:val="true"/>
              </w:rPr>
              <w:t xml:space="preserve">ادامه دليل چهار بر بطلان خلا </w:t>
            </w:r>
            <w:r>
              <w:rPr>
                <w:rStyle w:val="IndexLink"/>
              </w:rPr>
              <w:t>92/01/13</w:t>
            </w:r>
            <w:r>
              <w:rPr>
                <w:rStyle w:val="IndexLink"/>
                <w:rtl w:val="true"/>
              </w:rPr>
              <w:tab/>
            </w:r>
            <w:r>
              <w:rPr>
                <w:rStyle w:val="IndexLink"/>
              </w:rPr>
              <w:t>711</w:t>
            </w:r>
          </w:hyperlink>
        </w:p>
        <w:p>
          <w:pPr>
            <w:pStyle w:val="Contents2"/>
            <w:tabs>
              <w:tab w:val="clear" w:pos="8743"/>
              <w:tab w:val="right" w:pos="9026" w:leader="dot"/>
            </w:tabs>
            <w:rPr/>
          </w:pPr>
          <w:hyperlink w:anchor="__RefHeading___Toc1069228_1479056682">
            <w:r>
              <w:rPr>
                <w:webHidden/>
                <w:rStyle w:val="IndexLink"/>
                <w:rtl w:val="true"/>
              </w:rPr>
              <w:t xml:space="preserve">دليل دوم بر نفي خلا در حرکت طبيعي متقسيم </w:t>
            </w:r>
            <w:r>
              <w:rPr>
                <w:rStyle w:val="IndexLink"/>
              </w:rPr>
              <w:t>92/01/14</w:t>
            </w:r>
            <w:r>
              <w:rPr>
                <w:rStyle w:val="IndexLink"/>
                <w:rtl w:val="true"/>
              </w:rPr>
              <w:tab/>
            </w:r>
            <w:r>
              <w:rPr>
                <w:rStyle w:val="IndexLink"/>
              </w:rPr>
              <w:t>722</w:t>
            </w:r>
          </w:hyperlink>
        </w:p>
        <w:p>
          <w:pPr>
            <w:pStyle w:val="Contents2"/>
            <w:tabs>
              <w:tab w:val="clear" w:pos="8743"/>
              <w:tab w:val="right" w:pos="9026" w:leader="dot"/>
            </w:tabs>
            <w:rPr/>
          </w:pPr>
          <w:hyperlink w:anchor="__RefHeading___Toc1069230_1479056682">
            <w:r>
              <w:rPr>
                <w:webHidden/>
                <w:rStyle w:val="IndexLink"/>
                <w:rtl w:val="true"/>
              </w:rPr>
              <w:t xml:space="preserve">ادامه دليل دوم بر نفي خلا در حرکت طبيعيِ مستقيم </w:t>
            </w:r>
            <w:r>
              <w:rPr>
                <w:rStyle w:val="IndexLink"/>
              </w:rPr>
              <w:t>92/01/17</w:t>
            </w:r>
            <w:r>
              <w:rPr>
                <w:rStyle w:val="IndexLink"/>
                <w:rtl w:val="true"/>
              </w:rPr>
              <w:tab/>
            </w:r>
            <w:r>
              <w:rPr>
                <w:rStyle w:val="IndexLink"/>
              </w:rPr>
              <w:t>727</w:t>
            </w:r>
          </w:hyperlink>
        </w:p>
        <w:p>
          <w:pPr>
            <w:pStyle w:val="Contents2"/>
            <w:tabs>
              <w:tab w:val="clear" w:pos="8743"/>
              <w:tab w:val="right" w:pos="9026" w:leader="dot"/>
            </w:tabs>
            <w:rPr/>
          </w:pPr>
          <w:hyperlink w:anchor="__RefHeading___Toc1069232_1479056682">
            <w:r>
              <w:rPr>
                <w:webHidden/>
                <w:rStyle w:val="IndexLink"/>
                <w:rtl w:val="true"/>
              </w:rPr>
              <w:t xml:space="preserve">ادامه دليل دوم بر نفي خلا در حرکتِ مستقيم </w:t>
            </w:r>
            <w:r>
              <w:rPr>
                <w:rStyle w:val="IndexLink"/>
              </w:rPr>
              <w:t>92/01/18</w:t>
            </w:r>
            <w:r>
              <w:rPr>
                <w:rStyle w:val="IndexLink"/>
                <w:rtl w:val="true"/>
              </w:rPr>
              <w:tab/>
            </w:r>
            <w:r>
              <w:rPr>
                <w:rStyle w:val="IndexLink"/>
              </w:rPr>
              <w:t>739</w:t>
            </w:r>
          </w:hyperlink>
        </w:p>
        <w:p>
          <w:pPr>
            <w:pStyle w:val="Contents2"/>
            <w:tabs>
              <w:tab w:val="clear" w:pos="8743"/>
              <w:tab w:val="right" w:pos="9026" w:leader="dot"/>
            </w:tabs>
            <w:rPr/>
          </w:pPr>
          <w:hyperlink w:anchor="__RefHeading___Toc1069234_1479056682">
            <w:r>
              <w:rPr>
                <w:webHidden/>
                <w:rStyle w:val="IndexLink"/>
                <w:rtl w:val="true"/>
              </w:rPr>
              <w:t xml:space="preserve">ادامه دليل دوم بر نفي حرکت مستقيم در خلا </w:t>
            </w:r>
            <w:r>
              <w:rPr>
                <w:rStyle w:val="IndexLink"/>
              </w:rPr>
              <w:t>92/01/19</w:t>
            </w:r>
            <w:r>
              <w:rPr>
                <w:rStyle w:val="IndexLink"/>
                <w:rtl w:val="true"/>
              </w:rPr>
              <w:tab/>
            </w:r>
            <w:r>
              <w:rPr>
                <w:rStyle w:val="IndexLink"/>
              </w:rPr>
              <w:t>748</w:t>
            </w:r>
          </w:hyperlink>
        </w:p>
        <w:p>
          <w:pPr>
            <w:pStyle w:val="Contents2"/>
            <w:tabs>
              <w:tab w:val="clear" w:pos="8743"/>
              <w:tab w:val="right" w:pos="9026" w:leader="dot"/>
            </w:tabs>
            <w:rPr/>
          </w:pPr>
          <w:hyperlink w:anchor="__RefHeading___Toc1069236_1479056682">
            <w:r>
              <w:rPr>
                <w:webHidden/>
                <w:rStyle w:val="IndexLink"/>
                <w:rtl w:val="true"/>
              </w:rPr>
              <w:t xml:space="preserve">دليل سوم نفي بر حرکت مستقيم در خلا، قوله و ايضا </w:t>
            </w:r>
            <w:r>
              <w:rPr>
                <w:rStyle w:val="IndexLink"/>
              </w:rPr>
              <w:t>92/01/20</w:t>
            </w:r>
            <w:r>
              <w:rPr>
                <w:rStyle w:val="IndexLink"/>
                <w:rtl w:val="true"/>
              </w:rPr>
              <w:tab/>
            </w:r>
            <w:r>
              <w:rPr>
                <w:rStyle w:val="IndexLink"/>
              </w:rPr>
              <w:t>757</w:t>
            </w:r>
          </w:hyperlink>
        </w:p>
        <w:p>
          <w:pPr>
            <w:pStyle w:val="Contents2"/>
            <w:tabs>
              <w:tab w:val="clear" w:pos="8743"/>
              <w:tab w:val="right" w:pos="9026" w:leader="dot"/>
            </w:tabs>
            <w:rPr/>
          </w:pPr>
          <w:hyperlink w:anchor="__RefHeading___Toc1069238_1479056682">
            <w:r>
              <w:rPr>
                <w:webHidden/>
                <w:rStyle w:val="IndexLink"/>
                <w:rtl w:val="true"/>
              </w:rPr>
              <w:t xml:space="preserve">ادامه دليل سوم بر نفي حرکت مستقيم در خلا </w:t>
            </w:r>
            <w:r>
              <w:rPr>
                <w:rStyle w:val="IndexLink"/>
              </w:rPr>
              <w:t>92/01/21</w:t>
            </w:r>
            <w:r>
              <w:rPr>
                <w:rStyle w:val="IndexLink"/>
                <w:rtl w:val="true"/>
              </w:rPr>
              <w:tab/>
            </w:r>
            <w:r>
              <w:rPr>
                <w:rStyle w:val="IndexLink"/>
              </w:rPr>
              <w:t>770</w:t>
            </w:r>
          </w:hyperlink>
        </w:p>
        <w:p>
          <w:pPr>
            <w:pStyle w:val="Contents2"/>
            <w:tabs>
              <w:tab w:val="clear" w:pos="8743"/>
              <w:tab w:val="right" w:pos="9026" w:leader="dot"/>
            </w:tabs>
            <w:rPr/>
          </w:pPr>
          <w:hyperlink w:anchor="__RefHeading___Toc1069240_1479056682">
            <w:r>
              <w:rPr>
                <w:webHidden/>
                <w:rStyle w:val="IndexLink"/>
                <w:rtl w:val="true"/>
              </w:rPr>
              <w:t xml:space="preserve">ادامه دليل سوم بر نفي حرکت مستقيم در خلا </w:t>
            </w:r>
            <w:r>
              <w:rPr>
                <w:rStyle w:val="IndexLink"/>
              </w:rPr>
              <w:t>92/01/26</w:t>
            </w:r>
            <w:r>
              <w:rPr>
                <w:rStyle w:val="IndexLink"/>
                <w:rtl w:val="true"/>
              </w:rPr>
              <w:tab/>
            </w:r>
            <w:r>
              <w:rPr>
                <w:rStyle w:val="IndexLink"/>
              </w:rPr>
              <w:t>783</w:t>
            </w:r>
          </w:hyperlink>
        </w:p>
        <w:p>
          <w:pPr>
            <w:pStyle w:val="Contents2"/>
            <w:tabs>
              <w:tab w:val="clear" w:pos="8743"/>
              <w:tab w:val="right" w:pos="9026" w:leader="dot"/>
            </w:tabs>
            <w:rPr/>
          </w:pPr>
          <w:hyperlink w:anchor="__RefHeading___Toc1069242_1479056682">
            <w:r>
              <w:rPr>
                <w:webHidden/>
                <w:rStyle w:val="IndexLink"/>
                <w:rtl w:val="true"/>
              </w:rPr>
              <w:t xml:space="preserve">اشکال بر دليل سوم بر نفي خلا در حرکت مستقيم </w:t>
            </w:r>
            <w:r>
              <w:rPr>
                <w:rStyle w:val="IndexLink"/>
              </w:rPr>
              <w:t>92/01/27</w:t>
            </w:r>
            <w:r>
              <w:rPr>
                <w:rStyle w:val="IndexLink"/>
                <w:rtl w:val="true"/>
              </w:rPr>
              <w:tab/>
            </w:r>
            <w:r>
              <w:rPr>
                <w:rStyle w:val="IndexLink"/>
              </w:rPr>
              <w:t>791</w:t>
            </w:r>
          </w:hyperlink>
        </w:p>
        <w:p>
          <w:pPr>
            <w:pStyle w:val="Contents2"/>
            <w:tabs>
              <w:tab w:val="clear" w:pos="8743"/>
              <w:tab w:val="right" w:pos="9026" w:leader="dot"/>
            </w:tabs>
            <w:rPr/>
          </w:pPr>
          <w:hyperlink w:anchor="__RefHeading___Toc1069244_1479056682">
            <w:r>
              <w:rPr>
                <w:webHidden/>
                <w:rStyle w:val="IndexLink"/>
                <w:rtl w:val="true"/>
              </w:rPr>
              <w:t xml:space="preserve">جواب از اشکال بر دليل سوم بر نفي حرکات مستقيم در خلا </w:t>
            </w:r>
            <w:r>
              <w:rPr>
                <w:rStyle w:val="IndexLink"/>
              </w:rPr>
              <w:t>92/01/28</w:t>
            </w:r>
            <w:r>
              <w:rPr>
                <w:rStyle w:val="IndexLink"/>
                <w:rtl w:val="true"/>
              </w:rPr>
              <w:tab/>
            </w:r>
            <w:r>
              <w:rPr>
                <w:rStyle w:val="IndexLink"/>
              </w:rPr>
              <w:t>796</w:t>
            </w:r>
          </w:hyperlink>
        </w:p>
        <w:p>
          <w:pPr>
            <w:pStyle w:val="Contents2"/>
            <w:tabs>
              <w:tab w:val="clear" w:pos="8743"/>
              <w:tab w:val="right" w:pos="9026" w:leader="dot"/>
            </w:tabs>
            <w:rPr/>
          </w:pPr>
          <w:hyperlink w:anchor="__RefHeading___Toc1069246_1479056682">
            <w:r>
              <w:rPr>
                <w:webHidden/>
                <w:rStyle w:val="IndexLink"/>
                <w:rtl w:val="true"/>
              </w:rPr>
              <w:t xml:space="preserve">دليل بر نفي حرکت قسري در خلا </w:t>
            </w:r>
            <w:r>
              <w:rPr>
                <w:rStyle w:val="IndexLink"/>
              </w:rPr>
              <w:t>92/01/31</w:t>
            </w:r>
            <w:r>
              <w:rPr>
                <w:rStyle w:val="IndexLink"/>
                <w:rtl w:val="true"/>
              </w:rPr>
              <w:tab/>
            </w:r>
            <w:r>
              <w:rPr>
                <w:rStyle w:val="IndexLink"/>
              </w:rPr>
              <w:t>804</w:t>
            </w:r>
          </w:hyperlink>
        </w:p>
        <w:p>
          <w:pPr>
            <w:pStyle w:val="Contents2"/>
            <w:tabs>
              <w:tab w:val="clear" w:pos="8743"/>
              <w:tab w:val="right" w:pos="9026" w:leader="dot"/>
            </w:tabs>
            <w:rPr/>
          </w:pPr>
          <w:hyperlink w:anchor="__RefHeading___Toc1069248_1479056682">
            <w:r>
              <w:rPr>
                <w:webHidden/>
                <w:rStyle w:val="IndexLink"/>
                <w:rtl w:val="true"/>
              </w:rPr>
              <w:t xml:space="preserve">ادامه دليل بر نفي حرکت قسري در خلا </w:t>
            </w:r>
            <w:r>
              <w:rPr>
                <w:rStyle w:val="IndexLink"/>
              </w:rPr>
              <w:t>92/02/01</w:t>
            </w:r>
            <w:r>
              <w:rPr>
                <w:rStyle w:val="IndexLink"/>
                <w:rtl w:val="true"/>
              </w:rPr>
              <w:tab/>
            </w:r>
            <w:r>
              <w:rPr>
                <w:rStyle w:val="IndexLink"/>
              </w:rPr>
              <w:t>815</w:t>
            </w:r>
          </w:hyperlink>
        </w:p>
        <w:p>
          <w:pPr>
            <w:pStyle w:val="Contents2"/>
            <w:tabs>
              <w:tab w:val="clear" w:pos="8743"/>
              <w:tab w:val="right" w:pos="9026" w:leader="dot"/>
            </w:tabs>
            <w:rPr/>
          </w:pPr>
          <w:hyperlink w:anchor="__RefHeading___Toc1069250_1479056682">
            <w:r>
              <w:rPr>
                <w:webHidden/>
                <w:rStyle w:val="IndexLink"/>
                <w:rtl w:val="true"/>
              </w:rPr>
              <w:t>اشکال بر اينکه صغري، علم به نتيجه نيست</w:t>
            </w:r>
            <w:r>
              <w:rPr>
                <w:rStyle w:val="IndexLink"/>
                <w:rtl w:val="true"/>
              </w:rPr>
              <w:t xml:space="preserve">. </w:t>
            </w:r>
            <w:r>
              <w:rPr>
                <w:rStyle w:val="IndexLink"/>
              </w:rPr>
              <w:t>92/02/02</w:t>
            </w:r>
            <w:r>
              <w:rPr>
                <w:rStyle w:val="IndexLink"/>
                <w:rtl w:val="true"/>
              </w:rPr>
              <w:tab/>
            </w:r>
            <w:r>
              <w:rPr>
                <w:rStyle w:val="IndexLink"/>
              </w:rPr>
              <w:t>825</w:t>
            </w:r>
          </w:hyperlink>
        </w:p>
        <w:p>
          <w:pPr>
            <w:pStyle w:val="Contents2"/>
            <w:tabs>
              <w:tab w:val="clear" w:pos="8743"/>
              <w:tab w:val="right" w:pos="9026" w:leader="dot"/>
            </w:tabs>
            <w:rPr/>
          </w:pPr>
          <w:hyperlink w:anchor="__RefHeading___Toc1069252_1479056682">
            <w:r>
              <w:rPr>
                <w:webHidden/>
                <w:rStyle w:val="IndexLink"/>
                <w:rtl w:val="true"/>
              </w:rPr>
              <w:t xml:space="preserve">ادامه دليل بر نفي حرکت قسري در خلا </w:t>
            </w:r>
            <w:r>
              <w:rPr>
                <w:rStyle w:val="IndexLink"/>
              </w:rPr>
              <w:t>92/02/03</w:t>
            </w:r>
            <w:r>
              <w:rPr>
                <w:rStyle w:val="IndexLink"/>
                <w:rtl w:val="true"/>
              </w:rPr>
              <w:tab/>
            </w:r>
            <w:r>
              <w:rPr>
                <w:rStyle w:val="IndexLink"/>
              </w:rPr>
              <w:t>833</w:t>
            </w:r>
          </w:hyperlink>
        </w:p>
        <w:p>
          <w:pPr>
            <w:pStyle w:val="Contents2"/>
            <w:tabs>
              <w:tab w:val="clear" w:pos="8743"/>
              <w:tab w:val="right" w:pos="9026" w:leader="dot"/>
            </w:tabs>
            <w:rPr/>
          </w:pPr>
          <w:hyperlink w:anchor="__RefHeading___Toc1069254_1479056682">
            <w:r>
              <w:rPr>
                <w:webHidden/>
                <w:rStyle w:val="IndexLink"/>
                <w:rtl w:val="true"/>
              </w:rPr>
              <w:t xml:space="preserve">ادامه دليل بر نفي حرکت قسري در خلا </w:t>
            </w:r>
            <w:r>
              <w:rPr>
                <w:rStyle w:val="IndexLink"/>
              </w:rPr>
              <w:t>92/02/04</w:t>
            </w:r>
            <w:r>
              <w:rPr>
                <w:rStyle w:val="IndexLink"/>
                <w:rtl w:val="true"/>
              </w:rPr>
              <w:tab/>
            </w:r>
            <w:r>
              <w:rPr>
                <w:rStyle w:val="IndexLink"/>
              </w:rPr>
              <w:t>841</w:t>
            </w:r>
          </w:hyperlink>
        </w:p>
        <w:p>
          <w:pPr>
            <w:pStyle w:val="Contents2"/>
            <w:tabs>
              <w:tab w:val="clear" w:pos="8743"/>
              <w:tab w:val="right" w:pos="9026" w:leader="dot"/>
            </w:tabs>
            <w:rPr/>
          </w:pPr>
          <w:hyperlink w:anchor="__RefHeading___Toc1069256_1479056682">
            <w:r>
              <w:rPr>
                <w:webHidden/>
                <w:rStyle w:val="IndexLink"/>
                <w:rtl w:val="true"/>
              </w:rPr>
              <w:t xml:space="preserve">آيا خلا داراي قوه فعاله است؟ </w:t>
            </w:r>
            <w:r>
              <w:rPr>
                <w:rStyle w:val="IndexLink"/>
              </w:rPr>
              <w:t>92/02/07</w:t>
            </w:r>
            <w:r>
              <w:rPr>
                <w:rStyle w:val="IndexLink"/>
                <w:rtl w:val="true"/>
              </w:rPr>
              <w:tab/>
            </w:r>
            <w:r>
              <w:rPr>
                <w:rStyle w:val="IndexLink"/>
              </w:rPr>
              <w:t>851</w:t>
            </w:r>
          </w:hyperlink>
        </w:p>
        <w:p>
          <w:pPr>
            <w:pStyle w:val="Contents2"/>
            <w:tabs>
              <w:tab w:val="clear" w:pos="8743"/>
              <w:tab w:val="right" w:pos="9026" w:leader="dot"/>
            </w:tabs>
            <w:rPr/>
          </w:pPr>
          <w:hyperlink w:anchor="__RefHeading___Toc1069258_1479056682">
            <w:r>
              <w:rPr>
                <w:webHidden/>
                <w:rStyle w:val="IndexLink"/>
                <w:rtl w:val="true"/>
              </w:rPr>
              <w:t>ردّ قول کساني که قائل اند</w:t>
            </w:r>
            <w:r>
              <w:rPr>
                <w:rStyle w:val="IndexLink"/>
                <w:rtl w:val="true"/>
              </w:rPr>
              <w:t xml:space="preserve">: </w:t>
            </w:r>
            <w:r>
              <w:rPr>
                <w:rStyle w:val="IndexLink"/>
                <w:rtl w:val="true"/>
              </w:rPr>
              <w:t xml:space="preserve">خلا داراي قوه فعاله است </w:t>
            </w:r>
            <w:r>
              <w:rPr>
                <w:rStyle w:val="IndexLink"/>
              </w:rPr>
              <w:t>92/02/08</w:t>
            </w:r>
            <w:r>
              <w:rPr>
                <w:rStyle w:val="IndexLink"/>
                <w:rtl w:val="true"/>
              </w:rPr>
              <w:tab/>
            </w:r>
            <w:r>
              <w:rPr>
                <w:rStyle w:val="IndexLink"/>
              </w:rPr>
              <w:t>856</w:t>
            </w:r>
          </w:hyperlink>
        </w:p>
        <w:p>
          <w:pPr>
            <w:pStyle w:val="Contents2"/>
            <w:tabs>
              <w:tab w:val="clear" w:pos="8743"/>
              <w:tab w:val="right" w:pos="9026" w:leader="dot"/>
            </w:tabs>
            <w:rPr/>
          </w:pPr>
          <w:hyperlink w:anchor="__RefHeading___Toc1069260_1479056682">
            <w:r>
              <w:rPr>
                <w:webHidden/>
                <w:rStyle w:val="IndexLink"/>
                <w:rtl w:val="true"/>
              </w:rPr>
              <w:t xml:space="preserve">رد قول کساني که قائلند خلا داراي قوه فعاله </w:t>
            </w:r>
            <w:r>
              <w:rPr>
                <w:rStyle w:val="IndexLink"/>
                <w:rtl w:val="true"/>
              </w:rPr>
              <w:t>(</w:t>
            </w:r>
            <w:r>
              <w:rPr>
                <w:rStyle w:val="IndexLink"/>
                <w:rtl w:val="true"/>
              </w:rPr>
              <w:t>قوه دافعه</w:t>
            </w:r>
            <w:r>
              <w:rPr>
                <w:rStyle w:val="IndexLink"/>
                <w:rtl w:val="true"/>
              </w:rPr>
              <w:t xml:space="preserve">) </w:t>
            </w:r>
            <w:r>
              <w:rPr>
                <w:rStyle w:val="IndexLink"/>
                <w:rtl w:val="true"/>
              </w:rPr>
              <w:t xml:space="preserve">است </w:t>
            </w:r>
            <w:r>
              <w:rPr>
                <w:rStyle w:val="IndexLink"/>
              </w:rPr>
              <w:t>92/02/09</w:t>
            </w:r>
            <w:r>
              <w:rPr>
                <w:rStyle w:val="IndexLink"/>
                <w:rtl w:val="true"/>
              </w:rPr>
              <w:tab/>
            </w:r>
            <w:r>
              <w:rPr>
                <w:rStyle w:val="IndexLink"/>
              </w:rPr>
              <w:t>866</w:t>
            </w:r>
          </w:hyperlink>
        </w:p>
        <w:p>
          <w:pPr>
            <w:pStyle w:val="Contents2"/>
            <w:tabs>
              <w:tab w:val="clear" w:pos="8743"/>
              <w:tab w:val="right" w:pos="9026" w:leader="dot"/>
            </w:tabs>
            <w:rPr/>
          </w:pPr>
          <w:hyperlink w:anchor="__RefHeading___Toc1069262_1479056682">
            <w:r>
              <w:rPr>
                <w:webHidden/>
                <w:rStyle w:val="IndexLink"/>
                <w:rtl w:val="true"/>
              </w:rPr>
              <w:t>ادامه اشکال بر قولِ کساني که قائلند خلا داراي قوه محرکه</w:t>
            </w:r>
            <w:r>
              <w:rPr>
                <w:rStyle w:val="IndexLink"/>
                <w:rtl w:val="true"/>
              </w:rPr>
              <w:t>(</w:t>
            </w:r>
            <w:r>
              <w:rPr>
                <w:rStyle w:val="IndexLink"/>
                <w:rtl w:val="true"/>
              </w:rPr>
              <w:t>قوه دافعه</w:t>
            </w:r>
            <w:r>
              <w:rPr>
                <w:rStyle w:val="IndexLink"/>
                <w:rtl w:val="true"/>
              </w:rPr>
              <w:t>)</w:t>
            </w:r>
            <w:r>
              <w:rPr>
                <w:rStyle w:val="IndexLink"/>
                <w:rtl w:val="true"/>
              </w:rPr>
              <w:t xml:space="preserve">است </w:t>
            </w:r>
            <w:r>
              <w:rPr>
                <w:rStyle w:val="IndexLink"/>
              </w:rPr>
              <w:t>92/02/10</w:t>
            </w:r>
            <w:r>
              <w:rPr>
                <w:rStyle w:val="IndexLink"/>
                <w:rtl w:val="true"/>
              </w:rPr>
              <w:tab/>
            </w:r>
            <w:r>
              <w:rPr>
                <w:rStyle w:val="IndexLink"/>
              </w:rPr>
              <w:t>877</w:t>
            </w:r>
          </w:hyperlink>
        </w:p>
        <w:p>
          <w:pPr>
            <w:pStyle w:val="Contents2"/>
            <w:tabs>
              <w:tab w:val="clear" w:pos="8743"/>
              <w:tab w:val="right" w:pos="9026" w:leader="dot"/>
            </w:tabs>
            <w:rPr/>
          </w:pPr>
          <w:hyperlink w:anchor="__RefHeading___Toc1069264_1479056682">
            <w:r>
              <w:rPr>
                <w:webHidden/>
                <w:rStyle w:val="IndexLink"/>
                <w:rtl w:val="true"/>
              </w:rPr>
              <w:t xml:space="preserve">ادامه اشکال بر قول کساني که قانلند خلا داراي قوه محرکه </w:t>
            </w:r>
            <w:r>
              <w:rPr>
                <w:rStyle w:val="IndexLink"/>
                <w:rtl w:val="true"/>
              </w:rPr>
              <w:t>(</w:t>
            </w:r>
            <w:r>
              <w:rPr>
                <w:rStyle w:val="IndexLink"/>
                <w:rtl w:val="true"/>
              </w:rPr>
              <w:t>قوه دافعه</w:t>
            </w:r>
            <w:r>
              <w:rPr>
                <w:rStyle w:val="IndexLink"/>
                <w:rtl w:val="true"/>
              </w:rPr>
              <w:t xml:space="preserve">) </w:t>
            </w:r>
            <w:r>
              <w:rPr>
                <w:rStyle w:val="IndexLink"/>
                <w:rtl w:val="true"/>
              </w:rPr>
              <w:t xml:space="preserve">است </w:t>
            </w:r>
            <w:r>
              <w:rPr>
                <w:rStyle w:val="IndexLink"/>
              </w:rPr>
              <w:t>92/02/11</w:t>
            </w:r>
            <w:r>
              <w:rPr>
                <w:rStyle w:val="IndexLink"/>
                <w:rtl w:val="true"/>
              </w:rPr>
              <w:tab/>
            </w:r>
            <w:r>
              <w:rPr>
                <w:rStyle w:val="IndexLink"/>
              </w:rPr>
              <w:t>891</w:t>
            </w:r>
          </w:hyperlink>
        </w:p>
        <w:p>
          <w:pPr>
            <w:pStyle w:val="Contents2"/>
            <w:tabs>
              <w:tab w:val="clear" w:pos="8743"/>
              <w:tab w:val="right" w:pos="9026" w:leader="dot"/>
            </w:tabs>
            <w:rPr/>
          </w:pPr>
          <w:hyperlink w:anchor="__RefHeading___Toc1069266_1479056682">
            <w:r>
              <w:rPr>
                <w:webHidden/>
                <w:rStyle w:val="IndexLink"/>
                <w:rtl w:val="true"/>
              </w:rPr>
              <w:t xml:space="preserve">بيان ويژگي و خصوصيت چهارگانه </w:t>
            </w:r>
            <w:r>
              <w:rPr>
                <w:rStyle w:val="IndexLink"/>
                <w:rtl w:val="true"/>
              </w:rPr>
              <w:t>«</w:t>
            </w:r>
            <w:r>
              <w:rPr>
                <w:rStyle w:val="IndexLink"/>
                <w:rtl w:val="true"/>
              </w:rPr>
              <w:t>مکان</w:t>
            </w:r>
            <w:r>
              <w:rPr>
                <w:rStyle w:val="IndexLink"/>
                <w:rtl w:val="true"/>
              </w:rPr>
              <w:t xml:space="preserve">» </w:t>
            </w:r>
            <w:r>
              <w:rPr>
                <w:rStyle w:val="IndexLink"/>
              </w:rPr>
              <w:t>92/02/15</w:t>
            </w:r>
            <w:r>
              <w:rPr>
                <w:rStyle w:val="IndexLink"/>
                <w:rtl w:val="true"/>
              </w:rPr>
              <w:tab/>
            </w:r>
            <w:r>
              <w:rPr>
                <w:rStyle w:val="IndexLink"/>
              </w:rPr>
              <w:t>903</w:t>
            </w:r>
          </w:hyperlink>
        </w:p>
        <w:p>
          <w:pPr>
            <w:pStyle w:val="Contents2"/>
            <w:tabs>
              <w:tab w:val="clear" w:pos="8743"/>
              <w:tab w:val="right" w:pos="9026" w:leader="dot"/>
            </w:tabs>
            <w:rPr/>
          </w:pPr>
          <w:hyperlink w:anchor="__RefHeading___Toc1069268_1479056682">
            <w:r>
              <w:rPr>
                <w:webHidden/>
                <w:rStyle w:val="IndexLink"/>
                <w:rtl w:val="true"/>
              </w:rPr>
              <w:t xml:space="preserve">بيان تقسيم اوّلي و ثانوي </w:t>
            </w:r>
            <w:r>
              <w:rPr>
                <w:rStyle w:val="IndexLink"/>
                <w:rtl w:val="true"/>
              </w:rPr>
              <w:t>«</w:t>
            </w:r>
            <w:r>
              <w:rPr>
                <w:rStyle w:val="IndexLink"/>
                <w:rtl w:val="true"/>
              </w:rPr>
              <w:t>مطالب</w:t>
            </w:r>
            <w:r>
              <w:rPr>
                <w:rStyle w:val="IndexLink"/>
                <w:rtl w:val="true"/>
              </w:rPr>
              <w:t xml:space="preserve">» </w:t>
            </w:r>
            <w:r>
              <w:rPr>
                <w:rStyle w:val="IndexLink"/>
              </w:rPr>
              <w:t>92/02/16</w:t>
            </w:r>
            <w:r>
              <w:rPr>
                <w:rStyle w:val="IndexLink"/>
                <w:rtl w:val="true"/>
              </w:rPr>
              <w:tab/>
            </w:r>
            <w:r>
              <w:rPr>
                <w:rStyle w:val="IndexLink"/>
              </w:rPr>
              <w:t>910</w:t>
            </w:r>
          </w:hyperlink>
        </w:p>
        <w:p>
          <w:pPr>
            <w:pStyle w:val="Contents2"/>
            <w:tabs>
              <w:tab w:val="clear" w:pos="8743"/>
              <w:tab w:val="right" w:pos="9026" w:leader="dot"/>
            </w:tabs>
            <w:rPr/>
          </w:pPr>
          <w:hyperlink w:anchor="__RefHeading___Toc1069270_1479056682">
            <w:r>
              <w:rPr>
                <w:webHidden/>
                <w:rStyle w:val="IndexLink"/>
                <w:rtl w:val="true"/>
              </w:rPr>
              <w:t xml:space="preserve">بيان دو مثال و تبيين </w:t>
            </w:r>
            <w:r>
              <w:rPr>
                <w:rStyle w:val="IndexLink"/>
                <w:rtl w:val="true"/>
              </w:rPr>
              <w:t>«</w:t>
            </w:r>
            <w:r>
              <w:rPr>
                <w:rStyle w:val="IndexLink"/>
                <w:rtl w:val="true"/>
              </w:rPr>
              <w:t>مکان</w:t>
            </w:r>
            <w:r>
              <w:rPr>
                <w:rStyle w:val="IndexLink"/>
                <w:rtl w:val="true"/>
              </w:rPr>
              <w:t xml:space="preserve">» </w:t>
            </w:r>
            <w:r>
              <w:rPr>
                <w:rStyle w:val="IndexLink"/>
                <w:rtl w:val="true"/>
              </w:rPr>
              <w:t xml:space="preserve">در آن دو مثال و فرق آنها </w:t>
            </w:r>
            <w:r>
              <w:rPr>
                <w:rStyle w:val="IndexLink"/>
              </w:rPr>
              <w:t>92/02/17</w:t>
            </w:r>
            <w:r>
              <w:rPr>
                <w:rStyle w:val="IndexLink"/>
                <w:rtl w:val="true"/>
              </w:rPr>
              <w:tab/>
            </w:r>
            <w:r>
              <w:rPr>
                <w:rStyle w:val="IndexLink"/>
              </w:rPr>
              <w:t>917</w:t>
            </w:r>
          </w:hyperlink>
        </w:p>
        <w:p>
          <w:pPr>
            <w:pStyle w:val="Contents2"/>
            <w:tabs>
              <w:tab w:val="clear" w:pos="8743"/>
              <w:tab w:val="right" w:pos="9026" w:leader="dot"/>
            </w:tabs>
            <w:rPr/>
          </w:pPr>
          <w:hyperlink w:anchor="__RefHeading___Toc1069272_1479056682">
            <w:r>
              <w:rPr>
                <w:webHidden/>
                <w:rStyle w:val="IndexLink"/>
                <w:rtl w:val="true"/>
              </w:rPr>
              <w:t xml:space="preserve">ادامه رد دليل اول قانلين به نفي مکان </w:t>
            </w:r>
            <w:r>
              <w:rPr>
                <w:rStyle w:val="IndexLink"/>
              </w:rPr>
              <w:t>92/02/18</w:t>
            </w:r>
            <w:r>
              <w:rPr>
                <w:rStyle w:val="IndexLink"/>
                <w:rtl w:val="true"/>
              </w:rPr>
              <w:tab/>
            </w:r>
            <w:r>
              <w:rPr>
                <w:rStyle w:val="IndexLink"/>
              </w:rPr>
              <w:t>926</w:t>
            </w:r>
          </w:hyperlink>
        </w:p>
        <w:p>
          <w:pPr>
            <w:pStyle w:val="Contents2"/>
            <w:tabs>
              <w:tab w:val="clear" w:pos="8743"/>
              <w:tab w:val="right" w:pos="9026" w:leader="dot"/>
            </w:tabs>
            <w:rPr/>
          </w:pPr>
          <w:hyperlink w:anchor="__RefHeading___Toc1069274_1479056682">
            <w:r>
              <w:rPr>
                <w:webHidden/>
                <w:rStyle w:val="IndexLink"/>
                <w:rtl w:val="true"/>
              </w:rPr>
              <w:t>رد دليل سوم نافين مکان</w:t>
            </w:r>
            <w:r>
              <w:rPr>
                <w:rStyle w:val="IndexLink"/>
                <w:rtl w:val="true"/>
              </w:rPr>
              <w:t xml:space="preserve">/ </w:t>
            </w:r>
            <w:r>
              <w:rPr>
                <w:rStyle w:val="IndexLink"/>
                <w:rtl w:val="true"/>
              </w:rPr>
              <w:t xml:space="preserve">دلايل نافين مکان </w:t>
            </w:r>
            <w:r>
              <w:rPr>
                <w:rStyle w:val="IndexLink"/>
              </w:rPr>
              <w:t>92/02/21</w:t>
            </w:r>
            <w:r>
              <w:rPr>
                <w:rStyle w:val="IndexLink"/>
                <w:rtl w:val="true"/>
              </w:rPr>
              <w:tab/>
            </w:r>
            <w:r>
              <w:rPr>
                <w:rStyle w:val="IndexLink"/>
              </w:rPr>
              <w:t>938</w:t>
            </w:r>
          </w:hyperlink>
        </w:p>
        <w:p>
          <w:pPr>
            <w:pStyle w:val="Contents2"/>
            <w:tabs>
              <w:tab w:val="clear" w:pos="8743"/>
              <w:tab w:val="right" w:pos="9026" w:leader="dot"/>
            </w:tabs>
            <w:rPr/>
          </w:pPr>
          <w:hyperlink w:anchor="__RefHeading___Toc1069276_1479056682">
            <w:r>
              <w:rPr>
                <w:webHidden/>
                <w:rStyle w:val="IndexLink"/>
                <w:rtl w:val="true"/>
              </w:rPr>
              <w:t xml:space="preserve">رد دليل چهارم نافين مکان </w:t>
            </w:r>
            <w:r>
              <w:rPr>
                <w:rStyle w:val="IndexLink"/>
              </w:rPr>
              <w:t>92/02/22</w:t>
            </w:r>
            <w:r>
              <w:rPr>
                <w:rStyle w:val="IndexLink"/>
                <w:rtl w:val="true"/>
              </w:rPr>
              <w:tab/>
            </w:r>
            <w:r>
              <w:rPr>
                <w:rStyle w:val="IndexLink"/>
              </w:rPr>
              <w:t>944</w:t>
            </w:r>
          </w:hyperlink>
        </w:p>
        <w:p>
          <w:pPr>
            <w:pStyle w:val="Contents2"/>
            <w:tabs>
              <w:tab w:val="clear" w:pos="8743"/>
              <w:tab w:val="right" w:pos="9026" w:leader="dot"/>
            </w:tabs>
            <w:rPr/>
          </w:pPr>
          <w:hyperlink w:anchor="__RefHeading___Toc1069278_1479056682">
            <w:r>
              <w:rPr>
                <w:webHidden/>
                <w:rStyle w:val="IndexLink"/>
                <w:rtl w:val="true"/>
              </w:rPr>
              <w:t xml:space="preserve">ادامه رد دليل چهارم نافين مکان و رد دليل پنجم نافين مکان </w:t>
            </w:r>
            <w:r>
              <w:rPr>
                <w:rStyle w:val="IndexLink"/>
              </w:rPr>
              <w:t>92/02/23</w:t>
            </w:r>
            <w:r>
              <w:rPr>
                <w:rStyle w:val="IndexLink"/>
                <w:rtl w:val="true"/>
              </w:rPr>
              <w:tab/>
            </w:r>
            <w:r>
              <w:rPr>
                <w:rStyle w:val="IndexLink"/>
              </w:rPr>
              <w:t>953</w:t>
            </w:r>
          </w:hyperlink>
        </w:p>
        <w:p>
          <w:pPr>
            <w:pStyle w:val="Contents2"/>
            <w:tabs>
              <w:tab w:val="clear" w:pos="8743"/>
              <w:tab w:val="right" w:pos="9026" w:leader="dot"/>
            </w:tabs>
            <w:rPr/>
          </w:pPr>
          <w:hyperlink w:anchor="__RefHeading___Toc1069280_1479056682">
            <w:r>
              <w:rPr>
                <w:webHidden/>
                <w:rStyle w:val="IndexLink"/>
                <w:rtl w:val="true"/>
              </w:rPr>
              <w:t xml:space="preserve">ادامه رد دليل چهارم نافين مکان و رد دليل پنجم نافين مکان </w:t>
            </w:r>
            <w:r>
              <w:rPr>
                <w:rStyle w:val="IndexLink"/>
              </w:rPr>
              <w:t>92/02/24</w:t>
            </w:r>
            <w:r>
              <w:rPr>
                <w:rStyle w:val="IndexLink"/>
                <w:rtl w:val="true"/>
              </w:rPr>
              <w:tab/>
            </w:r>
            <w:r>
              <w:rPr>
                <w:rStyle w:val="IndexLink"/>
              </w:rPr>
              <w:t>964</w:t>
            </w:r>
          </w:hyperlink>
        </w:p>
        <w:p>
          <w:pPr>
            <w:pStyle w:val="Contents2"/>
            <w:tabs>
              <w:tab w:val="clear" w:pos="8743"/>
              <w:tab w:val="right" w:pos="9026" w:leader="dot"/>
            </w:tabs>
            <w:rPr/>
          </w:pPr>
          <w:hyperlink w:anchor="__RefHeading___Toc1069282_1479056682">
            <w:r>
              <w:rPr>
                <w:webHidden/>
                <w:rStyle w:val="IndexLink"/>
                <w:rtl w:val="true"/>
              </w:rPr>
              <w:t>رد قول دوم درباره ماهيت مکان</w:t>
            </w:r>
            <w:r>
              <w:rPr>
                <w:rStyle w:val="IndexLink"/>
                <w:rtl w:val="true"/>
              </w:rPr>
              <w:t xml:space="preserve">/ </w:t>
            </w:r>
            <w:r>
              <w:rPr>
                <w:rStyle w:val="IndexLink"/>
                <w:rtl w:val="true"/>
              </w:rPr>
              <w:t xml:space="preserve">رد اقوال درباره ماهيت مکان </w:t>
            </w:r>
            <w:r>
              <w:rPr>
                <w:rStyle w:val="IndexLink"/>
              </w:rPr>
              <w:t>92/02/25</w:t>
            </w:r>
            <w:r>
              <w:rPr>
                <w:rStyle w:val="IndexLink"/>
                <w:rtl w:val="true"/>
              </w:rPr>
              <w:tab/>
            </w:r>
            <w:r>
              <w:rPr>
                <w:rStyle w:val="IndexLink"/>
              </w:rPr>
              <w:t>976</w:t>
            </w:r>
          </w:hyperlink>
        </w:p>
        <w:p>
          <w:pPr>
            <w:pStyle w:val="Contents2"/>
            <w:tabs>
              <w:tab w:val="clear" w:pos="8743"/>
              <w:tab w:val="right" w:pos="9026" w:leader="dot"/>
            </w:tabs>
            <w:rPr/>
          </w:pPr>
          <w:hyperlink w:anchor="__RefHeading___Toc1069284_1479056682">
            <w:r>
              <w:rPr>
                <w:webHidden/>
                <w:rStyle w:val="IndexLink"/>
                <w:rtl w:val="true"/>
              </w:rPr>
              <w:t xml:space="preserve">رد دليل قول دوم درباره مکان </w:t>
            </w:r>
            <w:r>
              <w:rPr>
                <w:rStyle w:val="IndexLink"/>
              </w:rPr>
              <w:t>92/02/28</w:t>
            </w:r>
            <w:r>
              <w:rPr>
                <w:rStyle w:val="IndexLink"/>
                <w:rtl w:val="true"/>
              </w:rPr>
              <w:tab/>
            </w:r>
            <w:r>
              <w:rPr>
                <w:rStyle w:val="IndexLink"/>
              </w:rPr>
              <w:t>985</w:t>
            </w:r>
          </w:hyperlink>
        </w:p>
        <w:p>
          <w:pPr>
            <w:pStyle w:val="Contents2"/>
            <w:tabs>
              <w:tab w:val="clear" w:pos="8743"/>
              <w:tab w:val="right" w:pos="9026" w:leader="dot"/>
            </w:tabs>
            <w:rPr/>
          </w:pPr>
          <w:hyperlink w:anchor="__RefHeading___Toc1069286_1479056682">
            <w:r>
              <w:rPr>
                <w:webHidden/>
                <w:rStyle w:val="IndexLink"/>
                <w:rtl w:val="true"/>
              </w:rPr>
              <w:t xml:space="preserve">ادامه رد دليل دوم درباره مکان </w:t>
            </w:r>
            <w:r>
              <w:rPr>
                <w:rStyle w:val="IndexLink"/>
              </w:rPr>
              <w:t>92/02/29</w:t>
            </w:r>
            <w:r>
              <w:rPr>
                <w:rStyle w:val="IndexLink"/>
                <w:rtl w:val="true"/>
              </w:rPr>
              <w:tab/>
            </w:r>
            <w:r>
              <w:rPr>
                <w:rStyle w:val="IndexLink"/>
              </w:rPr>
              <w:t>990</w:t>
            </w:r>
          </w:hyperlink>
        </w:p>
        <w:p>
          <w:pPr>
            <w:pStyle w:val="Contents2"/>
            <w:tabs>
              <w:tab w:val="clear" w:pos="8743"/>
              <w:tab w:val="right" w:pos="9026" w:leader="dot"/>
            </w:tabs>
            <w:rPr/>
          </w:pPr>
          <w:hyperlink w:anchor="__RefHeading___Toc1069288_1479056682">
            <w:r>
              <w:rPr>
                <w:webHidden/>
                <w:rStyle w:val="IndexLink"/>
                <w:rtl w:val="true"/>
              </w:rPr>
              <w:t xml:space="preserve">ادامه رد دليل قول دوم درباره مکان </w:t>
            </w:r>
            <w:r>
              <w:rPr>
                <w:rStyle w:val="IndexLink"/>
              </w:rPr>
              <w:t>92/02/30</w:t>
            </w:r>
            <w:r>
              <w:rPr>
                <w:rStyle w:val="IndexLink"/>
                <w:rtl w:val="true"/>
              </w:rPr>
              <w:tab/>
            </w:r>
            <w:r>
              <w:rPr>
                <w:rStyle w:val="IndexLink"/>
              </w:rPr>
              <w:t>996</w:t>
            </w:r>
          </w:hyperlink>
        </w:p>
        <w:p>
          <w:pPr>
            <w:pStyle w:val="Contents2"/>
            <w:tabs>
              <w:tab w:val="clear" w:pos="8743"/>
              <w:tab w:val="right" w:pos="9026" w:leader="dot"/>
            </w:tabs>
            <w:rPr/>
          </w:pPr>
          <w:hyperlink w:anchor="__RefHeading___Toc1069290_1479056682">
            <w:r>
              <w:rPr>
                <w:webHidden/>
                <w:rStyle w:val="IndexLink"/>
                <w:rtl w:val="true"/>
              </w:rPr>
              <w:t xml:space="preserve">ادامه رد دليل دوم قائلين به بُعد بودن مکان </w:t>
            </w:r>
            <w:r>
              <w:rPr>
                <w:rStyle w:val="IndexLink"/>
              </w:rPr>
              <w:t>92/02/31</w:t>
            </w:r>
            <w:r>
              <w:rPr>
                <w:rStyle w:val="IndexLink"/>
                <w:rtl w:val="true"/>
              </w:rPr>
              <w:tab/>
            </w:r>
            <w:r>
              <w:rPr>
                <w:rStyle w:val="IndexLink"/>
              </w:rPr>
              <w:t>1005</w:t>
            </w:r>
          </w:hyperlink>
        </w:p>
        <w:p>
          <w:pPr>
            <w:pStyle w:val="Contents2"/>
            <w:tabs>
              <w:tab w:val="clear" w:pos="8743"/>
              <w:tab w:val="right" w:pos="9026" w:leader="dot"/>
            </w:tabs>
            <w:rPr/>
          </w:pPr>
          <w:hyperlink w:anchor="__RefHeading___Toc1069292_1479056682">
            <w:r>
              <w:rPr>
                <w:webHidden/>
                <w:rStyle w:val="IndexLink"/>
                <w:rtl w:val="true"/>
              </w:rPr>
              <w:t xml:space="preserve">رد دليل سوم قائلين بُعد بودن مکان </w:t>
            </w:r>
            <w:r>
              <w:rPr>
                <w:rStyle w:val="IndexLink"/>
              </w:rPr>
              <w:t>92/03/01</w:t>
            </w:r>
            <w:r>
              <w:rPr>
                <w:rStyle w:val="IndexLink"/>
                <w:rtl w:val="true"/>
              </w:rPr>
              <w:tab/>
            </w:r>
            <w:r>
              <w:rPr>
                <w:rStyle w:val="IndexLink"/>
              </w:rPr>
              <w:t>1012</w:t>
            </w:r>
          </w:hyperlink>
        </w:p>
        <w:p>
          <w:pPr>
            <w:pStyle w:val="Contents2"/>
            <w:tabs>
              <w:tab w:val="clear" w:pos="8743"/>
              <w:tab w:val="right" w:pos="9026" w:leader="dot"/>
            </w:tabs>
            <w:rPr/>
          </w:pPr>
          <w:hyperlink w:anchor="__RefHeading___Toc1069294_1479056682">
            <w:r>
              <w:rPr>
                <w:webHidden/>
                <w:rStyle w:val="IndexLink"/>
                <w:rtl w:val="true"/>
              </w:rPr>
              <w:t xml:space="preserve">ادامه ردّ دليل سوم قائلين به بُعد بودن مکان و ردّ دليل چهارم و پنجم </w:t>
            </w:r>
            <w:r>
              <w:rPr>
                <w:rStyle w:val="IndexLink"/>
              </w:rPr>
              <w:t>92/03/04</w:t>
            </w:r>
            <w:r>
              <w:rPr>
                <w:rStyle w:val="IndexLink"/>
                <w:rtl w:val="true"/>
              </w:rPr>
              <w:tab/>
            </w:r>
            <w:r>
              <w:rPr>
                <w:rStyle w:val="IndexLink"/>
              </w:rPr>
              <w:t>1019</w:t>
            </w:r>
          </w:hyperlink>
        </w:p>
        <w:p>
          <w:pPr>
            <w:pStyle w:val="Contents2"/>
            <w:tabs>
              <w:tab w:val="clear" w:pos="8743"/>
              <w:tab w:val="right" w:pos="9026" w:leader="dot"/>
            </w:tabs>
            <w:rPr/>
          </w:pPr>
          <w:hyperlink w:anchor="__RefHeading___Toc1069296_1479056682">
            <w:r>
              <w:rPr>
                <w:webHidden/>
                <w:rStyle w:val="IndexLink"/>
                <w:rtl w:val="true"/>
              </w:rPr>
              <w:t xml:space="preserve">رد دليل ششم و هفتم قائلين به بعد بودن مکان </w:t>
            </w:r>
            <w:r>
              <w:rPr>
                <w:rStyle w:val="IndexLink"/>
              </w:rPr>
              <w:t>92/03/05</w:t>
            </w:r>
            <w:r>
              <w:rPr>
                <w:rStyle w:val="IndexLink"/>
                <w:rtl w:val="true"/>
              </w:rPr>
              <w:tab/>
            </w:r>
            <w:r>
              <w:rPr>
                <w:rStyle w:val="IndexLink"/>
              </w:rPr>
              <w:t>1025</w:t>
            </w:r>
          </w:hyperlink>
        </w:p>
        <w:p>
          <w:pPr>
            <w:pStyle w:val="Contents2"/>
            <w:tabs>
              <w:tab w:val="clear" w:pos="8743"/>
              <w:tab w:val="right" w:pos="9026" w:leader="dot"/>
            </w:tabs>
            <w:rPr/>
          </w:pPr>
          <w:hyperlink w:anchor="__RefHeading___Toc1069298_1479056682">
            <w:r>
              <w:rPr>
                <w:webHidden/>
                <w:rStyle w:val="IndexLink"/>
                <w:rtl w:val="true"/>
              </w:rPr>
              <w:t xml:space="preserve">ادامه رد دليل هفتم قائلين به بُعد بودن مکان </w:t>
            </w:r>
            <w:r>
              <w:rPr>
                <w:rStyle w:val="IndexLink"/>
              </w:rPr>
              <w:t>92/03/06</w:t>
            </w:r>
            <w:r>
              <w:rPr>
                <w:rStyle w:val="IndexLink"/>
                <w:rtl w:val="true"/>
              </w:rPr>
              <w:tab/>
            </w:r>
            <w:r>
              <w:rPr>
                <w:rStyle w:val="IndexLink"/>
              </w:rPr>
              <w:t>1037</w:t>
            </w:r>
          </w:hyperlink>
        </w:p>
        <w:p>
          <w:pPr>
            <w:pStyle w:val="Contents2"/>
            <w:tabs>
              <w:tab w:val="clear" w:pos="8743"/>
              <w:tab w:val="right" w:pos="9026" w:leader="dot"/>
            </w:tabs>
            <w:rPr/>
          </w:pPr>
          <w:hyperlink w:anchor="__RefHeading___Toc1069300_1479056682">
            <w:r>
              <w:rPr>
                <w:webHidden/>
                <w:rStyle w:val="IndexLink"/>
                <w:rtl w:val="true"/>
              </w:rPr>
              <w:t xml:space="preserve">ادامه رد دليل هفتم قائلين به بُعد بودن مکان </w:t>
            </w:r>
            <w:r>
              <w:rPr>
                <w:rStyle w:val="IndexLink"/>
              </w:rPr>
              <w:t>92/03/07</w:t>
            </w:r>
            <w:r>
              <w:rPr>
                <w:rStyle w:val="IndexLink"/>
                <w:rtl w:val="true"/>
              </w:rPr>
              <w:tab/>
            </w:r>
            <w:r>
              <w:rPr>
                <w:rStyle w:val="IndexLink"/>
              </w:rPr>
              <w:t>1046</w:t>
            </w:r>
          </w:hyperlink>
        </w:p>
        <w:p>
          <w:pPr>
            <w:pStyle w:val="Contents2"/>
            <w:tabs>
              <w:tab w:val="clear" w:pos="8743"/>
              <w:tab w:val="right" w:pos="9026" w:leader="dot"/>
            </w:tabs>
            <w:rPr/>
          </w:pPr>
          <w:hyperlink w:anchor="__RefHeading___Toc1069302_1479056682">
            <w:r>
              <w:rPr>
                <w:webHidden/>
                <w:rStyle w:val="IndexLink"/>
                <w:rtl w:val="true"/>
              </w:rPr>
              <w:t xml:space="preserve">رد دليل هشتم قانلين به بُعد بودن مکان </w:t>
            </w:r>
            <w:r>
              <w:rPr>
                <w:rStyle w:val="IndexLink"/>
              </w:rPr>
              <w:t>92/03/08</w:t>
            </w:r>
            <w:r>
              <w:rPr>
                <w:rStyle w:val="IndexLink"/>
                <w:rtl w:val="true"/>
              </w:rPr>
              <w:tab/>
            </w:r>
            <w:r>
              <w:rPr>
                <w:rStyle w:val="IndexLink"/>
              </w:rPr>
              <w:t>1055</w:t>
            </w:r>
          </w:hyperlink>
        </w:p>
        <w:p>
          <w:pPr>
            <w:pStyle w:val="Contents2"/>
            <w:tabs>
              <w:tab w:val="clear" w:pos="8743"/>
              <w:tab w:val="right" w:pos="9026" w:leader="dot"/>
            </w:tabs>
            <w:rPr/>
          </w:pPr>
          <w:hyperlink w:anchor="__RefHeading___Toc1069304_1479056682">
            <w:r>
              <w:rPr>
                <w:webHidden/>
                <w:rStyle w:val="IndexLink"/>
                <w:rtl w:val="true"/>
              </w:rPr>
              <w:t xml:space="preserve">رد دليل اول اصحاب خلا </w:t>
            </w:r>
            <w:r>
              <w:rPr>
                <w:rStyle w:val="IndexLink"/>
              </w:rPr>
              <w:t>92/03/11</w:t>
            </w:r>
            <w:r>
              <w:rPr>
                <w:rStyle w:val="IndexLink"/>
                <w:rtl w:val="true"/>
              </w:rPr>
              <w:tab/>
            </w:r>
            <w:r>
              <w:rPr>
                <w:rStyle w:val="IndexLink"/>
              </w:rPr>
              <w:t>1060</w:t>
            </w:r>
          </w:hyperlink>
        </w:p>
        <w:p>
          <w:pPr>
            <w:pStyle w:val="Contents2"/>
            <w:tabs>
              <w:tab w:val="clear" w:pos="8743"/>
              <w:tab w:val="right" w:pos="9026" w:leader="dot"/>
            </w:tabs>
            <w:rPr/>
          </w:pPr>
          <w:hyperlink w:anchor="__RefHeading___Toc1069306_1479056682">
            <w:r>
              <w:rPr>
                <w:webHidden/>
                <w:rStyle w:val="IndexLink"/>
                <w:rtl w:val="true"/>
              </w:rPr>
              <w:t xml:space="preserve">رد دليل دوم و سوم و چهارم و پنجم اصحاب خلا </w:t>
            </w:r>
            <w:r>
              <w:rPr>
                <w:rStyle w:val="IndexLink"/>
              </w:rPr>
              <w:t>92/03/12</w:t>
            </w:r>
            <w:r>
              <w:rPr>
                <w:rStyle w:val="IndexLink"/>
                <w:rtl w:val="true"/>
              </w:rPr>
              <w:tab/>
            </w:r>
            <w:r>
              <w:rPr>
                <w:rStyle w:val="IndexLink"/>
              </w:rPr>
              <w:t>1065</w:t>
            </w:r>
          </w:hyperlink>
        </w:p>
        <w:p>
          <w:pPr>
            <w:pStyle w:val="Contents2"/>
            <w:tabs>
              <w:tab w:val="clear" w:pos="8743"/>
              <w:tab w:val="right" w:pos="9026" w:leader="dot"/>
            </w:tabs>
            <w:rPr/>
          </w:pPr>
          <w:hyperlink w:anchor="__RefHeading___Toc1069308_1479056682">
            <w:r>
              <w:rPr>
                <w:webHidden/>
                <w:rStyle w:val="IndexLink"/>
                <w:rtl w:val="true"/>
              </w:rPr>
              <w:t xml:space="preserve">ادامه رد دليل پنجم اصحاب خلا </w:t>
            </w:r>
            <w:r>
              <w:rPr>
                <w:rStyle w:val="IndexLink"/>
              </w:rPr>
              <w:t>92/03/13</w:t>
            </w:r>
            <w:r>
              <w:rPr>
                <w:rStyle w:val="IndexLink"/>
                <w:rtl w:val="true"/>
              </w:rPr>
              <w:tab/>
            </w:r>
            <w:r>
              <w:rPr>
                <w:rStyle w:val="IndexLink"/>
              </w:rPr>
              <w:t>1073</w:t>
            </w:r>
          </w:hyperlink>
        </w:p>
        <w:p>
          <w:pPr>
            <w:pStyle w:val="Contents2"/>
            <w:tabs>
              <w:tab w:val="clear" w:pos="8743"/>
              <w:tab w:val="right" w:pos="9026" w:leader="dot"/>
            </w:tabs>
            <w:rPr/>
          </w:pPr>
          <w:hyperlink w:anchor="__RefHeading___Toc1069310_1479056682">
            <w:r>
              <w:rPr>
                <w:webHidden/>
                <w:rStyle w:val="IndexLink"/>
                <w:rtl w:val="true"/>
              </w:rPr>
              <w:t xml:space="preserve">ادامه رد دليل پنجم اصحاب خلا </w:t>
            </w:r>
            <w:r>
              <w:rPr>
                <w:rStyle w:val="IndexLink"/>
              </w:rPr>
              <w:t>92/03/18</w:t>
            </w:r>
            <w:r>
              <w:rPr>
                <w:rStyle w:val="IndexLink"/>
                <w:rtl w:val="true"/>
              </w:rPr>
              <w:tab/>
            </w:r>
            <w:r>
              <w:rPr>
                <w:rStyle w:val="IndexLink"/>
              </w:rPr>
              <w:t>1083</w:t>
            </w:r>
          </w:hyperlink>
        </w:p>
        <w:p>
          <w:pPr>
            <w:pStyle w:val="Contents2"/>
            <w:tabs>
              <w:tab w:val="clear" w:pos="8743"/>
              <w:tab w:val="right" w:pos="9026" w:leader="dot"/>
            </w:tabs>
            <w:rPr/>
          </w:pPr>
          <w:hyperlink w:anchor="__RefHeading___Toc1069312_1479056682">
            <w:r>
              <w:rPr>
                <w:webHidden/>
                <w:rStyle w:val="IndexLink"/>
                <w:rtl w:val="true"/>
              </w:rPr>
              <w:t xml:space="preserve">ادامه رد دليل پنجم اصحاب خلا </w:t>
            </w:r>
            <w:r>
              <w:rPr>
                <w:rStyle w:val="IndexLink"/>
              </w:rPr>
              <w:t>92/03/19</w:t>
            </w:r>
            <w:r>
              <w:rPr>
                <w:rStyle w:val="IndexLink"/>
                <w:rtl w:val="true"/>
              </w:rPr>
              <w:tab/>
            </w:r>
            <w:r>
              <w:rPr>
                <w:rStyle w:val="IndexLink"/>
              </w:rPr>
              <w:t>1099</w:t>
            </w:r>
          </w:hyperlink>
        </w:p>
        <w:p>
          <w:pPr>
            <w:pStyle w:val="Contents2"/>
            <w:tabs>
              <w:tab w:val="clear" w:pos="8743"/>
              <w:tab w:val="right" w:pos="9026" w:leader="dot"/>
            </w:tabs>
            <w:rPr/>
          </w:pPr>
          <w:hyperlink w:anchor="__RefHeading___Toc1069314_1479056682">
            <w:r>
              <w:rPr>
                <w:webHidden/>
                <w:rStyle w:val="IndexLink"/>
                <w:rtl w:val="true"/>
              </w:rPr>
              <w:t xml:space="preserve">رد دليل ششم اصحاب خلا </w:t>
            </w:r>
            <w:r>
              <w:rPr>
                <w:rStyle w:val="IndexLink"/>
              </w:rPr>
              <w:t>92/03/20</w:t>
            </w:r>
            <w:r>
              <w:rPr>
                <w:rStyle w:val="IndexLink"/>
                <w:rtl w:val="true"/>
              </w:rPr>
              <w:tab/>
            </w:r>
            <w:r>
              <w:rPr>
                <w:rStyle w:val="IndexLink"/>
              </w:rPr>
              <w:t>1108</w:t>
            </w:r>
          </w:hyperlink>
        </w:p>
        <w:p>
          <w:pPr>
            <w:pStyle w:val="Contents2"/>
            <w:tabs>
              <w:tab w:val="clear" w:pos="8743"/>
              <w:tab w:val="right" w:pos="9026" w:leader="dot"/>
            </w:tabs>
            <w:rPr/>
          </w:pPr>
          <w:hyperlink w:anchor="__RefHeading___Toc1069316_1479056682">
            <w:r>
              <w:rPr>
                <w:webHidden/>
                <w:rStyle w:val="IndexLink"/>
                <w:rtl w:val="true"/>
              </w:rPr>
              <w:t xml:space="preserve">اقوال درباره زمان </w:t>
            </w:r>
            <w:r>
              <w:rPr>
                <w:rStyle w:val="IndexLink"/>
              </w:rPr>
              <w:t>92/03/21</w:t>
            </w:r>
            <w:r>
              <w:rPr>
                <w:rStyle w:val="IndexLink"/>
                <w:rtl w:val="true"/>
              </w:rPr>
              <w:tab/>
            </w:r>
            <w:r>
              <w:rPr>
                <w:rStyle w:val="IndexLink"/>
              </w:rPr>
              <w:t>1116</w:t>
            </w:r>
          </w:hyperlink>
        </w:p>
        <w:p>
          <w:pPr>
            <w:pStyle w:val="Contents2"/>
            <w:tabs>
              <w:tab w:val="clear" w:pos="8743"/>
              <w:tab w:val="right" w:pos="9026" w:leader="dot"/>
            </w:tabs>
            <w:rPr/>
          </w:pPr>
          <w:hyperlink w:anchor="__RefHeading___Toc1069318_1479056682">
            <w:r>
              <w:rPr>
                <w:webHidden/>
                <w:rStyle w:val="IndexLink"/>
                <w:rtl w:val="true"/>
              </w:rPr>
              <w:t>دليل اول بر نفي وجود زمان</w:t>
            </w:r>
            <w:r>
              <w:rPr>
                <w:rStyle w:val="IndexLink"/>
                <w:rtl w:val="true"/>
              </w:rPr>
              <w:t xml:space="preserve">/ </w:t>
            </w:r>
            <w:r>
              <w:rPr>
                <w:rStyle w:val="IndexLink"/>
                <w:rtl w:val="true"/>
              </w:rPr>
              <w:t xml:space="preserve">ادله نفي وجود زمان </w:t>
            </w:r>
            <w:r>
              <w:rPr>
                <w:rStyle w:val="IndexLink"/>
              </w:rPr>
              <w:t>92/03/22</w:t>
            </w:r>
            <w:r>
              <w:rPr>
                <w:rStyle w:val="IndexLink"/>
                <w:rtl w:val="true"/>
              </w:rPr>
              <w:tab/>
            </w:r>
            <w:r>
              <w:rPr>
                <w:rStyle w:val="IndexLink"/>
              </w:rPr>
              <w:t>1125</w:t>
            </w:r>
          </w:hyperlink>
        </w:p>
        <w:p>
          <w:pPr>
            <w:pStyle w:val="Contents2"/>
            <w:tabs>
              <w:tab w:val="clear" w:pos="8743"/>
              <w:tab w:val="right" w:pos="9026" w:leader="dot"/>
            </w:tabs>
            <w:rPr/>
          </w:pPr>
          <w:hyperlink w:anchor="__RefHeading___Toc1069320_1479056682">
            <w:r>
              <w:rPr>
                <w:webHidden/>
                <w:rStyle w:val="IndexLink"/>
                <w:rtl w:val="true"/>
              </w:rPr>
              <w:t>ادامه دليل اول بر نفي وجود زمان</w:t>
            </w:r>
            <w:r>
              <w:rPr>
                <w:rStyle w:val="IndexLink"/>
                <w:rtl w:val="true"/>
              </w:rPr>
              <w:t xml:space="preserve">/ </w:t>
            </w:r>
            <w:r>
              <w:rPr>
                <w:rStyle w:val="IndexLink"/>
                <w:rtl w:val="true"/>
              </w:rPr>
              <w:t xml:space="preserve">ادله نفي وجود زمان </w:t>
            </w:r>
            <w:r>
              <w:rPr>
                <w:rStyle w:val="IndexLink"/>
              </w:rPr>
              <w:t>92/03/25</w:t>
            </w:r>
            <w:r>
              <w:rPr>
                <w:rStyle w:val="IndexLink"/>
                <w:rtl w:val="true"/>
              </w:rPr>
              <w:tab/>
            </w:r>
            <w:r>
              <w:rPr>
                <w:rStyle w:val="IndexLink"/>
              </w:rPr>
              <w:t>1137</w:t>
            </w:r>
          </w:hyperlink>
        </w:p>
        <w:p>
          <w:pPr>
            <w:pStyle w:val="Contents2"/>
            <w:tabs>
              <w:tab w:val="clear" w:pos="8743"/>
              <w:tab w:val="right" w:pos="9026" w:leader="dot"/>
            </w:tabs>
            <w:rPr/>
          </w:pPr>
          <w:hyperlink w:anchor="__RefHeading___Toc1069322_1479056682">
            <w:r>
              <w:rPr>
                <w:webHidden/>
                <w:rStyle w:val="IndexLink"/>
                <w:rtl w:val="true"/>
              </w:rPr>
              <w:t>دليل دوم بر نفي وجود زمان</w:t>
            </w:r>
            <w:r>
              <w:rPr>
                <w:rStyle w:val="IndexLink"/>
                <w:rtl w:val="true"/>
              </w:rPr>
              <w:t xml:space="preserve">/ </w:t>
            </w:r>
            <w:r>
              <w:rPr>
                <w:rStyle w:val="IndexLink"/>
                <w:rtl w:val="true"/>
              </w:rPr>
              <w:t xml:space="preserve">ادله نفي وجود زمان </w:t>
            </w:r>
            <w:r>
              <w:rPr>
                <w:rStyle w:val="IndexLink"/>
              </w:rPr>
              <w:t>92/03/26</w:t>
            </w:r>
            <w:r>
              <w:rPr>
                <w:rStyle w:val="IndexLink"/>
                <w:rtl w:val="true"/>
              </w:rPr>
              <w:tab/>
            </w:r>
            <w:r>
              <w:rPr>
                <w:rStyle w:val="IndexLink"/>
              </w:rPr>
              <w:t>1145</w:t>
            </w:r>
          </w:hyperlink>
        </w:p>
        <w:p>
          <w:pPr>
            <w:pStyle w:val="Contents2"/>
            <w:tabs>
              <w:tab w:val="clear" w:pos="8743"/>
              <w:tab w:val="right" w:pos="9026" w:leader="dot"/>
            </w:tabs>
            <w:rPr/>
          </w:pPr>
          <w:hyperlink w:anchor="__RefHeading___Toc1069324_1479056682">
            <w:r>
              <w:rPr>
                <w:webHidden/>
                <w:rStyle w:val="IndexLink"/>
                <w:rtl w:val="true"/>
              </w:rPr>
              <w:t xml:space="preserve">ادامه دليل دوم بر نفي وجود زمان </w:t>
            </w:r>
            <w:r>
              <w:rPr>
                <w:rStyle w:val="IndexLink"/>
                <w:rtl w:val="true"/>
              </w:rPr>
              <w:t xml:space="preserve">/ </w:t>
            </w:r>
            <w:r>
              <w:rPr>
                <w:rStyle w:val="IndexLink"/>
                <w:rtl w:val="true"/>
              </w:rPr>
              <w:t xml:space="preserve">ادله نفي وجود زمان </w:t>
            </w:r>
            <w:r>
              <w:rPr>
                <w:rStyle w:val="IndexLink"/>
              </w:rPr>
              <w:t>92/03/27</w:t>
            </w:r>
            <w:r>
              <w:rPr>
                <w:rStyle w:val="IndexLink"/>
                <w:rtl w:val="true"/>
              </w:rPr>
              <w:tab/>
            </w:r>
            <w:r>
              <w:rPr>
                <w:rStyle w:val="IndexLink"/>
              </w:rPr>
              <w:t>1153</w:t>
            </w:r>
          </w:hyperlink>
        </w:p>
        <w:p>
          <w:pPr>
            <w:pStyle w:val="Contents2"/>
            <w:tabs>
              <w:tab w:val="clear" w:pos="8743"/>
              <w:tab w:val="right" w:pos="9026" w:leader="dot"/>
            </w:tabs>
            <w:rPr/>
          </w:pPr>
          <w:hyperlink w:anchor="__RefHeading___Toc1069326_1479056682">
            <w:r>
              <w:rPr>
                <w:webHidden/>
                <w:rStyle w:val="IndexLink"/>
                <w:rtl w:val="true"/>
              </w:rPr>
              <w:t xml:space="preserve">بيان پيدايش قول به وهمي بودن زمان </w:t>
            </w:r>
            <w:r>
              <w:rPr>
                <w:rStyle w:val="IndexLink"/>
              </w:rPr>
              <w:t>92/03/28</w:t>
            </w:r>
            <w:r>
              <w:rPr>
                <w:rStyle w:val="IndexLink"/>
                <w:rtl w:val="true"/>
              </w:rPr>
              <w:tab/>
            </w:r>
            <w:r>
              <w:rPr>
                <w:rStyle w:val="IndexLink"/>
              </w:rPr>
              <w:t>1159</w:t>
            </w:r>
          </w:hyperlink>
        </w:p>
        <w:p>
          <w:pPr>
            <w:pStyle w:val="Contents2"/>
            <w:tabs>
              <w:tab w:val="clear" w:pos="8743"/>
              <w:tab w:val="right" w:pos="9026" w:leader="dot"/>
            </w:tabs>
            <w:rPr/>
          </w:pPr>
          <w:hyperlink w:anchor="__RefHeading___Toc1069328_1479056682">
            <w:r>
              <w:rPr>
                <w:webHidden/>
                <w:rStyle w:val="IndexLink"/>
                <w:rtl w:val="true"/>
              </w:rPr>
              <w:t xml:space="preserve">توضيح نظريه کساني که قائلند زمان، مجموعه اي از اوقات است </w:t>
            </w:r>
            <w:r>
              <w:rPr>
                <w:rStyle w:val="IndexLink"/>
              </w:rPr>
              <w:t>92/03/29</w:t>
            </w:r>
            <w:r>
              <w:rPr>
                <w:rStyle w:val="IndexLink"/>
                <w:rtl w:val="true"/>
              </w:rPr>
              <w:tab/>
            </w:r>
            <w:r>
              <w:rPr>
                <w:rStyle w:val="IndexLink"/>
              </w:rPr>
              <w:t>1169</w:t>
            </w:r>
          </w:hyperlink>
        </w:p>
        <w:p>
          <w:pPr>
            <w:pStyle w:val="Contents2"/>
            <w:tabs>
              <w:tab w:val="clear" w:pos="8743"/>
              <w:tab w:val="right" w:pos="9026" w:leader="dot"/>
            </w:tabs>
            <w:rPr/>
          </w:pPr>
          <w:hyperlink w:anchor="__RefHeading___Toc1069330_1479056682">
            <w:r>
              <w:rPr>
                <w:webHidden/>
                <w:rStyle w:val="IndexLink"/>
                <w:rtl w:val="true"/>
              </w:rPr>
              <w:t>بيان قول کساني که قائلند زمان، جوهر و ازلي است</w:t>
            </w:r>
            <w:r>
              <w:rPr>
                <w:rStyle w:val="IndexLink"/>
                <w:rtl w:val="true"/>
              </w:rPr>
              <w:t xml:space="preserve">/ </w:t>
            </w:r>
            <w:r>
              <w:rPr>
                <w:rStyle w:val="IndexLink"/>
                <w:rtl w:val="true"/>
              </w:rPr>
              <w:t xml:space="preserve">ادله نفي زمان </w:t>
            </w:r>
            <w:r>
              <w:rPr>
                <w:rStyle w:val="IndexLink"/>
              </w:rPr>
              <w:t>92/04/01</w:t>
            </w:r>
            <w:r>
              <w:rPr>
                <w:rStyle w:val="IndexLink"/>
                <w:rtl w:val="true"/>
              </w:rPr>
              <w:tab/>
            </w:r>
            <w:r>
              <w:rPr>
                <w:rStyle w:val="IndexLink"/>
              </w:rPr>
              <w:t>1174</w:t>
            </w:r>
          </w:hyperlink>
        </w:p>
        <w:p>
          <w:pPr>
            <w:pStyle w:val="Contents2"/>
            <w:tabs>
              <w:tab w:val="clear" w:pos="8743"/>
              <w:tab w:val="right" w:pos="9026" w:leader="dot"/>
            </w:tabs>
            <w:rPr/>
          </w:pPr>
          <w:hyperlink w:anchor="__RefHeading___Toc1069332_1479056682">
            <w:r>
              <w:rPr>
                <w:webHidden/>
                <w:rStyle w:val="IndexLink"/>
                <w:rtl w:val="true"/>
              </w:rPr>
              <w:t xml:space="preserve">بيان اقوال در ماهيت زمان </w:t>
            </w:r>
            <w:r>
              <w:rPr>
                <w:rStyle w:val="IndexLink"/>
              </w:rPr>
              <w:t>92/04/02</w:t>
            </w:r>
            <w:r>
              <w:rPr>
                <w:rStyle w:val="IndexLink"/>
                <w:rtl w:val="true"/>
              </w:rPr>
              <w:tab/>
            </w:r>
            <w:r>
              <w:rPr>
                <w:rStyle w:val="IndexLink"/>
              </w:rPr>
              <w:t>1180</w:t>
            </w:r>
          </w:hyperlink>
        </w:p>
        <w:p>
          <w:pPr>
            <w:pStyle w:val="Contents2"/>
            <w:tabs>
              <w:tab w:val="clear" w:pos="8743"/>
              <w:tab w:val="right" w:pos="9026" w:leader="dot"/>
            </w:tabs>
            <w:rPr/>
          </w:pPr>
          <w:hyperlink w:anchor="__RefHeading___Toc1069334_1479056682">
            <w:r>
              <w:rPr>
                <w:webHidden/>
                <w:rStyle w:val="IndexLink"/>
                <w:rtl w:val="true"/>
              </w:rPr>
              <w:t xml:space="preserve">رد قول اول و قول دوم درباره ماهيت زمان </w:t>
            </w:r>
            <w:r>
              <w:rPr>
                <w:rStyle w:val="IndexLink"/>
              </w:rPr>
              <w:t>92/04/04</w:t>
            </w:r>
            <w:r>
              <w:rPr>
                <w:rStyle w:val="IndexLink"/>
                <w:rtl w:val="true"/>
              </w:rPr>
              <w:tab/>
            </w:r>
            <w:r>
              <w:rPr>
                <w:rStyle w:val="IndexLink"/>
              </w:rPr>
              <w:t>1190</w:t>
            </w:r>
          </w:hyperlink>
        </w:p>
        <w:p>
          <w:pPr>
            <w:pStyle w:val="Contents2"/>
            <w:tabs>
              <w:tab w:val="clear" w:pos="8743"/>
              <w:tab w:val="right" w:pos="9026" w:leader="dot"/>
            </w:tabs>
            <w:rPr/>
          </w:pPr>
          <w:hyperlink w:anchor="__RefHeading___Toc1069336_1479056682">
            <w:r>
              <w:rPr>
                <w:webHidden/>
                <w:rStyle w:val="IndexLink"/>
                <w:rtl w:val="true"/>
              </w:rPr>
              <w:t xml:space="preserve">رد قول اول و قول دوم درباره ماهيت زمان </w:t>
            </w:r>
            <w:r>
              <w:rPr>
                <w:rStyle w:val="IndexLink"/>
              </w:rPr>
              <w:t>92/04/05</w:t>
            </w:r>
            <w:r>
              <w:rPr>
                <w:rStyle w:val="IndexLink"/>
                <w:rtl w:val="true"/>
              </w:rPr>
              <w:tab/>
            </w:r>
            <w:r>
              <w:rPr>
                <w:rStyle w:val="IndexLink"/>
              </w:rPr>
              <w:t>1203</w:t>
            </w:r>
          </w:hyperlink>
        </w:p>
        <w:p>
          <w:pPr>
            <w:pStyle w:val="Contents2"/>
            <w:tabs>
              <w:tab w:val="clear" w:pos="8743"/>
              <w:tab w:val="right" w:pos="9026" w:leader="dot"/>
            </w:tabs>
            <w:rPr/>
          </w:pPr>
          <w:hyperlink w:anchor="__RefHeading___Toc1069338_1479056682">
            <w:r>
              <w:rPr>
                <w:webHidden/>
                <w:rStyle w:val="IndexLink"/>
                <w:rtl w:val="true"/>
              </w:rPr>
              <w:t xml:space="preserve">رد دليل قول اول و رد قول سوم و قول چهارم درباره زمان </w:t>
            </w:r>
            <w:r>
              <w:rPr>
                <w:rStyle w:val="IndexLink"/>
              </w:rPr>
              <w:t>92/04/08</w:t>
            </w:r>
            <w:r>
              <w:rPr>
                <w:rStyle w:val="IndexLink"/>
                <w:rtl w:val="true"/>
              </w:rPr>
              <w:tab/>
            </w:r>
            <w:r>
              <w:rPr>
                <w:rStyle w:val="IndexLink"/>
              </w:rPr>
              <w:t>1214</w:t>
            </w:r>
          </w:hyperlink>
        </w:p>
        <w:p>
          <w:pPr>
            <w:pStyle w:val="Contents2"/>
            <w:tabs>
              <w:tab w:val="clear" w:pos="8743"/>
              <w:tab w:val="right" w:pos="9026" w:leader="dot"/>
            </w:tabs>
            <w:rPr/>
          </w:pPr>
          <w:hyperlink w:anchor="__RefHeading___Toc1069340_1479056682">
            <w:r>
              <w:rPr>
                <w:webHidden/>
                <w:rStyle w:val="IndexLink"/>
                <w:rtl w:val="true"/>
              </w:rPr>
              <w:t xml:space="preserve">بيان ماهيت زمان </w:t>
            </w:r>
            <w:r>
              <w:rPr>
                <w:rStyle w:val="IndexLink"/>
              </w:rPr>
              <w:t>92/04/09</w:t>
            </w:r>
            <w:r>
              <w:rPr>
                <w:rStyle w:val="IndexLink"/>
                <w:rtl w:val="true"/>
              </w:rPr>
              <w:tab/>
            </w:r>
            <w:r>
              <w:rPr>
                <w:rStyle w:val="IndexLink"/>
              </w:rPr>
              <w:t>1232</w:t>
            </w:r>
          </w:hyperlink>
        </w:p>
        <w:p>
          <w:pPr>
            <w:pStyle w:val="Contents2"/>
            <w:tabs>
              <w:tab w:val="clear" w:pos="8743"/>
              <w:tab w:val="right" w:pos="9026" w:leader="dot"/>
            </w:tabs>
            <w:rPr/>
          </w:pPr>
          <w:hyperlink w:anchor="__RefHeading___Toc1069342_1479056682">
            <w:r>
              <w:rPr>
                <w:webHidden/>
                <w:rStyle w:val="IndexLink"/>
                <w:rtl w:val="true"/>
              </w:rPr>
              <w:t xml:space="preserve">ادامه بيان ماهيت زمان </w:t>
            </w:r>
            <w:r>
              <w:rPr>
                <w:rStyle w:val="IndexLink"/>
              </w:rPr>
              <w:t>92/04/10</w:t>
            </w:r>
            <w:r>
              <w:rPr>
                <w:rStyle w:val="IndexLink"/>
                <w:rtl w:val="true"/>
              </w:rPr>
              <w:tab/>
            </w:r>
            <w:r>
              <w:rPr>
                <w:rStyle w:val="IndexLink"/>
              </w:rPr>
              <w:t>1247</w:t>
            </w:r>
          </w:hyperlink>
        </w:p>
        <w:p>
          <w:pPr>
            <w:pStyle w:val="Contents2"/>
            <w:tabs>
              <w:tab w:val="clear" w:pos="8743"/>
              <w:tab w:val="right" w:pos="9026" w:leader="dot"/>
            </w:tabs>
            <w:rPr/>
          </w:pPr>
          <w:hyperlink w:anchor="__RefHeading___Toc1069344_1479056682">
            <w:r>
              <w:rPr>
                <w:webHidden/>
                <w:rStyle w:val="IndexLink"/>
                <w:rtl w:val="true"/>
              </w:rPr>
              <w:t xml:space="preserve">بيان تقسيم حرکت به مقدم و موخر </w:t>
            </w:r>
            <w:r>
              <w:rPr>
                <w:rStyle w:val="IndexLink"/>
              </w:rPr>
              <w:t>92/04/11</w:t>
            </w:r>
            <w:r>
              <w:rPr>
                <w:rStyle w:val="IndexLink"/>
                <w:rtl w:val="true"/>
              </w:rPr>
              <w:tab/>
            </w:r>
            <w:r>
              <w:rPr>
                <w:rStyle w:val="IndexLink"/>
              </w:rPr>
              <w:t>1262</w:t>
            </w:r>
          </w:hyperlink>
        </w:p>
        <w:p>
          <w:pPr>
            <w:pStyle w:val="Contents2"/>
            <w:tabs>
              <w:tab w:val="clear" w:pos="8743"/>
              <w:tab w:val="right" w:pos="9026" w:leader="dot"/>
            </w:tabs>
            <w:rPr/>
          </w:pPr>
          <w:hyperlink w:anchor="__RefHeading___Toc1069346_1479056682">
            <w:r>
              <w:rPr>
                <w:webHidden/>
                <w:rStyle w:val="IndexLink"/>
                <w:rtl w:val="true"/>
              </w:rPr>
              <w:t xml:space="preserve">اثبات وجود زمان </w:t>
            </w:r>
            <w:r>
              <w:rPr>
                <w:rStyle w:val="IndexLink"/>
              </w:rPr>
              <w:t>92/04/12</w:t>
            </w:r>
            <w:r>
              <w:rPr>
                <w:rStyle w:val="IndexLink"/>
                <w:rtl w:val="true"/>
              </w:rPr>
              <w:tab/>
            </w:r>
            <w:r>
              <w:rPr>
                <w:rStyle w:val="IndexLink"/>
              </w:rPr>
              <w:t>1269</w:t>
            </w:r>
          </w:hyperlink>
        </w:p>
        <w:p>
          <w:pPr>
            <w:pStyle w:val="Contents2"/>
            <w:tabs>
              <w:tab w:val="clear" w:pos="8743"/>
              <w:tab w:val="right" w:pos="9026" w:leader="dot"/>
            </w:tabs>
            <w:rPr/>
          </w:pPr>
          <w:hyperlink w:anchor="__RefHeading___Toc1069348_1479056682">
            <w:r>
              <w:rPr>
                <w:webHidden/>
                <w:rStyle w:val="IndexLink"/>
                <w:rtl w:val="true"/>
              </w:rPr>
              <w:t xml:space="preserve">ادامه بيان اثبات وجود زمان </w:t>
            </w:r>
            <w:r>
              <w:rPr>
                <w:rStyle w:val="IndexLink"/>
              </w:rPr>
              <w:t>92/04/13</w:t>
            </w:r>
            <w:r>
              <w:rPr>
                <w:rStyle w:val="IndexLink"/>
                <w:rtl w:val="true"/>
              </w:rPr>
              <w:tab/>
            </w:r>
            <w:r>
              <w:rPr>
                <w:rStyle w:val="IndexLink"/>
              </w:rPr>
              <w:t>1284</w:t>
            </w:r>
          </w:hyperlink>
        </w:p>
        <w:p>
          <w:pPr>
            <w:pStyle w:val="Contents2"/>
            <w:tabs>
              <w:tab w:val="clear" w:pos="8743"/>
              <w:tab w:val="right" w:pos="9026" w:leader="dot"/>
            </w:tabs>
            <w:rPr/>
          </w:pPr>
          <w:hyperlink w:anchor="__RefHeading___Toc1069350_1479056682">
            <w:r>
              <w:rPr>
                <w:webHidden/>
                <w:rStyle w:val="IndexLink"/>
                <w:rtl w:val="true"/>
              </w:rPr>
              <w:t xml:space="preserve">ادامه بيان اثبات وجود زمان </w:t>
            </w:r>
            <w:r>
              <w:rPr>
                <w:rStyle w:val="IndexLink"/>
              </w:rPr>
              <w:t>92/04/15</w:t>
            </w:r>
            <w:r>
              <w:rPr>
                <w:rStyle w:val="IndexLink"/>
                <w:rtl w:val="true"/>
              </w:rPr>
              <w:tab/>
            </w:r>
            <w:r>
              <w:rPr>
                <w:rStyle w:val="IndexLink"/>
              </w:rPr>
              <w:t>1295</w:t>
            </w:r>
          </w:hyperlink>
        </w:p>
        <w:p>
          <w:pPr>
            <w:pStyle w:val="Contents2"/>
            <w:tabs>
              <w:tab w:val="clear" w:pos="8743"/>
              <w:tab w:val="right" w:pos="9026" w:leader="dot"/>
            </w:tabs>
            <w:rPr/>
          </w:pPr>
          <w:hyperlink w:anchor="__RefHeading___Toc1069352_1479056682">
            <w:r>
              <w:rPr>
                <w:webHidden/>
                <w:rStyle w:val="IndexLink"/>
                <w:rtl w:val="true"/>
              </w:rPr>
              <w:t xml:space="preserve">ادامه دليل بر اثبات وجود زمان </w:t>
            </w:r>
            <w:r>
              <w:rPr>
                <w:rStyle w:val="IndexLink"/>
              </w:rPr>
              <w:t>92/04/16</w:t>
            </w:r>
            <w:r>
              <w:rPr>
                <w:rStyle w:val="IndexLink"/>
                <w:rtl w:val="true"/>
              </w:rPr>
              <w:tab/>
            </w:r>
            <w:r>
              <w:rPr>
                <w:rStyle w:val="IndexLink"/>
              </w:rPr>
              <w:t>1314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38_51203"/>
      <w:bookmarkStart w:id="1" w:name="pg4338_51203"/>
      <w:bookmarkEnd w:id="1"/>
    </w:p>
    <w:p>
      <w:pPr>
        <w:pStyle w:val="Heading2"/>
        <w:numPr>
          <w:ilvl w:val="1"/>
          <w:numId w:val="1"/>
        </w:numPr>
        <w:rPr/>
      </w:pPr>
      <w:bookmarkStart w:id="2" w:name="pg4338_51203"/>
      <w:bookmarkStart w:id="3" w:name="__RefHeading___Toc1068996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 پور، بشیر محمد حسین</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شفا  استاد محمد حسین حشمت پور</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حشمت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w:t>
      </w:r>
    </w:p>
    <w:p>
      <w:pPr>
        <w:pStyle w:val="Heading2"/>
        <w:numPr>
          <w:ilvl w:val="1"/>
          <w:numId w:val="1"/>
        </w:numPr>
        <w:rPr/>
      </w:pPr>
      <w:bookmarkStart w:id="5" w:name="__RefHeading___Toc1068998_1479056682"/>
      <w:bookmarkStart w:id="6" w:name="_Toc2"/>
      <w:bookmarkEnd w:id="5"/>
      <w:r>
        <w:rPr>
          <w:rtl w:val="true"/>
        </w:rPr>
        <w:t xml:space="preserve">بيان فهرست مطالب مقاله دوم </w:t>
      </w:r>
      <w:r>
        <w:rPr/>
        <w:t>91/06/29</w:t>
      </w:r>
      <w:bookmarkEnd w:id="6"/>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المقاله الثانیه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فهرست مطالب مقاله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 مطلبی که در اول کتاب شفا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را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شفا مشتمل 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اول در سماع طبیعی است و فنون دیگری است از جمله سماء در عالم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سماع طبیعی که به آن سمع و کیان هم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فن اول، سماع طبیعی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فن ذکر می شود کلیاتی است که در تمام علم طبیعی مورد استفاده است و حالتِ مبادی برای علم طبیعی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کلیات و مبادی هر علمی باید قبلا دانسته شود مبادی طبیعات هم باید در ابتدا دانسته شود و در نتیجه مخاطب وقتی می خواهد وارد علم طبیعی شود اولین چیزی که به گوش او می خورد این مبادی علم طبیعی است و چون اولین چیزی است که به سمع می رسد سماع طبیعی گویند پس سماع طبیعی اشاره به مرتبه این فن دارد که اولین فن است که به گوش مخاطب خورده می شود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جهت نزدیک به جهت قبلی است چون مطالب و مبادی علم طبیعی که از مطالب این فن است بدون برهان به گوش مخاطب خورده و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برهانی بر این مبادی اقامه نمی شود و مصنف تعبیر می کند علی سبیل الوضع و المصادره زیرا برهان آنها در علم الهیات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مطالب که مبادی این فن هستند به گوش مخاطب بدون برهان گفته شده یعنی فقط شنیدنی است نه این که اثبات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دو مجلس درس داشت، یک مجلس در صبح که شاگردهای خاصش حاضر می شدند یک مجلس در بعدازظهر که عمومی بود و اختصاص به شاگردان خاصی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صبح، شاگردها فقط می شنیدند و حرفی نمی زدند اما در درس بعدازظهر حالت مباحثه و گفتگو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عمومی را عمومی می گفتند ولی درس صبح را سماع می گفتند و این بحثی که ما داریم از درس هایی بوده که برای شاگردان خاصش بود لذا سماع طبیعی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دیگری هم به آن دادند که سمع الکیان است که از همین ماده است سمع از ماده سماع است کیان هم از کون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با طبیعت سازگار است و عالم طبیعت را عالم کون و فساد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بحث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المقاله الثانیه من الفن الاول</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 اولی از فن اول خوانده شد حال وارد مقاله ثانیه می شویم که درباره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بعضی چیزها که همراه با حرکت هستند را مورد بحث قرار می دهیم چون حرکت، نوعا در مکان واقع می شود پس همراه با مکان است لذا جا دارد که بحث از مکان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چون حرکتِ مکانی رایج ترین حرکت است و همه آن را می شناسند والا حرکت در کم و کیف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مناسبت، وارد بحث در خلا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هر حرکتی دارای مقدار است و مقدارِ حرکت، زمان است بحث از زمان می شود و اگر زمان را تقطیع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می شود لذا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بحث در این مقاله، سه بحث اساسی است که حرکت، مکان،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مشتمل بر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 که بعضی فصول مربوط به حرکت و بعضی فصول مربوط به مکان و بعضی فصول مربوط به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المقاله الثانیه من الفن الاول فی الحرکه و ما یجری معها و هی ثلاثه عشر 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یجری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و زمان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و فی الحرکه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درباره حرکت بحث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فی نسبه الحرکه الی المقولات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جزء کدام مقوله است؟ آیا حرکت را باید یک مقوله مستقل حساب کرد یا از جملۀ مقولات دیگر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فی بیان المقولات التی تقع الحرکه وحدها لا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صحیح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 الحرکه فیها وحدها لا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در چه مقوله ای اتفاق می افتد و در چه مقوله ای اتفاق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 که یکی جوهر است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معتقد است که حرکت جوهری نداریم و استدلال بر آن می آورد سپس ثابت می کند که در کم و کیف و وضع و این، حرکت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باقی مقولات آیا حرکت داریم یا نه؟ در بعضی از آنها نفی حرکت می کند و در بعضی می فرماید که اختلافی است ولی مصنف قبول می کند که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مقولات بر می گردد نه به حرکت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مقولاتی که حرکت، فقط در آنها واقع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ترجمه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آنها حرکت نیست یعنی الحرکه تقع فیها فقط و لا تقع فی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فی تحقیق تقابل الحرکه و السکون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 و حرکت با یکدیگر تقابل دارند اما آیا تضاد است چون دو امر ثبوتی اند که ناسازگارند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یکی عدم دیگری است تقابل عدم و ملکه یا تناقض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تقابل را پذیرفته اما تحقیق در این است که چه نوع تقابلی است و به مناسبت، بحث در سکون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برای بیان تقابل، ابتدا سکون را بیان می کند سپس نوع تقابل را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فی ابتدا القول فی المکان و ایراد حجج مبطلیه و مثبتیه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وجود را در تقدیر می گیریم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وجود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فصل، شروع در بحث مکان است یعنی بحثِ در مکان در 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از 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کند و چند فصل درباره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که در 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دربارۀ وجود مکان است که آیا مکان موجود است یا نه؟ بحث در ماهیت مکان در فصول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مثبتین و نافین دلایل می آورند که بیان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فی ذکر مذاهب الناس فی المکان و ایراد حججهم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ماهیت را در تقدیر می گیریم یعنی فی ماهیه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ذکر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فصل بحث در ماهیت مکان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تکرار 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 حجت در وجود و عدم وجود مکان است و در 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حجت در ماهیت و عدم ماهیت مکان است لذا تکرار لازم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مکان چند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عبارتست از ماده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عبارتست از صورت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سطح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عبارت از 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علما و حجج آن ها را بیان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نقض مذاهب من ظن ان المکان هیولی او صوره او سطح کان او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صحیح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ایّ سطح ملاق کان او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را 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می کنیم مذهب</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کسانی که گمان کردند مکان، هیولی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کسانی که گمان کردند مکان،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کسانی که گمان کردند مکان، ای سطح ملاق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کسانی که گمان کردند مکان بُعد است حال این بُعد آیا می تواند خالی باشد یا نه؟ در اینصورت بحث خلا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متعینا قول پنجم که مکان عبارت از سطح حاوی است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احتمال دارد که اقوال دیگری هم باشد و پیدا شود لذا باید قول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کنیم و بر آن دلیل بیاوریم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فی مناقضه القائلین بالخلا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به خلا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چگونه در بحث مکان، بحث خلا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کسانی که مکان را تفسیر کردند گفتند مکان، بُعدی است که جسم آن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 بُعد، خالی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بُعد، ظرفیتی است که جا و مکان برای جسمی قرار می گیرد حال اگر آن بُعد، خالی باشد خلا می گویند و اگر آن بُعد، خالی نباشد و به محض اینکه جسمی را از آن بُعد خارج می کنی جسم دیگری جای آن را پُر کند خلا نیست لذا بحث از خلا می شود که آیا جایز است 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خلأ که تعبیر می کنیم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صحیح این است که خلا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فی تحقیق القول فی المکان و بعض حجج مبطلیه و المخطئین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ماهیت مکان است همان طور که در 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ماهیت مکان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فصل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بحث در ذکر اقوال دیگران بود ولی در این فصل در تحقیق قول حق در مکان است که عبارت از سطح حاوی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حجج مثبتیه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حجت ها را در فصول قبل ذکر نکرده بعضی را در این 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چیزهایی که در فصول قبل باید مطرح می شد مطرح نکرده و در این فصل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مناسب نبود که در فصول قبلی مطرح کند زیرا شبهه هایی به وجود می آمد که علاوه بر اینکه این شبهه ها شبهه بر دلیل مصنف است استدلال برای مخالفین هم هست و مصنف در فصول قبلی، قول خود را نگفته بود تا شبهه هایی بوجود آید و جواب دهد لذا تعبیر به حجج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را به مکان یا به وجود مکان برمی گردانیم و می توان به تحقیق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العاشر فی ابتداء القول فی الزمان و اختلاف الناس فیه و مناقضه المخطئین فیه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قول در زمان است، چون 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مباحث زمان را شامل نیست بلکه شروع بحث در زمان است که در فصول بعدی ادامه پیدا می کند لذا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ابتدا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القول فی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اختلافی که مردم در زمان دارند که آیا زمان موجود هست یا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 زمان موجود نیست اما بعضی می گویند زمان موجود است و خود اینها دو گروه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گروه می گوید زمان حقیقتا موجود است و زمانِ مستمر داریم که از اول خلقت تا آخر خلقت وجود دارد یعنی یک زمان است که ما آن را تقطیع می کنیم و سال و هفته و ماه و روز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تقطیعات برای ذهن ما است که مصنف طرفدار این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می گوید ما اوقات داریم که اوقات، نسبت یک شی به زمان است مثلا عُمرِ ما، وقت ما است و عُمرِ شخص دیگر، وقت آن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ها را که جمع کنی زمان بوجود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این اوقات،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خارج واقعا موجود است زمان نیست، بلکه این اوقات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اوقات را ذهن که کنار هم قرار می دهد امر مستمری پیدا می شود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مناقضه المخطئین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حق را می پذیریم و قول کسانی را که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خطا رفتند را نقض وارد می کنیم در اینجا تعبیر به مناقضه دارد و در مکان هم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نقض مذاهب من 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در خلا هم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مناقضه القائلین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سه مورد، دلیل مخالفین را ابطال می کند و ابطال دلیل، نقض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دلیل در مقابل دلیل آنها اقامه کند گاهی حضم، دلیل مقابل را رد نمی کند بلکه دلیلی در مقابل دلیل آنها می آورد مثلا بعضی می گویند عالم حادث است و دلیل می آورند اما بعضی می گویند عالم قدیم است و برای قدیم بودن عالم دلیل می آورند نه این که دلیل آنهایی که بر حدوث عالم را آوردند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معارضه می گویند یعنی در عَرضِ دلیل آنها، دلیل دیگری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ابطال اقوال مخالفین از مناقضه استفاده می کند و دلیل آنها را رد می کند و این، قویتر از معارضه است چون در معارضه، دلیل حضم را باطل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این سه مورد که تعبیر به نقض کرده دلیل حضم را باطل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بین نقض و مناقضه فرقی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 عشر فی تحقیق ماهی الزمان و اثباتها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وجود زمان است در 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هم در وجود زمان و هم در ماهیت است لذا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تحقیق ماهیه الزمان و اثباتها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مطرح می کند که از طریق بیان ماهیت، اثبات وجود هم می کنیم یعنی ماهیت زمان را بیان می کند و با توجه به ماهیت زمان، وجود آن را هم اثبات می کند پس مصنف طرفدار وجود حقیقی زمان در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عشر فی بیان امر الآن</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داریم یا نه؟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محال است یا نه؟ ثابت می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موجود نیست و محال است که موجود باشد چون زمان، مستمر است و اگر به ما بگویند فلک از ابتدا که آفریده شده تا 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قول کسانی که می گویند فلک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تا 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قول مشا که می گوید افلاک تا ابد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حرکت کرده چه باید بگوییم؟ می گوییم یک حرکت دارد ولی این حرکت را ما تقطیع کردیم پس حرکت، واحد مستمر و متصل است ابتدا می گوییم مستمر است و استمرارِ این گونه ای دارد که اتصال دارد و صرف استمرار، اتصال نیست ممکن است چند چیز را در ردیف هم قرار بدهی ولی متصل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اتصال را ما قطع می کنیم اما نه در خارج، چون توانایی قطع آن را در خارج نداریم مثلا یک بهار را تا بهار دیگر که در نظر می گیریم یکسال است و بعدا سال بعدی شروع می شود در حالی که سال بعدی همان حرکت سال قبل است پس تقطیع در ذهن است وقتی امر متصل، قطع شد طَرَف پیدا می کند یعنی آن قسمتی که از قبل می آمده قطع می شود و به آخر می رسد و قسمت بعدی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هم متصل است اگر قطع شود طَرَف پیدا می کند که قسمتِ ماضی، طَرَف و آخر پیدا می کند و قسمتِ مستقبل، طَرَف و اول پیدا می کند که این طَرَف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که در خارج وجود ندارد چون زمان در خارج، طَرَف ندارد زمان را 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پس طَرَف ندارد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عشر فی حل الشکوک المقوله فی الزمان و اتمام القول فی مباحث زمانیه مثل الکون فی الزمان و الکون لا فی الزمان و فی الدهر و السرمد و تعینه و هوذا و قبیل و بعید و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چند مطلب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شکوکی که درباره زمان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شبهاتی در وجود یا ماهیت زمان مطرح است که ما آنها را مطرح می کنیم و جواب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مباحثی را که منسوب به زمان است می آوریم مثلا کون الزمان و کون لا فی الزمان چند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موجودات مثل ما انسان ها کون و وجودمان در زمان است اما بعضی موجودات که اشراف بر زمان دارند مثل نفوس و عقول و خدای تبارک که فوق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تدریجی که در زمان حاصل است بر این موجودات حاصل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می کنیم هر موجودی که درباره آن معنای تقدم و تاخر می کند زمان دراد مثلا به ما انسان ها گفته می شود که عُمرِ ما دو قسمت می شود قسمت مقدم و قسمت موخر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 می شود که وجود ما دو قسمت می شود قسمت مقدم و قسمت موخر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زمانی می شویم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مراد از تقدم و تاخر، تقدم و تاخری است که با هم جمع نمی شود چون بعضی تقدم و تاخرها با هم جمع می شوند مثل علت و معلول که تقدم و تاخر علی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لحظه که دست را حرکت می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تقدم و تاخر زمانی نیست و نشان نمی دهد که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فی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امری در شنبه اتفاق افتاده و در یکشنبه ادامه دارد در این صورت می توان گفت که تقدم و تاخر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نشان دهنده این است که 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فی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اما اگر شی تقدم و تاخر ندارد مثل عقول که ممکن است بگویی نظر من در عقول در ماضی این گونه بود و در مستقبل طور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من، زمانی است ولی خود عقول که ماضی و مضارع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اشیاء دو حیث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از بعضی حیث ها کون فی الزمان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از بعضی حیث ها کون لا فی الزمان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تبارک به لحاظ ذات، کون لا فی الزمان است و خدا تبارک به لحاظ صفاتِ خالقیت و رازقیت، کون فی الزمان است و مقدم و موخر دارد یعنی قبلا خالق زید نبود الان خالق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خالقیت گاهی به این معنی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بحیث ان یخلق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ذاتی می شود و ازلی است و عینِ ذات است چون به قدرت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خالقیت که بعد از خلق زید است صفت اضافی می شود که کون فی الزمان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اتمام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مباحث زمانی را در فصل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و کامل می کند یعنی مباحثی که مربوط به زمان است را کامل می کنیم که در صفحه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بعضی الفاظ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نسخه کتاب، تعینه است اما در عنوان فصل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مصنف در فصل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وارد می شودو دهر و سرمد و بغته و دفعتا را بیان می کند معلوم می شود همان بغته صحیح است</w:t>
      </w:r>
      <w:r>
        <w:rPr>
          <w:rFonts w:eastAsia="IRNazanin" w:cs="IRNazanin"/>
          <w:color w:val="111111"/>
          <w:sz w:val="28"/>
          <w:szCs w:val="28"/>
          <w:rtl w:val="true"/>
          <w:lang w:bidi="fa-IR"/>
        </w:rPr>
        <w:t>.</w:t>
      </w:r>
      <w:bookmarkStart w:id="7" w:name="pg4338_51213"/>
    </w:p>
    <w:p>
      <w:pPr>
        <w:pStyle w:val="BookText"/>
        <w:rPr/>
      </w:pPr>
      <w:bookmarkEnd w:id="7"/>
      <w:r>
        <w:rPr>
          <w:rFonts w:ascii="IRNazanin" w:hAnsi="IRNazanin" w:eastAsia="IRNazanin"/>
          <w:color w:val="111111"/>
          <w:sz w:val="28"/>
          <w:sz w:val="28"/>
          <w:szCs w:val="28"/>
          <w:rtl w:val="true"/>
          <w:lang w:bidi="fa-IR"/>
        </w:rPr>
        <w:t>هوذا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نزدیک است در فارسی ترجمه می کنیم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خیلی نزدیک است گویا زمان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تصغیر قبل است که به معنای کمی قبل می آید اما به نزدیکی هوذا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مضارع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تصغیر بَعد است یعنی یک کمی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قدیم بر دو معنی اطلاق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زمان خیلی سابق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یا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اصلا زمان برای آن نیست</w:t>
      </w:r>
      <w:r>
        <w:rPr>
          <w:rFonts w:eastAsia="IRNazanin" w:cs="IRNazanin"/>
          <w:color w:val="111111"/>
          <w:sz w:val="28"/>
          <w:szCs w:val="28"/>
          <w:rtl w:val="true"/>
          <w:lang w:bidi="fa-IR"/>
        </w:rPr>
        <w:t>.</w:t>
      </w:r>
    </w:p>
    <w:p>
      <w:pPr>
        <w:pStyle w:val="Heading2"/>
        <w:numPr>
          <w:ilvl w:val="1"/>
          <w:numId w:val="1"/>
        </w:numPr>
        <w:rPr/>
      </w:pPr>
      <w:bookmarkStart w:id="8" w:name="__RefHeading___Toc1069000_1479056682"/>
      <w:bookmarkStart w:id="9" w:name="_Toc3"/>
      <w:bookmarkEnd w:id="8"/>
      <w:r>
        <w:rPr>
          <w:rtl w:val="true"/>
        </w:rPr>
        <w:t xml:space="preserve">تقسيم موجودات با توجه به حرکت </w:t>
      </w:r>
      <w:r>
        <w:rPr/>
        <w:t>91/07/01</w:t>
      </w:r>
      <w:bookmarkEnd w:id="9"/>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الفصل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موجودات با توجه به حرکت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 از مقاله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اول، مبادی امور عامه و امور طبیعیه ذکر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مقاله اول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الامور الطبیعیه هی الاجسام و ما یعرض لها من هذه الجهه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امور طبیعیه را در مقاله اول بحث کردیم اما در مقاله دوم از عوارض این امور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عوارض خاصه شی را مطرح نمی کنیم بلکه عوارض عامه امور طبیعیه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ترین عارض برای امور طبیعیه، حرکت و سکون است لذا در ابتدا باید حرکت و سکون را به عنوان عوارض علم مطرح کنیم اما در بین حرکت و سکون، حرکت که امر ثبوتی است را ابتدا مطرح می کنیم زیرا سکون، امر عدمی است و امر عدمی متوقف بر وجودی است لذا ابتدا وارد بحث در حرکت می شویم و بعدا در 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بحث سکون می شویم و در ادامه به عوارض دیگر که زمان و مکان است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ختمنا الکلام فی المبادی العامه للامور الطبیعیه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بحث در مبادی عامه امور طبیعیه را ختم کردیم و تمام کردیم یعنی این بحث را در مقاله اول مطرح کردیم و به آخر رساندیم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فحری بنا ان ننتقل الی الکلام فی العوارض العامه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ما را که منتقل شویم به بحث در عوارض عامه برای امور طبیعیه</w:t>
      </w:r>
    </w:p>
    <w:p>
      <w:pPr>
        <w:pStyle w:val="BookText"/>
        <w:rPr/>
      </w:pPr>
      <w:r>
        <w:rPr>
          <w:rFonts w:ascii="IRNazanin" w:hAnsi="IRNazanin" w:eastAsia="IRNazanin"/>
          <w:color w:val="111111"/>
          <w:sz w:val="28"/>
          <w:sz w:val="28"/>
          <w:szCs w:val="28"/>
          <w:rtl w:val="true"/>
          <w:lang w:bidi="fa-IR"/>
        </w:rPr>
        <w:t>مصنف حرکت را از عوارض امور طبیعیه قرار داد ولی مرحوم صدار حرکت را از عوارض وجود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صدرا می فرماید وجود یا موجود را می توان تقسیم کرد به متحرک و غیر متحرک، همان طور که می توان تقسیم به واجب و ممکن یا مجرد و مادی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تجرد، از عوارض وجود است حرکت و سکون هم از عوارض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صدرا موجود جسمانی را به متحرک و ساکن تقسیم نمی کند بلکه اصل موجود را تقسیم به متحرک و ثابت می کند و موجود جسمانی را به متحرک و ساکن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مقابل متحرک، ثابت را قرار بدهی این دو قسم، تمام موجودات را شامل می شود چون همه موجودات یا ثابتند یا متحرکند اما اگر در مقابل حرکت، سکون را قرار بدهی باید بگویی موجودِ جسمانی یا متحرک است یا ساکن است پس باید ببینی در کنار حرکت، سکون یا ثابت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تقسیم صحیح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صدرا می فرماید موجود یا متحرک یا ثابت است پس مرادش موجود مطلق است لذا حرکت را از عوارض وجود مطلق می شمارد که بر همه مصادیق وجود حمل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وجوب و امکان که امکان بر همه موجودات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صدرا منکر نیست که حرکت از عوارض امور طبیعیه نباشند بلکه یک پله بالاتر می رود و می فرماید که حرکت از عوارض امور طبیعیه است، از عوارض وجود هم هست لذا می گوید به حرکت، هم می توان نظر طبیعی کرد چون از عوارض امور طبیعیه قرار داده شده و هم می توان نظر الهی کرد چون از عوارض موجود قرار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خود مرحوم صدرا در اسفار، بحث حرکت را در جلد سوم که بحث الهی است آورده و در بحث طبیعی که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ابن سینا ایراد نمی کند و می گوید توی ابن سینا حرکت را در این مرتبه پایین نباید قرار بدهی بلکه باید در مرتبه بالاتر قرار بدهی حال مصنف می فرماید که جا دارد در امور طبیعیه بحث کنیم چون از عوارض امور طبیعه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اعم لها من الحرکه و السکون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عوارض باید عام باشند تا مورد بحث قرار بگیرند لذا از اعمِ عوارض شروع می کنیم و به سمت اخص می رویم و چون عارضی، عام تر برای امور طبیعیه غیر از حرکت سکون نداریم لذا وارد بحث حرکت و سکون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 مور طبیعیه بر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السکون کما سنبین من حاله عدم الحرکه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است یعنی یکی از حالاتی که ما برای سکون می توانیم در نظر بگیریم این است که سکون، عدم الحرکه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زیادی برای سکون است چنان که در فصل مربوطه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حالات این است که عدم الحرکه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هم بر حالت ذاتی اطلاق می شود هم بر حالت عرضی اطلاق می شود هم بر اوصاف می شود هم بر ذات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گفته می شود این موجود، انسانیت است گاهی گفته می شود حالِ این موجود کتابت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انسانیت می تواند حال باشد هم کتابت می تواند 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حالی است مربوط به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حالی است مربوط به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احوالِ سکون، عدم الحرکه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ذات سکون را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حالت، حالت مربوط به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سکون اختلاف است که آیا سکون، امر وجودی است و با حرکت تضاد دارد یا امر عدمی است و با حرکت، تقابل عدم و ملکه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تصایف مسلما بین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تناقض هم بین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آن، عدم الحرکه است از موجودی که شانس متحرک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 تبارک و عقول، ما سکون به کار نمی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گوییم خدا تبارک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گوییم عقول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به ثبوت تعبیر می کنیم و می گوییم خدا تبارک و عقول ثابت اند چون سکون در جایی استعمال می شود که حرکت هم بتواند استعمال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خدا تبارک و عقول، حرکت استعمال نمی شود پس سکون هم استعمال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 فهمیم که بین سکون و حرکت تناقض نیست چون در تناقض، شرط نمی شود که موضوع، قابلیت امر ثبوتی را داشته باشد ولی در تقابل عدم و ملکه شرط می شود که موضوع، قابلیت ثبوت و ملکه را داشته باشد یعنی بر موضوعی که قابلیت حرکت را دارد سکون اطلاق می کنیم چون این گونه است پس بین سکون و حرکت، تناقض نیست و تقابل عدم و ملکه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در آینده به طور مفصل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جا خواستیم اشاره کنیم که همه، سکون را امر عدمی نمی دانند ولی اگر بخواهند سکون را تعریف کنند ناچارند که آن را عبارت از عدم الحرکه قرار بدهند اینکه ایشان می فرماید، سکون عدم الحرکه است حتی بنابر قول کسانی که بین سکون و حرکت تضاد قائلند و هر دو را امر وجودی می دانند سکون، عدم الحرکه است یعنی اگر کسی بخواهد سکون را تفسیر کند به عدم الحرکه بیان می کند ولو سکون امر وجودی باشد ولی وقتی مفهومش را می خواهد بیان کند عدمی بیان می کند پس علی ای حال سکون امر عدمی است و امر عدمی موخر از امر ثبوتی است پس باید سکون را از حرکت موخر کنیم و لذا ابتدا بحث در حرکت داریم اما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فحری بنا ان نقدم الکلام فی الحرکه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 دهد که موجودات به چند قسم تقسیم می شوند البته تقسیمی که مناسب با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قِسم، حرکت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بحث های مربوط به حرکت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درباره موجودات، در تصور به سه قسم تقسیم می شود اما در خارج، یک قسم آن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موجوداتی که من تمام الجهات بالفعل اند و هیچ جهت بالقوه برای آنها نیست مثل خدا تبارک که آنچه را که کمال حساب می شود بالفعل است و آن چه را که ندارد نقص است و تا آخر هم نباید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هم آنچه را که دارند بالفعل دارند و قوه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موجوداتی که از جهتی بالفعل و از جهتی بالقوه اند مثل خود ما انسان ها که از ابتدا که آفریده شدیم ذات انسان را بالفعل داریم ولی اوصافی را باید به دست بیاوریم که نسبت به آنها بالقوه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از تمام جهات بالقوه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موجودی فقط در تصور است ولی در خارج نیست چون هر موجودی را که لحاظ کنی، ذات دارد و لااقل در ذاتش بالفعل است لذا نمی توان موجودی را داشته باشیم که از همه حیثیات بالقوه باشد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تصور وذهن می توانیم موجودات قسم سوم را تصور کنیم ولی همین موجود به لحاظ این که وجود ذهنی پیدا کرد از نظر وجود ذهنی بالفعل می شود ولی قبل از تصور کردن، بالقوه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من جمیع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ولی شما به آن، وجود ذهنی می دهی و وجود، خیر است پس شر من جمیع الجهات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توان آن را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وقتی تصور کردی و وجود ذهنی دادی خیر است و او را از شر محض بیرون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ما نحن فیه که مفهوم بالقوه را قبل از اینکه بالقوه شود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هیولای اولی آیا بالقوه من جمیع الجهات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هیولای اولی از همه جهت بالقوه است ولی در خود بالقوه بودن، بالفعل است نه اینکه می تواند قوه باشد بلکه قوه است و لذا می گوییم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بالقوه بودنش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هیولی فقط قابلیت دارد و در قابلیت داشتنش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هیولی، در هیولی بودن بالفعل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دو قسم را ذکر کرد احکامش 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این است که نمی تواند حرکت کند چون آن که قوه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قوه به سمت فعلیت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قوه کتابت داریم از قوه کتابت خارج می شویم و به سمت فعلیت می رویم تا کتابت را کسب کنیم اماموجودی که بالفعلِ محض است و قوه ندارد خروج من القوه الی الفعل در او تصور نمی شود پس موجوداتی مثل خدا تبارک و عقول، خروج من القوه الی الفعل ندارند زیرا که اصلا قوه ندارند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این است که نسبت به فعلیت، خروج من القوه الی الفعل ندارند ولی نسبت به قوه هایشان خروج من القوه الی الفعل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موجوداتی احتمال دیگر هم هست که نتواند به فعلیت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طور مطلق درباره موجوداتی که هم بالفعل اند و هم بالقوه اند حکم میکنیم که خروج من القوه الی الفعل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احتمالی هم هست که خروج من القوه الی الفعل نداشته باشند ولو در یک قوه نتوانند به فعلیت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اگر به خاطر مانع خارجی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دیگر این است که بدون وجود مانع، این موجودِ بالقوه نتواند به سمت فعلیت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غلط است چون اگر این موجود نتوانست به سمت فعلیت برود معلوم می شود که قوه را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 که نتوانست هیچ وقت کاتب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از اول قوه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مانعی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موجودی بالقوه باشد حتما خروج من القوه الی الفعل را دارد اگر مانعی مزاحم آن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مانع، مزاحم شود از بحث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 گیریم موجودی که هم بالقوه و هم بالفعل است حتما خروج من القوه الی الفعل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به دو قسم تقسیم می شود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دفعی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تدریجی</w:t>
      </w:r>
    </w:p>
    <w:p>
      <w:pPr>
        <w:pStyle w:val="BookText"/>
        <w:rPr/>
      </w:pPr>
      <w:r>
        <w:rPr>
          <w:rFonts w:ascii="IRNazanin" w:hAnsi="IRNazanin" w:eastAsia="IRNazanin"/>
          <w:color w:val="111111"/>
          <w:sz w:val="28"/>
          <w:sz w:val="28"/>
          <w:szCs w:val="28"/>
          <w:rtl w:val="true"/>
          <w:lang w:bidi="fa-IR"/>
        </w:rPr>
        <w:t xml:space="preserve">دو چیز وقتی که به سمت هم روان می شوند و حرکت می کنند قوه اتصال برای آنها است وقتی به هم می رسند اتصال بالقوه، اتصال بالفعل می شود که این اتصال بالفعل، دفعتا حاصل می شود اگر چه مقدمات آن، تدریجی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باید این دو شی با حرکت کردن به هم برسند لذا مقدمات آن، تدریجی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من القوه الی الفعل تدریجا، مانند سیب که سبز است و به تدریج زرد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خروج من القوه الی الفعل تدریجا را حرکت می نامیم ولی خروج من القوه الی الفعل دفعتا را حرکت نمی 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می گوییم این تعریف، کامل نیست الان به خاطر روشن شدن مطلب، این گونه تعریف کردیم والا این تعریف به عنوان چهارمین تعریف باطل، مطرح می شود و رد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قوه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همان امکان استعدادی است نه امکان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اقسام موجوداتی که من حیثی بالقوه و من حیثی بالفعل اند خروج من القوه الی الفعل حاصل می شود ولی در همه اینها حرکت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خروج من القوه من الفعل اعم از حرکت است زیرا خروج گاهی دفعی است و گاهی تدریجی است و خروج دفعی، حرکت نیست بلکه خروج تدریجی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بالقوه، خروج دارند ولی همه حرکت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کیف و کم و این و وضع را همه قبول دارند که خروج تدریجی دارند در بقیه مقولات می گوییم که بعضی مقولات مسلما حرکت ندارند ولی خروج دفعی دارند اما بعضی مقولات مورد بحث است که حرکت در آنها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مقولات، خروج دارند حال بعضی دفعی و بعضی تدریجی است که در 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 ان الموجودات بعضها بالفعل من کل وجه و بعضها من جهه بالفعل و من جهه القوه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جهه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یستحیل ان یکون شی من الاشیا بالقوه من کل جهه لا ذات له بالفعل 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بالقوه خبر برای یکون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شیئی از اشیاء، بالقوهِ من کل جهه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ذات له بالفعل 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 من کل 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ذات ندارد می توان گفت که بالقوه من جمیع الجهات است ولی اگر ذات داشت لااقل از جهت ذات بالفعل است و بالقوه من جمیع الجهات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لیسلم هذا و لیوضع وضعا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که موجود به دو قسم تقسیم می شود یک بحث الهی است نه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مباحث الهیات بالمعنی الاعم مطرح می شود و در کتاب شفا، هنوز بحث الهیات شروع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استدلال برای تقسیم نمی آورد و فقط تقسیم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این بحث را در اینجا به عنوان اصل موضوعی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موضوعی به اصلی می گویند که شنونده تعبدا می پذیرد به امید اینکه در جای خودش اثبات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تقسیمی که گفتیم باید قبول شود و به عنوان اصل موضوعی پذیرفته شود ولو اثبات این قانون آسان است ولی جای اثباتش در اینجا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قرب تناول الوقوف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اطلاع بر این مطلب خیلی قریب و نزدیک است و به آسانی می توان اثبات کرد ولی جایش اینجا نیست و به عنوان اصل موضوعی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مطلب اول تمام شد که تقسیم موجودات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مطلب دوم می شود و احکام این اقسام را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 شان کل ذی قوه ان یخرج منها الی الفعل المقابل لها</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داریم که شامل قوه می شود ولی فعلی هم هست که در مقابل قوه است که مراد ما می باشد والا خود قوه هم، در قوه بودنش بالفعل است لذا خودِ بالفعل، شامل بالقوه می شود ولی مراد از بالفعل یعنی در مقابل قوه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شان هر قوه است که به سمت فعلیتِ مقابل خودش خارج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امتنع الخروج الیه بالفعل فلا قوه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ذی قوه ای به سمت فعلیت خارج نشود با این که عاملِ خروج برای او هست و مانع خروج هم برایش نیست؟ می فرماید این،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 افتاد باید بدانی که این ذی قوه، ذی قوه نبوده است بلکه گمان کردی که ذی قوه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خروج به سمت آن، بالفعل ممکن نباشد قوه ای بر آن هم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شیئ را یافتی که نتوانست به سمت فعلیت برود بدانید که قوه ی آن فعلیت را نداشته والا اگر قوه ی آن فعلیت را داشت بالاخره آن فعلیت را بدست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داشتن مقتضی و نبود مانع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الخروج الی الفعل عن القوه قد یکون دفعه و قد یکون لا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 را بیان می کند که خروج من القوه الی الفعل به دو قسم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اعم من الامرین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اعم از این دو است یعنی هم شامل دفعی و هم شامل لا دفعی می شود مراد از الامرین، دفعی و لا دفعی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بما هو اعم، امر یعرض لجمیع المقولات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به معنای عامش که تقسیم می شود به دفعی و تدریجی، بر همه مقولات عارض می شود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خط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المعنی المتصالح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یعنی خروج به معنای عام بر همه مقولات عارض می شود لکن معنای متصالح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خروجِ به تدریج، یعنی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مقولات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به اعتبار این که عام است که هم شامل دفعی و هم شامل تدریجی می شود، امری است که بر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اطلاق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 مقوله الا و فیها خروج عن قوه لها الی فعل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مقوله ای نیست مگر در آن مقوله، خروج از قوه به فعلیت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ای که مربوط به خود آن 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فعلیتی که مربوط به خود آن مقوله است مثلا فرض کنید که انسان جوهر است این، خروج من القوه الی الفعل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بالقوه انسان است و بعدا که شرائط فراهم شد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جوهری از قوه به فعلیت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رنگی که می تواند تبدیل به رنگ دیگر شود مثلا وقتی سیب، سبز است بالقوه، زرد است و خارج می شود و بالفعل زرد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کیف هم توانست از قوه به فعلیت خارج شود هکذا در کمّ، که کسی قدِّ او کوچک است بعدا بزرگ می شود و قد بزرگ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رشدی که می کند ابتدا بالقوه بوده بعدا باطل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فی الجوهر فکخروج الانسان الی الفعل بعد کونه بالقوه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جوهر، انسان بعد از اینکه بالقوه بود یعنی نطفه بود یا قبل از نطفه که خاک بود، از خاک بودن به سمت نطفه بودن خارج می شود از نطفه بودن به سمت انسان بودن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قوه به سمت فعلیت خارج می شود با اینکه جوهر هم هست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الکم فکخروج النامی الی الفعل عن القوه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کم هم این خروج اتفاق می افتد مثل خروجی که نمو می کند به سمت فعل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خروج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نامی هم می توان گرفت ولی متعلق به خروج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موجودی که نامی است یعنی شأن نمود دارد از قوه به فعلیت خارج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الکیف فکخروج السواد الی الفعل عن القوه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 فی الکیف و اما فی الکم، لذا فاء آورده و گفته فکخروج، یعنی جواب برای اما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کیف مثل این که سواد از قوه به فعلیت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المضاف فکخروج الاب الی الفعل عن القوه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مضاف هم، خروج من القوه الی الفعل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تا وقتی که ازدواج نکرده ابِ بالقوه است وقتی ازدواج کرد و صاحب فرزند شد ابِ بالفعل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مضافِ بالقوه که ابِ بالقوه است به مضافِ بالفعل که ابِ بالفعل است خارج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الاین فکالحصول فوق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انسان در طبقه پایین است و به طبقه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طبقه پایین است کونِ در فوق، برایش بالقوه است ولی وقتی به طبقه بالا می رود همین کونِ بالقوه، بالفعل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متی فکخروج الغد الی الفعل عن القوه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متی، خروج من القوه الی الفعل اتفاق می افتد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امروز که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امروز بالقوه است و بعداً بالفعل می شود خودِ غَد، بالقوه است و خودش بالفعل می شود یعنی غَد، که زمان است و بالقوه است بالفعل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مثال ملاحظه می کنید که مصنف متی را مطرح می کند که متی، نسبت به زمان است وقتی می خواهد مثال بزند خود زمان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إین، این نکته را رعایت کرده است إین را مطرح کرده و مثال به إین زده اما در متی که نسبت به زمان است متی را مطرح کرده ولی مثال به خود زمان زده است و گفته خود غَد،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حصولِ در غَد،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 گفت که حصول در غد، بالقوه است و بعدا بالفعل می شود چون حصول در غد، 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غد متی نیست بلکه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نسبت به زمان است نه خود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جمال می فرماید که چون ملزوم با لازم در اینجا تلازم دارد مصنف، ملزوم را گفته و لازم را اراده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ملزوم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 بالفعل می شود و لازم یعنی حصولِ در غد هم، بالفعل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غد بالفعل شد حصول در غد هم بالفعل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خواسته حصول در غد را مطرح کند ولی خود غد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 ملزومِ حصولِ فی الغد است و وقتی ملزوم می آید لازم هم به دنبال آن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مصنف اکتفا کرده به ملزوم به جای لازم،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الوضع فکخروج المنتصب الی الفعل عن القوه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منتصب کسی است که صاف ایستاده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نشسته باشد یا خوابیده باشد بالقوه منتصب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بلند شد و ایستاد منتصب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یعنی نسبت شی به خارج از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نشستیم به خارج از خودمان یعنی دیوار و در و کف و سقف یک نسبتی است وقتی بلند می شویم و می ایستیم مقداری از این نیست عوض می شود یعنی قبلا نسبتِ قاعد به این اشیاء بود اما بعدا نسبت قائم به این اشیاء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الجده</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جده هم همین طور است که خروج من القوه الی 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پیراهن الان نداریم اما بالقوه می توانیم تقمص داشته باشیم وقتی پیراهن را در بدن خود کردیم بالفعل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یعنی تعمم، تقمص و تنعل که به معنای عمامه بستن، نعلین به پا کردن و لباس پوشیدن است که اینها بالقوه هستند و بعدا بالفعل می شوند</w:t>
      </w:r>
      <w:r>
        <w:rPr>
          <w:rFonts w:eastAsia="IRNazanin" w:cs="IRNazanin"/>
          <w:color w:val="111111"/>
          <w:sz w:val="28"/>
          <w:szCs w:val="28"/>
          <w:rtl w:val="true"/>
          <w:lang w:bidi="fa-IR"/>
        </w:rPr>
        <w:t>.</w:t>
      </w:r>
      <w:bookmarkStart w:id="10" w:name="pg4338_51225"/>
    </w:p>
    <w:p>
      <w:pPr>
        <w:pStyle w:val="BookText"/>
        <w:rPr/>
      </w:pPr>
      <w:bookmarkEnd w:id="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الفعل و الانفعال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مثل تسخین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انفعال مثل تسخین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 و انفعال، تدریج است تسخین، به تدریج انجام می شود و کم کم آتش آب را گرم می کند و تسخن هم به تدریج انجام می شود یعنی کم کم آن آب گرم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تسخین و تسخن، مقوله فعل و انفعال است ابتدا بالقوه می توانند باشند بعدا بالفعل باشند</w:t>
      </w:r>
      <w:r>
        <w:rPr>
          <w:rFonts w:eastAsia="IRNazanin" w:cs="IRNazanin"/>
          <w:color w:val="111111"/>
          <w:sz w:val="28"/>
          <w:szCs w:val="28"/>
          <w:rtl w:val="true"/>
          <w:lang w:bidi="fa-IR"/>
        </w:rPr>
        <w:t>.</w:t>
      </w:r>
    </w:p>
    <w:p>
      <w:pPr>
        <w:pStyle w:val="Heading2"/>
        <w:numPr>
          <w:ilvl w:val="1"/>
          <w:numId w:val="1"/>
        </w:numPr>
        <w:rPr/>
      </w:pPr>
      <w:bookmarkStart w:id="11" w:name="__RefHeading___Toc1069002_1479056682"/>
      <w:bookmarkStart w:id="12" w:name="_Toc4"/>
      <w:bookmarkEnd w:id="11"/>
      <w:r>
        <w:rPr>
          <w:rtl w:val="true"/>
        </w:rPr>
        <w:t xml:space="preserve">بيان تعريفات باطله درباره حرکت </w:t>
      </w:r>
      <w:r>
        <w:rPr/>
        <w:t>91/07/02</w:t>
      </w:r>
      <w:bookmarkEnd w:id="12"/>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لکن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تعریفات باطله درباره حرکت</w:t>
      </w:r>
    </w:p>
    <w:p>
      <w:pPr>
        <w:pStyle w:val="BookText"/>
        <w:rPr/>
      </w:pPr>
      <w:r>
        <w:rPr>
          <w:rFonts w:ascii="IRNazanin" w:hAnsi="IRNazanin" w:eastAsia="IRNazanin"/>
          <w:color w:val="111111"/>
          <w:sz w:val="28"/>
          <w:sz w:val="28"/>
          <w:szCs w:val="28"/>
          <w:rtl w:val="true"/>
          <w:lang w:bidi="fa-IR"/>
        </w:rPr>
        <w:t>ابتدا عباراتی را که در جلسه قبل توضیح دادیم را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المعنی المتصالح علیه عند القدما فی استعمال لفظه الحرکه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قدما حرکت را استعمال می کنند معنایی که بر آن اصطلاح دارند خروجِ مطلق نیست بلکه خروج تدریجی است نه خروج مطلق و نه خروج دفعی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استدارک از خط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بما هو اعم امر یعرف لجمیع المقولات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استدراک می کنیم که معنای متصالح علیه در همه مقولات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که بر آن معنی، اصطلاح شده در استعمال لفظ حرکت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ما یشرک فیه جمیع اصناف هذه الخروجات عن القوه الی 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خروجات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خروج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خروجی که شرکت دارد در آن خروج، جمیع اصناف این خروجات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ما کان خروجا لا دفعه بل متدرجا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خروج است یعنی بلکه خروجی که به متدریج باشد مراد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لا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خروج متدرج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لیس یتاتی الا فی مقولات معدوده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خروج متدرج در همه مقولات میسر نمی شود و وجود نمی گیرد مگر در مقولات معدوده ای که در 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کالکیف فان ذا الکیف بالقوه یجوز ان یتوجه الی الفعل یسرا یسرا الی ان ینتهی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حرکت در کیف، تعبیر به استحاله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استحاله یعنی از حالتی به حالت دیگر بیرون آمدن و حالت، همان کیف است یعنی از کیفی به کیف دیگر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حرکت در کم، تعبیر به نمو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 حرکت در کم است که امر تدریجی است و انسان و هر موجودی به تدریج نمو پیدا می کند پس حرکت در نمو، تدریجی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ذا الکیف یعنی جوهری که دارای کیف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کیف را بالقوه دارد و هنوز بالفعل نشده نمی گویند که کیفی را دارد و تبدیل به کیف دیگر می کند بلکه می گویند کیف را ندارد و می خواهد بدست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یتوجه الی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تحصیل و بدست آوردن است ولی این خروج، یسیرا یسرا یعنی تدریجی است تا منتهی به فعل شود و کیفی را که نداشته بدست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ذو الکم بالقوه</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 الکم یعنی جوهری که دارای مقدار و اندازه است که از این مقدار به مقدار بالاتر یا پایین تر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دوم است که ذوالکم بالقوه، به سمت به دست آوردن آن کم حرکت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یجوز ان یتوجه الی الفعل یسرا یسیرا الی ان ینتهی الیه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سنبین من بعد ان ای المقولات یجوز ان یقع فیه هذا الخروج من القوه الی الفعل و ایها لا یجوز ان یقع فیه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خوب بود که به خط قبلی متصل می شد چون دنباله بحث است سنبین یعنی در 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چه مقوله ای این چنین خروجی که اسمش حرکت است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مقوله 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خروج تدریجی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خروج تدریجی</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و لولا ان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شروع در بحث دیگر است که وارد در بحث در تعریف حرکت است حرکت را چگونه تعریف می کنیم</w:t>
      </w:r>
    </w:p>
    <w:p>
      <w:pPr>
        <w:pStyle w:val="BookText"/>
        <w:rPr/>
      </w:pPr>
      <w:r>
        <w:rPr>
          <w:rFonts w:ascii="IRNazanin" w:hAnsi="IRNazanin" w:eastAsia="IRNazanin"/>
          <w:color w:val="111111"/>
          <w:sz w:val="28"/>
          <w:sz w:val="28"/>
          <w:szCs w:val="28"/>
          <w:rtl w:val="true"/>
          <w:lang w:bidi="fa-IR"/>
        </w:rPr>
        <w:t>در اینجا به سه تعریف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الحرکه خروج عن القوه الی الفعل فی زمان</w:t>
      </w:r>
    </w:p>
    <w:p>
      <w:pPr>
        <w:pStyle w:val="BookText"/>
        <w:rPr/>
      </w:pPr>
      <w:r>
        <w:rPr>
          <w:rFonts w:ascii="IRNazanin" w:hAnsi="IRNazanin" w:eastAsia="IRNazanin"/>
          <w:color w:val="111111"/>
          <w:sz w:val="28"/>
          <w:sz w:val="28"/>
          <w:szCs w:val="28"/>
          <w:rtl w:val="true"/>
          <w:lang w:bidi="fa-IR"/>
        </w:rPr>
        <w:t xml:space="preserve">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 را افاده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الحرکه خروج عن القوه الی الفعل علی الاتصال</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 را افاده می کند یعنی علی الاستمرار</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الحرکه خروج القوه الی الفعل لا دفعتاً</w:t>
      </w:r>
    </w:p>
    <w:p>
      <w:pPr>
        <w:pStyle w:val="BookText"/>
        <w:rPr/>
      </w:pPr>
      <w:r>
        <w:rPr>
          <w:rFonts w:ascii="IRNazanin" w:hAnsi="IRNazanin" w:eastAsia="IRNazanin"/>
          <w:color w:val="111111"/>
          <w:sz w:val="28"/>
          <w:sz w:val="28"/>
          <w:szCs w:val="28"/>
          <w:rtl w:val="true"/>
          <w:lang w:bidi="fa-IR"/>
        </w:rPr>
        <w:t>مصنف می فرماید هر سه باطل اند و مشتمل بر دورند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تعریف اول مشتمل بر دور 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زمان را در تعریف حرکت اخذ کردیم و وقتی می خواهیم زمان را تعریف کنیم حرکت را در تعریف زمان اخذ می کنیم و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 المقدار الحرکه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شناخت زمان متوقف بر شناخت حرکت است حال در تعریف حرکت دوباره زمان را اخذ می کنیم یعنی چیزی که با حرکت شناخته می شود می خواهد معرِّف حرکت شود آن که به وسیله معرَّف شناخته می شود می خواهد معرِّف شود و این،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تعریف دوم مشتمل بر دور 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گاهی اتصال در مکان است اجزاء مکان به هم متصل اند این اتصال اتصال تدریجی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اتصال است زیرا اجزاء زمان به هم متصل اند ولی اتصالی که اجزاء اتصالی آن باقی نمی ماند اجزائی می گذرند و اجزائی هم هنوز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مکان، اتصال است اما اجزاء اتصالی همه ثابتند پس دو گونه اتصال داریم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اتصالی که اجزائش عبور می کنند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اتصالی که اجزائش ثابت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اتصالی که اجزائش عبور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می شود اما در حدِّ مطلقِ اتصال اخذ نشده است لذا در زمان می گوید حرکت، اخذ می شود اما در اتصال نمی گوید حرکت، اخذ می شود بلکه می گوید گاهی اخذ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اخذ حرکت در تعریف اتصال، باعث می شود که شناخت اتصال متوقف بر شناخت حرکت باشد ولو یک قسم آن متوقف باشد لذا تعریف دوری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حرکت را تعریف کنیم به خروج من القوه الی الفعل علی الاتصال، باز مرتکب دور شدید زیرا اتصالی را که با حرکت شناخته می شود در تعریف حرکت آوردید و معرِّف حرکت قرار دادید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تعریف سوم مشتمل بر دور 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دفعهً را که می خواهیم تعریف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تعریف آن اخذ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دفعهً یعنی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می خواهیم تعریف کنیم زمان در تعریفش اخذ می شود و می 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زمان و انتها و زمان یا ابتداء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را که می خواهیم تعریف کنیم حرکت را در تعریفش اخذ می کنیم پس دفعه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زمان تعریف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را به حرکت تعریف می کنیم پس حرکت، با واسطه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حرکت، با واسطه درتعریف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توانیم در تعریف حرکت بیاوریم و الا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سه تعریف مشتمل بر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اگر در تعریف زمان، حرکت را اخذ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تعریف اتصال و تدریج، گاهی حرکت را اخذ نمی کردیم و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حرکت را اخذ نمی کردیم اجازه داشتیم که حرکت را به این سه تعریف، تعریف کنیم اما چون در تعریف زمان و اتصال و تدریج و دفعه، حرکت را اخذ می کنیم اجازه نداریم حرکت را به این سه تعریف، تعریف کنیم لذا ارسطو حرکت را به نحوه دیگری تعریف کرده و وارد تعریف ارسطو می شویم بعدا که تعریف ارسطو تمام می شود چهار تعریف دیگر مطرح می کنیم و همه را باطل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ان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لولا در دو خط بعد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لیسهل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خط نوشته شودچون وارد در بحث جدید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نضطر فی تحدیده الی ان توخذ الحرکه فی 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نضطره و توخد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اما شاید بتوان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مجهول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از چیزهایی نبود که به ناچار حرکت در تعریفش اخذ می شد حرکت را در تعریف و حدّش اخذ می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الاتصال و التدریج قد یوخذ الزمان فی 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طور نبود که اتصال و تدریج، گاهی زمان در حدّ آنها اخذ می شود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نکته در جلسه بعد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تدریج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کهبه معنای این است که گاهی در تعریف زمان، تدریج اخذ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تدریج همیشه زمانی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تدریج همیشه زمانی است پس باید همیشه زمان در تدریج حاصل شود چرا می گویید بعضی اوقات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تدریج یعنی درجه درجه، و درجه درجه به معنای پله پله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تدریج همیشه همراه زمان است اما ما گاهی آن همراهی را ملاحظه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 در یک چیزی را می خواهیم بیان کنیم که آن چیز زمان نیست و از سنخ زمانی هم نیست و اگر از سنخ زمانی است ما به زمانی بودنش توجه نداریم در آن حالت اگر تدریج بخواهد بیان شود به زمان توجه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وقتی که در یک مکانی راه می رویم و مسافتی را طی می کنیم این مسافت، تدریجا طی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زمانِ طی مسافت لحاظ می شود و گاهی زمان لحاظ نمی شود ما می خواهیم ببینیم چند کیلومتر طی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در چه زمانی طی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تدریجی را که برای طی مسافت داریم وقتی می خواهیم تعریف کنیم زمان را در تعریفش اخذ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بیان کنیم که در چه زمانی ما این امر متدرج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طی زمان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دادیم زمان در تعریفِ تدریج اخذ می شود والا اخذ نمی شود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تدریج را اگر به طور مطلق بخواهیم بیان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الان گفتیم تدریج در مکان و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 همیشه احتیاج به اخذ زمان ندارد تدریج یعنی درجه درجه کاری را انجام بدهند و در آن، زمان اخذ نشده است مگر شما بگویی درجه هم اشاره به زمان دارد ولی این چنین نیست و درجه اشاره به زمان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لزومی ندارد که در تعریف تدریج، ما زمان را اخذ کنیم اگر چه تدریج همیشه همراه زمان است همان طور که در تعریف اتصال، لزوم ندارد زمان را اتخاذ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تعریف زمان، حرکت باید اخذ شود چون زمان، مقدار حرکت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الدفعه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اینگونه نبوده که 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 یعنی مثل زمان و اتصال و تدریج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آنها اخذ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قد یوخذ الان فی حدها فیقال هو ما یکون فی آن و الآن یوخذ الزمان فی 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ـ حدها ـ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طرفه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زمان است و طرف شی همیشه باید به شی اضافه شود نقطه را اگر بخواهیم تعریف کنیم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را که می خواهیم تعریف کنیم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را که می خواهیم تعریف کنیم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طرف باید به صاحبِ طرف اضافه شود تا شیء تعریف شود در اینجا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زمان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بخواهیم تعریف کنیم باید به زمان اضافه اش کنیم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الحرکه یوخذ الزمان فی 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چیزی است که زمان در حدّ آن اخذ می شود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توضیح دادن مطالب گفتیم زمان چیزی است که حرکت در آن اخذ می شود که آسانتر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حرکت در تعریف زمان اخذ می شود و زمان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دفعه اخذ می شود پس حرکت در تعریف دفعه اخذ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مصنف این گونه می 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الحرکه یوخذ الزمان فی 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جمال توجیهی دارد که این توجیه در جلسه بعد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الحرکه یوخذ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مستقل از مطالب قبل به حساب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قبلی که شروع کردیم این بود که اگر دفعه را در تعریف حرکت اخذ کنی دور لازم می آید زیرا در تعریف 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می شود و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اخذ می شود و در تعریف زمان، حرکت اخذ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تعریف دفعه، حرکت اخذ می شود شما با حرکت دفعه را تعریف می کنی حال اگر بخواهی حرکت را هم با دفعه بیان کنی لازم می آید آنچه که با حرکت معرفی شده خودش معرِّف حرکت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همین مطلب را گفته منتهی جلمه آخر را حذف کرده که دفعه،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زمان تعریف می شود و از اینجا جلوتر نرفته و نگفته زمان با حرکت تعریف می شود چون قبلا گفته بود این را هم ما باید ضمیمه کنیم تا نتیجه بگیریم که اخذ دفعه در تعریف حرکت یعنی اخذ آنچه که متوقف بر حرکت است بر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مصنف در اینجا تمام می شود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الحرکه یوخذ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مستقل است حال مرحوم آقا جمال توجیه کردند و می فرمایند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تعریف حرکت ما زمان را اخذ می کنیم؟</w:t>
      </w:r>
    </w:p>
    <w:p>
      <w:pPr>
        <w:pStyle w:val="BookText"/>
        <w:rPr/>
      </w:pPr>
      <w:r>
        <w:rPr>
          <w:rFonts w:ascii="IRNazanin" w:hAnsi="IRNazanin" w:eastAsia="IRNazanin"/>
          <w:color w:val="111111"/>
          <w:sz w:val="28"/>
          <w:sz w:val="28"/>
          <w:szCs w:val="28"/>
          <w:rtl w:val="true"/>
          <w:lang w:bidi="fa-IR"/>
        </w:rPr>
        <w:t>می گوییم که نمی توانیم اخذ کنیم زیرا که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مقصود ما همین است که زمان را نمی توان در تعریف حرکت اخذ کرد در عین حال مصنف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الحرکه یوخذ الزمان فی 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توجیهی که مرحوم آقا جمال می کند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تحدیدها باحد تحدیدات الآتیه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تحدیدات الاتیه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گفتیم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برای حرکت شده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را الان می گوییم و تعریف ارسطو را قبول می کنیم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 از تعریف ارسطو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که بعد از ارسطو می آید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اخذ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تعریف ارسطو هم نیست چون زمان اخذ نشده بلکه مراد از تحدیدات آتیه که مرحوم آقا جمال می فرماید همین سه تعریفی است که خواندیم در این سه تعریف زمان اخذ شده یکبار صریحا اخذ شده و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من القوه الی الفعل فی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مرتبه هم ضمنا اخذ شده و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من القوه الی الفعل علی الاتصال او لادفعه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نظر به این سه تعریف دارد و می فرماید در بعض تعاریف، زمان در تعریف حرکت اخذ می شود و دور لازم می آید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تعریف زمان، حرکت را اخذ نمی کردیم ودر تعریف حرکت زمان را اخذ می کردیم آسان بود برای ما که این سه تعریف را قبول کنیم ولی چون در تعریف زمان حرکت را اخذ کردیم حال اگر بخواهیم در تعریف حرکت، زمان را هم اخذ کنیم بر ما آسان نیست تعریف، مگر تعریف دوری</w:t>
      </w:r>
      <w:r>
        <w:rPr>
          <w:rFonts w:eastAsia="IRNazanin" w:cs="IRNazanin"/>
          <w:color w:val="111111"/>
          <w:sz w:val="28"/>
          <w:szCs w:val="28"/>
          <w:rtl w:val="true"/>
          <w:lang w:bidi="fa-IR"/>
        </w:rPr>
        <w:t>.</w:t>
      </w:r>
      <w:bookmarkStart w:id="13" w:name="pg4338_51233"/>
    </w:p>
    <w:p>
      <w:pPr>
        <w:pStyle w:val="Heading2"/>
        <w:numPr>
          <w:ilvl w:val="1"/>
          <w:numId w:val="1"/>
        </w:numPr>
        <w:rPr/>
      </w:pPr>
      <w:bookmarkStart w:id="14" w:name="__RefHeading___Toc1069004_1479056682"/>
      <w:bookmarkStart w:id="15" w:name="_Toc5"/>
      <w:bookmarkEnd w:id="13"/>
      <w:bookmarkEnd w:id="14"/>
      <w:r>
        <w:rPr>
          <w:rtl w:val="true"/>
        </w:rPr>
        <w:t xml:space="preserve">بيان تعريف حرکت طبق نظر ارسطو </w:t>
      </w:r>
      <w:r>
        <w:rPr/>
        <w:t>91/07/03</w:t>
      </w:r>
      <w:bookmarkEnd w:id="15"/>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لیسهل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تعریف حرکت طبق نظر ارسطو</w:t>
      </w:r>
    </w:p>
    <w:p>
      <w:pPr>
        <w:pStyle w:val="BookText"/>
        <w:rPr/>
      </w:pPr>
      <w:r>
        <w:rPr>
          <w:rFonts w:ascii="IRNazanin" w:hAnsi="IRNazanin" w:eastAsia="IRNazanin"/>
          <w:color w:val="111111"/>
          <w:sz w:val="28"/>
          <w:sz w:val="28"/>
          <w:szCs w:val="28"/>
          <w:rtl w:val="true"/>
          <w:lang w:bidi="fa-IR"/>
        </w:rPr>
        <w:t>در ابتدای جلسه دو نکته مربوط به جلسه قبل بیان شد که در جزوه جلسه قبل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چون این سه تعریفی که برای حرکت شده دوری است و باطل است ارسطو به سمت این تعریفات تمایلی ندارد و تعریف چهارمی را بیان کرده ارسطو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الحرکه کمالٌ اول لما هو بالقوه من حیث هو بالقوه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شی متحرک را که ملاحظه کنی قبل از اینکه حرکت را شروع کند دو قوه داشته یا به تعبیری قوه دو کمال در او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قوه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توانسته حرکت کند و بعدا هم حرکت را شروع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حرکت می کند حرکتش بالفعل است و بالقوه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قوه رسیدن 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را به خاطر غایتی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قبل از اینکه حرکت را شروع کند توانایی رسیدن به هدف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کمالی را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را در نمط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اشارات مرحوم خواجه معنی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یعنی امر بالفعل، حال چه از قوه خارج شده باشد چنان چه در موجودات مادی است چه از ابتدا بالفعل باشد و از ابتدا کمال بوده مثل اوصاف مجردات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اینکه این موجود حرکت کند دو امر بالفعل را بالقوه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حرکت کردن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به هدف رسیدن، حرکت کردن صفت نفسی است یعنی متحرک این صفت را فی نفسه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صفتی است بالقیاس الی الغیر، و نعتی برای خود حرکت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کمال اضافی برای متحرک است و حرکت، کمال نفسی برای متحرک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هدف را وقتی ملاحظه می کنی باید متحرک را با هدفی که غیر از خودش است بسنجیم و بگوییم به این هدف، واصل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کمالی قیاسی است و حرکت، کمالی ذاتی است هر دو کمال اند ولی متحرک قبل از اینکه حرکت را شروع کند قوه این دو کمال را دارد بعد از اینکه حرکت را شروع کرد یکی از دو قوه اش که تبدیل به کمال و فعلیت می شود ولی قوه دیگر همچنان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نطفه، حرکت می کند که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کمال نطفه، که حرکت است را دارد و یک کمال هم انسان شدن است که نسبت به آن بالقوه است و وقتی به انسانیت رسید هر دو قوه را بالفعل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حرکت کمال اول است برای چیزی که نسبت کمال دوم هنوز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نسبت به کمال اول بالقوه باشد چون نسبت به کمال اول، بالفعل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هو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هنوز به کمال ثانی نرسیده اگر به کمال ثانی رسیده حرکت تمام می شود و دیگر حرکتی نیست پس این حرکت، کمال اول است برای این متحرک که نسبت به کمال ثانی بالقوه است از این جهت که نسبت به کمال ثانی بالقوه است و هنوز به فعلیت نرسیده</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اول، در مقابل ثانی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کمالِ اول، اولِ اصطلاحی است کمال اول به کمالی گفته می شود که نوع شی را می سازد مثل انسانیت کمال ما است چون نوع انسان با آن ساخته می شود اما بقیه کمالات مثل کتابت، ضحک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 ثانیه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یعنی ما لیس باول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کمال ثانی است ولی ضحک که بعد از تعجب است کمال ثالث است اما ما همه را کمال ثانی حساب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کمال اول است اما نه برای انسان بما هو انسان چون کمال اول انسان بما هو انسان، انسانیت است کمال اول است نه برای فرس بما هو فرس، چون کمال فرس بما هو فرس، فرسیت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کمال اول برای متحرک بما هو متحرک است یعنی متحرک نوعی از جسم است که قوام این نوع به حرکت است اگر حرکت را از آن بگیری ساکن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متحرک بما هو متحرک کمال اول آن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می گوییم حرکت یعنی کمال اول لما هو بالقوه،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لمتحرک هو بالقوه نسبت به کمال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کنایه از متحرک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جسمی، هر صورت نوعیه که داشته باشد اگر متحرک باشد حرکت، کمالِ اولِ متحرک بودنش است نه کمال اول انسان بودن یا فرس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تعریف ارسطو این شد که حرکت، کمال است برای متحرکی که نسبت به کمال ثانی بالقوه است مادامی که نسبت به کمال ثانی بالقوه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حرکت را کمال اول برای جسم نمی گیریم بلکه برای جسم بما هو متحرک می گیریم لذا این جسم تا وقتی متحرک است کمال اول را دارد و وقتی به هدف رسید کمال ثانی که هدفش است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کمال، با حرکت بدست آمد ولی حفظ آن لازم نیست با حرکت باشد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در ادامه مفردات تعریف ارسطو را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الحرکه کمال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کمال بودنش را توضیح دادیم که در ذیل آن، اول بودنش هم روشن شد و وقتی می خواهد فرق بین حرکت بالقوه ای که بالفعل شده با امر دیگر بالقوه ای که بالفعل شده وارد شود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هو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دهد و این را به طور مستقیم توضیح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امری است بالقوه، و فرد بالفعل هم دارد وقتی حرکت را شروع نکردیم بالقوه است اما وقتی شروع کردیم بالفعل می شود پس هر فرد بالقوه دارد هم فرد بالفعل دارد و چون هر بالفعلی، کمال است پس فردِ بالفعلِ حرکت هم کمال است به این بیان که ایشان حرکت را کمال می گیرد به توضیحی که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حرکت جوهری می تواند بالقوه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جوهر را ملاحظه می کنی که موجود شد جوهر قبل از وجودش، وجودش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جوهری اش هم بالقوه است وقتی وجود پیدا می کند حرکت جوهری را شروع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بخش از حرکت، بالفعل است و نسبت به بخش های آینده حرکت، بالقوه است و آن بالقوه ها به تدریج بالفعل می شوند تا وقتی که تمام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جوهری می تواند بالقوه باشد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در وقتی که می خواهد کمال بودن حرکت را بیان کند توجه می کند که متحرک، فی نفسه کمال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متحرک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قیاس به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می گوید متحرک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قیاس به این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صفت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گفته می شود این نطفه می تواند حرکت کند این صفت حرکت را که ما برای نطفه ثابت می کنیم بدون این است که چیزی را در نظر بگیریم یعنی خود این متحرک را فی نفسه و فی ذاته ملاحظه می کنیم می بینیم برایش صفت حرکت حاصل است اما اگر متحرک را فی نفسه ملاحظه کردید نمی توانید انسانیت را برایش حاصل ببینید باید با هدفی که انسانیت است ملاحظه کنید و بگویید انسانیت را بالقوه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این نطفه، هم می توانید حرکت در نظر بگیرید هم می توانید انسانیت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را وقتی در نظر می گیرید که خود نطفه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را وقتی در نظر می گیرید که نطفه را با انسانیت در نظر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گوید هر متحرکی فی نفسه صفتی دارد که آن صفت ممکن است برایش بالقوه باشد و فعلیت پیدا کند و آن صفت، حرکت است بنابراین حرکت، مادامی که شروع نشده شی متحرک نسبت به آن، بالقوه است و وقتی شروع شد، شی متحرک نسبت به آن، بالفعل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بالفعل برای شی متحرک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حرکت کمالی اول و کمال فی نفسه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نقول ان الحرکه خروج عن القوه الی الفعل فی زمان او علی الاتصال او لا دفعه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تعریف اول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تعریف دوم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تعریف سوم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جمیع هذه الرسوم یتضمن بیانا دوریا خفیا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تعریفات رسمی متضمن بیان دور خفی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خروج بمنزله جنس است چون شامل دو فردِ دفعی و تدریجی می شود پس نسبت به حرکت که تدریجی است جنس می شود ولی ما بعد آن، عرض خاصه است لذا رسم است نه حدّ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بیان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دور خفی است چون این دور در یک تعریف اتفاق نیفتاده ما باید این دو تعریف را کنار هم جمع کنیم تا به دوری که پیش می آید توجه پیدا کنیم لذا می گوید دور 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 اما از بعضی ذهنها مخفی می ماند انسان، حرکت را تعریف می کند بعداً که می خواهد زمان را تعریف کند از تعریف حرکت غافل می شود و زمان را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تعریف کنار هم نیستند اما اگر کنار هم قرار داده می شدند دور ایشان جلی می شد و به آسانی دور معلوم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فاضطر مفیدنا هذه الصناعه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فاء تفریع بر مطالب قبل است چون این سه تعریف مشتمل بر دور است ارسطو موظف شده تعریف دیگری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این صناعت فلسفه را به ما آموخت و معلم فلسفه، ارسطو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صاحب مکتب مشاء است و ارسطو را معلم فلسفه مشاء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سلک فی ذلک نهجا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حد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عبارت دیگر در تعریف حرکت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الی حال المتحرک عند ما یکون متحرکا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کرده در حال متحرک، تا حرکت را از این حالت بدست بیاورد و تعریف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دقت کنید که 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یکون متحرکا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الی حال المتحرک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نظر کرد به حال متحرک، آن حالتی که این متحرک، آن حالت را فی نفسه دارد بدون قیاس به چیز دیگر، اما این حالت را فی حال الحرکه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یکون متحرکا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 حرکت این متحرک، فی نفسه حرکتی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فی النحو من الوجود یخص الحرکه فی نفسها</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به متحرک نظر کرد بلکه به خود حرکت هم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حرکت هم یکبار ملاحظه می شود به عنوان اینکه حرکت است یکبار ملاحظه می شود به عنوان اینکه واصل و موصل الی الحرکه است ارسطو به حرکت بما اینکه حرکت است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نکرد که این حرکت موصل الی الحرکه است و در تعریف، اصلا هدف را اخذ نکرد، خود وجود حرکت را ملاحظه کرد و گفت کمال اول است و نگفت موصل الی الحرکه است حالت ایصال الی الحرکه را لحاظ نکرد، حالت نفسانی حرکت را لحاظ کرد</w:t>
      </w:r>
      <w:r>
        <w:rPr>
          <w:rFonts w:eastAsia="IRNazanin" w:cs="IRNazanin"/>
          <w:color w:val="111111"/>
          <w:sz w:val="28"/>
          <w:szCs w:val="28"/>
          <w:rtl w:val="true"/>
          <w:lang w:bidi="fa-IR"/>
        </w:rPr>
        <w:t>.</w:t>
      </w:r>
      <w:bookmarkStart w:id="16" w:name="pg4338_51239"/>
    </w:p>
    <w:p>
      <w:pPr>
        <w:pStyle w:val="BookText"/>
        <w:rPr/>
      </w:pPr>
      <w:bookmarkEnd w:id="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 الحرکه فی نفسها کمال و فعلا ای یکونا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 که حرکت فی نفسها کمال و فعل است لذا حرکت را به کمال تعریف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کونا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یعنی کون بالفعل، خواجه هم در نمط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همین گونه بیان می کند که کمال شی یعنی فعلیت شی، تا وقتی که بالقوه است کمال نیست بعد از این که بالفعل می شود کمال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کان بازائها قوه اذ الشی قد یکون متحرکا بالقوه و قد یکون متحرکا بالفعل و بالکمال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حرکت را کمال می گیری چون هر کمالی در مقابل قوه است حرکت هم در مقابل قوه است یعنی بعضی حرکت ها بالقوه اند و بعضی حرکتها بالفعل اند و حرکت بالفعل در مقابل حرکت بالقوه است و چون فعلیت با قوه مقابله دارد ما می توانیم حرکت را با قوه حرکت، مقابل ببینیم و حکم بالفعل بودن و کمال بودن را برای حرکت قائل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حرکت، کون بالفعل دارد چون کون بالقوه دارد و هر چیزی که کون بالقوه دارد مقابل کون بالقوه یعنی کون بالفعل را هم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ازاء این حرکت قوه هم وجود دارد و چیزی که به ازاء قوه است فعلیت می باشد پس حرکتی که در مقابل قوه حرکت است فعلیتِ حرکت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فعله و کماله هو الحرکه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فعل متحرک و کمال متحرک همان حرکت است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1069006_1479056682"/>
      <w:bookmarkStart w:id="18" w:name="_Toc6"/>
      <w:bookmarkEnd w:id="17"/>
      <w:r>
        <w:rPr>
          <w:rtl w:val="true"/>
        </w:rPr>
        <w:t xml:space="preserve">توضيح لفظ </w:t>
      </w:r>
      <w:r>
        <w:rPr>
          <w:rtl w:val="true"/>
        </w:rPr>
        <w:t>«</w:t>
      </w:r>
      <w:r>
        <w:rPr>
          <w:rtl w:val="true"/>
        </w:rPr>
        <w:t>کمال</w:t>
      </w:r>
      <w:r>
        <w:rPr>
          <w:rtl w:val="true"/>
        </w:rPr>
        <w:t>» |</w:t>
      </w:r>
      <w:r>
        <w:rPr>
          <w:rtl w:val="true"/>
        </w:rPr>
        <w:t xml:space="preserve">بيان مفردات تعريف ارسطو در باب حرکت </w:t>
      </w:r>
      <w:r>
        <w:rPr/>
        <w:t>91/07/04</w:t>
      </w:r>
      <w:bookmarkEnd w:id="18"/>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فالحرکه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مفردات تعریف ارسطو در باب حرکت</w:t>
      </w:r>
    </w:p>
    <w:p>
      <w:pPr>
        <w:pStyle w:val="BookText"/>
        <w:rPr/>
      </w:pPr>
      <w:r>
        <w:rPr>
          <w:rFonts w:ascii="IRNazanin" w:hAnsi="IRNazanin" w:eastAsia="IRNazanin"/>
          <w:color w:val="111111"/>
          <w:sz w:val="28"/>
          <w:sz w:val="28"/>
          <w:szCs w:val="28"/>
          <w:rtl w:val="true"/>
          <w:lang w:bidi="fa-IR"/>
        </w:rPr>
        <w:t>از اینجا بحث در ماهیت حرکت و به عبارت دیگر، بحث در تعریف حرکت بنابر قول ارسطو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سه تعریف برای حرکت، بیان شد که دوری بودند اما تعریف چهارم را که تعریف ارسطو است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الحرکه کمال اول لما بالقوه من حیث هو بالقوه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در تعریف حرکت بکار رفته که اینها را به ترتیب توضیح می دهد و نمی گوید که کدام عبارت، توضیح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کدام عبارت توضیح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 نیست که بدانیم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ارسطو نیست و مصنف آن را اضافه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بعضی معتقدند که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هو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آخر تعریف آمده بی نیاز می شود و بعضی ها هم فکر می کنند که احتیاج به برداشتن آن قید نیست ولی ما فعلا وارد این بحث نمی شویم و در جلسه بعد به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توضیح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یعنی فعلیت، البته گاهی کمال، بعد از نقص است در این صورت، فعلیتی است بعد از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کمال، کمال ابتدائی است و بعد از نقص نیست، این همان فعلیتی است که از اول بوده نه فعلیتی که با خروج از قوه بدست آمده باشد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بعض اذهان خطور می کند که آیا فعلیتِ فساد هم کمال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گفتیم فعلیت یعنی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فعلیت ها، فعلیت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شیء، ممکن است خودش فساد داشته باشد و فساد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دهیم که فعلیت فساد کمال است اما خود فساد که کمال نیست یعنی وقتی فساد حاصل نیست و این امرِ غیر حاصل، عدم حصولش نقص برای این شی است فعلیتش کمال است یعنی وقتی قوهِ فساد را با فعلیتِ فساد ملاحظه می کنیم می بینیم فعلیت فساد کمال برای قوه فساد است، و لو خودِ فساد کمال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فساد یعنی نبودن، فعلیت فساد یعنی بودن، و بودن، کمال است نسبت به نبودن، ولو متعلق فعلیت کمال نیست ولی خود فعلیت کمال است پس اگر فعلیت به نقص تعلق گرفته باشد باز هم این فعلیت، کمال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ذهن، فعلیت فساد با فساد فرق می کند اما در خارج فعلیت فساد با فساد 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فعلیت فساد یعنی وجود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ماهیتی اینگونه است که وجود آن با ماهیت آن در خارج، یکی است و در ذهن دو تا است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معلوم شد که فعلیت، کمال است و چون حرکت، یک نوع فعلیت است پس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اشاره کردیم این فعلیت که برای حرکت است با فعلیت که برای اشیاء دیگر است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کمال بودن مشترکند ولی در یک چیز فرق دارند و آن اینکه هر قوه ای وقتی به فعلیت می رسد اینگونه نیست که بخشی از خودش را بالقوه باقی بگذارد و بخش دیگر را بالفعل کند بلکه همه را بالفعل می کند مثلا برای یک جسم حدّی از سیاهی امکان دارد وقتی که سیاهی را پیدا کرد آن سیاهی، بالفعل می شود و بخشی از سیاهی به صورت بالقوه باقی نمی ماند بلکه همه سیاهی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که قوه و شانیت داشت را بالفعل می کند و چیزی از سواد باقی نماند، که به صورت قوه باقی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حرکت اینطور نیست در حرکت همین که شی حرکت می کند حرکتِ بالقوه، بالفعل می شود چون امر تدریجی است زیرا در امر تدریجی اینگونه نیست که قوه تبدیل به فعلیت شود و چیزی به صورت بالقوه باقی نمانده باشد بلکه تا وقتی که این حرکت، به کمال دوم که مقصد اصلی متحرک است نرسیده، این حرکت هنوز، یک بخش بالقوه دارد و یک بخش بالفعل دارد که دارد انجام می دهد و بقیه اش هنوز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سیاهی هم ممکن است به ذهن شما بیاید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کند و سیاه شود می گوییم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حرکت است که تدریج در آن است اما اگر یکدفعه آن را سیاه کنیم تمام آن مقدار سیاهی که بالقوه بود بالفعل می شود بدون اینکه بخشی از سیاهی، بالقوه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حرکت، وقتی حرکت، بالقوه است همه اجزائش بالقوه است و وقتی شروع به حرکت می کند بعضی اجزائش بالفعل می شود و بعضی هنوز بالفعل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بالفعلِ در حرکت و بالفعلِ در اشیاء دیگر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فالحرکه تشارک سائر الکمالات من هذه الجهه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فاء تفریع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معلوم شد حرکت، کمال است پس باید گفت حرکت با سایر کمالات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جهت کمال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دارد یا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جهتی که بالفعلش، کمالش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تفارق سائر الکمالات من جهه ان سائر الکمالات اذا حصلت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باقی مالات فرق می کند از این جهت که ساز کمالات وقتی حاصل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قوه تبدیل به فعل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الشیء بها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شی که بالقوه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حرکتی که از قوه به فعلیت کرده، بالفعل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کمالات یا به فعلیت می توان برگرداند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ضمیر، مذکر بود به حصول بر می گرداندیم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باز به کمالات 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بعد فیه مما ینعلق بذلک الفعل شی بالقوه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بالفعل شدن یا به معنای هنوز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بخش بالقوه در این شی که بالفعل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آن، بالقوه باقی نمانده است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یتعلق بذلک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سوادی که در شأن این جسم است نه مطلق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سوادی که در شان این جسم است درجه خاصی از سواد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بالاتر از این درجه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جسم نسبت به ان جسمِ بالاتر،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مقداری که 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دیگر بالقوه وجود ندارد و همه آن بالفعل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الاسود اذا صار بالفعل اسود لم یبق بالقوه اسود من جمله الاسود الذی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اسود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اسود وقتی بالفعل، اسود می شود بالقوه، اسود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قسمت سوادی که برای اسود است چیزی بالقوه نمی ماند و همه آن بالفعل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المربع اذا صار بالفعل مربعا لم یبق بالقوه مربعا من جمله المربع الذی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سه خط مساوی، به هم چسباندیم که چسبیده اند حال خط چهارم را باید اضافه کنیم که مربع، بالفعل شود، و اینگونه نیست که بخشی از ان بالفعل شده و بخشی نشده بله این مربع،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بالقوه می تواند بزرگتر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بالقوه است خارج از این مربع است که مربعِ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مربعیتی که برای این مربع حاصل شود الان بالفعل است آن مقداری که بالقوه است برای این مربع نیست بلکه برای مربع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مربع، وقتی مربع شود بالقوه نیست از آن بخش مربعی که برای این مربع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مربعیتی که شان خودش است همه را بالفعل کرده و چیزی را بالقوه باقی نگذاشته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المتحرک ذا صار متحرکا بالفعل فیظن انه یکون بعد بالقوه متحرکا من جمله الحرکه المتصله التی هو بها متحرک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متحرک که بالفعل شده</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 بر اسود است یعنی فان الاسود اذا صار بالفعل اسود و المتحرک اذا 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 توان عطف بر سائر کمالات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تفارق سائر الکمالات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 را در ترجمه با استدراک معنی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متحرک وقتی متحرکِ بالفعل شود یعنی وقتی از حالت سکون درآمد و متحرک شد، متحرکِ بالفعل است اما گمان می شود که هنوز بخشی از حرکت که بالقوه است هنوز بالفعل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بالفعل شدن، هنوز بالقوه،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که برای خودش می توانست داشته باشد هنوز بخشی از آن بالقوه است یعنی قوه مقداری از حرکت را داشت حال که وارد این حرکت شده بخشی از همین مقدار حرکت، هنوز بالقوه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عرفی فکر می کنند این گمان برایشان حاصل می شود که همه بخشهای حرکت تبدیل به فعلیت نشده بلکه بخشی از آن، مبدّل به فعلیت شده و بخش دیگر همچنان بالقوه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فیظنّ را ناظر به ظن عرض گرفتیم اما فیلسوف چنین گمانی نمی کند عرف اینگونه گمان می کند چون فیلسوف بخشهای حرکت را جدا می کند و می گوید این بخش، بالفعل است و بخشهای دیگر که نیامده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عرف، این حرکت را یک امر واحد متصل می بیند و معتقد می شود که این امر واحد، همه اش بالفعل نشده بلکه بعضی از آنها بالفعل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را به دو قسم تقسیم می کنند چنانکه در پایان صفحه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که حرکت یا قطعیه است یا توسطیه است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شخصی از مبدا مکان به منتهای مکان حرکت می کند دو حالت اتفاق می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این مکان را با قدمهای متعدد طی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بین مبدا و منتهی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حرکت شروع می شود از مبدأ خارج می شود و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المبدأ و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تا وقتی به منتهی برسد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المبدأ و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حاصل است که از آن تعبیر به حرکت توسطیه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که در آن حرکت، متحرک بین مبدأ و منتهی قرار گرفته و این حالت از ابتدا که از مبدأ خارج می شود شروع شده و تا آخر که به منتهی نرسیده است ادامه دارد و این، متعدد و حالات مختلف نیست که بگوییم اختلاف تباین و تشکیکی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واقعا در خارج موجود است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قسم دیگر، حرکت قطعیه است که یعنی متحرک این مسافت را قطع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طی کردن، حالات مختلفه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حالت به مبدأ نزدیک است و در حالت دیگر به منتهی نزدیک است و در حالت دیگر، در وسط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اول را که برمی دارد یک حرکت قطعی است و کاری نداریم که بین مبدأ و منتهی است و توجهی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فقط طی مسافت برای ما مهم است که طی مسافت با قدمهای متعدد حاصل می شود که این قدمها با یکدیگر فرق دارند از این حیث که از مبدأ دورتر یا به مبدأ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قدمها را حساب می کنیم لذا متعدد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در خارج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قدمها در خارج وجود دارند ولی حرکتی که مرکب از قدمها است وجود ندارد چون قدم اول از بین رفته و قدم دوم شروع شده و قدم سوم هنوز نیامده است قدم اول و قدم سوم را نمی توان حساب کرد چون قدم اول که آمده و از بین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سوم هم هنوز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من الاقدام را در خارج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مرکب در ذهن شما جمع می شود یعنی صورتی را که ذهن شما از قدم اول و دوم و سوم گرفته و ذهن، صورت را زود از دست نمی دهد لذا این صورتها را کنار هم قرار می دهد و متصل فرض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خارج، حرکت قطعیه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ما فقط قدمها یا اجزاء قدمها را داریم حرکت که مرکب از اقدام است در ذهن ما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گمان می کنند حرکت قطعی در خارج موجود است یعنی اگر به عرف که دقت فلسفی ندارد بگوییم آیا حرکت قطعیه هست یا نه؟ جواب می دهد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مصنف می فرماید حرکت قطعیه، بخشی از آن بالفعل و بخشی بالقوه است ولی این حرکت در خارج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توسطیه وقتی شروع شد چون امر بسیط است از همان ابتدا تا آخر بالفعل می شود، و بخشی بالقوه و بخشی بالفعل ندارد یعنی امر آن، دائر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معدوم است و آن در وقتی است که در مبدأ و منتهی نباشد یا موجود است و آن در وقتی است که بین مبدأ و منتهی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توسطیه اگر شروع نشده، وجود ندارد و اگر شروع شده، بالفعل است و بخشِ بالقوه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حرکت قطعیه بخشی که شروع شده بالفعل است و بخش دیگر که نیامده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حرکت قطعیه را موجود در خارج می بیند می گویند این، یک حرکت واحد متصله است که بخشی بالقوه و بخشی بالفعل است ولی ما که حرکت قطعیه را موجود در خارج نمی دانیم نمی گوییم که این، یک حرکت واحد متصله است که بخشی بالقوه و بخشی بالفعل است بلکه می گوییم اقدام در خارج موجود است و این قدم، بالفعل است و آن قدم، بالقوه است یعنی حرکت را به بالفعل و بالقوه تقسیم نمی کنیم بلکه قدم را تقسیم می کنیم</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قطعیه، گمان می شود که در خارج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گمان را، عرف می کند نه 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عرف است که حرکت قطعیه را به دو بخش بالقوه و بالفعل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مصنف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چون حرکت قطعیه گمان می شود در خارج موجود است پس گمان می شود که بخشی بالقوه و بخشی بالفعل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دقیق شویم می بینیم این هم، بخش بالقوه و بالفعل ندارد و این هم مثل حرکت توسطیه، یا بالفعل است یا بالقوه است و واقعا دو بخش ندارد که بخشی بالقوه و بخشی بالفعل باشد بله اَقدام، تقسیم به بالفعل و بالقوه می شود ولی بحث ما در اَقدام نیست بحث ما در حرکت است</w:t>
      </w:r>
      <w:r>
        <w:rPr>
          <w:rFonts w:eastAsia="IRNazanin" w:cs="IRNazanin"/>
          <w:color w:val="111111"/>
          <w:sz w:val="28"/>
          <w:szCs w:val="28"/>
          <w:rtl w:val="true"/>
          <w:lang w:bidi="fa-IR"/>
        </w:rPr>
        <w:t>.</w:t>
      </w:r>
      <w:bookmarkStart w:id="19" w:name="pg4338_51247"/>
    </w:p>
    <w:p>
      <w:pPr>
        <w:pStyle w:val="BookText"/>
        <w:rPr/>
      </w:pPr>
      <w:bookmarkEnd w:id="19"/>
      <w:r>
        <w:rPr>
          <w:rFonts w:ascii="IRNazanin" w:hAnsi="IRNazanin" w:eastAsia="IRNazanin"/>
          <w:color w:val="111111"/>
          <w:sz w:val="28"/>
          <w:sz w:val="28"/>
          <w:szCs w:val="28"/>
          <w:rtl w:val="true"/>
          <w:lang w:bidi="fa-IR"/>
        </w:rPr>
        <w:t>این بیان دوم دقیق تر از بیان اول است</w:t>
      </w:r>
      <w:r>
        <w:rPr>
          <w:rFonts w:eastAsia="IRNazanin" w:cs="IRNazanin"/>
          <w:color w:val="111111"/>
          <w:sz w:val="28"/>
          <w:szCs w:val="28"/>
          <w:rtl w:val="true"/>
          <w:lang w:bidi="fa-IR"/>
        </w:rPr>
        <w:t>.</w:t>
      </w:r>
    </w:p>
    <w:p>
      <w:pPr>
        <w:pStyle w:val="Heading2"/>
        <w:numPr>
          <w:ilvl w:val="1"/>
          <w:numId w:val="1"/>
        </w:numPr>
        <w:rPr/>
      </w:pPr>
      <w:bookmarkStart w:id="20" w:name="__RefHeading___Toc1069008_1479056682"/>
      <w:bookmarkStart w:id="21" w:name="_Toc7"/>
      <w:bookmarkEnd w:id="20"/>
      <w:r>
        <w:rPr>
          <w:rtl w:val="true"/>
        </w:rPr>
        <w:t xml:space="preserve">توضيح لفظ </w:t>
      </w:r>
      <w:r>
        <w:rPr>
          <w:rtl w:val="true"/>
        </w:rPr>
        <w:t>«</w:t>
      </w:r>
      <w:r>
        <w:rPr>
          <w:rtl w:val="true"/>
        </w:rPr>
        <w:t>الاول</w:t>
      </w:r>
      <w:r>
        <w:rPr>
          <w:rtl w:val="true"/>
        </w:rPr>
        <w:t xml:space="preserve">»/ </w:t>
      </w:r>
      <w:r>
        <w:rPr>
          <w:rtl w:val="true"/>
        </w:rPr>
        <w:t xml:space="preserve">بيان مفردات تعريف ارسطو در باب حرکت </w:t>
      </w:r>
      <w:r>
        <w:rPr/>
        <w:t>91/07/05</w:t>
      </w:r>
      <w:bookmarkEnd w:id="21"/>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یوجد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مفردات تعریف ارسطو در باب حرکت</w:t>
      </w:r>
    </w:p>
    <w:p>
      <w:pPr>
        <w:pStyle w:val="BookText"/>
        <w:rPr/>
      </w:pPr>
      <w:r>
        <w:rPr>
          <w:rFonts w:ascii="IRNazanin" w:hAnsi="IRNazanin" w:eastAsia="IRNazanin"/>
          <w:color w:val="111111"/>
          <w:sz w:val="28"/>
          <w:sz w:val="28"/>
          <w:szCs w:val="28"/>
          <w:rtl w:val="true"/>
          <w:lang w:bidi="fa-IR"/>
        </w:rPr>
        <w:t xml:space="preserve">چرا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آوردیم در حالی که ارسطو در تعریف خود نیاورده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اول چه چیزی را افاده می کند؟ بیان کردیم شخص قبل از شروع کردن حرکت، نسبت به دو عمل، بالقوه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حرکت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هدفی که متحرک به سمت آن هدف حرکت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یتوجه الیه الحرکه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را می تواند داشته باشد وقتی به سمت تحصیل هدف می رود ابتدا حرکت می کند و بعدا به هدف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ابتدا بالفعل می شود سپس آن هدف، بالفعل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را ایشان کمال اول گرفته به این جهت که در این دو کمالی که قبل از حرکت برای شیء، بالقوه است حرکت، ابتداءً بالفعل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اینکه حرکت شروع شد متحرک، در یکی از دو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بالقوه می ماند سپس مصنف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بالقوه است چون در ظاهر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عبارت قبلی،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این حرکت بروز نکرده پس باز متحرک در آن حرکتِ باقیمانده بالقوه است پس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حرکت امر تدریجی است و بخشی از آن نیامده و آن بخشی که نیامده بالقوه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مصنف است که ابتدا، متحرک را بعد از شروع حرکت، در حرکت کردن بالفعل می کند و در هدف بالقوه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هدف برسد در هر دو مورد بالفعل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یوجد ایضا بالقوه شیئا آخر غیرانه متحرک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در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متحرک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مصنف می خواهد دومین کلمه از کلمات تعریف را توضیح دهد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متحرک بودن، شیءِ دیگر یافت می شود منتهی شی دیگر بالقوه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نطفه که بر آن دو چیز اطلاق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انه متحرک، پس یوجد متحرکا</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انه انسان پس یوجد انساناً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 است الان بالفعل 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بالقوه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شی آخر یافت می شود ولی الان بالقوه است و بعدا بالفعل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به متحرک بودن، بالفعل شده ولی نسبت به شی دیگر الان بالقوه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انه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شیئا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موجود است و بالفعل شده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بالقوه برای این متحرک یافت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ذات المتحرک مالم یکن بالقوه شیئا ما یتحرک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یتحرک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است چنانکه مرحوم اقا جمال تصریح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 متحرک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شیئ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حرکت به سمت انسانیت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قوه انسانیت را نداشت به سمت انسانیت نمی رود مثل سنگ که به سمت انسانیت نمی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بالحرکه یصل الیه</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یتحرک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سمت آن شیء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نبود که به سمت آن واصل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بالفعل شدن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لازم است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حرکت کردن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وصول به آن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نطفه، انسان شود باید اولا حرکت به سمت انسانیت کند و ثانیا واصل به انسانیت شود چون ممکن است حرکت کند ولی در وسط راه بماند و به آن چیز واصل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را می توان دلیل دوم قرار داد ولی لغو است چون دلیل اول می گوید که اصلا حرکت نمی کند حال شما می گویید در دلیل دوم که واصل نمی شود اگر شیء، بالقوه شی نباشد اصلا حرکت، شروع نمی شود تا نوبت به وصول برسد حال شما بگویید واصل نمی شود شخص می گوید این، هنوز حرکت نکرده تا واصل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بوجد ایضا بالقوه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 تکون حاله و قیاسه عند الحرکه الی ذلک الشی الذی هو له بالقوه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فاء تعلیل است در این جمله که خواندیم روشن شد که غیر از حرکت، یک چیز دیگر وجود دارد که هدف حرکت است حال با فاء تعلیل می گوید قبل از شروع شدن حرکت، با بعد از شروع شدن حرکت فرق دارد چون قبل از شروع حرکت، متحرک دو قوه دارد اما بعد از شروع حرکت یک قوه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نیم خط قبل دو مدعا گفت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انه متحرک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انه انسان</w:t>
      </w:r>
    </w:p>
    <w:p>
      <w:pPr>
        <w:pStyle w:val="BookText"/>
        <w:rPr/>
      </w:pPr>
      <w:r>
        <w:rPr>
          <w:rFonts w:ascii="IRNazanin" w:hAnsi="IRNazanin" w:eastAsia="IRNazanin"/>
          <w:color w:val="111111"/>
          <w:sz w:val="28"/>
          <w:sz w:val="28"/>
          <w:szCs w:val="28"/>
          <w:rtl w:val="true"/>
          <w:lang w:bidi="fa-IR"/>
        </w:rPr>
        <w:t xml:space="preserve">حال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استدلال کند به این صورت که قبل از حرکت دو کمال است و بعد از حرکت، یک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کمال موجود نبود حالِ قبل از حرکت با حالِ بعد از حرکت فرق نمی کرد اما چون فرق می کند معلوم می شود که دو کمال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این است که حال و قیاسِ متحرک در حینی که حرکت را شروع کرد به شی که آن شیء برای متحرک بالقوه ثابت است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قبل الحرکه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حال است و خبر برای لا تکون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فی حال السکون قبل الحرکه یکون هو ذلک الشیء بالقوه المطلقه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متحرک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می دهد که قبل الحرکه با عند الحرکه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بیان یا بدل برای سکون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متحرک مثل نطفه است 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 المطلقه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 تواند چیزی بیاورند لذا به جای آن تعبیر به بالقوتین می کند که قبل از حرکت دو قوه داشت اما بعد از حرکت یک قوه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یکون ذاقوتین احداهما علی الامر و الاخری علی التوجه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متحرک، قبل از حرکت فی حال السکون، ذا قوتین است یکی از آنها امر است و مراد از امر،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الی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حرکت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له و ذلک الوقت کما 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 سکون یا به تعبیر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قبل الحرکه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علیهما قوتان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متحرک براین دو کمال، دو قوه است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کمال حرکت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را بالقوه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یحصل له کمال احدی القوتین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متحرک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قد بقی بعد بالقوه فی ذلک الشی الذی هو المقصود بالقوتین</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انسانیت</w:t>
      </w:r>
      <w:r>
        <w:rPr>
          <w:rFonts w:eastAsia="IRNazanin" w:cs="IRNazanin"/>
          <w:color w:val="111111"/>
          <w:sz w:val="28"/>
          <w:szCs w:val="28"/>
          <w:rtl w:val="true"/>
          <w:lang w:bidi="fa-IR"/>
        </w:rPr>
        <w:t>.</w:t>
      </w:r>
      <w:bookmarkStart w:id="22" w:name="pg4338_51251"/>
    </w:p>
    <w:p>
      <w:pPr>
        <w:pStyle w:val="BookText"/>
        <w:rPr/>
      </w:pPr>
      <w:bookmarkEnd w:id="22"/>
      <w:r>
        <w:rPr>
          <w:rFonts w:ascii="IRNazanin" w:hAnsi="IRNazanin" w:eastAsia="IRNazanin"/>
          <w:color w:val="111111"/>
          <w:sz w:val="28"/>
          <w:sz w:val="28"/>
          <w:szCs w:val="28"/>
          <w:rtl w:val="true"/>
          <w:lang w:bidi="fa-IR"/>
        </w:rPr>
        <w:t xml:space="preserve">در حالی که باقی مانده است این متحرک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اینکه یکی از دو قوه را بالفعل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بالقوه در آن انسانیت، یعنی حرکت را برای آن انجام می داده آن دو قوه را داشت تا به آن فعلیت انسانیت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هدف نهائیش نبود بلکه هدف بین راهی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مقصود اصلی بالقوتین، دو قوه را خدا تبارک به او داده بود تا به انسانیت برسد هم قوه حرکت هم قوه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طریق فعلی کردن حرکت، به فعلی کردن انسانیت واصل شود پس مقصود اصلی، انسانیت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فرماید هنوز این متحرک نسبت به آن که مقصود بالقوتین است وهدف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بالقوه است</w:t>
      </w:r>
      <w:r>
        <w:rPr>
          <w:rFonts w:eastAsia="IRNazanin" w:cs="IRNazanin"/>
          <w:color w:val="111111"/>
          <w:sz w:val="28"/>
          <w:szCs w:val="28"/>
          <w:rtl w:val="true"/>
          <w:lang w:bidi="fa-IR"/>
        </w:rPr>
        <w:t>.</w:t>
      </w:r>
    </w:p>
    <w:p>
      <w:pPr>
        <w:pStyle w:val="Heading2"/>
        <w:numPr>
          <w:ilvl w:val="1"/>
          <w:numId w:val="1"/>
        </w:numPr>
        <w:rPr/>
      </w:pPr>
      <w:bookmarkStart w:id="23" w:name="__RefHeading___Toc1069010_1479056682"/>
      <w:bookmarkStart w:id="24" w:name="_Toc8"/>
      <w:bookmarkEnd w:id="23"/>
      <w:r>
        <w:rPr>
          <w:rtl w:val="true"/>
        </w:rPr>
        <w:t xml:space="preserve">توضيح لفظ </w:t>
      </w:r>
      <w:r>
        <w:rPr>
          <w:rtl w:val="true"/>
        </w:rPr>
        <w:t>«</w:t>
      </w:r>
      <w:r>
        <w:rPr>
          <w:rtl w:val="true"/>
        </w:rPr>
        <w:t>لما هو بالقوه</w:t>
      </w:r>
      <w:r>
        <w:rPr>
          <w:rtl w:val="true"/>
        </w:rPr>
        <w:t>»</w:t>
      </w:r>
      <w:r>
        <w:rPr>
          <w:rtl w:val="true"/>
        </w:rPr>
        <w:t xml:space="preserve">و </w:t>
      </w:r>
      <w:r>
        <w:rPr>
          <w:rtl w:val="true"/>
        </w:rPr>
        <w:t>«</w:t>
      </w:r>
      <w:r>
        <w:rPr>
          <w:rtl w:val="true"/>
        </w:rPr>
        <w:t>من حيث هو بالقوه</w:t>
      </w:r>
      <w:r>
        <w:rPr>
          <w:rtl w:val="true"/>
        </w:rPr>
        <w:t xml:space="preserve">»| </w:t>
      </w:r>
      <w:r>
        <w:rPr>
          <w:rtl w:val="true"/>
        </w:rPr>
        <w:t xml:space="preserve">بيان مفردات تعريف ارسطو در باب حرکت </w:t>
      </w:r>
      <w:r>
        <w:rPr/>
        <w:t>91/07/08</w:t>
      </w:r>
      <w:bookmarkEnd w:id="24"/>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بل فی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هو بالقوه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هو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مفردات تعریف ارسطو در باب حرکت</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کلیهما</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گفتیم شی، قبل از اینکه حرکت کند در دو کمال، بالقوه است بعد از اینکه حرکت می کند یکی از دو کمال، حاصل می شود و در کمال دیگر که مقصود اصلی حرکت است بالقوه می داند اما در اینجا می فرماید حال که حرکت کرد حق این است که در هر دو کمال بالقوه است زیرا حرکت، امر تدریجی است و تا وقتی تمام نشده شی متحرک اگرچه بخشی از حرکت را گذرانده و بالفعل کرده اما نسبت به بقیه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 بعد از شروع در حرکت هم، در هر دو کمال بالقوه است یعنی هم در هدف اصلی، هم در حرکتی که برای رسیدن به هدف اصلی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می گوییم در حرکت، باز بالقوه است یعنی نسبت به بخش های آینده بالقوه است نه بخش هایی که بالفعل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 که مقصود بالقوه است یعنی هدفی که حرکت، به خاطر رسیدن به آن انجام می شود وقتی شی حرکت را شروع کرد در این مقصودِ بالقوتین، بالقود است ولی در حرکت، بالفعل می شود و با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 می کند که در هر دو کمال هنوز بالقوه است چون در کمال دوم که بالقوه است، در کمال اول هم گرچه بخشی از حرکت را بالفعل کرد اما بخش دیگر را بالقوه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احدهما قد حصل بالفعل الذی هو احد الکمالین و اولهما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وصلیه است یعنی ولو یکی از این دو کمال که همان حرکت است بالفعل حاصل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صفت بالفعل یا احدهما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احدهما که احدالکمالین است و اول الکمالین است یا فعلیتی که احدالکمالین است و اول الکمالین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غالبا سعی می کند مطلب را اضافه نیاورد و عبارت را تکرار نکند ولی در اینجا تکرار کرده در حالی که در اینجا تکرار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احدالکمالین گفت ناقص بود زیرا بر کمال اول و کمال ثانی، احدالکمالین صادق است لذا برای اینکه کسی توهم نکند بدنبال احدالکمالین، اولهما هم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بعد لم یتبرا عما هو بالقوه فی الامرین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فاء بعد از این وسیله به معنای لکن است یعنی ولو اینگونه است که در یکی بالفعل شده ولی هنوز به طور کامل از بالقوه پاک نشده</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 متحرک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اینکه حرکت را شروع کرد و به هدف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نشده از قوه ی در این دو امر چون در یک امر به طور کامل بالقوه است که هدف می باشد ولی در یک امر هم، بخشی از آن بالقوه است که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نباشد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المتوجه الیه بالحرکه و الاخر فی الحرکه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المتوجه الیه بالحرکه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دهد که آن است که به توسط حرکت، متحرک به او و توجه پیدا کرده یعنی هدف اصلی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بالقوه است در متوجه شدن بالحرکه، و دیگری که بالقوه است حرکت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اول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اما در عبارت دوم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مصنف نمی خواهد بگوید متحرک در چه چیز بالقوه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 بلکه می خواهد آن دو امری که متحرک در آنها بالقوه است را بشمارد که یکی حرکت و یکی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فی الحرکه گفت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این است که متحرک، در حال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حرکت بالقوه نیست زیرا اگر الحرکه می گفت صحیح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حرکت شروع شده و این شی در باقیمانده حرکت، بالقوه است یعنی بالقوه بودن را داریم اما در ادامه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 تا نشان دهد که بگوید هنوز در حرکت بالقوه است نه اینکه خود حرکت، بالقوه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الحرکه فی ظاهر الامر لا تحصل له بحیت لا تبقی قوتها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با عبارت در صفحه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ظاهر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توسطیه را در خارج داریم اما حرکت قطعیه را نداریم، در حرکت قطعیه می توان گفت بخشی از این حرکت بالفعل شده و بخشی نشده اما در توسطیه نمی توان گفت، بلکه همین که وارد بین المبدأ و المنتهی شد بالفعل می شود چون امر بسیط است پس این بالقوه بودن در حرکت قطعیه است و حرکت قطعیه در ظاهر امر، در خارج موجود است اما فی الواقع موجود نیست و یعنی در ظاهر می گوییم بخشی از آن بالقوه و بخشی بالفعل است ولی آنچه حقیقتا در خارج است حرکت توسطیه است که بین المبدا و المنتهی است و بالفعل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متحرک حاصل نشده که هیچ مقدار از قوه اش باقی نماند بلکه مقداری از قوه اش باقی 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قوه حرکت باقی نماند یعنی کاملا بالفعل شده باشد بلکه قوه بخشهای بعد هنوز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فتکون توضیح مطالب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هو بالقوه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مصنف وارد قید سوم و چهارم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هو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هو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این دو را مصنف با هم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بالقوه دو گونه معنی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کمال اول است لما بالقوه فی الامرین یا فی الکمالین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چیزی که در هر دو کمال،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اضراب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شد که متحرک وقتی حرکت می کند کمال اول پیدا می کند برای متحرکی که در هر دو کمالش بالقوه است در کمال اول در بخشی از آن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قبل از حرکت، لحاظ کنی در هر دو کمالش کاملا بالقوه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کمال اول است لما بالقوه در 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اصلی که این متحرک در هدف اصل بالقوه است ولی در حرکت بالفعل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معنی صحیح است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هو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در تعریف ارسطو هست مصنف هم آن را در تعریف خود حفظ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نشان می دهد که حرکت، صفت این متحرک است اما تا وقتی که این متحرک، بالقوه است و در حالت بالفعل بودن این صفت را ندارد پس حرکت، صفتی است که با فعلیت جمع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متحرک کمال دیگری هم هست مثل انسانیت که نطفه، کمال اولش حرکت است و کمال ثانی آن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هو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انسانیت برای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نطفه، انسان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خودش بالقوه است پس مقید به حیث بالقوه نیست اما انسانیت برای انسان وجود دارد و خودش بالفعل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حرکت مقید به حیث بالقوه است یعنی اگر شی از قوه بیرون آمد صفت حرکت به ان نمی دهیم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متحرکا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صفت دوم که انسانیت است هم در وقتی که متحرک، حیثِ او بالقوه است انسانیت بر او صادق است بالقوه، هم در وقتی که انسان، انسان است انسانیت بر او صادق است بالقوه، پس انسانیت کمال دوم است و قیدی ندارد اما حرکت، کمال دوم است و قیدی دارد این قید، من حیث هو بالقوه مثل انسانیت، مقصودِ بالقوه آن را اخراج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دوم هم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هو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داریم کمال دوم را خارج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را مصنف اضافه کرد و در تعریف ارسطو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 مصنف اشکال کردند که با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هو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تکرار لازم می آید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مصنف این است که حرکت، کمال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بالقوه من حیث هو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متحرک می شود و کمالش می تواند کمال حرکت و کمال انسانیت باشد باید کمال انسانیت را خارج کند که با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هو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الحرکه هی الکمال الاول لما بالقوه لا من کل 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کمال اولی است لما بالقوه اما نه بالقوه باشد من کل جهه، بلکه بالقوه نسبت به کمال ثانی یا بالقوه نسبت به بخش های بعدی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معنی بود که معنای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کمال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بالقوه لا من کل 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کمال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کمال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بالقوه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دوم با تکلّف حاصل می شود ولی معنای صحیحی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یمکن ان یکون لما بالقوه کمال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فاء 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الحرکه هی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که حرکت، کمال است برای شی از آن حیث که بالقوه است ولی کمال بعدی که انسانیت است کمال برای شیء بالقوه بودن نیست بلکه کمال برای شی بالقوه است و کمال برای همان شی در حال بالفعل بودن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برای یکون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یکون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خبر را مقدم کرد چون اگر موخر می کرد معنای دیگری را به توهم می انداخت که لما بالقوه، متعلق به کمال آخر باشد در حالی که متعلق به یکون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وجود داشته باشد برای چیزی که بالقوه است کمال دیگر باشد مثل نطفه که امری بالقوه است و کمال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ککمال انسانیه او فرسیه</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کمال، بیانیه است یعنی کمال عبارتست از انسانیت یا فرسیت</w:t>
      </w:r>
      <w:r>
        <w:rPr>
          <w:rFonts w:eastAsia="IRNazanin" w:cs="IRNazanin"/>
          <w:color w:val="111111"/>
          <w:sz w:val="28"/>
          <w:szCs w:val="28"/>
          <w:rtl w:val="true"/>
          <w:lang w:bidi="fa-IR"/>
        </w:rPr>
        <w:t>.</w:t>
      </w:r>
      <w:bookmarkStart w:id="25" w:name="pg4338_51257"/>
    </w:p>
    <w:p>
      <w:pPr>
        <w:pStyle w:val="BookText"/>
        <w:rPr/>
      </w:pPr>
      <w:bookmarkEnd w:id="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یتعلق ذلک بکونه بالقوه لما هو بالقوه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انسانیت منحصرا برای این امر بالقوه حاصل نیست بلکه اگر این امر بالفعل شد باز انسانیت بر آن صادق است یعنی انسانیت صفتی است که هم در حال بالقوه هم در حال حرکت باقی است ولی حرکت فقط در حال بالقوه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نیست این کمال دوم به اینکه آن متحرک، بالقوه لما هو بالقوه باشد یعنی کمال دوم داشتن مقید به بالقوه بودن آن متحرک نیست بلکه متحرک چه بالقوه باشد چه بالفعل باشد می توان آن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اطلاق کرد پس کمال دوم، اختصاص به حالت بالقوه بودن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صدق کمال آخر و داشتنِ کمال آخر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المتحرک بالقوه لما هو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یتعلق و هو لاینافی القوه مادامت موجوده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این کمال ثانی که انسانیت مثلا است وابسته به حالت بالقوه است در حالی که کمال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 با قوه در حالی که قوه موجود است، و با کمال هم منافات ندارد در وقتی که کمال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اتصاف به انسانیت وابسته و مفید به حالت بالقوه بودن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فالحرکه کمال اول لما هو بالقوه من جهه ما هو بالقوه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بود این عبارت، سر خط نوشته شود چون نتیجه همه بحث است که بیان تعریف حرکت می باشد</w:t>
      </w:r>
      <w:r>
        <w:rPr>
          <w:rFonts w:eastAsia="IRNazanin" w:cs="IRNazanin"/>
          <w:color w:val="111111"/>
          <w:sz w:val="28"/>
          <w:szCs w:val="28"/>
          <w:rtl w:val="true"/>
          <w:lang w:bidi="fa-IR"/>
        </w:rPr>
        <w:t>.</w:t>
      </w:r>
    </w:p>
    <w:p>
      <w:pPr>
        <w:pStyle w:val="Heading2"/>
        <w:numPr>
          <w:ilvl w:val="1"/>
          <w:numId w:val="1"/>
        </w:numPr>
        <w:rPr/>
      </w:pPr>
      <w:bookmarkStart w:id="26" w:name="__RefHeading___Toc1069012_1479056682"/>
      <w:bookmarkStart w:id="27" w:name="_Toc9"/>
      <w:bookmarkEnd w:id="26"/>
      <w:r>
        <w:rPr/>
        <w:t>1</w:t>
      </w:r>
      <w:r>
        <w:rPr>
          <w:rtl w:val="true"/>
        </w:rPr>
        <w:t>-</w:t>
      </w:r>
      <w:r>
        <w:rPr>
          <w:rtl w:val="true"/>
        </w:rPr>
        <w:t xml:space="preserve">بيان علت اينکه در باب حرکت، تعاريف صحيحي بيان نشده </w:t>
      </w:r>
      <w:r>
        <w:rPr/>
        <w:t>2</w:t>
      </w:r>
      <w:r>
        <w:rPr>
          <w:rtl w:val="true"/>
        </w:rPr>
        <w:t xml:space="preserve">ـ بيان تعاريف ديگر در باب حرکت </w:t>
      </w:r>
      <w:r>
        <w:rPr/>
        <w:t>91/07/09</w:t>
      </w:r>
      <w:bookmarkEnd w:id="27"/>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وجدت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علت اینکه در باب حرکت، تعاریف صحیحی بیان نشده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بیان تعاریف دیگر در باب حرکت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با توجه به ظاهر امر، ادعا کرد که حرکت، بخش بالفعل دارد و بخش بالقوه دارد و از طرف دیگر، ادعا کرد که حرکت،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با توضیحی که قبلا داده شد کمال امر بالفعل است و امر بالقوه نیست اگر حرکت نسبت به بخش آینده بالقوه است چگونه شما آن را کمال قرار می دهید با اینکه می گویید کمال، امر بالفعل است شما فقط، قسمت گذشته را که بالفعل شده حرکت نمی گیرید بلکه آینده را هم حرکت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که بالقوه است و بالقوه، کمال نیست بلکه بالفعل، کمال است چطور شما بالقوه را کمال قرار می دهید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کمالیت هر شیئ یا بالفعل بودن هر شیئ به حسب خودش است ما از امر ثابت توقع داریم که اگر بالفعل است به تمام اجزائش بالفعل است ولی از امر متحرک توقع نداریم بالفعل بودنش به معنای این باشد که تمام اجزائش بالفعل است چون سنخ وجود این متحرک اینگونه است که تدریجی باشد حال همین امر تدریجی وقتی واقع شد بالفعل می شود ولو بعضی اجزا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اجزاء بعدی بالقوه است به خاطر جوهر و ذات خودش است که اینگونه اقتضا می کند که تدریجی باشد و بالفعل بودنش هم به ذاتش است و با تدریج جمع می شود پس مشکلی نداریم که بگوییم این شی بالفعل است در حالی که تدریجی است یعنی هنوز بخشی از آن بالفعل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حرکت است بله اگر شیءِ ثابتی بود وقتی می گوییم بالفعل است یعنی تمام اجزائش بالفعل است اما شیءِ متحرک یا خود حرکت وقتی بخواهد بالفعل شود معنایش این نیست که تمام اجزائش بالفعل است به همین اندازه که توانست این صفت را تحصیل کند بالفعل می شود ولو آن صفت نحوه اش تدریجی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تعریف ارسطو ذکر شد مصنف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دیگر ذکر می کند و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عذر کسانی که در مساله حرکت نتوانستند یک تعریف خوبی ارائه دهند ذکر می کند بعدا تعریف آنها را می آورد و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 این گروه همگی اشتباه کردند ولی در اشتباه کردنشان معذورند زیرا حرکت امری است که به آسانی بدست نمی آید چون امری را ما می توانیم تعریف کنیم که در مرأی و منظر خودمان قرار دهیم و درباره اش فکر کنیم تا جنس و فصلش را بدست بیاوریم و اما اگر امری را خواستیم ملاحظه کنیم از دست ما فرار کرده تا می خواهیم ملاحظه اش کنیم می ببینم آن جزئی که ملحوظ است را از دست دادیم هکذا جز بعدی را، یعنی ما نمی توانیم از حرکت، امر ثابتی در اختیار داشته باشیم و دربارة آن امر ثابت فکر کنیم و جنس و فصل یا تعریف آن را بدست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کسانی که حرکت را تعریف کردند، برداشت صحیحی از حرکت نداشتند و به ضرورت این تعریفها را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ناچارا سراغ این تعریفها رفتند و عذرشان این است که حرکت، یک موجود فرّاری است و اجازه تأمّل درباره خودش نمی دهد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حرکت را در ذهنمان می توانیم ثابت نگه داریم چنانچه بعدا گفته می شود اما در خارج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امر خارجی را می خواهیم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خارجی درست در اختیار ما قرار نمی گیرد ناچار می شویم به سراغ امر ذهنی بیاییم یعنی آن که در ذهنمان آمده را تعریف کنیم وقتی امر ذهنی را تعریف می کنیم این تعریفهای ارائه داده شده، درست می شود که در آن اشتباه وجود دارد چون آنچه که در ذهن ما آمده امر ثابت است و آنچه که ذاتیِ حرکت است تغیّر است ما نمی توانیم آن ذاتی را در ذهن خود داشته باشیم بلکه امر ثابت را در ذهن می آوریم و فکر می کنیم و تعریف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خارج طرف کند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تعریف می کنیم و گاهی غافل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شویم و قیودی که لازم است بیاوریم را نمی آوریم و تعریف ما خراب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فهمیم این حرکت در ذهن چه چیز است اما چون از خارج غافل می شویم گاهی بعضی قیودی که لازم است اعتبار کنیم را اعتبار نمی کنیم و بعض قیودی که اعتبار کردنشان مزاحم است غفلتا اعتبار می کنیم و تعریف یا جامع افراد نمی شود یا مانع اغیار نمی شود یا دور می شود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الان چهارتعریفی که نقل می کنیم این مشکلات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حدت بحدود مختلفه مشتبهه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به تعریفهای مختلفی تعریف شده که ما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 ذکر می کنیم که اینها مشتبهه اند یعنی شبیه به حق هستند ولی حق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اشتهاء گوینده ترسیم شدند نه با لحاظ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دلخواهِ خودش را ملاحظه کرده و تعریف کرده نخواسته واقع را ببیند و واقع را تعریف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لاشتباه الامر فی طبیعتها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تایید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بهتر است گرچه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معنی است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تعریفها مشتبه و مختلفند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اختلاف نشان می دهد که تعریف، تعریف دشواری است اگر تعریف، آسان بود همه یکسان تعریف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و اشتباه در تعریف به خاطر اشتباهِ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اینجا کنایه از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امری که می خواهیم تعریفش کنیم اشتباه دارد یعنی آن، طوری است که ما را به اشتباه می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طبیعتها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آن به حرکت بر می گردد که معنای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به لفظ امر بر می گرداندیم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خاطر اینکه طبیعت حرکت، طبیعت مشتبهی است و طبیعتی است که ثابت نمی ماند تا ما از آن عکس صحیحی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کانت طبیعه لا توجد احوالها ثابته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بر می گردد یعنی حرکت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حرکت، طبیعتی است که احوالِ ثابتِ بالفعل نمی ماند که ما بتوانیم درباره آنها تامل کنیم و تعریف درستی ارائه بدهیم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وجودها فیما یری ان یکون قبلها شی قد بطل و شی مستانف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 و تامه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شیءٌ را خبر برای وجودها گرفت چنانکه بعضی محشین اینگونه گفتند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باشد راحت تر معنی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می فرماید وجود حرکت را که ملاحظه کنیم می بینیم مرکب از دو شیء است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شیئی که باطل شده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شیئی که هنوز نیامده</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شیئی که باطل شده مراد قسمتهای ماضی است و شیئی که هنوز نیامده یعنی قسمتهای مستقبل، لذا حرکت مرکب از این دو قسمت است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قسمت گذشته که در اختیار ما نیست 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قسمت آینده که باز هم در اختیار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حرکت هیچ چیز در اختیار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جزء حال را هم اگر تجزیه کنی می بینی اگر این جزء قابل تجزیه باشد جزئی از آن گذشته و جزئی در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جزء باز تقسیم به گذشته و آینده می شود و هیچ بخشِ موجود، در حرکت ندارید که بخواهید در آن تامل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بخشها یا باطل شدند یا مستانف الوجودند و هنوز نیامدند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حرکت، در آن رؤیت و توجهی که به حرکت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حرکت را وقتی ملاحظه می کنیم اینگونه می یابیم که وجودش اینگونه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حرکت، وجود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وجود حرکت در آن چیز که از ظاهر حرکت می بینیم این چنین است که در ناحیه حرکت، دو چیز داشته باشیم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شی قد بطل که اجزا ما فیه است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شی مستانف الوجود که اجزا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خبر بگیرد عبارت اینگونه معنی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حرکت در آنچه که در ناحیه حرکت، موجود دیده می شود وجودِ این حرکت با لحاظ آنچه که در ناحیه حرکت، موجود دیده می شود، وجودش شیئی است که قد بطل و شیئی است که قد استانف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فبعضهم توضیح مطالب</w:t>
      </w:r>
    </w:p>
    <w:p>
      <w:pPr>
        <w:pStyle w:val="BookText"/>
        <w:rPr/>
      </w:pPr>
      <w:r>
        <w:rPr>
          <w:rFonts w:ascii="IRNazanin" w:hAnsi="IRNazanin" w:eastAsia="IRNazanin"/>
          <w:color w:val="111111"/>
          <w:sz w:val="28"/>
          <w:sz w:val="28"/>
          <w:szCs w:val="28"/>
          <w:rtl w:val="true"/>
          <w:lang w:bidi="fa-IR"/>
        </w:rPr>
        <w:t>از اینجا واد اولین تعریف از تعاریف حرکت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الحرکه هی الغیریه</w:t>
      </w:r>
    </w:p>
    <w:p>
      <w:pPr>
        <w:pStyle w:val="BookText"/>
        <w:rPr/>
      </w:pPr>
      <w:r>
        <w:rPr>
          <w:rFonts w:ascii="IRNazanin" w:hAnsi="IRNazanin" w:eastAsia="IRNazanin"/>
          <w:color w:val="111111"/>
          <w:sz w:val="28"/>
          <w:sz w:val="28"/>
          <w:szCs w:val="28"/>
          <w:rtl w:val="true"/>
          <w:lang w:bidi="fa-IR"/>
        </w:rPr>
        <w:t>غیریت دو گونه معنی می شود که البته این دو معنی به هم ارجاع داده می شود</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غیریت به معنای تغییر</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غیریت به معنای مغایرت</w:t>
      </w:r>
    </w:p>
    <w:p>
      <w:pPr>
        <w:pStyle w:val="BookText"/>
        <w:rPr/>
      </w:pPr>
      <w:r>
        <w:rPr>
          <w:rFonts w:ascii="IRNazanin" w:hAnsi="IRNazanin" w:eastAsia="IRNazanin"/>
          <w:color w:val="111111"/>
          <w:sz w:val="28"/>
          <w:sz w:val="28"/>
          <w:szCs w:val="28"/>
          <w:rtl w:val="true"/>
          <w:lang w:bidi="fa-IR"/>
        </w:rPr>
        <w:t xml:space="preserve">در هر حرکتی، تغییر است حال یا تغیّر در این یا کیف یا 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حرکت جوهری را قبول کنیم</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دیگر که می گوییم حرکت، غیریت است یعنی مغایرت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این جزء با جزء بعدی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بعدی هم با جزء قبلی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با هم مغایرت دارند و یکی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موجودِ ثابت شاید شما تغایر را نبینی اما در یک موجود متحرک، مغایرت را می بینی ماهیت این شیءِ متحرک در این لحظه با ماهیتش در لحظه بعد فرق می کند ماهیت این کیف با ماهیت آن کیف فرق می کند ولو فرق آنرا متوجه نباشیم ولی فرق است والا حرکت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حرکتی مغایرت و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مراد گوینده از غیریه می تواند تغییر یا مغایرت باشد اگرچه مغایرت و تغییر به هم ارجاع داده می شوند چون اگر تغییری نبود مغایرتی نبود و هکذا اگر مغایری نبود تغییری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دو اشکال بر این تعریف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فبعضهم حدّها بالغیریه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حکماء حرکت را به غیریت تعریف کردند و گفتند الحرکه هو الغیریه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کانت توجب تغیرا للحال و افاده لغیر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بر این تعریف است مصنف متوجه است که غیریت دو گونه معنی می شود لذا دو عبارت می آورد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توجب تغییرا للحال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افاده لغیر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غیریت را به معنای تغیّر می گیرد و در صورت دوم، غیریت را به معنای مغایرت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عبارتی که بر یکدیگر عطف گرفته به آن نکته اشاره کرده که غیریت می تواند هم به معنای تغیّر باشد هم به معنای مغایرت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موجب می شود تغیر برای حال متحرک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مصنف معتقد به حرکت جوهری نیست حرکت را همیشه در حالت 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کیف و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اجرا می کند لذا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توجب تغیراً للحال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افاده لغیر ما کان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افاده می کند که آنچه که مغایرت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اجزاء گذاشته با اجزاء آینده مغایرت پیدا کند و اجزاء آینده هم با گذشته مغایرت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اینگونه شد ما حرکت را به غیریت تفسیر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لم یعلم توضیح مطالب</w:t>
      </w:r>
    </w:p>
    <w:p>
      <w:pPr>
        <w:pStyle w:val="BookText"/>
        <w:rPr/>
      </w:pPr>
      <w:r>
        <w:rPr>
          <w:rFonts w:ascii="IRNazanin" w:hAnsi="IRNazanin" w:eastAsia="IRNazanin"/>
          <w:color w:val="111111"/>
          <w:sz w:val="28"/>
          <w:sz w:val="28"/>
          <w:szCs w:val="28"/>
          <w:rtl w:val="true"/>
          <w:lang w:bidi="fa-IR"/>
        </w:rPr>
        <w:t>از اینجا مصنف بر این تعریف دو اشکال می کند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داریم که حرکت افاده می کند غیریت را، ولی قبول نداریم که حرکت، غیریت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کردن، غیر از متحد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اینجا بلکه در همه جا اینگونه است که اگر فاعلی، فعلی را افاده می کند معنایش این نیست که فاعل همان فعل است اگر چیزی شی دیگر را افاده کرد یعنی چیزی فاعل و چیزی دیگر فعل شد فعل و فاعل، یکی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که همان فعلش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مفید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بگویید حرکت، مفید 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بگویید که حرکت، مفید تغیّر است این، تعریف خوبی است اما این را نگفتید بلکه گفتید حرکت، خود غیریت است که این،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اول این شد که شما می گویید حرکت، غیریت است دلیل شما هم این است که مفید غیریت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 فهمیم که شما مفید شیء را خود شی قرار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فاعلِ فعل را خود فعل قرار می دهید در حالی که فاعلِ فعل، خود فعل نیست بلکه مفید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مفید تغیر است نه خود 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یعلم انه لیس یجب ان یکون ما یوجب افاده الغیریه فهو فی نفسه غیریه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آنچه که افاده غیریت می کند خودش فی نفسه غیریت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نیست که آنچه افاده غیریت می کند خودش فی نفسه غیریت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گفته لازم نیست، مفهومش این است که جایز است ولی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مصنف نباید مفهوم داشته باشد چون مفهومش غلط است زیرا جایز نیست که چیزی که افاده غیریت کند خودش غیریت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جایز نیست چیزی که فاعل فعل است خودش همان فعل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توضیح دادیم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مصنف دو گونه معنی می شود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به معنای واجب نیست، همین معنایی است که الان کردیم و معنای غلط است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این قانون را دارد که فارسی را عربی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در فارسی می آید را عربی می کند مثلا ما در فارسی می گوییم این مطلب را از سر می گویم یعنی دوباره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عربی گفته نمی شود از سر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اصطلاح فارسی است اما مصنف این را عربی می کند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 من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مطلب را دوباره می گویم</w:t>
      </w:r>
      <w:r>
        <w:rPr>
          <w:rFonts w:eastAsia="IRNazanin" w:cs="IRNazanin"/>
          <w:color w:val="111111"/>
          <w:sz w:val="28"/>
          <w:szCs w:val="28"/>
          <w:rtl w:val="true"/>
          <w:lang w:bidi="fa-IR"/>
        </w:rPr>
        <w:t>.</w:t>
      </w:r>
      <w:bookmarkStart w:id="28" w:name="pg4338_51265"/>
    </w:p>
    <w:p>
      <w:pPr>
        <w:pStyle w:val="BookText"/>
        <w:rPr/>
      </w:pPr>
      <w:bookmarkEnd w:id="28"/>
      <w:r>
        <w:rPr>
          <w:rFonts w:ascii="IRNazanin" w:hAnsi="IRNazanin" w:eastAsia="IRNazanin"/>
          <w:color w:val="111111"/>
          <w:sz w:val="28"/>
          <w:sz w:val="28"/>
          <w:szCs w:val="28"/>
          <w:rtl w:val="true"/>
          <w:lang w:bidi="fa-IR"/>
        </w:rPr>
        <w:t xml:space="preserve">در فارسی ما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این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را مصنف ترجمه می 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نباید اینگونه باشد که چیزی که مفید غیریت باشد خودش غیریت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لیس کل ما یفید شیئا یکون هوایاه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کبرای کلی است که مورد بحث ما را که جزئی است تعلیل و تبیین می کند یعنی کلاً اینگونه است که مفیدِ شیء، خود شیء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شیء، خود شیء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می گوییم مفید تغیّر، تغیّر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ضمیر مستتر را مصنف، بارز کرده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یفید بر می گردد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نیست که هر چیزی که افاده کند جزئی را، مفیدِ آن شیء باشد این عبارت تایید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2"/>
        <w:numPr>
          <w:ilvl w:val="1"/>
          <w:numId w:val="1"/>
        </w:numPr>
        <w:rPr/>
      </w:pPr>
      <w:bookmarkStart w:id="29" w:name="__RefHeading___Toc1069014_1479056682"/>
      <w:bookmarkStart w:id="30" w:name="_Toc10"/>
      <w:bookmarkEnd w:id="29"/>
      <w:r>
        <w:rPr/>
        <w:t>1</w:t>
      </w:r>
      <w:r>
        <w:rPr>
          <w:rtl w:val="true"/>
        </w:rPr>
        <w:t xml:space="preserve">ـ اشکال دوم بر تعريف اول </w:t>
      </w:r>
      <w:r>
        <w:rPr/>
        <w:t>2</w:t>
      </w:r>
      <w:r>
        <w:rPr>
          <w:rtl w:val="true"/>
        </w:rPr>
        <w:t xml:space="preserve">ـ بيان تعريف دوم در باب حرکت و رد آن </w:t>
      </w:r>
      <w:r>
        <w:rPr/>
        <w:t>3</w:t>
      </w:r>
      <w:r>
        <w:rPr>
          <w:rtl w:val="true"/>
        </w:rPr>
        <w:t xml:space="preserve">ـ بيان تعريف سوم در باب حرکت و رد آن </w:t>
      </w:r>
      <w:r>
        <w:rPr/>
        <w:t>91/07/10</w:t>
      </w:r>
      <w:bookmarkEnd w:id="30"/>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ولو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اشکال دوم بر تعریف اول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بیان تعریف دوم در باب حرکت و رد آن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بیان تعریف سوم در باب حرکت و رد آن</w:t>
      </w:r>
    </w:p>
    <w:p>
      <w:pPr>
        <w:pStyle w:val="BookText"/>
        <w:rPr/>
      </w:pPr>
      <w:r>
        <w:rPr>
          <w:rFonts w:ascii="IRNazanin" w:hAnsi="IRNazanin" w:eastAsia="IRNazanin"/>
          <w:color w:val="111111"/>
          <w:sz w:val="28"/>
          <w:sz w:val="28"/>
          <w:szCs w:val="28"/>
          <w:rtl w:val="true"/>
          <w:lang w:bidi="fa-IR"/>
        </w:rPr>
        <w:t>نکته مربوط به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افاده تغییر در 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فاعلی است نه افاده غایی</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حرکت اراده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از طریق فاعل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از طریق غایت</w:t>
      </w:r>
    </w:p>
    <w:p>
      <w:pPr>
        <w:pStyle w:val="BookText"/>
        <w:rPr/>
      </w:pPr>
      <w:r>
        <w:rPr>
          <w:rFonts w:ascii="IRNazanin" w:hAnsi="IRNazanin" w:eastAsia="IRNazanin"/>
          <w:color w:val="111111"/>
          <w:sz w:val="28"/>
          <w:sz w:val="28"/>
          <w:szCs w:val="28"/>
          <w:rtl w:val="true"/>
          <w:lang w:bidi="fa-IR"/>
        </w:rPr>
        <w:t>از طریق فاعل مانند اینکه ما سنگی را هُل می دهیم این سنگ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هم خودش حرکت می کند اما افاده غایی مثل اینکه معشوقی در خانه نشسته و عاشق به سمت او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حرکت می کند برای اینکه به معشوق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غایت است که عاشق را حرکت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حرکتهای غایی لازم نیست محرک، متحرک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محرکهای فاعلی باید متحرک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افاده حرکت و افاده فاعلی می کند باید متحرک باشد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را به غیریت تعریف کنیم تعریف، مانع اغیار نیست زیرا همۀ غیریتها حرکت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غیریتهایی داریم که حرکت نیست در وقتی که دو چیز را با هم می سنجی و متحرک نیستند مغایرت بینهما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غیریت است ولی حرکت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بگویی سنجشی که ما در ذهنمان انجام می دهیم نوعی حرکت است ولی آن دو شی حرکت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ذهن خودتان برای به دست آوردن رابطه بین این دو، حرکتی می کنید که اسم آن را سنجش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حرکت نتیجه می دهد که این دو با هم غیریت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این دو واقعا هم غیریت دارند ولو حرکت ذهنی شما انجام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 حکم واقعی این دو است و حرکت هم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وقتی که می سنجی فکر شما یک حرکتی می کند که بر اثر حرکت به دست می آید ولی حرکت در ذهن شما انجام می گیرد و بر خود این دو شی، حرکت نیست ولی مغایرت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غیریت مستلزم حرکت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غیریت در جاهایی است که حرکت در آن جاها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حرکت را به غیریت تعریف کنیم همه نوع غیریت ها در تعریف می آید در حالی که همه نوع غیریتها حرکت نیستند پس تعریف شما مانع اغیار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هر حرکتی غیریت است نگفتیم که هر غیریتی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گفته بودیم همه غیریتها در این تعریف می آمد و تعریف، مانع اغیار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نگفت که حرکت، مستلزم غیریت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حرکت خودش غیریت است یعنی حرکت را با غیریت، یکی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جا غیریت است باید حرکت باشد و هر جا هم حرکت است باید غیریت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همان طور که ما می گوییم انسان بشر است که مرادف را با مرادف تفسیر می کنیم، در اینجا دو موجبه کلیه صدق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بشرٍ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بین این دو، تساوی ایجاد می کنیم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حرکه غیریه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غیریه 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حرکه غیریه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ندارد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غیریه 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اشکال دارد چون باعث می شود که تعریف مانع اغیار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دوم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کانت الغیریه حرکه لکان کل غیر متحرکا و لکن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غیریت، حرکت باشد هر مغایری باید متحرک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غیریت است باید حرکت باشد بنابراین هر غیری، حرکت می شود در حالی که این چنین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تالی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مقدم که حرکت، غیریت باشد باطل است</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عبارت را جالب آورده و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کانت الحرکه غیریه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کانت الغیریه 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اشکال وارد شود و کلام گوینده هم این طور است که حرکت، غیریت است و غیریت هم حرکت است آن وقت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غیریت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لحاظ نکرده چون در این صورت نمی توانست اشکال بگیرد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غیریت،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لحاظ کرده تا اشکال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طبیعتی غیر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محدود یعنی حد و مرز ندارد به عبارت دیگر هر چه ادامه اش بدهی باز می بینی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را ملاحظه می کنیم بعضی حرکات شروعی دارند و ختمی دارند و اینگونه نیست که اگر ادامه بدهیم ادامه پیدا کند و منتهی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اول و آخر دارد غیر محدود نیست پس چگونه این گوینده حرکت را غیر محدود تعریف می کند؟</w:t>
      </w:r>
    </w:p>
    <w:p>
      <w:pPr>
        <w:pStyle w:val="BookText"/>
        <w:rPr/>
      </w:pPr>
      <w:r>
        <w:rPr>
          <w:rFonts w:ascii="IRNazanin" w:hAnsi="IRNazanin" w:eastAsia="IRNazanin"/>
          <w:color w:val="111111"/>
          <w:sz w:val="28"/>
          <w:sz w:val="28"/>
          <w:szCs w:val="28"/>
          <w:rtl w:val="true"/>
          <w:lang w:bidi="fa-IR"/>
        </w:rPr>
        <w:t>از اینجا می فهمیم که مراد گوینده این که بیان کردیم نیست والا بالوجدان خلافش ثابت می شود بلکه مراد این است که حرکت را طبیعتی می دانیم که اگر تقسیمش کنیم تقسیم امتداد پیدا می کند و متوقف نمی شود یعنی تقسیمِ حرکت به اجزاء، آخر ندارد هر چقدر حرکت را تقسیم کنی قابل انقسام است البته بنابر قول اینکه جزء لا یتجزی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تفسیری است که مرحوم آقا جمال کرده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المراد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کانّ نمی خواهد بگوید واقعا مراد همین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شک بیان کرد چون خود حرکت محدود نیست بلکه تقسیم یا اجزائش غیر محدود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 چه که قبول داریم و آن اینکه جزء لا یتجزی را منکر هستیم و قائل به تجزیه همه اجزاء هستیم لذا حرف این قول تمام می شود و صحیح است</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خاصه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در تعریف آوردید خاصه حرکت نیست اصلا این خاصه را برای حرکت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این خاصه، شریک دارد و تعریف مانع اغیار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کلمه خاصه می فهماند که تعریف، تعریف رسمی است چون از عرض خاص استفاده می کند نه از فصل، ولی این مهم نیست ما الان نمی خواهیم تعریف هایی که حدی اند ارائه دهیم شاید همه تعریف های ما رسمی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خواهیم اشکال کنیم و بگوییم که این تعریف، تعریف حدی نیست بلکه رسمی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 بودنش را قبول داریم ولی دو اشکال دیگر دارد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حرکت یا توسطیه یا قطعیه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توسطیه را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المتحرک بین المبدا و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محض اینکه این صفت بر شی عارض شود آن شی متحرک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بین المبدا و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متحرک نیست و وقتی در منتهی رفتیم این کون را ندارد اما از مبدا که خارج شد و تا به منتهی نرسیده حرکت بر او صادق است و صدق حرکت، یکسان است چون قرب به مبداء و بعد از مبدا، قرب به منتهی و بعد از منتهی، قرب و بعد به وسط را لحاظ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حرکت قطعیه حرکتی است که در آن حرکت، ما اجزاء مسافت را طی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مسافت با حرکتی طی می شود مثلا اگر مسافت، مسافت مکان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مسافت ممکن است کیف، وضع، کم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ولی ما مثال به مسافت مکانی می زنیم چون واضح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طی مسافت لحاظ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قطعیه، وقتی قدم اول را بر می داریم بخشی از مسافت برداشته می شود وقتی قدم دوم را بر می داریم بخش دیگری از مسافت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قطعیه از اجزائی که گذرا هستند تشکیل می شود یعنی قدم هایی که یکی از آنها انجام می شود و وقتی تمام شد قدم بعدی شروع می شود و هکذا ادامه پیدا می کند که این تدریج، در حرکت قطعیه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حرکت قطعیه قرب و بعد به مبدأ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رفته بعدا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می شود لذا در ابتدا به مبدا نزدیک است و از منتهی دور است اما در اواخر، از مبدأ دور شده و به منتهی نزدیک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توسطیه اصلا انقسام معنی ندارد که بخواهیم حرکت توسطیه را قسمت کنیم و بگوییم قسمتش نامحدود است و نتیجه بگیریم که طبیعت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ربطی به حرکت توسطیه ندارد چون قابل انقسام نیست تا چه رسد به انقسام بی نهایت، زیرا حالت بسیط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حرکت قطعیه را مثلا تقسیم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می کنیم و هر قدم را مثلا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تقسیم می کنیم و هکذا ادامه می دهیم پس این خاصه که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منقسم به اقسام بی نهایت می شود امری است که برای حرکت توسطیه حاصل نیست ولی برای حرکت قطعیه حاصل است و آنچه حکما به وجود آن قائلند حرکت توسطیه است نه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حرکتی که الان تعریف می شود حرکت توسطیه است و این خاصه ای که گفتید اصلا صفت حرکت توسطیه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صفت حرکت قطعیه است ولی این حرکت را در خارج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صفه لها</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می کنیم صفت برای حرکت است اما صفت خاص نیست زیرا امور دیگری داریم که این وضع در آنها موجود است مثل نهایت و زمان که طبیعت غیر محدودند و قابل انقسام به بی نهایت هستند پس عَرَضی که برای حرکت آوردید خاص حرکت نیست پس تعریف، مانع اغیار نشد با اینکه باید مانع اغیار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 یا مصداق آن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مصداق لا نهایه، تا بی نهایت قابل انقسام است، ولی مفهوم، قابل انقسام نیست اگر مراد از لا نهایه مفهوم آن باشد نقض وارد نیست چون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قسمت نمی شود تا چه رسد که به بی نهایت قسمت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مفهوم لا نهایه نمی شود ولی اگر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باشد تقسیم به اقسام بی نهایت می شود و غیر محدود است و باید از تعریف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ظاهرا مصنف، مفهوم را اراده کرده والا اگر مصداق را اراده کرده بود زمان و حرکت و جسمِ متصل هم مصداق لا نهایه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نمی کرد بلکه مصادیق را ذکر می کرد ولی از اینکه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معلوم می شود که مفهوم مراد است و اگر مفهوم مراد باشد نقض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است که مرحوم آقا جمال به مصنف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غیر محدود، غیر محدود بالفعل است نه غیر محدود بالقوه</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 انها طبیعه غیر محدوده و الاحری ان یکون هذا ان کان صفه لها صفه غیر خاصه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 غیر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یکون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صفه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است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حرکت توسطیه نیست بلکه برای حرکت قطعیه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 فرض صفت برای حرکت قطعیه قائل شویم ولی صفت غیر خاصه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عرض عام باشد نه عرض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آوردن عرض عام در تعریف شی باعث می شود که تعریف مانع اغیار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فغیر الحرکه ما هو کذلک کاللانهایه و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است که این صفت، غیر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حرکتها چیزی را می یابیم که غیر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صاحب کمّ متصل، غیر محدود است اما کم منفصل، به واحد منتهی می شود و لذا غیر محدود نیست بله اگر عدد را از طرف زیاده حساب کنی غیر محدود است ولی از طرف نقیصه محدود است و وقتی تقسیم کنی به طرف نقیصه تا واحد می روی و دیگر ادامه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مطالب</w:t>
      </w:r>
    </w:p>
    <w:p>
      <w:pPr>
        <w:pStyle w:val="BookText"/>
        <w:rPr/>
      </w:pPr>
      <w:r>
        <w:rPr>
          <w:rFonts w:ascii="IRNazanin" w:hAnsi="IRNazanin" w:eastAsia="IRNazanin"/>
          <w:color w:val="111111"/>
          <w:sz w:val="28"/>
          <w:sz w:val="28"/>
          <w:szCs w:val="28"/>
          <w:rtl w:val="true"/>
          <w:lang w:bidi="fa-IR"/>
        </w:rPr>
        <w:t>تعریف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خروج از مساوات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چون مبهم است لذا خود مصنف آن را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شی ساکنی را فرض می کند که مساوات داشته باشد تا از این طریق، خروج از مساوات را بتواند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خروج از مساوات، مقابل مساوات است لذا سکون را بر مساوات تطبیق می کند بعدا خروج از مساوات را توضیح می دهد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 ساکن را ملاحظه کنید که اوقاتی، روی این شی ساکن عبور می کند مثلا روز شنبه و یکشنبه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شی ثابت است ولی زمان،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 حرکت نمی کند پس این شی نسبت به تمام زمان هایی که برایش می گذرد مساوات دارد چون ساکن 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 ساکن را با دو چیز می توان سنجید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با اطرافش بسنجیم و بگوییم که همان حالتی که ابتداء نسبت به اطرافش داشت در چند روز بعد هم همان حالت را دارد مثلا مقابل و محاذی فلان شی است الان هم محاذی همان شی است چون حرکت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یکبار با زمان می سنجیم و می گوییم نسبت به زمان هم مساوات دارد یعنی زمان ها عبور کردند و این، تغییر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شیءِ ثابت، نسبت به زمان و اشیاء اطرافش مساوات دارد و مصنف آن را با زمان می سنجد ولی اگر با اجسام اطرافش هم بسنجی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زمان، حرکت اشیاءِ اطراف این شی ثابت نیست بلکه مراد حرکت فلک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خودش را انجام می دهد و زمان را تولید می کند این اشیاءِ اطراف، ساکن اند و ما اشیاء اطراف را ساکن می دانیم والا اگر اطراف، حرکت کنند این وضعی که این جسم ثابت داشته،عوض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فرضی که اشیاءِ اطراف ساکن باشد این شیءِ مورد نظر ما، مساوات دارد با اشیاء مورد نظر ما، حال اگر بخواهیم با زمان بسنجیم کاری به اشیاء اطراف نداریم چه اشیاء اطراف بخواهد عبور کند چه ساکن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عبور می کند و شی مورد نظر ما ساکن و ثابت است یعنی حالات مختلفی که در زمان به وجود می آید این حالات برای این 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 نسبت به زمان ها مساوات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ها که عبور می کنند تغییری در آن ایجاد نمی کنند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مساوات به معنای این است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شی که ساکن فرض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همه زمانهایی که عبور می کند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شیء متحرک است که از این مساوات خارج می شود یعنی اگر با اشیاء اطرافش بسنجی، آن مساوات را ندارد پس خارج از مساوات است و اگر با زمان بسنجی می بینی که آن مساوات را ندارد پس خارج از مساوات است مثل وجود ما در روز شنبه با وجود ما در روز یکشنبه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موجود ثابت بودیم مثل عقول مساوات داریم و زمان در ما اثر نمی گذاشت و نمی توان گفت امروز، یک روز از عُمر عقل گذشت یا عقلی که یک ساله بود، دو ساله شد در موجودات ثابت، گذشت زمان، چیزی را عوض نمی کند چون در بستر زمان نیستند مثل چوبی که روی آب روان می افتد این چوب با روان شدن آب، روان می شود و من که کنار جوی آب ایستادم و آب روان را می بینیم آن آب روان در من اثر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او در من تغییری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 در داخل جوی آب بودم گذشت آن در من تغییری ایجاد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داخل زمان هستند مثل آن چیزی هستند که روی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در آنها تغییر ایجاد می کند اما کسانی که بیرون از زمان هستند و مُشرف بر زمان اند گذشت زمان در آنها تغییری ایجاد نمی کند بر امر ثابت، هر چه زمان بگذرد عمرش زیاد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 ثابت، خروج از مساوات ندارد اما شی متحرک، خروج از مساوات دارد یعنی شی متحرک، امروزِ آن با فردایش فرق می کند لااقل یک روز به عمرش اضافه شده و به سمت پیری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باعث می شود شیء متحرک از حالت مساواتی که نسبت به زمان داشت خارج شود و حالت مساوات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انه خروج عن المساوات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الثبات علی صفه واحده مساواه للامر بالقیاس الی کل وقت یمر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 در للامر عهد حضوری است یعنی همان امری که درباره آن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 عبارت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کلمه امر را در تقدیر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صفت واحده، مساوات همان امر است که این امر نسبت به تمام اوقاتی که بر آن عبور می کند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ثبات اقتضاء می کند که گذشت زمان در موجود ثابت اثر نگذارد و همان مساواتی را که داشته، داشته باشد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تعبیر به ثبات می کند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آورد چون ثبات با سکون فرق دارد زیرا به موجود مادی، ساکن می گوییم اما به موجود مجرد، ساکن نمی گوییم چون سکون، عدم حرکت برای چیزی است که من شانه الحرکه است و مجردات قابلیت حرکت ندارند پس سکون بر آنها صدق نمی کند بلکه ثبات بر آنها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اعم از سکون است یعنی نه تنها ساکنها بلکه ثابت ها هم تساوی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 چه که از تساوی خارج می شود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مصنف، سکون را ذکر می کرد اشکال نداشت ولی همه موارد را نگفته بود ولی مصنف ثابت را گفت چون مطلب در ثابت ها راحت تر فهمیده می شود اما در ساکن شاید بتوان اشکال مطرح کرد و تسامحی کرد و گفت که با گذشت زمان، ساکن تغییر می کند اما در ثابت نمی توان گفت که با گذشت زمان، تغییر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الحرکه لا تتساوی نسبه اجزائها و احوالها الشی فی ازمنه مختلفه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تفسیر بر اجزائها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ازمنه مختلفه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زمان های مختلف، نسبت احوال حرکت مساوی نیست یعنی این حرکتی که الان است با حرکتِ قبل و حرکتِ بعد فرق می کند چون متحرک، در این حالت، با حالت قبل و حالت بعد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اشیاء اطراف باشد و می تواند شی متحرک باشد ولی ظاهرا بلکه فوق ظاهرا مراد از شی،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اصلا نتوانیم مراد از شی را اشیاء اطراف این شی متحرک قرار بدهیم چون ایشان نمی گوید حالت متحرک نسبت به اشیاء عوض می شود بلکه می گوید حالت حرکت، نسبت به 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می شود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حرکت نسبت به متحرک عوض می شود نه حالت متحرک نسبت به اشیاء اطرافش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صحیح است که شیئی که حرکت می کند حالتش نسبت به اشیا اطرافش عوض می شود ولی مصنف نمی گوید که متحرک، حالتش عوض می شود بلکه می فرماید، حرکت حالتش عوض می شود پس معلوم می شود که نسبت به شی متحرک، لحاظ می کند یعنی این شی متحرک، حالاتی دارد که اگر حرکت کند هر حالتی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بعدی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بعدی و حالات مختلف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و زمانهای مختلف می آید و این، خروج از مساوات است یعنی یک حالت برایش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مختلفی که از طریق زمان می آیند روی این، اثر می گذارند و این را مختلف الحال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حالات مختلفی که از اشیاء اطراف برایش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متحرک را با حرکت می سنجیم و با زمان، که مقدار حرکت است می سنجیم می گوییم این حرکت، در شی متحرک، تغییر و خروج از مساوات درست می کند و این را در بحث حرکت خواندید که شی متحرک در هر لحظه ای، حالتی دارد که غیر از حالتِ قبلش است و غیر ازحالتِ بعدش است و ما این شی متحرک را در آن حالت فرض می کنیم و از آن، ماهیت را انتزاع می کنیم مثلا وقتی این شیء در کیف حرکت می کند یک کیف، الان دارد و یک کیف قبلا داشته و یک کیف بعدا پیدا می کند ما این را در این حالت که الان دارد ثابت فرض می کنیم و یک کیف از آن انتزاع می کنیم دوباره به سراغ حالت بعدی می رویم و در آنجا هم یک کیف انتزاع می کنیم و این کیفها را در کنار هم قرار می دهیم و می گوییم حرکت، در کیف حاصل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 اینگونه است که وقتی داریم حرکت می کنیم الان که این قدم را برداشتیم، از قدم ما و نسبتی که به مکان داریم یک نسبت انتزاع می شود به نام 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بعدی دوباره نسبت دیگر انتزاع می شود یعنی إین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إینها کنار هم قرار گرفته می شوند و گفته می شود که حرکت در إین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می شود که در هر حرکتی ما حالات مختلف برای آن متحرک داریم که از هر حالتش می توانیم ماهیتی را که در حالت قبل وجود نداشته و در حالت بعد هم وجود ندارد انتزاع کنیم بنابراین در هر متحرکی، حالات مختلف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حالات مختلف یعنی خروج از 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حرکت در یک شی متحرک، خروج از مساوات درست می کند یعنی باعث می شود که این متحرک، در آن مسافتی که حرکت می کند یکنواخت نباشد بلکه آن مسافت را عوض کند و در نتیجه ماهیت آن مسافت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چه مسافت کمّ چه مسافت کیف چه مسافت جوهر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شود در حرکت جوهری مسافت، جوهر است در حرکت کیف، مسافت کیف است</w:t>
      </w:r>
      <w:r>
        <w:rPr>
          <w:rFonts w:eastAsia="IRNazanin" w:cs="IRNazanin"/>
          <w:color w:val="111111"/>
          <w:sz w:val="28"/>
          <w:szCs w:val="28"/>
          <w:rtl w:val="true"/>
          <w:lang w:bidi="fa-IR"/>
        </w:rPr>
        <w:t>.</w:t>
      </w:r>
      <w:bookmarkStart w:id="31" w:name="pg4338_51276"/>
    </w:p>
    <w:p>
      <w:pPr>
        <w:pStyle w:val="BookText"/>
        <w:rPr/>
      </w:pPr>
      <w:bookmarkEnd w:id="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المتحرک فی کل آن له این آخر و المستحیل له فی کل آن کیف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مثال می زند یکی به إین و یکی مثال به کیف</w:t>
      </w:r>
    </w:p>
    <w:p>
      <w:pPr>
        <w:pStyle w:val="BookText"/>
        <w:rPr/>
      </w:pPr>
      <w:r>
        <w:rPr>
          <w:rFonts w:ascii="IRNazanin" w:hAnsi="IRNazanin" w:eastAsia="IRNazanin"/>
          <w:color w:val="111111"/>
          <w:sz w:val="28"/>
          <w:sz w:val="28"/>
          <w:szCs w:val="28"/>
          <w:rtl w:val="true"/>
          <w:lang w:bidi="fa-IR"/>
        </w:rPr>
        <w:t xml:space="preserve">متحرکِ در إین، در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اینی دارد که غیر از إین قبل و غیر از إین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در کیف در هر حالی، کیفی دارد که غیر از کیف قبل و غیر از کیف 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 گوییم غیر از آن است یعنی از تساوی خارج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موجودی که متحول در کیف می شود در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کیف دیگری دارد غیر ازکیفی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حرکت، به معنای یکنواختی مثلا در إین و کیف و امثال ذلک نیست بلکه به معنای اختلاف در إین و اختلاف در کیف و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یعنی خروج از 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یعنی خروج از تساوی</w:t>
      </w:r>
      <w:r>
        <w:rPr>
          <w:rFonts w:eastAsia="IRNazanin" w:cs="IRNazanin"/>
          <w:color w:val="111111"/>
          <w:sz w:val="28"/>
          <w:szCs w:val="28"/>
          <w:rtl w:val="true"/>
          <w:lang w:bidi="fa-IR"/>
        </w:rPr>
        <w:t>.</w:t>
      </w:r>
    </w:p>
    <w:p>
      <w:pPr>
        <w:pStyle w:val="Heading2"/>
        <w:numPr>
          <w:ilvl w:val="1"/>
          <w:numId w:val="1"/>
        </w:numPr>
        <w:rPr/>
      </w:pPr>
      <w:bookmarkStart w:id="32" w:name="__RefHeading___Toc1069016_1479056682"/>
      <w:bookmarkStart w:id="33" w:name="_Toc11"/>
      <w:bookmarkEnd w:id="32"/>
      <w:r>
        <w:rPr>
          <w:rtl w:val="true"/>
        </w:rPr>
        <w:t xml:space="preserve">بيان رد نظريه سوم در باب حرکت و بيان نظريه چهارم و رد آن </w:t>
      </w:r>
      <w:r>
        <w:rPr/>
        <w:t>91/07/11</w:t>
      </w:r>
      <w:bookmarkEnd w:id="33"/>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هذه رسوم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رد نظریه سوم در باب حرکت و بیان نظریه چهارم و رد آن</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سه تعریف که ذکر کردیم رسم بودند و حدّ نبودند چون در بعضی تعریف ها فقط عرض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لحرکه هی الغیریه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و در بعضی تعریف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طبیعه غیر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با عرض خاصه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این رسوم، رسومی است که بر اثر اضطرار تبیین شدند یعنی شخصی خواسته مطلب خود را افاده کند این تعریف ها را ارائه کرده و فرصت فکر کردن نداشته تا بتواند حدود این تعریف را ببینید تا ایرادی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این رسوم با دست پاچگی گفته شده نه با تأنی و 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ضعیف اند و ما آنها را تضعیف نمی کنیم و همان حرفهایی که زدیم برای فهم ضعف آنها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سه تعریف دو مورد را مستقیما رد کرد یعنی لازم نیست ما خودمان مطلبی را در ردّ آن بگوییم اما تعریف سومی را رد نکرد حال باید ببینیم حرفهای گذشته چگونه در ردّ کردن نظریه سوم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سوم را یا به همان بیانی که نظریه دوم را رد کردیم رد می کنیم یا به بیانی که تعریف چهارمی را رد می کنیم 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سومی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حرکت، خروج از مسافت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حالات این شی نسبت به زمان که بر این شی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آن له این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از روی این جسم عبور می کند پس آفات مختلف برای این جسم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إین حالت است و حالتش را در هر زمانی ملاحظه کنی می بینی غیر از حالتی است که در زمان قبل دارد پس زمان بر او عبور می کند با اختلاف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جسم را که حرکت اینی می کند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فرض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إین دیگر دارد یعنی اینی دارد که قبل از إین قبلش است و حالتش عوض شده ولی حالتی که با زمان مقایسه می شود یعنی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إین را مختلف گرفتیم اما نه اینکه بگوییم إین مختلف است و توجه به زمان نکنیم بلکه توجه به زمان کردیم و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إینِ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 را در آن عبور دادیم و در زمان های مختلف حالهای مختلف برایش دیدیم یعنی حالت تساوی نداشت بلکه حالت مختلف داشت پس خروج از مساوات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کیف هم همین طور است و جسمی که استحاله پیدا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تبدّل کیفیت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فی کل آن، له کیفٌ آخر است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می خواهیم این تعریف را رد کنیم و در رد کردن می گوییم خروجی را که در تعریف آوردید آیا خروجی است که اعم از حرکت است یا مساوی با حرکت است چون خروج بر دو قسم است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خروج تدریجی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خروج دفعی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خروج، اعم از حرکت است و حرکت، خروج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شما از خروج، خروج تدریجی و دفعی باشد این که در تعریف حرکت آوردید اعم از حرکت می شود چون حرکت، فقط خروج تدریجی است نه اینکه تدریجی و دفعی با هم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مراد از خروجی که در تعریف آوردید، خروج تدریجی باشد این کلمه ای که در تعریف حرکت آمده مطلق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کلمه خروج اعم از حرکت باشد اشکالی که بر تعریف دوم وارد کردیم وارد می شود که تعریف شما مانع اغیار نیست چون اعم را در تعریف ذکر کردید و اعم، شامل حرکت و غیر حرکت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غیر داخل در تعریف شد مانع اغیار نمی شود و اگر مراد از خروج، خروجی باشد که مرادف با حرکت است اشکالی که بعدا بر تعریف چهارم وارد می کنیم،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 را به مرادفش تعریف کردید و شی نباید به مرادفش تعریف شود باید تعریفی شود که در این تعریف، جنس یا ما هو بمنزله الجنس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مرادف، جای جنس یا ما هو بمنزله الجنس را نمی گیرد و شما حرکت را به خروجی که مرادف با خود حرکت است تعریف می کنید پس تعریف، صحیح نیست حتی اگر رسمی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رسوم انما دیا الیها الاضطرار و ضیق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تعاریف،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گوینده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 به سمت خودش از باب اضطرار و وقت 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فرصتِ تامل پیدا نکردند و اگر فرصت داشتند تامل در این تعریفها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حاجه بنا الی التطویل فی ابطالها و مناقضتها</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احتیاج نداریم که طولانی بحث کنیم و در بحث، خود اینها را ابطال کنیم و خدشه ای را که در مورد دلیل است وارد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مناقضه یعنی به خود دلیل بپردازیم و دلیل را باطل کنیم اما معارضه یعنی دلیل در عَرض دلیل دیگر بیاوریم حال چه مقدمات دلیل مخالف را رد کنیم یا رد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الذهن السلیم یکفیه فی تزییفها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تضعیف این رسوم، فرض سلیم را کافی است آن چه که ما قبلا گفتیم که در تعریف اول و دوم صریحا گفتیم و در تعریف سوم غیر صریح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قیل توضیح مطالب</w:t>
      </w:r>
    </w:p>
    <w:p>
      <w:pPr>
        <w:pStyle w:val="BookText"/>
        <w:rPr/>
      </w:pPr>
      <w:r>
        <w:rPr>
          <w:rFonts w:ascii="IRNazanin" w:hAnsi="IRNazanin" w:eastAsia="IRNazanin"/>
          <w:color w:val="111111"/>
          <w:sz w:val="28"/>
          <w:sz w:val="28"/>
          <w:szCs w:val="28"/>
          <w:rtl w:val="true"/>
          <w:lang w:bidi="fa-IR"/>
        </w:rPr>
        <w:t>تعریف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زوال از حالتی به حالتی یا سلوک از قوه به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تعریف چهارم، دو تعبیر آمده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زوال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حرکت، زوال حالتی است به حالت دیگر یعنی حالتی از حالات متحرک عوض می شود و حالت جدیدی به جای آن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عوض شدن حالت و زوال حالت را حرکت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حالت اولی ما نسبت داشتن به این مکان است وقتی راه می رویم، آن حالت یعنی نسبت به مکان، باطل می شود و حالت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 به مکان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شود و حالت قبل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زوال متحرک از حالی به حالت دیگر اتفاق می افتد این زوال را حرکت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بعدی، سلوک قوه الی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از قوه سلوک می کند به سمت فعلیت، گاهی می گوییم از قوه به فعلیت می رود گاهی می گوییم سلوک می کند به سمت فعلیت، یعنی مسیر بین قوه و فعل را طی می کند تا از قوه خارج شود و به فعل واصل شود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 این دو تعریف باطل است زیرا تعریف کرده حرکت به مرادفش است در حالی که در تعریف لازم است جنس یا ما هو بمنزله الجنس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جنس ذکر می شود و گاهی دسترسی به جنس نداریم و ما هو بمنزله الجنس که لفظ عام است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یک تعریف رسمی ارائه می شود اما در تعریف شما نه جنس و نه ما هو بمنزله الجنس بیان شده بلکه مرادف ذکر شده و این تعریف، نه تعریف حدی است نه تعریف رسمی است بلکه تعریفی است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خواهیم بگوییم که دور لازم می آید اگر در تعریف حرکت، خود حرکت یا مشتقات حرکت را اخذ می کردند دور بود اما اخذ نشده لذا دور لازم نمی آید بلکه تعریفِ مرادف به مرادف شده و باید از قانون تعریف تبعیت کند و از لفظ عام استفاده کند حال آن لفظ عام چه جنس باشد چه ما هو بمنزله الجنس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مرادف نباید باشد چون این قانون تعریف رعایت نشده، لذا تعریف چهارم،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برای اثبات اینکه زوال حالت یا سلوک من القوه مرادف حرکت هستند بیان می کند بیانی که در بسیاری از اصطلاحات این را بیان می کند و تذکر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مصنف این است که بعضی اصطلاحات را که دارای تطورند یعنی ابتدا این اصطلاح رایج نبوده بلکه معنای دیگری رایج بوده و متحول به معنای دوم شده تا بالاخره مستقر به این اصطلاح شد، این تطورات را ذکر می کند مثلا قوه در ابتدا به چه معنی بود و بعدا چه شد و در پایان، قوه بر امکان استعدادیحمل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مراحلی که طی شده تا قوه به معنای امکان استعدادی مستقر شده را ذکر می کند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هم همین کار را می کند و می گوید حرکت و زوال در ابتدا برای استبدال مکان، وضع شده بود یعنی در عُرفِ اولیه، اگر چیزی، مکانش را تبدیل می کرد گفته می شود که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نسبت به بعضی از حالات دیگر تعمیم داده شد یعنی تبدیلِ مکانِ تنها را حرکت نگفتند بلکه تبدیل کیفیت و کمیت و وضع هم حرکت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موجودی مکانش را تبدیل می کرد می گفتند حرکت کرد و اگر موجودی کیفش تغییر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رنگش زرد بود الان سبز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حرکت کرد و اگر موجودی کمیتش را تغییر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لاغر بود و چاق شد یا رشد نداشت و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فرض کن این دیوار سمت راست شخصی قرار گرفت و او چرخید و این دیوار در سمت چپ او قرار گرفت یعنی وضع خودش را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اینها حرکت گفته می شود پس معنای اولی حرکت، استبدال مکان بود ولی حرکت به این معنی باقی نماند و تعمیم داده شد و به هر استبدال در مکانِ دیگر هم حرکت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تحول، در سلوک و در زوال من حالهٍ اتفاق افتاده یعنی هر اتفاقی که برای حرکت افتاده برای این دو لفظ هم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لفظ در ابتدا زوال حالتی را که مکان باشد یا زوال قوه ای را که مربوط به مکان باشد افاده می کردند بعدا کم کم تعمیم داده شدند و زوال حالتی را که مکان یا کیف یا کم یا وضع باشد را افاده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از قوه ای که مربوط به مکان و کیف و کم و وضع است همه را شامل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 محدودی که برای حرکت بود و بعدا تعمیم داده شد همان معنای محدود برای سلوک و زوال بود و بعدا تعمیم داده شدند یعنی این دو معنی پا به پای حرکت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معنای حرکت، محدود بود معنای اینها هم محدود بود و وقتی معنای حرکت، وسیع شد معنای اینها هم وسیع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قیل فی حد الحرکه انها زوال من حال الی حال او سلوک قوه الی فعل فذلک 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غلط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نسبه الزوال و السلوک الی الحرکه لیس کنسبه الجنس او ما یشبه الجنس</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باید چیزی را که جنس حرکت است یا شبیه حرکت است در تعریف بیاوری در حالی که مرادف را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تعبیری که کردیم در آن، نسبت هم رعایت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 زوال و سلوک الی الحرکه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سلوک را جنس حرکت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حرکت اضافه کردیم و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اضافه، خودش یک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آن عامّی که بعد از معرَّف ذکر می شود نسبت به معرِّف داده می شود حال یا نسبت جنس به معرَّف است یا نسبت شبیه الجنس به معرَّف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مثلا وقتی شما حیوان را در تعریف انسان ذکر می کنید حیوان را به انسان نسبت می دهید یا به عنوان اینکه این حیوان، جنس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جنس را به انسان اضافه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عنوان اینکه شبیه جنس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تعریف، آن عام را به معرَّف نسبت می دهند و اضافه می کنند یا به عنوان جنس یا به عنوان شبیه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اینجا زوال و سلوک را به حرکت اضافه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جنس برای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شبیه الجنس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مرادف بودن کافی نیست ولی شما در این تعریف مرادف را به حرکت نسبت دادید در حالی که مرادف نمی تواند معرِّف باشد</w:t>
      </w:r>
      <w:r>
        <w:rPr>
          <w:rFonts w:eastAsia="IRNazanin" w:cs="IRNazanin"/>
          <w:color w:val="111111"/>
          <w:sz w:val="28"/>
          <w:szCs w:val="28"/>
          <w:rtl w:val="true"/>
          <w:lang w:bidi="fa-IR"/>
        </w:rPr>
        <w:t>.</w:t>
      </w:r>
      <w:bookmarkStart w:id="34" w:name="pg4338_51282"/>
    </w:p>
    <w:p>
      <w:pPr>
        <w:pStyle w:val="BookText"/>
        <w:rPr/>
      </w:pPr>
      <w:bookmarkEnd w:id="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کنسبه الالفاظ المرادفه ایاها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نسبت الفاظی است که مرادف با حرکت هستند یعنی در تعریف حرکت، مرادف را به حرکت نسبت دادید در حالی که باید یا جنس یا شبیه، جنس را به حرکت نسبت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هاتان اللفظتان و لفظه الحرکه وضعت اولا لاستبدال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من القوه و زوال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مرادف با حرکتند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ترادف و تعلیل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هاتان اللفظتان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من القوه و زوال من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لفظه الحرکه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لفظ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جایی که برای مکان بودند هر سه برای مکان بودند وقتی توسعه داده شدند همه توسعه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دائما در حال ترادف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نقلت الی الاحوال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احوال یعنی استبدال احوال</w:t>
      </w:r>
      <w:r>
        <w:rPr>
          <w:rFonts w:eastAsia="IRNazanin" w:cs="IRNazanin"/>
          <w:color w:val="111111"/>
          <w:sz w:val="28"/>
          <w:szCs w:val="28"/>
          <w:rtl w:val="true"/>
          <w:lang w:bidi="fa-IR"/>
        </w:rPr>
        <w:t>.</w:t>
      </w:r>
    </w:p>
    <w:p>
      <w:pPr>
        <w:pStyle w:val="Heading2"/>
        <w:numPr>
          <w:ilvl w:val="1"/>
          <w:numId w:val="1"/>
        </w:numPr>
        <w:rPr/>
      </w:pPr>
      <w:bookmarkStart w:id="35" w:name="__RefHeading___Toc1069018_1479056682"/>
      <w:bookmarkStart w:id="36" w:name="_Toc12"/>
      <w:bookmarkEnd w:id="35"/>
      <w:r>
        <w:rPr>
          <w:rtl w:val="true"/>
        </w:rPr>
        <w:t xml:space="preserve">بيان تقسيم حرکت به حرکت قطعيه و حرکت توسطيه </w:t>
      </w:r>
      <w:r>
        <w:rPr/>
        <w:t>91/07/12</w:t>
      </w:r>
      <w:bookmarkEnd w:id="36"/>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تقسیم حرکت به حرکت قطعیه و حرکت توسطیه</w:t>
      </w:r>
    </w:p>
    <w:p>
      <w:pPr>
        <w:pStyle w:val="BookText"/>
        <w:rPr/>
      </w:pPr>
      <w:r>
        <w:rPr>
          <w:rFonts w:ascii="IRNazanin" w:hAnsi="IRNazanin" w:eastAsia="IRNazanin"/>
          <w:color w:val="111111"/>
          <w:sz w:val="28"/>
          <w:sz w:val="28"/>
          <w:szCs w:val="28"/>
          <w:rtl w:val="true"/>
          <w:lang w:bidi="fa-IR"/>
        </w:rPr>
        <w:t>بعد از تعریف حرکت، حرکت را تقسیم به حرکت قطعیه و حرکت توسطیه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لحاظ مسافت، حرکت را می توان به إین، کیف و کم تقسیم کرد ولی الان، اینگونه تقسیمها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تقسیمی است که مربوط به خود حرکت است به لحاظ خودش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حرکت قطعیه، که در خارج موجود نیست و وجودش در ذهن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حرکت توسطیه که در خارج موجود است</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حرکت قطعیه و توسطیه را توضیح دهیم و بیان کنیم که حرکت قطعیه در ذهن است و حرکت توسطیه در خارج موجود است و حکم به بساطت آن و اجزاء نداشتن آن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دراین عبارت ابتدا می فرماید که اگر ما آنچه را که از تعریف حرکت واجب است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مفهومی را که واقعا مفهوم حرکت است بدست آورده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ملاحظه می کنیم این مفهوم به دو معنی لحاظ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معنا که در خارج موجود است و از آن تعبیر به حرکت توسطیه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معنا که در خارج موجود نیست و از آن تعبیر به حرکت قطعیه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حرکت قطعیه، بیان می کند که این حرکت چیست؟ و جای آن در کجاست؟ می فرماید در ذهن است و در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بودنِ در ذهن و هم نبودنِ در خارج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یحب ان تعلم فی هذا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حرکت را شناختی واجب است که اقسامش را هم 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شناخت اقسام بعد از شناخت مقسم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الحرکه اذا حصل من امرها ما یجب ان یفهم کان مفهومها اسماً لمعنین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امر حرکت و شان حرکت آنچه که واجب است فهمیده شود حاصل گردد یعنی مفهوم درست و مطابق با مصداق فهمیده شود در این صورت، مفهوم حرکت را می یابی که اسم برای دو معنی است و بر دو معنی اطلاق می شود که هر یک از این دو معنی، مصداقی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لا یجوزان ان یحصل بالفعل قائما فی الاعیان</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آن دو معنی این است که جایز نیست که در اعیان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باشد و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حاصل نمی شود اما بالقوه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شروع شود می گوییم هست، ولی وقتی شروع به حاصل شدن کرد می بینیم که یک موجود فراری است و قائم نیست یعنی باقی نمی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الاخر یجوزان یحصل فی الاعیان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یعنی اگر واقع شود، در اعیان است ولی وقوعش امر واجبی نیست بلکه ممکن است، وجود جایز است واقع شود پس جایز است که فی الاعیان باشد پس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نه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حصولش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حصول جایز، تحقق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یجوزان یحصل فی الاعیان کما یجوز ان یحصل فی الاذهان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 در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نمی توانی حرکت قطعیه را در خارج موجود ببینی اما جزء حرکت قطعیه، در خارج است ولی جزء حرکت که حرکت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میتواند باشد به این نحو که اجزائش پشت سر هم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مطالب</w:t>
      </w:r>
    </w:p>
    <w:p>
      <w:pPr>
        <w:pStyle w:val="BookText"/>
        <w:rPr/>
      </w:pPr>
      <w:r>
        <w:rPr>
          <w:rFonts w:ascii="IRNazanin" w:hAnsi="IRNazanin" w:eastAsia="IRNazanin"/>
          <w:color w:val="111111"/>
          <w:sz w:val="28"/>
          <w:sz w:val="28"/>
          <w:szCs w:val="28"/>
          <w:rtl w:val="true"/>
          <w:lang w:bidi="fa-IR"/>
        </w:rPr>
        <w:t>مصنف از اینجا بیان حرکت قطعیه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را طوری معنی می کند که وجود ذهنی آن روشن می شود چون این حرکت در خارج وجو د ندارد لذا وجود خارجی آن را تبیین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حرکت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قطعیه امری است متصل و مستمر که برای موجودِ متحرکِ بین المبدا و المنتهی تعقل می شود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عقل و ذهن ما این امر متصل را برای موجودی که متحرک بین المبدا و المنتهی است در نظر می گیرد ولی در خارج برای این موجود، امر متصلی نیست بلکه اجزاءِ این امر متصل به تسامح یافت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تسامح گفتیم، چون هر جزئی را می توان به گذشته و آینده تقسیم کرد، و جزء وسط را می توان به گذشته و آینده تقسم کردتا جایی که جزء حال هم نداریم پس آنچه است زمان گذشته یا آینده است یعنی ذره ای از زمانی که بتوانیم جدا کنیم و بگوییم زمان حال است،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ادبیات، زمان حال داریم چون ادبیات با عرف سر و کار دارد یعنی می گوید الان زمان حال است و آن را تجزیه نمی کند تا اجزاء گذشته و آینده در آن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 از اعدام تشکیل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تشکیل شده که معدوم می شوند و موجود می شوند اما نمی توانیم موجودیت آنها را تحفظ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موجود پایدار نیستند موجودِ گذرا هستند ما اصل پایدار بودن را رد می کنیم اما اصل وجود را رد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این مجموعه در خارج موجود نیست نه اینکه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نیست یعنی این مجموعه، قائم در خارج نیست بلکه عبور می کند 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حرکت قطعیه عبارتست از امر متصلی که تعقل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امر متصلی که در خارج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متحرک من المبدأ و المنتهی امری را تعقل می کنی که در تعقل شما است و در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در خارج نیست؟ ما متحرک را در سه حالت لحاظ می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فی المبدأ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فی المنتهی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بین المبدأ و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سه حالت، برای متحرک حالت دیگر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حالت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متحرک در مبدأ است روشن است که حرکت قطعیه نیست چون هنوز حرکت شروع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فرض را از شدت وضوح بیان نمی کند چون وقتی متحرک در مبدأ است حرکت قطعیه وجود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که بین المبدأ و المنتهی است این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گذر کردن یا به تعبیر ما، تکان خوردن است و گفتیم حرکت عبارتست از کمال اولی که این، بین المبدأ و المنتهی موجود نیست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سوم که به منتهی رسیده، حرکت موجود است و گمان می شود که موجود است ولی وقتی برمی گردیم می بینیم موجود نیست پس یک نوع حصولی دارد غیر از حصول اشیا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گوییم حرکت، انجام شده و حاصل شده ولی وقتی برمی گردیم می بینیم موجود نیست پس یک نحوه حصول است که با حصولهای دیگر فرق دارد پس اگر بخواهیم بگوییم حرکت قطعیه در خارج حاصل است باید بگوییم وقتی به منتهی رسیده است حاصل است ولی اگر به دقت نگاه کنیم می بینیم در آنجا هم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سه حالت، حرکت قطعیه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ذهن موجود است که توضیح آن را در ادامه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الحرکه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به بیان حرکت قطعیه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عنی بها الامر المتصل المعقول للتحرک من المبدا و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للمتحرک بین المبدا و المنتهی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قصد شود به این حرکت، امری که متصل است و تعقل می شود برای متحرکِ بین المبدا و المنتهی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المبدا و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تحرک است نه تعقل، نگو بین المبدا او المنتهی تعقل می شود بلکه بگو برای موجودی که متحرک بین المبدا و المنتهی است تعقل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قطعیه حرکتی است که در آن، امری قطع می شود یعنی طی می شود حال یا مسافتی که مکان است یا مسافتی که کم و کیف است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لا یحصل البته للمتحرک و هو بین المبدا و المنتهی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بین المبدا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امر متصلی است که اسمش حرکت قطعیه است البته حاصل نمی شود برای متحرک در دو حالت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مبدأ، که این حالت را مصنف نگفته چون روشن است که حرکت را شروع نکرده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حالی که این شخص بین المبدأ و المنتهی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متصل، حاصل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انما یظنّ انه قد حصل نحوا من الحصول اذا کان المتحرک عند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متحرک به منتهی می رسد به نظر عُرفی می گویند حاصل شد است</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حصل نحواً من الحصول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نوع حصولی که غیر از حصولهای رایج است یعنی حصول گذرا نه حصول واقعی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برای یظن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برای حصل هم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متحرک عند المنتهی است گمان می شود که یک نحوه از حصول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یکون هذا المتصل المعقول قد بطل من حیث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با نظر عرفی گفت الان با دقت فلسفی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متحرک در منتهی است این متصلی که تعقل شده بود باطل شده اما از حیث وجود خارجی باطل شده ولی در وجود ذهن موجود است چون حرکت، بین المبدأ و المنتهی است و این قدمها در ذهن موجود است ولو در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یکون له حصول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باطل شد چگونه برای این امر متصل در وجود و خارج، حصول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حقیقی در مقابل نحوا من الوجود است که در خط قبل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هذا الامر بالحقیقه مما لا ذا ت له فانه فی الاعیان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متصل معقول که اسمش حرکت قطعی بود در حقیقت، ذاتی که در خارج قائم باشد ندارد بلکه گذرا در اعیان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هست ولی ذاتی که قائم در اعیان باشد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متصل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وانما ترتسم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وجود ذهنی را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دو بیان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انما تر تسم فی الخیال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او یر تسم فی الخیال هر دو در 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فرق این دو را در ادامه می گوییم</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توضیح را طوری می گوییم که فرق روشن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متحرک در لحظه اول، به مکانی که دارد طی می کند نسبتی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دوم به مکان دیگر نسبت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سوم به مکان سوم نسبت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نسبتها یکی پس از دیگری حاصل می شوند و زائل می شوند ولی در ذهن ما این نسبتها پشت سر هم قرار می گیرند وقتی پشت سر هم قرار گرفتند مجموعه نسبتهایی که ردیف هم هستند در ذهن ما حاصل می شوند که این مجموعه را ما عین واحد و حرکت واحد می نامیم در حالی که عین متعدد است چون هر نسبتی خودش یک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عیون متعدد و نسبتهای متعدد را به هم متصل می کنیم و در ردیف هم در ذهن خودمان می آوریم و می گوییم این عین واحد، موجود است اما واحد علی سبیل الاتصال است یعنی کثیری که به هم متصل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ذهن ما نسبت اول را از دست نداد و نسبت اول را به نسبت دوم چسباند و این دو نسبت را از دست نداد و نسبت سوم را به آن دو نسبت چسباند و هکذا نسبتها به هم چسبیدند و عین واحد و حرکت واحد درست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ذهن چیست؟</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ذهن، اعم از اینکه خیال باشد یا غیر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یعنی صفحه نفس، چه حس مشترک باشد چه خیال باشد چه قوه عاقله باشد نسبت در خارج نیست در صفحه ذهن است اگرچه مصنف می گوید خیال ولی بعدا خودش تعبیر به ذهن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انجا که تعبیر به ذهن می کند می گوییم سواذ کان خیالا او غیر خیال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مجموعه نسبت ها را حرکت می نامیم؟ مجموعه نسبت ها اُیُون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إین که حرکت نیست، حرکت امری است که هم در إین هم در کیف هم در کم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إین را نباید حرکت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إین را باید محل صنف حرکت بگیری و بگویی حرکت در إین است نه اینکه حرکت، خود إین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این نسبتها نه این که حرکت، خود این نسبتها است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این نسبتهایی را که در خارج واقع می شوند را در ذهن خود بیاوریم و آنها را ردیف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نسبتها در ذهن نمی آید صورت نسبتها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نسبتها در خارج حادث و زائل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تعقلات اینگونه است که خودش نمی آید بلکه صورت آن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صورتها را ردیف می کنی و وقتی این صورتها ردیف می شوند یعنی در این صورتها ی متصل به هم، شما حرکت را می یابی نه اینکه خود این صورتها، حرکت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متصل را شما در این صورتهای پیوسته به هم 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امر متصل را حرکت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انتقال از صورتی به صورت دیگر یا از نسبتی به نسبت دیگر، این انتقال در ذهن حفظ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تعبیر به صورت یا نسبت کردیم ولی مراد اصلی این است که انتقالی که آن متحرک در این نسبتها داشت، این انتقال در صورتهای این نسبت، محفوظ می ماند و آن انتقالی که بین این صورتها انجام می شود، آن را حرکت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صورتها و این نسبتها را در خارج نداری لذا انتقال را در خارج نمی توانی موجود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صورتها را که در ذهن حفظ می کنی انتقال را می توانی در ذهن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انتقالی که مجموعه باشد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دیگر این است که متحرک را ملاحظه می کنیم بدون اینکه توجه به نسبتی که این متحرک به مکان یا به مسافت دارد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متحرک را در نظر می گیریم و از آن صورتی انتزاع می کنیم سپس این متحرک در مکان بعدی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متحرک در مکان بعدی هم صورت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از نسبت آن، بلکه از خودش صورت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بعدی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صورتها را ردیف می کنیم انتقال به این صورتها، حرکت می شود و امر متصلی است که در ذهن موجود است نه در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جمال فرق این دو عبارت را بیان کرده که فرق اول را قبول می کند و فرق دوم را قبول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نسبتها را ملاحظه کردیم و از نسبتها صورت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دوم، متحرک را ملاحظه کردیم و از متحرک صورت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صورتها را در هر دو حال در ذهن ردیف کردیم و انتقال بین این صورتها لحاظ شد و حرکت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انتقالات در ذهن ما موجودند یعنی انتقال اول هنوز در ذهن ما از بین نرفته انتقال دوم و سوم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که به آن حرکت می گوییم</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کتاب دقت شود که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ترتسم فی الخیال لان صورته قائمه فی الذهن بسبب نسبه المتحرک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اما در خط بعدی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یرتسم فی الخیال لان صوره المتحرک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برده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نبرده</w:t>
      </w:r>
      <w:r>
        <w:rPr>
          <w:rFonts w:eastAsia="IRNazanin" w:cs="IRNazanin"/>
          <w:color w:val="111111"/>
          <w:sz w:val="28"/>
          <w:szCs w:val="28"/>
          <w:rtl w:val="true"/>
          <w:lang w:bidi="fa-IR"/>
        </w:rPr>
        <w:t>).</w:t>
      </w:r>
      <w:bookmarkStart w:id="37" w:name="pg4338_51291"/>
    </w:p>
    <w:p>
      <w:pPr>
        <w:pStyle w:val="BookText"/>
        <w:rPr/>
      </w:pPr>
      <w:bookmarkEnd w:id="37"/>
      <w:r>
        <w:rPr>
          <w:rFonts w:ascii="IRNazanin" w:hAnsi="IRNazanin" w:eastAsia="IRNazanin"/>
          <w:color w:val="111111"/>
          <w:sz w:val="28"/>
          <w:sz w:val="28"/>
          <w:szCs w:val="28"/>
          <w:rtl w:val="true"/>
          <w:lang w:bidi="fa-IR"/>
        </w:rPr>
        <w:t>فرق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فرق در جلسه بعدی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 جمال به آن اشاره می کند و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اول صورت واحدی لحاظ می شود که این صورت واحد، نسبتهای مختلف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دوم، صورتهای مختلفی کنار هم می آیند و بعدا بمنزله متصل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اول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صورته قائمه فی الذهن بسبب نسبه المتحرک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نسبتها متحرک می شود و یک صورت با نسبتهای متعدد لحاظ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عبارت دوم، چندین صورت کنار هم قرار می گیرند نه یک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نسبتها هم لحاظ می شوند ولی صورت نسبتها نیست، صورت خود متحرک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یک عبارت، صورت واحدی را که با نسبتهای مختلف، متعدد می شود لحاظ کرده و در عبارت بعدی، صورتهایی که واقعا متعددند لحاظ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جمال فقط می فرماید این فرق مقبول نیست</w:t>
      </w:r>
      <w:r>
        <w:rPr>
          <w:rFonts w:eastAsia="IRNazanin" w:cs="IRNazanin"/>
          <w:color w:val="111111"/>
          <w:sz w:val="28"/>
          <w:szCs w:val="28"/>
          <w:rtl w:val="true"/>
          <w:lang w:bidi="fa-IR"/>
        </w:rPr>
        <w:t>.</w:t>
      </w:r>
    </w:p>
    <w:p>
      <w:pPr>
        <w:pStyle w:val="Heading2"/>
        <w:numPr>
          <w:ilvl w:val="1"/>
          <w:numId w:val="1"/>
        </w:numPr>
        <w:rPr/>
      </w:pPr>
      <w:bookmarkStart w:id="38" w:name="__RefHeading___Toc1069020_1479056682"/>
      <w:bookmarkStart w:id="39" w:name="_Toc13"/>
      <w:bookmarkEnd w:id="38"/>
      <w:r>
        <w:rPr>
          <w:rtl w:val="true"/>
        </w:rPr>
        <w:t xml:space="preserve">بيان ترسيم حرکت قطعيه در ذهن </w:t>
      </w:r>
      <w:r>
        <w:rPr/>
        <w:t>91/07/15</w:t>
      </w:r>
      <w:bookmarkEnd w:id="39"/>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ترتسم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ترسیم حرکت قطعیه در ذهن</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تقسیم حرکت به حرکت قطعیه و توسطیه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حرکت توسطیه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بین المبدا و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که در تمام قطعاتی که طی می کند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و بعد به مبدأ و نسبت داشتن به حدّی دون حدی، در حرکت توسطیه ملاحظه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قطعیه این تغییر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هایی که برای طی کردن مسافت بر می داریم، مجموع این قدمها را حرکت می گوییم و هر کدام را جزء حرکت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توجه می شود در حرکت قطعیه، نسبت متحرک به مکان ثابت نیست و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فرمود این حرکت در خارج موجد نیست زیرا قبل از اینکه شروع کنیم این حرکت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و وسط هم آنچه حاصل است اجزاء این حرکت است نه خود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مرکب از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که به منتهی می رسیم اجزاء حاصل شدند و می توانیم بگوییم که الان، حرکت حاصل شد اما نحوه حصول حرکت با نحوه حصول چیزهای دیگر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دیگر حاصل شدند به طوری که هنوز هم هستند اما حرکت، حاصل شده در حالی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تدریجا آمد و تدریجا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آخر رسیدیم هیچ چیز از این حرکت نداشتیم ولی در عین حال می توان گفت به نحوی حاصل شد البته به نحو وجود خودش نه به نحو وجود موجودات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مصنف فرمود که حرکت قطعیه فقط در ذهن ترسیم می شود و در خارج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ترسیم حرکت قطعیه در 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لحظه ما متحرک را به یک مکانی نسبت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بعد او را به مکان بعدی نسبت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نسبتها، صورتی در ذهن ما بوجود می آورند که این صورتها به هم متصلند یعنی ما از نسبت اول صورتی می گیریم از نسبت دوم، صورت دیگر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نسبتها در خارج منتفی شدند ولی صورتشان در ذهن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 باقیمانده، کنار هم جمع می شوند مجموعه ی اجزاء را در ذهن تشکیل می دهند در حالی که از بین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اجزاء حرکت بودند پس اجزاء در ذهن از بین نمی روند و در ذهن هست اما در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ما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تکرار می کند که این حرکت قطعیه در خیال مرتسم می شود و نقش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جای سوال دارد که چه فرقی است بین این دو عبارت که در خط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می گوید که صورت حرکت در ذهن حاصل می شود یک فرق را در جلسه قبل گفتیم و آن فرق این بود که در صورت اول، صورت علمیه نسبتها کنار هم جمع می شدند اما در بیان دوم، صورت علمیه متحرکها کنار هم جمع می شدند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بیان دوم این است که حس، متحرک را در یکی از این مکانها و حدود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متحرک صورت می گیرد وقتی متحرک وارد حدّ بعدی مسافت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حس صورت دوم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حسّ، صورت قبلی باقی نمی ماند ولی این صورت از حس وارد خیال می شود و در خیال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که وارد حس شد باز منتقل به خیال می شود و در خیال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صورتها در کنار هم قرار می گیرند مجموعه آنها، حرکت قطعیه را در ذهن ما تشکیل می دهند پس تفاوتی که بین کلام اول و کلام دوم است همین است که در هر دو بیان می کند که صورت در ذهن می آید ولی در یکی بیان می کند که صورتِ نسبتِ متحرک به مکاناست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یکی بیان می کند که صورتِ خود متحرکاست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صورتها وقتی کنار هم جمع می شوند واحد متصلی را در ذهن ما ایجاد می کند که آن واحد متصل یا صورت مستمر نسبتها است یا صورت مستمر متحرک است هر دو صحیح است منتهی در وقتی که صورت متحرک را می خواهد ملاحظه کند و وارد ذهن کند قید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صورت متحرک فقط خالیا و خالصا در ذهن بیاید والا صورت بعدی با صورت قبلی هیچ فرقی نمی کند و نمی توان گفت صورت دومی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صورت دومی منطبق بر اولی می شود و همان صورت اولی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یک قیدی هم اضافه شود که ما صورت متحرک را می بینیم در حالی که در این مکان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که قربش تا مبدا این اندازه است و بُعدش از منتهی این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بعدی که او را می 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متحرک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است که در مکانِ بَعد است که قربش از مبدأ کم شده و به سمت بُعد رفته و بُعدش به منتهی کم شده و به سمت قرب رفته است یعنی در حالت اول که می بینیم، صورت متحرک است در حالی که در حدی از حدود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خاصی از قرب و بعد به مبدأ و منتهی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دوم که همین صورت متحرک را می بینیم در حالی است که در حدّ دیگری از مکان است و در حدّ دیگری از قرب و بعد به مبدا و منتهی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متحرک به تنهایی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متحرکی است که در فلان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متحرکی است که در فلان حد دیگر است اینکه ما متحرک را در حدود مختلف می بینیم صورتهای مختلف درست می شود والا خود متحرک با قطع نظر از آن حدی که در آن است مختلف نیست و صورتهای مختلف درست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گوییم صورت اول، صورت دوم، صورت سوم و بعدا هم این صورتها را کنار هم جمع می کنیم به خاطر این است که متحرک را خالصا ندیدیم بلکه با توجه به حدّ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اسمی از نسبت نمی بریم چون نسبت همان بیان اول است اما در بیان دوم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فی حدّ کذا، یعنی از نسبتها صورت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متحرک صورت می گیریم ولو این متحرکی که از آن صورت گرفتیم دارای نسبتی است ولی ما صورت نسبت را لحاظ نمی کنیم خود متحرک که منسوب است را لحاظ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اینکه صورت را از نسبت بگیریم یا صورت را از منسوب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اول، صورت را از نسبت می گیرد و در بیان دوم، صورت را از منسوب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منسوب الیه را کار نداریم چون منسوب الیه، حرکت نیست بلکه مسافتِ حرکت است و خود منسوب الیه را که مکان یا کیف یا هر چه که هست اگر ملاحظه کنی از داخل آن، حرکت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و نسبتِ متحرک باید لحاظ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ترتسم فی الخیال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حرکت قطعیه دارای ذاتی که در خارج قائم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گوید این حرکت فقط در خیال رسم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مونث آورده به اعتبار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در جمله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مذکر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ارجاعش می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 بعد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فرق ندارد که مذکر باشد یا مونث باشد هر دو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در خیال مرتسم می شود و نقش می 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صورته قائمه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صورتش در ذهن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قائم را جلسۀ قبل توضیح دادیم که خود حرکت در خارج هست اما قائم نیست بلکه گذرا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حرکت در حالی که حکایت از گذشتن خارجی می کند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حرکت قائم است ولی در خارج قائم نیست اما حصول در خارج دارد منتهی حصولی مناسب خودش است که حصول مستمر، حصولی است که متجدد و متصرم است یعنی اجزاء آینده اش متجدد است و اجزاء گذشته اش متصرم است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خوبی است که باید 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ذهن در اینجا فقط خیال نیست بلکه خیال و غیر خیال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صورت در ذهن قائم است یعنی در صفحه نفس قائم است حال در خیال قائم باشد یا در عقل قائم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حس مشترک که آن صورت را لحظه ای حفظ کند قائم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مهم نیست که کجا قائم است بالاخره در نفس است و جای شاخص نفس، خیال است لذا گاهی می گوییم در نفس است گاهی می گوییم در 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عام ذکر می کنیم و می گوییم در نفس است و گاهی خاص ذکر می کنیم و می گوییم در خیال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نسبته المتحرک الی مکانین مکان ترکه و مکان ادراکه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صورت و حرکتِ هذا الامر، در ذهن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نسبت را مصنف در این فرض آورده ولی در فرض بعدی به نسبت کار ندارد به متحرک 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متحرک به دو مکان نسبت دارد ما حرکت را که امر تدریجی است در ذهن خودمان با آن دو نسبت حفظ می کنیم یعنی با حفظِ صورتِ دو نسبت در ذهن، صورت حرکت در ذهن حفظ می شود ولی در خارج ما حرکت را به صورت غیر مستمر و غیر تدریجی نداریم</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ترکه و مکان ادراکه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بیان برای مکانین است یعنی متحرک نسبت به دو مکان دارد که آن دو مکان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ادراکه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ترک این متحرک همان مکان اولش است و مکان ادراک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وصولش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مکان دوم است، یعنی مکانی که از آن گذشته و مکانی که به آن واصل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نسبتی به مکان اول داشته و نسبتی هم به مکان دوم پیدا کرده از این دو نسبت، دو صورت می گیریم و دو صورت در نفس ما باقی می ماند و به هم متصل می شوند و اجزاء حرکت در ذهن موجود می ماند و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ما این گونه است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ترکه و مکان ادراکه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بعضی نسخ، طور دیگر آمده که بهتر است و آن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 ترکه و مکانٍ ادرکه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که این متحرک آن را ترکش کرده و مکانی که این متحرک، ادراکش کرده و به آن واصل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یرتسم الخیال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دوم است بین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خیال رسم می شود نه به خاطر نسبت بلکه به خاطر اینکه صورت متحرک در خیال منطبع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صوره المتحرک و له حصول فی مکان و قرب و بعد من الاجسام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صورت متحرک در حالی که این متحرک در یک مکان خاصی و در یک حد خاصی از این مسافت حاصل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حصول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متحرک، قرب و بعدی به اجسام دارد یا قرب و بعد به مبدأ و منتهی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یعنی این متحرک در اطراف اجسامی قرار گرفته که این متحرک اگر نسبت به جسمی سنجیده شود ابتدا نسبت به آن جسم نزدیک است بعدا که حرکت ادامه پیدا کرد از آن جسم دور می شود یا مثلا می بینی ابتدا نسبت به جسمی دور است و وقتی حرکت شروع شد نسبت به آن جسم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اجسامِ اطرافش، نسبتِ خودش را عوض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و بعدش را عوض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قد انطبعت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برای 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متحرک در حالی که حصول در مکان خاصی داشته باشد و قرب و بعد خاص را واجد باشد منطبع در خیال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تلحقها من جهه الحس صوره اخری</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متحرک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دنبال این صورت متحرک، صورت دیگر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جهه الحس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مفادش این است که این صورت دوم که وارد خیال می شود از طریق حس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خیال می تو اند صورت بسازد و این قدرت را خدا تبارک به او داده است ممکن است صورت اول را از حس بگیرد و حس، صورت اولِ متحرک را گرفته و به خیال ارسال کرده است و صورت دوم و سوم را خود خیال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یک صورت مستمر جعلی در خودش ایجاد می کند حتی ممکن است ما چشم خودمان را ببندیم ولی تصور کنیم که متحرک دارد در این مسافت حرکت می کند بدون این که صورتی از بیرون به ذهن ما بیاید از قوای حسی، صورتی وارد نمی شود چون چشم را بستیم ولی با وجود این می بینیم صورت اول، صورت دوم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هم ملحق می شوند و صورت واحده مستمره را که حرکت است می سازد و در ذهن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طریق حس وارد نشده و این، حرکت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جعل حرکت است حرکت را باید از خارج بگیری لذا مصنف می گوید صورت دوم از جهت حس می آید یعنی چشم ما باز است و صورت متحرک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که در خارج اتفاق افتاد عکس آن در ذهن ما اتفاق می افتد صورت اول، دوم،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حس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می شود آن صورت متحرکی را که اولا گفتیم، صورت دیگری</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یلحقه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ضمیر مذکر آورده که ضمیر مذکر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گردانیم که این هم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صوره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تلحقها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بحصول له آخر فی مکان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صورت دیگری حاصل می شود؟ به سبب اینکه آن متحرک، حصول دیگر در مکان دیگر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حصول است و قید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بحصول آخر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دیگر در ذهن می آید به سبب حصول دیگری که برای این متحرک در مکان دیگر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متحرک در مکان دیگر به حصول دیگری دسترسی پیدا می کند ما صورت جدیدی از این متحرک می گیریم که جدیدی بودن آن به خاطر صورت متحرک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صورت متحرک با صورت قبل و بعدی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جدیدی بودن آن به خاطر حصول دیگری است که در مکان دیگر است چون حصول دیگر در مکان دیگر دارد صورت دوم از آن می 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قرب و بعد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عطف بر حصول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بحصول له آخر و قرب و بعد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دیگری که از طریق حصول دیگر آمده یا بگو صورت دیگری که از طریق قرب و بعد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فیشعر بالصورتین معا علی انهما صوره واحده لحرکه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لحرکه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فیشعر 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خیالی که این صورتها در آنها ترسیم شده، هر دو صورت را با هم مطلع می شود اما در بیرون، این دو صورت با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می آید و باطل می شود سپس صورت دوم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دو صورت در ذهن ما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هم بودن باعث می شود که صورتها پیوسته شوند تا ما حرکت را در ذهنمان موجود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دو صورت داریم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اما در ذهن دو صورت داریم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این دو صورت را به این وضع می یابد که این دو صورت، یکی صورتند برای یک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جزء حرکتند ولی یک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برای دو جزء حرکتند ولی یک صورت برای یک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اجزاء حرکت را که نگاه کنی متعدد می شود که دو صورت یا دو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حرکت را که نگاه کنی حرکت، مرکب از اجزاء است و نمی گوییم چند جزء بلکه می گوییم همه این مجموعه، حرکت واحد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لها فی الوجود حصول قائم کما فی الذهن</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دوباره تکرار و تاکید می کند قبلا اشاره کردیم که مصنف در بعضی موارد مطلب را تکرار کرده نوعا تکرارش بی جهت نیست گاهی به خاطر دشواری مطلب ناچار می شود که عبارت را به بیان دیگر تکرار کند، گاهی به خاطر اینکه خودش مبتکر مطلب است و شنونده ها تا حالا این مطلب را نشنیدند و به ذهنشان مأنوس نیست لذا سعی می کند این مطلب را تکرار کند مثلا در تعریف جوهر، اشکالی که در تعریف ارسطو وارد شده را جواب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ماهیه اذا وجدت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 مصنف اضافه می کند چون می خواهد اشکالی را برطرف کند که خیلی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صدرا با بیان اینکه حمل گاهی اولی است و گاهی شایع است اشکال را 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خیلی به نظر نمی رسد که مشکلی باشد چون ما اینقدر شنیدیم برای ما مشکل نیست ولی چون مصنف مبتکر بوده و شنوندگان ایشان، مانوس به این مطلب نبودند لذا این مطلبی را که الان به نظر ما خیلی ساده شده را تقریبا در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الهیات شفا مطرح می کند و مطلب را چند بار تکرار می کند تا خوب جا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جایی که مطلب سنگین باشد عبارتها را عوض می کند و تکرار می کند و گاهی چون مبتکر مطلب بوده تکرار می کند تا اذهان با آن انس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سوم گاهی است که قیدی را در یک عبارت نتوانسته بیاورد ناچار شده مطلب را تکرار کند تا آن قید را در عبارت بعدی بیاورد مثلا در عبارت قبل، قیدی را ذکر کرد و قید دوم اگر می آمد صحیح نبود لذا عبارت را تکرار کرد تا قید دوم را در عبارت بعدی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در کلمات مصنف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مصنف با بیان بهتر و بیشتری تکرار می کند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 حرکت قطعیه در خارج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گفت در خارج موجود نیست بعدا گفت در ذهن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دوباره می گوید در خارج موجود نیست ولی بیانش طور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حرکت در خارج موجود نیست نه در مبدا و منتهی و نه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الان تفصیل می دهد که یکبار حرکت را در مبدا و منتهی لحاظ می کند یکبار حرکت را بین المبدا و المنتهی حساب می کند در هر حال می گوید حرکت قطعیه در خارج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متحرک در مبدا و منتهی است با آن حالتِ در مبدا بودنش و با حالتِ در منتهی بودنش با هم نیستند که شما آنها را کنار هم بگذاری و حرکت را درست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ساکن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ساکن است و در این وسط دارد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المبدا و فی المنتهی ساکن است ولی این دو ساکن کنار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کنار هم بودند شما می توانستید حرکت را با این دو 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توانید بگویید این متحرک، فی المبدا و المنتهی دارای حرکتی است که موجود فی الخارج است بلکه باید بگوییم در مبدا و منتهی دارای سکون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وسط مبدا و منتهی را هم قبلا گفت که حرکت نداریم چون این موجود در هر کدام از این حدود مسافت که قرار بگیرد، قرار گرفتنش در این حد مسافت، باقی نمی ماند تا با قرار گرفتنِ بعدی ضمیمه شود و با قرار گرفتن قبلی ضمیمه شود و این چند تا قرار گرفتن ها به دنبال هم بیایند و حرکتی را در خارج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ما دنبال هم قرار می گیرند و در ذهن ما حرکت تشکیل می دهند اما در خارج، به دنبال هم قرار نمی گیرند بلکه اولی باطل می شود و دومی به وجود می آید نه اینکه اولی موجود است و دومی به دنبالش می آید لذا ما در خارج نمی توانیم چند امر را کنار هم قرار بدهیم و بگوییم این، حرکت شد چون امرها باطل می شوند و پشت سر آن، یکی دیگر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امرها نمی مانند تا ضمیمه به قبلی و بعدی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مبدا و منتهی ما اجزائی نداریم که بتوانند به هم ضمیمه شوند و مجموعه ای را که اسمش حرکت است در خارج موجود کنند در مبدا و منتهی، مجموعه داریم ولی اینها کنار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بین مبدا و منتهی حلقاتی که موجود بمانند را نداریم پس حرکت در خارج موجود نیست چه شما اجزائش را در مبدا و منتهی قرار بدهی چه اجزائش را بین مبدا و منتهی قرار بدهی حرکت قطعیه در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باشد برای حرکت قطعیه در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در خارج برای حرکت است ولی حصولِ قائم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حصولی که بماند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ذهن، حصولِ قائم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برای منفی است نه مثال برای نفی یعنی مثال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فی الذهن حصول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مثال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الطرفان لا یحصل فیهما المتحرک فی الوجود 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مبدا و منتهی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لا یحصل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طرفان بر می گردد</w:t>
      </w:r>
    </w:p>
    <w:p>
      <w:pPr>
        <w:pStyle w:val="BookText"/>
        <w:rPr/>
      </w:pPr>
      <w:r>
        <w:rPr>
          <w:rFonts w:ascii="IRNazanin" w:hAnsi="IRNazanin" w:eastAsia="IRNazanin"/>
          <w:color w:val="111111"/>
          <w:sz w:val="28"/>
          <w:sz w:val="28"/>
          <w:szCs w:val="28"/>
          <w:rtl w:val="true"/>
          <w:lang w:bidi="fa-IR"/>
        </w:rPr>
        <w:t>یعنی طوفان در خارج این طور نیستند که متحرک در هر دو با هم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در هر دو حاصل می شود ولی نه با هم و کنار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کنار هم حاصل می شد ما این دو حصول را کنار هم قرار می دادیم و هر کدام را جزء حرکت می گرفتیم و حرکت، در خارج تحقق پیدا می کرد اما این دو حصول کنار هم قرار نمی گیرند تا حرکت را درست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الحاله التی بینهما لها وجود قائم</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دو طرف،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در دو طرف، حاصل می شود ولی این دو حصول کنار هم نیستند تا حرکت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بینهما یعنی بین طرفین، حالتی برای متحرک نیست که در آن حالت بتواند وجودِ قائم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وجود گذرا دارد وجودی که یک جزء آن باطل می شود و جزء دیگرش وجود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جزء قبلی باطل نشده جز بعدی حصول نمی گیرد چنین وجودی برای او بین المبدا و المنتهی است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وجودی که حصول و اجزائش باقی بماند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که بین الطرفین است برای آن حالت، وجود قائمی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 حالت گذرا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صدرا در اسفار مطلبی دارد که اشکال بر شیخ می کند و از آن اشکال جواب می دهد در جواب، همین عبارت مصنف را شاهد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کلام صدرا به منزله توضیح این عبارت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صدرا اشکال می کند و می گوید که زمان در نظر ابن سینا امری موجود فی الخارج است و لذا در خارج، تقسیم می کنیم به سنین و شهور و هفته و ساعتها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زمان موجود فی الخارج است و زمان مقدار حرکت است و به تعبیر دیگر، محلش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حرکت قطعیه نه توسطیه</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چطور می شود که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باشد و محلش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حرکت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نباشد این، تناقض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 محلش موجود نیست یعنی خود عرض هم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می گویی عرض موجود است و از طرف محل، می گویی عرض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هم موجود است هم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مرحوم صدرا می فرماید که شیخ، اجل از این است که خودش را نقض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توجیه کرد که مرادش چیست؟ چرا شیخ می گوید حرکت قطعیه در خارج موجود نیست؟ مرحوم صدرا مطلبی می فرماید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معتقد است که حرکت در خارج، حصول دارد ولی حصولِ متجدد الذات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ثابت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مصنف برای حرکت قطعیه، وجود متجدد الذات و وجود سیال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اصلا وجود قائل نباشد بلکه وجود سیال قائل است مثلا مکان یک وجود غیر سیال دارد و تمام اجزائش الان بالفعل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یک وجود سیال دارد اجزائش حاصل می شوند ولی همه آنها با هم بالفعل حاصل نیستند هر کدام نه تنهایی، بالفعل حاصل شده، ولی الان همه آنها بالفعل حاصل نیستند برخلاف اجزاء مکان که با هم حاصل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مکان یا خود مکان که مجموعه اجزا است یک حصول آرامی دارد ولی حرکت و زمان، حصول سیال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گفت که مصنف، مطلقِ حصول را برای حرکت منکر است</w:t>
      </w:r>
      <w:r>
        <w:rPr>
          <w:rFonts w:eastAsia="IRNazanin" w:cs="IRNazanin"/>
          <w:color w:val="111111"/>
          <w:sz w:val="28"/>
          <w:szCs w:val="28"/>
          <w:rtl w:val="true"/>
          <w:lang w:bidi="fa-IR"/>
        </w:rPr>
        <w:t>.</w:t>
      </w:r>
      <w:bookmarkStart w:id="40" w:name="pg4338_51307"/>
    </w:p>
    <w:p>
      <w:pPr>
        <w:pStyle w:val="BookText"/>
        <w:rPr/>
      </w:pPr>
      <w:bookmarkEnd w:id="40"/>
      <w:r>
        <w:rPr>
          <w:rFonts w:ascii="IRNazanin" w:hAnsi="IRNazanin" w:eastAsia="IRNazanin"/>
          <w:color w:val="111111"/>
          <w:sz w:val="28"/>
          <w:sz w:val="28"/>
          <w:szCs w:val="28"/>
          <w:rtl w:val="true"/>
          <w:lang w:bidi="fa-IR"/>
        </w:rPr>
        <w:t>به عبارت دیگر در اینجا سه فرض است</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عدم حصول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حصول سیال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حصول ثابت</w:t>
      </w:r>
    </w:p>
    <w:p>
      <w:pPr>
        <w:pStyle w:val="BookText"/>
        <w:rPr/>
      </w:pPr>
      <w:r>
        <w:rPr>
          <w:rFonts w:ascii="IRNazanin" w:hAnsi="IRNazanin" w:eastAsia="IRNazanin"/>
          <w:color w:val="111111"/>
          <w:sz w:val="28"/>
          <w:sz w:val="28"/>
          <w:szCs w:val="28"/>
          <w:rtl w:val="true"/>
          <w:lang w:bidi="fa-IR"/>
        </w:rPr>
        <w:t>مصنف فرض سوم را قبول ندارد و فرض دومی مقبول است نه اینکه فرض اولی را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می کنیم وقتی حصول ثابت را نفی می کنیم به سراغ اولی می رویم و می گوییم پس حاصل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نفیِ حصول ثابت، دو فرض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فرض این است که اصلا حصول ندارد یک فرض این است که حصول ثابت ندارد ولی حصول سیال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از حصول 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گاهی به یک جزئش نفی می شود گاهی به هر دو جزئش نفی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ثابت بودن را بر می دارید اما حصول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هر دو را بر می دارید و می گویید اصلا حصولی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صدرا می گوید در کلام مصنف وقتی حصول ثابت را نفی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برداشت نه اینکه حصولش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بعدی مصنف را که نگاه کنی مبتنی به این تعبیری که مرحوم صدرا توضیح داده اشاره دارد تعبیر به وجود قائم می کند یعنی حصول ثابت که در مقابل حصول سیال است که قائم نیست</w:t>
      </w:r>
      <w:r>
        <w:rPr>
          <w:rFonts w:eastAsia="IRNazanin" w:cs="IRNazanin"/>
          <w:color w:val="111111"/>
          <w:sz w:val="28"/>
          <w:szCs w:val="28"/>
          <w:rtl w:val="true"/>
          <w:lang w:bidi="fa-IR"/>
        </w:rPr>
        <w:t>.</w:t>
      </w:r>
    </w:p>
    <w:p>
      <w:pPr>
        <w:pStyle w:val="Heading2"/>
        <w:numPr>
          <w:ilvl w:val="1"/>
          <w:numId w:val="1"/>
        </w:numPr>
        <w:rPr/>
      </w:pPr>
      <w:bookmarkStart w:id="41" w:name="__RefHeading___Toc1069022_1479056682"/>
      <w:bookmarkStart w:id="42" w:name="_Toc14"/>
      <w:bookmarkEnd w:id="41"/>
      <w:r>
        <w:rPr>
          <w:rtl w:val="true"/>
        </w:rPr>
        <w:t xml:space="preserve">بيان حرکت توسطيه </w:t>
      </w:r>
      <w:r>
        <w:rPr/>
        <w:t>91/07/16</w:t>
      </w:r>
      <w:bookmarkEnd w:id="42"/>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المعنی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حرکت توسطیه</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وارد در بحث حرکت توسطیه می شود و آن را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ابتدا سزاوار است که اسم حرکت را بر حرکت توسطیه اطلاق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حرکت بر حرکت توسطیه مناسب تر است نه اینکه بر این صحیح است و بر آن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اسم بر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توسطیه و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ولی در حرکت توسطیه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حرکت را حرکت توسطیه قرار بدهیم چون حرکت توسطیه در خارج موجود است این متحرک متصف است به یک وصفی که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متحرک را که ما در خارج متصف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کنیم صاحب وصفِ حرکت بدانیم و وصف حرکت در صورتی که حرکت، توسطیه باشد موجود است و در صورتی که حرکت، قطعیه باشد این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برای حرکت قطعیه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نیست اما برای حرکت توسطیه که بعدا خواهیم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در طول حرکت، این وصف را واجد است و برایش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وصف در طول حرکت برای متحرک ثابت است؟ آن وصفی که خودش در طول حرکت، ثابت و موجود باشد نه آن وصفی که در طول حرکت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قطعیه چون متجدد الذات است نمی توانیم بگوییم در طول حرکت موجود است قطعات آن موجود می شوند و زائل می شوند اما نمی توانیم بگوییم خودش موجوداست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متحرک باید وصفی که موجود است داشته باشد و آن وصفی که موجود است حرکت توسطیه است که قطعا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قطعیه،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واقعا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صفتی که واقعا حاصل است باید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صفتی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است مفادش این است که متحرک، کانّه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توصیف متحرک به حرکت قطعیه درست است ولی توصیفش به حرکت توسطیه مناسبتر است به این بیانی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این مطلب گفته می شود می فرماید که حرکت توسطیه چیست؟</w:t>
      </w:r>
    </w:p>
    <w:p>
      <w:pPr>
        <w:pStyle w:val="BookText"/>
        <w:rPr/>
      </w:pPr>
      <w:r>
        <w:rPr>
          <w:rFonts w:ascii="IRNazanin" w:hAnsi="IRNazanin" w:eastAsia="IRNazanin"/>
          <w:color w:val="111111"/>
          <w:sz w:val="28"/>
          <w:sz w:val="28"/>
          <w:szCs w:val="28"/>
          <w:rtl w:val="true"/>
          <w:lang w:bidi="fa-IR"/>
        </w:rPr>
        <w:t>وقتی که متحرک در مبدأ است ساکن است و اصلا حرکت ندارد، نه حرکت قطعیه دارد نه حرکت توسطیه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متصف کردنش به حرکت توسطیه، در آن وقت، غلط است مگر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هم که در منتهی است دیگر متصف به حرکت توسطیه نمی کنیم اتصافش به حرکت توسطیه غلط است مگر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وقتی که بین مبدا و منتهی است متصف به حرکت توسطیه می کنیم، به قول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در طرفِ اولِ مسافت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طرف اول مسافت که مبدا است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غایت که منتهی است هنوز نرسیده است در این صورت آن را به حرکت توسطیه متصف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توسطیه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المتحرک بین المبدأ و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کون، بر این متحرک صدق می کند به محض این که از مبدا خارج شود تا وقتی که در غایت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وقت، صدق می کند که متحرک،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 فی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 بین المبدا و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همیشه همینطور تعریف کردیم که کون المتحرک بین المبدا و المنتهی است ولی این تعریف، ناقص است ولو ما همیشه همینطور تعریف کردیم ولی قیدی باید اضافه کنیم که نباید از آن غفلت شود آن قید اگر نیاید حرکت، تفهیم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را مصنف در اینجا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ما به طور خلاصه داریم حرکت توسطیه را تعریف می کنیم این قید را حذف می کنیم حتما باید قید در ذهن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ملاحظه کنید که وقتی ما بین المبدا و المنتهی می ایستیم،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بین المبدا و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ولی حرکت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هم که داریم راه می 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بین المبدا و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و حرکت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کون بین المبدا و المنتهی دو حالت دارد چون اصلِ این کون، هم برای شخصی که بین المبدا و المنتهی ایستاده است حاصل است هم برای کسی که دارد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حرکت توسطیه را کون بین المبدا و المنتهی گرفت زیرا این تعریف، مانع اغیار نیست و سکون را هم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قیدی می آورد که آن قید، سکون را خارج می کند، و آن قید این است که در هیچ یک از آناتِ خروج، در هیچ حدّی، حاصل نیست یعنی متحرک در تمام آناتی که از مبدا خارج شده و هنوز به منتهی نرسیده است در یک حدی از حدود مسافت، حاصل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ساکن، در یک حدی از حدود مسافت،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 گوییم حاصل نیست یعنی حصول علی نحو الثبوت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اصلا حصول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خود مصنف این است که متحرک در هر حدّی، حصول روان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حصولش، حصول روان است نه حصول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کون المتحرک بین المبدا و المنتهی، تعریف حرکت توسطیه نشد بلکه قید حیثیت را هم می خواهد یعنی بحیثی که در هیچ یک از آناتی که حرکت می کند حصول علی نحو الثبوت نداشته باشد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در ادامه وارد این بحث می شود که حرکت توسطیه در خارج موجود است و فقط ذهنی نیست و بعد هم ادعا می کند که امری بسیط است و مرکب از اجزاء نیست اما حرکت قطعیه مرکب از اجزاء است و ما مجموعه اجزاء را حرکت می گفتیم نه اینکه هر جزئی را حرکت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خواهیم بین مبدأ و منتهی حرکت کنیم قدم هایی بر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قدمها را حرکت نمی گوییم مگر اینکه قدمی که می خواهیم آن را حرکت بنامیم، تقسیم کنیم به اقسامی، یعنی مسافتش را تقسیم به اقسامی کنیم و بگوییم که این متحرک، این مسافت را گذارند ولی با یک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پاها را نزدیکتر بگذارد و این مسافت را با دو قدم و سه قدم عبور کند ولی قدمِ معمولی برداشت و مسافت، یک دفعه طی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لحاظ نکنیم قدم برداشتن حرکت نیست و جزء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اقدام که بین المبدا و المنتهی انجام می شود را حرکت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قطعیه،حرکتی مرکب است نه بسیط، و خود مجموعه را که ملاحظه می کنید حرکت می گویید نه اینکه هر قدمی را حرکت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حرکت توسطیه بسیط است که بعدا بیان می کنیم وقتی بسیط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نه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بعدا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وقتی حرکت توسطیه را فهمیدیم به بساطت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بودنش پی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المعنی الموجود بالفعل الذی بالحری ان یکون الاسم واقعا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معنای حرکتی که بالفعل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 حرکت قطعیه، موجود نیست بلکه در عقل و خیال است ولی حرکت توسطیه موجود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که وارد بحث شد در صفحه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مفهومها اسما لمعنین احدهما لا یجوز ان یحصل بالفعل قائما فی الاعیان و الاخر یجوز ان یحصل فی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قسم کرد یکی آن است که در خارج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است که در خارج می تواند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ادامه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الذی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بموجود، بلکه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الحرکه ان عنی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حالت تمام شد در اینجا یعنی در 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المعنی الموجود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مثل این است که اینگونه عبارت آورده است که دو معنی است احدهما و الاخر اما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عبارت را اینگونه نیاورده، بلکه طور دیگر آورده و این از مصنف بعید نیست چون عبارات مصنف همین گونه است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کند خیلی واضح تر می شود ولی این کار را غالبا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معنایی که سزاوار است اسم حرکت بر آن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را واقعا حرکت بنامیم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حالته المتوسطه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جواب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 معنایی که بالفعل موجود است حالتِ متحرک است که آن حالتِ متوسط است</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تکون الحرکه التی توجد فی المتحرک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تکون است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ولی چون مراد از معنی، حرکت است لذا ضمیر، مونث آمده است می تواند ضمیر را مذکر بیاورد به اعتبار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الان مونث آورده به اعتبار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حرکتی که موجود بالفعل است، همان حرکتی که در متحرک یافت می شود اما حرکت قطعیه در متحرک است ولی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وقت بخواهی آن را بیابی از دست شما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حرکت توسطیه را می توانی بیابی پس مستمرّ و مستقرّ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متحرک، ولو مستمر است ولی حالتش مستقرّ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المتحرک بین المبدا و المنتهی بحیث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حالات برایش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حرکت توسطیه را می یابی برخلاف حرکت قطعیه که آن را نمی یابی زیرا هر جای آن را که می خواهی بیابی از دست شما فرار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که این حرکت توسطیه، حرکتی باشد که در متحرک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پاورقی اشاره نکرده ولی در بعضی از نسخ اینگونه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الحرکه التی توجد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نسخه ما هم بد نیست و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حالته المتوسطه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حالت متوسط متحرک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یکون لیس فی الطرف الاول من المسافه و لم یحصل عند الغایه</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متوسط را معنی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وقتی که متحرک در طرف اول از مسافت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مبدء نیست و از مبدآ بیرون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هم به غایت نرسیده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فی حد متوسط بحیث لیس یوجد و لا فی آن من الآنات التی یقع فی مده خروجه الی الفعل حاصلا فی ذلک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نه در طرف اول است نه در غایت است بلکه در حدّ متوسط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تعریف کامل حرکت توسطیه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تعریف ناقص بود ما در تعریف حرکت توسطیه به طور خلاصه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بین المبدأ و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گفتیم به این کون، حرکت توسطیه نمی گوییم زیرا شامل سکون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کون بین المبدأ و المنتهی دو حالت دارد</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حالتی که در آن حالت، شیء، متحرک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حالتی که در آن حالت، شیء متحرک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حرکت توسطیه را تبیین کنیم به کون بین المبدا و المنتهی نباید اکتفا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قیدی داریم که حالت سکون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قید،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لیس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یوجد حاصلا فی آن من الآنات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آنی از آناتِ حرکت که ملاحظه اش کنی می بینی که آن را در حدّی یافت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خواهی در یک حدّ بینی، از آن حد عبور کرده 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متحرک به حرکت توسطیه می گویند که در یک حدّ، حاصل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را هم قبلا معنی کردیم یعنی حاصلا علی نحو الثبوت، یعنی حاصل در حدّ است اما به صورتی که عبور می کند نه به صورت اینکه ثبوت داشته باشد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قید، تعریف را منحصر به حرکت می کند یعنی حرکت توسطیه را تبیین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بسیاری از عباراتش، کلمه نفی را می آورد و قبل از اینکه منفی را ذکر کند نفیِ بعدی را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همین کار را کرده 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یوجد و لا فی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شده چون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توانست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یوجد فی آن من الانات حاصلا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تعبیرات در عبارت مصنف زیاد است که نفی را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تکرار نمی کرد مطلب، فهمیده می شد ولی تکرار کرده به عنوان تاکید،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و حتما بدان که این موجود، در یک حدی حاصل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یک حدی حاصل بماند متحرک نیست چون در نفی، تاکید دارد لذا تکرار می کند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می خواهد بفهماند که این نفی، یک امر حتمی است و خللی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قطعیه هم به همین شکل تعریف می 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بین المبدا و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قطعیه هم در هیچ حدی ثابت نیستیم و یافت نمی شویم و حصول نداریم در حرکت توسطیه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حرکت، اینگونه است حال چه توسطیه چه قطعیه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می خواهیم حرکت توسطیه را تبیین کنیم به کون بین المبدا و المنتهی نمی توانیم اکتفا کنیم چون این کون، صریح در حرکت نیست باید این قید را اضافه کرد که این قید در حرکت قطعیه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الامتیازِ حرکت قطعیه، این قید نیست بلکه این قید، ما به الاشتراک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الامتیاز این است که حرکت توسطیه، کون بین المبدا و المنتهی را دارد اما حرکت قطعیه، این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ما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حدی نباید حاصل باشند آن هم حصول به نحو 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مشترک بین حرکت قطعیه و توسطیه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الامتیاز،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بین المبدا و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آنات است یعنی آناتی که در مدتی که این متحرک به سمت فعلیت خارج شده و می خواهد آن غایتی را که در نظر داشته بالفعل کند در تمام آناتی که خارج شده و به سمت فعلیت می رود در آن حد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اینگونه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یوجد و لا فی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 اینگونه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حاصلا فی ذلک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ظاهر عبارت، نشان می دهد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هیچ 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فی ذلک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یا اینگونه بگوید که در هیچ حدی، حاصل فی ذلک الحد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مصنف می گوید در هیچ آنی، حاصل فی ذلک الحد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اشکالی ندارد چون در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متحرک در حدی از حدود مسافت است چه بگوییم در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یا در هیچ حدی حاصل در آن حدّ نیست یا اینگونه که مصنف گفته بگوییم تفاوتی ندارد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به صورت تعلیقه اضافه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حاصلا اَی بنحو الثبوت یعنی حاصل است اما حاصل به نحو ثبوت نیست والا در این مسافت دارد عبور می کند و در هر قطعه ای و در هر حدّی حاصل می شود ولی حاصل به نحو ثبوت نیست بلکه حاصل به نحو فرار است یعنی در هر حدّی که حاصل شود از آن حدّ فرار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حصوله فی ای وقت فرضته قاطعا لمسافته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عبارت جالبی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متحرک، طی می کند مسافت را بلکه می گوید حصولِ متحرک، مسافت را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است که حصولش، حصول روان است و حصول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حصول، روان است یعنی این طور نیست که بگوییم در این حدّ حاصل شد بلکه باید بگوییم در این حد، روان شد که حصول، حصولی است به نحو حرکت و 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باشد حصول این متحرک، در هر وقتی از اوقات حرکت که تو این متحرک را فرض کنی، حصولش، مسافتی را قطع می کند و طی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بعد فی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این متحرک، هنوز در حال قطع و طی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وقتی که در حال طی کردن است شما می توانید حصولش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قاطعا لمسافه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از حالِ طی کردنِ مسافت بیرون آمد و ساکن شد حصولش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قاطعا لمسافه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حصولش، حصولی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صوره الحرکه، الموجوده فی المتحرک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صورت حرکتی که در متحرک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قطعیه را گفتیم که در متحرک موجود نیست بلکه کانّه موجود است آن هم به نحوی 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نحوی از وجود را دیروز از کلام مرحوم صدرا توضیح دادیم که وجودش، وجود متجدد الذات است و وجود ثابت و یکنواخت نیست</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صورت حرکت است که در متحرک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متحرک، موجود است در خارج هم موجود است چون متحرک، یک موجود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وصف برای موجود خارجی حاصل است پس این وصف در خارج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لزومی ندارد که آن وصفی که برای موصوف خارجی است حتما در خارج باشد یعنی ممکن است موصوف در خارج باشد ولی وصفش در خارج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حرکت توسطیه را که می گوییم در خارج است نه به اعتبار اینکه متحرکش در خارج است یا موصوفش در خارج است چون صفاتی داریم که خودشان در خارج نیستند ولی موصوفشان در خارج است مثل امکانی که خود صفت امکان در خارج نیست اما موصوفش که ما هستیم در خارج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اعمی که صفتش عمی است که خود این اعمی که زید است در خارج است اما صفت آن که عمی است که امر عدمی است در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موارد زیاد است اما صفت آن که عمی است و امر عدمی است در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موارد زیاد است که موصوف در خارج باشد ولی صفت در خارج نباشد، که اصطلاحا می گویند اتصاف در خارج است ولی صفت در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صفتهای عدمی نوعا همین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هم صفت برای متحرکِ موجود است نمی خواهیم از اینجا نتیجه بگیریم که پس خود حرکت هم موجود است نمی خواهیم بگوییم چون موصوف موجود است در خارج، و اتصاف هم در خارج موجود است پس حتما باید صفت هم در خارج موجود باشد چون اینگونه نیست که هر گاه موصوف و اتصاف در خارج است صفت هم در خارج باشد پس ما از وجود موصوف در خارج نمی خواهیم استفاده کنیم که حرکت توسطیه در خارج است این را باید از طریق دیگر درست کنیم</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توسط بین المبدأ المفروض و النهایه بحیث ایّ حد یفرض فیه لا یوجد قبله و لا بعده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صورت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را مذکر آورده به اعتبار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بین مبدئی که فرض شده و بین نهایت است ولی این توسط، کافی نیست بلکه باید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ایّ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اضافه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یوجد قبله و لا بعده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 بعد را اگر زمانی بگیریم عبارت اینگونه معنی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حدی را که در این مسافت بین المبدأ و المنتهی فرض کنی، در زمان قبل، متحرکِ در آن حد نبوده، در زمان بعد هم، در آن حدّ، متحرک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این زمان، در آن حد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صورت عبور کردن نه آنکه به صورت ثبوت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حدی را که فرض کنی، متحرک در زمان قبل در آن حد نبوده الان در آن حد آمده و زمان بعد هم در آن حد نیست یعنی در زمان قبل به آن حد نرسیده بود در زمان بعد هم از آن حد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گذشته و آینده در آن حدّ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زمان بگیریم</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اول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 و بعدِ خود حدّ بگیریم که ضمیر را به حدّ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 و بعد آن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معنی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در این حدّ و بعد از خروج از آن حد، هر حدی که فرض شود، متحرک، قبل از ورود در آن حد، داخل آن حد نبوده و بعد از خروج از آن حد هم، در آن 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 می کند به این که حصول به نحو ثبوت برای متحرک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در یک حد نمی تواند طوری ثابت باشد که بگوییم قبلا هم در این حد بود یا بعدا هم در این حد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لحظه ای وارد حد می شود و 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در یک حدّ بماند نه تنها در این حد است یک مقدار قبل هم در این 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کمی بعد هم در این حد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عبور کند نمی توانیم بگوییم یک مقدارِ قبل در این حد بوده بالاخره نمی توان گفت این متحرک در این حد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این طور بگوییم رساتر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حدّی، متحرک ثابت بماند می گوییم یک مقدار قبل هم در این 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مقداری بعد هم، در این حد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ثابت بماند این دو تا صدق می کند که قبل بود، بعد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عبور کند هیچ کدام از این دو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جاهایی که مطلب، منفی می شود باید از طریق مثبت توضیح بدهیم تا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یفرض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را مسافت یا به حرکت بر می گرداندیم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المبدا و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توان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نمی شود آن متحرک قبل از آن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 ورود در آن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خروج از آن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اینکه یافت نشود به طور مطلق بلکه یافت نمی شود قبل از آن حد و بعد از آن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ضمیری که به متحرک برگرداندیم، الان به توسط بر می گردانیم یعنی هر حدی که توسط در آن حد فرض شود این توسط، قبلا و بعداً در آن حد نیست یعنی هر حدی را متوسط فرض کنی این حد، قبلا و بعدا متوسط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بر آن صدق می کند که حدی است متوسط، این معنی دقیق تر از معنای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کحدی الطرفین</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طرفین یعنی ابتدا و 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در هر حدی که فرضش کنی می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یوجد قبله و لا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حَدَّی طرفین، اینگونه نیست یعنی در منتهی و مبتدا نمی توانی این حیثیت را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و انتها، متحرک ساکن است به طوری که می توانی بگویی یک مقدار قبل هم در این حد بود یا یک مقدار بعد هم در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وقتی که بین مبدا و منتهی است اگر متحرک باشد و ساکن نباشد نمی توانی بگویی یک مقدار قبل در این حد بوده و یک مقدار بعد هم در این حد بوده</w:t>
      </w:r>
      <w:r>
        <w:rPr>
          <w:rFonts w:eastAsia="IRNazanin" w:cs="IRNazanin"/>
          <w:color w:val="111111"/>
          <w:sz w:val="28"/>
          <w:szCs w:val="28"/>
          <w:rtl w:val="true"/>
          <w:lang w:bidi="fa-IR"/>
        </w:rPr>
        <w:t>.</w:t>
      </w:r>
      <w:bookmarkStart w:id="43" w:name="pg4338_51322"/>
    </w:p>
    <w:p>
      <w:pPr>
        <w:pStyle w:val="BookText"/>
        <w:rPr/>
      </w:pPr>
      <w:bookmarkEnd w:id="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التوسط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توسط، صورت حرکت است نه اینکه توسط صورت حرکت باشد، یعنی توسط این است که موجود متحرک در این وسط، هیچ وقت حصول ثابت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طرفین به معنای مبدا و منتهای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طرفینِ کل حرکت توسطیه است</w:t>
      </w:r>
      <w:r>
        <w:rPr>
          <w:rFonts w:eastAsia="IRNazanin" w:cs="IRNazanin"/>
          <w:color w:val="111111"/>
          <w:sz w:val="28"/>
          <w:szCs w:val="28"/>
          <w:rtl w:val="true"/>
          <w:lang w:bidi="fa-IR"/>
        </w:rPr>
        <w:t>.</w:t>
      </w:r>
    </w:p>
    <w:p>
      <w:pPr>
        <w:pStyle w:val="Heading2"/>
        <w:numPr>
          <w:ilvl w:val="1"/>
          <w:numId w:val="1"/>
        </w:numPr>
        <w:rPr/>
      </w:pPr>
      <w:bookmarkStart w:id="44" w:name="__RefHeading___Toc1069024_1479056682"/>
      <w:bookmarkStart w:id="45" w:name="_Toc15"/>
      <w:bookmarkEnd w:id="44"/>
      <w:r>
        <w:rPr>
          <w:rtl w:val="true"/>
        </w:rPr>
        <w:t>حرکت توسطيه امري بسيط و غير متغير است</w:t>
      </w:r>
      <w:r>
        <w:rPr>
          <w:rtl w:val="true"/>
        </w:rPr>
        <w:t xml:space="preserve">. </w:t>
      </w:r>
      <w:r>
        <w:rPr/>
        <w:t>91/07/17</w:t>
      </w:r>
      <w:bookmarkEnd w:id="45"/>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فهذا التوسط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توسطیه امری بسیط و غیر متغیر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حرکت توسطیه داشتیم و حکم به وجود این حرکت در خارج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تعریف حرکت را کردیم و اشاره داشتیم که این حرکت در خارج موجود است حال می خواهیم این بحث را مطرح کنیم که این حرکت، امری بسیط و غیر متغیر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حرکت قطعیه مرکب از اجزائی است این قدمهایی که برداشته می شود وقتی جمع میشوند حرکت قطعیه حاصل می شود ولی حرکت توسطیه را می خواهیم بگوییم بسیط است و مرکب از اجزاء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بساطت حرکت توسطیه را مطرح می کنیم وارد این بحث می شویم که حرکت توسطیه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 شود نه در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شود که این دو مطلب خیلی با هم مناسبند لذا پشت سر هم می آیند بساطت، حکمی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حکم دیگر است اگرچه این دو حکم مستلزم همدیگر هستند ولی با هم تفاوت می کنند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مصنف می فرماید که صورت حرکت توسطیه همان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یعنی چیزی که اگر تصور شود حرکت، تصور شده، صورت یعنی حقیقت 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فرماید که این حرکت توسطیه برای موجود متحرک حاصل است یعنی از ابتدا که این موجود از مبدأ بیرون می آید تا وقتی که به منتهی می رسد مادامی که متحرک است این صفت برای او هست و این صفت،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حرکت قطعیه، نوعی تغییر بین اجزائش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توسطیه از همان اول حاصل می شود و تا آخر هم حاصل می باشد و تغییر نمی کند ولی در حرکت قطعیه اگر اجزاء را ملاحظه کنی تغییر در آن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بینی متحرک در یک وقت نزدیک به مبدا است در یک وقت در وسط است و در یک وقت نزدیک به منتهی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مختلفی را برای متحرک در حرکت قطعیه می بینی اما در حرکت توسطیه حالات مختلف نیست بلکه یک حالت است که آن، کون بین المبدا و المنتهی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هم تغییر نمی کند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اینکه برای مسافت اجزاء فرضی درست کنید و بگویید این جزء نزدیک است و آن جزء دور است و با توجه به اجزاء فرضی، نسبت متحرک به اجزاء مختلف می شود و می توانید بگویید متحرک در زمان تحرکش تغییر کرد یعنی از جزئی که در آن جزء، کون بین المبدا و المنتهی داشت به جزء دیگر منتقل شد و در آنجا، کون دیگر یعنی شخص دیگر از کون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بخشها با فرض ما ساخته می شوند در واقع بخشی در کار نیست بلکه یک مسافت متصل و پیوسته است که متحرک به این مسافت، نسبت واحده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نسبتها مختلف نیستند چون منسوب الیه مختلف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الیه، مسافت است، منسوب هم که متحرک است مختلف نیست زیرا صفت کون بین المبدا و المنتهی بودن آن لحاظ می شود و این صفت،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طرف منسوب یک امر واحد است و منسوب الیه هم که مسافت است واحد است قهراً نسبت ، واحد می شود و تغییری پیدا نمی شود اما اگر منسوب الیه را که مسافت است بالفرض متعدد کنی این منسوب ولو واحد است به هر یک از اجزاء مسافت که منسوب الیهِ جدا هستند نسبتِ جدا پیدا می کند قهراً تغییر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تغییر فرضی در متحرک به حرکت توسطیه داریم اما تغییر واقعی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توسطیه از ابتدا تا آخر در خارج یک چیز بیشتر نیست نه چند حرکت که متغیر و مختلف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ادامه دوباره همین مطلب را به بیان دیگر تکرار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التوسط هو صوره الحرکه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توسط بین المبدا و المنتهی صورت حرکت و حقیقت حرکت توسطیه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صفه واحده تلزم المتحرک و لا تتغیر البته مادام متحرکا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یا توسط برمی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ضمیر را مذکر آورده به توسط برمی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توسط، یک صفت است که تغییر نمی کند و لازم می باشد متحرک را یعنی متحرک، ملزوم و سبب پیدایش این صفت است و این صفت، لازم این متحرک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دارد معنی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متحرک، لازم می باشد این حرکت را نه اینکه حرکت، لازم دارد متحرک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حرکت، لازم می باشد متحرک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کنید و هر جا تستلزم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کنید، برای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برای ملزوم،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تتغیر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تغییر نمی کند مادامی که آن متحرک،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یک زمان تغییر است و آن وقتی است که این متحرک، متحرک نباشد و آن وقتی است که به منتهی رسیده که در این صورت این صفت، تغییر می کند و صفت دیگر برای متحرک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تغییر می کند یعنی زائل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متحرک به انتهای مسافت رسید این صفت، تغییر می کند ولی مادامی که متحرک است صفت، تغییر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تتغیر حدود التوسط بالفرض و لیس المتحرک متوسطا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حدود توسط به وسیله فرض تغییر می کند یعنی مسافت به اجزاء متعدد و مختلفی تقسیم می شود و به مناسبتِ این اجزاءِ مسافت، این صفت هم در آن تغییری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فی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فی الوسطی که نزدیک به مبدأ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مکان و مسافت، متصل باشد نزدیک به مبدأ و دور بودن از مبدا صدق نمی کند ولی وقتی که مسافت را تکه تکه کنی قسمتی از آن نزدیک به مبدا و قسمتی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 گویی که کون بین المبدا و المنتهی را در مسافتِ نزدیک به مبدا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که رفت می گویی که کون بین المبدا و المنتهی را در مسافت نزدیک به منتهی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تغییر درست شد و این کون، متغیراً برای متحرک ثابت شد منتهی تغییر را از تقسیم فرضیِ مسافت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مسافت را تقسیم فرض نکنیم این تغییر حاصل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المتحرک متوسطا لانه فی حد دون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این قسمت هم می خواهد بیان کند که در حرکت قطعیه،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توسطیه تغییر نیست مگر 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شروع می کند به بیان همین مطلب منتهی با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 که در حرکت قطعیه تغییر واقعاً است در حرکت توسطیه، تغییر فرضی است الان دوباره همین را می خواهد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حرکت قطعیه، ما متحرک را متوسط می دانیم به شرطی که در فلان حد باشد و در حدود دیگر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وقتی می توان به متحرکِ به حرکت قطعیه، متوسط بگویی؟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بین المبدا و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تفسیر حرکت توسطیه است توجه نکن و از آن غفلت کن و یک حرکت قطعیه با قطع نظر از صفت کون بین المبدا و المنتهی را لحاظ کن، حرکت قطعیه را به طور خالص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متحرک در حد وسط بین المبدا و المنتهی قرار گرفت در آنجا به آن می گویی متوسط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حدّ است و در حدود دیگر نیست می گویی متوسط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حرکت توسطیه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وارد وسط مسافت بشود تا شما به آن بگویی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بتوانید بگویید که در حدود دیگر متوسط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تمام حدود، متوسط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مبدأ درآمد و وارد منتهی نشده است متوسط است چه در آن حدّی که وسط مسافت است وارد شود چه قبل از آن چه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حرکت قطعیه که باید متوسط باشد چون فی حدٍ کذا است دون حدّ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توسطیه نمی توان گفت چون فی حد کذا است و در حد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حرکت توسطیه، تمام حدود، متوسط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توسطیه این طور باید گفت که متوسط است چون در هر حدی که فرض شود قبل از آن، و بعد از آن در آن 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بیاوریم</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این متحرک، گفته می شود متوسط، اما نه اینکه چون حدّی است دون حدٍّ بلکه چون در هر حدی که فرض شود چنان است که در قبلش و بعدش در آن حد نبوده اگر این صفت بر آن، صدق کند گفته می شود که متوسط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متحرک به حرکت توسطیه در مبدأ است این صفت، صدق نمی کند و گفته نمی شود که در حدی است که قبل از آن و بعد از آن در آن حد نیست چون در مبدأ که می ایستد بالاخره یک لحظه ساکن می شود همان لحظه سکون، اشاره می کنیم که قبل آن هم در آن حد بوده یا یک لحظه بعدش هم در آن حد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بگوییم قبل و بعد در این 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منتهی هم همینگونه است که ابتدا و انتها، متحرکِ به حرکت توسطیه، این صفت را ندارد صفت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حدی فرض کنید این متحرک، قبلا و بعدا در آن 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را در مبدا و منتهی نمی توان به متحرک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متوسط بودنش داشتن این صفت است و علت متوسط بودنش این است که حد وسط قرار گرفته و در حدِ ابتدائی و انتهایی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قطعیه می گوییم متوسط است چون در این حدّ که وسط مسافت است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حرکت توسطیه نمی گوییم چون در این حد واقع شده بلکه می گوییم در هر حدّی که این، باشد اگر این صفت را داشته باشد متوسط بر آن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حرکت که مبدأ است این صفت را ندارد در انتها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مبدا و مننتهی در هر حدی که فرض کنی این صفت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متوسط است به خاطر اینکه این صفت را دارد نه اینکه متوسط است چون وسط این حد قرار گرفته و در حدود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جهت که متحرک،فی حدٍ دون حدٍ است بر این متحرک، متوسط را صدق نمی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خاطر این جهت به او متوسط نمی گوییم بلکه به خاطر جهت دیگر به آن متوسط می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نه فی حد دون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مدخول لیس است یعنی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که متحرک، متوسط باشد چون در حدّی است دون 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تمام جمله وارد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متوسط لانه بالصفه المذکوره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متحرک که حرکت توسطیه را متوسط می گوییم چون صفت مذکوره را دارد اما صفت مذکوره چه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انه بحیث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که صفت مذکوره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انه بحیث ای حد تفرضه لا یکون قبله و لا بعده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هو را مذکر آورده به اعتبار خبرش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متحرک برمیگردد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حد تفرضه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حد در حرکت توسطیه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و بعده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دیروز اشاره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قبلا و بعدا هم معنی کرد که ناظر به قبل و بعد زمانی باشد ولی چون ضمیر دارد آن را به حدّ برمی گردانیم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ورود در 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خروج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حدّی که فرض کنی نمی باشد این متحرک در آن حدّ لا قبله و لا بعده</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عبارت می خواهد موجودی که بین المبدا و المنتهی است ولی متحرک نیست را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موجودی که بین المبدا و المنتهی ایستاده است صدق می کند که بین المبدا و المنتهی است اما صدق نمی کند که هر حدی که فرض کنی، قبل و بعد در آن 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حدی که ایستاده، قبل و بعد هم در آن حدّ هست، یعنی الان که در آن حدّ است قبلش هم در آن حدّ است بعدش هم در آن حد است ولی وقتی که دارد حرکت می کند هر حدی که فرض کنی، قبل و بعد، در آن 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می آید 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لحظه،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لحظه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را می آورد تا بفهماند که کائن بین المبدا و المنتهی، دارد حرکت می کند والّا شخص ساکن هم می تواند کائن بین المبدا و المنتهی باشد ولی متحرک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حتما باید بیاید و الّا کائن بین المبدا و المنتهی، متحرک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 بهذه الصفه امر واحد یلزم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مطلب قبل را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مطلب قبل، گفت که توسط، امری است که تغییر نمی کند بنابراین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می گویید که این صفت مذکوره که در حال توسط صادق است تغییر نمی کند و امر بسیط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متحرک به این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صفت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ای حد تفرضه لا یکون قبله و لا بعد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است و متعدد و متغیر و مرکب نیست و این صفت یا این امر، متحرک را دائماً لازم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طول مدتی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المبدا و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که در منتهی رفت این صفت، لازمه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ایّ حد کان لیس یوصف فی حد دون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حدی باشد، این صفت، لازم اوست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یوصف بحد دون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متصف شود به این صفت، در وقتی که در حد وسط است دونَ وقتی که در حدود دیگر است که حرکت قطعیه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بالحقیقه هو الکمال الاول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توسط و این امر</w:t>
      </w:r>
    </w:p>
    <w:p>
      <w:pPr>
        <w:pStyle w:val="BookText"/>
        <w:rPr/>
      </w:pPr>
      <w:r>
        <w:rPr>
          <w:rFonts w:ascii="IRNazanin" w:hAnsi="IRNazanin" w:eastAsia="IRNazanin"/>
          <w:color w:val="111111"/>
          <w:sz w:val="28"/>
          <w:sz w:val="28"/>
          <w:szCs w:val="28"/>
          <w:rtl w:val="true"/>
          <w:lang w:bidi="fa-IR"/>
        </w:rPr>
        <w:t>کمال اول، همین است چون کمالی است که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را تفسیر به کمال اول کردیم و کمال اول، این است</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نمی خواهد بیان کند که حرکت قطعیه، کمال اول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حرکت قطعیه کمال اول نباشد ما نمی توانیم مطلق حرکت را به آن تعریفی که ارسطو کرد تعریف کنیم باید فقط حرکت توسطیه را به آن تعریف، تعریف کنیم در حالی که ما مطلق حرکت را به تعریف ارسطو تعریف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حرکت توسطیه باشد چه حرکت قطعیه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کمال اول در هر دو حرکت، صادق است پس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بالحقیقه هو الکمال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بگوید که حرکت قطعیه، کمال اول نیست، این در مقابل حرف بعدی است یعنی این کلام نمی خواهد بگوید که حرکت توسطیه، کمال اولی است و حرکت قطعیه کمال اولی نیست بلکه می خواهد بگوید که حرکت توسطیه، کمال اولی است و آن هدفی که با حرکت به آن می رسیم کمال اولی نیست، بلکه کمال ثانی است یعنی مقابله بین حرکت توسطیه و آن هدفی که این حرکت توسطیه به آن می رسد بیندازد نه مقابله بین حرکت توسطیه و حرکت قطعیه بیندازد که بگوییم حرکت توسطیه، کمال اول است و مفهومش این باشد که حرکت قطعیه کمال اول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که می گوید حرکت توسطیه کمال اول است مفهومش این است که آن هدفی که با حرکت توسطیه به آن می رسد کمال اول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مصنف، این مفهوم را در دنباله عبارت، ذکر می کند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اذا قطع فذلک الحصول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قطع فذلک الحصول هو الکمال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نسخی که حاشیه دارند همه تذکر دادند که قطع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به معنای بریدن و تمام شدن است یعنی کمال اول قطع شود و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متحرک، به آن هدفی که به خاطرش حرکت کرد واصل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اول که قطع شود یعنی حرکت قطع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الحصول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یافتن به منتهای حرکت، کمال ثانی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حرکت توسطیه، کمال اولی است، هدفی که با این حرکت، به آن می رسیم و دست می یابیم، کمال 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کتاب، همین را که گفتیم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حرکت قطعیه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زبانهای فارسی است که می گویند این کار طی شد یعنی تمام شد وقتی میگوییم متحرک دارد طی می کند یعنی می پیماید و مشغول است نه اینکه به معنای تمام شدن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تمام شدن است نه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طی کردن به معنای این است که در حال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شد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بخواهید این عبارت را مقابل حرکت قطعیه قرار بدهید که حرکت قطعیه را خارج کند شاید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حصری که با ضمیر فصل فهمیده می شود ممکن باشد به این صورت بگویید که منظور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این حرکت است که کمال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قطعیه، کمال اول نیست حقیقتاً، اما مجازا کمال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معنی کنی باید عبارت را اینگونه تفسیر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اولی که موجود است حقیقتاً این است، حرکت قطعیه، کمال اول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اولی است که در ذهن موجود است یعنی صفت کمالی برای متحرک نیست زیرا صفت موجود نیست بلکه صفتی است که در ذهن است</w:t>
      </w:r>
      <w:r>
        <w:rPr>
          <w:rFonts w:eastAsia="IRNazanin" w:cs="IRNazanin"/>
          <w:color w:val="111111"/>
          <w:sz w:val="28"/>
          <w:szCs w:val="28"/>
          <w:rtl w:val="true"/>
          <w:lang w:bidi="fa-IR"/>
        </w:rPr>
        <w:t>.</w:t>
      </w:r>
      <w:bookmarkStart w:id="46" w:name="pg4338_51330"/>
    </w:p>
    <w:p>
      <w:pPr>
        <w:pStyle w:val="Heading2"/>
        <w:numPr>
          <w:ilvl w:val="1"/>
          <w:numId w:val="1"/>
        </w:numPr>
        <w:rPr/>
      </w:pPr>
      <w:bookmarkStart w:id="47" w:name="__RefHeading___Toc1069026_1479056682"/>
      <w:bookmarkStart w:id="48" w:name="_Toc16"/>
      <w:bookmarkEnd w:id="46"/>
      <w:bookmarkEnd w:id="47"/>
      <w:r>
        <w:rPr>
          <w:rtl w:val="true"/>
        </w:rPr>
        <w:t xml:space="preserve">حرکت توسطيه در </w:t>
      </w:r>
      <w:r>
        <w:rPr>
          <w:rtl w:val="true"/>
        </w:rPr>
        <w:t>«</w:t>
      </w:r>
      <w:r>
        <w:rPr>
          <w:rtl w:val="true"/>
        </w:rPr>
        <w:t>آن</w:t>
      </w:r>
      <w:r>
        <w:rPr>
          <w:rtl w:val="true"/>
        </w:rPr>
        <w:t xml:space="preserve">» </w:t>
      </w:r>
      <w:r>
        <w:rPr>
          <w:rtl w:val="true"/>
        </w:rPr>
        <w:t>واقع مي شود</w:t>
      </w:r>
      <w:r>
        <w:rPr>
          <w:rtl w:val="true"/>
        </w:rPr>
        <w:t xml:space="preserve">. </w:t>
      </w:r>
      <w:r>
        <w:rPr/>
        <w:t>91/07/18</w:t>
      </w:r>
      <w:bookmarkEnd w:id="48"/>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توسطیه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الآن گفتیم حرکت توسطیه بسیط است نه مرکب، الان می خواهیم بیان کنیم که حرکت توسطیه،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 شود نه در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قطعیه روشن است که در زمان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قطعیه عبور از یک مقدار مسافت نیست که بگویید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قطعیه، مجموع این عبورها است و مجموع عبورها در زمان واقع می شود چون امر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حرکت قطعیه، زمانی می شود اما حرکت توسطیه،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گونه معنی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 شود ولو بعدا زائل شود یا بعدا به نحو ثبات باقی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 الحصول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آناً حاصل می شود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می بینید که این صفت، صدق می کند نه اینکه این صفت، مشروط باشد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زمان، تشکیل دهند بلکه در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این صفت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معنی که گفتیم می 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اول باشد که حاصل می شود و بعداً زائل می شود یا مستمر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موجودی که آنا حاصل شد ممکن است دوباره بعدا زائل شود یا مستمرا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فرض کنید که دو انگشت خودتان را به هم نزدیک می کنید، اتصال حاصل می شود این اتصال، آنا واقع می شود ولی وقتی که این دو انگشت به هم چسبیدند اتصال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آنی الحصول است ولی آنی البقاء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هم دو انگشت را به هم می زنید و باز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اتصال، آناً حاصل می شود و آناً زائل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گاهی اینطور است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هم اتصال است که جدای از اتصال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توسطیه، قسم دوم است نه اینکه آنی الحصول است بلکه در تمام آنات،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آناتی که بین المبدا و المنتهی است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آنات، نداریم باید به فرض تقسیم کنیم و تا تقسیم نکنیم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بین المبدا و المنتهی، یک حرکت توسطیه صادق است وقتی زمانِ این حرکت یا مسافتِ این حرکت را به اجزاء و آنات تقسیم می کنیم می بینیم در هر آنی از آنات، این صفتی که حرکت توسطیه را می سازد موجود است لذا می گوییم حرکت توسطیه، آنی است و زمانی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بعضی چیزها مقیدند به اینکه در زمان واقع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قطعه ای از زمان آنها را ببینی می گویید حاصل نشده بلکه قطعه ای از آن حاصل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کن که می خواهیم روزه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به یک امر اعتباری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روزه از ابتدای اذان صبح تا اذان مغرب است که یک امر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ای از زمان اگر روزه گرفته، روزه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طول زمان، این امر باشد تا روزه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را امر زمانیم ی گوییم و زمان را معین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چیزها هم، زمانِ معین ندارند ولی باز هم زمانی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امری زمانی باشد در کلِّ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موجود باشد نه اینکه در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کلّ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مثلا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وجود بود، این موجود را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وجود بود که روی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پخش شده بود موجود زمانی می شود البته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ما فرض می کنیم که زمان را تقسیم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نکنیم مثلا یک زمان،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موجود روی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شده بود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توانست موجود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توسطیه، 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نمی شود بلکه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الصوره توجد فی المتحرک</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صورتی که حقیقت حرکت توسطیه بود در متحرک یافت می شود در حالی که متحرک،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در لحظه ای از لحظات که ملاحظه اش کنی می بینی به آن متوسط می گویی و بر کارش حرکت توسطیه می 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آنٍ لانه یصح ان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در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تعریف حرکت توسطیه را در کار این متحرک می بینی در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 بگویی که حد وسط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قبله و لا بعده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ان یقال له فی کل آن یفرض انه فی حد وسط لم یکن قبله فیه و لا بعده یکون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متحرک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قید یفرض خیلی مهم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نداریم زیرا حرکتی که انجام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درست نکرده بلکه امر مستمری درست شده و ما امر مستمر را قطعه قطعه می کنیم و هر قطعه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فی حد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متحرک در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حد وسطی است که قبل از آن، در این حد وسط نبوده بعد از این هم در این حد وسط نیست بلکه قبل و بعد، در حد وسط دیگری است نه در این حد وسطی که فرض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را می توان به متحرک و می توانی به وسط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قاعده کلی دارند که شمای مصنف هم قبول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حرکه فی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قید نزدند که قطعیه باشد یا توسطیه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حکم می کنید که حرکت توسطیه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با این قانون نمی سازد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دو توجیه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حرکه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شامل توسطیه نمی شود قید را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دیدند با تعریفی که از حرکت توسطیه دادند فهمیده می شود که توسطیه داخل در زمان نیست و این قانون، مخصوص حرکت قطعیه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گوییم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حرکه توسطیه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نحو دیگر توجیه می کنیم مصنف می گوید مراد از کل حرکه فی زمان، حرکت توسطیه است ولی روشن است که مرادش این است که مراد از حرکت، حرکتی است که توسطیه هم در آن باشد چون در حرکت قطعیه اشکالی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توجیه اول، قانون را اختصاص به قطعیه می دهد ولی در توجیه دوم، قانون را اختصاص به حرکت توسطیه نمی دهد اگرچه ظاهر عبارتش اختصاص به حرکت توسطیه است بلکه می گوید که در حرکت توسطیه هم این قانون هست پس تعبیر دوم اگرچه به ظاهر نشان می دهد که حرکت توسطیه را در این قانون اراده کردیم مرادش این نیست که قطعیه را شامل نیست بلکه اعم از حرکت توسطیه و حرکت قطعیه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توضیح توجیه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حالتی است بین المبدا و 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حرکت قطعیه، که مصنف اسم آن حرکت را نمی گوید ولی از توضحیش معلوم می شود که حرکت قطعیه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این متحرک بعد از رسیدن به منتهی متوقف شود یا بعد از رسیدن به منتهی، باز حرکت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تعمیم، شامل دو حرکت می شود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حرکت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عبارت دیگر، حرکت در إین و کم و کیف که حرکت در این سه مستقیم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متحرک به سمت یک غایت و هدفی حرکت می کند وقتی به آن غایت رسید متوقف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حرکت وضعیه یعنی حرکت دورانی که متحرک به غایت مفروض می رسد و دوباره حرکت را تکرار می کند که در حرکتهای دورانی مثل فلک، این وضع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با هر دوری که می زند تشبّه به مبادی عالیه پیدا می کند این تشبه را که پیدا کرد متوقف نمی شود و دوباره برای بدست آوردن مصداق دیگر تشبّه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با رسیدن به هدف متوقف نمی شود با آن قانون که هر متحرک که به هدف می رسد متوقف می شود ناسازگاری ندارد چون نه اینکه به هدف خارص رسید و متوقف نشد بلکه چون به هدف خاصی رسیده و یک مصداق را بدست آورده و ادامه حرکت را برای بدست آوردن همین مصداق انجام نمی دهد بلکه برای بدست آوردن مصادیق دیگر و غایتهای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حرکت متوقف نمی شود نه اینکه حرکت به سمت این غایت متوقف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حرکت به سمت این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می شود و حرکت به سمت غایت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حالتی بین المبدا و المنتهی است چه در حرکت قعطی که مستقیم اند و با رسیدن به هدف متوقف شوند چه در حرکت قطعی که دورانی است و با رسیدن به هدف متوقف نمی شود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 قسم، حرکت حالتی بین المبدا و المنتهی است که این حالت، حالت ممتدّ است امتداد یعنی دارای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قطعیه است که ممتدّ است و زمان می خواهد اما حرکت توسطیه ممتد نبوده و بسیط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یقال من ان کل حرکه ففی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گفته ای که از حکما نقل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حرکه فی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مطلبی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حرکت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ان یعنی بالحرکه الحاله التی للشی بین مبدا و منتهی وصل الیه فتقف عنده او لا تقف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توجیه اول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توجیه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حرکتی که در این قانون آمده است و حکم شده که در زمان است برای حالتی که برای شی متحرک حاصل است که بین مبدا و منتهی است منتهایی که به آن منتهی می رسد و در بعضی حرکتها در منتهی، متحرک می ایستد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حرکت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حرکت عندالمنتهی متوقف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حرکات وضعیه و مستدیره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فتلک الحاله الممتده هی فی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ممتده در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نمی برد که این حالت ممتده، حرکت قطعیه است اما در پایان می گوید که حرکت قطعیه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الحاله</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حرکت قطعیه، حالتی ممتد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ممتد یعنی اجزائی را دارد که از امتداد آن اجزاء این حالت ممتده درست می شود حرکت امر مستمر و واحد است شما به قدمها یا ساعتها تقسیم می کنی بالاخره یک نحوه تقسیم فرضی دارد و با این تقسیم فرضی می گوییم اگر امری ممتد بود دارای اجزایی است که پشت سر هم قرار می گیرد که قسمتی می گذرند و قسمتی الان موجودند و قسمتی بعدا می آیند بخشی از این اجزاء می گذرند و ماضی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قطعیه، ما این اجزا گذشته را داریم اما در ذهن داریم نه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می آیند و می روند ولی در ذهن می آیند و باقی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ممتده یا اجزاء فرضی که قبلا گذشتند مثل امور ماضی اند یعنی مثل موجوداتی که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بلکه در زمان گذشته آمدند مثلا نسل انسان که از آبائی شروع شد تا به این انسان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انسانهای گذشته را امور ماضی می نامیم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حرکت با امور ماضیه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دو گذشتند و با اجزاء گذشته، امتداد درست شد و آن اجزاء که گذشتند الان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حرکت و حوادث ماضیه هر دو که قبل از این زمان حال، در زمان خودشان بودند و می آمدند ولی الان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امور ماضیه در ماضی وجود داشتند و حاضر بودند حال که ماضی، گذشته است الان وجود ندارند چون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حرکت که اجزائش در ماضی هم حاضر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خواستیم وجودشان را لحاظ کنیم از بین می رفت و عبور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الحاله فوجودها علی سبیل وجوده الامور فی الماضی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مبتدای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مبتدای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برای مبتدای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مبتدی و خبر دوم، خبر برای مبتدای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وجوده الخیالی علی سبیل وجود الامور فی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مرحوم آقا جمال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مصنف هم همین است که وجود خیالی بر سبیل وجود امور فی الماضیه است و الا وجود خارجی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 الحاله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موجود که امتداد در زمان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بر سبیل وجود امور فی الماضی است یعنی مثل امور ماضیه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تباینها بوجه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فاعلی به حالت برمی گردد و ضمیر مفعولی به امور ماضیه برمی گردد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 حالت با امور فی الماضی مباینت دارد به وجه دیگری غیر از آن وجهی که مشابهت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الامور الموجوده فی الماضی قد کان لها وجود فی آن من الماضی کان حاضراً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اموری که در ماضی موجود بودند برای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ماضی، وجود بود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وجوه، حاضر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کذلک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جای هذا، هذه باشد یعنی این حالت و این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هذا به صورت مذکر است به امر برمی گردانیم چون در خیلی جاها از حرکت، به امر تعبیر کرده، از طرفی خود مصنف گفته که مذکر و مونث را من رعایت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که حرکت قطعیه است اینگونه نیست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ماضی وجود داشته باشد بلکه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ماضی تا می خواست وجود بگیرد از بین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هذه الحرکه یعنی بها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در این عبارت تصریح می کند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حالتی است که فی زمان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حرکتی که عبارت از حالت ممتده در زمان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بگو آن حرکتی که در قضیه کلیه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حرکه فی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می شود به آن حرکت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کلام ما ناسازگار با این قانون نیست چون قانون مربوط به حرکت قطعیه است و تعریف ما ناظر به حرکت توسطیه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ان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توجیه دوم</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توجیه دوم ایشان قبول می کند که مراد از حرکت، حرکت توسطیه است یا اعم از حرکت توسطیه و قطعیه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حرکت توسطیه را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قطعیه نیاز به توجیه نیست چون حرکت قطعیه، مسلماً در زمان است همانطور که قبلا هم اشاره کردیم در حرکت توسطیه احتیاج به توجیه داریم که ایشان توجیه می کند و می گوید هر حرکت توسطیه، با حرکت قطعیه همراهی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شی از مبدأ به سمت منتهی می رود علاوه بر اینکه به آن می توانیم بگوییم حرکت توسطیه دارد به اعتبار دیگر می توانیم بگوییم حرکت قطعیه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 الان هر دو حرکت قطعیه و توسطیه را با هم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حرکت توسطیه را به تنهایی قائل شد و حرکت قطعیه را منکر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متحرک همانطور که کائن بین المبدا و المنتهی است قاطع این مسافت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کائن بین المبدا و المنتهی است دارای حرکت توسطیه است و از این جهت که به تدریج قاطع مسافت است، دارای حرکت قطعیه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حرکت توسطیه همیشه همراه حرکت قطعیه است و هیچگاه از آن منفک نمی شود به اعتبار همراهش می 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توسطیه را به اعتبار همراهش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به اعتبار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به خودش توجه کنی و از همراهش قطع نظر کنی همانطور که ما گفتیم، خواهید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همراهش نگاه کنی می توانی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حرکه فی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حرکت توسطیه هم در زمان واقع می 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 شود اما به اعتبار همراهش که حرکت قطعیه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به ذهن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که حرکت توسطیه انجام می گیرد، با حرکت قطعیه همراهی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خارج، وقتی حرکت توسطیه دارد انجام می شود و همیشه هم به نحو بساطت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همراه حرکت قطعیه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حرکت قطعیه منتفی شود این هم منتفی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یعنی بالحرکه الکمال اول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بالکسر بخوانیم تا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شود منظور از کمال اول که ذکر کردیم حرکت توسطیه بود که در جلسه قبل در صفحه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بالحقیقه هو الکمال الاول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کونه فی زمان لا علی معنی انه یلزمه مطابقه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حرکت، در این قانون کلی، توسطیه است چگونه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اصرار داشتی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باشد بودن حرکت توسطیه در زمان به این معنی نیست که نمی خواهد بگوید لازمه این حرکت، مطابقت با زمان است بلکه لازمه همراه این حرکت، مطابقت با زمان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خودش در زمان پخش نمی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 شود ولی همراهش در زمان،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ضمیرها را مذکر آورده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مذکر است و مراد از کمال اول، حرکت توسطیه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انه لا تخلو من حصول قطع ذلک القطع مطابق للزمان</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صحیح،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 انه لا تخلو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این کمال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توسطیه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نیست از حصول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همراهی با حرکت قطعیه و طی مسافت خالی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تخلو من حصول قطع ذلک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قطع مطابق با زمان است که همراهش است نه خود حرکت توسطیه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یخلو من حوادث زمان لا انه کان ثابتا فی کل آنٍ من ذلک الزمان مستمرا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حرکت توسطیه از حدوث زمان خالی نیست زیرا که این حرکت توسطیه در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منتهی در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 حرکت توسطیه می آید و به لحاظ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پشت سر هم هست حرکت توسطیه موجود است و استمرار و امتداد پیدا می کند و فی زمان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حرکت توسطیه امتداد درست می کند منتهی به توسط امتداد آناتی که این حرکت در آنها هست</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گفت به خاطر همراهی با حرکت قطعیه اما الان می گوید به خاطر این آناتی که در هر یک از آن آنات، حرکت توسطیه صدق می کند و وجود دارد، این آنات پشت سر هم قرار گرفتند و آناتِ یک زمانِ ممتدند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آنات یک زمان ممتدند پس حرکتی که در این آنات واقع می شود در زمان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آنات را میبیند به حرکت قطعیه توجه می کند نه اینکه فقط آنات، ملحوظش باشد بلکه آنات پی در پی است که آنات پی در پی، نظر به حرکت قطعیه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توجیه با توجیه قبلی فرق نمی کند که بگوییم حرکت توسطیه همراه زمان است چون همراهش دارای زمان است یا بگوییم چون آناتی که این حرکت در آن واقع می شود پی در پی هستند آنها در یک زمان ممتدی رابطه برقرار می کنند</w:t>
      </w:r>
      <w:r>
        <w:rPr>
          <w:rFonts w:eastAsia="IRNazanin" w:cs="IRNazanin"/>
          <w:color w:val="111111"/>
          <w:sz w:val="28"/>
          <w:szCs w:val="28"/>
          <w:rtl w:val="true"/>
          <w:lang w:bidi="fa-IR"/>
        </w:rPr>
        <w:t>.</w:t>
      </w:r>
      <w:bookmarkStart w:id="49" w:name="pg4338_51348"/>
    </w:p>
    <w:p>
      <w:pPr>
        <w:pStyle w:val="BookText"/>
        <w:rPr/>
      </w:pPr>
      <w:bookmarkEnd w:id="4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توسطیه ثابت است در هر آن از زمان و مستمر در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آنی از آنات این زمان حاصل است و چون آنات در این زمان مستمرند حرکت موجود در این آنات هم در این زمان موجود می شود و به این اعتبار، این حرکت، فی زمان می شود ولو حرکت توسطیه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صوری بود که عبارت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معنایش این است که ما می گوییم حرکت توسطیه فی زمان است به اعتبار همراهش نه به اعتبار اینکه در هر آنی موجود است و استمرار دارد در زمانی که مشترک برای این آنات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اعتبار نمی گوییم حرکت توسطیه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خودش دارای زمان بشود بلکه به اعتبار همراهش است</w:t>
      </w:r>
      <w:r>
        <w:rPr>
          <w:rFonts w:eastAsia="IRNazanin" w:cs="IRNazanin"/>
          <w:color w:val="111111"/>
          <w:sz w:val="28"/>
          <w:szCs w:val="28"/>
          <w:rtl w:val="true"/>
          <w:lang w:bidi="fa-IR"/>
        </w:rPr>
        <w:t>.</w:t>
      </w:r>
    </w:p>
    <w:p>
      <w:pPr>
        <w:pStyle w:val="Heading2"/>
        <w:numPr>
          <w:ilvl w:val="1"/>
          <w:numId w:val="1"/>
        </w:numPr>
        <w:rPr/>
      </w:pPr>
      <w:bookmarkStart w:id="50" w:name="__RefHeading___Toc1069028_1479056682"/>
      <w:bookmarkStart w:id="51" w:name="_Toc17"/>
      <w:bookmarkEnd w:id="50"/>
      <w:r>
        <w:rPr>
          <w:rtl w:val="true"/>
        </w:rPr>
        <w:t xml:space="preserve">اشکال بر وجود حرکت توسطيه در خارج و جواب آن </w:t>
      </w:r>
      <w:r>
        <w:rPr/>
        <w:t>91/07/19</w:t>
      </w:r>
      <w:bookmarkEnd w:id="51"/>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بر وجود حرکت توسطیه در خارج و جواب آن</w:t>
      </w:r>
    </w:p>
    <w:p>
      <w:pPr>
        <w:pStyle w:val="BookText"/>
        <w:rPr/>
      </w:pPr>
      <w:r>
        <w:rPr>
          <w:rFonts w:ascii="IRNazanin" w:hAnsi="IRNazanin" w:eastAsia="IRNazanin"/>
          <w:color w:val="111111"/>
          <w:sz w:val="28"/>
          <w:sz w:val="28"/>
          <w:szCs w:val="28"/>
          <w:rtl w:val="true"/>
          <w:lang w:bidi="fa-IR"/>
        </w:rPr>
        <w:t>درباره حرت قطعیه گفتیم که در خارج موجود نیست و در ذهن موجود است ولی حرکت توسطیه را معتقد شدیم که در خارج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قائل بر وجود خارجی حرکت توسطیه اشکال دارد و ثابت می کند که حرکت توسطیه به هر تفسیری که ارائه شود امر کلی است و کلی در خارج موجود نیست چگونه شما حرکت توسطیه را در خارج موجود 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توسطیه را سه گونه می توان تفسیر کرد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الکون فی المکان تفسیر می کنیم منتهی با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قبله و لا بعده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کون فی المکان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ـ کون فی المکان در حال حرکت ب ـ کون فی المکان در حال سکون</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قبله و لا بعده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فهماند که کون فی المکان متحرکاً است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گفت حرکت توسطیه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فی المکان متحرکاً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فی المکان متحرکاً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است که در این مکان یا آن مکان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کائن باشد یا آن کائن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کلی است به تعبیر دیگر امری است مشتمل بر متعدد و این، همان تعریف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 اخری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گفتیم به خاطر این است که بعضی محشین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لفظ متعدد استفاده کردند در حالی که به نظر می رسد تمام حرف مصنف روی کل بودن است نه متعدد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حرف آنها که تعبیر به متعدد کردند را صحیح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یعنی کلی، و کلی، شامل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جزئی شامل متعدد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از متعدد، همان کلی است که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کلی، متعدد و قابل صدق بر کثیرین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متعدد، تقریبا عبارت از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عبارتهای مصنف به تعدد کاری ندارد اگرچه در یک جا اشاره به تعدد دارد ولی بحثش درباره کلی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حرکت توسطیه،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توسط را به کون اضافه می کنیم و حرکت توسطیه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الکون هم یک امر کلی است</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حرکت توسطیه، حرکتی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در 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آن را ظرف حرکت توسطیه قرار می دهید و حرکت توسطیه را به وسیله آن تبیین می کنید یک امر کلی است 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کلی است حرکت توسطیه هم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حرکت توسطیه کلی می شود و در خارج موجود نیست بلکه وجودش در ذهن است پس چگونه حکم کرده حرکت توسطیه در خارج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مصنف این است که کلی، بالفعل در خارج موجود نیست ما که حرف می زنیم می گوییم کلی در خارج موجود نیست اما مصنف که دقیق صحبت می کند می گوید کلی، بالفعل در خارج موجود نیست اما بالقوه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شخص از اشخاص این کل موجود می شود کلی، در ضمن آن یا به عین آن موجود می شود کلی که ما الان در ذهن داریم با وجود فرد موجود می شود الان که در ذهن ما است بالقوه موجود می شود ولی وقتی در ضمن فرد آمد بالفعل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بالفعل موجود نیست یعنی بالقوه موجود است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معنای بالقوه و بالفعل،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مستقلاً موجود نیست، فی ضمن الفرد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دقیق است ولی ما نوعاً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فرماید این مورد توافق اهل صناعت منطق و فلسفه است که معتقدند کلی در خارج موجود نیست فقط نقل می شود که رجل همدانی معتقد بوده که کلی در خارج موجود است که آن را هم بعضی توجیه می کنند و می گوید منظورش این نبوده که کلی در خارج موجود است بلکه منظورش این بوده که رب النوع این موجود ات در خارج موجود است که اشاره به حرف افلاطون می کرده</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همه معتقدند که کلی به وصف کلیت در ذهن است و وقتی در ضمن شخص می آید خارجی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مطلبی مورد توافق حکما حتی خود مصنف است چگونه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توسطیه را در خارج موجود 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قال ان الکون فی المکان و لم یکن قبله و لا بعده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در و لم یکن، حالیه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و بعده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به کون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در مکان در حالی که متحرک قبلاً و بعداً در آن مکان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تغییر اول، مطلبی را بگوییم و آن اینکه بیان کردیم که کتاب شفا توسط شخصی که بسیار مسلط بر این کتاب بوده تلخیص شده و با عبارت تقریباً روان بیان شده ولی بسیاری از موارد را هم حذف کرده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اخوان الصفا علی فهم کتاب 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 کتاب را نگاه کردیم و این عبارت را اینگونه تلخیص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الکون فی المکان و لم یکن قبلاً و لا بعداً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ضمیر آورده یعنی قبل و بعد را زمانی گرفته ولی ما ضمیر را به حدّ برگرداندیم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 هم قبل و بعد را زمانی گرفت هم غیر زمانی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عمده ای که در آن کتاب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ممتاز در این باره کتابی نوشته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روابط جملات مصنف در آن مشخص می شود و اگر روابط کتاب شفا مشخص شود نصف مطلب شفا فهمیده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الاضافه الیه</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دوم برای حرکت توسطیه است که با اضافه، تفهیم می کند یعنی حرکت توسطیه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الکون فی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الکون فی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مفادش همان حرکت توسطیه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را اضافه کن به کون فی المکان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الامر الذی یجعلونه آناً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تفسیر است یعنی امری که آن را آناً قرار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حرکت توسطیه را قبلاً گفتیم که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برخلاف حرکت قطعیه که گفتیم حرکت زمانیه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امر کلی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تفسیر، امر کلی اند</w:t>
      </w:r>
    </w:p>
    <w:p>
      <w:pPr>
        <w:pStyle w:val="BookText"/>
        <w:rPr/>
      </w:pP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وجودش در عقل و ذهن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بموجود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حکم کردید و وجود خارجی برای حرکت توسطیه قائل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انما الموجود بالفعل الکون فی هذا المکان لم یکن قبله و لا بعده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واو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وبعده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هذا المکان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در خارج موجود است کون فی هذا المکان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لهذا الشخص الخاص، یعنی هم مکان هم کائن را خاص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حرکت توسطیه هم بر آن کون فی المکان می گویند هم در هر لحظه می توان اطلاق کون فی هذا المکان کرد اما اگر کلی حساب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الکون فی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الکون فی هذا المکان</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الکون فی هذا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نیست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الکون فی هذا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مکان خاص است اما حرکت در وقتی است که در مکان های دیگر هم باشد حال اگر در یک مکان جزئی کون داشته باشد حرکت نیست بلکه این، با سکون هم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کون فی هذا المکان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حرکت توسطیه نیست اما کون فی المکان، حرکت توسطیه است ولی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کدام را می گویید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فی هذا المکان را قبول داریم در خارج است ولی حرکت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یک مکان خاص بودن، حرکت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یعنی در مکانهای متعدد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الکون فی المکان را مطرح کنی در این صورت، حرکت است ولی در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توسطیه ای که می گویید در خارج است مرادتان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الاضافه الی هذا الکون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اضافه به کون نیست بلکه اضافه الی هذا الکون است که جزئی است و در خارج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الامر الکلی انما یثبت باشخاصه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توضیح نمی دهد که امر جزئی حرکت نیست بلکه می فرماید که کلی در خارج موجود نیست اما استاد فرمودند که امر جزئی را لحاظ کنی حرکت نیست و اگر امر کلی را لحاظ کنی در خارج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در خارج با اشخاصش ثابت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شیئا واحداً موجوداً یعینه کما اتفق علیه اهل الصناعه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 به عنوان کلی، نمی باشد یک شیء موجود معین، بلکه شخص آن، یک شی موجود معین است و او در ضمن شخص موجود است پس کلی را در خارج به عنوان یک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 بیابی بلکه در ضمن اشخاص می توانی 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اهل الصناعه، منطق یا فلسفه یا هر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تشخّص را اکثر مشاء به عوارض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صدرا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امارات و علامات تشخص اند تشخص به وسیله وجود است و عوارض، حکایت از تشخص در وجود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حرف مرحوم صدرا نیست بلکه فارابی هم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تشخص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تشخص به 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مرحوم صدرا و فارابی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تشخص به امارات شخصیه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مشا</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تشخص به موضوع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تشخص فاعل است این دو قول را مرحوم صدرا به وجود بر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شیء را به طور کلی تعریف می کنیم مثلاً 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اشکال در همه تعاریف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تعریف کار نداریم به مصداق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گوییم حرکت توسطیه چیست؟ آیا خود همین کلی است یا مصداق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دهیم که حرکت توسطیه خود این کلی است مصداق آن، حرکت توسطیه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مصداقش کون فی هذا المکان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فی هذا المکان حرکت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کلّی، حرکت توسطیه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حیوانِ ناطقِ کلی،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ناطق، انسان است و مصداقش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حیوان ناطق، انسان است که در خارج است ولی مصداق الکون فی المکان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الکون فی هذا المکان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حرکت توسطیه نیست</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مصداق توانست آن معرَّف را داشته باشد می گوییم که در خارج موجود است اما مصداق نتوانست آن معرَّف را داشته باشد معرَّف فقط کلی است و در خارج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اینگونه است که مصداقش، عنوان حرکت را ندارد خود کلی، عنوان حرکت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کلی در خارج موجود نیست حرکت هم در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حیوان ناطق اینگونه نیست که مصداقش، حیوان ناطق نباشد و فقط خودش، حیوان ناطق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مصداقش، حیوان ناطق است پس شما می توانید به همین مصداق، حیوان ناطق بگویید و بگویید در خارج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معرِّف، مصداقش، عنوان معرَّف را داشت خارجی است اگر فقط، کلّیِ معرِّف، عنوان معرَّف را داشت در خارج نیست و حرکت از این قبیل است پس این اشکال در همه تعاریف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بر وجود حرکت توسطیه در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جواب اشاره می کند که کون فی المکان را دو گونه می توان تصویر کرد که نحوه اول هم به چند صورت تصویر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بحث در کون فی هذا المکان نمی کند بلکه بحث در کون فی المکان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 فی المکان را به دو گونه تصور می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 متمکنات کثیرین صادق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 متمکن واحد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گونه اول خودش چند صورت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ملاحظه کنید که حرکت توسطیه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صدق می کند که کون فی المکان است عمرو را ملاحظه کنید که حرکت توسطیه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صدق می کند که کون فی المکان است حال شما یک کون فی المکان در نظر می گیری که هم بر کون فی المکانی که زید دارد صدق می کند هم بر کون فی المکانی که عمرو دارد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متمکنات کثیره صدق می کند و این، کلی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کلی است که ما به آن کاری نداریم و همان گونه که مستشکل می گفت کلی است</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زید و عمر را ملاحظه نکنی بلکه فقط زید را ملاحظه کنی که الان در این لحظه است و در مکان اول است و در لحظه دوم در مکان دوم است</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که بین مبدء و منتهی راه می رود در لحظه اول بر او کون فی المکان صدق می کند اما کون فی هذا المکان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دوم بر او کون فی المکان صدق می کند اما کون فی هذا المکان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کون فی المکان را در نظر بگیرید که بر تمام کون هایی که زید در لحظه های مختلف داشته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هم گفته می شود که حمل علی کثیرین، شد، لذا کلی می شود و اشکال مستشکل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کون فی المکان گفتی و بر متمکن واحد اطلاقش کردی یعنی بر زید به تنهایی اطلاق کردی آن همه در مکانِ تنها، این دیگر حرکت نیست مگر اینکه در دو حالت لحاظش کنی یعنی یکبار کون فی المکان در حالت اول لحاظ کنی و یکبار کون فی المکان در حالت دوم لحاظ کنی و چون دو تا کون فی المکان درست شده حرکت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دو را ملاحظه کن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هم ملاحظه نکن زیرا اگر با هم ملاحظه کنی تعدد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فی المکان بر هر دو صدق می کند و کلی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به حالات متعدد نکن با اینکه حالات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کون فی المکان را اطلاق کن بر یک کون، بدون اینکه دیگر را ضمیمه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کون فی هذا المکان نگفتید بلکه کون فی المکان گفتدی که به ظاهر کلی است یعنی حالت جنسی به آن دادید و گفتید الکون فی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 قید آوردید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قبله و لا بعده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حالت فصلی است و سکون را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مطلب مطرح است که آیا این کون، کلی است یا 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متعدد است یا نیست؟ اگر متعدد شد کلی می شود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مصنف، در اینجا امر مشکل است</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که کون فی المکان را بر متمکنات کثیرین اطلاق کنید به هر دو فرض، کلیت صادق است اما در اینجا که فرض سوم است تعدد درست نمی شود حال آیا کون فی المکان کلی است یا نه؟ اگر کلی باشد حرف مستشکل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مصنف مقدمه ای می گوید که معنای جنسی به دو نحوه تقسیم می شود سپس که هر دو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 که ما نحن فیه از کدام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فی المکان از کدام قسم است حال ما کون فی المکان را فراموش می کنیم و وارد مقدمه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جنسی دو گونه تقسیم می شود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تقسیم، با عوض شدن مقسِّم، معنای جنس عوض می شود چون جنس یک امر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مقسِّم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هم عوض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تقیسم دیگر اگر مقسِّم عوض شد جنس عوض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مقسِّم، فصل باشد مثلاً حیوان، یا ناطق است یا صاهل است که مقسِّم،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جنس را متحصص به حصه خاص می کند یعنی ناطق که کنار حیوان آمد عمومیت حیوان از بین می رود و یک حصه خاصی از حیوان که در ضمن ناطق است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اگر فصلی عوض شد آن جنس باید عوض شود چون حصه ای که در انسان است آن حصه در فرس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ناطق، حیوان را متحصِّص به حصه ای کردید با صاهل، حصه دیگر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ناطق از بین رفت آن حصه ی مخصوصش هم که حیوان جنسی است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که جنس بود الان هم جنس است ولی جنسِ متحصِّص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صاهل آمد دیگر، آن حیوان که در ضمن ناطق بود در اینجا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مقسِّمِ معنای جنسی، فصل باشد با زوال فصل، جنس هم زائل و مبتدل می شود اما اگر مقسِّمِ معنای جنسی، عرض بود مثل حرارت که یک جنس است حرارت را به فلان جسم نسبت می دهی که این نسبت، یک نوع عرضی برای حرارت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حرارت را به حرارتِ متعلق به آب و حرارت متعلق به این ظرف تقسیم می کنیم که ظاهراً دو حرارت است چون تقسیم شد ولی به توسط فصل تقسیم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اگر عرض عوض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 متعلق به آب، تعلق به ظرف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جنس عوض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مقسِّم گرچه تبدیل می شود ولی جنس، عوض نمی شود و حرارت که متعلق به آب بود الان به ظرف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حرارت، همان حرارت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موردی که حرارت را شخص بدانی و جنسی 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ببینی یعنی آن شخصِ حرارتی که شما آن را تعلق به آب دادی، در آب نفوذ کرد 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 بعدی که می خواهد داخل ظرف بیاید این را شخصی ملاحظه نکنید بلکه جنسی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جنس حرارت نه شخص 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که آتش را روشن کردی و زیر آب قراردادی مقداری حرارت در آب نفوذ می کند آن مقدار حرارت، در ظرف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آب، حرارت را وارد کردی در آن آب، شخص دیگری از حرارت را وارد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لحاظ کنی باز هم زوال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رفتن آن نسبت، این حرارت هم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حرارت را که اسم است ملاحظه کنی تعلق به این و تعلق به آن، تعدد درست می کند اما اگر این تعلقها متبدل شدند آن حرارت که جنس است مبتدل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فصل این است که چون مقوم است با تبدیلش، جنس باید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عرض چون مقوّم نیست با تبدیلش جنس عوض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توجه شود که ما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فصل مقوم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مختصری می خواهد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را گفتند که عارض بر جنس است نگفتند که مقوم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استاد می فرمایند که فصل، مقوم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بیان قبلی این بود که فصل، این جنس را متحصِّص به حصه ای می کند و مقوّم آن حصه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 جنس نیست عارض بر جنس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این جنسِ موجودِ در حیوان، عارض نیست بلکه مقوّم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جنس اگر متحصص به حصه ای شود آن فصل، مقوّم این جنس می شود ولو این فصل، عارض بر اصل جنس است ولی بر این جنسِ متخّذِ بر تعریف عارض نیست بلکه مقوّم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عوض شدن مقوّم، متقوّم هم عوض می شود با عوض شدن عارض، معروض عوض نمی شود بنابراین اگر مقسِّم، نوع باشد تبدیلش باعث تبدیل جنس است و اگر مقسّم، نوع نباشد تبدیلش باعث تبدیل جنس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 مقدمه ای است که مصنف فرمودند حال حرکت از کدام است یا کون فی المکان از کدام است بحث دیگری است که در ذی المقدمه بیان می کنیم</w:t>
      </w:r>
      <w:r>
        <w:rPr>
          <w:rFonts w:eastAsia="IRNazanin" w:cs="IRNazanin"/>
          <w:color w:val="111111"/>
          <w:sz w:val="28"/>
          <w:szCs w:val="28"/>
          <w:rtl w:val="true"/>
          <w:lang w:bidi="fa-IR"/>
        </w:rPr>
        <w:t>.</w:t>
      </w:r>
      <w:bookmarkStart w:id="52" w:name="pg4338_51371"/>
    </w:p>
    <w:p>
      <w:pPr>
        <w:pStyle w:val="Heading2"/>
        <w:numPr>
          <w:ilvl w:val="1"/>
          <w:numId w:val="1"/>
        </w:numPr>
        <w:rPr/>
      </w:pPr>
      <w:bookmarkStart w:id="53" w:name="__RefHeading___Toc1069030_1479056682"/>
      <w:bookmarkStart w:id="54" w:name="_Toc18"/>
      <w:bookmarkEnd w:id="52"/>
      <w:bookmarkEnd w:id="53"/>
      <w:r>
        <w:rPr>
          <w:rtl w:val="true"/>
        </w:rPr>
        <w:t xml:space="preserve">ادامه جواب از اشکال بر وجود خارجي حرکت توسطيه </w:t>
      </w:r>
      <w:r>
        <w:rPr/>
        <w:t>91/07/23</w:t>
      </w:r>
      <w:bookmarkEnd w:id="54"/>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جواب از اشکال بر وجود خارجی حرکت توسطیه</w:t>
      </w:r>
    </w:p>
    <w:p>
      <w:pPr>
        <w:pStyle w:val="BookText"/>
        <w:rPr/>
      </w:pPr>
      <w:r>
        <w:rPr>
          <w:rFonts w:ascii="IRNazanin" w:hAnsi="IRNazanin" w:eastAsia="IRNazanin"/>
          <w:color w:val="111111"/>
          <w:sz w:val="28"/>
          <w:sz w:val="28"/>
          <w:szCs w:val="28"/>
          <w:rtl w:val="true"/>
          <w:lang w:bidi="fa-IR"/>
        </w:rPr>
        <w:t>گفتیم که حرکت توسطیه در خارج موجود است مستشکل گفت حرکت توسطیه را به کون فی المکان تعریف کردی و کون فی المکان امری کلی است پس حرکت توسطیه امری کلی می شود و امر کلی در خارج موجود نیست پس حرکت توسطیه در خارج موجود نیست</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ادعای وجود کرد و مستشکل، وجود حرکت خارجیه را انکار کرد مصنف شروع به جواب دادن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ذکر کرد، مقدمه را که گفتیم این بود که معنای جنسی یعنی معنای کلی دو قسم است و به دو نحوه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به واسطه مقومات که داخل اند تقسیم می شود و یکبار هم به توسط اعراض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توسط مقومات یعنی فصول تقسیم شد با تبدّل فصل، متبدل می شود و هر گاه با اعراض تقسیم شد با تبدل اعراض متبدل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تبدل به وسیله فصل، مثال زد که در تشریح آن مثال، تأکید بر مساله ای داشتیم که آن مساله روشن نشد لذا دوباره مثال را تکرار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این بود که جسمی اسود است و ابیض می شود جسم، موضوع است و سواد و بیاض عرض اند، اگر این عرض، عوض شود موضوع که جسم است عوض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تبدل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و 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که جدار است عوض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صحیح است ولی مثال ما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مصنف مثال به جسمی می زند که اسود است و ابیض می شود حال جسم را رها می کند و سواد و بیاض را لحاظ می کند و می گوید که سواد، ماهیتی است که دارای جنس و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آن، لون است و فصل آن، قابض لنور البصر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هم جنس و فصل دارد که جنس آن، لون است و فصل آن، مفرق لنور البصر است اگر این فصلها تبدیل شوند و مثلا دیوارِ سیاه، سفید شود یعنی 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قابض البصر بود الان با مفرق البصر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متخصص بود به تخصیصی که عبارت ار قابض البصر بود و الان متخصص می شود به تخصیصی که عبارت از مفرق للبصر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این دو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قابض به مفرّق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تبدیل جنس یعنی نوع نمی شود کاری به جسم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ایشان مثال به جسم زد که این جسم، دو عرض را پی در پی بگیرد که ابتداءً اسود و بعداً ابیض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جسم را که ملاحظه کنی با تبدیل عرض، متبدل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مراد مصنف از مثال،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تصریح کرد که وقتی جسم، اسود و ابیض شد، بیاض و سواد را به لون و فصل تبدیل کنیم این لون که جنس است با تبدیل فصل، متبدل می شود پس مثال، جسم ابیض و جسم اسود نیست بلکه سواد و بیاض است که تبدیل فصل در آنها باعث تبدیل جنس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اگر جنسی را با فصول مختلف آوردیم جنس با هر فصل متبدل می شود یعنی اگر فصل رفت حصه ای از جنس که با این فصل بوده می رود و خاصیت فصل بودن و مقوم بودن این است که اگر مقوم از بین رفت متقوّم هم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فصل، مقوّم این حصه از جنس است اما مقسّم اصلِ جنس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آن حالاتی که برای یک معنای جنسی عارض می شود حالت عَرَضی باشد با تبدّل آن معنای جنسی، حالت عرَض عوض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جسم که گاهی سواد و گاهی بیاض دارد با تبدل سواد و بیاض، جسم عوض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کون فی المکان که امر کلی است و با تخصیص های مختلف همراه می شود شخصی که از مبدأ خارج می شود تا به منتهی برسد در تمام این حالت، کون فی المکان دارد اما حالات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این حصه از مکان است گاهی در آن حصه از مکان است گاهی در حصه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کون فی المکان هایی که با خصوصیتهای مختلف همراه است پیدا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کون فی المکان است که خصوصیتهای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خصوصیتهای مختلف وقتی عوض می شود آیا با عوض شدن این خصوصیتها و حصه ها، کون فی المکان عوض می شود یا نمی شود؟</w:t>
      </w:r>
    </w:p>
    <w:p>
      <w:pPr>
        <w:pStyle w:val="BookText"/>
        <w:rPr/>
      </w:pPr>
      <w:r>
        <w:rPr>
          <w:rFonts w:ascii="IRNazanin" w:hAnsi="IRNazanin" w:eastAsia="IRNazanin"/>
          <w:color w:val="111111"/>
          <w:sz w:val="28"/>
          <w:sz w:val="28"/>
          <w:szCs w:val="28"/>
          <w:rtl w:val="true"/>
          <w:lang w:bidi="fa-IR"/>
        </w:rPr>
        <w:t>اگر کون فی المکان عوض شود همانطور که این تخصیصها متعدد می شوند کون فی المکان هم متعدد می شود و قهراً یک کون فی المکانِ کلی درست می شود و آن کون فی المکان کلی که معنای حرکت توسطیه است کلی می شود و اشکال متشکل وارد می شود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خواهد سعی کند کون فی المکان، کلی نشود و واحد نگه دارد تا با واحد بودن کون فی المکان، بحث کلی بودن کون فی المکان در خارج منفی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 مصنف سوال می کند که کون فی المکان از قبیل لون است که با تخصیصهای مختلف همراه شود و متبدل گردد یا بگوییم که کون فی المکان از قبیل جدار است که با تخصیصهای مختلف، همراه شود و مبتدل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کان الامر علی هذا فلینظر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وضع اینچنین است که ما دو گونه کلی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آن که با مخصصات همراه می شود و با تبدل مخصصات، متبدل نمی شود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آن که با مخصصات همراه می شود و با تبدل مخصصات، متبدل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حکم الکون فی المتمکن تاره مقارنا لتخصیص انه فی هذا المکان و تاره مقارنا لتخصیص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الکون فی المکان، الموجود فی المتمکن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کلمه الموجود صفت برای کون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بعدی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کون فی المکان، آن کونی که موجود در متمکن است منتهی به این نحوه موجود است که گاهی مقارن با تخصیصِ این است که متمکن در این مکان است و گاهی متمکن در مکان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 حکم اللون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را حکم الکون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فاصله بین مبتدا و خبر زیاد شده لذا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اللون فی المتمکن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دوباره تکرار می کند و می گوید حکمه حکم اللون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حکم حرکت، حکم لون نیست که با تبدیل مخصصات، تبدیل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ثابت می کنیم که حکمش، حکم لون نیست و با تبدیل مخصصات، متبدل نمی شود و واحد 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حمکه حکم حراره تاره یفعل فی هذا و تاره فی هذا</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دیگری را مطرح می کند که در این مثال تغییر و تبدیل مخصصات، شی را تغییر نمی دهد حرارتی را بر دو جسم مسلط می کنیم گاهی همراه می شود با تاثیر فی هذا الجسم، گاهی همراه می شود با تاثیر فی ذلک الجسم، تاثیرها مختلف می شوند در نتیجه مخصصّها مختلف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حرارت، تخصیص خورده به تاثیر فی ذلک الجسم و تاثیر فی هذا الجسم، حال این هذا الجسم و ذلک الجسم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الجسم، تبدیل به ذلک الجسم می شود ولی حرارت تبدیل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حرارتی که این را گرم می کند همان حرارت، آن جسم دیگر را گرم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 که شخص حرارت، مراد نیست بلکه خود حرارت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 شخص،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دارد آن جسم را گرم می کند، همان شخص که باقی نمی ماند چون حرارت به تدریج می آید و به تدریج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سیلان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آن باقی نمی ماند اما ما اصل حرارت 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حرارتی که در این شخص، همراه باشد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 فی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شخص دیگر، همراه شده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 فی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اینچنین حرارتی را که کلی است آیا می توان گفت که متبدل شده؟ می فرماید خیر، این مثال برای امر کلی است که تاثیر 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کلی تاثیرپذیر هم همین است، اگر رطوبتی باشد که گاهی از فلان امر منفعل شود گاهی از امر دیگر منفعل شود این منفعل شدنهای خاص، رطوبت را متعدد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فاعلی به فاعل دیگر، این منفعل را که رطوبت است عوض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دو مثال، امر کلی با 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تاثیرها یا تاثرهای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شد ولی اختلاف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خصوصیاتش متبدل شد ولی آن امر کلی متبدل نشد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سومی هم می زند و می گوید مانند اعراض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حرارت و رطوبت را گفت که حرارت کیفیت فاعله است و رطوبت، کیفیت منفعله است حال، مثال به اعراض دیگر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دیگر اگر همراه با خصوصیات بشود مثلا فرض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به حرکت نمی توان زد چون حرکت، مورد بحث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عَرَضی را از جایی منتقل به جایی کنی موضع عَرض عوض می شود و در نتیجه، عَرَضی که بر اثر ارتباط با موضعی، خاص شده بود و خصوصیت پیدا کرده بود بر اثر ارتباط با موجود دیگر، خصوصیات جدید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خصوصیتها متعدد می شوند ولی عَرَض، متعدد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با ما نحن فیه خیلی نزدیک است چون ما نحن فیه هم همین است که حرکت، یک نوع، عَرَض است که با مکانهای مختلف، مرتبط می شود و ارتباطش با مکان های مختلف، خصوصیات مختلف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خصوصیتها متعدد و متبدل می شوند، ولی حرکت متبدل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حکم حرکت، حکم حرارت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حکم لون نباشد، حکم حرارت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اضراب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حکم حرکت، حکم لون نیست بلکه حکم حرارت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رطوبه تاره تنفعل عن هذا و تاره عن ذلک و هی واحده بعینها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 حکم رطوبه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گاهی از فلان چیز، منفعل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خصوصیتی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از چیز دیگر منفعل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خصوصیت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واحده بعینها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مصنف، یکبار فرموده در حالی که باید بعد از حرارت هم در تقدیر گرفت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 حکم حراره تاره یفعل فی هذا و تاره فی هذا و هی واحده بعینها او رطوبه تاره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رطوبت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دو معنی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تَر بودن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قابلیت انفعال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هوا، رطبِ حارّ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هوا گاهی بخار است و گاهی مِه دارد و تَر است ولی هوا، نوعاً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الخصوص در تابستان، در عین حال می گویند هوا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یعنی قابلیت انفعال دارد که در مقابل آن، یبوست است که یبوست یعنی قابلیت انفعال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که یا بس است یعنی قابل انفعال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یبوست به معنای سفتی و خشکی هم می آید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یک چیزی، رطوبت به هر دو معنی را داشته باشد مثل آب که هم قابلیت انفال دارد و 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چیزی ممکن است رطوبت به معنای قابلیت انفعال دارد مثل هوا اما چیزی که رطوبت به معنی قابلیت انفعال را دارد و تَر نباشد شاید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رطوبت به معنای رایجش یعنی قابلیت انفعال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آنچه که در ذهن ما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عَرَضٌ من آخر الاعراض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الاعراض یعنی اعراض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مثال به دو عَرَض که حرارت و رطوبت باشد زد حال می فرماید بقیه اعراض هم همین حکم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واحد بعینه و یلحقه تخصیص بعد 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تخصیص، بعد از تخصیص به آن ملحق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تخصیصها عوض می شوند ولی آن عرض، همچنان واحد بعینه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مثال زدیم به اینکه عَرَضی، موضوعش را عوض کند و گفتیم این مثال،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ممکن است مثال را طور دیگر بگوییم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سفیدی باشد که در یک درجه خاصی از سفیدی باشد سپس درجه اش را عوض کند و سفیدتر یا کدرتر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خصوصیت دیگر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تبدّلات، تبدلات خصوصیت است که روی سفیدی انجام می شود ولی سفیدی، واحد بعینه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را عمداً گفتیم تا وارد جواب سوالی شویم که قبلا شده بود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این است که در حرکت اشتدادی آیا اگر لونی، حرکت اشتدادی پیدا کرد خصوصیات مختلفی همراه این لون شد آیا خود لون تبدیل می شود یا لون باقی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جنس تبدیل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سفیدی از آن سفیدیِ بسیار روشن، شروع به کدر شدن کرد و درجات سفیدی را طی کرد و رو به ضعف رفت تا وقتی که وارد رنگ دیگر شد و سفیدی اش تمام شد آیا این سفیدی عوض می شود یا فقط آن خصوصیات،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اگر سفیدیِ کدر بود و به سمت روشن شدن حرکت کرد آیا خصوصیات مختلف که می آید سفیدی هم مختلف می شود یا نه؟</w:t>
      </w:r>
    </w:p>
    <w:p>
      <w:pPr>
        <w:pStyle w:val="BookText"/>
        <w:rPr/>
      </w:pPr>
      <w:r>
        <w:rPr>
          <w:rFonts w:ascii="IRNazanin" w:hAnsi="IRNazanin" w:eastAsia="IRNazanin"/>
          <w:color w:val="111111"/>
          <w:sz w:val="28"/>
          <w:sz w:val="28"/>
          <w:szCs w:val="28"/>
          <w:rtl w:val="true"/>
          <w:lang w:bidi="fa-IR"/>
        </w:rPr>
        <w:t>بالاخره در یک امر تشکیکی آیا همه چیز عوض می شود یا یک امر باقی می ماند و خصوصیاتش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سوالی بود که مطرح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در مساله، دو مبنا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مشاء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اشراق و حکمت متعالیه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اشراق و حکمت متعالیه می گویند در جایی که تشکیک است آن خصوصیت، عوض می شود، فصل، عوض نمی شود لذا مرحوم صدرا تصریح می کند به اینکه در موارد تشکیکی، امر واحدی داریم که خصوصیات مختلف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حقیقت واحده ای را در تمام این مراحل، قائل است یعنی در وجود، ایشان معتقد است که یک حقیقت وجود داریم که مراتبش مختلف است نه اینکه وجودات مختلف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بحث ما است که امر واحدی موجود است و خصوصیاتش متبدل می شود و به وحدت آن امر واحد آسیبی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اشراق و حکمت متعالیه می گوید که در همه جا وحدت است در عین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واحدی در آن کثرات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فقط کثرت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واحدی در آن کثرات موجود است که حقیقت واحده است</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مشاء می گوید آن خصوصیات و مراتب، فصول اند و خصوصیات معمولی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عوض شدنشان، جنس عوض می شود بنابراین ما در مراحل تشکیکی، یک امر نداریم بلکه امور کثیره داریم که پی در پی قرار گرفتند و پله پله از پایین به بالا است و کثیرند اما وحدتی در میان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مشاء، تشکیک را یک نحوه به تباین برمی گرداند ولی مرحوم صدرا و اشراق سعی می کنند امر واحدی را در این مراتب مختلفه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حرکت اشتدادی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آن خصوصیات را عوارض بداند می گوید آن امر واحد متبدل نمی شود مثل مرحوم صدرا و اشراق اما اگر کسی آن خصوصیات را مثل فصول بداند می گوید آن امر واحد با تبدیل خصوصیات متبدل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اولا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یکی از نسخ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مقابلش، ثانیا نیامده</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بعضی جاها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اورد که جانشین ثانیاً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را اینگونه معنی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ابتداءً اینطور می گوییم و مطلبی را بیان می کنیم که تقریبا حالت مقدمی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مطلبی که بیان می کند این است که مسافتی که حرکت توسطیه در آن انجام می شود این مسافت، واحدِ لا جزء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نتیجه می گیرد که کون فی المکان هم باید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ابتدا و اولاً می گوید مسافت واحد است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گوید و همینطور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می گوید که پس، حرکت هم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فی المکان هم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گوییم خصوصیات چیست؟ می گوید خصوصیات را ذهن تو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با ذهن خودت و با تقسیمی که انجام دادی مسافت را تقسیم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این کون فی المکان در این حصّه، خصوصیتی پیدا کرد و در حصه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ذهن تو موجود است نه اینکه واقعا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دیگر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خصوصیات را ذهن تو متعدد کرده ولی کون فی المکان متعدد نیست آن که در خارج است مسافت واحد است و کون فی المکان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مصنف این است که کون فی المکان را واحد کند و متعدد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 حرف مصنف این است که مکان واحد است پس کون فی المکان هم واحد است و این خصوصیات که هست، خصوصیاتِ ساخته ذهن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تو، کون فی المکان متعدد است حال اگر متعدد باشد اشکال ندارد یک کلّی هم در ذهن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جلسه بعد استاد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دومی که مصنف می گوید این است که مکان را ما با تقسیم های خودمان تقسیم می کنیم و الّا مکان، امری متصل است و امر متصل، چنانچه بعداً خواهیم گفت اجزاء متصل ندارد اجزاء بالقوه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 مکان را می توانیم به تقسیمات گوناگون تقسیم کنیم یکی از تقسیمات، تقسیم فکّی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کار از ما برنیاید که مکانی را از مکانی جدا کنیم مگر اینکه بگوییم روی زمین که راه می رود گودالهایی بِکَنیم که مکان ها جدا شوند آن هم در واقع، جدا کردن مکان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مثل خط کشی کردنِ مکان است که بر سر هر یک متر، یک خط بکشیم تا مکان ها از هم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جدا نیستند ما آنها را جدا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تقسیم است که در خارج اتفاق می افتد ولی تقسیم به وسیله اعراض است مثلا اگر یک خط کشیدیم یعنی رنگش را جدا کردیم یا مقداری حفر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تقسیم در ذهن انجام می شود که مکان را یک متر یک متر تقسیم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علامتی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هم گفته می شود که مکان، تقسیم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تقسیمها، تقسیماتی است که از ناحیه ما می آید و واقعاً تقسیمی وجود ندارد و مکان از همان ابتدا متصل است</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مکان را تقسیم کردیم اقسامی پیدا می شود که این اقسام در خارج نیستند و هر کدام از این اقسام ابتدا و انتها دارد یعنی اگر در یک متری، خط می کشی، این یک متر، در وسط دو خط می افتد که ابتدای این مسافت یک متری، یک خط است و انتهاء این مسافت یک متری، خط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از این اقسام، ابتدا و انتها دارد به قول مصنف، حدود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یعنی ابتدا و انتها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این حدود را هم می توانی تقسیم کنی یعنی بین ابتدا و انتها را می توانی تقسیم کنی به عبارت دیگر مسافت یک متری که بین این دو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و 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را می توانی دوباره تقسیم کنی اگر دوباره تقسیم کردی از باب اینکه جزء لا یتجزی نداریم باز می توانی آنچه را که تقسیم شده دوباره تقسیم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تو اقسامی داری که این اقسام هیچکدام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لا یتجزی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می گوییم جزء لا یتجزی نداریم ولی جزء لا یتجزی را به طور مستقل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مستقل،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طرفِ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اگر قطع شود اول و آخر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طَرَفِ زمان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زمان را قطع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زمان قطع نمی شود و ما با تصویر خودمان قطع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موجود نمی شود بلکه با تصور ما موجود می شود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اقسامِ مختلف که بین دو حدّ انجام می گیرد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وجود بگیرد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مختلف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لا یتجزی زمان است و جزء لا یتجزی زمان، نمی تواند اجزائی را در خودش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حرکت توسطیه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الان اضافه می کنیم که این اجزاء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نمی گیرند در حرکت توسطیه هم جا نمی گیرند یعنی حرکت توسطیه هم مشتمل بر اجزاء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مسأله دیگری است که اولاً مکان واحد است ثانیاً بعد از اینکه تقسیمش کردی این اقسام را نمی توانی در حرکت توسطیه قرارش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حرکت توسطیه را به هیچ وجه نمی توانی متعدد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مکان که نگاه کنی می بینی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اجزاء که نگاه کنی، اجزا متعددند ولو فرضی اند ولی این اجزاءِ متعدد در حرکت توسطیه وارد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توسطیه، آنی و واحد است پس به هیچ نحوه نمی توانی حرکت توسطیه را متعدد کنی نه با ملاحظه مکان که حرکت توسطیه در آن، انجام می شود چون مکان، واحد متصل است نه با ملاحظه اجزائی که تو در ذهن خودت درست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اجزاء در حرکت توسطیه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توسطیه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اجزاء در آن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اجزاء را در حرکت توسطیه می توانی درست کنی، حرکت قطعیه هم در مکانِ متصل انجام می شود و تو در ذهن خودت با هر قدمی یک جزئی از حرکت را درست می کنی و این اجزاء را مجموعاً در حرکت قطعیه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قطعیه بسیط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اجزاء در آن بریزی مشکلی پیش نمی آید ولی حرکت توسطیه بسیط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لذا نمی توانی مشتمل بر اجزاء قرارش بدهی پس اولاً اجزائی نیست بلکه با فرض تو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همان اجزاء فرضی را هم نمی توانی در حرکت توسطیه 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توسطیه، همچنان که واحد است واحد می ماند و اصلا متعدد نمی شود تا تو از آن کلی بگیری</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بیان می کند که حرکت توسطیه، حکمش، حکم لون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احتیاج به توضیح ندارد چون گفتیم که حرکت توسطیه با تبدل خصوصیات، مبتدل نمی شود</w:t>
      </w:r>
      <w:r>
        <w:rPr>
          <w:rFonts w:eastAsia="IRNazanin" w:cs="IRNazanin"/>
          <w:color w:val="111111"/>
          <w:sz w:val="28"/>
          <w:szCs w:val="28"/>
          <w:rtl w:val="true"/>
          <w:lang w:bidi="fa-IR"/>
        </w:rPr>
        <w:t>.</w:t>
      </w:r>
      <w:bookmarkStart w:id="55" w:name="pg4338_51393"/>
    </w:p>
    <w:p>
      <w:pPr>
        <w:pStyle w:val="Heading2"/>
        <w:numPr>
          <w:ilvl w:val="1"/>
          <w:numId w:val="1"/>
        </w:numPr>
        <w:rPr/>
      </w:pPr>
      <w:bookmarkStart w:id="56" w:name="__RefHeading___Toc1069032_1479056682"/>
      <w:bookmarkStart w:id="57" w:name="_Toc19"/>
      <w:bookmarkEnd w:id="55"/>
      <w:bookmarkEnd w:id="56"/>
      <w:r>
        <w:rPr>
          <w:rtl w:val="true"/>
        </w:rPr>
        <w:t xml:space="preserve">ادامه جواب از اشکال بر وجود حرکت توسطيه در خارج </w:t>
      </w:r>
      <w:r>
        <w:rPr/>
        <w:t>91/07/24</w:t>
      </w:r>
      <w:bookmarkEnd w:id="57"/>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فنقول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جواب از اشکال بر وجود حرکت توسطیه در خارج</w:t>
      </w:r>
    </w:p>
    <w:p>
      <w:pPr>
        <w:pStyle w:val="BookText"/>
        <w:rPr/>
      </w:pPr>
      <w:r>
        <w:rPr>
          <w:rFonts w:ascii="IRNazanin" w:hAnsi="IRNazanin" w:eastAsia="IRNazanin"/>
          <w:color w:val="111111"/>
          <w:sz w:val="28"/>
          <w:sz w:val="28"/>
          <w:szCs w:val="28"/>
          <w:rtl w:val="true"/>
          <w:lang w:bidi="fa-IR"/>
        </w:rPr>
        <w:t>مصنف بعد از اینکه مقدمه ای را ذکر کرد وارد بحث می شود و دو جواب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جواب بیان می کند که تعددی برای کون فی المکان نیست یعنی کون فی المکان، امر متعدد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دیگر، تعدد را قبول می کند اما این تعدد را بیرون از ذات کون فی المکان قرار می دهد و توضیح می دهد که این تعدد در خارج کون فی المکان اتفاق می افتد و کون فی المکان را متعدد نمی کند پس در ابتدا اصل تعدد را منکر می شود ولی بعداً تعدد را قبول می کند ولی بیرون از کون فی المکان می داند لذا از آن نمی توان کلی گرفت تا اشکال شود که کلی در خارج موجود نیست بلکه کون فی المکان امر واحد می شود و امر واحد می تواند در خارج موجود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مسافتی را که متحرک به حرکت توسطیه طی می کند را ملاحظه می کنیم می بینیم به اجزای تقطیع نشده و تجزیه نشده پس اجزاء بالفعل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نمی توان گفت کون فی المکان الاول، کون فی هذا المکان الثانی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کون فی هذا المکان داریم</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اینطور نیست که چند تا مکان و چند تا مسافت داشته باشیم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و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فی هذا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تجزیه به اجزایی نشده که اشاره کنیم متحرک در این جز است یا در جزء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بعد از اینکه تقسیم کردیم، اجزاء بوجود می آید و چون تقسیم، فرضی است اجزاء هم فرضی می شود لذا تعدد در فرض و ذهن ما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متعددی که در ذهن است تحت یک جامع و کلّ می رود که در ذهن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بیانی که مصنف در ادامه می کند حدود نصف صفحه است و توضیح جواب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فی هذا المکان یعنی جزئی از این مسافت که طی می کند مثلا جزء یک متری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کون فی المکان را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تبدیل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یک متری می کنیم پس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هذا المکان پیدا می شود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کون فی هذا المکان پیدا می شود این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کون فی هذا المکان را تحت کون فی المکان که جامع است می بریم و کلی می شود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بعد از اینکه جواب را بیان می کند ابتدا توضیح می دهد که می توانیم مسافت را تقسیم کنیم و این اقسام را نمی توانیم در حرکت توسطیه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واقع سازیم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اقسام را در خودش قبول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لایتجزی است پس حرکت توسطیه نمی تواند اجزائی را که فرض می کنیم در خودش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توضیح می دهد که معلوم شد که مسافت متعدد نیست و وقتی متعدد نشد نسبت متحرک به مسافت هم متعدد نمی شود اگر نسبت، متعدد نشود حرکت هم متعدد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تعدد را درست کنیم باید مسافت، متعدد شود تا نسبتِ به مسافت متعدد شود و در نتیجه حرکتی که از این نسبتها تشکیل می شود متعدد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مقایسه حرکت توسطیه با لون می کند که با یکدیگر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که با آمدن حالتی حرکت توسطیه عوض شود در حالی که با تبدل فصول، لون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را در حرکت توسطیه قبول نمی کند وقتی تبدّل قبول نشد، تعدد حاصل نمی شود وقتی تعدد حاصل نشود وحدت برای حرکت باقی می ماند و تکرار می کند که مسافت واحد است و نسبت واحد است در نتیجه حرکت واحد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خلاصه و فهرست مطالب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بحث این است که مسافت را می توان به انحاء مختلف تقسیم کرد و از این تقسیم اقسامی بدست بیاوریم که نمی توان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توسطیه قرار داد اگرچه در حرکت قطعیه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مسافت را به انحاء مختلف تقسیم کرد که بعضی تقسیم ذهنی و بعضی تقسیم خارجی است مثلاً با این خط که در هر یک متر می کشیم مباحث را تقسیم خارجی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خط به فاصله یک متر در این مسافت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می 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گودالی را در یک متر حفر می کنیم که مسافت ها متعدد شود پس نسبت ها هم متعدد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مسافت های یک متری حدود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خط کشیدن جدا می کنیم که این را تقسیم به وسیله عَرَض می گویند چون رنگی یا خطی را روی زمین می کشیم و جسم را تقسیم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که قسمتی از زمین را از قسمت دیگر جدا می کنیم به این، تقسیم فکّی گویند و دوم که تقسیم بالعرض است یعنی به وسیلۀ عَرَض مثل رنگ یا خط است تقسیم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هم می توان تقسیم کرد چه به وسیله وهم، چه به وسیله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تقسیم بود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جاها تقسیم بالکسر هم داریم که چیزی را می شکنیم و این را داخل در اقسام فکّی می کنیم</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انواع تقسیم را وارد کردیم اقسامی پیدا می شود مثلا اقسام یک متری که هر قسم، حدود دارد یعنی اوّل و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خطها، هر یک متر را می توان دوباره تقسیم به دو نیم متر کرد و تقسیم متوقف نمی شود و قابلیت تقسیم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تقسیمها چه در خارج چه در ذهن باشد مسافتِ پیوسته را متعدد نمی کنند مگر تقسیم فکی باشد که بالفعل وارد کرده باشید، یا تقسیم بالعرض باشد و بالفعل وارد کرده باشید که در این صورت حرکت توسطیه در مسافتِ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قرار می دهید که هر متر را یکی قرار می دهید و هر کدام، یک حرکت توسطیه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اگر جمع کنی و از آن کلّی بگیری در ذهن است اما از هر کدام که کون فی المکان بگیری کلّی نیست و در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 این اقسام را در حرکت توسطیه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اقسام در حرکت توسطیه قرار بگیرد تعدد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قسم، کون فی المکان می شود و اقسام را جمع می کنیم و کونهای فی المکان می شود و کونهای فی المکان، تحت یک جامع کلّی می روند و حرکتِ حاصله، امر کلی می شود و اشکال مستشکل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توضیح می دهد که این اقسام در حرکت توسطیه واقع نمی شوند چون حرکت توسطیه همان طور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بودنش فراغت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مستشکل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حرکت توسطیه اشکال ندارد بلکه بر وجود خارجی اش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بیان خودمان نمی توانیم از وجود خارجی، بر علیه مستشکل اشکال کنیم زیرا مستشکل می گوید که این، مورد نزاع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توانیم در استدلالمان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حرکت توسطیه استفاده کنیم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مورد توافق هر دو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که ما نزاع را در دلیل اخذ کنیم، اگر می خواستیم از وجود حرکت توسطیه استفاده کنیم خصم به ما می گفت که وجود ثابت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نمی خواهیم از وجود استفاده کنیم بلکه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حرکت می خواهیم استفاده کنیم و خصم این را قبول دارد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می گوییم حرکت توسطیه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واقع نمی 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جزء لا یتجزی است و جز لا یتجزی نمی تواند مشتمل بر اجزاء شود تا هر جزئی را یک حرکت بگیری و مجموع را تحت جامع ببری و بگویی آن جامع که کلی است در ذهن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حرکت اگر قطعی باشد می توان اجزا را در آن قرار داد مثلا در یک مسافتِ پیوسته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را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قدمی، مسافت را تقسیم می کند اما تقسیم فرضی نه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این توجه، که قدمها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 مسافتها هم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 در حالی که مسافت، یکی است ولی می گوییم که هر کدام از این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مسافت را با یک قدم طی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حرکت قطعیه می توان اینگونه گفت که این اجزاء در زمان واقع شدند چون حرکت قطعیه، زمانی است و زمان می تواند مشتمل بر اجزاء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جزء لایتجزی است نمی تواند مشتمل بر اجزا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توسطیه چون آنی است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نمی توان اجزاء را داخل آن قرار داد اما حرکت قطعیه چون زمانی است حکم زمان را دارد و می توان اجزاء را داخل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حرکت قطعیه می توان گفت که مشتمل بر اجزاء است ولی در حرکت توسطیه نمی توان گفت که مشتمل بر اجزاء است</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حرکت قطعیه می توان گفت که مشتمل بر اجزاء است ولی اجزائش، حرکت نیستند بلکه مجموعش حرکت است باز هم در آنجا حرکتِ متعدد نداریم حرکتِ واحد داریم اما در حرکت توسطیه اگر توانستی اجزاء را در آن بریزید هر جزء آن، یک حرکت توسطیه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توسطیه، بسیط است و وقتی بسیط باشد هر جزئش می تواند حرکت قطعیه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اجزائی در حرکت قطعیه بریزی، چندین حرکت قطعیه پیدا می شود و متعدد می شود و می توان از متعدد، کلی گرفت و اشکال مستشکل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اجازه نمی دهیم که اجزاء را در حرکت توسطیه بریزی و الا اگر ریختی تعدد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حد حرکت توسطیه اجزاء درست کردی تعدد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حرکت قطعیه اگر اجزاء درست کردی تعدد درست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فرق حرکت توسطیه و قطعیه این است که در حرکت توسطیه، اجزاء ممکن نیست چون توسطیه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اجزاء نیست ولی در قطعیه اجزاء ممکن است که جمع شود ولی در آخر، نتیجه می گیریم که هر دو حرکت واحدند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قطعیه با این که اجزاء را در آن جمع می کنیم واحد است حرکت توسطیه که اجزاء در آن جمع نمی شود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واحد بودن مشترکند اما در اینکه آن قبول اجزا نمی کند و این قبول اجزا می کند متعددند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مصنف بر این است که در حرکت توسطیه، اجزا را با هم جمع نکند والا تعدد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اجزاء با تقسیم فرضی و خارجی درست می شوند و این اجزاء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حرکت توسطیه است وارد نمی شود لذا حرکت توسطیه که واحد است همچنان واحد می ماند و نمی توانیم متعددش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این حرکت توسطیه زید را با حرکت توسطیه عمرو و بکر ملاحظه کنی تعدد درست می شود و کلّی هم انتزاع می شود در ابتدای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اگر اینطوری ملاحظه شود حق با مستشکل است ولی ما که اینگونه ملاحظه نمی کنیم بلکه هر حرکت توسطیه را تنها می سنجیم نه اینکه حرکت توسطیه زید و بکر و عمرو را بسنجیم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توسطیه ی متعدد را کنار هم نمی گذاریم و الا اگر کنار هم بگذاریم کلی انتزاع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توسطیه زید را به تنهایی ملاحظه می کنیم و می گوییم واحد است و متعدد نیست اگر بخواهیم متعدد کنیم باید تجزیه اش کنیم و بعد از تجزیه باید همه اجزاء را در حرکت توسطیه بریزیم که نمی توانیم چون اولاً تجزیه ما ذهنی است و اگر هم خارجی است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اقسامی که بعد از تجزیه کردن بدست می آید آن اقسام را می توانیم حرکت توسطیه قرار بدهیم و حرکت توسطیه را متعدد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اولی مصنف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اولا در مقابل ثانیا است که در 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صفحه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ثانیا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که تعدد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بر فرض که تعدد باشد، ذات را متعدد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التخصیص بهذا او بذاک فی امر المکان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تخصیص که در این مکان وجود دارد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تخصیصاتی که در امر مکان به وجود می آید خودش موجود بالفعل نیست با قطع نظر از اسباب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امراً موجوداً بالفعل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این تخصیص موجود بالفعل نیست با قطع نظر از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اسباب را ملاحظه کنی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مخصص است یعنی این تخصیصها موجود بالفعل نیستند یعنی با قطع نظر از اسبابی که مخصص اند این تقسیم ها را نداریم بله با توجه به اسباب تقسیم، این تخصیص، موجود بالفعل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تخصیصها خودشان با قطع نظر از اسبابِ تخصیص، موجود بالفعل نیستند با توجه به اسبابی که تقسیم می کند این تخصیصها موجود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که عبارت عام است می گوییم اگر اسباب بیاید تخصیصها موجود بالفعل اند والا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فرض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یکی از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این تخصیصها موجود بالفعل می شوند ولی خود تخصیصها بدون این که فرض کنی موجود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برای امر است یعنی خود این امر، موجود بالفعل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هم کنایه از تخصیص است یعنی این تخصیصها موجود بالفعل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قطع نظر از اسبابی که مقسّم اند این تخصیصات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 توجه به اسبابِ تقسیم، این تخصیص، موجود بالفعل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اسباب بیایند این تخصیصها موجود بالفعل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اسباب نباشند این تخصیصها موجود بالفعل نیستند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تو که یکی از اسباب تقسیم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یکی از اسباب تقسیم که فرض تو است را تعیین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این تخصیصها موجود بالفعل می شوند ولی اگر خود تخصیصها را ملاحظه کنی با قطع نظر از فرضی که می کنی، این تخصیصها موجود بالفعل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لک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می شود که امر متصل، دارای اجزاء بالفعل نیست بلکه می توانی تقسیم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المتصل لاجزاء له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اجزاء له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متصل، اجزاء بالفعل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یعرض ان یتجزی لاسباب تقسم المسافه فتجلعها بالفعل مسافات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تقسیم است که میتوانی این مسافت را به اقسامی تقسیم کنی ولی این اقسام را نمی توانی در آن 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می شود که این مکان تجزی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 و فی نفسه تجزیه و تخصیص ندارد اما تجزیه بر آن عارض می شود ولی چگونه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اسبابی که مسافت را تقسیم می کند این اسباب، مسافت واحده را بالفعل، مسافات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احد انواع القسمه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مربوط و متعلق به تقسم است یعنی به یکی از انواع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قسمتها ذهنی و بعضی خارجی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بین حدود تلک القسمه ایضا مسافات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اینکه قسمت پیدا می کنیم حدود پیدا می شود که در مثال ما،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متری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یک متر هم مسافتی درست می شود که می توان تقسیم کرد پس تقسیم، متوقف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یشتمل علیها آن و حرکه علی النحو الذی قلنا انها تکون فی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اجزاء نمی 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مشتمل قرار دهید یعنی اقسام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توانید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حرکت توسطیه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نمی توانید بریزید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نیست بر این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این مسافات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حرکت به نحوی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مراد، حرکت توسطیه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الحرکه التی علی نحو القطع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حرکه علی نحو الذی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یشتمل علیها الحرکه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قطعیه مشتمل بر مسافات می شود و مجموع انتقال در این مسافات، حرکت قطعیه را تشکیل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الزمان مطابقا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تلک الحرکه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عبارت را اینگونه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یشتمل علیها الحرکه التی یکون الزمان مطابقا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حرکتی که زمان، مطابق با آن حرکت است که مراد حرکت قطعیه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تکرار کرد؟ خواست به علت مساله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حرکت قطعیه می توان اجزاء را قرار داد چون حرکت قطعیه در زمان است و زمان،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یک امر مستمر است لذا می توان اجزاء را در حرکت قطعیه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احدهما موجِب للآخر و لا موجَبُه</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یکی، علت دیگری است نه معلول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حرکت، علت مسافت است نه مسافت، علت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خواهد رابطه بین حرکت و مسافت را کاملا قطع کند که مسافت، یک امر بیرونی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نشود که نسبت در ذات حرکت بیاید یا اختلاف مسافت در ذات حرکت، راه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رابطه را بین مسافت و حرکت قطع کند به طوری که مسافت یا نسبت به مسافت، خارج از حرکت بماند و الا اگر مسافت و نسبت حرکت، داخل حرکت رفت، وقتی که مسافت عوض شد حرکت هم عوض می شود، مصنف می خواهد سعی کند که مسافت و نسبت به مسافت، بیرون از حرکت بماند که اختلافات نسبت، به حرکت سرایت نکند لذا می گوید که نه حرکت، عامل شود برای اختلاف مسافت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لازم می آید حرکت، قبلا خودش تقسیم شود تا بعداً مسافت را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هم مسافت بتواند در حرکت، تاثیر علّی و معلولی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چنان رابطه آنها به هم نزدیک می شود که اگر یکی مختلف شد دیگری مختلف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این رابطه ها را قطع کنید حال ملاحظه کنید که حرکت می ماند با نسبتهای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نسبتهای خارجی، تعدد پیدا می کنند ولی حرکت، همچنان ثابت 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الا ثنینیه التی تعرض غیر متکثره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جواب برای اذا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حالتی که برای مسافت یک تقسیمی عارض شود اثنینیتی که بر حرکت وارد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متکثر بالذات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متکثر بالعرض است یعنی عَرَضِ حرکت، تکثر پیدا می کند نه ذاتِ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اثنینیتِ عارضِ بر نسبت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ذاتی است و نسبت را متعدد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اثینیتِ عارض بر حرکت، متکثر بالذات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حرکت، اثنان می گوییم نه به این است که ذات حرکت، اثنان است بلکه بیرون حرکت که آن نسبت است اثنان است یعنی اثنان در واقع، عارض آن نسبت است نه عارض خود 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اثنینیتی که عارض بر کون فی المکان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حرکت یا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دیگر، عارض بر منسوب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اثنینیت، ذاتاً متکثر نیست بلکه به امر خارجی متکثر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بالعرض و من طریق نسبه الواحد الی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تکثرش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بالعرض به چه معنی است؟ با عطف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معنی می کند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طریق نسبه الواحد الی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 جهت که واحد به کثیر نسبت دارد تکثر درست شده و الا ذات حرکت، متکثر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همان که بوده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متصل و مستمر بوده، و متعدد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تعدد برای ذات حرکت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اثنینیت به معنای تعدد است به معنای دو 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می خواهد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یا بیشتر باشد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اثنینیت و تعدد، بالعرض آمده یعنی از این راه آمده که واحد را به کثیر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واحد به کثیر نسبت داده می شود منسوب که این واحد است، بالعرض و المجاز متعدد می شود در واقع و حقیقت، آن نسبت، متعدد است و بالعرض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بالمجاز و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منسوب متعدد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اسناد تعدد به نسبت، اسناد حقیقی است و اسناد تعدد به حرکت، اسنادی مجازی و غیر ماهوله است</w:t>
      </w:r>
      <w:r>
        <w:rPr>
          <w:rFonts w:eastAsia="IRNazanin" w:cs="IRNazanin"/>
          <w:color w:val="111111"/>
          <w:sz w:val="28"/>
          <w:szCs w:val="28"/>
          <w:rtl w:val="true"/>
          <w:lang w:bidi="fa-IR"/>
        </w:rPr>
        <w:t>.</w:t>
      </w:r>
      <w:bookmarkStart w:id="58" w:name="pg4338_51414"/>
    </w:p>
    <w:p>
      <w:pPr>
        <w:pStyle w:val="BookText"/>
        <w:rPr/>
      </w:pPr>
      <w:bookmarkEnd w:id="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النسبه خارجیهً غیر داخله فی ذات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یک امر خارجی می شود و داخل در ذات 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خارجی شد تبدل در خارج پیدا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 یعنی خارج از ذات حرکت و متحرک، نه اینکه خارج در مقابل ذهن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در ذات شی نیست یعنی داخل در کون فی المکان نیست تا کون فی المکان را متعدد کند</w:t>
      </w:r>
      <w:r>
        <w:rPr>
          <w:rFonts w:eastAsia="IRNazanin" w:cs="IRNazanin"/>
          <w:color w:val="111111"/>
          <w:sz w:val="28"/>
          <w:szCs w:val="28"/>
          <w:rtl w:val="true"/>
          <w:lang w:bidi="fa-IR"/>
        </w:rPr>
        <w:t>.</w:t>
      </w:r>
    </w:p>
    <w:p>
      <w:pPr>
        <w:pStyle w:val="Heading2"/>
        <w:numPr>
          <w:ilvl w:val="1"/>
          <w:numId w:val="1"/>
        </w:numPr>
        <w:rPr/>
      </w:pPr>
      <w:bookmarkStart w:id="59" w:name="__RefHeading___Toc1069034_1479056682"/>
      <w:bookmarkStart w:id="60" w:name="_Toc20"/>
      <w:bookmarkEnd w:id="59"/>
      <w:r>
        <w:rPr>
          <w:rtl w:val="true"/>
        </w:rPr>
        <w:t xml:space="preserve">ادامه جواب اول از اشکال بر وجود حرکت توسطيه در خارج </w:t>
      </w:r>
      <w:r>
        <w:rPr/>
        <w:t>91/07/26</w:t>
      </w:r>
      <w:bookmarkEnd w:id="60"/>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جواب اول از اشکال بر وجود حرکت توسطیه در خارج</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اول این بود که ما حرکات توسطیه جزئیه در یک حرکت توسطیه که انجام می شود نداریم مگر فرضا، یعنی حرکتی که زید بین المبدا و المنتهی می کند که یک حرکت است تقسیم به حرکات جزئیه متعدده نمی شود مگر در فرض ما والا در واقع، امرِ واحد و غیر منقسم است و گفتیم که این حرکت توسطیه، حرکتی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معنایی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اقسام که بالفرض حاصل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خارج این اقسام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بالقوه حاصل اند و ما بر فرض بتوانیم بالفعل کنیم نمی توانیم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بدهیم پس حرکت توسطیه منقسم به اقسامی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نیست که حرکت توسطیه مثل حرکت قطعیه باشد که مجموعه ای از تغییرات را کنار هم جمع کنیم و حرکت به حساب آوریم چون بسیط است لذا اگر تقسیم هم کردیم این اقسام هر کدام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 شود و هر کدام یک حرکت توسطیه مستقل می شود، آنها را جمع نمی کنیم تا متعدد شود و کلی از آن انتزاع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تقسیم، اقسام را با هم جمع کردی تعدد درست می شود و هر کدام جدای از دیگری می شود و مفهوم کلی انتزاع می شود که آن در ذهن است و مورد بحث ما نیست و قبل از تقسیم، کون فی المکان و بسیط است و اقسامی نیست و کلی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یک حالت تعدد است و آن وقتی است که مسافت را متکثر بالفعل کنی و با تکثر مسافت، تکثر نسبت درست کنی و با تکثر نسبت، تکثر حرکت درست کنی یعنی بیان کنی که مسافت متکثر بالفعل است و متحرک با هر قسمت، نسبتی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قسم اول نسبتی دارد و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قسم دوم، نسبتی دارد و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قسم سوم نسبتی دارد و قطع می شود ولی این که تعدد شد حرکت توسطیه نیست بلکه قطعیه است و ما قبول داریم که حرکت قطعیه دارای تعدد است و در خارج موجود است اما علی نحو استمرار و گذر کردن نه به نحو ثبوت</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مصنف مطلب را دوباره تکرار می کند و می فرماید اگر حرکت، بر موضوع واحد است یعنی مسافت، واحد است و تقسیم نشده یا اگر تقسیم شده هر قسم آن جداگانه لحاظ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هم روی این موضوع واحد انجام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مسافت، واحد است و تقسیم نشده و حرکت هم با موضوعِ واحد و متحرکِ واحد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حرکت باید واحد باشد و نمی تواند متعددباشد و این در حرکت توسطیه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مسافت را متعدد می کنی و حرکت در این مسافتهای متعدد واقع می شود و متعددها را لحاظ می کنی و امر کلی انتزاع می کنی و کلی در خارج نیست بلکه در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متحرک واحد است اولا، و مسافت هم تقسیم بالفعل نشده ثانیا، باید بگویی حرکت، واحد است و متعدد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مصنف سعی می کند حرکت را واحد کند حال چه قبل از تقسیمِ مسافت چه بعد از تقسیمِ 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تقسیم مسافت، حرکت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را الان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تقسیم مسافت، حرکت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جلسه قبل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مطلب تمام می شود حرکت توسطیه را با لون مقایسه می کند چون در مقدمه، مثال به لون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می کند که اصلا تغییری در حرکت توسطیه اتفاق نمی افتد که توقع تعدد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اجازه داد که تغییر حاصل شود ولی گفت این حرکت توسطیه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حرکت توسطیه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است فرق می کند اما الان طوری بیان می کند که اصلا تغییری روی نمی دهد که این تغییرها را باعث مغیِّر حرکت توسطیه ها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گوییم که یک حالت برای حرکت توسطیه است و تغییر و تعدد در آن روی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المعنی الذی سمیناه آنا هو متکثر فیها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مسافت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معنایی را که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حرکت توسطیه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متکثر نیست در آن مسافت بالفعل، اما تکثر بالقوه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توسطیه را نمی توان متعدد گرفت چون اگر بخواهد متعدد باشد باید نسبت، متعدد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معنایی که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گفت حرکت توسطیه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معنی، در این مسافت، بالفعل متکثر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تکثر بالفعل ندارد ولی تکثر بالقوه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تکثر بالفعل بدهی باز مستقل هستند و تعدد درست نمی شود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ذلک لا یتکثر بالفعل الا بتکثر المسافه بالفعل</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معنایی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قرارش دادیم نمی توانید آن معنی را متکثر کنید مگر مسافت را متکثر کنی، بعد از اینکه متکثر 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جزئی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و حرکت مستقل است باز می گوییم حرکتها واحد هستند بله اگر این اجزاء را جمع کنی می توان کلی انتزاع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لم یکن متکثرا بالفعل و کانت الحرکه علی الموضوع الواحد اعنی المسافه حقا موجوده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یعنی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الذی سیمناه آنا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مسافت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کانت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که بر موضوع واحد انجام می شود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موضوع، مسافت است موضوع یعنی محلی که حرکت در آن واقع می شود یا موضوعِ حرکت یعنی متحرک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هم مراد از موضوع را متحرک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موضوع و موصوف می شود و حرکت،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حرکت روی آن واقع می شود که مسافت است و آن را موضوع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موضوع گفته ولی گاهی متحرک و گاهی مسافت را اراده کرده و چون رایج است که موضوع را بر متحرک اطلاق می کنند لذا هر جا موضوع گفته، مراد متحرک است و اگر مرادش مسافت باشد بلافاصله بعد از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و اینجا هم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المسافه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تکن کثیره بالعدد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لم تکن به مسافت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بالعدد یعنی کثیر به 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تقسیمش نکردیم که اشخاص مختلف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به نوع است اما کثیر بالعددنیست یعنی اگر شما بخواهی در همین مسافت کوتاه، چندین شخصِ از حرکت توسطیه پیدا کنی، می توانی پیدا کنی، و تمام این حرکتهای کثیره تحت یک نوع مندرجند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بین المبدا و المنتهی، نوعی است مشتمل بر اقسام و اشخاص</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مسافت یا این حرکت، متکثر بالنوع است یعنی نوع واحدی است که می توانید متکثرش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وقتی که تقسیم را بر آن وارد نکردید شخصِ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متکثر بالشخص نیست یعنی چند 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بالنوع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را تقسیم کردید کثیر بالشخص و واحد بالنوع می شود</w:t>
      </w:r>
      <w:r>
        <w:rPr>
          <w:rFonts w:eastAsia="IRNazanin" w:cs="IRNazanin"/>
          <w:color w:val="111111"/>
          <w:sz w:val="28"/>
          <w:szCs w:val="28"/>
          <w:rtl w:val="true"/>
          <w:lang w:bidi="fa-IR"/>
        </w:rPr>
        <w:t>.</w:t>
      </w:r>
      <w:bookmarkStart w:id="61" w:name="pg4338_51422"/>
    </w:p>
    <w:p>
      <w:pPr>
        <w:pStyle w:val="BookText"/>
        <w:rPr/>
      </w:pPr>
      <w:bookmarkEnd w:id="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بالضروره واحده بالعدد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ضمیر آن به حرکت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حرکت بالضروره واحد بالعدد است یعنی حرکت، واحد شخصی است و متعدد نیست که از آن کلی بگیری</w:t>
      </w:r>
      <w:r>
        <w:rPr>
          <w:rFonts w:eastAsia="IRNazanin" w:cs="IRNazanin"/>
          <w:color w:val="111111"/>
          <w:sz w:val="28"/>
          <w:szCs w:val="28"/>
          <w:rtl w:val="true"/>
          <w:lang w:bidi="fa-IR"/>
        </w:rPr>
        <w:t>.</w:t>
      </w:r>
    </w:p>
    <w:p>
      <w:pPr>
        <w:pStyle w:val="Heading2"/>
        <w:numPr>
          <w:ilvl w:val="1"/>
          <w:numId w:val="1"/>
        </w:numPr>
        <w:rPr/>
      </w:pPr>
      <w:bookmarkStart w:id="62" w:name="__RefHeading___Toc1069036_1479056682"/>
      <w:bookmarkStart w:id="63" w:name="_Toc21"/>
      <w:bookmarkEnd w:id="62"/>
      <w:r>
        <w:rPr/>
        <w:t>1</w:t>
      </w:r>
      <w:r>
        <w:rPr>
          <w:rtl w:val="true"/>
        </w:rPr>
        <w:t xml:space="preserve">ـ مقايسه حرکت توسطيه با لون </w:t>
      </w:r>
      <w:r>
        <w:rPr/>
        <w:t>2</w:t>
      </w:r>
      <w:r>
        <w:rPr>
          <w:rtl w:val="true"/>
        </w:rPr>
        <w:t xml:space="preserve">ـ جواب دوم از اشکال بر وجود حرکت توسطيه در خارج </w:t>
      </w:r>
      <w:r>
        <w:rPr/>
        <w:t>91/07/29</w:t>
      </w:r>
      <w:bookmarkEnd w:id="63"/>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مقایسه حرکت توسطیه با لون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جواب دوم از اشکال بر وجود حرکت توسطیه در خارج</w:t>
      </w:r>
    </w:p>
    <w:p>
      <w:pPr>
        <w:pStyle w:val="BookText"/>
        <w:rPr/>
      </w:pPr>
      <w:r>
        <w:rPr>
          <w:rFonts w:ascii="IRNazanin" w:hAnsi="IRNazanin" w:eastAsia="IRNazanin"/>
          <w:color w:val="111111"/>
          <w:sz w:val="28"/>
          <w:sz w:val="28"/>
          <w:szCs w:val="28"/>
          <w:rtl w:val="true"/>
          <w:lang w:bidi="fa-IR"/>
        </w:rPr>
        <w:t>جواب اول داده شد حال مقایسه بین حرکت توسطیه و لون می کند و ثابت می کند که حرکت توسطیه با لون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لون با تبدل حالات، متبدل می شود حرکت توسطیه با تبدل مسافت ها و نسبت ها متعدد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لون اینگونه است که وقتی در موجودی وجود می گیرد یا در لحاظِ سوادش موجود می شود یا در لحاظ بیاضش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حالتی دارد که آن حالت، لون را در موضوع، بالفعل می کند یعنی با قطع نظر از آن حالت، لون در موضوع، بالفعل نیست وقتی که خود لون ملاحظه شود آن حالت، اختصاص به موضوع ندارد مگر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حالتِ خودش می آید اختصاص بالفعل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حالت سواد الان است در حالی که قبلا بالقوه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تبدل حالت، متبدل می شود و لون هم متبدل می شود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لون با سواد، غیر از وجود لون با بیاض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در حرکت توسطیه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کون فی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حرکت توسطیه امری باشد و حالاتِ شخصیِ مختلف داشته باشد و با تبدل این حالات، حرکت توسطیه متبدل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حرکت توسطیه یک امر مستمر است و اصلا تبدل حالت برای او پیدا نمی شود تا بعدا بگوییم آیا این تبدل حالت، مستلزم تبدل حرکت است یا نه؟ چون حالات مختلف از نسبتهای مختلف درست می شود و نسبتهای مختلف در خارج نیست و در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خارج اتفاق می افتد کون فی المکان است نه کون فی هذا المکان و ذلک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فی هذا المکان و فی ذلک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ما هستند که مختلف می شود والا در خارج یک مکان است و یک کون فی المکان است ولی چون ذهن ما به طور واضح درک می کند که تعدد است گمان می کنیم که در خارج هم تعدد و نسبت های مختلف است لذا آن را در خارج پیاده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قطع نظر از آنچه در ذهن است بکنیم می بینیم یک مسافت و یک کون فی المکان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خارج یک امر مستمر است که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امری داشتیم که حالات مختلف داشت می توانستیم سوال کنیم آیا با تبدل حالات، آن امر، مختلف می شود یا نه؟ ولی اصلا تبدل حالات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امر مستمر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امر ثابتی در این لحظه باشد که شخصِ آن، موجود باشد و در لحظه دوم، امر ثابتی بیاید و شخصِ آن، موجود باشد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امر ثابت گفته چون حرکت در هر لحظه نیست خود لحظه لحظه را که نگاه کنی می بینی ثابت است و حرکت در آن نیست در حالی که گفتیم حرکت این چنین حاصل می شود که آن قید را رعایت کنیم و بگوییم این متحرک در هیچ لحظه ای در آن مکان، باقی نمی ماند و حاصل به نحو ثبوت نیست</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امور ثابته را ذهن ما می سازد که فکر می کنیم این، کون فی المکانی است که این نسبت را دارد و آن، کون فی المکانی است که آن نسبت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کون فی المکان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شخصی شخصی و لحظه به لحظه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ذهن ما می سازد و قرین با امر واحد مستمر در خارج می کند برخلاف لون که امور مبتدله همراه آن می شود و آن لون را متبدل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علی النمط یکون علی الحال فی اللون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کون فی المکان نسبت به آن نحوی که بر آن نحو، حالِ در لون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 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با تبدل مبتدلات، متبدل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امور شخصیه همراه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ذهنا همراه است ولی فایده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وجوده فی الموضوع فی حال سواده و فی حال بیاضه و حال النسبه التی تخصص کلا الی الموضوع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 فی 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لون در موضوع در حال سواد و در حالت دیگرش که حال بیاض است متبدل می شود و وجود لون در موضوع را متبدل می کنند نه اینکه وجود موضوع را متبدل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همان جسم است که متبدل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سواده و بیاضه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سواده را می توان به لون برگرداند چون لون در یک حالت همراه با سواد است یعنی بر آن، اطلاق سواد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حالت هم بر آن، اطلاق بیاض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ضمیر را به موضوع بر گرداند یعنی در حالِ سوادِ موضوع و در حالِ بیاضِ موضوع</w:t>
      </w:r>
    </w:p>
    <w:p>
      <w:pPr>
        <w:pStyle w:val="BookText"/>
        <w:rPr/>
      </w:pPr>
      <w:r>
        <w:rPr>
          <w:rFonts w:ascii="IRNazanin" w:hAnsi="IRNazanin" w:eastAsia="IRNazanin"/>
          <w:color w:val="111111"/>
          <w:sz w:val="28"/>
          <w:sz w:val="28"/>
          <w:szCs w:val="28"/>
          <w:rtl w:val="true"/>
          <w:lang w:bidi="fa-IR"/>
        </w:rPr>
        <w:t>هر دو وجه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عبارت بعدییعنی سواد و بیاض جمع می کند و می فرماید حال نسبتی که هر یک از سواد و بیاض را به موضوع،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 یعنی تخصیصا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می دهد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قبل، حال سواد و بیاض را ملاحظه کرد چون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سواده و فی حال بیاضه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 خود سواد و بیاض را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جمله دومی که خواسته جمع بین هر دو کند خود سواد و بیاض را ملاحظه نمی کند بلکه حالت نسبت را ملاحظه می کند و می گوید نسبتی که باعث می شود سواد، اختصاص بالفعل به موضوع پیدا کند، قبل از اینکه این نسبت بیاید سواد در این موضوع بالقوه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این موضوع داشت ولی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این نسبت آمد یعنی لون نسبت پیدا کرد به این موضوع، سواد بالفعل می شود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فرض قبل هم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بیاض لون خاص است بیاید و نسبت به موضوع پیدا کند، بعد از اینکه بیاض آمد و لونِ بیاض را گرفت اختصاص، بالفعل شد یا بیاض، بالفعل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لون به موضوع، همراه با سواد بودن یا بیاض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لونی را به موضوعی نسبت بدهید و بر موضوعی وارد کنید یا سوادِ آن لون، بالفعل در موضوع است یا بیاض آن لون بالفعل در موضوع است؟ این حالِ نسبت، عوض می شود چون نسبتها عوض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عوض شدن لون می شود اما در حرکت توسطیه نسبت عوض نمی شود مگر این که ذهن شما، مسافت را تقطیع به قطعاتی کند سپس نسبت متحرک را به هر قطعه ای جدا کند از نسبتش به قطعه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کار ذهن است که نسبت ها را متعدد می کند یا حالات را متعدد می کند اما در خارج، ما یک نسبت و یک متحرک بیشتر نداریم و یک مسافت داریم ولی متحرک، امر ثابت نیست بلکه امر مستمر است یک امر مستمر داریم که به یک مسافت، یک نسبت دادیم ذهن ما این تعدد را در خارج درست می کند نسبتها را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ما این تعددها را متعدد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اصلا در خارج نیست که بعدا سوال کنی که این تعدد کون فی المکان را متعدد می کند یا نه؟ برخلاف لون که نسبتهای مختلف در خارج واقعا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لون در خارج واقعا متعدد است و گاهی سواد و گاهی بیاض است و جای سوال است که اختلافِ حالات لون باعث تعدد لون می شود یا نه؟</w:t>
      </w:r>
    </w:p>
    <w:p>
      <w:pPr>
        <w:pStyle w:val="BookText"/>
        <w:rPr/>
      </w:pPr>
      <w:r>
        <w:rPr>
          <w:rFonts w:ascii="IRNazanin" w:hAnsi="IRNazanin" w:eastAsia="IRNazanin"/>
          <w:color w:val="111111"/>
          <w:sz w:val="28"/>
          <w:sz w:val="28"/>
          <w:szCs w:val="28"/>
          <w:rtl w:val="true"/>
          <w:lang w:bidi="fa-IR"/>
        </w:rPr>
        <w:t>اما در ما نحن فیه که اصلا اختلاف حالتی در خارج نیست تا سوال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الحرکه لا توجب بالفعل انفصالا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برای لم یکن است چرا کون فی المکان، این نمطی را که لون دارد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حرکت بالفعل باعث انفصال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بالقوه انفصال دارد یعنی می تواند منفصل شود بعد از اینکه با ذهن این کار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ذهن شما مشغول تقسیم نشد نمی توانی قطعات را درست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یستمر الاتصال استمرارا لا یجب معه تغیر هذه الحال بالقیاس الی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یک اتصال، مستمر ماند نه اینکه چندین اتصال کنار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استمراری که لازم نمی آید با آن استمرار، این حالت، نسبت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کند و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حالات مختلف شود تا جای این سوال شود که آیا این حالات مختلفه، باعث تبدل موضوع می شود یا نه؟</w:t>
      </w:r>
    </w:p>
    <w:p>
      <w:pPr>
        <w:pStyle w:val="BookText"/>
        <w:rPr/>
      </w:pPr>
      <w:r>
        <w:rPr>
          <w:rFonts w:ascii="IRNazanin" w:hAnsi="IRNazanin" w:eastAsia="IRNazanin"/>
          <w:color w:val="111111"/>
          <w:sz w:val="28"/>
          <w:sz w:val="28"/>
          <w:szCs w:val="28"/>
          <w:rtl w:val="true"/>
          <w:lang w:bidi="fa-IR"/>
        </w:rPr>
        <w:t xml:space="preserve">استمراری که حال حرکت را نسبت به متحرک عوض نمی کند یعنی برای متحرک، حالات مختلف نمی شود یعنی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حال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یعنی یک حال، ولی حالِ مستمر است استمراری که تکه تکه شود تا با قطعاتش،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حال پیدا کند نیست بلکه یک حالت دارد ولی آن یک حالت، مستمر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یعدم منه امر ثابت بالشخص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کون فی المکان هم شاید بتوان برگرداند که از نظر معنی قابل است ولی به موضوع بهتر است برگردانیم</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معدوم شود از این موضوعِ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ثابت بالشخص،</w:t>
      </w:r>
    </w:p>
    <w:p>
      <w:pPr>
        <w:pStyle w:val="BookText"/>
        <w:rPr/>
      </w:pPr>
      <w:r>
        <w:rPr>
          <w:rFonts w:ascii="IRNazanin" w:hAnsi="IRNazanin" w:eastAsia="IRNazanin"/>
          <w:color w:val="111111"/>
          <w:sz w:val="28"/>
          <w:sz w:val="28"/>
          <w:szCs w:val="28"/>
          <w:rtl w:val="true"/>
          <w:lang w:bidi="fa-IR"/>
        </w:rPr>
        <w:t>دوباره وقتی که این متحرک وارد مرحله بعدی شد امر ثابت بالشخصی را مجددا بگیرد و دوباره وقتی از اینجا گذشت امر ثابت بالشخصی که گرفته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ثابت بالشخص یعنی در قطعات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متحرک حرکت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ذهن را هم دخالت بدهید تا امرِ ثابتِ بالشخص معلوم شود اگر ذهن را دخالت بدهید اینگونه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دارد این مسافت را به هذا المکان و هذا المکان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وقتی وارد هذا المکان می شود یک امر ثابتی دارد و آن کون فی هذا المکان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فی هذا المکان امر ثابتی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فی المکان، امر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یعنی استمرار ندارد به طوری که اگر از کون فی هذا المکان بیرون آمد کون فی هذا المکان باطل می شود و استمرار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کون، ثابت است و امرش دائر بین وجود و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کون فی المکان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کون فی المکان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امور ثابته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کون فی هذا المکانِ اول، کون فی هذا المکانِ دوم، همراهش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ذهنا همراه است پس امر ثابت بالشخص که همان کون فی هذا المکان است با این متحرک، همراهی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همراه متحرک است کون فی المکان است نه کون فی هذا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فی هذا المکان را ذهن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امور متبدله و متغیره نداریم که بعدا سوال شود که آن امر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کون فی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تبدل اینها متبدل می شود یا نمی شود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انما تختلف النسبه بالفعل الی مختلف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بیان می کند که چرا تغییر حالت و تعدد و تکثر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اگر مسافت های مختلف داشتیم نسبتهای مختلف بین متحرک و مسافت های مختلف پیدا می شدند و بر اثر این نسبتهای مختلف، آن حالات مختلف پیدا می شد و شما می توانستی سوال کنی که حالات مختلف، آن منسوب را متعدد می کند یا نه؟ منسوب، حرکت یا کون فی المکان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الیها هم همان قطعات حرکات بودند، شما کون فی المکان را به هذا المکان و هذا المکان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کنید و نسبت به مکان های خاص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توسطِ تعددِ منسوب الیه متعدد، متعدد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منسوب الیه که هذا المکان و هذا المکان است متعدد شد نسبت هم متعدد می شود وقتی نسبت متعدد شد حالات مختلفی بر کون فی المکان وارد می شود و جای سوال دارد که هذا المکانِ واحد، آیا متعدد شد یا نه؟ ولی الان فرض این است که ما مسافت متعدد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منسوب الیه متعدد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هم که کون فی المکان است متعدد نیست پس نسبت، متعدد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نسبت متعدد نشد حالات مختلف پیش نمی آید و سوال نمی شود که حالات مختلف، باعث اختلاف کون فی المکان می شوند یا نه؟</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این است که نسبت بالفعل مختلف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بالقوه مختلف است چون وقتی ما ذهنمان را وارد می کنیم اختلاف نسبت درست می کند و نسبت ها را بالفعل می کند و معلوم می شود که اختلاف نسبت، ابتدا بالقوه است و سپس ذهن ما آن را بالفعل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خارج اختلاف نسبت پیدا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اگرنسبت، به شیءِ مختلفِ بالفعل بود یعنی منسوب الیه مختلف بود نسبت هم مختلف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تکثر الواحد بالفعل تکثرا من قِبَل النسبه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تکثر واحد به صورتهای مختلف امکان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واحد را قسمت می کنیم و بِبُریم و بشکنیم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واحد را قسمت نکنیم بلکه به منسوب الیه های مختلف نسبتش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واحد متکثر می شود اما نه از ناحیه ذاتش، بلکه از ناحیه نسبتش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واحد بوده، واحد حفظش کردیم منتهی به منسوب الیه های متعدد نسبت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تکثر که بر این واحد عارض می شود از ناحیه نسبت است نه از ناحیه ذاتش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ذاتش متکثر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در صورتی می توانید شی واحد را ناحیه نسبت متعدد کنی که منسوب الیه های متعدد داشته باشیم تا نسبتها متعدد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می توان گفت این واحدی که منسوب است به لحاظ نسبتهای متعدد، متعدد شده است ولی اگر نسبتِ متعددِ بالفعل نداری یعنی در خارج فقط یک نسبت است نمی توانی منسوب را متعدد کنی همان طوری که منسوب الیه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کثرت بالفعل پیدا می کند تکثرِ از ناحیه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تکثر از ناحیه ذات توضیح دیگری دارد که الان به آن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متکثر می شود که اگر نسبت، متکثر بالفعل بود می توانی بگویی این واحد، متکثر بالفعل شده از طریق نسبت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النسبه متکثره بالفعل</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چه وقتی نسبت، متکثر بالفعل می شود؟ وقتی که منسوب الیها متکثر بالعفل شوند اگر منسوب الیه ها متکثر بالفعل شدند نسبت، متکثر بالفعل می شود و اگر نسبت، متکثر بالفعل شد منسوب با اینکه واحد است متکثر بالفعل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منسوب الیه ها متکثر بالفعل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ذهن متکثرند ولی در خارج متکثر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کانت المسافه واحده بالاتصال لا اختلاف فیها لم تختلف الیها نسبه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اختلاف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مسافت، واحد باشد آن هم واحد بالاتصال، یعنی اتصالی که لحاظ کنیم واحد بالاتصال و واحد بالاستمرار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حرکت را واحد بالاستمرار می گوییم و مسافت را واحد بالاتصال می گوییم مفاد هر دو یکی است ولی چون در مکان این طور نیست که با قطعه دوم، قطعه اول از بین برود به آن، اتصال می گوییم ولی در حرکت، چون با قطعه دوم، قطعه اول از بین می رود به آن استمرار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یعنی به تدریج و به طور دوام مرور می کند اما اتصال یعنی اجزاء به هم متصل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اجزاء به هم متصل اند ما اجزاء نداریم بلکه یک واحد متصل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قطعات گذرا به هم متصل اند واحد مستمر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واحد داریم، اما بالفعل، متعدد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مسافت، واحدِ بالاتصال بود اختلاف خارجی در مسافت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 اختلاف درست می کند ولی اختلاف خارجی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متحرک به این مسافت، مختلف نمی شود یا نسبت کون فی المکان به این مسافت، مختلف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منسوب الیه مختلف نبود نسبت، مختلف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یختلف بسبب ذلک عدد شی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شی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کون فی المکان است</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سبب این نسبت، عددِ شی واحد، مختلف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 واحد یعنی همان منسوب است، اگر منسوب الیه ها مختلف نبودند نسبت، مختلف نمی شود پس آن شی که این نسبت را دارد مختلف نمی شود یعنی همچنان واحد 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مستشکل ذهن را به لحاظ خلط کرده او دید که در ذهن این مسافت تقسیم به هذا و هذا می شود مسافت را منقسم کرد، نسبت ها را متعدد کرد منسوب هم متعدد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به او تذکر می دهد که این قضیه ای که گفتی در ذهن اتفاق می افتد و د رخارج اتفاق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خارج است منسوبٌ الیه واحد است و نسبتِ واحده و منسوبِ واحد است پس تعددی نداریم تا از این تعدد، کلی بگیریم تا شما بگویید این کل در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آنچه که شما عمل کردید در ذهن بود نتیجه اش هم در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در خارج انجام ندادید اگر عملی در خارج انجام می دادید اشکال وارد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جواب، جواب دیگر است که اختلاف نسبت را قبول می کند اما در جواب اول، اختلاف نسبت 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مماشاهً قبول می کنیم که متعددند ولی در عین حال باعث تعدد منسوب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ازاشکال بر وجود حرکت توسطیه در خارج</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نسبت را امر خارجی می گیرد و نسبت در ذاتِ منسوب، داخل نیست لذا اگر نسبت متعدد شود امر خارجی متعدد می شود و امر خارجی در ذات منسوب تاثیر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با تعدد خارجی متعدد نمی شود مثلا ذات ما انسان است که گاهی در فلان جا هستیم و گاهی در جای دیگر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این حالت هستیم گاهی در حالت دیگر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خارجه و عوارض ما عوض شد ولی ذات ما اصلا عوض نشد و واحد به وحدت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قبول می کنیم که کون فی المکان، نسبت های مختلف دارد و در خارج، بالفعل متعدد است ولی منسوب که دارای این حالات است همچنان واحد می ماند چون تغییرات در ذات نیست تا ذات را متعدد کند پس کون فی المکان امر واحدی است که نسبت ها را عوض می کند و خودش عوض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حرکت، متعدد شود و تعددش، عامل تعدد مسافت شود یعنی تعدد از خود حرکت بیاید تا مسافت را متعدد کند و نسبت ها متعدد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مسافت متعدد شود بدون تعدد حرکت، بلکه از جاهای دیگر متعدد شود نسبت های متعدد می آورد ولی ذات حرکت را متعدد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حرکت، متعدد شد و مسافت را متعدد کرد یا اینکه مسافت و تعددِ مسافت حالتِ علیت، نسبت به حرکت داشت در این صورت حرکت را متعدد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نشود که بین حرکت و مسافت، رابطه خاص برقرار کنی والا اگر آن رابطه برقرار شود تعدد مسافت یا تعدد نسبت به حرکت سرایت می کند یا از خود حرکت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باید کاری کنی که نسبت، واقعا بیرون از حرکت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اگر نسبتها عوض شدند ذات حرکت عوض نمی شود و کون فی المکان،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سعی دارد کون فی المکان را که واحد است واحد، حفظ کند چون اگر متعدد کند مستشکل می گوید متعدد، تحتِ کلی می رود و کون فی المکان کلی می شود و کلی باید در ذهن موجود باشد در حالی که در خارج موجود است</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مشاء تشخص را به عوارض نمی گیرند می گویند خود عوارض کلی اند دو تا از عوارض را می گویند که شخصی اند و بقیه عوارض هم به توسط آن دو شخصی می شوند و سرایت می کنند و ماهیت را شخصی می کنند یعنی همه عوارض را مشخِّص نمی دانند اگر چه ظاهر کلامشان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کلامشان این است که عوارض، مشخص اند سپس مستشکل اشکال می کند خود این عوارض عامند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شوارق الهام مطلب را کاملا باز کرده و از شفا نقل کرده که این عوارض خودشان کلی اند و کلی مشخصِ کلی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جواب می دهد که دو تا از عوارض یا یکی از آن عوارض در واقع مشخص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می آید و بقیه عوارض را تشخیص می دهد بعدا مجموعا ماهیت را تشخص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عارض را مشخِّص می دانند که آن یک عارض، نسبت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اگر شخصهای مختلف باشد معروض را شخصهای مختلف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شخصِ مختلف باشد، معروض را شخصِ مختلف می کند آن، عَرَض دیگری است که نسبت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جای خودش تعیین شده است</w:t>
      </w:r>
      <w:r>
        <w:rPr>
          <w:rFonts w:eastAsia="IRNazanin" w:cs="IRNazanin"/>
          <w:color w:val="111111"/>
          <w:sz w:val="28"/>
          <w:szCs w:val="28"/>
          <w:rtl w:val="true"/>
          <w:lang w:bidi="fa-IR"/>
        </w:rPr>
        <w:t>.</w:t>
      </w:r>
      <w:bookmarkStart w:id="64" w:name="pg4338_51444"/>
    </w:p>
    <w:p>
      <w:pPr>
        <w:pStyle w:val="BookText"/>
        <w:rPr/>
      </w:pPr>
      <w:bookmarkEnd w:id="64"/>
      <w:r>
        <w:rPr>
          <w:rFonts w:ascii="IRNazanin" w:hAnsi="IRNazanin" w:eastAsia="IRNazanin"/>
          <w:color w:val="111111"/>
          <w:sz w:val="28"/>
          <w:sz w:val="28"/>
          <w:szCs w:val="28"/>
          <w:rtl w:val="true"/>
          <w:lang w:bidi="fa-IR"/>
        </w:rPr>
        <w:t>پس اختلاف نسبت را باعث اختلاف منسوب قرار نمی دهند چون نسبت را مشخِّص نمی دانند بله اگر عرضِ مشخِّص در اینجا مختلف شود معروض،شخصهای مختلف پیدا می کند ولی نسبت، عرضِ مشخِّص نیست بلکه یک امری است که باید خودش تشخص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جوابی که دادیم و بعد از حل مشکلی که توضیح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عرض المسافه قسمه مّا و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مسافت، قسمتی و اختلافی عارض شد و مسافت، متعدد شد در نتیجه نسبتها متعدد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تعدد مسافت از ناحیه حرکت نیامد چون اگر تعدد مسافت از ناحیه حرکت بیاید لازم می آید که مسافت ابتدا قسمت شود سپس مسافت را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حرکت، متعدد شده است و ما نمی خواهیم حرکت را متعدد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ذلک مما یتعلق بالحرکه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عروض اختلاف بر مسافت</w:t>
      </w:r>
    </w:p>
    <w:p>
      <w:pPr>
        <w:pStyle w:val="BookText"/>
        <w:rPr/>
      </w:pPr>
      <w:r>
        <w:rPr>
          <w:rFonts w:ascii="IRNazanin" w:hAnsi="IRNazanin" w:eastAsia="IRNazanin"/>
          <w:color w:val="111111"/>
          <w:sz w:val="28"/>
          <w:sz w:val="28"/>
          <w:szCs w:val="28"/>
          <w:rtl w:val="true"/>
          <w:lang w:bidi="fa-IR"/>
        </w:rPr>
        <w:t>عروض اختلاف بر مسافت از چیزهایی نبود که وابسته به حرکت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این اختلاف را نیاورد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الحرکه تتعلق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هم تعلق به این اختلاف نداشت یعنی اختلاف، بیرون از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حرکت وارد نشده بود که حرکت، وابسته ذاتی به این اختلاف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وابسته ذاتی به این اختلاف می شود با این اختلاف، حرکت هم مختلف می شد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 w:name="__RefHeading___Toc1069038_1479056682"/>
      <w:bookmarkStart w:id="66" w:name="_Toc22"/>
      <w:bookmarkEnd w:id="65"/>
      <w:r>
        <w:rPr/>
        <w:t>1</w:t>
      </w:r>
      <w:r>
        <w:rPr>
          <w:rtl w:val="true"/>
        </w:rPr>
        <w:t xml:space="preserve">ـ خلاصه گيري مطالب گذشته </w:t>
      </w:r>
      <w:r>
        <w:rPr>
          <w:rtl w:val="true"/>
        </w:rPr>
        <w:t>(</w:t>
      </w:r>
      <w:r>
        <w:rPr>
          <w:rtl w:val="true"/>
        </w:rPr>
        <w:t>مقايسه بين لون و حرکت</w:t>
      </w:r>
      <w:r>
        <w:rPr>
          <w:rtl w:val="true"/>
        </w:rPr>
        <w:t xml:space="preserve">) </w:t>
      </w:r>
      <w:r>
        <w:rPr/>
        <w:t>2</w:t>
      </w:r>
      <w:r>
        <w:rPr>
          <w:rtl w:val="true"/>
        </w:rPr>
        <w:t xml:space="preserve">ـ حرکت متقوم به </w:t>
      </w:r>
      <w:r>
        <w:rPr/>
        <w:t>6</w:t>
      </w:r>
      <w:r>
        <w:rPr>
          <w:rtl w:val="true"/>
        </w:rPr>
        <w:t xml:space="preserve"> </w:t>
      </w:r>
      <w:r>
        <w:rPr>
          <w:rtl w:val="true"/>
        </w:rPr>
        <w:t>چيز است</w:t>
      </w:r>
      <w:r>
        <w:rPr>
          <w:rtl w:val="true"/>
        </w:rPr>
        <w:t xml:space="preserve">. </w:t>
      </w:r>
      <w:r>
        <w:rPr/>
        <w:t>3</w:t>
      </w:r>
      <w:r>
        <w:rPr>
          <w:rtl w:val="true"/>
        </w:rPr>
        <w:t>ـ دليل اول بر اينکه حرکت نياز به محرک دارد</w:t>
      </w:r>
      <w:r>
        <w:rPr>
          <w:rtl w:val="true"/>
        </w:rPr>
        <w:t xml:space="preserve">. </w:t>
      </w:r>
      <w:r>
        <w:rPr/>
        <w:t>91/07/30</w:t>
      </w:r>
      <w:bookmarkEnd w:id="66"/>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بالجمله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خلاصه گیری مطالب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بین لون و حرکت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حرکت متقوم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دلیل اول بر اینکه حرکت نیاز به محرک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خلاصه گیری و جمع بندی مطالب می کند و می فرماید که حالِ در حرکت توسطیه مثل حال لون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لون، خودش با مقارنتِ فصولِ مختلف، مختلف می شود ولی حرکت توسطیه، خودش با مقارنت با نسبت های مختلف، مختلف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قبول کرد که حرکت توسطیه نسبتهای مختلف دارد ولی با این نسبتهای مختلف، ذاتش مختلف نمی شود برخلاف لون که وقتی فصلش مختلف می شود خود لون هم مختلف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 که چنین هم نیست که ما یک کون فی المکانِ مطلقی داشته باشیم که با هذا المکان و ذلک المکان کثیر شود و بگوییم یک کون فی المکان داریم که با هذا المکان که مربوط شود یک کون می شود و با ذلک المکان که مربوط شود کون بعدی می شود و این کون ها متعدد می شوند حال یا به تعدد شخصی که از آن، کونِ مطلقی که نوع است بدست می آوریم یا به تعدد نوعی که در آن کون مطلقی که جنس است بدست می آوریم</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تعدد و کثرتی نداریم که برای این کثرات، نوعی را لحاظ کنیم یا جنسی را لحاظ کنیم و بگوییم اکثر کثرت، شخصی هستند این کونِ فی المکان، نوع این کثرات است و اگر کثرت، نوعی است این کون فی المکان، جنس این کثرات است پس کون فی المکان، شخص واحد است ولی مستمر است و با اختلاف نسبت مختلف نمی شود اگر چه نسبتها مختلف می شوند ولی چون نسبت ها مربوط به ذات نیستند حرکتها همچنان واحد هستند مصنف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فهماند که می خواستم اجمال مطالب گذشته را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 لا تکون هذه الحال حال اللون الذی هو بالحقیقه لا بالقیاس الی امر خارج یختلف بمقارنه فصلی السواد و البیاض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حالی که برای حرکت توسطیه است مانند حال لون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بالحقیقه لا بالقیاس الی امر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معترضه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لون است نه صفت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لون امری است که اختلاف و تعدد پیدا می کند با مقارنتِ دو فصل سواد و 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فصل سواد می دهیم یک لون است وقتی سواد را بر می داریم و بیاض می دهیم، یک لون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اختلاف چگونه است؟ بالحقیقه است نه به امر خارج یعنی لون، به عبارت دیگر بالحقیقه اختلاف پیدا می کند نه به قیاس امر خارج، یعنی مثل حرکت توسطیه نیست که به امر خارج از ذاتش که آن نسبت است متعدد شود بلکه نسبت را متعدد می کنیم و حرکت را به وسیله آن امر خارج از ذات متعدد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لون، بالحقیقه مختلف است اما در حرکت توسطیه، بالقیاس به امر خارج مختلف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کون المتحرک فی مکان مطلقا یصیر کثیرا بکونه کثیرا فی هذا المکان و ذلک المکان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نسخه خطی نوشته بود که عطف بر خبر لا تکون است که ظاهرا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تکون هذه الحال حال اللون و لا تکون کون المتحرک فی مکان مطلقا یصیر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است</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نیست که این کون مطلق، کثیر شود به اعتبار اینکه فی هذا المکان است و فی ذلک المکان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این کون در هذا المکان و ذلک المکان کثیر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کون مطلق، کثیر نمی شود به کثرت اینها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کون است یعنی به معنای سواء کان کذا و سواء کان کذا نیست بلکه به معنای این است که کون مطلق که برای متحرک است به کثرت هذا المکان و ذلک المکان کثیر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لیس فی مسافه الحرکه انفصال بالفعل و مکان معین دون مکان حتی یجوز ان یکون هناک کون فی المکان مطلقا جنسیا او نوعیا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مکان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انفصال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علت برای کثیر نشدن کون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چون در مسافتی که این حرکت توسطیه انجام می گیرد انفصال بالفعل نداریم تا تعدد بالفعل حاصل باشد و در ذات حرکت، تعدد راه پیدا کند بلکه امر مستمری است که نسبتهای آن متعدد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تازه اگر مماشات کنیم نسبتها متعدد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خود حرکت، متعدد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حرکت متعدد می شود که در مسافت، اتصال بالفعل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مسافت، اتصال بالفعل باشد حرکت، به تعدد مسافت متعدد می شود خود حرکت متعدد می شود اما وقتی که حرکت، واحد است و مسافت واحد است با نسبتهای بیرون از ذات، حرکت متعدد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معین دون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مکان بیشتر نیست نه مکان معین دون مکان که بگویی این مکان، یکی است و مکان بعدی، یکی دیگری است</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توسطیه یک کون فی المکان مطلق داشته باشیم این چنین نیست که کون فی المکان های متعدد داشته باشیم تا بگوییم این متعدد، تحت یک کون فی المکان مطلقی مندرج است و نتیجه بگیریم که پس کون فی المکان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مطلق، مطلق جنسی باشد یا مطلق نوعی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جنسیا او نوعیا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کتاب که آمده، تفسیر مطلقا نیست چون گاهی مطلقا را اینگونه معنی می کنند که سواء کان کذا و سواء کان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معنای کون فی المکانی که مطلق باشد و کون فی المکانِ مطلق،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اشخاص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انواع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یتنوع او یتشخص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کون مطلق نداریم که اگر کون مطلق جنسی داشتیم، نوع، نوع می شود و اگر کون مطلق نوعی داشتیم شخص، شخص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نسبته الی امکنه کثیره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امکنه کثیره بالفعل نداریم و کثرت ذهنی دارد لذا نمی توان گفت کون فی المکان دارای اشخاص متعدد یا انواع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ابتدای فصل که وارد شدیم گفتیم اشیاء به دو قسم تقسیم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ثابت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بحث در حرکت و سکون مطرح می کنیم که بحث از حرکت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بحث از سکون را بعدا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تعاریف حرکت شدیم و در ادامه وارد اقسام حرکت به توسطیه و قطعیه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وارد مطلب سوم می شود که حرکت، متقوم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است یعنی در هر حرکتی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را می یابی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متحرک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محرک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ما فیه الحرکه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ما منه الحرکه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ما الیه الحرکه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زمان</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دیگر که ملاحظه کنی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الحرکه لابد لها من سته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که واجب است حرکت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داشته باشد اما مصنف در شفا، تبعیر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اگر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از آن، لابدیت را بدست می آوریم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یعنی گاهی اینگونه است که تعلق به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را دارد و گاهی اینگونه نیست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باشد درباره زمان بحث است که امر خارجی است یا توهمی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هنوز بحث زمان را مطرح نکرده و ثابت نکرده که زمان موجود است چون امر ششم که زمان است واضح نشده واثبات نگردیده و قانون مصنف این است که چون این مطلب ثابت نشده آن را با شک مطرح کند لذا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 و این جمله به این معنا نیست که گاهی تعلق به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می گیرد و گاهی تعلق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نمی گیرد بلکه حتما و لابد به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تعلق می گیرد و بعدا که زمان را ثابت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شک نیست و علامت این نیست که بعضی حرکتها،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را ندارد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مثلا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شنونده است که هنوز زمان را ثابت نکرد ولی به اعتبار گوینده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 پس نزد بعضی که زمان را امر موهوم می دانند برای حرکت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قائل می شوند 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نزد بعضی که زمان را امر موهوم نمی دانند برای حرکت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قائل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گاهی هم می تواند باشد که گاهی تعلق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گیرد و گاهی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ادعا می کند که حرکت، همراه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 باید این را اثبات کند که چرا در هر حرکتی متحرک و محرک لازم است؟ چرا زمان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چرا زمان لازم است این را در جای خودش بحث می کند و اینجا اگر بحث کند بحث اجمالی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چرا حرکت،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 دیگر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امر اولی که متحرک است بحث نمی کند و می گوید حرکت، متحرک را لازم دارد و این روشن است اگر متحرکی نباشد حرکت تحقق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محرک بحث می کند و چند دلیل می آورد تا اثبات کند که اولا محرک می خواهد ثانیا خود متحرک، محرک خودش نیست باید امری بیرونی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باید غیر از متحرک باشد و درونی بودن و بیرونی بوده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وارد این بحث می شود که حرکت محرک می خواهد و با دلایل متعددی آن را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حرکت نیاز به محرک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می آورد که سه فرض دارد و از این سه فرض، دو تا را باطل می کند و فرض سوم، خود به خود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بدون سبب حرکت کند و عاملی برای حرکت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متحرک، سبب حرکت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با سبب حرکت کند و سبب، غیر خودش باشد و آن غیر، غیری باشد که داخل در خودش است یا بیرون از خودش است پس یا سبب دارد یا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 متناقضین می گوید که راه فراری از این جواب نباشد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سبب دارد یا درون خودش است یا بیرون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سه قسم که از دو قضیه منفصله حقیقه بدست آوردیم قسم چهارم ندارد لذا اگر دو قسم را باطل کنیم قسم سوم خود به خود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مصنف دو قسم اول را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بطلان 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حرکت بدون سبب باشد یعنی ذات متحرک، حرکت کند یعنی حرکت، یک امری باشد ذاتی این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ذاتی، سبب نمی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شی لم یکن معللا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کنیم حرکت، ذاتی متحرک است، دیگر سبب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ماهیتی، سبب جنس یا سبب فصل خودش نیست چون جنس و فصل، ذاتی ماهیاتند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نوع، علت آن است نه اجزا آن،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گفتیم حرکت، بی سبب است یعنی ذاتی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متحرک ذاتا این حرکت را دارد نه اینکه عامل حرکت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فرض، مراد باشد محذور دارد و محذورش این است که همه متحرکها باید حرکتشان دائمی باشند چون حرکت، ذاتی آنها است و ذاتی را رها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جسمی که متحرک است باید دائم الحرکه باشد چون حرکت، ذاتی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جسمی که متحرک نیست محذور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تا وقتی این ذات را دارد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دارد در حالی که بسیاری از جسمها را می بینیم که حرکت می کنند و بعدا حرکت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عبارت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بدون سبب و لذاته است یعنی ذاتی است و ذاتی اگر بشود تناقض بین لا سبب و لذاته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ان الحرکه قد تتعلق بامور سته هی المتحرک و المحرک و ما فیه و ما منه و ما الیه و الزمان اما تعلقها بالمتحرک فامر لا شبهه فیه</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حرکت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تعلق حرکت به متحرک امر روشنی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تعلقها بالمحرک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به حرکت 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الحرکه اما ان تکون للمتحرک عن ذاته من حیث هو جسم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حرکت برای متحرک، عن ذاته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از این جهت که متحرک، جسم طبیعی است دارای حرکت است چون هر جسم طبیعی، طبیعتش مقتضی حرکت و سکون است حال نمی گوییم مقتضی حرکت و سکون است چون فرض دوم است بلکه می گوییم طبیعت، مقتضی حرکت خودش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هو جسم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این ذات را دارد باعث شده که حرکت کند یعنی حرکت، ذاتی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تکون صادره عن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حرکت، صادر از سبب است که سبب، یا خود متحرک است یا مغایر متحرک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الحرکه له لذاته لا لسبب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متحرک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مقدم برای قضیه شرطیه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وارد ابطال شق اول می شود که حرکت، بدون سبب باشد یا به عبارت دیگر، لذات المتحرک باشد یه به عبارت سوم ذاتی متحرک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سببی که خود متحرک باشد چه سببی که مغایر متحرک است هیچکدام را نداشته باشد و کاملا بی سبب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لکانت الحرکه لا تعدم البته ما دام ذات الجسم الطبیعی المتحرک بها موجوده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سببیت است و به حرکت بر می گردد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تالی برای قضیه شرطیه است</w:t>
      </w:r>
      <w:r>
        <w:rPr>
          <w:rFonts w:eastAsia="IRNazanin" w:cs="IRNazanin"/>
          <w:color w:val="111111"/>
          <w:sz w:val="28"/>
          <w:szCs w:val="28"/>
          <w:rtl w:val="true"/>
          <w:lang w:bidi="fa-IR"/>
        </w:rPr>
        <w:t>.</w:t>
      </w:r>
      <w:bookmarkStart w:id="67" w:name="pg4338_51460"/>
    </w:p>
    <w:p>
      <w:pPr>
        <w:pStyle w:val="BookText"/>
        <w:rPr/>
      </w:pPr>
      <w:bookmarkEnd w:id="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مادامی که ذات جسم طبیعی که متحرک به سبب حرکت موجود باشد، این حرکت باید معدوم نشود و دائمی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الحرکه تعدم عن کثیر من الاجسام و ذاته موجوده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التالی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از بسیاری از اجسام معدوم می شود در حالی که ذات بسیاری از اجسام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از همه اجسام معدوم شود زیرا بعضی متحرکها دائم الحرکتند و تا وقتی موجودند حرکت دارند و آن فلک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فلک مادامی که ذاتش موجود است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از اجسام که حرکت می کنند حرکت از آنها معدوم می شود پس قید کثیر برای اخراج فلک است وقتی در بعضی اجسام، تالی باشد نمی توان تالی را به کلیت خود قبول کرد ولی ثابت شد در بعض اجسام حرکت ذاتی نیست،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خصم می گوید حرکت برای جسم ذاتی است خوب اگر حرکت برای هر جسم ذاتی باشدنباید در هیچ جسمی معدوم شود ولی در بعضی جسم ها معدوم نمی شود</w:t>
      </w:r>
      <w:r>
        <w:rPr>
          <w:rFonts w:eastAsia="IRNazanin" w:cs="IRNazanin"/>
          <w:color w:val="111111"/>
          <w:sz w:val="28"/>
          <w:szCs w:val="28"/>
          <w:rtl w:val="true"/>
          <w:lang w:bidi="fa-IR"/>
        </w:rPr>
        <w:t>.</w:t>
      </w:r>
    </w:p>
    <w:p>
      <w:pPr>
        <w:pStyle w:val="Heading2"/>
        <w:numPr>
          <w:ilvl w:val="1"/>
          <w:numId w:val="1"/>
        </w:numPr>
        <w:rPr/>
      </w:pPr>
      <w:bookmarkStart w:id="68" w:name="__RefHeading___Toc1069040_1479056682"/>
      <w:bookmarkStart w:id="69" w:name="_Toc23"/>
      <w:bookmarkEnd w:id="68"/>
      <w:r>
        <w:rPr>
          <w:rtl w:val="true"/>
        </w:rPr>
        <w:t>ادامه دليل اول بر اينکه حرکت نياز به محرک دارد</w:t>
      </w:r>
      <w:r>
        <w:rPr>
          <w:rtl w:val="true"/>
        </w:rPr>
        <w:t xml:space="preserve">. </w:t>
      </w:r>
      <w:r>
        <w:rPr/>
        <w:t>91/08/01</w:t>
      </w:r>
      <w:bookmarkEnd w:id="69"/>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ذات المتحرک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دلیل اول بر اینکه حرکت نیاز به محرک دارد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دلیلی که اقامه شد این بود که حرکت یا بی سبب انجام می شود یا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سبب انجام شود یا سببش خود متحرک است یا غیر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فرض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وارد فرض دوم می شود که حرکت، دارای سببی باشد که آن سبب، متحرک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متحرک، سبب حرکت خودش باشد لازمه اش این است که حرکت از ذات متحرک حاصل شود و در نتیجه مادامی که این ذات باقی است حرکت باقی باشد چون ذات، علت حرکت است و اگر علت موجود باشد معلول تخلف نمی کند لذا اگر متحرک خودش محرّک باشد باید ذاتش حرکت را تولید کند و علت برای حرکت باشد و چون ذات همیشه موجود است حرکت هم باید موجود باشد در حالی که ما ذات جسم را ملاحظه می کنیم که گاهی حرکت می کند و گاهی ساکن است وجود سکون نشان می دهد که علت حرکت موجود نیست در حالی که ذات، موجود است پس می فهمیم که ذات، علت حرکت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فرض سوم صحیح است یعنی علت حرکت باید سبب خارجی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حرکت، بدون سبب نیست و سببی هم که متحرک باشد ندارد پس باید سبب خارجی داشته باشد و آن سبب خارجی، محرّک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حرکتی علاوه بر متحرک، دارای محرّک هم هست</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اخیر که گفتند اگر حرکت مستند به متحرک باشد لازم می آید که جسم، دائم الحرکه باشد زیرا دائم الذات است پس باید دائم الحرکه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دائم الذات یعنی در همان مدتی که هست و تا مدتی که هست، ذاتش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حرکتش هم باید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دائم الذات که بر خدا تبارک اطلاق می کنیم بر این موجود هم اطلاق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را که دائم الذات می گوییم یعنی تا وقتی که ذاتش برقرار است باید حرکتش هم برقرار باشد در حالی که گفتیم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دلیل را به شکل منطقی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عاملِ حرکت، خود متحرک باشد یعنی ذات متحرک، علت برای حرکت بشود لازم می آید که تا وقتی ذات، موجود است حرکت موجود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جسم، ساکن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التالی باطل چون اجسامی را می بینیم که حرکت می کند ولی گاهی ساکن می شود پس مقدم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گوییم تالی، باطل است یعنی اجسامی را می بینیم که حرکت می کند ولی گاهی ساکن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تالی را به دو گونه می توان خدشه وارد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ممکن است که مانعی نگذارد این علت، اثر کند یعنی علت، علت تام نباشد، چون علت در صورتی تام می شود که مقتضی و شرط، موجود باشد و مانع مفقود باشد اگر علت، تام نشود معلولی که حرکت است موجود نمی شود لذا ذات متحرک، موجود است ولی مانع است و نمی تواند متحرک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گفت ذات متحرک، علت نیست بلکه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اجسام را می بینیم که مانعی از حرکت ندارند و در عین حال ساکن اند، مثل سنگ که در مکان طبیعی قرار گرفته و مانعی از حرکت ندارد ولی می بینیم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وقتی که سنگ از بالا می آید و من دست خودم را زیر آن می گیرم مانع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بگویی زمین، مانع است که اگر زمین را برداری پایین می رود؟</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گفتنی نیست چون باید ِ عالم را بهم بزنی</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بالا می رود و به مکان طبیعی خود می رسد و متوقف می شود و دیگر بالا نمی رود یا در هوا متوقف می شود یا بنابر نظر قدما، وارد کره آتش می شود و در لبۀ کره آتش می سوزد و تبدیل به آتش می گردد و دیگر بالا نمی رود با اینکه جا دارد که برود ولی نمی رود و می سوزد و دیگر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را می گویند که چون از اول به بالا می رود و به کره آتش می رسد و چون ناخالصی دارد آتش گرفتن آن دیده می شود و بعداً تبدیل به کره آتش می شود و این دود دیگر حرکت نمی کند و مانعی هم ندارد چون خودش محرک خودش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از طبیعت، باعث می شود که او را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در مکان طبیعی قرار گرفته دیگر حرکت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اشیایی را بالوجدان می بینیم که مانعی بر سر راه آنها نیست ولی ساکن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بدن ما که اینجا ساکن شده است نفس، محرّکش است و نفس غیر از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خود بدن محرّک خودش است چرا اینجا ساکن است؟ تنها جوابی که می توان داد این است که ما اراده کردیم بنشینیم، اراده برای نفس است پس محرّک دست از تحریک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اگر ذاتش حرکت می کند نباید بنشیند و بایستد بلکه باید همیشه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نفس، آن را حرکت دهد بستگی به عامل حرکت دارد که اراده می کند حرکت دهد،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می کند سکون باشد، بعداً ساکن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امری که ملاحظه می کنید می بینید گاهی ممکن است مانع وجود داشته باشد ولی مانع همیشگی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الخصوص در جای خودش ثابت شده که قسر دائم نداریم یعنی اگر سکون یک امر قسری است نمی تواند دائمی باشد بالاخره در یک جا باید این محرّک تاثیر خود را بگذارد والا اگر قسر دائم داشته باشد آن نیرویی که خدا تبارک در این محرّک آفریده لغو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قسر دائم نداریم هم بالوجدان می یابیم که حرکتها به خاطر مانعی تبدیل به سکون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مقتضی وجود ندارد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اشکالی که خود مصنف می کند که شما گفتید اگر حرکت از ذات جسم باشد باید جسم، مادامی که ذاتش موجود است حرکت می کند و تالی را باطل کردید و گفتید جسم گاهی ساکن است و گاهی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تالی در فلک جاری نیست چون فلک، دائم الحرکه است و می توانیم لااقل در فلک این ادعا را کنیم که ذات فلک متحرک است، محرّک هم هست و شما نمی توانید بگویید تالی در اینجا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جواب می دهد آنجا که حرکت، دائمی است نه به اقتضای خود جسم است بلکه به خاطر امری است که در این جسم مخصوص است و آن امر را نمی خواهیم تعیین کنیم آن عامل که در فلک موجود است و برای فلک، حرکت دائمی درست می شود، ذات فلک و ذات جسم نیست زیرا اگر ذات فلک و ذات جسم می خواست مقتضی حرکت باشد در همه جا مقتضی حرکت بود و تخلف نداشت در حالی که در عناصر، ذات جسم را داریم ولی حرکت دائم را نداریم می فهمیم که دوام حرکت فلک برای جسمیت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جسمیت در بقیه اجسام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چیز دیگری است که آن، اراده نفس فلک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فلک، اراده دارد حرکت را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جای خودش گفتیم که دائماً می خواهد خودش را به عقول عالیه در افاضه فیض شبیه کند و آن افاضه بالقوه اش را دائماً می خواهد بالفعل کند لذا دائماً حرکت می کند که لحظه به لحظه، قوه تبدیل به فعلیت بشود و این فعلیتِ مستمر را به جای فعلیت ثابت و دائم عقل قرار دهد یعنی در این فعلیتِ مستمر، خودش را شبیه کند به فعلیت ثابت و دائم عقل</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دائماً خودش را حرکت می دهد تا از قوه به فعلیت بیاورد تا در افاضه بالقوه ای که دارد، بالفعل شود منتهی بالفعلِ مستمر است شبیهاً به بالفعل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قطع نمی کند تا قوه باقی نماند بلکه دائماً فعلیت بدنبال فعلیت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می خواهد خودش را در افاضه بالفعل شبیه به عقول کند و چون بالقوه است و نمی تواند بالفعل باشد ناچار است که قوه ها را پشت سر هم تبدیل به فعلیت کند تا این فعلیتهایی که از قوه تبدیل شدند، ردیف قرار گیرند و بمنزلۀ یک فعلیت مستمر بشوند و شبیه به فعلیت دائمی که عقل است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را شبیه به دوام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نفس اینگونه عمل کرده حرکت، دائمی است اگر این اراده را بردارید فلک هم مثل بقیه اجسام گاهی ساکن است و گاهی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جایی که حرکت، دائمی است نه به خاطر ذات این جسم است بلکه به خاطر جهت دیگر است لذا نمی توان گفت که در آنجا، ذات جسم اقتضای حرکت دائم را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ما در محرّک نیست بحث ما در متحرک است که آیا متحرک می تواند محرّک باشد پس ذات متحرک را باید لحاظ کنیم که میتواند محرّک باشد یا نه؟ و ذات متحرک،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متحرک است جسمیت فلک است بتوسط حرکتی که نفسش می کند اگر شما حرکت نفس را محرّک بگیرید، محرّک را جدای از متحرک گرفتید و این، مطلوب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محرک را نفس نگیری بلکه محرّک، خود جسم فلک باشد چون متحرک هم خودش است لازم می آید که جسم بما هو جسم بخواهد حرکت دهنده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جسم ها هم جسم هستند و باید حرکت کنند ولی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ذات المتحرک سببا للحرکه حتی یکون محرکا و متحرکا لکانت الحرکه تجب عن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یکون به ذات برمی گردد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ذات متحرک سبب برای حرکت باشد به طوری که آن ذات، هم محرّک هم متحرک باشد حرکت از ذات متحرک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برنمی گردد چون اولاً مونث است ثانیاً اینگونه معنی می شود که حرکت، واجب می شود عن ذاته، و بدون سبب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داخل در فرض قبلی می شود که بیان شد، لذا ضمیر را باید به متحرک برگردانیم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متحرک عامل حرکت است پس تا وقتی ذات است باید حرکت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تجب عن ذاته اذ توجد ذات الجسم الطبیعی و هو غیر متحرک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می گوید لکن التالی باطل یعنی لکن، حرکت از ذات متحرک واجب نمی شود زیرا اگر بخواهد از ذات متحرک، حاصل شود باید مادامی که ذات متحرک حاصل است حرکت، حاصل باشد در حالی که ذات جسم طبیعی پیدا می شود و متحرک نیست و حرکت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وجد جسم طبیعی یتحرک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طبیعی داریم که مادامی که ذاتش موجود است حرکت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یافت شود جسم طبیعی که دائماً حرکت می کند مثل فلک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لصفه له زائده علی جسمیته الطبیعیه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حرکت دائمی باید برای این متحرک به خاطر صفتی باشد که این صفت برای متحرک، حاصل است که غیر از جسمیت این متحرک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صورت جسمیه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فیه ان کانت الحرکه لیست من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مربوط به صفت است یعنی صفت زائدی که این صفت یا در متحرک است اگر حرکت از خارج بر این جسم وارد نشود مثلاً حرکت طبیعی یا نفسانی باشد که از عاملی از درون جسم حاصل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خارجا عنه ان کانت عن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برمی گردد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آن صفت که باعث دوام حرکت شده خارج از متحرک است، اگر حرکت، از خارج بر این جسم تحمیل می شود یعنی حرکت قسریه که قاسر دائماً حرکت می دهد و این جسم هم دائماً حرکت می کند یعنی آن عاملی که باعث حرکت شده و دو امر را بوجود آورده خود جسم نیست بلکه صفتی است پس جسم، عامل حرکت نبوده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 لا یجوز ان تکون ذات الشی سببا لحرکته فانه لا یکون شی واحد محرکا و متحرکا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خواهد خلاصه گیری و نتیجه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ذاتِ شی متحرک نمی تواند محرّک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صورت شی، محرّک باشد و موضوع شیء، متحرک باشد و اگر صورت هم محرک و هم متحرک باشد جایز است که صورت، با شرطی محرّک باشد و با شرط دیگر متحرک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را نمی توان هم محرک و هم متحرک قرار داد باید دو چیز را محرک و متحرک قرار داد و اگر یک چیز را بخواهیم هم محرک و هم متحرک قرار بدهیم باید یکبار با این شرط قرار داد تا محرک شود و یکبار با آن شرط قرار داد تا متحرک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دو حالت اجازه می دهد که محرک و متحرک یک سنی باشد که در واقع یک شیء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حالتی که شی واحد، محرک و متحرک باشد ولی صورتش محرّک و بدنش متحرک باشد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محرک و متحرک هر دو، صورت است اما صورت با شرطی، محرک باشد و با شروطی متحرک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محرک و متحرک هر دو ماده باشند چون ماده قدرت تحریک ندارد حال اگر کسی دو ماده را محرک و متحرک فرض کرد که یک جسم است باید به دو شرط لحاظ شود جاییکه صورتی محرک و موضوع یا متحرک است مثل سنگ که صورتش محرّک است و ماده اش به سمت پایین حرکت می کند به وسیله طبیعت خودش که صورت نوعیه اش است و ماده خودش را حرکت می دهد این یک مثال است و مثال واضحتر این است که طبیبی بدنش مریض شده اما نفس او مریض نشده</w:t>
      </w:r>
    </w:p>
    <w:p>
      <w:pPr>
        <w:pStyle w:val="BookText"/>
        <w:rPr/>
      </w:pPr>
      <w:r>
        <w:rPr>
          <w:rFonts w:ascii="IRNazanin" w:hAnsi="IRNazanin" w:eastAsia="IRNazanin"/>
          <w:color w:val="111111"/>
          <w:sz w:val="28"/>
          <w:sz w:val="28"/>
          <w:szCs w:val="28"/>
          <w:rtl w:val="true"/>
          <w:lang w:bidi="fa-IR"/>
        </w:rPr>
        <w:t>حال می خواهد خودش را از مریضی به سلامت حرکت دهد و بدنش که مریض است سالم بالقوه است می خواهد آن را سالم بالفعل کند لذا به وسیله نفس خودش، آن را مداوا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نفس، محرّک بالواسطه است چون محرکِ مباشر، دارویی است که استفاده می کند ولی نفس، محرّک با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حرکت مع الواسطه است که صورت است و صورت، محرک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طبیبی که نفس او مریض شد نفس او معالج است و متحرک، بدن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همان نفس، متعالج و متحرک می شود چون همین نفس به سمت سلامت حرکت می کند اینجا، شرط همراه آن است نَفس به شرط طبیب بودن محرّک است و نَفس به شرط مریض بودن متحرک است پس جایی نیست که محرک و متحرک یکی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که محرک و متحرک، یکی نمی شود مندرج در یک قاعده کلی است که علت و معلول یکی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 علت و معلول را نمی توان یکی گرفت یعنی یک شیء در خودش اثر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شدنی نیست صیغه فاعل و مفعول می تواند یکی باشد ولی علت و مفعول نمی تواند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موارد، ماده طوری است که اجازه می دهد فاعل و مفعول یکی باشد مثل جایی که ما علم به ذات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خودمان هستیم و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خواستند در این جا فرق اعتباری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فرق اعتباری را ندیده بگیریم عالم و معلوم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بعضی موارد فاعل و مفعول فرق می کند مثل ضارب و مضروب که ضارب، دست شخص است و مضروب شخص دیگر است یا ضارب، دست شخص است و مضروب پای شخص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تفاوت است ولو در یک بدن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 و مضروب در یک جا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فاعل و مفعول نمی توانیم بگوییم که ممکن است یکی باشد و نمیتوانیم بگوییم که باید دو 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ممکن است یکی باشد هم اینکه در بعضی جاها باید دو 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و معلول یقینی است که باید دو تا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فاعل و مفعول دو احتمال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یکی باشند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دو تا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احتمال بستگی به ماده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ماده علم باشد یکی است اما اگر ماده ضرب و امثال آن باشد دو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علت و معلول، علت و معلول واقعاً نمی توانند یکی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محرک و متحرک از مصادیق علت و معلول اند و نمی توانند یکی باشند باید دوئیت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دوئیت را به این صورت درست می کنیم که صورت، محرّک است و ماده اش متحرک است یا به این نحو درست می کنیم که صورت با شرطی محرک است و همان صورت، با شرط دیگر متحرک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تفاوت بین محرک و متحرک نگذاریم لازمه اش این است که محرک و متحرک 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خودش نمی تواند سبب حرکت خودش باشد که هم محرک هم متحرک باشد والا لازم می آید علت و معلول یکی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یکون محرکا بصورته و متحرکا بموضوعه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اینکه آن شی واحد، محرک به صورتش است و متحرک به موضوعش است که باز شی واحد محرک و متحرک نشد مثل سنگ و طبیب که مثال زدیم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محرکا و هو ماخوذ مع شیء و متحرکا و هو ماخوذ مع شی آخر</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اگرشی واحد، مثلاً صورت، هم محرک و هم متحرک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محرک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ماخوذ است با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شرط دیگر همراه شده مثلاً نفس، متعالج است چون با شیء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لذا متحرک است</w:t>
      </w:r>
      <w:r>
        <w:rPr>
          <w:rFonts w:eastAsia="IRNazanin" w:cs="IRNazanin"/>
          <w:color w:val="111111"/>
          <w:sz w:val="28"/>
          <w:szCs w:val="28"/>
          <w:rtl w:val="true"/>
          <w:lang w:bidi="fa-IR"/>
        </w:rPr>
        <w:t>.</w:t>
      </w:r>
      <w:bookmarkStart w:id="70" w:name="pg4338_51481"/>
    </w:p>
    <w:p>
      <w:pPr>
        <w:pStyle w:val="Heading2"/>
        <w:numPr>
          <w:ilvl w:val="1"/>
          <w:numId w:val="1"/>
        </w:numPr>
        <w:rPr/>
      </w:pPr>
      <w:bookmarkStart w:id="71" w:name="__RefHeading___Toc1069042_1479056682"/>
      <w:bookmarkStart w:id="72" w:name="_Toc24"/>
      <w:bookmarkEnd w:id="70"/>
      <w:bookmarkEnd w:id="71"/>
      <w:r>
        <w:rPr>
          <w:rtl w:val="true"/>
        </w:rPr>
        <w:t xml:space="preserve">اثبات نياز حرکت به محرّک </w:t>
      </w:r>
      <w:r>
        <w:rPr/>
        <w:t>91/08/03</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نیاز حرکت به محرّک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مما يبين لك أن الشي‌ء لايحرك ذاته أن المحرك إذا حَرَّك لم يخل إما أن يكون يحرك لا بأن يتحرك و إما أن يكون يحرك بأن يتحرك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المحرك يحرك لا بأن يتحرك فمحال أن يكون المحرك هو المتحرك بل يكون 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طبیعیّات الشفاء،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امور شش گانه ای بود که حرکت بدانها نیاز دارد، دومین آنها محرّک بود، بر این مطلب یک دلیل اقامه شد که در جلسه گذشته به توضیح آن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فقره به دلیل دوّم اشاره می نماید، در جلسه گذشته گفته شد که این فقره میتواند دلیل دوّم بر نیاز حرکت به محرّک قرار گیرد و میتواند دلیل دوّم بر همین فرض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متحرّک محرک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اگر دلیل دوّم بر نیاز حرکت به محرّک قرار گیرد لازم است احتمال بدون علّت بودن حرکت را با استفاده از دلیل قبلی ابطال نمائیم؛ بنابر این بهتر است دلیل دوّم بر همین فرض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متحرّک محرک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تا نیازی به استفاده از فرض قبلی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توضیح این دلیل این است که اگر متحرّک بخواهد محرّک نیز باشد، از دو حال خارج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 اوّل</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حرکت می دهد ولی خودش با این حرکت،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معشوقی که در خانه خودش نشسته و عاشق را به طرف خودش حرکت می دهد، وصول به معشوق غایت حرکت است، و تصور غایت، علت غائی است و علت غائی از نگاهی دیگر، علت فاعلی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عقل که فلک را به حرکت در می آورد ولی خودش حرکت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 محرّک متحرک نیست، زیرا مفروض این است که محرّک، خودش با این حرکت، حرکت نمی کند پس متحرّک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حرکت می دهد و خودش نیز با همان حرکت،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بدن حرکت می کند و با همین حرکتش سنگ را حرکت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آیا ممکن است یک چیز به خودش حرکت بدهد و با اینکه محرّک است، متحرّک نیز باشد با همان حرکتی که خودش به خودش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منفی است، توضیح این مطلب با توجه به دو نکته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اینکه متحرّک، حرکت می کند این است که بالفعل حرکت برایش حاصل می گردد، بنابر این، حرکت در متحرّک، بالقوه بوده و بالفعل می گردد، پس محّرک، متحرّک بالقوه را بالفعل می نماید، و وقتی بالفعل شد متحرّک بالفعل بر آن اطلاق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اینکه محرّک، حرکت می دهد این است که حرکت را در موجودی که بالقوه حرکت دارد ایجاد می نماید و آنرا بالفعل می نماید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دو نکته، مدعا این است که ممکن نیست یک چیز به خودش حرکت بدهد و با اینکه محرّک است، متحرّک نیز باشد با همان حرکتی که خودش به خودش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مدعا این است که آن چیز واحد از این لحاظ که محرّک است بالفعل دارای حرکت است و از این لحاظ که متحّرک است نسبت به حرکت، حالت بالقوه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لحاظ محرّکیت، واجد حرکت است و از لحاظ متحرّکیت، فاقد حرکت است و اجتماع وجدان و فقدان در شیئ واحد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محال است که یک چیز در خودش حرکتی ایجاد کند و با آن حرکت، خودش نیز متحرک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المحرك إذا 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يكون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بلکه محرّک، غیر از متحرک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بالحركة التي فيه بالفعل يحرك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تفسیر عبارت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 يحرك بأن يتحرك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در می آورد با همان حرکتی که در او بالفعل حاصل شده است، پس هم متحرّک است و هم با همان حرکت، محرّک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معنى يحرك أنه يوجد فى شي‌ء متحرك بالقوة حركة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حركة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فيكون حينئذ إنما يخرج شيئا من القوة إلى الفعل بشي‌ء فيه بالفعل و هو الحركة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عبارت با توجه به ضمائر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المحرّک حين یوجد الحرکۀ فی المتحرّک إنما يخرج شيئا من القوة إلى الفعل بشي‌ء فيه بالفعل و هو الحركة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حرکتی که در خودش بالفعل است، متحرّک را از قوه به فعلیّت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محال أن يكون ذلك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شیئ در اینجا همان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فيحتاجَ أن يكتسبه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بر بالقوه بودن است</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إن كان حارا فكيف يسخن نفسه بحرارته، أى إن كان حارا بالفعل فكيف يكون حارا بالقوة حتى يكتسب من ذى قبل حرارة عن نفسه فيكون بالفعل و بالقوة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آبی گرم باشد، میتواند آب دیگری را گرم کند، پس حرکتی را در او ایجاد می نماید، لکن چون در اینجا، محرّک آب اولی است و متحرّک، آب دومی است، مشکلی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آبی گرم باشد و بخواهد خودش را گرم کند، از این لحاظ که ایجاد کننده گرمی است، بالفعل گرم است و از این لحاظ که میخواهد گرم شود، بالقوه گرم است، پس اگر بخواهد خودش را گرم کند، لازم می آید که شیئ واحد هم واجد گرمی باشد و هم فاقد آن، و اجتماع وجدان و فقدان محال است</w:t>
      </w:r>
      <w:r>
        <w:rPr>
          <w:rFonts w:eastAsia="IRNazanin" w:cs="IRNazanin"/>
          <w:color w:val="111111"/>
          <w:sz w:val="28"/>
          <w:szCs w:val="28"/>
          <w:rtl w:val="true"/>
          <w:lang w:bidi="fa-IR"/>
        </w:rPr>
        <w:t>.</w:t>
      </w:r>
      <w:bookmarkStart w:id="73" w:name="pg4338_51487"/>
    </w:p>
    <w:p>
      <w:pPr>
        <w:pStyle w:val="BookText"/>
        <w:rPr/>
      </w:pPr>
      <w:bookmarkEnd w:id="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حارا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محرّک، حار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حرارت خودش، خودش را گرم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يكتسب من ذى قبل حرارةً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ذو بعد است، زیرا هر قبلی، بعدی دارد، و نیز بعد، ذو قبل است، زیرا هر بعدی نیز قبلی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ذى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است یعنی بعداً حرارتی را از خودش کسب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بخری نسخ بجای قبل، لفظ فعل است، ذو فعل همان فاعل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تقریر این دلیل به پایان می رسد</w:t>
      </w:r>
      <w:r>
        <w:rPr>
          <w:rFonts w:eastAsia="IRNazanin" w:cs="IRNazanin"/>
          <w:color w:val="111111"/>
          <w:sz w:val="28"/>
          <w:szCs w:val="28"/>
          <w:rtl w:val="true"/>
          <w:lang w:bidi="fa-IR"/>
        </w:rPr>
        <w:t>.</w:t>
      </w:r>
    </w:p>
    <w:p>
      <w:pPr>
        <w:pStyle w:val="Heading2"/>
        <w:numPr>
          <w:ilvl w:val="1"/>
          <w:numId w:val="1"/>
        </w:numPr>
        <w:rPr/>
      </w:pPr>
      <w:bookmarkStart w:id="74" w:name="__RefHeading___Toc1069044_1479056682"/>
      <w:bookmarkStart w:id="75" w:name="_Toc25"/>
      <w:bookmarkEnd w:id="74"/>
      <w:r>
        <w:rPr>
          <w:rtl w:val="true"/>
        </w:rPr>
        <w:t xml:space="preserve">دليل دوّم و سوّم بر اثبات نياز حرکت به محرّک </w:t>
      </w:r>
      <w:r>
        <w:rPr/>
        <w:t>91/08/06</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و سوّم بر اثبات نیاز حرکت به محرّک</w:t>
      </w:r>
    </w:p>
    <w:p>
      <w:pPr>
        <w:pStyle w:val="BookText"/>
        <w:rPr/>
      </w:pPr>
      <w:r>
        <w:rPr>
          <w:rFonts w:ascii="IRNazanin" w:hAnsi="IRNazanin" w:eastAsia="IRNazanin"/>
          <w:color w:val="111111"/>
          <w:sz w:val="28"/>
          <w:sz w:val="28"/>
          <w:szCs w:val="28"/>
          <w:rtl w:val="true"/>
          <w:lang w:bidi="fa-IR"/>
        </w:rPr>
        <w:t>توضیح 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بالجملة طبيعة الجسمية طبيعة جوهر له طول و عرض و عمق، و هذا القدر مشترك فيه لا يوجب حركة و إلا لاشترك فيها بعينها، فإن زيد على هذا القدر معنى آخر حتى يلزم الجسم حركة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طبیعیّات الشفاء،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امور شش گانه ای بود که حرکت بدانها نیاز دارد، دومین آنها محرّک بود یک دلیل بر این مطلب اقامه شد و به توضیحش پرداخته شد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جلسه قبل گفتیم که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يبين لك أن الشي‌ء لايحرك ذاته أن المحرك إذا حرك لم يخل إما أن يكون يحرك لا بأن يتحرك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طبیعیّات الشفاء،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دلیل دوّم بر نیاز حرکت به محرّک قرار گیرد و میتواند دلیل دوّم بر همین فرض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متحرّک محرک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اگر دلیل دوّم بر نیاز حرکت به محرّک قرار گیرد لازم است احتمال بدون علّت بودن حرکت را با استفاده از دلیل قبلی ابطال نمائیم؛ بنابر این بهتر است دلیل دوّم بر همین فرض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متحرّک محرک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تا نیازی به استفاده از فرض قبلی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اینکه آنرا دلیل دوّم بر همین فرض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متحرّک محرک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دهیم،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طبيعة الجسمية طبيعة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بر اصل نیازمندی حرکت به محرک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دلیل از این قرار است که صورت جسمیه بین همه اجسام مشترک است، و اگر صورت جسمیه علت حرکت باشد لازم می آید که همه اجسام در حرکت، اشتراک داشته باشند، لکن تالی باطل است پس مقدم نیز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چیزی دیگری در حرکت دخالت دارد که زائد بر صورت جسمیه و مغایر با آن است؛ حالا این امر زائد یا داخل ذات متحرک است و یا خارج ذات متحرک است، اگر خارج ذات متحرک باشد مغایرت متحرّک و محرّک روشن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بالجملة طبيعة الجسمية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جسمیت در اینجا میتواند صورت جسمیه باشد و میتواند معنای لغوی آن باشد یعنی جسم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القدر مشترك فيه لا يوجب 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مشترکٌ فیه بین همه اجسام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مشترك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يوجب 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دوّم آن است</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لاشترك فيها بعينها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يوجب 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اگر موجب حرکت شود چون همه اجسام در صورت جسمیه اشتراک دارند، باید همه نیز در حرکت اشتراک داشته باشند،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مشترک بر می گردد که منظور از آن در حقیقت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اینکه نه تنها لازم است در اصل حرکت با هم اشتراک داشته باشند بلکه لازم است در نوع حرکت نیز با هم مشترک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زيد على هذا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شرط یا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يتحرك بسبب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فيكون فيه 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 دوم،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يتحرك بسبب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يلزم الجسمَ 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اینکه جسم را حرکت،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زائد على الشرط الذي إذا وجد كان به جسما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که در جسمیت مطرح است جوهریّت و قابلیت ابعاد ثلاثه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كان من خارج فذلك فيه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امر زائد داخل ذات متحرک باشد این احتمال وجود دارد که خود متحرّک، علت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قيل فى إثبات أن لكل متحرك محركا قول جدلى، و أحسن العبارة عنه ما نقوله إن كل متحرك كما يتبين من بعد منقسم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طبیعیّات الشفاء،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سوّمی که بر اثبات مدعی اقامه شده یک دلیل جدلی است که از مقدماتی استفاده شده که مورد قبول خصم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بهترین تقریری که برای این دلیل مطرح شده همین تقریری است که ما ذکر می کنیم، وجه بهتر بودنش این است که در مقابل اشکالات، کقاوم بوده و قابل نفوذ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پیش از تقریر دلیل، سه مطلب مقدماتی ذکر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سه مطلب مقدماتی از این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مطلب اوّل</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جسمی را میتوان به اجزائی تقسیم نمود، و این تقسیم تا بی نهایت ادامه دارد، زیرا جزء لایتجزی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سؤال این است که آیا صورت جسمیه مانع سکون این اجزاء می شود یا خیر؟ پاسخ این است که صورت جسمیه مانع سکون این اجزاء نیست</w:t>
      </w:r>
      <w:r>
        <w:rPr>
          <w:rFonts w:eastAsia="IRNazanin" w:cs="IRNazanin"/>
          <w:color w:val="111111"/>
          <w:sz w:val="28"/>
          <w:szCs w:val="28"/>
          <w:rtl w:val="true"/>
          <w:lang w:bidi="fa-IR"/>
        </w:rPr>
        <w:t>.</w:t>
      </w:r>
      <w:bookmarkStart w:id="76" w:name="pg4338_51493"/>
    </w:p>
    <w:p>
      <w:pPr>
        <w:pStyle w:val="BookText"/>
        <w:rPr/>
      </w:pPr>
      <w:bookmarkEnd w:id="76"/>
      <w:r>
        <w:rPr>
          <w:rFonts w:ascii="Amiri" w:hAnsi="Amiri" w:eastAsia="Amiri" w:cs="Amiri"/>
          <w:color w:val="111111"/>
          <w:sz w:val="28"/>
          <w:sz w:val="28"/>
          <w:szCs w:val="28"/>
          <w:rtl w:val="true"/>
          <w:lang w:bidi="ar-SA"/>
        </w:rPr>
        <w:t>مطلب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توهّمی که از متوهِّمی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شود و متوهَّم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آن توهم نشود، توهم مذکور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حقیقت یک کبرای کلی است که در ما نحن فیه نیز جاری می گردد، تطبیق آن بر ما نحن فیه به این صورت است که توهّم سکون اجزای جسم ممکن است زیرا سکون آنها با طبیعت جسم متوهَّم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منافاتی ندارد، و متوهَّم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آن توهم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مطلب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 این مطلب در جلسه بعد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جدلیٌّ نائب فاعل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كل متحرك كما يتبين من بعد منقسمٌ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جسمی منقسم است و جسم متحرّک نیز چون جسم است قابل انقسام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جسم، بالفعل جزء ندارد و بعد از انقسام، دارای اجزاء بالفعل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يمنع من توهمها ساكنة طبيعة الجسمية التي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طبيعة الجسمية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ضمیر ها و ساکنه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توهمها ساكنة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مفعول توهم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لها به اجزاء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توهم بشي‌ء لا تمنعه طبيعته، فهو من التوهم الممكن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نیست، اگر لیشیئ باشد یا شیئ بدون حرف جر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فتوهم جزء المتحرك ساكنا من حيث هو جسم توهم لا يستحيل إلا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المتحرك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مفعول توهم اند</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7" w:name="__RefHeading___Toc1069046_1479056682"/>
      <w:bookmarkStart w:id="78" w:name="_Toc26"/>
      <w:bookmarkEnd w:id="77"/>
      <w:r>
        <w:rPr>
          <w:rtl w:val="true"/>
        </w:rPr>
        <w:t xml:space="preserve">تقرير دليل سوّم بر اثبات نياز حرکت به محرّک </w:t>
      </w:r>
      <w:r>
        <w:rPr/>
        <w:t>91/08/07</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دلیل سوّم بر اثبات نیاز حرکت به محرّک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ذلك الجزء ليس هو ذلك الكل، و كل ما هو متحرك لذاته ففرض ما ليس هو، بل هو غيره ساكنا، و خصوصا إذا كان غير محال فى نفسه لا يوجب فى الوهم سكونه و كل جسم فإن فرض سكون الجزء منه يوجب سكون الكل إيجاب العلة للمعلول، لأن السكون الذي للكل هو كما تبين لك مجموع سكونات الأجزاء إذا حصلت أجزاء بفرض أو غير ذلك، فإذن ليس و لا شي‌ء من الأجسام متحركا لذاته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طبیعیّات الشفاء،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سوّمی که بر اثبات مدعی اقامه شد یک دلیل جدلی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بهترین تقریری که برای این دلیل مطرح شده همین تقریری است که ما ذکر می کنیم، وجه بهتر بودنش این است که در مقابل اشکالات، کقاوم بوده و قابل نفوذ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پیش از تقریر دلیل، سه مطلب مقدماتی ذکر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دو مطلب در جلسه قبل گذشت، برای انسجام بیشتر توضیح آنها را نیز تکرار می کنیم و به توضیح ادامه مطلب می 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مطلب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جسمی را میتوان به اجزائی تقسیم نمود، و این تقسیم تا بی نهایت ادامه دارد، زیرا جزء لایتجزی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سؤال این است که آیا صورت جسمیه مانع سکون این اجزاء می شود یا خیر؟ پاسخ این است که صورت جسمیه مانع سکون این اجزاء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مطلب دوّم</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توهّمی که از متوهِّمی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شود و متوهَّم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آن توهم نشود، توهم مذکور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حقیقت یک کبرای کلی است که در ما نحن فیه نیز جاری می گردد، تطبیق آن بر ما نحن فیه به این صورت است که توهّم سکون اجزای جسم ممکن است زیرا سکون آنها با طبیعت جسم متوهَّم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منافاتی ندارد، و متوهَّم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آن توهم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مطلب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اینکه آیا کل مغایر با اجزایش است یا خیر؟ اختلافی است، لکن همه اتفاق نظر دارند در اینکه کل مغایر با جزئش می باشد، از این جهت است که حمل کل بر جزئش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سه مطلب فوق به تقریر دلیل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 این دلیل مرکب از یک قیاس می باشد بدین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مغایر کل است و سکون مغایر یا فرض سکون آن با حرکت مغایرش منافاتی ندارد، نتیجه اینکه حرکت کل با سکون جزئش یا فرض سکون آن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 این قیاس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قیاس این است که هر گاه یک مغایر، متحرک باشد لزومی ندارد که مغایرش نیز متحرک باشد بلکه مغایرش میتواند ساکن باشد، مثلاً هر گاه زید متحرک باشد لزومی ندارد که دیواری که مغایر زید است نیز متحرک باشد بلکه میتواند ساکن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صغری استدلال گفتیم که جزء مغایر کل است نتیجه می گیریم که سکون جزء با حرکت کل منافاتی ندارد، بنابر این کل میتوان متحرک باشد در حالی که جزئش ساکن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 همه اجزاء مساوی با سکون خود جسم است، به این معنا که سکون جسم چیزی جز سکونات اجزائش نیست حتی اگر اجزاء را مغایر کل بدانیم سکون اجزاء مغایر سکون کل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با توجه به این صغری و کبری تقریر استدلال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جسمی متحرک بالذات باشد نباید با فرضی که آن فرض، ممکن و جائز است، محالی لازم آید، در حالی که محال لازم می آید، پس هیچ جسمی متحرک بالذات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صغری این است که اگر جسمی متحرک بالذات باشد طبق مقدمه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با سکون همه اجزائش ساکن گردد، زیرا گفته شد که سکون همه اجزاء مساوی با سکون خود جسم است، بنابر این فرض سکون همه اجزاء جسم، فرض ممکنی است، لکن این فرض ممکن، مستلزم محال است زیرا مستلزم این است که متحرک بالذات هم متحرک باشد و هم ساکن، اما اینکه متحرک باشد چون مفروض همین است و اما اینکه ساکن باشد چون طبق مقدمه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با سکون همه اجزائش ساکن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اینکه اگر جسمی متحرک بالذات باشد لازم می آید که با فرض سکون اجزائش ساکن گردد لکن تالی باطل است چون لازم می آید که جسم واحد هم متحرک بالذات باشد و هم 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مقدم نیز باطل است و هیچ جسمی متحرک بالذات نیست، بنابر این محرّکی غیر از ذات متحرک وجود دارد که به آن حرکت می دهد پس متحر بالغیر است نه متحرک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ما هو متحرك لذاته ففرض ما ليس هو، بل هو غيره ساكنا، و خصوصا إذا كان غير محال فى نفسه لا يوجب فى الوهم سكونه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فقره، صغری دلیل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هو متحرك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مبتداست و خبرش جمله اسمیه ای است مرکب از مبتدا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ففرض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خبرش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لايوجب فى الوهم سكونه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دوم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لیس و هو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مای موصوله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جمله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متحرک بالذات باشد، فرض سکون غیرش، موجب سکون آن جسم نیست، یعنی فرض سکون مغایر منافاتی با حرکت مغایرش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خصوصا إذا كان غير محال فى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خصوصا وقتی این فرض سکون محال نباشد، که ما نحن فیه از همین قبیل است، زیرا فرض سکون جزء محال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جسم فإن فرض سكون الجزء منه يوجب سكون الكل إيجاب العلة للمعلول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فقره، کبرای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اجزاء علت سکون کل اند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فإذن ليس و لا شي‌ء من الأجسام متحركا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فقره، نتیجه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نفی در لیس می باشد</w:t>
      </w:r>
      <w:r>
        <w:rPr>
          <w:rFonts w:eastAsia="IRNazanin" w:cs="IRNazanin"/>
          <w:color w:val="111111"/>
          <w:sz w:val="28"/>
          <w:szCs w:val="28"/>
          <w:rtl w:val="true"/>
          <w:lang w:bidi="fa-IR"/>
        </w:rPr>
        <w:t>.</w:t>
      </w:r>
      <w:bookmarkStart w:id="79" w:name="pg4338_51500"/>
    </w:p>
    <w:p>
      <w:pPr>
        <w:pStyle w:val="Heading2"/>
        <w:numPr>
          <w:ilvl w:val="1"/>
          <w:numId w:val="1"/>
        </w:numPr>
        <w:rPr/>
      </w:pPr>
      <w:bookmarkStart w:id="80" w:name="__RefHeading___Toc1069048_1479056682"/>
      <w:bookmarkStart w:id="81" w:name="_Toc27"/>
      <w:bookmarkEnd w:id="79"/>
      <w:bookmarkEnd w:id="80"/>
      <w:r>
        <w:rPr>
          <w:rtl w:val="true"/>
        </w:rPr>
        <w:t xml:space="preserve">تقرير دليل سوّم بر اثبات نياز حرکت به محرّک </w:t>
      </w:r>
      <w:r>
        <w:rPr/>
        <w:t>91/08/08</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دلیل سوّم بر اثبات نیاز حرکت به محرّک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قولكم إن المتحرك لذاته لا يسكن إذا فرض غيره ساكنا إنما يصح إذا كان 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طبیعیّات الشفاء،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گذشته به تقریر دلیل سوم پرداخته شد، خلاصه دلیل سوم این شد که اگر جسمی متحرک بالذات باشد لازم می آید که با فرض سکون اجزائش، ساکن گردد لکن تالی باطل است چون لازم می آید که جسم واحد هم متحرک بالذات باشد و هم 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مقدم نیز باطل است و هیچ جسمی متحرک بالذات نیست، بنابر این محرّکی غیر از ذات متحرک وجود دارد که به آن حرکت می دهد پس متحرک بالغیر است نه متحرک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با جزئش مغایرت دارد و هر گاه چیزی متحرک باشد لزومی ندارد که مغایرش نیز متحرک باشد بلکه میتواند ساکن باشد، پس اگر کل متحرک بالذات باشد لزومی ندارد که جزئش متحرک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اجزائش ساکن باشند لازم می آید که کل نیز ساکن باشد، زیرا سکون همه اجزاء مساوی با سکون خود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کل، ساکن باشد لازم می آید که جسم واحد هم متحرک بالذات باشد و هم ساکن؛ و این محال است</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فرض سکون همه اجزاء جسم، فرض ممکنی است، لکن این فرض ممکن، مستلزم محال است، زیرا مستلزم این است که متحرک بالذات هم متحرک باشد و هم ساکن؛ برای دفع این استحاله دو راه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سکون اجزاء را مستلزم سکون کل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حرکت بالذات جسم را انکار کنیم تا مستلزم اجتماع حرکت و سکون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اول قابل قبول نیست پس باید همین راه دوم را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سومی وجود دارد و آن راه اینکه فرض سکون همه اجزاء را نا ممکن بدانیم، زیرا وقتی جسم مورد نظر، متحرک بالذات باشد اجزائش نمیتوانند ساکن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جزء در اینجا تک تک اجزاء به نحو بشرط عدم اجتماع است، ملازمه مورد قبول نیست، زیرا سکون تک تک اجزاء مستلزم سکون کل نیست، و اگر مقصود از جزء در اینجا اجزاء به نحو بشرط اجتماع اند، گر چه ملازمه مورد قبول است لکن فرض سکون همه اجزاء با فرض تحرّک بالذات کل قابل قبول نیست، بلکه لازم است همه اجزاء ساکن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دلیل سوّم اشکالی مطرح شده است که تقریرش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سکون جزء ممکن باشد و سکون کل محال باشد لازم می آید که لازم محال باشد ولی ملزومش ممکن باشد، لکن هیچگاه لازم ممکن محال نیست، زیرا لازم از ملزومش جدا نمی گردد، و اگر ملزوم ممکن است لازمش نیز باید ممکن باشد؛ راه حل این است که سکون جزء را محال بدانیم تا ملزوم نیز مانند لازمش محال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اینکه سکون جزء محال است این است که جزء دو لحاظ دارد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به این لحاظ که جسمی از اجسام است و طبیعت خاصی دارد، جزء با این لحاظ میتواند ساکن باشد و میتواند متحرک باشد</w:t>
      </w:r>
      <w:r>
        <w:rPr>
          <w:rFonts w:eastAsia="IRNazanin" w:cs="IRNazanin"/>
          <w:color w:val="111111"/>
          <w:sz w:val="28"/>
          <w:szCs w:val="28"/>
          <w:rtl w:val="true"/>
          <w:lang w:bidi="fa-IR"/>
        </w:rPr>
        <w:t>.</w:t>
      </w:r>
      <w:bookmarkStart w:id="82" w:name="pg4338_51504"/>
    </w:p>
    <w:p>
      <w:pPr>
        <w:pStyle w:val="BookText"/>
        <w:rPr/>
      </w:pPr>
      <w:bookmarkEnd w:id="82"/>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به این لحاظ که جزئی از یک امر متحرک است یعنی همان طبیعت عام آن متحرک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با این لحاظ نمیتواند ساکن باشد بلکه باید مانند آن امر متحرک بالذات، متحرک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اینکه سکون جزء محال است، بنابر این دلیل سوم تمام نیست؟</w:t>
      </w:r>
      <w:r>
        <w:rPr>
          <w:rFonts w:eastAsia="IRNazanin" w:cs="IRNazanin"/>
          <w:color w:val="111111"/>
          <w:sz w:val="28"/>
          <w:szCs w:val="28"/>
          <w:rtl w:val="true"/>
          <w:lang w:bidi="fa-IR"/>
        </w:rPr>
        <w:t>!</w:t>
      </w:r>
    </w:p>
    <w:p>
      <w:pPr>
        <w:pStyle w:val="Heading2"/>
        <w:numPr>
          <w:ilvl w:val="1"/>
          <w:numId w:val="1"/>
        </w:numPr>
        <w:rPr/>
      </w:pPr>
      <w:bookmarkStart w:id="83" w:name="__RefHeading___Toc1069050_1479056682"/>
      <w:bookmarkStart w:id="84" w:name="_Toc28"/>
      <w:bookmarkEnd w:id="83"/>
      <w:r>
        <w:rPr>
          <w:rtl w:val="true"/>
        </w:rPr>
        <w:t xml:space="preserve">اشکال بر دليل سوم بر اثبات نياز حرکت به محرک </w:t>
      </w:r>
      <w:r>
        <w:rPr/>
        <w:t>91/08/09</w:t>
      </w:r>
      <w:bookmarkEnd w:id="84"/>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قال 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بر دلیل سوم بر اثبات نیاز حرکت به محرک</w:t>
      </w:r>
    </w:p>
    <w:p>
      <w:pPr>
        <w:pStyle w:val="BookText"/>
        <w:rPr/>
      </w:pPr>
      <w:r>
        <w:rPr>
          <w:rFonts w:ascii="IRNazanin" w:hAnsi="IRNazanin" w:eastAsia="IRNazanin"/>
          <w:color w:val="111111"/>
          <w:sz w:val="28"/>
          <w:sz w:val="28"/>
          <w:szCs w:val="28"/>
          <w:rtl w:val="true"/>
          <w:lang w:bidi="fa-IR"/>
        </w:rPr>
        <w:t xml:space="preserve">بعضی برای اثبات اینکه هیچ شی، نمی تواند متحرک بذاته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دلیلی آورده بودند که ذکر شد مصنف بر این دلیل چندین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جواب می دهد و بعضی را می گوید که من نمی توانم جواب دهم شاید شخص دیگری بتواند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اول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دلیل گفته شد که کل و جزء مغایرند و هر گاه مغایر شِیء را که متحرک است ساکن ببینیم لازم نمی آید خودِ شیءِ متحرک هم ساکن شود پس اگر جزء را که مغایر کل است ساکن دیدیم لازم نمی آید کل هم که متحرک است ساکن باشد در حالی که در ما نحن فیه اینگونه نیست که هر جزء را که مغایر کل است ساکن دیدیم کل هم ساکن شود زیرا سکون کل، مرکب از سکونات اجزاء است وقتی اجزاء را ساکن دیدیم همه آنها که کل است ساکن می شود و اگر یک جزء را ساکن دیدیم نمی توان گفت که کل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گوییم سکونِ کل با توجه به این که متحرک لذاته است محال است پس امر ممکنی که سکون اجزاء است مستلزم امر محالی می شود که سکون کل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اشکال با این بیان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اجسام می توان یک جزء را ساکن فرض کرد ولی لازم نمی آید که کل ساکن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همه اجزاء را ساکن فرض کرد لازم می آید که کل، ساکن شود چون سکونِ کل، مجموع سکنات اجزاء است و اگر همه اجزاء را ساکن فرض کردی کل را هم باید ساکن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کل، متحرک بالذات است پس از یک فرضِ ممکن، امرِ محال لازم آمد در حالیکه باید از فرضِ ممکن، امر ممکن لازم آید چون اگر ممکن است باید لازمِ آن هم ممکن باشد چون لازم، چیزی است که از ملزوم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و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چون کل، متحرک بالذات است و سکونش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یکی از این دو کار را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سکون کل را لازم سکون جزء نگیریم که بگوییم سکون کل محال است و لازمِ این امر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دو مطلب از یکدیگر جدا هستند و یکی لازم دیگری نیست تا گفته شود اگر ملزوم ممکن است لازم هم ممکن است اما این کار و راه اول را نمی توان انجام داد چون سکون کل، لازم سکون اجزاء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بالذات جسم را منکر شویم لذا اگر اجزائش را ساکن فرض کنی خودش را هم می توان ساکن فرض کرد چون متحرکِ بالذات فرض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راه دوم صحیح است که متحرک بالذات نداریم پس حرکتش، بالعرض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مغایر با کل است لذا کل می تواند حکمی داشته باشد که جزء نداشته باشد مثلا دست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نمی کند و به بدن شما چسبیده است ولی بدن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ما در جایی است که تمام اجزاء را ساکن فرض کنی و خواستی کل را متحرک ببینی، این نمی شود که کل هم متحرک باشد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نگویید مجموع اجزاء ساکن است پس کل هم ساکن شود تا اشکال شود که مجموع اجزاء با کل، یکی هستند و مغایر نیستند لذا گفتیم از ابتدا تک تک اجزاء را ساکن قرار می دهیم یعنی این جزء مغایر کل است می تواند ساکن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جزء مغایر کل است می تواند ساکن باشد و هکذا همه اجزاء ساکن باشد پس کل هم باید ساکن باشد در حلی که متحرکِ بالذات فرض شده است اینکه از ابتدا فرض کنی همه اجزاء ساکن باشد، گفته نمی شود این فرض مغایر با سکون کل است بلکه تک تک اجزاء را حساب کن که در پایان همه اجزاء ساکن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حالتی، لازمه یک امر جایز، امر محال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امری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تک تک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این امر ممکن این است که کلّ، که متحرک بالذات است ساکن شود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شدن متحرک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امری ممکن است لازمِ آن هم باید ممکن باشد پس باید برای کل، حرکت بالذات قائل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مقدمه بود حال وارد بحث امروز می شویم که اشکال بر استدلال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ملزوم، امر جایز باشد و لازم، محال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جسم، حرکت بالذات کند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ملزوم، امر جایز باشد و لازم ، محال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نمی افتد</w:t>
      </w:r>
    </w:p>
    <w:p>
      <w:p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و متشکل می گوید اگر سکون جزء ممکن بود و سکون کل محال بود این امر پیش می آید که لازم، محال باشد و ملزوم، ممکن باشد ولی ما سکون جزء را محال می دانیم آن وقت سکون کل، محال می شود که لازمه یک امر محال، امر محال دیگر می شود و این،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سه حالت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ممکن، لازمِ امرِ ممکنِ دیگر شود، این حالت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محال، لازم امر محال دیگر شود، این حالت اشکال ندارد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محال، لازم امر ممکن شود، این حالت اشکال دارد چون لازمه اش، این است که ملزوم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 لازم که محال است نمی آید لذا نمی توان گفت ملزوم ممکن باشد و لازم محال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توان گفت لازم، محال و ملزوم هم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 کل،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جز هم محال است شمای مستدل، سکون جزء را جایز گرفتید ولی ما سکون جزء را محال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سکون جزء ممکن بود، سکون کل هم لازم می آمد که امر محالی بود ولی اگر سکون جزء محال بود، سکون کل هم محال است و این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آیه قرآن که از وجود آلهه متعدده، افساد ارض و سماء بوجود می آید یعنی از امر محال، امر محال دیگر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دراینجا قانل و مستشکل باید اثبات کند که چگونه سکون جزء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تمام حرفش این است که سکون جزء محال است و با این بیانش ثابت می شود که جسم، متحرک بالذات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را دو گونه می توان لحاظ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جزء بما اینکه جسمی از اجسام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جزء را ساکن و متحرک می توان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جسم می تواند ساکن و متحرک باشد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جزء به عنوان اینکه طبیعت آن جزء، همان طبیعت کل است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مثل خود کل است و نمی تواند ساکن باشد چون جزءِ متحرکِ بالذات قرار گرفته، جزءِ جسم است ولی جزءِ متحرک بالذات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جزء جسم است یعنی طبیعتِ عام که جسم است بر آن بار می شود و این اشکال ندارد که ساکن قرار داده شود اما جزء را اگر به لحاظ اینکه جزءِ یک جسمِ متحرک بالذات است نمی توان ساکن فرض کرد پس اگر طبیعتِ خاصه به این جزء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جسمِ مقید به حرکت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توانی نه جزء را و نه کل را ساکن فرض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سکون جزء محال است، سکون کل هم محال بود و امر محالی، لازمه یک امر محال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قال 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تا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اشکال است و از صفحه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جواب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قولکم ان المتحرک لذاته لا یسکن اذا فرض غیره ساکناً انما یصح اذا کان فرض سکون ذلک الغیر ممکنا غیر مستحیل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 قول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گفتید متحرک لذاته ساکن نمی شود وقتی که غیرش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جزئش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ساکن فرض کنی در حالی که ساکن می شود و گفتید محال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اینکه فرض کنید غیر ساکن است و نتیجه می گیرید که کل، ساکن شده، در صورتی است که بتوان غیر را ساکن فرض کرد ولی ما می گوییم نمی توان ساکن فرض کرد چون جزءِ خودِ متحرک است و این جزء را به عنوان اینکه جزء متحرک است نمی توانی ساکن فرض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فیدل ذلک علی ان سکون ما یلزم ان یسکن معه جائز غیر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یلزم کنایه از کل است که متحرک بالذات فرض شده است</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سکونِ ذلک الغیر، ممکن باشد، سکون این کلّ که با ذلک الغیر باید ساکن شود 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سکون جزء که ملزوم است جایز باشد، سکون لازمش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جایز خواهد بود و شما از سکون جزء به سکون کل منتقل می شوی و می گویی پس سکون کل جایز است در حالی که سکون کل جایز نیست و از امرِ ممکن، محال لازم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آن امر ممکن، ممکن نبوده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امر محال، محال نبوده و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کان سکونه مستحیلا فیجوز ان یکون فرضه ساکنا یلزم عنه سکون المتحرک لذاته مع انه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است که از فرض سکونِ غیر، لازم آید سکونِ متحرکِ لذاته که امر محال است ولی این اشکال ندارد چون امر محال، لازمه امر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کثیرا من المحالات یلزمها محالات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اوقات می گوین این امر محال است چون مستلزم تناقض است که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چون لازم، محال است ملزوم هم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شود که یستلزم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ملزوم است و یلزم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لازم است لذا معنای این دو فعل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فحق ان 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بیان خود را عوض می کند ولی دنباله حرف قبل است اما در یک وادی دیگر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 قضیه داریم که آیا با هم سازگارند یا خیر؟</w:t>
      </w:r>
    </w:p>
    <w:p>
      <w:pPr>
        <w:pStyle w:val="BookText"/>
        <w:rPr/>
      </w:pPr>
      <w:r>
        <w:rPr>
          <w:rFonts w:ascii="IRNazanin" w:hAnsi="IRNazanin" w:eastAsia="IRNazanin"/>
          <w:color w:val="111111"/>
          <w:sz w:val="28"/>
          <w:sz w:val="28"/>
          <w:szCs w:val="28"/>
          <w:rtl w:val="true"/>
          <w:lang w:bidi="fa-IR"/>
        </w:rPr>
        <w:t>قضیه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جسمی که متحرک بالذات است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جسمی که متحرک بالذات است محال است که ساکن بشود یا ساکن باشد، این، یک قضیه حملیه است و قضیه صیحی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کردید که جزءِ متحرک بالذات ساکن است این متحرک بالذات، ساکن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ساکن باشد، قضیه دوم می گوید که ساکن می شود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 که بین این دو تناقض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اول، حملیه است و قضیه دوم شرطیه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حملیه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شرط گفتیم که سکون شیئی که متحرک بالذات است محال است و در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شرطیه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گفتیم اگر جزئش ساکن باشد خودش هم ساکن می شود یعنی در این فرض، متحرک بالذات،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بالذات اگر اجزائش ساکن باشد خودش هم ساکن است ولی محال است اجزائش ساکن باشد پس سکون خودش هم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قضیه تناقض ندارند زیرا یکی حکم نفس الامری می گوید و دیگری می گوید اگر این محال را جایز بدانی آن محال دیگر را هم باید جایز بدانی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نبودن تناقض به بیان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دو جمله مناقض داشته باشیم باید یکی را باطل کنیم اگر یکی حق باشد دیگری را باطل خواهد کرد اما اگر دو قضیه تناقض نداشتند یکی، دیگری را باطل نمی کند چنانکه در ما نحن فیه است زیرا قضیه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 بالذات، محال است که ساکن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حق است چون مطابق نفس الامر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قضیه دوم، نقیض قضیه اول باشد و حق هم باشد باید آن را باطل کنیم و ما ثابت می کنیم قضیه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جزء را فرض کردی ساکن است کل هم ساکن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مناقض نیست 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مثال می زند که قضیه حملی و شرطی تناقض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حملی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کوچکتر از عدد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تعبیر مصنف این است که عدد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از عدد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قضیه 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 باید عدد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قضیه شرطیه، شرط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مائه را جزء عشره فرض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شرط، محال است و از این محال، لازم می آید محال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عشره بزرگتر از مائه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و 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محال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مائه جزء عشره باشد عشره بزرگتر از مائه است اما در صدق قضیه شرطیه، صدق مقدم و تالی لازم نیست بلکه صدق ملازمه لازم است و در این قضیه، صدق ملازمه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هم اینگونه است که دو قضیه درست می کنیم که یکی مطلق و یکی مشروط است و هر دو صادق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بین این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قضیه اول ـ کل که متحرک بالذات است ساکن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متحرکِ بالذات، ساکن نمی شود و چون بحث در کل است لذا می گوییم کلّ که متحرک بالذات است ساکن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دوم ـ اگر جزئش را ساکن فرض کنی خودش ساکن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قیه هم صحیح است ولی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نمی توانیم جزئش را ساکن فرض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محال است که جزء ساکن فرض شود پس محال است که کل هم ساکن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قضیه شرطیه، محال است تالی و جزایش هم محال است یعنی اگر جزء متحرک بالذات را ساکن ببینی محال است پس ساکن شدن جزء متحرک بالذات محال است و ساکن شدن کل هم محال است ولی این محال، مستلزم آن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سکونِ جزء محال است؟ زیرا جزء را دو گونه می توان ملاحظه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جزء بمااینکه جزء جسم است یعنی طبیعت عامه جسم دارد، این محال نیست که ساکن باشد بلکه می تواند متحرک 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جزء را به عنوان اینکه جزء یک شی متحرک بالذات است ملاحظه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نمی تواند ساکن فرض شود پس اینکه سکون جزء محال است چون جزء را بما هو جزء لحاظ نمی کنیم بلکه بما هو جزءِ متحرکِ بالذات لحاظ می کنیم و جزء متحرک بالذات، با قید اینکه تحرک بالذات دارد محال است که متحرک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فحق ان سکون المتحرک لذاته محال</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متحرک است نه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نگو لذاته محال است بلکه بگو متحرکِ لذاته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این مطلب که سکونِ جسمی که متحرک لذاته است محال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اذا فرض محال آخر جاز ان یلزمه سکون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است و ضمیر آن به متحرک لذاته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آن به محال آخر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سکون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شان این است که اذا فرض محال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سکون جزء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محال اول، سکون کل بود محال آخر، سکون 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که لازم باشد این محال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سکون جز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کلّ که آن سکون کل،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از فرض محالی، محال دیگر لازم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انما یستحیل سکونه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متحرک بالذات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فحق ان سکون المتحرک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وجود یعنی خارج و نفس الامر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خارج و نفس الامر، سکونِ متحرکِ لذاته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لزوم القول بسکونه عند فرض محال 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آن به متحرک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فامر غیر مناقض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لزوم القول، قضیه شرطیه است که امری است مناقض با قضیه حملیه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ان سکون المتحرک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فرض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یعنی عند فرض سکون جزء که امری محال و لایمکن است</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لزوم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اذا فرض محال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تفسیر و تاکیدِ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عند فرض ما یسقط عنه کونه متحرکا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متحرک لذاته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برای ترقی است یعنی نه فرضِ محالِ لایمکن، بلکه فرضِ محالی که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ان سکون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می خواهد اسقاط کند یا به عبارت دیگر، متحرکِ بالذات بودن کل را می خواهد ثابت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فرض، باعث می شود سلب الشیء عن نفسه شود یعنی متحرک بالذات، متحرک بالذات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با بیان شدیدتری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فرض سکون جزئی که اسقاط کند از متحرک لذاته، کونه متحرکا لذاته را، یعنی از متحرک بالذات، متحرک بالذات بودن را می گیرد چون سکون جزء باعث سکون کل می شود و کل نمی تواند متحرک بالذات شود و این، مسقطِ متحرکِ بالذات بودنِ متحرکِ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متحرک بالذات، متحرک بالذات نباشد سلب الشی عن نفسه است که محال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فامر غیر متناقض لذلک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برای اما لزوم القول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ان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که متحرک بالذات نمی تواند ساکن باشد اما این قائل می گفت که متحرک بالذات عند فرض محال می تواند ساکن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این دو با هم مناقص نیستند چون آن، به طور مطلق می گوید متحرک بالذات نمی تواند ساکن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قضیه می گوید اگر ساکن فرض کنی متحرک بالذات، ساکن میشود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ذلک حملی و ذلک شرطی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فحق ان سکون المتحرک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بسکونه عند فرض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ان فرض جزء المتحرک بالذات ساکناً فالمتحرک بالذات نفسه ساکنا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سنخ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ذلک حملی و هذا شرطی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ذلک اشاره به دور است که مراد،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ان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لزوم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ما نزدیکتر است با هذا به آن اشاره می کند و این نسخه،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کما لو فرصت المائه جزء للعشره ألیست العشره تکون حینذ مائه و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متحرک بالذات و متحرک بالکون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برای استفهام انکاری است که نفی را افاده می کند و با لیس، اثبات را افاده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وقتی تو مائه را جزء عشره حساب کردی عشره، عبارت می شود از 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اضافه،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ما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فرض، امر محال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قضیه شرطیه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عبارت لیس یلزم لذلک که در ادله می آید قضیه حملیه را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یلزم لذلک ان یکون قولنا ان العشره لیست اکثر من مائه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العشره لیست اکثر من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برای یکون است</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این فرض که کردی، لازم نمی آید که قولِ ما که قضیه حملیه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اکثر از مائه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باشد چون یکی شرطی و یکی حملی بود و در وقتی که در فرض خودت قبول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عشره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قبول کنی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نفس الامر می گوییم عشره بزرگتر از مائه نیست</w:t>
      </w:r>
      <w:r>
        <w:rPr>
          <w:rFonts w:eastAsia="IRNazanin" w:cs="IRNazanin"/>
          <w:color w:val="111111"/>
          <w:sz w:val="28"/>
          <w:szCs w:val="28"/>
          <w:rtl w:val="true"/>
          <w:lang w:bidi="fa-IR"/>
        </w:rPr>
        <w:t>.</w:t>
      </w:r>
      <w:bookmarkStart w:id="85" w:name="pg4338_51522"/>
    </w:p>
    <w:p>
      <w:pPr>
        <w:pStyle w:val="Heading2"/>
        <w:numPr>
          <w:ilvl w:val="1"/>
          <w:numId w:val="1"/>
        </w:numPr>
        <w:rPr/>
      </w:pPr>
      <w:bookmarkStart w:id="86" w:name="__RefHeading___Toc1069052_1479056682"/>
      <w:bookmarkStart w:id="87" w:name="_Toc29"/>
      <w:bookmarkEnd w:id="85"/>
      <w:bookmarkEnd w:id="86"/>
      <w:r>
        <w:rPr>
          <w:rtl w:val="true"/>
        </w:rPr>
        <w:t xml:space="preserve">بيان دو مطلب پيرامون استدلال سوم بر اثبات نياز حرکت به محرک </w:t>
      </w:r>
      <w:r>
        <w:rPr/>
        <w:t>1</w:t>
      </w:r>
      <w:r>
        <w:rPr>
          <w:rtl w:val="true"/>
        </w:rPr>
        <w:t>_</w:t>
      </w:r>
      <w:r>
        <w:rPr>
          <w:rtl w:val="true"/>
        </w:rPr>
        <w:t>مراد از جزء، جزءِ مقداري است</w:t>
      </w:r>
      <w:r>
        <w:rPr>
          <w:rtl w:val="true"/>
        </w:rPr>
        <w:t xml:space="preserve">. </w:t>
      </w:r>
      <w:r>
        <w:rPr/>
        <w:t>2</w:t>
      </w:r>
      <w:r>
        <w:rPr>
          <w:rtl w:val="true"/>
        </w:rPr>
        <w:t>_</w:t>
      </w:r>
      <w:r>
        <w:rPr>
          <w:rtl w:val="true"/>
        </w:rPr>
        <w:t>مراد از حرکتِ کل و حرکتِ جزء، يک نوع حرکت است</w:t>
      </w:r>
      <w:r>
        <w:rPr>
          <w:rtl w:val="true"/>
        </w:rPr>
        <w:t xml:space="preserve">. </w:t>
      </w:r>
      <w:r>
        <w:rPr/>
        <w:t>91/08/10</w:t>
      </w:r>
      <w:bookmarkEnd w:id="87"/>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دو مطلب پیرامون استدلال سوم بر اثبات نیاز حرکت به محرک </w:t>
      </w: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مراد از جزء، جزءِ مقداری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مراد از حرکتِ کل و حرکتِ جزء، یک نوع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 مربوط به جلسه قبل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فعسی ان المتحرک بذاته و ان امکن توهم سکون جزئه من حیث هو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دوم است که چه بسا متحرکِ بذاته ولو توهم سکون جزئش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جزئش را می توان توهم رد که ساکن است اما به چه 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آن، جزء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 جهت که متحرک بالذات، جسم است لحاظ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متحرک بالذات بودنش را لحاظ نمی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جزء و می توان به متحرک بالذات هم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یمکن من حیث هو جزء المتحرک لذاته و علی طبیعته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جزء برمی گردد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متحرک بالذات برمی گردد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فاء بعد از ان وصلیه آمده، که به معنای لکن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چه ممکن است این توهم شود اما توهم سکون جزء از حیث اینکه جزء متحرک لذاته است و بر طبیعت متحرک بالذات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حرکتی که برای کل است برای جزء که لحاظ کنی نمی توانی جزء را ساکن فرض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یمکن ذلک له من حیث هو طبیعه جنسه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توهم 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را به عبارت دیگر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جزء را به لحاظ اینکه طبیعت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جسمیه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ساکن فرض کنی اما به لحاظ اینکه طبیعت خاصه دارد نمی توانی ساکن فرض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طبیعه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طبیعت عامه که طبیعت جسمی است لذا می توان ساکن فرض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یمکن ذلک له من حیث طبیعه الخاصه بل یستحیل فرضه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 در فلیس به معنانی لکن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توهم سکون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جهت طبیعت خاصه اش که متحرک بالذات بودن است نمی توان، ساکن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برمی گردد وضمیر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سکون جزء 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الانسان من حیث هو حیوان لا یمتنع ان یکون طائر و یمتنع من حیث هو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می کند که انسان را می دانیم حیوان است و طائر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الانسان لیس بطائر که قضیه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انسان، حیوان مطلق باشد نه حیوان خاص، جایز است که طائر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کان ممتنعا فقد لزم فرض المحال من فرض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مربوط به هر سه مثال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ممتنع، طائر بودن انسان است که از فرض محال یعنی حیوان مطلق بودن انسان لازم می آید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اگر حرکت جزء ممتنع باشد لزم فرض المحال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فرض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جزء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اگر کثری بودن عشره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ممتنع باشد لازم می آید فرض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بودن عشره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 مطلب پیرامون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انتهای استدلال، دو مطلب را باید تذکر می دادیم و آن دو مطلب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جزء در این استدلال، جزء مقداری است نه بقیه 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جسم، تجزیه به ماده و صورت می شود و ماده و صورت هم جزءند و تجزیه به اجزاء مقداری می شود مثلاً یک جسم را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تقسیم مقداری چه تقسیم معنوی برای جسم، جزء درست می کند ولی مراد ما از جزء در اینجا، جزء مقداری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گوییم اگر ماده و صورت را ساکن فرض کردی باید جسم ساکن باشد بلکه می گوییم اگر اجزاء مقداری جسم را ساکن فرض کنی، کلِ آن هم ساکن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مقداری، ماهیتش با کل یکی است ولی اجزاء دیگر، ماهیتش با کل یکی نیست اگر دست خودمان را تقسیم کنیم، تقسیم مقداری است اما اگر پوست و گوشت و استخوان را جدا کردیم این، مراد نیست چون اجزاءِ مقداری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حرکتِ جزء و حرکتِ کل، یک نوع حرکت است یعنی اگر گفتیم که جزء، حرکت دورانی می کند باید ببینیم کل، حرکت دورانی می کند یا نه؟ یا اگر حرکتِ جزء حرکت إینی است حرکت کل را هم باید ملاحظه کرد که إینی است یا نه؟</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قانونی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 اگر حرکت کند، مغایرِ دیگری می تواند ساکن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جزء، حرکتی داشت لازم نیست کل، آن حرکت را داشته باشد و بنابر این که درباره جسم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جزئش ساکن شد کلِ آن باید ساکن شود باید گفت که اگر حرکتی برای جزء بود کل هم همان حرکت را دارد و اگر سکون برای جزء بود کل هم همان سکون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فلک می بینیم جزء، حرکت دورانی به تبع کل می کند و حرکت إینی ندارد، این، مورد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گوییم اگر جزء ساکن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حرکت دورانی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هم باید ساکن باشد یعنی حرکت دورانی را ندارد حال حرکتهای دیگر را داشته باشد یا نداشته باشد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حرکتها را یکنواخت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حرکت کل، وضعی است باید کل را ملاحظه کرد که حرکت وضعی دارد یا نه؟ و سکون به معنای ترکِ حرکت وضعی است</w:t>
      </w:r>
      <w:r>
        <w:rPr>
          <w:rFonts w:eastAsia="IRNazanin" w:cs="IRNazanin"/>
          <w:color w:val="111111"/>
          <w:sz w:val="28"/>
          <w:szCs w:val="28"/>
          <w:rtl w:val="true"/>
          <w:lang w:bidi="fa-IR"/>
        </w:rPr>
        <w:t>.</w:t>
      </w:r>
      <w:bookmarkStart w:id="88" w:name="pg4338_51529"/>
    </w:p>
    <w:p>
      <w:pPr>
        <w:pStyle w:val="Heading2"/>
        <w:numPr>
          <w:ilvl w:val="1"/>
          <w:numId w:val="1"/>
        </w:numPr>
        <w:rPr/>
      </w:pPr>
      <w:bookmarkStart w:id="89" w:name="__RefHeading___Toc1069054_1479056682"/>
      <w:bookmarkStart w:id="90" w:name="_Toc30"/>
      <w:bookmarkEnd w:id="88"/>
      <w:bookmarkEnd w:id="89"/>
      <w:r>
        <w:rPr>
          <w:rtl w:val="true"/>
        </w:rPr>
        <w:t xml:space="preserve">اشکال بر محرک بودن جسم لذاته </w:t>
      </w:r>
      <w:r>
        <w:rPr/>
        <w:t>91/08/14</w:t>
      </w:r>
      <w:bookmarkEnd w:id="90"/>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انما نسلم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بر محرک بودن جسم لذاته</w:t>
      </w:r>
    </w:p>
    <w:p>
      <w:pPr>
        <w:pStyle w:val="BookText"/>
        <w:rPr/>
      </w:pPr>
      <w:r>
        <w:rPr>
          <w:rFonts w:ascii="IRNazanin" w:hAnsi="IRNazanin" w:eastAsia="IRNazanin"/>
          <w:color w:val="111111"/>
          <w:sz w:val="28"/>
          <w:sz w:val="28"/>
          <w:szCs w:val="28"/>
          <w:rtl w:val="true"/>
          <w:lang w:bidi="fa-IR"/>
        </w:rPr>
        <w:t>خلاصه استدلال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متحرکِ لذاته داشته باشیم در فرضی که توضیح داده شد لازم می آید این متحرکِ لذاته، ساکن باشد یعنی حکم حرکتِ لذاته از آن گرفته شود و گرفتن حکم حرکت از چنین موجودی، محال است پس اگر متحرک لذاته داشته باشیم لازم می آید تغییر حکم این متحرک لذاته، و این تغییر،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 گوید حکم از متحرک لذاته گرفته نمی شود چون سکونِ جزء ممکن نیست، شما سکونِ جزء را فرض می کنید و این، فرض محالی است و از سکون جز، سکون کل لازم می آید که این هم محال است یعنی از محالی، محال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کل که محال است اتفاق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حاصل است حرکت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کل، حکم کل است پس حکم کل را از آن نگرفتیم، و گرفتن حکم کل از خود کل لازم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در اشکال اینطور می گوید که ما سه وجه در اینجا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 جزءِ متحرکِ بالذات در خارج اتفاق بیفتد یعنی واقعاً جزءِ جسمِ متحرکِ بالذات، در خارج ساکن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به توهم ما ندارد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 جزءِ متحرکِ بالذات در خارج اتفاق نیفتد ولی ما تصور کنیم اما تصورِ ممکن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ممکن یعنی تصوری که مستلزم محال نشود که در ما نحن فیه ما چنین تصوری نداریم چون تصورِ سکونِ جزء، مستلزم تصور سکون کل است و تصور سکون کل، تصور محال است پس تصور سکون جزء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نه در خارج ساکن شود و نه در تصور بتواند ساکن شود یعنی همین جزء مورد بحث ما است که جزء شی متحرک بالذات است و این جزء نمی تواند ساکن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جسمی که متحرک لذاته نیست را تصور کنیم جزئش یا کلش ساکن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وجه از این سه وجه، شما می توانی جزء را ساکن داشته باشی و فرض کنی و از سکون جزء یا فرض سکون جزء، سکون کل یا فرض سکون کل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سوم این است که جزءِ جسمی داشته باشیم که آن جسم، متحرک بالذات است اگر بخواهی جزءِ این جسمِ متحرک بالذات را ساکن فرض کنی محال است و از این محال، لازم می آید که سکون کل هم محال باشد و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واقع می شود حرکت کل است پس کل، حرکتِ بالذاتِ خودش را دارد و از آن نمی 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 مستدل گفتید اگر جزء را ساکن فرض کنی باید حرکت را از کل بگیریم و اگر حرکت برای کل بذاته است گرفتن حرکت از او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جواب می دهیم جزء را ساکن فرض می کنیم و حرکت را از کل نمی گیریم چون فرضِ جزءِ ساکن، فرضِ محال است و این فرض محال، مستلزم فرض محال دیگر است یعنی مستلزم این است که سکون کل فرض شود و این محال است و وقتی واقع نشد حرکت بالذاتی که برای کل است باقی می ماند و استدلال شما تمام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انما نسلّم انّ ما هو متحرک لذاته فلا یسکن بسکون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قبول داریم که متحرک لذاته با فرض سکون غیر یا با خود سکون غیر، ساکن نمی شود چون متحرک لذاته است و با هیچ چیز نمی توان آن را ساکن کرد مگر اینکه ذاتش را از بین ببری تا ساکن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داریم آنچه متحرک لذاته است ساکن نمی شود به سکون غیرش یا به فرض سکون غیرش، اما چه وقت ساکن نمی شود؟ در دو وجه اول و دوم که بیان کردیم ساکن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کتاب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ما هو متحرک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جسم را متحرک لذاته فرض کرده نه اینکه جسم مطلق فرض کرده باشد و غیر را یکبار جزء فرض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یکبار جزء فرض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استاد در توضیحاتی که فرمودند جسم را مطلق لحاظ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حصل سکون غیره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وجه اول 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سکون غیر در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شود یعنی اگر در خارج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جزء می تواند 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جزء نگرفت بلکه عبارت از جسم دیگر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متحرک لذاته داریم و یک غیر داریم که جدای از متحرک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آن غیر که یک جسم دیگر است ساکن شود متحرک بالذات را ساکن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غیر اگر فرض شود ساکن است متحرک بالذات، ساکن نمی شود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سکون غیرِ متحرک بالذات حاصل شود یعنی غیر، جزء نباشد تا بتواند ساکن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توهم المتوهم ای الممکن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عطف بر وجود است یعنی غیر، ساکن شود در فرض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بتوهم المتوهم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توهم است چون توهم،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فرض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را جسم دیگر گرفتی، فرض سکون و توهم سکونش، توهم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فرض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را جزء گرفتی، فرض سکونش و توهم سکونش، توهم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مصنف می فرماید از فرض توهم، توهمی که ممکن است را می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وجه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الوجه آلاخر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وجه سوم است که در مقابل دو وجه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آخر یعنی وجهی که غیر، ساکنِ فی الوجود نباشد و ساکنِ فی التوهم نباشد، آن غیری که اینگونه نیست، غیری است که جزء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تقول انه قد یلزم ان یسکن المتحرک بذاته اذا فرض سکون محال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حالتی لازم می آید که متحرکِ بذاته که جسمِ کل است ساکن شود اما چه وقت ساکن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سکون محال را در غیر متحرک بالذات فرض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بالذات ساکن می شود تا اینجا که توضیح دادیم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متعلق به فرض گرفتم</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متعلق به محال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سکونی که در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فرض شود لازم می آید که متحرکِ بالذات، ساکن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یلزم من امر المحال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چون این لزوم گاهی است و گاهی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گاهی که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فرض سکون محال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در این حالت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فرض سکون محال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لزوم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جسم را متحرک بالذات فرض نکنی بلکه جسم بما هو جسم فرض شود آیا فرض سکون جزئش که مستلزم فرض سکون کلش است محال است؟</w:t>
      </w:r>
    </w:p>
    <w:p>
      <w:pPr>
        <w:pStyle w:val="BookText"/>
        <w:rPr/>
      </w:pPr>
      <w:r>
        <w:rPr>
          <w:rFonts w:ascii="IRNazanin" w:hAnsi="IRNazanin" w:eastAsia="IRNazanin"/>
          <w:color w:val="111111"/>
          <w:sz w:val="28"/>
          <w:sz w:val="28"/>
          <w:szCs w:val="28"/>
          <w:rtl w:val="true"/>
          <w:lang w:bidi="fa-IR"/>
        </w:rPr>
        <w:t>جواب می دهیم که محال نیست یعنی اگر جسم، مطلق فرض شود و متحرک بالذات فرض نشود سکون این جسم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بما هو جسم می تواند ساکن باشد و سکونش ممتنع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وقت، سکونش ممتنع می شود؟ وقتی که جسم بما هو جسم نباشد بلکه چیزی اضافه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گوییم آن چیز، حرکت بالذات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به حرکت می افتد و نمی توان سکون برای آن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همین هستیم که جسم بما هو جسم می تواند ساکن باشد و اگر چیزی اضافه بر جسمیت داشت سکون را از آن می گیرد و حرکت می دهد که همان را محرِّک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سکون برای جسمِ متحرک بالذات، محال است ولی سکون برای جسم بما هو جسم محال نیست یعنی جسم بما هو جسم می تواند ساکن باشد اگر جسمی بخواهد از سکون درآید باید اضافه بر جسمیت، چیزی داشته باشد که آن چیز، همان محرک است وقتی محرک داشت نمی تواند ساکن باشد و این، همان حرف ما است و ما گفتیم جسم بما هو جسم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ساکن باشد پس جسم بما هو جسم نمی تواند متحرک لذاته باشد وقتی سکون برایش ممتنع می شود که علاوه بر جسمیت، چیز دیگه داشته باشد که آن چیز، محرک است</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عبارت</w:t>
      </w:r>
      <w:bookmarkStart w:id="91" w:name="pg4338_51538"/>
    </w:p>
    <w:p>
      <w:pPr>
        <w:pStyle w:val="BookText"/>
        <w:rPr/>
      </w:pPr>
      <w:bookmarkEnd w:id="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 فی جواب ذلک ان جز الجسم من حیث هو جسم لا یمتنع علیه السکون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جسم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جسم برگردد می تواند به جزء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جسم برگردد معنای عبارت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جسم از اینکه جسم، جسم است سکون بر آن ممتنع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جزء جسم برگردد معنای عبارت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جسم از اینکه خود جزء جسم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امتنع السکون یکون بمعنی عارض علیه غیر الجسمیه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سکون بر جسمی ممتنع شد آن امتناع از ناحیه معنایی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عارض بر جسم شده و غیر از صورت جسمیه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معنی عارضٍ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است یعنی جسم بما هو جسم می تواند ساکن باشد و وقتی معنایی اضافه شد به حرکت می افتد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عله الحرکه فی کل جسم امرا زائدا علی الجسمیه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جسمی، علتِ حرکت، غیر از خود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صورت جسمیه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جسم حرکت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نسلمه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مطلوب و مدعای ما همین است که جسم، خود به خود متحرک نمی شود باید معنایی زائد بر جسمیت داشته باشد تا به حرکت بیفتد و آن معنای زائد، محرک است</w:t>
      </w:r>
      <w:r>
        <w:rPr>
          <w:rFonts w:eastAsia="IRNazanin" w:cs="IRNazanin"/>
          <w:color w:val="111111"/>
          <w:sz w:val="28"/>
          <w:szCs w:val="28"/>
          <w:rtl w:val="true"/>
          <w:lang w:bidi="fa-IR"/>
        </w:rPr>
        <w:t>.</w:t>
      </w:r>
    </w:p>
    <w:p>
      <w:pPr>
        <w:pStyle w:val="Heading2"/>
        <w:numPr>
          <w:ilvl w:val="1"/>
          <w:numId w:val="1"/>
        </w:numPr>
        <w:rPr/>
      </w:pPr>
      <w:bookmarkStart w:id="92" w:name="__RefHeading___Toc1069056_1479056682"/>
      <w:bookmarkStart w:id="93" w:name="_Toc31"/>
      <w:bookmarkEnd w:id="92"/>
      <w:r>
        <w:rPr>
          <w:rtl w:val="true"/>
        </w:rPr>
        <w:t xml:space="preserve">جواب از اشکال بر محرک بودن جسم لذاته، و اشکال بر جواب </w:t>
      </w:r>
      <w:r>
        <w:rPr/>
        <w:t>91/08/15</w:t>
      </w:r>
      <w:bookmarkEnd w:id="93"/>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بالحری</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اشکال بر محرک بودن جسم لذاته، و اشکال بر جواب</w:t>
      </w:r>
    </w:p>
    <w:p>
      <w:pPr>
        <w:pStyle w:val="BookText"/>
        <w:rPr/>
      </w:pPr>
      <w:r>
        <w:rPr>
          <w:rFonts w:ascii="IRNazanin" w:hAnsi="IRNazanin" w:eastAsia="IRNazanin"/>
          <w:color w:val="111111"/>
          <w:sz w:val="28"/>
          <w:sz w:val="28"/>
          <w:szCs w:val="28"/>
          <w:rtl w:val="true"/>
          <w:lang w:bidi="fa-IR"/>
        </w:rPr>
        <w:t>دلیلی را بر اینکه متحرک لذاته نداریم اقامه کردیم آن دلیل بیان می کرد که ما حق نداریم جزءِ متحرک بالذات را ساکن فرض کنیم زیرا فرض سکون این جزء مستلزم این است که کل هم ساکن شود در حالی که کل، متحرک بذاته دیده می شود و سکونش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فرض سکون جزء که امری ممکن است سکون کل که امر غیر ممکن است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ممکن، مستلزم محال می شود کشف می گردد که آن ممکن، جایز نیست و اگر این ممکن جایز نیست کشف می کنیم حرکت بالذات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معترضی بر این استدلال اعتراض کرد و گفت که جزء نمی تواند ساکن باشد چون جزءِ متحرک بالذات است ما جواب می دهیم که می تواند ساکن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را اگر بما هو جسم لحاظ کنی سکونش ایراد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جسم متحرک لذاته نیست چون ذاتش با سکون جمع می شود اگر حرکت برای آن لازم شده به خاطر عامل بیرونی یعنی محرک است که جدای از جسم است</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جواب، اشکال مستشکل باطل شد زیرا اشکال متشکل مبتنی بر این بود که حرکت جزء، واجب است چون جزءِ متحرک بالذات قرار داده شده و سکونش ممتنع است و این ممتنع، مستلزم ممتنع دیگر است یعنی قبول کرد حرکت جزء واجب است ما به او گفتیم اگر جزء را همان طور که جزء جسم است لحاظ کنی سکونش محال نیست اما اگر جزءِ متحرک بالذات لحاظش کنی سکونش محال است پس استحاله سکون و وجوب حرکت، برای جسمیت نیست برای حرکت بالذاتی است که برای آن است پس جواب مستشکل را با توجه به فرضی که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جزء، جزء متحرک بالذات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بحث امروز این است که ما فکر می کنیم این جوابی که از مستشکل دادیم را مستدل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که اگر تو این جواب را قبول داری چرا استدلالت را به آن صورتی که خواندیم مطرح کردی، می توانستی از ابتدا اینطور بگویی و کاری به جزء نداشته باشی و نگویی که جزء را ساکن فرض می کنیم و لازمه چه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ابتدا اینگونه بگو که کل را ملاظحه می کنیم، یکبار بما هو جسم ملاحظه می کنیم و یکبار بما هو متحرک لذاته لحاظ می کنیم نگاه می کنیم و می بینیم که این کل بما هو جسم می تواند ساکن باشد حال می گوییم که اگر حرکت می کند به لحاظ جسمیتش نیست بلکه به خاطر امر دیگری است که محرکیت است همین جوابی که الان تو از مستشکل دادی، همین جواب را که درباره جزء پیاده شده بود درباره کل پیاده می کنیم و دلیل مستقل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طور می گوییم که کل، جسمی بود و فرض کردیم که متحرک لذاته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این جسم را بما هو جسم ملاحظه کن نه بما هو متحرک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بما هو جسم ملاحظه کنی می بینی که قابل سکون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ذاتش که جسمیت است اقتضای حرکت نمی کند والا نمی توانستی آن را ساکن فرض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توانستی با لحاظ جسمیتش، ساکن فرضش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جسمیتش و ذاتش اقتضای حرکت می کرد نمی توانستی ساکن فرضش کنی در حالی که ساکن فرضش می کنی پس معلوم می شود که جسمیت، اقتضای حرکت نمی کند یعنی متحرک لذاته نداریم بلکه یک عامل بیرونی باید اقتضای حرکت کند و آن عامل، جلوی سکون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حرفی که شما در جواب از این اشکال دادید و درباره جزء پیاده کردید ما درباره کل پیاده می کنیم و اصل استدلال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این جواب را می دانستید چرا این جواب را درباره کل، اجرا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دوم بر مستدل می شود که چرا استدلالی کردی که مبتلی به این اشکال باشد استدلال را عوض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بگو اشکال می شود بر جوابی که از مستشکل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بالحری ان یقول لنا 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سزاواز است قائلی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دفاع از استدلال می کنیم تا مثل مستدل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اضطرکم الی ان اشتغلتم بالجزء و ان کان ما خذ الاحتجاج 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است و باید حذف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چیزی شمای مستدل را مضطر کرد که مشغول به جزء شوید و در استدلال از جزء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ماخذ استدلال شما این است که در جواب گفتید چرا در استدلال از این ماخذ استفاده نکردید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تنصّوا فی اول الامر علی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استدلال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بر کل نکردید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اذا توهم ساکنا من حیث هو جسم لم یستحل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صورت که این را دلیل قرار دهید که این کل را اگر به لحاظ جسمیت، ساکن فرض کنی محال نیست پس جسمیت، اقتضا حرکت ندارد والا نمی توانستی جسم بما هو جسم را ساکن فرض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عرض له معنی ازید من الجسمیه</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نتیجه بگیری که برای جسم، معنایی اضافه بر جسمیت عارض شده که به خاطر آن معنای عارض، جسم، تحرکِ بالذات نداشت پس معنایی عارض شده که جسم را متحرک قرار داده لذا متحرک، از بیرون عارض می شود نه اینکه خود جسم حرکت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صارمتحرک الذات واجب الحرکه مستحیل فرض السکون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آن معنی، متحرک بالذات و واجب الحرکه و مستحیل فرض السکون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ذلک الاحتجاج یکفیکم فهذا الکفی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احتجاجی که از طریق جزء پیش آمد کافی است پس این استدلالی که ما ارائه می دهیم ناظر به خود کل می باشد اکفی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مصنف اشکال می کند که این کلام تو اشکال نیست که بگویی چرا آن دلیل را نیاورده و این دلیل را آورد</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زیرا آن به ذهنش نرسیده و نیاورده ولی این به ذهنش رسیده و این را آورده چند دلیل در هر مساله وجود داد یک دلیل به ذهن او می رسد و آن را اقامه می کند دلیل دیگر به ذهنش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اشکال کنی که چرا این دلیل را نیاوردی؟ چون جواب می دهد که به ذهن من نرسید اگر به ذهن من می رسید آن را می آوردم</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متوجه مساله است لذا جواب می دهد که اگر آن دلیلی که او گفت را مطرح کنید اشکالی که مستشکل کرد وارد است اما اگر قطع نظر از این بیان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بیان که کردیم جواب اشکال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جسم را بما هو جسم ملاحظه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را بما هو جزء لحاظ کن که جواب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مستدل نظرش به 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اشکال مستشکل، جواب داده نمی شود چون اشکال مستشکل از همین طریق جواب داده شد لذا مستدل باید یکی از دو امر را بپذیرد یا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بپذیرد که چرا بیانت را عوض نکردی و این بیانی را که گفتیم به جای بیان خودت نگذاشتی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بپذیرد که به فکرم نرسید تا آن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اگر به فکرت نرسید پس جواب از اشکال مستشکل را هم نمی توانی بدهی چون جواب از اشکال مستشکل همین بود که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شد که ابتدا استدلال مصنف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اشکال مستشکل وارد شد و بعدا جواب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گفت که اگر این جواب را بلد هستی چرا این جواب را دلیل مستقل قرار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گفت زیرا به ذهنم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اگر به ذهنت نمی رسید پس جواب از اشکال مستشکل هم نباید به ذهنت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 مستشکل بر تو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باید دلیل را عوض کنی به صورتی که ما آوردیم بیاوری یا اگر عوض نمی کنی باید اشکال مستشکل 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صورت مبتلا به اشکال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مصنف گوید من جوابی بر این اشکال نیافتم و استدلال مستدل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الغرض فی هذا الاحتجاج غیر هذا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غرض مستدل در آن استدلالی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استدلالی که از طریق جزء پیش رفت نه استدلالی 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غرض باشد که ما گفتیم یعنی به استدلالی که ما در جواب گفتیم نباشد و استدلال دیگری مرادش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لم یذهب الیه القائل الاول و لا اراده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هذا الغرض بر می گردد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مستدل است چون وقتی استدلال را شروع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قیل فی اثبات ان لکل متحرک محرکا قول جدلی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که اشکال کرد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همان قائل اول است ومستشکل، قائل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مراد از قائل اول، مستدل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غرضی که گفتیم، قائل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توجه نکرده و این وجهی که گفتیم را به هیچ وجه لحاظ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هو تحسین منکم لکلامه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وجهی که شما الان گفتید و یک وجه مستقل قرارش دادید و در جواب مستشکل آوردید به خاطر این بود که شما خواستید کلام مستدل را درست کنید والا خود مستدل توجه به این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نفسه لم یذهب الی امکان هذا الغرض فیه من حیث هو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اول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متحرک بالذات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قائل اول به سمت این فرض جسم بما هو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فرض جسم بما هو متحرک لذاته که مستدل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اعتبر الامکان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امکان این فرض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قال ان کل ما توهم غیره ساکنا یوجب کونه ساکنا فلیس متحرکا لذاته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غیره ساکنا یوجب کونه ساکنا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صله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غیره ساکنا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کونه ساکنا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دوم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متحرکا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توهم ساکن فرض کردن غیرش، موجب سکون خودش شود یعنی جسمی که ساکن فرض کردی جزءش، موجب سکون خود این جسم شود متحرک لذاته نیست</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هذا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جواب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مستدل آن را نگفته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ما توهم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پس این حرف خودش، مسلم نیست چون اشکال مستشکل بر او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مستدل می گوید که کل ما توهم غیره ساکنا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الامر علی ما اوضحناه فی التقریر الاول للشک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آن امر طوری است که در تقریر اول که برای شک گفتیم می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قائل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لکن بالحری صفحه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تقریر دوم و اشکال دوم بر مستدل است و تقریر اول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حال اگر مستدل همان حرفی را بزند که ظاهر کلامش اقتضا دارد در این صورت اشکالی که در تقریر اول بوده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وضع همان است که ما در تبیین اول که برای اشکال داشتیم 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یجوز ان یکون الشی کل متحرکا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اشکال مستشکل بر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یمکن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است</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قال ان کل ما توهم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مستدل را تکرار کرد حال در اینجا، اشکال مستشکل را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بود که جایز است جسم را متحرک لذاته قرار بدهی و سپس ادعا کنی که محال است جزئش ساکن شود و نتیجه بگیری که محال است خودش ساکن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لازمه محال دیگر قرار گیرد یا محال، مستلزم محال 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الکل، محال است لازم هم سکون الجزء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الجزء مستلزم سکون الکل است اما اینکه سکون جزء محال است و مستلزم محال است حکم کل را از بین نمی برد که حرکت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گرچه محالی، مستلزم محال دیگر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جزء مستلزم سکون کل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حکم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استلزام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امر ممکنی مستلزم محال می شد حرکت کل را از بین می برد ولی چون محال، مستلزم محال شده سکون کل به حالتِ محالِ خودش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یتوهم محال فیعرض من توهمه ان یصیر هو غیر متحرک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جزء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عارض شود از توهم این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 که متحرک بالذات فرض شده غیر متحرک لذاته شود یعنی ساکن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ذلک المحال ان یتغیر حکمه بمحال یلزمه ذلک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نمی باشد آن محال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کل یا به عبارت رساتر، سکونِ متحرک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حکمش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لازم نمی باشد این محال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حرکت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کند به خاطر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جزء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یجوز ان لا یکون المتحرک لذاته بحیث اذا توهم جزءه ساکنا سکن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لا یکون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معنای امکان عام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می شود چون امتناع را نفی می کند زیرا در عبارت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جایز است که متحرک بالذات طوری باشد که اگر جزئش را ساکن فرض کردی، آن متحرک بذاته ساکن نشود چون سکون جزئش محال است پس سکون کل، محال می شود پس متحرک بذاته ساکن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یجب حینئذ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که جزء ساکن فرض نشود و حرکت بالذات از کل گرفته نشود واجب است عدم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است</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عدم سکون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هنگام که کل، ساکن نشد واجب است عدم سکون جزء یعنی وقتی کل، ساکن نشد باید جزء هم ساکن نشود</w:t>
      </w:r>
      <w:r>
        <w:rPr>
          <w:rFonts w:eastAsia="IRNazanin" w:cs="IRNazanin"/>
          <w:color w:val="111111"/>
          <w:sz w:val="28"/>
          <w:szCs w:val="28"/>
          <w:rtl w:val="true"/>
          <w:lang w:bidi="fa-IR"/>
        </w:rPr>
        <w:t>.</w:t>
      </w:r>
      <w:bookmarkStart w:id="94" w:name="pg4338_51556"/>
    </w:p>
    <w:p>
      <w:pPr>
        <w:pStyle w:val="BookText"/>
        <w:rPr/>
      </w:pPr>
      <w:bookmarkEnd w:id="94"/>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عدم متحرک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جزء را ساکن فرض کردی، کل باید ساکن شود و اگر ساکن شود باید ذاتش را از دست بدهد چون وقتی این ذات است حرکت را 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از طریق جزء، کل را ساکن کنی و حرکت را از آن بگیری معلوم می شود که ذاتش را از او گرفتی چون این ذات اقتضا حرکت می کند اگر سکون را عارض بر آن کنی یعنی ذاتش را گرفتی پس واجب است عدم آن متحرک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حیئنذ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دو گونه معنی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محال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سکون جزء معدوم شود یا متحرک بالذات معدوم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نعم و قد لزم محال محالا فرض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همین طور است ولی محالی که سکون الکل است لازم می باشد محال دیگر را که سکون الجزء است که آن محال دیگر، قبل از محال اول فرض شده یعنی سکون جزء قبل از سکون کل فرض شد و آن سکون جزء که قبل فرض شد محال بود حال، محال دیگری لازم آمد که سکون کل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سکون الکل یا عدم الکل است که محال است</w:t>
      </w:r>
      <w:r>
        <w:rPr>
          <w:rFonts w:eastAsia="IRNazanin" w:cs="IRNazanin"/>
          <w:color w:val="111111"/>
          <w:sz w:val="28"/>
          <w:szCs w:val="28"/>
          <w:rtl w:val="true"/>
          <w:lang w:bidi="fa-IR"/>
        </w:rPr>
        <w:t>).</w:t>
      </w:r>
    </w:p>
    <w:p>
      <w:pPr>
        <w:pStyle w:val="Heading2"/>
        <w:numPr>
          <w:ilvl w:val="1"/>
          <w:numId w:val="1"/>
        </w:numPr>
        <w:rPr/>
      </w:pPr>
      <w:bookmarkStart w:id="95" w:name="__RefHeading___Toc1069058_1479056682"/>
      <w:bookmarkStart w:id="96" w:name="_Toc32"/>
      <w:bookmarkEnd w:id="95"/>
      <w:r>
        <w:rPr>
          <w:rtl w:val="true"/>
        </w:rPr>
        <w:t xml:space="preserve">متن درس طبیعیات شفا استاد حشمت پور </w:t>
      </w:r>
      <w:r>
        <w:rPr>
          <w:rtl w:val="true"/>
        </w:rPr>
        <w:t xml:space="preserve">- </w:t>
      </w:r>
      <w:r>
        <w:rPr>
          <w:rtl w:val="true"/>
        </w:rPr>
        <w:t xml:space="preserve">چهارشنبه </w:t>
      </w:r>
      <w:r>
        <w:rPr/>
        <w:t>17</w:t>
      </w:r>
      <w:r>
        <w:rPr>
          <w:rtl w:val="true"/>
        </w:rPr>
        <w:t xml:space="preserve"> </w:t>
      </w:r>
      <w:r>
        <w:rPr>
          <w:rtl w:val="true"/>
        </w:rPr>
        <w:t xml:space="preserve">آبان ماه </w:t>
      </w:r>
      <w:r>
        <w:rPr/>
        <w:t>91/08/17</w:t>
      </w:r>
      <w:bookmarkEnd w:id="96"/>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سومّين دليلي كه براي مدعاي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هرمتحركي محرك مي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شد جدلي است، كه برآن اشكال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سينا اشكال را وارد مي دانست و براي رفع اشكال دليل را بنحوي ديگري ارائه نمود كه از اشكال مصون است وبه گفت اگرمستدل دليل را به اين نحو كه ما بيان نموديم بيان مي كرد اشكال وارد نبود ولي اگر مستدل اين بيان ما را نپذيرد بيان ما دليل مستقلي است وبردليل مستدل اشكال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مستدل به اين صورت استدلال كر كه اگر ما متحرك بالذات داشته باشيم با فرض سكون غيرنبايد ساكن شود، لكن التالي باطل يعني با فرض سكون غير متحرك بالذات ساكن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مقدم هم باطل است يعني متحرك بالذات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تالي اين دليل دوشق دارد كه مستدل متذكر آن نشده، يكي اينكه غير جزء متحرك بالذات باشد وديگر آنكه غير شي بيرون از ذات متحرك بالذات باشد، درصورت دوّم با فرض سكون غير متحرك بالذات ساكن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نمي توانيم دليل تالي باطل است، امّا درشق اوّل كه غير جزء متحرك بالذات باشد فرض سكون آن مستلزم سكون متحرك بالذات است وتالي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درفرض اوّل سكون غير جايز است ولي سكون آن مستلزم سكون متحرك بالذات نيست ولذا تالي باطل نيست وما نمي توانيم دليل را ادامه دهيم، امّا درفرض دوم سكون غيركه جزء متحرك بالذات باشد محال است ومستلزم سكون متحرك بالذات است كه آن هم محال است وتالي باطل است</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مستدل هر چند توضيح نداده كه مرادش از غير چيست، ولي از آنجاي كه استدلال را ادامه داده معلوم مي شود كه مرادش از غير شق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ومستشكل هم همين فرض مطرح واشكال مي كند ومي گويد كه فرض سكون جزء محال است و از آن محال ديگر كه سكون متحرك بالذات است لازم مي آيد، واين اشكال ندارد؛ چرا كه معناي سكون جزء محال است واز محال ديگر لازم مي آيد اين است كه جزء ساكن نمي شود ولذ كل هم ساكن نمي شود يعني ما متحرك بالذات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استدلال نتيجه دارد درست مخالف آنچه مستدل بيان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مستدل مي گويد از ممكن كه سكون غير باشد سكون متحرك بالذات لازم آيد كه محال است و اينكه ممكني مستلزم محالي باشد درست نيست يعني محال است واين محال از اين جا پيش آمده كه ما متحرك را بالذات فرض كرديم پس متحرك بالذات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بيان مستدل آن است كه غير را مبهم گذاشته بيان نكرده كه مرادش از غير چيست، اگر مرادش از غير جزء متحرك بالذات است دراين صورت سكون آن جايز نيست واگر مرادش از غير شي بيرون از متحرك بالذات است سكون مستلزم سكون متحرك بالذات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اشكال مستشكل وارد است وشيخ مي فرمايد كه ما جواب قانع كننده از اين اشكال نداريم شايد ديگران داشته باشد، كنايه از اينكه اين اشكال جواب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سينا مي فرمايد لازم نيست كه ما تمام مبادي اين استدلال را اثبات كنيم، يك مقدمه است كه اگر آنرا بتوانيم اثبات كنيم استدلال تمام است، وآن مقدمه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چيزي كه با فرض سكون غير حركتش متوقف شود آن چيزمتحرك بالذات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مقدمه را سه جور مي شود بيان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هرچيزي كه ممنتع الحركت شود بافرض سكون غيرش آن چيزمتحرك بالذات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بيان غير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هرشي كه ممتنع الحركه شود بافرض سكون غيرش ـ چه آن غيرممتنع الحركه باشد چه غير ممتنع الحركه باشد ـ آن شي متحرك بالذات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تعميم همان بيان اوّل است لذا شيخ درعبارت اولي را عين دوّمي مي داند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هرچيزي كه ممتنع الحركت شود بافرض سكون 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غيرممتنع الحركت است آن چيز متحرك لذاته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داريم كه بيان اوّل عين بيان دوم است، اوّلي مطلق است به عموميت تصريح نشده در دومي به عموميت تصريح شده، بنابراين اگر مقدمه بصورت اوّل صحيح باشد مقدمه بصورت دوّم هم صحيح خواهد بود واگرچيزي بصورت عام صحيح باشد بصورت خاص يعني بصورت سوم هم صحيح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مقدمه بصورت خاص كه به بيان سوّم اثبات شود؛ يعني بايد اثبات نماييم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هرچيزي كه ممتنع الحركت شود بافرض سكون جزئش كه ممتنع الحركت است آن چيز متحرك لذاته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اثبات اين مطلب ممكن نيست؛ چرا كه بين مقدم وتالي ملازمه نيست؛ بعبارت ديگر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 متحرك لذاته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شيخ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لوسلم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پذيرفته شود كه نمي 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قائل يعني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مما يحضرنى له جواب أقنع به، و لا يبعد أن يكون عند غيرى له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أن مأخذ الاحتجاج لا يلجئ إلى هذا كل الإلجاء،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مجبور نيستيم كه كل مبادي را اثبات كنيم، بلكه كافي است كه يك مقدمه را اثبات كنيم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اينكه ما مجبور نيستيم كه كل مبادي را اثبات كنيم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هذه المقدمة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درهر دوحال صحيح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سواء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سكون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محالا أو غير محال، ثم  </w:t>
      </w:r>
      <w:r>
        <w:rPr>
          <w:rStyle w:val="FootnoteAnchor"/>
          <w:rtl w:val="true"/>
        </w:rPr>
        <w:footnoteReference w:id="2"/>
      </w:r>
      <w:r>
        <w:rPr>
          <w:rFonts w:ascii="Amiri" w:hAnsi="Amiri" w:eastAsia="Amiri" w:cs="Amiri"/>
          <w:color w:val="111111"/>
          <w:sz w:val="28"/>
          <w:sz w:val="28"/>
          <w:szCs w:val="28"/>
          <w:rtl w:val="true"/>
          <w:lang w:bidi="ar-SA"/>
        </w:rPr>
        <w:t xml:space="preserve">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بالمقدمة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مقدمه اي كه درعبارت بالا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قولنا كل ما تمتنع حركته لفرض سكون‌ فى غيره فليس متحركا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مقدمه بصورت مطلق كه همان بيان اوّل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اين مقدمه كه خالي از تعميم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Style w:val="FootnoteAnchor"/>
          <w:rtl w:val="true"/>
        </w:rPr>
        <w:footnoteReference w:id="3"/>
      </w:r>
      <w:r>
        <w:rPr>
          <w:rFonts w:ascii="IRNazanin" w:hAnsi="IRNazanin" w:eastAsia="IRNazanin"/>
          <w:color w:val="111111"/>
          <w:sz w:val="28"/>
          <w:sz w:val="28"/>
          <w:szCs w:val="28"/>
          <w:rtl w:val="true"/>
          <w:lang w:bidi="fa-IR"/>
        </w:rPr>
        <w:t xml:space="preserve">  قولنا كل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متحرك لذاته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تمتنع حركته‌ لفرض سكون فى غيره محال أو غير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فقط خواسته تعميم را بيان كند خبر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متحركا لذاته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را نياورده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لو قلنا كل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متحرك لذاته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يمتنع أن يتحرك لفرض محال فى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جزئش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متحركا لذاته، فسلم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لو يعني اين مقدمه را هم قبول كنيم، كه قابل قبول نيست چرا كه لم يكن متحركا لذاته يعني خبرقابل پذيرش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 لنا القول و القياس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عطف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الشأن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صحة هذه المقدمة فليجتهد غيرنا من‌ المتعصبين لهذا الاحتجاج فى تصحيح هذه المقدمة فربما تيسرت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به غيرنا برمي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اين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المتعسرة علينا</w:t>
      </w:r>
      <w:r>
        <w:rPr>
          <w:rFonts w:eastAsia="IRNazanin" w:cs="IRNazanin"/>
          <w:color w:val="111111"/>
          <w:sz w:val="28"/>
          <w:szCs w:val="28"/>
          <w:rtl w:val="true"/>
          <w:lang w:bidi="fa-IR"/>
        </w:rPr>
        <w:t>.</w:t>
      </w:r>
      <w:bookmarkStart w:id="97" w:name="pg4338_51563"/>
    </w:p>
    <w:p>
      <w:pPr>
        <w:pStyle w:val="Heading2"/>
        <w:numPr>
          <w:ilvl w:val="1"/>
          <w:numId w:val="1"/>
        </w:numPr>
        <w:rPr/>
      </w:pPr>
      <w:bookmarkStart w:id="98" w:name="__RefHeading___Toc1069060_1479056682"/>
      <w:bookmarkStart w:id="99" w:name="_Toc33"/>
      <w:bookmarkEnd w:id="97"/>
      <w:bookmarkEnd w:id="98"/>
      <w:r>
        <w:rPr>
          <w:rtl w:val="true"/>
        </w:rPr>
        <w:t xml:space="preserve">متن درس طبیعیات شفا استاد حشمت پور </w:t>
      </w:r>
      <w:r>
        <w:rPr>
          <w:rtl w:val="true"/>
        </w:rPr>
        <w:t xml:space="preserve">- </w:t>
      </w:r>
      <w:r>
        <w:rPr>
          <w:rtl w:val="true"/>
        </w:rPr>
        <w:t xml:space="preserve">شنبه </w:t>
      </w:r>
      <w:r>
        <w:rPr/>
        <w:t>20</w:t>
      </w:r>
      <w:r>
        <w:rPr>
          <w:rtl w:val="true"/>
        </w:rPr>
        <w:t xml:space="preserve"> </w:t>
      </w:r>
      <w:r>
        <w:rPr>
          <w:rtl w:val="true"/>
        </w:rPr>
        <w:t xml:space="preserve">آبان ماه </w:t>
      </w:r>
      <w:r>
        <w:rPr/>
        <w:t>91/08/20</w:t>
      </w:r>
      <w:bookmarkEnd w:id="99"/>
    </w:p>
    <w:p>
      <w:pPr>
        <w:pStyle w:val="BookText"/>
        <w:rPr/>
      </w:pPr>
      <w:r>
        <w:rPr>
          <w:rFonts w:ascii="IRNazanin" w:hAnsi="IRNazanin" w:eastAsia="IRNazanin"/>
          <w:color w:val="111111"/>
          <w:sz w:val="28"/>
          <w:sz w:val="28"/>
          <w:szCs w:val="28"/>
          <w:rtl w:val="true"/>
          <w:lang w:bidi="fa-IR"/>
        </w:rPr>
        <w:t xml:space="preserve">بحث دراين داشتيم كه متحرك بالذات نداريم، وهرمتحركي بايد محركي داشته باشد، براين مدعا سه دليل اقامه شد كه دليل سوم مبتلي به اشكال است، يك يا دوتا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 كه 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س را اشكال مستقل بگيريم نه دنباله 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اشكالات بيان شد، دراين جا شيخ به بيان اشكال ديگري مي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بيان اشكال جا دارد يك بار ديگر دليل را بيان نماييم، به اين نحو كه اگرمتحرك بالذات داشته باشيم وبر فرض جزئش ساكن باشد متحرك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نمي شود، درحاليكه كل ساكن مي شود پس متحرك بالذات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هذا الاحتجاج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دليل مبتني برتوهم سكون جزء است كه دراشكال قبل مستشكل گفت جزء ساكن نمي شود؛ چرا كه جزء جزء متحرك بالذات است، در اين جا مي گوييم كه ما اصلاً‌ جزء نداريم، بله مي توانيم جزء را توهم نماييم وبا فرض جزء متوهم سكون آنرا هم توهم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صورت مي توانيم دوحال داشته باشيم يكي اينكه توهم نماييم كه كه جزء داريم ولي سكون جزء را توهم ننماييم دراين شق اصلاً دليل اجرا نمي شود؛ چرا كه اجراي دليل مبتني برتوهم سكون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جزء را توهم نموديم وسكون آنرا هم توهم نماييم دليل اجرا مي شود ولي تالي باطل نيست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بيان ديگرما دوتا فرض داريم، يكي اينكه براي كل جزء فرض مي كنيم وفرض دوم آنكه جزء را ساكن فرض مي كنيم، حال يا جزئيت جزء را درنظر نمي گيريم بلكه مستقل لحاظ مي كنيم ويا جزئيت جزء را درنظر مي گيريم، اگر جزئيت جزء را كنار بگذاريم و از كل جدا نماييم وقت هم كه ساكن فرض مي كنيم بازهم از كل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ذاتاً جدا از كل است وهم حكماً وچنين جزئي درواقع جزء نيست ودرنتيجه سكون آن مستلزم سكون كل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هنوز جزئيت را براي جزء باقي گذاشته باشيم، سكون اين جزء سكون متداول نيست ومبناي استدلال سكون متداول جزء است؛ به بيان سوّم اگر جزء را جزنگيريم سكونش سكون متداول است ولي تالي باطل نيست، امّا اگر جزء را جزء بگيريم سكون آن ديگر سكون متداول نخواهد بود وسكون جزء مستلزم سكون 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ما سه فرض داريم، اول اينكه جزء را فرض كنيم ولي سكونش را فرض نكنيم اين با دليل نمي ساز؛ چرا كه مقوم دليل سكون جزء بود، دوّم اينكه جزء را ساكن فرض كنيم، به اين صورت كه قسمتي ازجسم را جدا كنيم واسم آنرا بگذاريم جزء واين جزء را ساكن فرض كنيم وسكون هم سكون متداول باشد دراين صورت سكون جزء مستلزم سكون كل نيست ولذا اينكه مي گوييم بايد كل ساكن باشد درست نيست؛ بعبارت ديگر تالي باطل نيست؛ نمي توانيم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درحاليكه كل ساكن مي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جزء ذاتاً وحكماً جدا از كل است وسكون آن مستلزم سكون كل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اينكه جزء را فرض كنيم وساكن هم درنظر بگيريم ولي مراد از سكون سكون رايج ومتداول نباشد در اين صورت هم سكون رايج كل لازم نمي آيد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شيخ به اين صورت است كه چون جسم يك پارچه است ما جزء نداريم مگر اينكه جزء را فرض كنيم، حال آيا اين جزء فرضي صاحب أين است يا أين فقط مال كل است؟ مسلماًَ كل أين يعني نسبت به مكان را دارد ولي جزء به تبع وبالعرضِ  </w:t>
      </w:r>
      <w:r>
        <w:rPr>
          <w:rStyle w:val="FootnoteAnchor"/>
          <w:rtl w:val="true"/>
        </w:rPr>
        <w:footnoteReference w:id="4"/>
      </w:r>
      <w:r>
        <w:rPr>
          <w:rFonts w:ascii="IRNazanin" w:hAnsi="IRNazanin" w:eastAsia="IRNazanin"/>
          <w:color w:val="111111"/>
          <w:sz w:val="28"/>
          <w:sz w:val="28"/>
          <w:szCs w:val="28"/>
          <w:rtl w:val="true"/>
          <w:lang w:bidi="fa-IR"/>
        </w:rPr>
        <w:t xml:space="preserve">  كل أين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اين مطلب كل حركت أيني دارد؛ بعبارت ديگر كل چون أين دارد مي تواند حركت أيني داشته باشد ودرفرض ما دارد، وجزء چون أين را ندارد مگر بالعرض حركت أيني هم ندارد مگر بالعرض وتبع كل ودرنتيجه سكون آيني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مطلب مذكور جزء متحرك بالذات توهم سكون برايش ممكن نيست، مگر اينكه جزئيت آنرا درنظر نگيريم، بلكه مستقل درنظر بگيريم دراين صورت استلزام بين سكون جزء وكل نخواهيم داشت چون دوجسم جدا از هم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جزئيت جزء را درنظر بگيريم دراين صورت سكون را كه براي جزء درنظر مي گيريم سكون رايج ومتداول نخواهد بود؛ چرا كه جزء جزء متحرك بالذات است وتابع آن واگر آنرا ساكن فرض كنيم سكون آن سكون رايج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درهرصورت بين استدلال مذكور مخدوش است؛ چون قوام استدلال به سكون جزء است كه يا امكان ندارد، مگر اينكه جزئيت را از آن بگيريم، ويا بمعناي سكون رايج كه دراستدلال مدنظر است نمي 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الاحتجاج شك آخر، و هو أن المتصل و إن كان يمكن أن تفرض له أجزاء فلا يمكن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ولكن لايمكن، چرا كه فاي بعد از ان وصليه بمعناي لكن مي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تتوهم تلك الأجزاء ساكنة أو متحركة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استدراك از غيرذات أين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بالفرض  </w:t>
      </w:r>
      <w:r>
        <w:rPr>
          <w:rStyle w:val="FootnoteAnchor"/>
          <w:rtl w:val="true"/>
        </w:rPr>
        <w:footnoteReference w:id="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فرض ديگر بكينيم كه سكون جزء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غير ذات‌ أين ما دامت أجزاء المتصل إلا بالفرض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ذات وضع، 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انكه اگر جزء سكون دارد به تبع كل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سيبين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توهم السكون فى الجزء مما لا يتحقق توهما إلا و ينفصل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جزئيت را درنظر نگيريم، جدا درنظربگيريم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لم يكن لهذا الا حتجا ج مأخذ سديد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بمعناي إلاأن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يدعى توهم فصل ثم إسكان معا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دراين صورت استلزام نيست بين سكون جزء وسكون كل، چون دوجسم مستقل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أنت توهمت فى الجزء المفروض سكونا و هو 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باحفظ جزئيت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تو همت معنى مشاركا للسكون فى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السكون بحده فلا يمكن أن يتوهم فى ذلك 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كه هنوزمتصل است وجزئيت آن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لا يمكن أن تتوهم الأمور المحالة فى الفعل  </w:t>
      </w:r>
      <w:r>
        <w:rPr>
          <w:rStyle w:val="FootnoteAnchor"/>
          <w:rtl w:val="true"/>
        </w:rPr>
        <w:footnoteReference w:id="6"/>
      </w:r>
      <w:r>
        <w:rPr>
          <w:rFonts w:ascii="Amiri" w:hAnsi="Amiri" w:eastAsia="Amiri" w:cs="Amiri"/>
          <w:color w:val="111111"/>
          <w:sz w:val="28"/>
          <w:sz w:val="28"/>
          <w:szCs w:val="28"/>
          <w:rtl w:val="true"/>
          <w:lang w:bidi="ar-SA"/>
        </w:rPr>
        <w:t xml:space="preserve">  و الخيال جميعا، فليكن هذا المأخذ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مبناي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يسئل  </w:t>
      </w:r>
      <w:r>
        <w:rPr>
          <w:rStyle w:val="FootnoteAnchor"/>
          <w:rtl w:val="true"/>
        </w:rPr>
        <w:footnoteReference w:id="7"/>
      </w:r>
      <w:r>
        <w:rPr>
          <w:rFonts w:ascii="Amiri" w:hAnsi="Amiri" w:eastAsia="Amiri" w:cs="Amiri"/>
          <w:color w:val="111111"/>
          <w:sz w:val="28"/>
          <w:sz w:val="28"/>
          <w:szCs w:val="28"/>
          <w:rtl w:val="true"/>
          <w:lang w:bidi="ar-SA"/>
        </w:rPr>
        <w:t xml:space="preserve">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به نزع خافظ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يقف على تحقيقه أن ينوب عنا فيه</w:t>
      </w:r>
      <w:bookmarkStart w:id="100" w:name="pg4338_51569"/>
    </w:p>
    <w:p>
      <w:pPr>
        <w:pStyle w:val="Heading2"/>
        <w:numPr>
          <w:ilvl w:val="1"/>
          <w:numId w:val="1"/>
        </w:numPr>
        <w:rPr/>
      </w:pPr>
      <w:bookmarkStart w:id="101" w:name="__RefHeading___Toc1069062_1479056682"/>
      <w:bookmarkStart w:id="102" w:name="_Toc34"/>
      <w:bookmarkEnd w:id="100"/>
      <w:bookmarkEnd w:id="101"/>
      <w:r>
        <w:rPr>
          <w:rtl w:val="true"/>
        </w:rPr>
        <w:t xml:space="preserve">متن درس طبیعیات شفا استاد حشمت پور </w:t>
      </w:r>
      <w:r>
        <w:rPr>
          <w:rtl w:val="true"/>
        </w:rPr>
        <w:t xml:space="preserve">- </w:t>
      </w:r>
      <w:r>
        <w:rPr>
          <w:rtl w:val="true"/>
        </w:rPr>
        <w:t xml:space="preserve">یکشنبه </w:t>
      </w:r>
      <w:r>
        <w:rPr/>
        <w:t>21</w:t>
      </w:r>
      <w:r>
        <w:rPr>
          <w:rtl w:val="true"/>
        </w:rPr>
        <w:t xml:space="preserve"> </w:t>
      </w:r>
      <w:r>
        <w:rPr>
          <w:rtl w:val="true"/>
        </w:rPr>
        <w:t xml:space="preserve">آبان ماه </w:t>
      </w:r>
      <w:r>
        <w:rPr/>
        <w:t>91/08/21</w:t>
      </w:r>
      <w:bookmarkEnd w:id="102"/>
    </w:p>
    <w:p>
      <w:pPr>
        <w:pStyle w:val="BookText"/>
        <w:rPr/>
      </w:pPr>
      <w:r>
        <w:rPr>
          <w:rFonts w:ascii="IRNazanin" w:hAnsi="IRNazanin" w:eastAsia="IRNazanin"/>
          <w:color w:val="111111"/>
          <w:sz w:val="28"/>
          <w:sz w:val="28"/>
          <w:szCs w:val="28"/>
          <w:rtl w:val="true"/>
          <w:lang w:bidi="fa-IR"/>
        </w:rPr>
        <w:t>گفته شد كه درحركت شش چيز لازم است، متحرك، محرك، مسافت يا مافيه الحركت، مبدأ يا مامنه الحركت، منتها يا ماليه الحركت وزمان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چون مستقلاً مورد بحث واقع مي شود، دراين فصل ازش بحث نمي شود، متحرك هم چون وجودش روشن است مورد بحث قرار نمي گيرد، بحث از محرك گذشت، دراين جا به بحث در مبدأ ومنتهاي حركت مي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تعريف حركت توجه نماييم مي بينيم كه براي حركت بايد ومبدأ ومنتهاي وجود داشته، توضيح مطلب اينكه اولاً حركت كمال اوّل است براي شي كه آن شي كمال ثاني دارد، ثانياً قبل از حركت آن شي حالتي دارد كه نسبت به هردوكمال بالقوه است، وثالثاً وقت كه حركت شروع مي شود آن حالت را ترك مي كند وبه سوي كمال ثاني مي رود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سه مطلب اين مي شود كه شي هم مي تواند كمال اوّل داشته باشد وهم كمال ثاني، حالتي كه متحرك با حركت آن حالت را ترك مي كند وبه سوي كمال ثاني مي رود آن حالت مبدأ است، چه اين حالت كمي باشد، چه كيفي باشد، چه وضعي باشد وچه ايني باشد؛ مثلاً درحركت مكاني حالتِ نسبت به مسافت را ترك مي كند وبه سوي كمال ثاني مي رود وقت كه كمال ثاني را بدست آورد اين حالت مي شود متنهاي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حالت اوّل كه نسبت به هردوكمال بالقوه است مبدأ حركت است وآن حالتي كه شي نسبت به هردوكمال بالفعل است منتتهاي حركت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ازجمع سه مطلب مبدأ ومنتها براي حركت بدست آمد، توجه داريم كه اين سه مطلب تفصيل همان تعريفي است كه براين حركت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مبدأ ومنتها براي حركت از خود تعريف حركت بدست مي آيد، ونياز به اثبات جدا گانه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مبدأ ومنتهاي حركت تقسيمات مختلف دراد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ومنتها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دوضدين است؛ مثل اينكه شي از سفيدي به سمت سياهي حركت كند، كه بين سفيدي وسياهي تضاد است، ومتضادين بين شان غايت خلاف است وقابل جمع نيست، گاهي بين دوضدين است؛ مثل اينكه متحرك از زردي به سوي سبزي حركت نمايد، كه زردي وسبزي تضاد ندارند؛ چرا كه بين شان غايت خلاف نيست، ولي بخاطر نزديكي به دوضد بازهم قابل جمع نيست، اگر هردوبه زردي نزديك بوند به يك اندازه يا به سبزي نزديك بود به يك اندازه قابل جمع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به امور متقابله نسبت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ضدين باشد ويا بين دوضد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فلك كه حركت دوراني دارد، اگريك نقطه را شروع حركت درنظر بگيريم دوباره به همان نقطه مي آيد، اين نقطه مبدأ ومنتها است كه نه ضدان است ونه بين ضدان، امّا نسبت دارد به اموري كه به وجهي متقابل اند، از اين جهت جمع نمي شود، از جهت اينكه شروع حركت است غير از جهتي است كه منتهاي حركت است؛ چون شروع وختم جمع نمي شود نقطه شروع وختم جمع نمي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 گفته اند كه درفلك مركز ومحيط را مبدأ ومنتهاي بگيريم كه متقابل اند وجمع نمي شود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متحرك در مبدأ ومنتها سكون پيدا مي كند وگاهي به سرعت وبدون توقف عبور مي كند، درحركت هاي مستقيم چه بسيط باشد وچه مركب از حركات باشد، متحرك در مبدأ ومنتهاي حركت ساكن مي شود، يا كم ويا زياد، امّا درحرت هاي دوراني كه يك نقطه را مبدأ ومنتهاي حركت مي گيريم، متحرك درآن نقطه توقف ندارد، بلكه از آن عبور مي كند ساكن نمي شود</w:t>
      </w:r>
      <w:r>
        <w:rPr>
          <w:rFonts w:eastAsia="IRNazanin" w:cs="IRNazanin"/>
          <w:color w:val="111111"/>
          <w:sz w:val="28"/>
          <w:szCs w:val="28"/>
          <w:rtl w:val="true"/>
          <w:lang w:bidi="fa-IR"/>
        </w:rPr>
        <w:t>.</w:t>
      </w:r>
      <w:bookmarkStart w:id="103" w:name="pg4338_51573"/>
    </w:p>
    <w:p>
      <w:pPr>
        <w:pStyle w:val="BookText"/>
        <w:rPr/>
      </w:pPr>
      <w:bookmarkEnd w:id="103"/>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تعلق الحركة بما منه‌ و بما إليه فيستنبط من حدها، لأنها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كمال يحصل لشي‌ء له كمال ثان ينتهى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بواسطه كمال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حالة القوة التي قبل الكمالين،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الحالة التي الكمال الأول تركها و توجه‌ إلى الكمال الثاني  </w:t>
      </w:r>
      <w:r>
        <w:rPr>
          <w:rStyle w:val="FootnoteAnchor"/>
          <w:rtl w:val="true"/>
        </w:rPr>
        <w:footnoteReference w:id="9"/>
      </w:r>
      <w:r>
        <w:rPr>
          <w:rFonts w:ascii="IRNazanin" w:hAnsi="IRNazanin" w:eastAsia="IRNazanin"/>
          <w:color w:val="111111"/>
          <w:sz w:val="28"/>
          <w:sz w:val="28"/>
          <w:szCs w:val="28"/>
          <w:rtl w:val="true"/>
          <w:lang w:bidi="fa-IR"/>
        </w:rPr>
        <w:t xml:space="preserve">  و ربما كان ما منه و ما إليه ضدين‌و ربما كانا بين الضدين، لكن الواحد أقرب من ضد، و الآخر أقرب من ضد، و ربما لم‌ يكونا ضدين و لا بين ضدين، و لكن كانا من جملة أمور لها نسبة إلى الأضداد و أمور متقابلة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تفسيري براين اضداد يا عطف برامور، كه اولي بهتراست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 ما فلا تجتمع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مبدأ ومنتها هم كه با اين امورنسبت دارد باهم جمع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كالأحوال التي للفلك، فإنه‌ لا يضاد مبدأ حركة منه لمنتهاها لكنها لا تجتمع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كان ما منه و ما إليه مما يثبت الحصولان‌ فيهما زمانا، حتى يكون عند الطرفين سكون، و ربما لم يكن الحصول فيه إذا فرض كأنه حد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درحركت دوراني حد بالفعل نداريم، بلكه بايد فرض كنيم حدي را بالفعل وبگوييم متحرك درآن حد يك آن واشده كه همان مبدأ ومنتها است لذا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باضميرمفرد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آنا كما للفلك، فإن فى حركته ترك مبدأ و توجها إلى غاية، لكن لا وقوف له عند أحدهما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4" w:name="__RefHeading___Toc1069064_1479056682"/>
      <w:bookmarkStart w:id="105" w:name="_Toc35"/>
      <w:bookmarkEnd w:id="104"/>
      <w:r>
        <w:rPr>
          <w:rtl w:val="true"/>
        </w:rPr>
        <w:t xml:space="preserve">متن درس طبیعیات شفا استاد حشمت پور </w:t>
      </w:r>
      <w:r>
        <w:rPr>
          <w:rtl w:val="true"/>
        </w:rPr>
        <w:t xml:space="preserve">- </w:t>
      </w:r>
      <w:r>
        <w:rPr>
          <w:rtl w:val="true"/>
        </w:rPr>
        <w:t xml:space="preserve">دوشنبه </w:t>
      </w:r>
      <w:r>
        <w:rPr/>
        <w:t>22</w:t>
      </w:r>
      <w:r>
        <w:rPr>
          <w:rtl w:val="true"/>
        </w:rPr>
        <w:t xml:space="preserve"> </w:t>
      </w:r>
      <w:r>
        <w:rPr>
          <w:rtl w:val="true"/>
        </w:rPr>
        <w:t xml:space="preserve">آبان ماه </w:t>
      </w:r>
      <w:r>
        <w:rPr/>
        <w:t>91/08/22</w:t>
      </w:r>
      <w:bookmarkEnd w:id="105"/>
    </w:p>
    <w:p>
      <w:pPr>
        <w:pStyle w:val="BookText"/>
        <w:rPr/>
      </w:pPr>
      <w:r>
        <w:rPr>
          <w:rFonts w:ascii="IRNazanin" w:hAnsi="IRNazanin" w:eastAsia="IRNazanin"/>
          <w:color w:val="111111"/>
          <w:sz w:val="28"/>
          <w:sz w:val="28"/>
          <w:szCs w:val="28"/>
          <w:rtl w:val="true"/>
          <w:lang w:bidi="fa-IR"/>
        </w:rPr>
        <w:t>كاالاحوال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مبداء ومنتهاي حركت فلك بالذات تضاد ندارد، ولي به اعتبار اينكه يكي وصف مبدائيت را دارد وديگري وصف منتهائيت را، واين دوصف تضاد دارند مبداء ومنتهاي حركت فلك بالعرض تضاد پيدا مي كند وبه همين خاطر جمع نمي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لقائل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اشكال برلزوم مبداء ومنتها براي حركت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مبداء ومنتها مقوم حركت نيستند؛ چرا كه اگر مبداء ومنتها مقوم حركت باشند بايد برخي از متحرك را ساكن بداينم، درحاليكه اين گونه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مطلب اينكه مبداء ومنتها حد حركت يا حد مسافت اند، حال اگر حركت ومسافت متصل را برايش حد درنظر نگيريم حدي نخواهد داشت، واگر حد نداشته باشد مبداء ومنتها ندارد واگر مبداء ومنتها نداشته باشد حركت نخواهد بود، ولذا بايد حدود را خود ما فرض نماييم، والاً حركت نخواهيم داشت؛ مثلاً درحركت فلك مبداء ومنتها نداريم بايد نقطه اي را بعنوان مبداء ومنتها درنظربگيريم، درغيراين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اينكه مبداء ومنتها مقوّم حركت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براي فلك نخواهد بود، درحاليكه فلك داراي حركت است، بستگي به فرض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مبداء ومنتها از مقوّمات حركت نيستند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اموري كه حد مي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امور كه حد براي حركت مي سازد قطع است؛ مثلاً ما مسافت را قطع مي كنيم ومي گويم اين مبداء است وآن يكي منتها، امر ديگر برخورد دوجسم است، آنجاي كه برخورد جسم متحرك با جسم ديگر صورت مي گيرد، چه اين برخورد به صورت مماسه باشد يا موازات، مي تواند مبداء ومنتهاي حركت باشد، امرسوّم فرض است، ما مي توانيم يك نقطه را بعنوان مبداء ونقطه اي ديگر را بعنوان منتها درنظر بگيريم، يا يك ساعت از روز را بگويم مبداء وساعت ديگري را بگوييم منتها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داريم كه ما فرض مي كنيم چيزي را كه درنفس الامر است، نه اينكه صرف اعتبار ما باشد وهيچ نفس الامريت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امرچهارم عرض است، يك مسافت را مي توانيم با پاشيد رنگ مبداء ومنتها برايش درست نماييم ويا مثلا تاريكي را بگوييم مبداء است وروشني را منتهاي حركت بگيريم، البته بستگي به ما ندارد اين امور درخارج است، برخي شان مبداء وبرخي ديگر منتهاي حركت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اشكال به صورت قياس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مبداء ومنتها مقوّم حركت باشد، وبا امور مذكور حد درست نشود نبايد حركت داشته باشيم، درحاليكه بدون اين حدود هم حركت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مبداء منتها مقوّم حركت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لقائل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الحدود فى المتصل على مذهبكم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بنابرمذهب شماي مشاء كه جسم را متصل ويك پارچه مي دانيد حدود بالفعل وجود ندارد، امّا بنابرمذهب ذي مقراطيس كه جسم را مركب از اجزاء صغار صلبه مي داند جسم حدود بالفعل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موجودة بالفعل، بل بالقوة، و إنما يصير بالفعل إما بقطع و إما بموافاة محدودة كماسة أو موازاة أو بفرض أو بعرض كما سنذكره، فيكون 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بواسطه اي اين اسباب حدود بوجود مي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يكن أحد هذه الأسباب بالفعل لا يكون مبدأ و لا منتهى و ما لم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يعني لم يتحقق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و لا نهاية معنيين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معينين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عنه تبتدئ الحركة و تنتهى إليه‌ لا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يعني لايتحقق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فالفلك ما لم يكن له سبب محدد لا يكون متحركا، و هذا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فالذي نقول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مبداء ومنتها سه جور است، يكي مبداء ومنتهاي كه بالفعل موجود است، ديگري مبداء ومنتهاي كه بالقوه القريبه من لفعل است وسومي مبداء ومنتهاي كه بالقوه البعيده من لفعل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مطلب اينكه هرگاه حدود ونقطات بالفعل موجود باشد ومتحرك آن حد را ترك نمايد اين حد مبداء بالفعل است ووقت كه به آن برسد منتهاي بالفعل است، امّا اگروقت كه حركت انجام مي شود، چه حركت مستقيم چه مستدير، حد و نقطه اي بالفعل نداشته باشيم مي توانيم يك يا دو نقطه اي را جدا نماييم درحركت هاي دوراني و يا دونقطه را جدا نماييم درحركت مسقيم، دراين صورت وقت كه متحرك مي خواهد آن حدونقطه را ترك نمايد ويا نزديك است به آن برسد حدود معين شده مبداء ومنتهاي بالقوه القريبه من الفعل است، ولي چنانچه آن حدود را درمسافت جدا نكرده باشيم ويا حدود جدا شده امّا متحرك درشرف حركت نيست دراين صورت حدود مورد نظر مبداء ومنتهاي بالقوه البعيده من الفعل است</w:t>
      </w:r>
      <w:r>
        <w:rPr>
          <w:rFonts w:eastAsia="IRNazanin" w:cs="IRNazanin"/>
          <w:color w:val="111111"/>
          <w:sz w:val="28"/>
          <w:szCs w:val="28"/>
          <w:rtl w:val="true"/>
          <w:lang w:bidi="fa-IR"/>
        </w:rPr>
        <w:t>.</w:t>
      </w:r>
      <w:bookmarkStart w:id="106" w:name="pg4338_51578"/>
    </w:p>
    <w:p>
      <w:pPr>
        <w:pStyle w:val="BookText"/>
        <w:rPr/>
      </w:pPr>
      <w:bookmarkEnd w:id="106"/>
      <w:r>
        <w:rPr>
          <w:rFonts w:ascii="IRNazanin" w:hAnsi="IRNazanin" w:eastAsia="IRNazanin"/>
          <w:color w:val="111111"/>
          <w:sz w:val="28"/>
          <w:sz w:val="28"/>
          <w:szCs w:val="28"/>
          <w:rtl w:val="true"/>
          <w:lang w:bidi="fa-IR"/>
        </w:rPr>
        <w:t>با توجه به بيان مذكور وقت كه گفته مي شود مبداء ومنتها از مقوّما حركت اند مراد معناي عام مبداء ومنتها است كه شامل هرسه قسم، وآنچه را كه شماي مستشكل وجودش را نفي نموديد قسم اوّل از سه قسم است، وبانفي خاص عام نفي نمي شود</w:t>
      </w:r>
      <w:r>
        <w:rPr>
          <w:rFonts w:eastAsia="IRNazanin" w:cs="IRNazanin"/>
          <w:color w:val="111111"/>
          <w:sz w:val="28"/>
          <w:szCs w:val="28"/>
          <w:rtl w:val="true"/>
          <w:lang w:bidi="fa-IR"/>
        </w:rPr>
        <w:t>.</w:t>
      </w:r>
    </w:p>
    <w:p>
      <w:pPr>
        <w:pStyle w:val="Heading2"/>
        <w:numPr>
          <w:ilvl w:val="1"/>
          <w:numId w:val="1"/>
        </w:numPr>
        <w:rPr/>
      </w:pPr>
      <w:bookmarkStart w:id="107" w:name="__RefHeading___Toc1069066_1479056682"/>
      <w:bookmarkStart w:id="108" w:name="_Toc36"/>
      <w:bookmarkEnd w:id="107"/>
      <w:r>
        <w:rPr>
          <w:rtl w:val="true"/>
        </w:rPr>
        <w:t xml:space="preserve">متن درس طبیعیات شفا استاد حشمت پور </w:t>
      </w:r>
      <w:r>
        <w:rPr>
          <w:rtl w:val="true"/>
        </w:rPr>
        <w:t xml:space="preserve">- </w:t>
      </w:r>
      <w:r>
        <w:rPr>
          <w:rtl w:val="true"/>
        </w:rPr>
        <w:t xml:space="preserve">سه‌شنبه </w:t>
      </w:r>
      <w:r>
        <w:rPr/>
        <w:t>23</w:t>
      </w:r>
      <w:r>
        <w:rPr>
          <w:rtl w:val="true"/>
        </w:rPr>
        <w:t xml:space="preserve"> </w:t>
      </w:r>
      <w:r>
        <w:rPr>
          <w:rtl w:val="true"/>
        </w:rPr>
        <w:t xml:space="preserve">آبان ماه </w:t>
      </w:r>
      <w:r>
        <w:rPr/>
        <w:t>91/08/23</w:t>
      </w:r>
      <w:bookmarkEnd w:id="108"/>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فالذي نقول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جواب از اشكال اين است كه مبداء سه قسم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مبداء كه بالفعل موجود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مبداء كه بالقوه القريبه من الفعل موجود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مبداء كه بالقوه البعيده من الفعل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كه گفته مي شود مبداء ومنتها مقوّم حركت است يا حركت متقوّم به مبداء ومنتها است، مراد معناي عام مبداء ومنتها است كه شامل هرسه قسم مي شود، نه مبداء ومنتهاي بالفعل تنها تا اشكال شما وارد باشد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دربالفعل شدن مبداء ومنتها دوچيز لازم است، يكي اينكه حد معين باشد ويا بايكي ازاسباب حد را معين نماييم، ديگر اينكه متحرك درحد معين واصل شود، دراين صورت مبداء ومنتها بالفعل است، درغير اين صورت مبداء ومنتها بالقوه است، كه سه صورت دارد، يكي اينكه متحرك واصل شده ولي ما آن نقطه را فرض نكره ايم در اين صورت منتها بالقوه قريبه من الفعل است، ديگر اينكه وصول نباشد ولي فرض باشد وسوم انيكه وصول نباشد وما هم فرض نه كرده باشيم ويا با يكي از اسباب آنرا مشخص ننموده باشيم در اين دو صورت منتها بالقوه بعيده من 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متحرك از مبداء بيرون آمده وبه نقطه اي كه آنرا فرض نموده ايم يا با يكي از اسباب قطع جدا نموده ايم واصل شده، منتها بالفعل است؛ چرا كه هم حد معين شده وهم متحرك به آن واصل شده است، همن طور درمبدا وقت كه شروع حركت با فرض آن نقطه بعنوان مبداء يكسان وهم زمان باشد شود، آن نقطه مبداء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حد معين نشده شروع شده حركت شروع شده وبه حدي كه معين نشده واصل شده دراين صورت هم مبداء وهم منتها بالقوه قريبه من الفعل است، ولي اگر شروع حركت نباشد وما هم فرض نكرده باشيم مبداء بالقوه بعيده من الفعل است، ودرصورت كه حركت شروع شود و به حدي كه منتها مي تواند باشد واصل نشده وهم آنرا معين نكرده ايم منتها بالقوه بعيده من الفعل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مثالي را كه اقا جمال خوانساري بيان نموده درباب افلاك است، به اين نحو كه وقت شمس حركت مي كند وبه درجه اي مثلا اوّل حمل واصل مي شود، ولي ما آن درجه را حد فرض نكرده ايم، دراين صورت منتها بالفعل نيست، بلكه بالقوه قريبه من الفعل است همين گونه است وقت كه ما درجه دهم حمل را منتها فرض كرده باشيم ولي خورشيد واصل نشده باشد، امّا اگر درجه اي از حمل منتها است ولي ما فرض نكرده ايم وخورشيد هم واصل نشده آن درجه منتهاي بالقوه بعيده من الفعل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درحركت هاي مستقيم مبداء ومنتها دوتا است ودرحركت هاي دوراني ممكن است مبداء ومنتها دوتا باشد مثل اينكه مشرق را مبداء حركت شمس ومغرب را منتهاي آن بداينم، وممكن هم است كه يك نقطه باشد، ولي به دو اعتبار مثل اينكه يك شبانه روز را يك حركت بدانيم دراين صورت يك نقطه هم مبداء است وهم منتها به دو اعتبار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مهم است و بايد به آن توجه شود اين است كه حركت چون اجزايش بالقوه است، ولو خود حركت بالفعل است، مبداء ومنتهاي آن هم مي تواند بالقوه باشد، وبا شرائطي كه بيان شد بالفعل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ملاك حركت هاي دوراني اين است كه يك نقطه مهروب ومطلوب باشد بايك حركت، و چنانچه مسافت حركت به شكل مربع باشد هرچند يك نقطه مهروب ومطلوب است ولي باچند حركت، ولذا حركت روي مسافت مربع شكل حركت مركب است نه حركت دوراني</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فالذى‌ نقول‌ فى جوابه أن النهاية و المبدأ تكون للحركة بضرب‌ فعل و بضرب قوة ، و القوة تكون على 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قريب من الفعل، و وجه بعيد من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ذلك أن المتحرك فى حال ما يتحرك، له بالقوة القريبة حد، و لك أن تفرضه ، و قد وصل إليه فى آن تفرضه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يعني جزء لايتجزي زمان كه وجود ندارد بايد فرض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ذلك له فى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باقطع نظر از فرض فارض واسباب 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بالحقيقة بالقوة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باعروض اسباب قطع بالفعل مي شود، قبل از آن حقيقتاً وجود دارد ولي بالقوه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يصير بالفعل حدا لحصول‌ الفرض بالفعل القطع بالفعل، و مع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 اينكه به حد 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يقف بل يستمر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حركت هاي دوراني كه درمبداء ومنتهامتوقف نمي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حد 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بالقوه القريبه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جمال مي گويد اين عبارت بالقوه البعيده من الفعل را بيان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من حيث هو حد حركة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پاورقي بهتراست كه قيد بالفعل دارد؛ يعني حركت بالفعل است، امّا حد ازحيث حد بودن بالفعل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يجعل بالفعل حد حركة بفرض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يجعل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قطع وموافات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محدد بالفعل بل يحتاج أن يستوفى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طي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المسافة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بصير بهذه الصفة، أعنى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بهذه الصفه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هناك ما يمكنك أن تفرضه مبدأ أو يمكنك أن تفرضه منتهى، و بالجملة حدا تفرضه‌ من الحركة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حركة من حركات الفلك تشير إليها فى وقت معين و يحصلها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حاصلش بدانيم، حركت فلك انقطاع ندارد يك حركت است، ولي ما مي توانيم قطع نماييم وحركات درست كنيم لذا گفته تشير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فإنها يفترض‌ لها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مبداء ومنتها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فتارة يفترض‌ المبدأ و المنتهى متباينين أى نقطتين مختلفتين‌ هما حدا ذلك المفروض من الحركة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ال المفرض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ذلك الوقت الذي تعينه، و تارة تكون نقطة واحدة هى بعينها مبدأ و 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مبدأ، فلأن الحركة عنها، و أما منتهى فلأن الحركة إليها و يكون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دوعنوان داشتن دوصف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فى زمانين</w:t>
      </w:r>
      <w:r>
        <w:rPr>
          <w:rFonts w:eastAsia="IRNazanin" w:cs="IRNazanin"/>
          <w:color w:val="111111"/>
          <w:sz w:val="28"/>
          <w:szCs w:val="28"/>
          <w:rtl w:val="true"/>
          <w:lang w:bidi="fa-IR"/>
        </w:rPr>
        <w:t>.</w:t>
      </w:r>
      <w:bookmarkStart w:id="109" w:name="pg4338_51583"/>
    </w:p>
    <w:p>
      <w:pPr>
        <w:pStyle w:val="Heading2"/>
        <w:numPr>
          <w:ilvl w:val="1"/>
          <w:numId w:val="1"/>
        </w:numPr>
        <w:rPr/>
      </w:pPr>
      <w:bookmarkStart w:id="110" w:name="__RefHeading___Toc1069068_1479056682"/>
      <w:bookmarkStart w:id="111" w:name="_Toc37"/>
      <w:bookmarkEnd w:id="109"/>
      <w:bookmarkEnd w:id="110"/>
      <w:r>
        <w:rPr>
          <w:rtl w:val="true"/>
        </w:rPr>
        <w:t xml:space="preserve">متن درس طبیعیات شفا استاد حشمت پور </w:t>
      </w:r>
      <w:r>
        <w:rPr>
          <w:rtl w:val="true"/>
        </w:rPr>
        <w:t xml:space="preserve">- </w:t>
      </w:r>
      <w:r>
        <w:rPr>
          <w:rtl w:val="true"/>
        </w:rPr>
        <w:t xml:space="preserve">چهارشنبه </w:t>
      </w:r>
      <w:r>
        <w:rPr/>
        <w:t>24</w:t>
      </w:r>
      <w:r>
        <w:rPr>
          <w:rtl w:val="true"/>
        </w:rPr>
        <w:t xml:space="preserve"> </w:t>
      </w:r>
      <w:r>
        <w:rPr>
          <w:rtl w:val="true"/>
        </w:rPr>
        <w:t xml:space="preserve">آبان ماه </w:t>
      </w:r>
      <w:r>
        <w:rPr/>
        <w:t>91/08/24</w:t>
      </w:r>
      <w:bookmarkEnd w:id="111"/>
    </w:p>
    <w:p>
      <w:pPr>
        <w:pStyle w:val="BookText"/>
        <w:rPr/>
      </w:pPr>
      <w:r>
        <w:rPr>
          <w:rFonts w:ascii="IRNazanin" w:hAnsi="IRNazanin" w:eastAsia="IRNazanin"/>
          <w:color w:val="111111"/>
          <w:sz w:val="28"/>
          <w:sz w:val="28"/>
          <w:szCs w:val="28"/>
          <w:rtl w:val="true"/>
          <w:lang w:bidi="fa-IR"/>
        </w:rPr>
        <w:t>گفته شد كه هرحركتي متقوم است به مبدء ومنتها، مستشكل گفت چون مسافات متصل است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مبداء ومنتهاي بالفعل ندارد، حال اگر مبداء ومنتها از مقومات حركت باشد حركت نخواهيم داشت، درحاليكه حركت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مبداء ومنتها از مقومات حركت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درجواب اين اشكال بيان گرديد كه لازم نيست مبداء ومنتهاي بالفعل داشته باشيم، همين كه مبداء ومنتهاي بالقوه دشته باشيم كافي است؛ چرا كه مراد از مبداء ومنتها كه مقوّم حركت است اعم از مبداء ومنتهاي بالفعل وبالقوه است، واگر درحركتي مبداء ومنتهاي بالفعل نداشتيم، مبداء ومنتهاي بالقوه القريبه من الفعل يا مبداء ومنتهاي بالقوه البعيده من الفعل را داريم وهمن كافي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فالحركه المكانيه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درعبارت قبلي بيان شد كه بايد حدود را معين كنيم، بواسطه اي اسباب كه حدود را معين مي كند، تا مبداء ومنتها معين گردد، دراين فراز مي فرمايد لازم نيست كه براي تعين مبداء ومنتها حدود را معين كنيم، بلكه همين كه مسافت وحركت را تعين نماييم مبداء ومنتها خود بخود معين مي شود؛ مثلاً حركت چه مكاني باشد كه نوعاً مستقيم است، چه وضعي باشد كه نوعاً مستدير است، وقت كه مسافت آنرا تعيين نماييم مبداء ومنتها آن قهراًَ تعين مي شود؛ مثل اينكه مي گوييم حركت فلك از ازل تا ابد دراين بيان كه حركت كلي فلك را تعيين نوديم، مبداء ومنتهاي آن هم بصورت كلي معين مي شو، مبداش ازل ومنتهاي آن ابد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حركت فلك را بصورت جزئي معين نموديم مثل حركت يك سال يا حركت يك شبان روز خورشيد حركت آن هم به صورت جزئي مشخص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تقوم حركت به مبداء ومنتها به اين صورت كه است كه هرگاه حركت ومسافت آنرا معين نماييم مبداء ومنتهاي آن هم معين مي شود</w:t>
      </w:r>
      <w:r>
        <w:rPr>
          <w:rFonts w:eastAsia="IRNazanin" w:cs="IRNazanin"/>
          <w:color w:val="111111"/>
          <w:sz w:val="28"/>
          <w:szCs w:val="28"/>
          <w:rtl w:val="true"/>
          <w:lang w:bidi="fa-IR"/>
        </w:rPr>
        <w:t>.</w:t>
      </w:r>
      <w:bookmarkStart w:id="112" w:name="pg4338_51585"/>
    </w:p>
    <w:p>
      <w:pPr>
        <w:pStyle w:val="BookText"/>
        <w:rPr/>
      </w:pPr>
      <w:bookmarkEnd w:id="112"/>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دربحث قبلي حركت فلك مطرح شد ولي اين بحث اختصاص به فلك ندارد لذا دراين جا با فاي تفريع حركات ديگر را بيان مي كند كه عموميت را افاده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المكانية أو الوضعية تعلقها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وابستگي دارد، تقوم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بالمبدإ و المنتهى هو أنك، إذا عينت حركة و مسافة تعين مع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حركت ومسافت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و منتهى قائم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قائم به فرض 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المتحرك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المتحرك المكاني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تعلقه بالمبدإ و المنتهى هو أن يكون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مبداء ومنتها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بالفعل أو بالقوة القريبة من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جا بالقوه بالعيده من الفعل را طرح نكرده، درابتداي جواب عنوان كرده بودد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مبداء ومنتها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أى وجه كان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بالفعل ووجه بالقوه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لم نشترط الوجه المعين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متحرك مكاني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فإنها تتعلق‌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تقوم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بالمبدإ و المنتهى على هذه الصورة و الشرط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مرادف بر مرادف، شرط مذكور يعني تعيين حركت ومسافت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من حيث هما بالفعل‌</w:t>
      </w:r>
      <w:r>
        <w:rPr>
          <w:rFonts w:eastAsia="IRNazanin" w:cs="IRNazanin"/>
          <w:color w:val="111111"/>
          <w:sz w:val="28"/>
          <w:szCs w:val="28"/>
          <w:rtl w:val="true"/>
          <w:lang w:bidi="fa-IR"/>
        </w:rPr>
        <w:t>.</w:t>
      </w:r>
    </w:p>
    <w:p>
      <w:pPr>
        <w:pStyle w:val="Heading2"/>
        <w:numPr>
          <w:ilvl w:val="1"/>
          <w:numId w:val="1"/>
        </w:numPr>
        <w:rPr/>
      </w:pPr>
      <w:bookmarkStart w:id="113" w:name="__RefHeading___Toc1069070_1479056682"/>
      <w:bookmarkStart w:id="114" w:name="_Toc38"/>
      <w:bookmarkEnd w:id="113"/>
      <w:r>
        <w:rPr>
          <w:rtl w:val="true"/>
        </w:rPr>
        <w:t xml:space="preserve">متن درس طبیعیات شفا استاد حشمت پور </w:t>
      </w:r>
      <w:r>
        <w:rPr>
          <w:rtl w:val="true"/>
        </w:rPr>
        <w:t xml:space="preserve">- </w:t>
      </w:r>
      <w:r>
        <w:rPr>
          <w:rtl w:val="true"/>
        </w:rPr>
        <w:t xml:space="preserve">پنجشنبه </w:t>
      </w:r>
      <w:r>
        <w:rPr/>
        <w:t>25</w:t>
      </w:r>
      <w:r>
        <w:rPr>
          <w:rtl w:val="true"/>
        </w:rPr>
        <w:t xml:space="preserve"> </w:t>
      </w:r>
      <w:r>
        <w:rPr>
          <w:rtl w:val="true"/>
        </w:rPr>
        <w:t xml:space="preserve">آبان ماه </w:t>
      </w:r>
      <w:r>
        <w:rPr/>
        <w:t>91/08/25</w:t>
      </w:r>
      <w:bookmarkEnd w:id="11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من المشهور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بحثي كه داشتيم اين بود كه هرحركتي احتياج به مبداء ومنتها دارد وهرمتحركي مبداء را درنظر گيرد ومحرك هم متحرك را به همان جهت سوق مي دهد وتحريك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حركت وتحريك وتحرك با هم ارتباط پيدا مي كند، ولذا مصنف از بحث مبداء ومنتها وارد اين بحث شده كه آيا حركت وتحريك وتحرك يك ذات است ياسه ذات مستقل ؟ البته لزوم ندارد اين بيان را داشته باشيم چرا كه مي شود از يك بحث وارد بحث ديگر شد چنانچه از بحث تعريف حركت وارد تقسيم حركت به توسطيه وقطعيه شد واز بحث اقسام حركت به بحث مقوّمات حركت منتقل كرديد، ولي از آنجاي كه اين مورد با موارد قبل تفاوت دارد بهتر است توجيه شو؛ چرا كه بحث از مبداء ومنتها هنوز تمام نشده بعد از اين بحث هم بحث مسافت مطرح شده اين نشان مي دهد كه بحث يك ذات بودن حركت، تحريك وتحرك يا ذوات مستقل بودن شان مربوط به حث مبداء ومنتها است، كه دراين صورت توجيه همان است كه بيان شد، احتمال هم دارد كه نساخ جا بجا كرده باشد واحتمال ديگر اين است كه نخواسته از مسافت دراين جا بحث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حركت تحريك وتحرك يك ذات است يا دوتا؟ روشن است كه حركت با محرك فرق دارد همين طور حركت با متحرك، امّا حركت با تحرك وتحريك فرق شان روشن نيست پس جا دارد كه درباره اشت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تحرك وتحريك يك ذات است، حركت كه امرتدريجي است چنانچه بدون نسبت به چيزي لحاظ شود حركت است، امّا اگر آنرا به متحرك نسبت دهيم مي شود تحرك وچنانچه به محرك نسبت دهيم تحريك ناميده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تحرك نسبت حركت است به متحرك، وتحريك نسبت حركت است به محرك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سينا درعبارت مي گويد تحرك حركت است منسوباً اي مافيه وتحريك حركت است منسوباً الي ماعنه،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متحرك ومراد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محرك، ولي بجاي اين دوكله از مافيه و ماعنه استفاده نموده، يكي به اين جهت كه قبلاً هم عبارات مافيه وماعنه به كار رفته بود، وديگر اينكه مي خواهد بيان كند كه كلمه مافيه معناي ديگري غير از مسافت هم دارد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تحرك وتحريك نسبت است يا حركت منسوب؟ اگر بگوييم نسبت است تحرك يعني نسبه الحركت الي المتحرك وتحريك يعني نسبه الحركت الي المحرك، ديگر اين بحث مطرح نمي شود كه يك ذات است يا دوتا ذات چرا كه معلوم است كه حركت با نست الحركت الي المتحرك والي المحرك فرق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گفتيم تحرك حركت منسوب المتحرك است وتحريك حركت منسوب المحرك اين بحث جا دارد كه آيا حركت، تحرك وتحريك يك ذات است ويا ذوات مستقل؛ چرا كه درسه ذات حركت را مطرح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شيخ هردوبحث را مطرح نموده است؛ هم نسبه الحركت را هم حركت منسوبه را، به همين جهت بايد توجيه نماييم يا بگوييم كه حركت مسوباً و نسبه الحرك خيلي تفاوت ندارد، پس فرق نمي كند كه نسبه الحركت را مطرح كنيم يا حركت منسوبا، البته اين كه نسبه الحركت وحركت منسوب يكي باشد توجيه خوبي نيست، ويا بگويم ابن سينا خواسته هم احتمالات را طرح وردّ نمايد، چه قائل داشته باشد وچه قائل نداشته باشد، اين توجيه خوبي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سينا نظر مشهور را قبول نيم كند مي گويد شما گفتيد كه تحرك يعني حركت منسوب الي االمتحرك ، درحالنيكه تحرك نسبته المتحرك الي الحركت است نه نسبته الحركت الي المتحرك، بعبارت ديگر تحرك وصف متحرك است نه وصف حركت؛ مثلاً انسان كه را ه مي رود نسبتش مي دهيم به حركت ومي گوييم متحرك است، خلاصه تحرك حال متحرك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وحركت منسوب الي المتحرك حال متحرك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تحرك حركت منسوب الي المتحرك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هين بيان در تحريك هم مي آيد به اين صورت كه تحريك حال محرك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ونسبت حركت به محرك حال محرك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تحريك نسبت حركت به محرك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گفتيد كه تحرك نسبت متحرك است به حركت نه نسبت حركت به متحرك، وتحريك نسبت محرك است به حركت نه نسبت حركت به محرك، درحاليكه نسبت طرفيني است اگر به متحرك به حركت نسبت دارد حركت هم به متحرك نسبت دارد، همين طور اگر محرك به حركت نسبت دارد حركت هم به محرك نسبت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فرقي نمي كند چه بيان مشهور را داشته باشيم چه بيان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نسبت دوطرف دارد، ولي نسبت متحرك به حركت با نسبت حركت به متحرك دو معنا است هرچند وجوداً تلازم دارد، همين طور نسبت محرك به حركت با نسبت حركت به محرك دومعنا است هرچند وجوداً تلازم دارد، وبحث ما درمعناي تحرك ومعناي تحريك است، نه در وجود شان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آخرين بحث كه باقي مانده اين است كه حركت متقوم است به مافيه، درجاي خودش اين بحث مفصلا مي آيد دراين جا فقط معناي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مي شود، مافيه به دومعنا به كار مي رد، يك بمعناي متحرك، چنانچه درصدر بحث امروز مافيه بهمين معنا است وديگري مقوله اي كه درآن حركت رخ مي دهد، كه اصطلاحاً به آن مسافت حركت گفته مي شود، مسافت عبارت از چيزي كه متحرك آنرا ترك مي وچيزي ديگري را طلب مي كند، فاصله بين اين دوشخص متروك ومطلوب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است آنچه را كه متحرك ترك مي كند مقوله است وآنچه را كه طلب مي نمايد هم مقوله است درجه ديگري ازهمان مقوله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مقوله اي است كه درآن حركت واقع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 فصل چهار مطلب بيان شد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حركت؛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حركت به توسطيه وقطعيه؛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تقوّم حركت به شش چيز؛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حركت، تحرك وتحريك يك ذات اند يا سه ذات مستقل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المشهور أن الحركة و التحرك و التحريك ذات واحدة، فإذا أخذت باعتبار نفسها فحسب كانت حركة، و إن أخذت بالقياس إلى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تحركا، و إن أخذت بالقياس إلى ما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تحريكا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يجب أن نحقق هذا الموضع‌ و نتأمله تأملا أدق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سينا نظرمشهور را قبول ندارد، پس ادق صفت تأمل است نه قول يعني ادق است از تأمل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المشهور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بخلاف هذه الصورة و ذلك لأن التحرك حال للمتحرك‌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كون الحركة منسوبة إلى المتحرك بأنها فيه حال للحركة لا للمتحرك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اين قياس شكل دوم اين مي شود كه تحرك حركت منسوب الي المتحرك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نسبه، الحركة إلى لمادة فى المعنى غير نسبة المادة إلى الحركة و إن تلازما فى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التحريك حال للمحرك لا للحركة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نسبة الحركة إلى المحرك حال للحركة لا للمحرك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نتيجه اين قياس شكل ثاني اين مي شود كه تحريك نسبت الحركه الي المحرك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كذلك، كان التحرك‌ نسبة المادة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متحرك كه درآن حركت واقع مي شود، چنانچه ماده چيزي را قبول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الحركة لا الحركة منسوبة إلى المادة، و لم يكن التحرك هو الحركة بالموضوع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كه موضوع هردوبشود يكي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كذلك لم يكن التحريك هو الحركة فى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تحريك وحركت هم موضوع شان يكي نيست، وچون عراض باموضوع شان سنجيده مي شود وقت كه موضوع دوتا باشد دو ذات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تناقش فى أن يكون كون الحركة منسوبة إلى المادة معنى معقولا، و كذلك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كون الحركه منسوبه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درتقديراست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المحرك لكن هذين المعنيين لا يدل عليهما بهذين الاسمين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تحرك وتحريك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تعلق الحركة بما فيه الحركة من المقولات فليس يعنى‌ بالموضوع‌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حركت كه متحرك است اراده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الأمر الذي هو المقصود حصوله فى الحركة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مقوله اي كه حصولش مقصود است اراده شده، نه متحرك ونه غايت حركت ، باتوجه به عبارت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المتحرك عند ما يتحرك موصوف بالتوسط بين أمرين‌ ، أمر متروك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 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إما أين، و إما كيف‌ ، أو غير ذلك إذ كانت الحركة تغير الشي‌ء لا 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يكون متوسط بين حدين و لهما مقولة إما أين و إما كيف‌ و إما غير ذلك، فيقال إن الحركة فى تلك المقولة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متحرك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تزداد لهذا بيانا، بعد أن نعرف نسبة الحركة إلى المقولات‌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بحث كرديم كه حركت از كدام مقوله است؛ چون بحث است كه حركت از مقوله است ياخير </w:t>
      </w:r>
      <w:r>
        <w:rPr>
          <w:rFonts w:eastAsia="IRNazanin" w:cs="IRNazanin"/>
          <w:color w:val="111111"/>
          <w:sz w:val="28"/>
          <w:szCs w:val="28"/>
          <w:rtl w:val="true"/>
          <w:lang w:bidi="fa-IR"/>
        </w:rPr>
        <w:t>)</w:t>
      </w:r>
      <w:bookmarkStart w:id="115" w:name="pg4338_51592"/>
    </w:p>
    <w:p>
      <w:pPr>
        <w:pStyle w:val="Heading2"/>
        <w:numPr>
          <w:ilvl w:val="1"/>
          <w:numId w:val="1"/>
        </w:numPr>
        <w:rPr/>
      </w:pPr>
      <w:bookmarkStart w:id="116" w:name="__RefHeading___Toc1069072_1479056682"/>
      <w:bookmarkStart w:id="117" w:name="_Toc39"/>
      <w:bookmarkEnd w:id="115"/>
      <w:bookmarkEnd w:id="116"/>
      <w:r>
        <w:rPr>
          <w:rtl w:val="true"/>
        </w:rPr>
        <w:t xml:space="preserve">متن درس طبیعیات شفا استاد حشمت پور </w:t>
      </w:r>
      <w:r>
        <w:rPr>
          <w:rtl w:val="true"/>
        </w:rPr>
        <w:t xml:space="preserve">- </w:t>
      </w:r>
      <w:r>
        <w:rPr>
          <w:rtl w:val="true"/>
        </w:rPr>
        <w:t xml:space="preserve">چهارشنبه </w:t>
      </w:r>
      <w:r>
        <w:rPr/>
        <w:t>8</w:t>
      </w:r>
      <w:r>
        <w:rPr>
          <w:rtl w:val="true"/>
        </w:rPr>
        <w:t xml:space="preserve"> </w:t>
      </w:r>
      <w:r>
        <w:rPr>
          <w:rtl w:val="true"/>
        </w:rPr>
        <w:t xml:space="preserve">آذر ماه </w:t>
      </w:r>
      <w:r>
        <w:rPr/>
        <w:t>91/09/08</w:t>
      </w:r>
      <w:bookmarkEnd w:id="117"/>
    </w:p>
    <w:p>
      <w:pPr>
        <w:pStyle w:val="BookText"/>
        <w:rPr/>
      </w:pPr>
      <w:r>
        <w:rPr>
          <w:rFonts w:ascii="IRNazanin" w:hAnsi="IRNazanin" w:eastAsia="IRNazanin"/>
          <w:color w:val="111111"/>
          <w:sz w:val="28"/>
          <w:sz w:val="28"/>
          <w:szCs w:val="28"/>
          <w:rtl w:val="true"/>
          <w:lang w:bidi="fa-IR"/>
        </w:rPr>
        <w:t>دراين فصل بحث مي شود كه حركت با مقولات چه نسبتي دارد، آيا مصداق مقوله اي خاص است يا به اشتراك لفظي برمقولات متعدد حمل مي شود وبا هرمقوله اي كه مرتبط شد از سنخ همان مقوله است ويا اينكه جنس است براي مقولات؟</w:t>
      </w:r>
    </w:p>
    <w:p>
      <w:pPr>
        <w:pStyle w:val="BookText"/>
        <w:rPr/>
      </w:pPr>
      <w:r>
        <w:rPr>
          <w:rFonts w:ascii="IRNazanin" w:hAnsi="IRNazanin" w:eastAsia="IRNazanin"/>
          <w:color w:val="111111"/>
          <w:sz w:val="28"/>
          <w:sz w:val="28"/>
          <w:szCs w:val="28"/>
          <w:rtl w:val="true"/>
          <w:lang w:bidi="fa-IR"/>
        </w:rPr>
        <w:t xml:space="preserve">نوعاً به تسامح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الحركه الي المقولات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 طور معنا مي كنيم كه حركت مصداق كدام مقوله است، درحاليكه بايد همان معناي عام را كه بيان شد داشته باشيم؛ چرا كه نسبت ورابطه حركت با مقولات به سه صورت متصور است، ابن سينا هم هرسه صورت را طرح مي كند و درآخر همين معنا را مي پذيرد كه حركت از كدام مقوله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اقول دررابطه اي حركت با مقولات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حركت از مقوله اي ان ينفعل است؛ يعني حركت يك نوع انفعال است، انفعال كه تدريجي باشد، كه همان ان ينفعل است؛ چرا كه حركت تدريجي است وچيزي كه حركت را قبول مي كند به تدريج منفعل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حركت از مقوله ان ينفعل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درآخر همين قول را مي پذيرد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حركت شان وحالت ثابت ندارد، بايد ببنيم كه درچه مقوله اي اجرا مي شود، اگر درمقوله اي كيف اجرا شد از مقوله اي كيف است، اگر درمقوله اي كم اجرا شد از مقوله اي كم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حركت به اشتراك لفظي برمقولات صادق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حركت تشكيكي است مثل وجود با اين تفاوت كه اولاً وجود برهمه اي مقولات صدق مي كند ولي حركت بر چهار يا پنج مقوله صادق است وثانياً وجود بر هرمقوله اي كه صدق مي كند برتمام اصناف آن صدق مي كند ولي حركت برهمه اي اصناف مقولات داراي حركت صادق نيست، بلكه برخي از اصناف آن مقوله داراي حركت است؛ مثلاً همه اي اصناف كيف داراي حركت نيست، كيف سيال حركت است ويا سيلان دركيف حركت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دلايلي داريم كه وجود مشترك معنوي است بين همه اي اقسام وجودات، همين دلايل را مي توانيم بر اشتراك معنوي حركت هم اقامه نماييم، هرچند شيخ متذكر اين مطلب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حركت مشترك معنوي است يعني اصل حركت كه تغيير تدريجي است درهمه اي اصناف حركت است، درست است كه دربرخي موارد اين تغيير تدريجي دركيف است ودربرخي موارد دركم 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موجب نمي شود كه حركت مشترك لفظي باشد ومعناي حركت در موارد مختلف فرق نمايد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اختلف فى نسبة الحركة إلى المقولات،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الحركة هى مقولة أن ينفعل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شي قابل كه حركت را مي پذيرد تدريجاً آنرا مي پذيرد؛ مثلاً اوّل كيفي را مي پذيرد وثانياً اين پذيرش به تدريج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مقوله اي ان ينفعل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لفظة الحركة تقع على الأصناف التي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اصناف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اصناف دارد؛ جركت دركيف، حركت دركم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بالاشتراك البحت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هيچ جامعي ندارد پس به اشتراك لفظي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لفظة الحركة لفظة مشككة مثل لفظة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اي پاورقي كه ولعرض دارد 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تتناول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 تفسير تشكيك است؛ چرا كه صدق سه صورت دارد؛ به تباين صدق كند يا به تواطو ويا به تشكيك، واگر صدق به اشتراك لفظي وبه تباين نباشد به تواطو هم نباشد به تشكيك است، توجه داريم كه صدق را مطرح نمودم؛ چرا كه مشاء تشكيك را به صدق مفهوم برمصاديق به تشكيك معنا مي داند، برخلاف اشراق وصدرا كه تشكيك درمصاديق را هم مطرح مي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أشياء كثيرة لا بتواطؤ و لا باشتراك 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اشتراك لفظي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بالتشكيك لكن الأصناف المدخلة تحت لفظة الوجود و العرض دخولا أوليا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المقولات و أما الأصناف الداخلة تحت لفظة الحركة فهى أنواع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تسامحي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أصناف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فالأين‌ منه قار و منه سيال هو الحركة فى المكان، و لكيف منه 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رنگ روي ديوار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سيال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رنگ 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الحركة فى الكيف أى الاستحالة، و الكم منه قار و منه سيال و هو الحركة فى الكم أى النمو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 اصطلاحاً بمعناي رشد درسه جهت است كه با چاقي فرق دارد كه ممكن است دريك جهت باشد، ولي اين جا معناي عام نمو اراده شده كه اعم از نمو اصطلاحي وچاقي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تمادى بعضهم فى مذهبه حتى قال و الجوهر منه قار و منه سيال هوالحركة فى الجوهر أى الكون‌ و الفساد، و قال‌ إن الكم السيال نوع من أنواع الكم المتصل لإمكان وجود الحد المشترك فيه، إلا أنه يفارقه بأنه لا وضع له و للمتصل وضع و 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التسود و السواد من جنس واحد، إلا أن السواد قار و التسود غير قار</w:t>
      </w:r>
      <w:bookmarkStart w:id="118" w:name="pg4338_51596"/>
    </w:p>
    <w:p>
      <w:pPr>
        <w:pStyle w:val="Heading2"/>
        <w:numPr>
          <w:ilvl w:val="1"/>
          <w:numId w:val="1"/>
        </w:numPr>
        <w:rPr/>
      </w:pPr>
      <w:bookmarkStart w:id="119" w:name="__RefHeading___Toc1069074_1479056682"/>
      <w:bookmarkStart w:id="120" w:name="_Toc40"/>
      <w:bookmarkEnd w:id="118"/>
      <w:bookmarkEnd w:id="119"/>
      <w:r>
        <w:rPr>
          <w:rtl w:val="true"/>
        </w:rPr>
        <w:t xml:space="preserve">متن درس طبیعیات شفا استاد حشمت پور </w:t>
      </w:r>
      <w:r>
        <w:rPr>
          <w:rtl w:val="true"/>
        </w:rPr>
        <w:t xml:space="preserve">- </w:t>
      </w:r>
      <w:r>
        <w:rPr>
          <w:rtl w:val="true"/>
        </w:rPr>
        <w:t xml:space="preserve">شنبه </w:t>
      </w:r>
      <w:r>
        <w:rPr/>
        <w:t>11</w:t>
      </w:r>
      <w:r>
        <w:rPr>
          <w:rtl w:val="true"/>
        </w:rPr>
        <w:t xml:space="preserve"> </w:t>
      </w:r>
      <w:r>
        <w:rPr>
          <w:rtl w:val="true"/>
        </w:rPr>
        <w:t xml:space="preserve">آذر ماه </w:t>
      </w:r>
      <w:r>
        <w:rPr/>
        <w:t>91/09/11</w:t>
      </w:r>
      <w:bookmarkEnd w:id="120"/>
    </w:p>
    <w:p>
      <w:pPr>
        <w:pStyle w:val="BookText"/>
        <w:rPr/>
      </w:pPr>
      <w:r>
        <w:rPr>
          <w:rFonts w:ascii="IRNazanin" w:hAnsi="IRNazanin" w:eastAsia="IRNazanin"/>
          <w:color w:val="111111"/>
          <w:sz w:val="28"/>
          <w:sz w:val="28"/>
          <w:szCs w:val="28"/>
          <w:rtl w:val="true"/>
          <w:lang w:bidi="fa-IR"/>
        </w:rPr>
        <w:t>بحث دراين داشتيم كه حركت چه نسبتي با مقولات دارد خودش مقوله اي خاصي است ويا از مصاديق يكي ازمقولات است، دراين باره سه قول وجود داردد؛ گروهي مي گويند كه حركت از مقوله اي ان ينفعل است، برخي معتقد است كه حركت به اشتراك لفظي بر مقولات اطلاق مي شود ودرهرمقوله اي از سنخ همان مقوله است وقول سوم مي گويد حركت به تشكيك به اصناف از مقولات چهارگاه ويا پنجگانه صادق است، نه برتمام مقولات چهارگانه يا پنجگانه؛ چرا كه مقولات يا سيال است ويا ثابت وسيال از مقولات چهارگانه ويا پنجگانه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بيان اين است كه مثلاً اين سيال، كم سيّال، كيف سيّال، وضع سيّال وجوهرسيّال حركت است، ولي حق اين است كه سيلان دراين، سيلان دركم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گروه سوم بعض شان تفصيل قائل شده به اين نحو كه اگر حركت به علت حركت يعني به محرك نسبت داده شود از مقوله اي ان يفعل است واگر به معلول وقابل حركت يعني به متحرك نسبت داده شود از مقوله اي ان ينفعل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بين كلام وبين كلام قبلي اين گروه جمع نماييم بايد حركت يا بماهي ملاحظه مي شود دراين صورت از مقوله اي كم، كيف، اين، وضع ويا جوهر است، ويا منسوباً الي العله الحركت كه دراين صورت ازمقوله اي ان يفعل است ويا منسوباً الي المعلول الحركت وقابل حركت كه دراين صورت از مقوله اي ان ينفعل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از همين گروه سوّم اين تفصيل را فقط دركيف لحاظ نموده، كه حركت دركيف اگر بماهي ملاحظه ملاحظه شود از مقوله اي كيف است، وچنانچه به علت حركت ومحرك نسبت داده شود از مقوله اي ان يفعل است واگر به معول وقابل حركت ومتحرك نسبت داده شود از مقوله اي ان ينفعل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بيان شد مي توانيم بگوييم قائلين به تشكيك به چند دسته تقسيم مي شود، يك دسته آنهاي كه تفصيل قائل نيستند ومي گويند حركت صنف از مقوله اي چهارگانه يا پنجگانه است و اين سيّال، كم سيّال، كيف سيّال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است، ودسته اي ديگر آنهاي كه تفصيل مي دهند ومي گويند اگر حركت دراين، حركت دركم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بماهي ملاحظه شود از مقوله اي اين، كم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وچنانچه به منسوباً الي العله الحركت ملاحظه شود از مقوله اي ان يفعل است واگر منسوباً الي المعلول وقابل حركت ملاحظه شود از مقوله اي ان ينفعل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قائلين به تشكيك اختلاف نموده اند كه آيا اختلاف سواد به وتسوّ به فصل است يا به عوارض، برخي شان معتقد اند كه اختلاف سواد وتسوّد به فصل است وهركدام نوعي خاص اند گروهي ديگر شان مي گويند اختلاف سواد وتسوّد به امور عرضي وهركدام صنف براي يك نوع اند  </w:t>
      </w:r>
      <w:r>
        <w:rPr>
          <w:rStyle w:val="FootnoteAnchor"/>
          <w:rtl w:val="true"/>
        </w:rPr>
        <w:footnoteReference w:id="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اختلاف بين سواد وتسوّد را به جنس مي داند، سواد از مقوله اي كيف است وتسوّد از مقوله اي ان ينفعل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فإن السيال فى كل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يا پنج مقوله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بعض هؤلاء لكنها إذا نسيت إلى لعلة التي 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يعني به علت قابلي ومتحرك نسبت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مقولة أن ينفعل أو إلى العلة التي 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يعني به علت فاعلي ومحرك نسبت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مقولة أن 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خصوا هذا لاعتبار بالكيف السيال و أخرجوا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نموده وتفصيل مذكور را فقط در كيف سيّال بيان نموده، درسه يا چهار مقوله اي ديگر چنين تفصيلي را نياورده، بلكه گفته كم سيال، كيف سيال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مقولتى يفعل و ينفعل‌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اختلف أصحاب هذا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قائلين به تشكيك كه مي گويند سيّال از چهار يا پنج مقوله حركت است لذا شيخ تفسير نموده به قول سيّال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أعنى القول بالسيال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محشّين اضافه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المقوله جنس الحركه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فمنهم من جعل لافتراق‌الذي بين السواد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سيّال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افتراقا فصليا منوعا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دراين صورت سواد وتسوّد هركدام نوع خاصي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منهم من جعله‌ افترقا بمعنى غير فصلى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قول سواد وتسود دوصنف از يك نوع خواهد بود </w:t>
      </w:r>
      <w:r>
        <w:rPr>
          <w:rFonts w:eastAsia="IRNazanin" w:cs="IRNazanin"/>
          <w:color w:val="111111"/>
          <w:sz w:val="28"/>
          <w:szCs w:val="28"/>
          <w:rtl w:val="true"/>
          <w:lang w:bidi="fa-IR"/>
        </w:rPr>
        <w:t>).</w:t>
      </w:r>
      <w:bookmarkStart w:id="121" w:name="pg4338_51600"/>
    </w:p>
    <w:p>
      <w:pPr>
        <w:pStyle w:val="Heading2"/>
        <w:numPr>
          <w:ilvl w:val="1"/>
          <w:numId w:val="1"/>
        </w:numPr>
        <w:rPr/>
      </w:pPr>
      <w:bookmarkStart w:id="122" w:name="__RefHeading___Toc1069076_1479056682"/>
      <w:bookmarkStart w:id="123" w:name="_Toc41"/>
      <w:bookmarkEnd w:id="121"/>
      <w:bookmarkEnd w:id="122"/>
      <w:r>
        <w:rPr>
          <w:rtl w:val="true"/>
        </w:rPr>
        <w:t xml:space="preserve">متن درس طبیعیات شفا استاد حشمت پور </w:t>
      </w:r>
      <w:r>
        <w:rPr>
          <w:rtl w:val="true"/>
        </w:rPr>
        <w:t xml:space="preserve">- </w:t>
      </w:r>
      <w:r>
        <w:rPr>
          <w:rtl w:val="true"/>
        </w:rPr>
        <w:t xml:space="preserve">یکشنبه </w:t>
      </w:r>
      <w:r>
        <w:rPr/>
        <w:t>12</w:t>
      </w:r>
      <w:r>
        <w:rPr>
          <w:rtl w:val="true"/>
        </w:rPr>
        <w:t xml:space="preserve"> </w:t>
      </w:r>
      <w:r>
        <w:rPr>
          <w:rtl w:val="true"/>
        </w:rPr>
        <w:t xml:space="preserve">آذر ماه </w:t>
      </w:r>
      <w:r>
        <w:rPr/>
        <w:t>91/09/12</w:t>
      </w:r>
      <w:bookmarkEnd w:id="123"/>
    </w:p>
    <w:p>
      <w:pPr>
        <w:pStyle w:val="BookText"/>
        <w:rPr/>
      </w:pPr>
      <w:r>
        <w:rPr>
          <w:rFonts w:ascii="IRNazanin" w:hAnsi="IRNazanin" w:eastAsia="IRNazanin"/>
          <w:color w:val="111111"/>
          <w:sz w:val="28"/>
          <w:sz w:val="28"/>
          <w:szCs w:val="28"/>
          <w:rtl w:val="true"/>
          <w:lang w:bidi="fa-IR"/>
        </w:rPr>
        <w:t>بحث درباره حركت و نسبت آن به مقولات داشتيم، كه سه قول درمسأله وجود دارد، يكي اينكه حركت از مقوله اي ان ينفعل است، ديگر اينكه حركت به اشتراك لفظي برمقولات اطلاق مي شود وسوّم آنكه حركت امر تشكيكي است وبرمصاديقش به تشكيك صدق مي كند، اين گروه به دسته هاي تقسيم شد كه بيان گرديد، همين گروه درباره اي سواد وتسود اختلاف نموده اند؛ برخي شان معتقد اند كه اختلاف سود وتسود به فصل است وهريك از سواد وتسود نوع مستقل اند، دسته اي ديگرشان مي گويند اختلاف سواد وتسود به امر عرضي است وسواد وتسود دوصنف ويا دوشخص از يك نوع اند، اين اختلاف اختصاص به سواد وتسود ندار درباره اي كم ثابت وسيال، اين ثابت وسيال، وضع ثابت وسيال هم مي آيد، كه اختلاف اين امور به فصل است ويا امر عرضي</w:t>
      </w:r>
    </w:p>
    <w:p>
      <w:pPr>
        <w:pStyle w:val="BookText"/>
        <w:rPr/>
      </w:pPr>
      <w:r>
        <w:rPr>
          <w:rFonts w:ascii="IRNazanin" w:hAnsi="IRNazanin" w:eastAsia="IRNazanin"/>
          <w:color w:val="111111"/>
          <w:sz w:val="28"/>
          <w:sz w:val="28"/>
          <w:szCs w:val="28"/>
          <w:rtl w:val="true"/>
          <w:lang w:bidi="fa-IR"/>
        </w:rPr>
        <w:t xml:space="preserve">دليل 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خطي داشته باشيم وبرآن خط بيافزايم، خط با اضافه وزياد شده اخط بودن خارج نمي شود، بلكه فقط تفاوت به كوتاهي وبلندي پيدا مي كند، مانحن فيه هم از همين قبيل است؛ تسود سواد شديد است، زياد شدن سواد است ودرخط ديديم كه با اضافه وزياد شدن وحركت از كم به زياد تفاوت ماهوي وفصلي درست نمي 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اين طور نيست كه زياده اختلاف نوعي درست نكند، بلكه گاهي زياده اختلاف نوعي مي سازد، مثل عدد كه زياده اي درآن نوع درست مي كند  </w:t>
      </w:r>
      <w:r>
        <w:rPr>
          <w:rStyle w:val="FootnoteAnchor"/>
          <w:rtl w:val="true"/>
        </w:rPr>
        <w:footnoteReference w:id="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باتشبيه به يك مورد نمي توانيم قاعده كلي بدست بياوريم، بلكه اصلاً تشبيه نمي تواند قاعده ساز باشد ولو موارد آن متعدد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كه سواد يعني سواد ثابت و تسود يعني سواد سيال، وسيلان براي تسود خارج از ذاتش نيست، بلكه قوام تسوّد به سيلان است وتفاوت سواد وتسوّد هم به همين امر ذاتي است، وامر ذاتي فصل است پس سواد وتسوّد اختلاف به فصل دارد، كه نوع 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بياض نسبت به ابيض ذاتي است، به اين معنا داخل درهويت ـ وجود شخصي ـ آن است، ولي درعين حال نمي توانيم بگوييم كه فصل ابيض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هرچيزي كه خارج از هويت چيز ديگر نشد نمي توانيم بگوييم كه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سيلان هم هرچند خارج از هويت تسود نيست ولي نمي توانيم بگوييم فصل تسود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 جواب ابن سينا كليت اين امر را ردّ مي كند كه هرچيزي كه خارج از هويت نباشد دليل فصل بودن آن نيست، مي تواند فصل باشد مثل ناطق براي انسان ومي تواند هم غيرفصل باشد مثل بياض نسبت به ابيض يعني جسم سفيد، كه هرچند بياض خارج از هويت جسم است ولي خارج از هويت جسم سفيد يعني ابيض نيست ولي درعين حال فصل ابيض هم نيست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وجود بالذات ووجود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بالذات آنچه كه واقعاً وجود دارد مثل وجود ديوار ووجود بياض كه خود ديوار وخود بياض درخارج وجود دارد، ووجود بالعرض يعني آنچه كه خودش درخارج نيست؛ مثل ابيضيت كه از نسبت بياض به ديوار انتزاع مي شود  </w:t>
      </w:r>
      <w:r>
        <w:rPr>
          <w:rStyle w:val="FootnoteAnchor"/>
          <w:rtl w:val="true"/>
        </w:rPr>
        <w:footnoteReference w:id="1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آنچه كه بيان شد شيخ هم قول اوّل را ردّ نمود هم قول دوّم را ولي اين بمعناي ارتفاع نقضين نيست؛ چرا كه اوّلاً قول سوم هم درمسأله است كه اختلاف سواد وتسود به جنس باشد، نه فصل ونه به امر عرضي؛ وثانياً‌ برفرض قول سوّم هم نباشد باز هم ارتفاع نقيضين لازم نمي آيد چرا كه ممكن است ردّ دوقول با توجه دليل هريك باشد؛ يعني باتوجه به اين دلايل اين اقوال باطل است، نه اينكه خود اقوال درواقع باطل باشد، البته درمانحن خود اقوال صرف نظر از دلايل شان هم باطل است؛‌ وثالثاً، مي شود بگوييم كه ردّ هريك از اقوال صرف نظر از ديگري است، نه اينكه هردوقول را درنظرگرفته باشد وردّ نموده باشد تا ارتفاع نقيضين شود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غيرفصلي؛ يعني سيلان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كزيادة تعرض على خط فيسير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يصير ن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أكبر و لا يخرج‌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التسود بما هو تسود هو سواد سيال، و ليس‌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خ، وصحيح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خارجا عن هويته بما هو تسود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آنجهت كه سواد است خارج است، امّا از آنجهت كه تسود است خارج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كه سيلان در ذاتش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تمايز السواد الثابت بفصل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يمكن أن يبين بطلان الحجتين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الأولى فتنتقض بالعدد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عدد با اضافه نوع ديگري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الثانية فبالبياض و كونه أمرا غير خارج عن هوية الأبيض بما هو أبيض من غير أن يكون فصلا</w:t>
      </w:r>
      <w:r>
        <w:rPr>
          <w:rFonts w:eastAsia="IRNazanin" w:cs="IRNazanin"/>
          <w:color w:val="111111"/>
          <w:sz w:val="28"/>
          <w:szCs w:val="28"/>
          <w:rtl w:val="true"/>
          <w:lang w:bidi="fa-IR"/>
        </w:rPr>
        <w:t>.</w:t>
      </w:r>
      <w:bookmarkStart w:id="124" w:name="pg4338_51604"/>
    </w:p>
    <w:p>
      <w:pPr>
        <w:pStyle w:val="Heading2"/>
        <w:numPr>
          <w:ilvl w:val="1"/>
          <w:numId w:val="1"/>
        </w:numPr>
        <w:rPr/>
      </w:pPr>
      <w:bookmarkStart w:id="125" w:name="__RefHeading___Toc1069078_1479056682"/>
      <w:bookmarkStart w:id="126" w:name="_Toc42"/>
      <w:bookmarkEnd w:id="124"/>
      <w:bookmarkEnd w:id="125"/>
      <w:r>
        <w:rPr>
          <w:rtl w:val="true"/>
        </w:rPr>
        <w:t xml:space="preserve">متن درس طبیعیات شفا استاد حشمت پور </w:t>
      </w:r>
      <w:r>
        <w:rPr>
          <w:rtl w:val="true"/>
        </w:rPr>
        <w:t xml:space="preserve">- </w:t>
      </w:r>
      <w:r>
        <w:rPr>
          <w:rtl w:val="true"/>
        </w:rPr>
        <w:t xml:space="preserve">دوشنبه </w:t>
      </w:r>
      <w:r>
        <w:rPr/>
        <w:t>13</w:t>
      </w:r>
      <w:r>
        <w:rPr>
          <w:rtl w:val="true"/>
        </w:rPr>
        <w:t xml:space="preserve"> </w:t>
      </w:r>
      <w:r>
        <w:rPr>
          <w:rtl w:val="true"/>
        </w:rPr>
        <w:t xml:space="preserve">آذر ماه </w:t>
      </w:r>
      <w:r>
        <w:rPr/>
        <w:t>91/09/13</w:t>
      </w:r>
      <w:bookmarkEnd w:id="126"/>
    </w:p>
    <w:p>
      <w:pPr>
        <w:pStyle w:val="BookText"/>
        <w:rPr/>
      </w:pPr>
      <w:r>
        <w:rPr>
          <w:rFonts w:ascii="IRNazanin" w:hAnsi="IRNazanin" w:eastAsia="IRNazanin"/>
          <w:color w:val="111111"/>
          <w:sz w:val="28"/>
          <w:sz w:val="28"/>
          <w:szCs w:val="28"/>
          <w:rtl w:val="true"/>
          <w:lang w:bidi="fa-IR"/>
        </w:rPr>
        <w:t xml:space="preserve">وههنا مذهب 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درباب رابطه اي حركت با مقولات سه قول بيان شد، يكي اينكه حركت از مقوله اي ان ينفعل است، ديگر اينكه حركت مشترك لفظي است، وبرهرمقوله اي كه اطلاق شود از سنخ همان مقوله است، وسوّم آنكه حركت به تشكيك برچهار يا پنج مقوله صادق است، امّا ابن سينا گويا قول دوّم را ناديده مي گيرد، اصلاً درموردش بحث نمي كند، وبا ههنا مذهب ثالث به بيان قول سوّم مي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عبارت بيان قول سوّم دراصل مسأله است، احتمال هم دارد كه بگوييم اين عبارت اشاره به قول سوّم درباب تشكيك دارد، اگر به بحث هاي كه مي آيد نگاه نماييم مي بينيم كه احتمال اوّل قوي 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w:t>
      </w:r>
      <w:r>
        <w:rPr>
          <w:rStyle w:val="FootnoteAnchor"/>
          <w:rtl w:val="true"/>
        </w:rPr>
        <w:footnoteReference w:id="13"/>
      </w:r>
      <w:r>
        <w:rPr>
          <w:rFonts w:ascii="IRNazanin" w:hAnsi="IRNazanin" w:eastAsia="IRNazanin"/>
          <w:color w:val="111111"/>
          <w:sz w:val="28"/>
          <w:sz w:val="28"/>
          <w:szCs w:val="28"/>
          <w:rtl w:val="true"/>
          <w:lang w:bidi="fa-IR"/>
        </w:rPr>
        <w:t xml:space="preserve">  كه حركت را تشكيكي مي داند مي گويد، چهار يا پنج مقوله هركدام دوقسم دارد ثابت وسيّال دارد، وقسم سيّال آن حركت؛ يعني كم سيّال حركت است، كيف سيّال حركت است، اين سيّال حركت است وضع سيّال حركت است، جوهرسيّال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هريك از مقولات مذكور دونوع دارد، ثابت وسيّال، وسّال آن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حركت نوع از مقولات چهار يا پنجگانه است واين مقولات براي حركت جنس اند، نه اينكه حركت جنس باشد براي اين مقولات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 كه تشكيك درحركت را قبول دارد، مي گويد موضوع حركت فقط جوهر مي تواند باشد، وباقي موارد همه برگشت به حركت درجوهر مي كند، استحاله حركت دركيف است امّا نوع از كيف نيست، انتقال حركت در اين است امّا نوع از اين نيست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چرا كه اگر حركت بخواهد مثلاً نوع از كيف باشد بايد كيف جنس حركت باشد وبراي اينكه حركت حقيقتاً به كيف نبست داده شود بايد كيف موضوع حركت باشد، درحاليكه هيچ كدام نيست، نه كيف جنس حركت است ونه موضوع آن پس حركت نوع از كيف نيست وحقيقتاً هم به آن نسبت داده نمي شود، به همين بيان حركت نوع از كم، نوع از اين ونوع از وضع هم نيست وبه اين امور هم حقيقتاً‌ نسبت داده نمي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قول دوم با قول سوّم، كه هر دوتشكيك درحركت را قبول دارد، در همين نكته است كه قول دوّم حركت دركيف را نوع كيف مي داند، حركت دركم را نوع كم مي داند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سوم قبول ندارد كه حركت دركيف نوع كيف باشد وحركت دركم نوع كم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ظاهر عبارت ابن سينا توجه نماييم چنين بنظر مي رسد كه اگر چيزي موضوع حركت باشد، جنس براي حركت خواهد بود ولذا جوهر بايد جنس بايد براي حركت باشد وحركت نوع از جوهر باشد، درحاليكه نوع بودن براي جوهر قابل قبول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بنحوي كه در تبيين شد عبارت را معنا نماييم و بگوييم ملاك نوع بودن حركت براي چيزي اين است كه آن چيز جنس باشد براي حركت، امّا اگر چيزي موضوع حركت بود بمعناي اين است كه حركت حقيقتاً به آن نسبت داده مي شود، بهمين جهت مي توانيم بگوييم كه حركت نوع از جوهر، نوع از كيف، نوع از كم، نوع از وضوع ونوع از أين نيست؛ چرا كه جوهر، كيف، كم، وضع وأين جنس براي حركت نيستند، وديگر اينكه حركت را واقعاً مي توانيم به جوهر نسبت دهيم به اين لحاظ كه جوهر موضوع حركت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جوهر، كيف، كم، اين ووضع جنس حركت نيستند، دليلش همان است كه بيان گرديد، به اين نحو كه اگر جوهر، كيف، كم، اين ووضع جنس براي حركت باشد وحركت نوع از جوهر، كيف، كم، اين ووضع باشد، بايد سيّاليت فصل باشد درحاليكه بيان گرديد كه سيّاليت فصل نيست، امّا اينكه كيف، كم، اين ووضع موضوع حركت نيست و جوهر موضوع حركت است، به اين دليل كه موضوع عرض نمي تواند عرض باشد بلكه بايد جوهر باشد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توضح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دومطلب مسلم است؛ يكي اينكه عرض مي تواند عارض بر عرض شود جاي شك واختلاف نيست؛ وجود كيف مختص به كم گوياي اين مطلب است مثلاً انحا عارض برخط مي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وديگر آنكه عرض مي تواند عارض برجوهر شود اختلافي درش نيست، آنچه كه جاي بحث دارد واختلافي است اين مطلب است كه عرض بتواند موضوع عرض شود، ابن سينا معتقد است كه عرض نمي تواند موضوع عرض ديگر باشد، موضوع عرض بايد جوهر باشد؛ مثلاً انحا كه برخط عارض مي شود، خط موضوع انحا نيست، جسم موضوع انحا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اين مبنا كيف، كم، اين ووضع نمي تواند موضوع حركت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حركت دركيف داريم، حركت دركم واقع مي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حركت دركيف نوع از كيف نيست، حركت دركم نوع از كم نيست، حركت در اين نوع از اين نيست وحركت در وضع نوع از وضع نمي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پنج تا حركت داريم كه اگر موضوع حركت را لحاظ نماييم همه حركت درجوهر است، ولي اگر مسافت ويا مبداء ومنتهاي حركت را لحاظ نماييم، حركت يا دركيف است، يا دركم است، يا دراين است، يا در وضع ويا درجوهر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بيان كه در ردّ قول دوّم داشتيم بدست مي آيد كه بين قول دوّم وسوم دوتا فرق وجود دارد، كه البته اوّلي مبتني بر دوّمي است؛ يكي اينكه قول دوّم حركت دركيف را نوع كيف مي داند، حركت دركم را نوع كم مي داند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سوّم حركت دركيف را نوع كيف نمي داند، حركت دركم را نوع كم نمي داند، و ديگر آنكه قول دوّم موضوع حركت كيفي را كيف مي داند ، موضوع حركت كمي را كم مي داند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قول سوّم موضوع حركت را درهمه اي موارد جوهر مي داند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مسأله يا درتشكيك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ثالث و هو مذهب من يقول إن لفظة الحركة و إن كانت مشككة كما قيل، 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 بعد از ان وصليه بمعناي لكن 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الأصناف الواقعة تحتها ليست أنواعا من المقولات على السبيل المذكورة ، فلا التسود نوع من الكيف، و لا النقلة نوع من الأين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وقوع الحركة فى الكيف ليس على أن الكيف جنس لها و لا أيضا موضوع لها، فإن جميع الحركات إنما هى فى الجواهر من حيث هى فى موضوع لا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تاكيد مفاد 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تمايز بينها فى هذا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اگر موضوع حركت را درنظر بگيريم حركت فقط درجوهر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مسافت ويا مبدا ومنتهاي حركت را درنظر بگيريم حركت يا درجوهر است ويا دركم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تبدلت جوهريته سمى ذلك التبدل، ما دام فى السلوك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كه متحرك درحركت است حركت درجوهر است، امّا وقت كه حركت پايان پذيرد كون وفساد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حركة فى الجوهر، و إن كان فى الأين، سمى حركة فى الأين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إن كان ما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مبداء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منتهاي حركت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كيفا فالحركة فى الكيف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كان كما فالحركة فى الكم و يقال الحركة على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اشاره شد كه مشاء تشكيك را به صدق مفهوم بر مصاديق به تشكيك مي تشكيك در مصاديق را قبول ندارد، مصاديق متباين است، حركت درجوهر با حركت دركيف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متباين است، ولي صدق حركت به حركت درجوهر مثلا اولي است از صدق آن بركيف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بالتواطؤ</w:t>
      </w:r>
      <w:bookmarkStart w:id="127" w:name="pg4338_51607"/>
    </w:p>
    <w:p>
      <w:pPr>
        <w:pStyle w:val="Heading2"/>
        <w:numPr>
          <w:ilvl w:val="1"/>
          <w:numId w:val="1"/>
        </w:numPr>
        <w:rPr/>
      </w:pPr>
      <w:bookmarkStart w:id="128" w:name="__RefHeading___Toc1069080_1479056682"/>
      <w:bookmarkStart w:id="129" w:name="_Toc43"/>
      <w:bookmarkEnd w:id="127"/>
      <w:bookmarkEnd w:id="128"/>
      <w:r>
        <w:rPr>
          <w:rtl w:val="true"/>
        </w:rPr>
        <w:t xml:space="preserve">متن درس طبیعیات شفا استاد حشمت پور </w:t>
      </w:r>
      <w:r>
        <w:rPr>
          <w:rtl w:val="true"/>
        </w:rPr>
        <w:t xml:space="preserve">- </w:t>
      </w:r>
      <w:r>
        <w:rPr>
          <w:rtl w:val="true"/>
        </w:rPr>
        <w:t xml:space="preserve">سه‌شنبه </w:t>
      </w:r>
      <w:r>
        <w:rPr/>
        <w:t>14</w:t>
      </w:r>
      <w:r>
        <w:rPr>
          <w:rtl w:val="true"/>
        </w:rPr>
        <w:t xml:space="preserve"> </w:t>
      </w:r>
      <w:r>
        <w:rPr>
          <w:rtl w:val="true"/>
        </w:rPr>
        <w:t xml:space="preserve">آذر ماه </w:t>
      </w:r>
      <w:r>
        <w:rPr/>
        <w:t>91/09/14</w:t>
      </w:r>
      <w:bookmarkEnd w:id="129"/>
    </w:p>
    <w:p>
      <w:pPr>
        <w:pStyle w:val="BookText"/>
        <w:rPr/>
      </w:pPr>
      <w:r>
        <w:rPr>
          <w:rFonts w:ascii="IRNazanin" w:hAnsi="IRNazanin" w:eastAsia="IRNazanin"/>
          <w:color w:val="111111"/>
          <w:sz w:val="28"/>
          <w:sz w:val="28"/>
          <w:szCs w:val="28"/>
          <w:rtl w:val="true"/>
          <w:lang w:bidi="fa-IR"/>
        </w:rPr>
        <w:t>بحث درنسبت حركت به مقولات داشتيم، سه قول بيان شد؛ يكي اينكه حركت از مقوله اي ان يفعل باشد، ديگر آنكه حركت تشكيكي باشد ونوع از مقولات چهار يا پنجگانه وسوّم اينكه حركت تشكيكي است و موضوع آن فقط جوهر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دودليل تشكيكي بودن حركت ـ كه مدعاي قول دوّم سوّم هردو است 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دليل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را كه تعريف مي به كمال خاص تعريف مي كنيم، وكمال خاص تشكيكي است؛ مثل ووجود ووحدت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معرِّف تشكيكي است ولذا معرَّف كه حركت است هم بايد تشكيكي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مقولات جنس عالي است، واگر حركت جنس باشد براي مقولات، مقولات جنس عالي نخواهد بود، درحاليكه جنس عالي بودن اين مقولات محرز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حركت جنس وذاتي نيست، كه به تواطي صدق كند، عرض هم درصورت به تواطي صدق مي كند كه برامور غيرمتباين به تمام ذات عارض شود ومقولات متباين به تمام ذات اند پس نمي تواند بر آنها به تواطي صدق نمايد و قبلاً گفته شد كه صدقش به اشتراك لفظي هم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براين بايد به تشكيك صدق كند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دردليل دوم دوجمله به هم عطف شده؛ جمله 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لم تكن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معطوف عليه و جمله 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ولانسبه الكمال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معطوف است، مي توانيم اين دوجمله را دوجور تفسيرنماييم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مرادف بر مرادف باشد؛ چرا كه جمله اي اوّل مي گويد مقولات چون جنس عالي اند جنس پذير نيستند، وجمله اي دوّم مي گويد كمال اول جنس نيست؛ چرا كه مقولا جنس پذير نيستند، توجه د اريم كه مفاد هردوجمله يكي است، با اين بيان عطف مرادف بر مرادف عطف شده،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جمله اي اوّل خاص است واشاره دارد به آنچه قبل از ههنا مذهب ثالث بيان شد، درقول دوّم گفته شد كه حركت نوع از كيف است، نوع از كم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حركت نمي تواند جنس باشد براي اين مقولات، امّا مفاد جمله اي دوّم عام است جنس بودن حركت را بطور مطلق ردّ مي كند، ناظر به قبل از ههنا مذهب ثالث نيست</w:t>
      </w:r>
      <w:r>
        <w:rPr>
          <w:rFonts w:eastAsia="IRNazanin" w:cs="IRNazanin"/>
          <w:color w:val="111111"/>
          <w:sz w:val="28"/>
          <w:szCs w:val="28"/>
          <w:rtl w:val="true"/>
          <w:lang w:bidi="fa-IR"/>
        </w:rPr>
        <w:t>.</w:t>
      </w:r>
      <w:bookmarkStart w:id="130" w:name="pg4338_51608"/>
    </w:p>
    <w:p>
      <w:pPr>
        <w:pStyle w:val="BookText"/>
        <w:rPr/>
      </w:pPr>
      <w:bookmarkEnd w:id="130"/>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دليل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الكمال المأخوذ فى رسمها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اخذ جنس؛ چرا كه كمال حقيقت حركت را بيان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الألفاظ المجانسة للوجود و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اينكه مقولات جنس عالي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الكم و الكيف و الأين ليست داخلات تحت جنس واحد، و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تفصيلي عبارت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تكن هذه المقولات داخلة تحت جنس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مقولات جنس پذير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برلم تكن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نسبة الكمال الأول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 أيضا حاصرا إياها حصر الجنس، لم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سبيل إلى أن نجعل الحركة معنى جنسيا، بل هو الرسم يتناول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يدل على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مشكك‌ لا غير</w:t>
      </w:r>
      <w:r>
        <w:rPr>
          <w:rFonts w:eastAsia="IRNazanin" w:cs="IRNazanin"/>
          <w:color w:val="111111"/>
          <w:sz w:val="28"/>
          <w:szCs w:val="28"/>
          <w:rtl w:val="true"/>
          <w:lang w:bidi="fa-IR"/>
        </w:rPr>
        <w:t>.</w:t>
      </w:r>
    </w:p>
    <w:p>
      <w:pPr>
        <w:pStyle w:val="Heading2"/>
        <w:numPr>
          <w:ilvl w:val="1"/>
          <w:numId w:val="1"/>
        </w:numPr>
        <w:rPr/>
      </w:pPr>
      <w:bookmarkStart w:id="131" w:name="__RefHeading___Toc1069082_1479056682"/>
      <w:bookmarkStart w:id="132" w:name="_Toc44"/>
      <w:bookmarkEnd w:id="131"/>
      <w:r>
        <w:rPr>
          <w:rtl w:val="true"/>
        </w:rPr>
        <w:t xml:space="preserve">متن درس طبیعیات شفا استاد حشمت پور </w:t>
      </w:r>
      <w:r>
        <w:rPr>
          <w:rtl w:val="true"/>
        </w:rPr>
        <w:t xml:space="preserve">- </w:t>
      </w:r>
      <w:r>
        <w:rPr>
          <w:rtl w:val="true"/>
        </w:rPr>
        <w:t xml:space="preserve">چهارشنبه </w:t>
      </w:r>
      <w:r>
        <w:rPr/>
        <w:t>15</w:t>
      </w:r>
      <w:r>
        <w:rPr>
          <w:rtl w:val="true"/>
        </w:rPr>
        <w:t xml:space="preserve"> </w:t>
      </w:r>
      <w:r>
        <w:rPr>
          <w:rtl w:val="true"/>
        </w:rPr>
        <w:t xml:space="preserve">آذر ماه </w:t>
      </w:r>
      <w:r>
        <w:rPr/>
        <w:t>91/09/15</w:t>
      </w:r>
      <w:bookmarkEnd w:id="132"/>
    </w:p>
    <w:p>
      <w:pPr>
        <w:pStyle w:val="BookText"/>
        <w:rPr/>
      </w:pPr>
      <w:r>
        <w:rPr>
          <w:rFonts w:ascii="IRNazanin" w:hAnsi="IRNazanin" w:eastAsia="IRNazanin"/>
          <w:color w:val="111111"/>
          <w:sz w:val="28"/>
          <w:sz w:val="28"/>
          <w:szCs w:val="28"/>
          <w:rtl w:val="true"/>
          <w:lang w:bidi="fa-IR"/>
        </w:rPr>
        <w:t>بحث دربيان اقوال درباب نسبت حركت به مقولات داشتيم، قول اوّل اين بود كه حركت از مقوله اي ان ينفعل است، مذهب دوّم مي گفت حركت مشترك لفظي است وبرهرمقوله اي كه حمل شود از سنخ همان مقوله است، قول سوّم حركت را تشكيكي مي دانست، كه دو تقرير داشت؛ يكي اينكه مقوله جنس حركت باشد وديگر آنكه جوهر موضوع حركت است وبقيه اي مقولات كه حركت درآن واقع مي شود مسافت حركت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اين سه قول قول دوّم واضح البطلان است لذا به آن نمي پردازد وبلكه ناديده مي گيرد، قول اوّل را خود ابن سينا مي پذيرد ودو تقرير درباب تشكيك را به صورت دو قول بيان 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گروهي ديگر اقوال ثلاثه را طوري ديگر بيان نموده اند، به اين نحو كه قائلين به تشكيك درباب سواد وتسود دوگروه شدند ومذهب سوّم درباب تشكيك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مذهب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گرديد، لذا مذهب ثلاثه اين سه قول درباب تشكيك است؛ قول اوّل مي گويد كه فرق سواد وتسود به فصل است، قول دوّم فرق سواد وتسود را به امر عرضي مي داند وقول سوم كه مذهب ثالث باشد معناي ديگري درتشكيك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شيخ اشاره نكرده كه مرادش از مذهب ثلاثه كدام يك از اين دو احتمالي است كه شارحين بيان نموده اند، ولي باتوجه مطرح شده مي توان احتمال اوّل را ترجيح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پذيرش همين احتمال به توضيح عبارت مي پردازيم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مي فرمايد از ميان مذاهب ثلاثه از مذهب وسطي خوشم نمي آيد، وبلكه آنرا زشت مي دانم؛ چرا كه مدعي است كه تسود كيفيت است امّا كيفيت سيال نه ثابت؛ بعبارت ديگر تسود خود سواد است كه سيلان دارد ، و نمو كميت سيّال است، خود كم است كه سيّلان دارد، درحاليكه تسود تغيير دركيفيت است ونمو تغيير دركميت است؛ بعبارت ديگر تسود سيلان سواد، اشتداد سواد است، به بيان سوّم تسود اشتداد موضوع درسواد است، نه اينكه سواد سيال باشد، ونمو ازدياد دركم است، از دياد موضوع دركم است، نه اينكه كم متزايد باشد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درسواد كه اشتداد پيدا مي كند دوحالت متصور است؛ يا سواد كه اوّل بوده باقي است ويا از بين مي رود، اگر ازبين برود وچيزي ديگري جايش بيايد، دراين صورت ديگر حركت نداريم؛ چرا كه حركت آن است كه چيز موجود باشد وتغيير نمايد، چيزي كه از بين رفته موصوف به صفت موجود يعني تغيير نمي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سواد مشتد نداريم، بلكه چند تا سواد داريم كه بوجود آمده وازبين رفته، كائن شده وفاسد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باقي است وچيزي به آن اضافه مي شود، سواد قبلي ثابت است تغيير نكرده بلكه چيزي به آن اضافه شده، لايه هاي به آن اضافه شده، نه اينكه آن سواد مشتد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سواد باقي است ولي اشتداد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درهردوصورت سواد مشتد نداريم ولي تسود داريم بنابراين تسود نمي تواند سواد سيّال باشد كه از مقوله اي كيف است، بلكه تسود اشتداد موضوع درسواد است كه ا زمقوله ان ينفعل است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والمذاهب الملتفت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خروج اشتراك لفظي كه ملتفت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هذا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الحركه الي المقولات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هذه الثلاثة، و ليس يعجبنى المذهب الأوسط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ليس يعجبني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المذهب الاوسط، به اين بيان كه مذهب ثلاثه يكي مقوله اي ان ينفعل است، ديگري تشكيك بمعناي اوّل وسومي تشكيك بمعناي دوّم است، تشكيك اوّل اوسط اولاً است، چرا كه خود همين تشكيك اوّل شعبي داشت؛ اوّل، اوسط وآخر، اوسط كه دراين شعب است اوسط اولاً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استكره 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فيه من أن التسود كيفية، و أن‌ النمو كمية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بالحرى أن لا يكون التسود سوادا اشتد، بل اشتداد الموضوع فى سواده، 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تسود سواد اشتدّ نيست، دليل برمدعاي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يخلو إذا فرضنا سوادا اشد إما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ذلك السواد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كه مشتد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بعينه موجودا و قد عرضت له عند الاشتداد زيادة،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يكن موجودا فمحال أن يقال إن ما قد عدم‌و بطل هو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يشتد، فإن‌ الموصوف بصفة موجودة بحب أن يكون أمرا موجودا ثابت بالذات، و إن كان السواد ثابت الذات‌، فليس بسيال كما زعموا من أنها كيفية سيالة، بل هو ثابت على الدوام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درطول آن زيادات كه براو وارد مي شود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يعرض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الدوام يعرض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يعرض عليه زيادة لا يثبت مبلغها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مقدارزيادت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اي يتحقق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كل آن مبلغ آخر، فتكون هذه الزيادة المتصلة هى الحركة إلى‌ السواد فاشتداد السواد و سيلانه، أو اشتداد الموضوع فى السواد و سيلانه فيه، هو الحركة لا السواد المشتد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سواد موصوف به اشتداد نمي شود </w:t>
      </w:r>
      <w:r>
        <w:rPr>
          <w:rFonts w:eastAsia="IRNazanin" w:cs="IRNazanin"/>
          <w:color w:val="111111"/>
          <w:sz w:val="28"/>
          <w:szCs w:val="28"/>
          <w:rtl w:val="true"/>
          <w:lang w:bidi="fa-IR"/>
        </w:rPr>
        <w:t>).</w:t>
      </w:r>
      <w:bookmarkStart w:id="133" w:name="pg4338_51611"/>
    </w:p>
    <w:p>
      <w:pPr>
        <w:pStyle w:val="Heading2"/>
        <w:numPr>
          <w:ilvl w:val="1"/>
          <w:numId w:val="1"/>
        </w:numPr>
        <w:rPr/>
      </w:pPr>
      <w:bookmarkStart w:id="134" w:name="__RefHeading___Toc1069084_1479056682"/>
      <w:bookmarkStart w:id="135" w:name="_Toc45"/>
      <w:bookmarkEnd w:id="133"/>
      <w:bookmarkEnd w:id="134"/>
      <w:r>
        <w:rPr>
          <w:rtl w:val="true"/>
        </w:rPr>
        <w:t xml:space="preserve">متن درس طبیعیات شفا استاد حشمت پور </w:t>
      </w:r>
      <w:r>
        <w:rPr>
          <w:rtl w:val="true"/>
        </w:rPr>
        <w:t xml:space="preserve">- </w:t>
      </w:r>
      <w:r>
        <w:rPr>
          <w:rtl w:val="true"/>
        </w:rPr>
        <w:t xml:space="preserve">شنبه </w:t>
      </w:r>
      <w:r>
        <w:rPr/>
        <w:t>18</w:t>
      </w:r>
      <w:r>
        <w:rPr>
          <w:rtl w:val="true"/>
        </w:rPr>
        <w:t xml:space="preserve"> </w:t>
      </w:r>
      <w:r>
        <w:rPr>
          <w:rtl w:val="true"/>
        </w:rPr>
        <w:t xml:space="preserve">آذر ماه </w:t>
      </w:r>
      <w:r>
        <w:rPr/>
        <w:t>91/09/18</w:t>
      </w:r>
      <w:bookmarkEnd w:id="135"/>
    </w:p>
    <w:p>
      <w:pPr>
        <w:pStyle w:val="BookText"/>
        <w:rPr/>
      </w:pPr>
      <w:r>
        <w:rPr>
          <w:rFonts w:ascii="IRNazanin" w:hAnsi="IRNazanin" w:eastAsia="IRNazanin"/>
          <w:color w:val="111111"/>
          <w:sz w:val="28"/>
          <w:sz w:val="28"/>
          <w:szCs w:val="28"/>
          <w:rtl w:val="true"/>
          <w:lang w:bidi="fa-IR"/>
        </w:rPr>
        <w:t>درنسبت حركت به مقولات سه قول نقل شد، البته اقوال بشتر از اين ها است، ولي آنچه كه قابل التفات وتوجه است سه قول است، قول اوّل اين بود كه حركت از مقوله اي ان ينفعل است، قول دوّم حركت را تشكيكي مي دانست ومي گفت مقولات چهار گانه يا پنجگانه جنس براي حركت اند وحركت نوع از اين مقولات است وقول سوّم هم حركت را تشكيكي مي داند ولي نه حركت را جنس مقوله مي داند ومقولات را جنس براي حركت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دوّم گفت بين سواد وتسوّد دراينكه هردوكيف اند تفاوت نيست، فرق از اين جهت است كه سواد ثابت است وتسود سيال، شيخ در ردّ اين قول گفت كه تسوّد اگر كيف است آيا سواد قبلي بجاي خود باقي است وزياداتي بر او اضافه شده ويا سواد قبلي از بين رفته وسواد ديگري بجاي ان آمده؟ درهر دوصورت تسوّد سواد نيست؛ چرا كه اگر سواد قبلي ثابت است وزيادات روي آن آمده سواد تغيير نكرده، پس نمي توانيم بگوييم كه همان سواد تسود پيدا نموده؛ چرا كه سواد قبلي ثابت است، واگر سواد قبلي از بين رفته وسواد هاي ديگر جايش آمده باز هم سواد هاي متعدد داريم، تسود نداريم؛ چرا كه آنچه از بين رفته نمي تواند صفت موجود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سواد وتسوّد از دومقوله اند، سواد از مقوله اي كيف است وتسود از مقوله اي ان ينفعل</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اشتداد سواد ويا وقت چيزي از بياض به سوي سواد حركت مي كند، سه صورت متصور است؛ يكي اينكه تا نصف مسير بياض بر آن صادق است واز نصف ديگر مسير سواد بر آن صدق مي كند، دوم اينكه يك سوم مسير بياض صادق باشد، يك سوّم ديگر ممتزج ويك سوّم آخر سواد وسوّم آنكه آنچه در طرف اوّل است بياض برآن صادق باشد وآنچه درطرف آخر است سود برآن صدق نمايد وآنچه كه وسط دوطرف است كالممتزج باشد و انواع مختلف كه فقط بلحاظ اسم با سود وبياض شريك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فرض اوّل دو نوع داريم، تا نصف مسير واقعاً‌ بياض صادق است واز نصف مسير به بعد واقعاً سواد صادق است، طبق فرض دوّم باز هم دونوع داريم؛ يك سوّم اوّل واقعاً بياض است، يك سوّم آخر واقعاً سواد است و آنچه كه ممتزج است هم بلحاظ واقع ملحق مي شود يا به نوع اوّل ويا به نوع دوّم، امّا طبق فرض سوّم انواع گوناگون از بياض وسواد داريم كه فقط دراسم سواد وبياض مشترك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از اين سه فرض صحيح بنظر مي رسد همين فرض اخير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مطلب كه درباب سود وتسوّد گفتيم مي توانيم صحت مدعاي فوق را استظهار نماييم؛ دربا تسوّد گفتيم كه اگر چيزي ثابت نداريم نمي توانيم بگوييم كه اشتداد پيدا نموده، واگر چيزي ثابت داريم وزياداتي بر آن اضافه شده درحقيقت آن چيز ثابت تغيير نكرده، آنچه كه دم بدم وپيوسته تغير مي كند همين زيادات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درحقيقت آنچه حركت است همين زيادات متصله است كه به مي توانيم بگوييم اشتداد سود يا اشتداد موضوع درسواد، نه سواد مشتد؛ چون سواد يا ازبين مي رود ويا ثابت است ودر هردوصورت نمي تواند صفت اشتداد وسيلان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مطلب مي توانيم بگوييم فرض اوّل ودوّم هر دوباطل است؛ چون هردومبتني است بر اينكه چيزي ثابت داريم، درحاليكه ما دراشتداد سواد ويا درحركت موضوع از بياض به سواد چيزي ثابت نداريم، بلكه يك امر بسيط سيّال داريم كه درهرلحظه اي نوع خاص ومستقل است وفقط دراسم با بياض وسواد شريك است واينكه بسيط است ضرر به نوع بودن وارد نمي كند؛ چرا كه نوع ممكن است از جنس وفصل درست شود، كه تمايز انواع به فصول باشد وممكن هم است انواع با تمام ذات تمايز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دوتانوع، يكي سواد وديگري بياض نداريم، بلكه انواع مختلف داريم كه فقط دراسم سواد وبياض شريك اند، وثانيا تركيب نداريم تا امتزاج داشته باشيم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اينكه گفتيم درتسود سواد قبلي از بين مي رود وسود بعدي جايش مي آيد ويا اينكه سواد قبل ثابت است وزيادات بر آن اضافه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اينكه تسود اشتداد سواد است نه سواد مشتد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اشتداد السواد يخرجه عن نوعه الأول، إذ يستحيل‌ أن يشير إلى موجود منه و زيادة عليه مضافة إليه بل كل ما يبلغه من الحدود فكيفية بسيطة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الناس يسمون جميع الحدود المشابهة لحد واحد سوادا، و جميع المشابهة للبياض أى‌ المقاربة له بياضا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والسواد المطلق هو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كه درطرف واقع شده واشد از آن نيست، وبرخي از محشين مي گويد درتحققش تامل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طرف 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ماخفي است هرچند درعالم واقع وجود دارد ولي ما پيدا نمي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البياض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بياض مطلق واحد است وبراي مامخفي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سوى ذلك كالممتزج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الممتزج ليس‌ أحد الطرفين، و لا يشاركه فى حقيقة المعنى، بل فى الاسم و إنما تتكون الأنواع المختلفة فى الوسط، لكنه يعرض لما يقرب من أحد الطرفين أن ينسب إليه، و الحس‌ ربما لم يميز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قبلي وبعدي؛ يعني ممتزج واحدالطرفين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فظنهما نوعا واحدا و ليس كذلك، و تحقيق هذا فى العلوم الكلية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الهيات بالمعني الاعم </w:t>
      </w:r>
      <w:r>
        <w:rPr>
          <w:rFonts w:eastAsia="IRNazanin" w:cs="IRNazanin"/>
          <w:color w:val="111111"/>
          <w:sz w:val="28"/>
          <w:szCs w:val="28"/>
          <w:rtl w:val="true"/>
          <w:lang w:bidi="fa-IR"/>
        </w:rPr>
        <w:t>).</w:t>
      </w:r>
      <w:bookmarkStart w:id="136" w:name="pg4338_51613"/>
    </w:p>
    <w:p>
      <w:pPr>
        <w:pStyle w:val="Heading2"/>
        <w:numPr>
          <w:ilvl w:val="1"/>
          <w:numId w:val="1"/>
        </w:numPr>
        <w:rPr/>
      </w:pPr>
      <w:bookmarkStart w:id="137" w:name="__RefHeading___Toc1069086_1479056682"/>
      <w:bookmarkStart w:id="138" w:name="_Toc46"/>
      <w:bookmarkEnd w:id="136"/>
      <w:bookmarkEnd w:id="137"/>
      <w:r>
        <w:rPr>
          <w:rtl w:val="true"/>
        </w:rPr>
        <w:t xml:space="preserve">متن درس طبیعیات شفا استاد حشمت پور </w:t>
      </w:r>
      <w:r>
        <w:rPr>
          <w:rtl w:val="true"/>
        </w:rPr>
        <w:t xml:space="preserve">- </w:t>
      </w:r>
      <w:r>
        <w:rPr>
          <w:rtl w:val="true"/>
        </w:rPr>
        <w:t xml:space="preserve">یکشنبه </w:t>
      </w:r>
      <w:r>
        <w:rPr/>
        <w:t>19</w:t>
      </w:r>
      <w:r>
        <w:rPr>
          <w:rtl w:val="true"/>
        </w:rPr>
        <w:t xml:space="preserve"> </w:t>
      </w:r>
      <w:r>
        <w:rPr>
          <w:rtl w:val="true"/>
        </w:rPr>
        <w:t xml:space="preserve">آذر ماه </w:t>
      </w:r>
      <w:r>
        <w:rPr/>
        <w:t>91/09/19</w:t>
      </w:r>
      <w:bookmarkEnd w:id="138"/>
    </w:p>
    <w:p>
      <w:pPr>
        <w:pStyle w:val="BookText"/>
        <w:rPr/>
      </w:pPr>
      <w:r>
        <w:rPr>
          <w:rFonts w:ascii="IRNazanin" w:hAnsi="IRNazanin" w:eastAsia="IRNazanin"/>
          <w:color w:val="111111"/>
          <w:sz w:val="28"/>
          <w:sz w:val="28"/>
          <w:szCs w:val="28"/>
          <w:rtl w:val="true"/>
          <w:lang w:bidi="fa-IR"/>
        </w:rPr>
        <w:t>گفته شد كه درنسبت حركت به مقولات سه قول داريم؛ يكي اينكه حركت از مقوله اي ان ينفعل است، دوّم اينكه حركت تشكيكي است، ومقولات جنس براي حركت و سوّم آنكه حركت تشكيكي است، ولي نه حركت جنس مقوله است ونه مقولات جنس براي حركت تا حركت نوع از مقولات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يعجبني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اوّل درتشكيك بيان را بيان نمود، 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المذهب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دوّم درتشكيك را بيان مي كند ومي فرمايد اين قوّل هرچند اشكالي كه بر اصل مبناي تشكيك وارد است را دارد، ولي محكم تر از قول اوّل درتشكيك است، درقول دوّم گفته شد كه نه حركت جنس است براي مقولات ونه مقولات جنس اند براي حركت، حال آنهاي كه مي گويند عدد مقولات ده تا است، بايد يكي از دو امر را بپذيرد يا قبول كنند كه عدد مقولات از ده تا بشتر است ويا حركت را ملحق نمايند به مقوله اي ان ينفعل</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حركت يكي از مقولات باشد وعدد مقولات بشتر از ده تا باشد، به اين صورت متصور است كه بگوييم مقولات لازم نيست جنس باشد بلكه مقوله عبارت است از عالي ترين محمول، كه ممكن است به حمل جنسي حمل شود مثل مقولات ده گانه وممكن است هم به حمل جنسي حمل نشود، دراين صورت حركت مقوله اي ديگر غير از مقولات ده گانه خواهد بود چرا كه عالي تراين محمول است كه حمل جنسي حمل نمي شود ووجود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مقوله اي ديگر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آنهاي كه معتقد اند مقولات ده تا است به عقيده شان پافشاري نمايند ومقوله اي ديگر را نپذيرند، بايد حركت را ملحق نمايند به مقوله اي ان ينفعل، دراين صورت اين اشكال مطرح خواهد شد كه مقوله اي ان ينفعل به تواطو بر مصاديقش صدق مي كند لي وحركت طبق منباي تشكيك حمل تشكيكي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حركت مي تواند محلق به مقوله اي ان ينفعل باشد؟</w:t>
      </w:r>
    </w:p>
    <w:p>
      <w:pPr>
        <w:pStyle w:val="BookText"/>
        <w:rPr/>
      </w:pPr>
      <w:r>
        <w:rPr>
          <w:rFonts w:ascii="Amiri" w:hAnsi="Amiri" w:eastAsia="Amiri" w:cs="Amiri"/>
          <w:color w:val="111111"/>
          <w:sz w:val="28"/>
          <w:sz w:val="28"/>
          <w:szCs w:val="28"/>
          <w:rtl w:val="true"/>
          <w:lang w:bidi="ar-SA"/>
        </w:rPr>
        <w:t xml:space="preserve">از اين اشكال مي تواند دوجواب 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ندارد كه خود همين قائل به ده تا بودن مقوله دربعضي از مقولات تشكيك را پذيرفته اند؛ مثلا درجده كه يكي از مقولات است تشكيكي است؛ چرا كه جده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الشي محاطاً بما ينتقل بانتقاله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جده آن است كه شي محاط باشد به چيزي كه آن چيز با انتقال شي منتقل شود، مثل اينكه ماهم محاطيم به پوست بدن مان وهم به لباس كه پوشيديم وپوست بدن ولباس با انتقال ما منتقل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 بينيم كه محاط بودن بدن ما به پوست بدن شديد تر است از محاط بودن بدن ما به لباس كه پوشيديم، وصدق جده برپوست بدن ما اولي از صدق آن برلباس</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المذهب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ديگر درتشكيك يعني قول دوم تشكيك كه از ههنامذهب ثالث شروع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أحصف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المذهب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اول تشكيك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لا يلزمه إلا أمر مشترك يلزم المذهبين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ايراد واشكال نمي شود برآن مگر همان اشكال كه برمبناي تشكيك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مبناه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مذهب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الواضعين لعدد المقولات هذا العدد يلزمهم أحد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أنهم‌ يجوزوا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الحركة جنسا من الأجناس العالية و إما أن يزيدوا فى عدد المقولات زيادة ضرورية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زيادت حتمي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أصناف الحركة لا تدخل فى جنس منها و لا فى مقولة أن ينفعل‌ ، و 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 كلية مقولة على كثيرين قول الأجناس، فإن تشددوا فى عشرية المقولات، فواجب أن يسامحوا و يجعلوا مقولة أن ينفعل هى الحركة، و أن لا يطلبوا فى مقولة أن ينفعل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ماي ما أراهم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 التواطؤ ما أراهم يتعصبون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دبنال تواطو درمقوله اي ان ينفعل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يحفظونه، فإنهم قد فعلوا فى مقولة الجدة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المسامحة ما يحملهم‌ على أكثر من ذلك فى الحركة</w:t>
      </w:r>
      <w:r>
        <w:rPr>
          <w:rFonts w:eastAsia="IRNazanin" w:cs="IRNazanin"/>
          <w:color w:val="111111"/>
          <w:sz w:val="28"/>
          <w:szCs w:val="28"/>
          <w:rtl w:val="true"/>
          <w:lang w:bidi="fa-IR"/>
        </w:rPr>
        <w:t>.</w:t>
      </w:r>
      <w:bookmarkStart w:id="139" w:name="pg4338_51615"/>
    </w:p>
    <w:p>
      <w:pPr>
        <w:pStyle w:val="Heading2"/>
        <w:numPr>
          <w:ilvl w:val="1"/>
          <w:numId w:val="1"/>
        </w:numPr>
        <w:rPr/>
      </w:pPr>
      <w:bookmarkStart w:id="140" w:name="__RefHeading___Toc1069088_1479056682"/>
      <w:bookmarkStart w:id="141" w:name="_Toc47"/>
      <w:bookmarkEnd w:id="139"/>
      <w:bookmarkEnd w:id="140"/>
      <w:r>
        <w:rPr>
          <w:rtl w:val="true"/>
        </w:rPr>
        <w:t xml:space="preserve">متن درس طبیعیات شفا استاد حشمت پور </w:t>
      </w:r>
      <w:r>
        <w:rPr>
          <w:rtl w:val="true"/>
        </w:rPr>
        <w:t xml:space="preserve">- </w:t>
      </w:r>
      <w:r>
        <w:rPr>
          <w:rtl w:val="true"/>
        </w:rPr>
        <w:t xml:space="preserve">سه‌شنبه </w:t>
      </w:r>
      <w:r>
        <w:rPr/>
        <w:t>21</w:t>
      </w:r>
      <w:r>
        <w:rPr>
          <w:rtl w:val="true"/>
        </w:rPr>
        <w:t xml:space="preserve"> </w:t>
      </w:r>
      <w:r>
        <w:rPr>
          <w:rtl w:val="true"/>
        </w:rPr>
        <w:t xml:space="preserve">آذر ماه </w:t>
      </w:r>
      <w:r>
        <w:rPr/>
        <w:t>91/09/21</w:t>
      </w:r>
      <w:bookmarkEnd w:id="141"/>
    </w:p>
    <w:p>
      <w:pPr>
        <w:pStyle w:val="BookText"/>
        <w:rPr/>
      </w:pPr>
      <w:r>
        <w:rPr>
          <w:rFonts w:ascii="IRNazanin" w:hAnsi="IRNazanin" w:eastAsia="IRNazanin"/>
          <w:color w:val="111111"/>
          <w:sz w:val="28"/>
          <w:sz w:val="28"/>
          <w:szCs w:val="28"/>
          <w:rtl w:val="true"/>
          <w:lang w:bidi="fa-IR"/>
        </w:rPr>
        <w:t>درمذهب دوم تشكيك بحث داشتيم گفته شده آنهاي كه عدد مقولات را ده تا مي داند بنابرتشكيكي بودن حركت يا بايد قبول نمايند كه مقولات بشتر از ده تا است وبه عقيده اي شان پافشاري نداشته باشند ويا حركت را ملحق نمايند به مقوله اي ان ينفعل، دراين صورت اين اشكال پيش مي آيد كه مقوله اي ان ينفعل به تواطي بر مصاديقش صادق است چگون حركت كه تشكيكي است ملحق باشد به مقوله اي ان ينفعل، از اين اشكال دوجواب داده شده كه جواب اولش بيان شد، حال به جواب دوم مي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درجواب قبل با فرض تشكيكي بودن حركت وجود تشكيك دربرخي مقولات بيان گرديد دراين جواب تشكيكي بودن حركت نفي مي شود، به اين بيان كه حركت عبارت است از كمال خاص كه باكمال مطلق تفاوت دارد، كمال مطلق هرچند براصل مقولات صدق تشكيكي دارد ولي حركت كه كمال خاص ـ كمال اوّل لما بالقوه من حيث هو بالقوه ـ است صدقش بر اصناف حركت صدق به تواطي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مطلب اينكه وقت مي گوييم كمال، يك بار كمال مطلق مراد است، كه شامل فعليت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شود دراين صورت كمال برمقوله جوهر ومقوله اي عرض به تشكيك صدق مي كند، صدق كمال برجوهر اولي است از صدق آن برعرض، چرا كه فعليت عرض بستگي دارد به فعليت جوهر، به تعبير ديگر جوهر كمال مستقل است وعرض كمال وابسته لذا كمال اوّلاً وبدون واسطه برجوهر صدق مي كند وثانياً وبالتبع بر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وبار ديگر مراد از كمال كمال خاص است كه تعريف حركت است دراين صورت كمال خاص بر صناف حركت به تشكيك صدق نمي كند بلكه به تواطي صدق مي كند؛ چرا كه تشكيك آن است كه مفهوم واحد به مصاديق متعدد به اختلاف صدق نمايد، ولي حركت چنين نيست، حركت براصناف حركت كه حالات از مقولات است به تواطي صدق مي كند، امّا برخود مقولات اصلاً صدق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صدق تواطي حركت بر اصنافش اين است كه حركت اگر به تشكيك صدق نمايد بايد مثلاً حركت ايني دركمال بون سبب شود براي حركت كيفي دركمال بودن تا صدق تشكيكي داشته باشد، درحاليكه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دروجود ممكن است حركت ايني سبب شود براي حركت كيفي وصدق مفهوم وجود بر حركت ايني وحركت كيفي تشكيكي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مصاديق حركت دوحيث دارد، يك بار وجودش ملاحظه مي شود وبار ديگر كمال بودنش، اگر وجودشان ملاحظه شود ممكن است يكي سبب ديگري باشد دراين صورت تشكيك است، امّا اگر كمال بودنش را لحاظ نماييم دراين صورت يكي سبب ديگري نمي شود ولذا تشكيك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ايني ممكن است وجودش مقدم باشد براي وجود كيفي ولذا مفهوم وجود برحركت ايني وحركت كيفي صدق تشكيكي دارد، امّا كمال بودن حركت ايني مقدم بر كمال بودن حركت كيفي نيست لذا صدق حركت بر حركت ايني وحركت كيفي به تواطو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وثلاثه اگر ملاحظه نماييم وجود ثلاثه وابسته است به وجود اثنين، چرا كه ثلاثه بلحاظ وجود اثنين است بعلاوه اي واحد ووجود اثنان مقدم است بر وجود ثلاثه، امّا ثلاثه بعنوان يك عدد متوقف نيست به اثنان، ثلاثه بعنوان يك عدد از سه واحد تشكيل شده وهريك از اعداد نوع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مفهوم وجود صدق تشكيكي دارد بر وجود اثنان وثلاثه ولي كمال يعني مفهوم عدد صدقش تشكيكي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بيان مذكور صدق كمال خاص براصناف ومصاديقش به تواطي است و كمّال معرِّف وحركت معرَّف است پس حركت هم به تواطي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حركت مي تواند از مقوله اي ان ينفعل باشد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أنه لا يبعد أن تكون لفظة الكمال و الفعل و إن كان وقوعهما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وحمل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الجوهر و التسعة الباقية وقوعا بالتشكيك، 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لكن؛ چرا كه فا بعد از ان وصيله بمعناي لكن مي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وقوعهما على أصناف الحركة لا يكون بالتشكيك الصريح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صدق كمال وفعل بر اصناف حركت تشكيكي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التشكيك هو أن يكون اللفظ واحد المفهوم، لكن الأمور التي يتناولها ذلك المفهوم يختلف‌ بالتقدم و التأخر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تفسير تشكيك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كالوجود فإنه للجوهر أولا و للأعواض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مفهوم الحركة و هو الكمال الأول لما بالقوة من حيث هو بالقوة، فليس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يستفيده بعض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نقلي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يسمى باسم الحركة من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حركت كيفي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فليس كون النقلة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دراين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اول لما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علة لكون الاستحالة بهذه الصفة، بل يجوز أن يكون وجود النقلة سببا لوجود الاستحالة، فيكون التقدم و التأخر فى المفهوم من لفظة الوجود لا فى المفهوم من لفظة الحركة،</w:t>
      </w:r>
      <w:bookmarkStart w:id="142" w:name="pg4338_51617"/>
    </w:p>
    <w:p>
      <w:pPr>
        <w:pStyle w:val="Heading2"/>
        <w:numPr>
          <w:ilvl w:val="1"/>
          <w:numId w:val="1"/>
        </w:numPr>
        <w:rPr/>
      </w:pPr>
      <w:bookmarkStart w:id="143" w:name="__RefHeading___Toc1069090_1479056682"/>
      <w:bookmarkStart w:id="144" w:name="_Toc48"/>
      <w:bookmarkEnd w:id="142"/>
      <w:bookmarkEnd w:id="143"/>
      <w:r>
        <w:rPr>
          <w:rtl w:val="true"/>
        </w:rPr>
        <w:t xml:space="preserve">متن درس طبیعیات شفا استاد حشمت پور </w:t>
      </w:r>
      <w:r>
        <w:rPr>
          <w:rtl w:val="true"/>
        </w:rPr>
        <w:t xml:space="preserve">- </w:t>
      </w:r>
      <w:r>
        <w:rPr>
          <w:rtl w:val="true"/>
        </w:rPr>
        <w:t xml:space="preserve">چهارشنبه </w:t>
      </w:r>
      <w:r>
        <w:rPr/>
        <w:t>22</w:t>
      </w:r>
      <w:r>
        <w:rPr>
          <w:rtl w:val="true"/>
        </w:rPr>
        <w:t xml:space="preserve"> </w:t>
      </w:r>
      <w:r>
        <w:rPr>
          <w:rtl w:val="true"/>
        </w:rPr>
        <w:t xml:space="preserve">آذر ماه </w:t>
      </w:r>
      <w:r>
        <w:rPr/>
        <w:t>91/09/22</w:t>
      </w:r>
      <w:bookmarkEnd w:id="144"/>
    </w:p>
    <w:p>
      <w:pPr>
        <w:pStyle w:val="BookText"/>
        <w:rPr/>
      </w:pPr>
      <w:r>
        <w:rPr>
          <w:rFonts w:ascii="IRNazanin" w:hAnsi="IRNazanin" w:eastAsia="IRNazanin"/>
          <w:color w:val="111111"/>
          <w:sz w:val="28"/>
          <w:sz w:val="28"/>
          <w:szCs w:val="28"/>
          <w:rtl w:val="true"/>
          <w:lang w:bidi="fa-IR"/>
        </w:rPr>
        <w:t>گفته شد كه اگر بگوييم مقولات الاّ ولابد ده تا است بايد حركت ملحق شود به مقوله ي اين ينفعل؛ چرا كه حركت عالي ترين محمول است واز طرفي وجود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محلق شود به مقوله اي ان ينفعل، اشكال شد كه مقوله اي ان ينفعل به تواطي برمصاديقش صدق مي كند، امّا صدق حركت بر اصنافش تشكيكي است، دوجواب از اين اشكال داديم درجواب اوّل گفتيم كه لازم نيست همه اي مقولات برمصاديقش به تواطي صدق نمايد، بلكه برخي مقولات بر مصاديقش به تشكيك صدق مي نمايد؛ مثل مقوله اي جده كه بر مصاديق جده به تشكيك صدق مي كند و درجواب دوّم گفتيم كه حركت تشكيكي نيست، بلكه بر اصناف حركت به تواطي صدق مي كند، بله كمال مطلق صدقش بر اصل مقولات به تشكيك است وكمال خاص كه حركت باشد بر اصناف حركت به تواطي صادق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براي اين مدعا دوتا مثال اقامه شد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ايني وحركت كيفي را اگر ملاحظه نماييم مي بينيم كه حركت ايني از آنجهت كه حركت است سبب حركت كيفي نيست تاصدق حركت برايني مقدم و اولي باشد ازصدق آن برحركت كيفي تا بگوييم صدق حركت برحركت ايني وحركت كيفي تشكيكي است؛ چرا كه درتشكيك بايد مفهوم واحد باشد واختلاف درصدق داشته باشد، ولي مفهوم واحد حركت اختلاف درصدق ندارد نسبت به حركت ايني وحركت كيفي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دروجود ممكن است حركت ايني سبب حركت كيفي باشد وصدق مفهوم وجود برحركت ايني وحركت كيفي تشكيكي باشد، ولي خود حركت كيفي بستگي به حركت ايني ندار</w:t>
      </w:r>
      <w:r>
        <w:rPr>
          <w:rFonts w:eastAsia="IRNazanin" w:cs="IRNazanin"/>
          <w:color w:val="111111"/>
          <w:sz w:val="28"/>
          <w:szCs w:val="28"/>
          <w:rtl w:val="true"/>
          <w:lang w:bidi="fa-IR"/>
        </w:rPr>
        <w:t>.</w:t>
      </w:r>
      <w:bookmarkStart w:id="145" w:name="pg4338_51618"/>
    </w:p>
    <w:p>
      <w:pPr>
        <w:pStyle w:val="BookText"/>
        <w:rPr/>
      </w:pPr>
      <w:bookmarkEnd w:id="145"/>
      <w:r>
        <w:rPr>
          <w:rFonts w:ascii="IRNazanin" w:hAnsi="IRNazanin" w:eastAsia="IRNazanin"/>
          <w:color w:val="111111"/>
          <w:sz w:val="28"/>
          <w:sz w:val="28"/>
          <w:szCs w:val="28"/>
          <w:rtl w:val="true"/>
          <w:lang w:bidi="fa-IR"/>
        </w:rPr>
        <w:t xml:space="preserve">مثال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دولحاظ در اثنان وثلاثه هم وجود دارد، ثلاثه بعنوان عدد وابسته به اثنان نيست تا صدق عدد بر اثنان وثلاثه به تشكيك باشد؛ چرا كه اثنان وثلاثه هركدام نوع مستقل اند واز وحدات تشكيل شده اند، امّا ثلاثه وجودش بستگي دارد به اثنان، ووجود اثنان مقدم است بر وجود ثلاثه است لذا صدق مفهوم وجود بر اثنان وثلاثه تشكيكي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باتوجه به بيان فوق صدق حركت بر اصناف حركت به تواطواست ولذا مي توانيم محلق نماييم به مقوله اي ان ينفعل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الاثنينية قبل الثلاثية فى مفهوم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صدق مفهوم وجود بر اثنين وثلاثه به تشكيك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قبله فى مفهوم العددية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صدق مفهوم عدد بر اثنين وثلاثه به تشكيك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العددية لهما معا ليست العددية للثلاثية من جهة العددية للثنائية، كما أن الوجود للثلاثية يتعلق بالوجود فى الثنائية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 الوجود غير المفهوم من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قد عرفت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غير از ماهيت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وجود غير از مفهوم عدد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مواضع أخرى،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متفرع بر كل مطلب كه صدق كمال بر اصل مقولات به تشكيك است وصدق آن براصناف حركت به تواطي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يبعد أن يكون الكمال، و إن كان مشككا بالقياس إلى أشياء أخرى هو متواطئ بالقياس إلى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اصناف حركت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يبعد أن يكون مشتركا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بالقياس إلى أشياء و متواطئا بالقياس إلى ما تحت بعضها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6" w:name="__RefHeading___Toc1069092_1479056682"/>
      <w:bookmarkStart w:id="147" w:name="_Toc49"/>
      <w:bookmarkEnd w:id="146"/>
      <w:r>
        <w:rPr>
          <w:rtl w:val="true"/>
        </w:rPr>
        <w:t xml:space="preserve">متن درس طبیعیات شفا استاد حشمت پور </w:t>
      </w:r>
      <w:r>
        <w:rPr>
          <w:rtl w:val="true"/>
        </w:rPr>
        <w:t xml:space="preserve">- </w:t>
      </w:r>
      <w:r>
        <w:rPr>
          <w:rtl w:val="true"/>
        </w:rPr>
        <w:t xml:space="preserve">شنبه </w:t>
      </w:r>
      <w:r>
        <w:rPr/>
        <w:t>25</w:t>
      </w:r>
      <w:r>
        <w:rPr>
          <w:rtl w:val="true"/>
        </w:rPr>
        <w:t xml:space="preserve"> </w:t>
      </w:r>
      <w:r>
        <w:rPr>
          <w:rtl w:val="true"/>
        </w:rPr>
        <w:t xml:space="preserve">آذر ماه </w:t>
      </w:r>
      <w:r>
        <w:rPr/>
        <w:t>91/09/25</w:t>
      </w:r>
      <w:bookmarkEnd w:id="147"/>
    </w:p>
    <w:p>
      <w:pPr>
        <w:pStyle w:val="BookText"/>
        <w:rPr/>
      </w:pPr>
      <w:r>
        <w:rPr>
          <w:rFonts w:ascii="Amiri" w:hAnsi="Amiri" w:eastAsia="Amiri" w:cs="Amiri"/>
          <w:color w:val="111111"/>
          <w:sz w:val="28"/>
          <w:sz w:val="28"/>
          <w:szCs w:val="28"/>
          <w:rtl w:val="true"/>
          <w:lang w:bidi="ar-SA"/>
        </w:rPr>
        <w:t>بحث درنسبت حركت به مقولات داشتيم، سه قول قابل توجه بيان شد؛ قول اين بود كه حركت از مقوله اي ان ينفعل باشد، قول دوّم اين بود كه حركت تشكيكي است ونوع از مقوله ومقوله جنس براي حركت وقول سوم بيان داشت كه حركت تشكيكي است امّا نه حركت جنس است براي مقوله ونه مقوله جنس است براي حركت تا حركت نوع از مقوله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سينا قول اوّل را مي پذيرد ودوقول ديگر را ردّ مي نمايد، بيانش در ردّ دوقول به تشكيك به گونه اي است كه قول اوّل را هم اثبات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 دومذهب تشكيك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اي مقوله اي ان ينفعل دو احتمال است؛ يكي اينكه مقوله اي ان ينفعل نفس حركت باشد ودوم اينكه مقوله اي ان ينفعل نسبه الحركه الي الموضوع باشد  </w:t>
      </w:r>
      <w:r>
        <w:rPr>
          <w:rStyle w:val="FootnoteAnchor"/>
          <w:rtl w:val="true"/>
        </w:rPr>
        <w:footnoteReference w:id="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مقوله اي ان ينفعل را نسبي نمي داند واحتمال دوّم مقوله اي ان ينفعل را نسبي مي داند وهمين احتمال با بيان علما ساز گار است؛ چرا كه ايشان هفت تا از مقولات را نسبي مي داند كه از جمله اي اين مقولات مقوله اي ان ينفعل ومقوله اي جده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حركت از مقوله اي ان ينفعل باشد ومقوله اي ان ينفعل نفس الحركت باشد اين خودش دوشق دراد؛ يكي اينكه مقوله اي ان ينفعل نفس الحركت مطلقه باشد، بدون اينكه قيد كيف، كم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دوّم آنكه مقوله اي ان ينفعل نفس الحركت باشد امّا مقيد به كيف، كم، وضع، اين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نظر ان ينفعل حركت درپنج مقوله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داريم كه شيخ اين گونه وارد شده كه مقوله اي ان ينفعل حركت است يا نسبت الحركت تا راه را برخصم ببندد، اگر مي گفت حركت از مقوله اي ان ينفعل است، كه مطلوب خودش است، خصم مي گفت كه ما قبول نداريم كه حركت از مقوله اي ان ينفعل باشد، ولي وقت مي گويند مقوله اي ان ينفعل نفس الحركت است ويا نسبت الحركت است وآخر سر اثبات مي كند كه مقوله اي ان ينفعل نفس الحركت است مطلوب خودش كه حركت از مقوله اي ان ينفعل است اثبات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از دوشق مذكور شق اوّل را كه مقوله اي ان ينفعل نفس الحركت مطلقه باشد بدون اشكال مي داند ومي گويد اين را قبول نماييد كه مدعاي ما ثابت مي شود، امّا اگرشق دوّم را بگوييدكه مقوله اي ان ينفعل نفس الحركت مقيده باشد كه دراين صورت مقوله اي ان ينفعل مي شود نقله، استحاله، حركت دركم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اشكال دارد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مي آيد كه يك چيز بشود چند چيز؛ چرا كه مي گوييم مقوله اي ان ينفعل عبارت است از نقله، عبارت است از استحاله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اينكه مقوله اي ان ينفعل جنس باشد كه پنج نوع داشته باشد، يك نوعش نقله باشد، نوع ديگرش استحاله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اگر چنيين مي گفتيم اشكال اوّل ديگر وارد نبود؛ چرا كه مي شود مفهومي جنس باشد وتحت آن انواعي قرار بگيرد، چنانچه لامسه طبق يك نظر جنس است كه تحت آن پنج نوع قرار دارد لامسه كه تشخيص مي دهد بين يبوست ورطوبت، لامسه اي كه تشخيص مي بين ثقل وخفت، لامسه كه تشخيص مي دهد بين حرارت وبرودت، لامسه اي كه تشخيص مي دهد بين زبري ونرمي ولامسه اي كه تشخيص مي دهد بين استقامت وانحنا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اشكال اين فرض را اين گونه بيان مي كند كه اگر حركت نفس الحركت مقيده باشد لازم مي آيد كه مقولات بشتر از ده تا باشد كه طبق مبناي شما كه پافشاري داريد بر ده تا بون مقولات ساز گاري ندارد؛ چرا كه اگر مثلاً مقوله اي ان ينفعل عبارت باشد از نقله، دو صورت دارد يا نقله جنس عالي است ويا جنس عالي نيست، اگر جنس عالي باشد، استحاله جنس عالي ديگر خواهد بود و حركت دركم جنس ديگر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صورت اجناس بشتر از ده تا خواهد شد كه شما قبول نداريد، واگر نقله جنس عالي نباشد باز هم مقولات بشتر از ده تا خواهد شد، چرا كه هرچند نقله واستحاله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نيستند ولي تحت شان جنس قرار دارد واين جنس جنس عالي است؛ چرا كه جنس عالي آن است كه بالاتر از آن جنس نباشد نه اينكه بالاتر از آن مفهوم نباشد؛ به بيان ديگر اگر بگوييد كه نقله مثلاً‌ به تواطي بر مادونش صادق است كه دراين صورت جنس عالي خواهد بود واستحاله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اجناس عالي خواهد بود دراين صورت به وروشني مقولات بشتر از ده تا خواهد شد، واگر بگوييد كه مثلاً نقله نسبت به مادونش به تشكيك صدق مي كند دراين صورت درمادون جنس عالي خواهيم داشت؛ چرا كه جنس عالي آن است كه فوق آن جنس نباشد نه اينكه فوق آن مفهوم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بگوييد كه مقوله اي ان ينفعل نفس الحركت مقيده است اشكالش آن است كه مقولات بشتر از ده تا خواهد شد كه شما قبول نداريد</w:t>
      </w:r>
      <w:r>
        <w:rPr>
          <w:rFonts w:eastAsia="IRNazanin" w:cs="IRNazanin"/>
          <w:color w:val="111111"/>
          <w:sz w:val="28"/>
          <w:szCs w:val="28"/>
          <w:rtl w:val="true"/>
          <w:lang w:bidi="fa-IR"/>
        </w:rPr>
        <w:t>.</w:t>
      </w:r>
      <w:bookmarkStart w:id="148" w:name="pg4338_51622"/>
    </w:p>
    <w:p>
      <w:pPr>
        <w:pStyle w:val="BookText"/>
        <w:rPr/>
      </w:pPr>
      <w:bookmarkEnd w:id="148"/>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اشكال دارد كه بگوييم كه مقوله اي ان ينفعل نفس الحركت است لابشرط از اطلاق از وتقييد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مقوله اي ان ينفعل نفس الحركت باشد لابشرط از اطلاق وتقييد، دراين صورت يا لابشرط مردد است كه وجود نخواهد داشت ويا لابشرط معين است كه دراين صورت بازهم مقولات بشتر از ده تا خواهد شد ويا لابشرط است بمعناي اينكه مطلق است دراين صورت همان مدعاي ما اثبات مي شود كه حركت همان مقوله اي ان ينفعل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ونرجع إلى ما كنا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الحركه الي المقولات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نقول للطائفتين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دومذهب تشكيك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جميعا ما قولكم فى مقولة أن ينفعل، أ هي نفس الحركة أم نسبة للحركة إلى الموضوع كما يقولون؟ فإن كانت نفس الحركة أ فهى نفس الحركة المطلقة أم نفس حركة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مقيده مثلا حركت دراين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كانت نفس الحركة المطلقة فالحركة أحد الأجناس، و إن كانت نفس‌ حركة ما مثلا نفس النقلة أو نفس الاستحالة، فيجب أن يزاد فى عدد الأجناس،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 براي يزاد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كانت النقلة جنسا فالاستحالة أيضا جنس و الحركة فى الكم جنس، فإن كل واحدة من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حركات مقيده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تستحق ما تستحقه الأخرى‌، و إن كانت النقلة ليست جنسا، بل اسما مشككا، فيوجد تحته معنى هو جنس، و إن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أخص من عمومه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جنس عالي آن است كه فوق آن جنس نباشد نه اينكه بالاتر از آن مفوم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9" w:name="__RefHeading___Toc1069094_1479056682"/>
      <w:bookmarkStart w:id="150" w:name="_Toc50"/>
      <w:bookmarkEnd w:id="149"/>
      <w:r>
        <w:rPr>
          <w:rtl w:val="true"/>
        </w:rPr>
        <w:t xml:space="preserve">متن درس طبیعیات شفا استاد حشمت پور </w:t>
      </w:r>
      <w:r>
        <w:rPr>
          <w:rtl w:val="true"/>
        </w:rPr>
        <w:t xml:space="preserve">- </w:t>
      </w:r>
      <w:r>
        <w:rPr>
          <w:rtl w:val="true"/>
        </w:rPr>
        <w:t xml:space="preserve">یکشنبه </w:t>
      </w:r>
      <w:r>
        <w:rPr/>
        <w:t>26</w:t>
      </w:r>
      <w:r>
        <w:rPr>
          <w:rtl w:val="true"/>
        </w:rPr>
        <w:t xml:space="preserve"> </w:t>
      </w:r>
      <w:r>
        <w:rPr>
          <w:rtl w:val="true"/>
        </w:rPr>
        <w:t xml:space="preserve">آذر ماه </w:t>
      </w:r>
      <w:r>
        <w:rPr/>
        <w:t>91/09/26</w:t>
      </w:r>
      <w:bookmarkEnd w:id="150"/>
    </w:p>
    <w:p>
      <w:pPr>
        <w:pStyle w:val="BookText"/>
        <w:rPr/>
      </w:pPr>
      <w:r>
        <w:rPr>
          <w:rFonts w:ascii="IRNazanin" w:hAnsi="IRNazanin" w:eastAsia="IRNazanin"/>
          <w:color w:val="111111"/>
          <w:sz w:val="28"/>
          <w:sz w:val="28"/>
          <w:szCs w:val="28"/>
          <w:rtl w:val="true"/>
          <w:lang w:bidi="fa-IR"/>
        </w:rPr>
        <w:t>بحث دراشكال مشتركي داشتيم كه بر هر دو گروه از قائلين به مذهب تشكيك وارد است وعلاوه بر آن مطلوب شيخ را كه حركت از مقوله اي ان ينفعل است هم اثبات مي كند، گفته شده كه شما مقوله اي ان ينفعل را چطور ترسيم مي كنيد، آيا مقوله اي ان ينفعل را نفس الحركت مي دانيد يا مقوله اي ان ينفعل را نسبه الحركت لي الموضوع مي دانيد؟</w:t>
      </w:r>
    </w:p>
    <w:p>
      <w:pPr>
        <w:pStyle w:val="BookText"/>
        <w:rPr/>
      </w:pPr>
      <w:r>
        <w:rPr>
          <w:rFonts w:ascii="IRNazanin" w:hAnsi="IRNazanin" w:eastAsia="IRNazanin"/>
          <w:color w:val="111111"/>
          <w:sz w:val="28"/>
          <w:sz w:val="28"/>
          <w:szCs w:val="28"/>
          <w:rtl w:val="true"/>
          <w:lang w:bidi="fa-IR"/>
        </w:rPr>
        <w:t>اگر مقوله اي ان ينفعل را نفس الحركت مي دانيد آيا نفس الحركت مطلقه مي دانيد يا نفس الحركت مقيده، نفس الحركت الكيفيه، نفس الحركت الكميه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اوّل اشكالي پيش نمي آيد ودرصورت دوّم لازم مي آيد كه مقولات بشتر از ده تا باشد، كه شما اجازه نمي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مقوله اي ان ينفعل نسبته الحركت الي الموضوع باشد آيا نسبه الحركت المطلقه است يا نسبه الحركت المقيده؟ اگر نسبه الحركه المطلقه باشد دوصورت دارد، يكي اينكه حركت مطلقه صدقش بر مصاديقش به تواطي باشد، دوّم اينكه حركت مطلقه برمصاديقش به تشكيك صدق كند، درصورت اوّل حركت مي شود جنس براي مصاديقش؛ چرا كه هر ذاتي صدق به تواطي دارد واگر عام هم باشد مي شود جنس، دراين صورت نسبه الحركت مطلقه هم بايد جنس باشد؛ چرا كه نسبه الحركه المطلقه مقوله اي ان ينفعل است ومقوله اي ان ينفعل جنس است، بنابراين هم حركت مطلقه جنس است وهم نسبه الحركه المطلقه و مقولات يازده تا خواهد بود، درحاليكه مقولات طبق ميناي شما ده تا است وزياده باطل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زيادت مقولات را طبق اين فرض طوري ديگر هم مي شود بيان كرد، به اين صورت كه اگر نسبه الحركه جنس باشد حركت به طريق اولي جنس است؛ چرا كه نسبه الحركت امر اعتباري است وحركت يك امر حقيقي است، بر فرض اگر جنس بودن حركت نسبت به نسبه الحركه اولي نباشد حتماً مساوي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مقوله اي ان ينفعل نسبه الحركه مطلقه الي الموضوع باشد و صدق حركت تشكيكي باشد بالتبع نسبه الحركه هم تشكيكي خواهد بود ونسبه الحركه همان مقوله اي ان ينفعل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مقوله اي ان ينفعل تشكيكي باشد وچون در ذاتيات تشكيك نيست بايد مقوله اي ان ينفعل جنس نباشد، درحاليكه مقوله اي ان ينفعل جنس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دراين جا مي شود بگوييم كه اگر نسبه الحركه تشكيكي هم باشد تحت آن جنس خواهد بود ومقولات بشتر از ده تا خواهد شد، چنانچه درفرض قبل كه مقوله اي ان ينفعل نفس الحركت مقيده بود چنين گفتيم؟</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جا نمي توانيم اين بيان را داشته باشيم؛ چرا كه نسبه الحركت مقوله ان ينفعل است ومقوله اي ان ينفعل جنس لذا آنچه تحت آن است هرچند جنس باشد جنس عالي نخواهدبود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مقوله اي ان ينفعل نسبه الحركه المقيده الي الموضوع باشد، دراين صورت مقوله اي ان ينفعل نسبه الحركه الاينيه، نسبه الحركه الكميه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يعني مقوله اي ان ينفعل پنج تا مقوله خواهد شد وعدد مقولات بشتر از ده تا خواهد 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خود حركت مقيده ـ حركت اينيه، حركت كميه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مي شود جنس وبايد متواطي باشد؛ چون كه مقوله اي ان ينفعل متواطي است، اگر حركت مقيده مشكك باشد بايد ان ينفعل هم مشكك باشد، درحاليكه ان ينفعل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حركت مقيده جنس باشد و در اين صورت پنج حركت مقيده جنس مي شود ونسبه الحركه المقيده هم جنس است ومقولات نوزده تا مي شود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تكن مقولة أن ينفعل هى‌ الحركة 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نه حركت مطلقه ونه حركت مقيده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كانت نسبة للحركة إلى المادة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متحرك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يخاو إما أن تكون للحركة المطلقة أو لحركة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كانت للحركة المطلقة ، فلا يخاو إما أن تكون الحركة المطلقة مقولة على أصنافها بالتواطؤ أو بالتشكيك‌ ،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كانت مقولة بالتواطؤ،فالحركة باعتبار ذاتها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نه نسبه الحركه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فصارت الأجناس أكثر من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نسبه الحركه جنس است وحركت هم جنس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لأن تكون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باقطع نظر ازنسبت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جنسا، أولى من أن تكون نسبتها إلى موضوعها جنسا، و إن لم يكن 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جنس بودن حركت اولي نباشد از جنس بودن نسبه الحركت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الحركه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دراستحقاق جنس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باقطع نظر از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مقولة بالتشكيك و كذلك‌ مقولة أن ينفعل التي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مشعر به عليت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نسبة هذا المشكك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حركت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مشاء اسم وصدق را تشكيكي مي داند، نه مصداق ومسمي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مقولة بالتشكيك، فليس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ينفعل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كانت المقولة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ان ينفعل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النسبة لصنف‌ من الحركة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حركت ايني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الموضوع‌ فيستحق‌ مثله سائر الأصناف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نسبت ساير اصناف هم مقوله اي ان ينفعل خواهد بود، كه درنتيجه مقوله اي ان ينفعل پنج مقوله خواهد شد ومقولات بشتر از ده تا خواهد شد، اين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حركت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باقطع نظر از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جنسا و بالقياس إلى الموضوع‌ ، جنسا آخر، و بتزيد الأجناس تزيدا كثيرا</w:t>
      </w:r>
      <w:r>
        <w:rPr>
          <w:rFonts w:eastAsia="IRNazanin" w:cs="IRNazanin"/>
          <w:color w:val="111111"/>
          <w:sz w:val="28"/>
          <w:szCs w:val="28"/>
          <w:rtl w:val="true"/>
          <w:lang w:bidi="fa-IR"/>
        </w:rPr>
        <w:t>.</w:t>
      </w:r>
      <w:bookmarkStart w:id="151" w:name="pg4338_51626"/>
    </w:p>
    <w:p>
      <w:pPr>
        <w:pStyle w:val="Heading2"/>
        <w:numPr>
          <w:ilvl w:val="1"/>
          <w:numId w:val="1"/>
        </w:numPr>
        <w:rPr/>
      </w:pPr>
      <w:bookmarkStart w:id="152" w:name="__RefHeading___Toc1069096_1479056682"/>
      <w:bookmarkStart w:id="153" w:name="_Toc51"/>
      <w:bookmarkEnd w:id="151"/>
      <w:bookmarkEnd w:id="152"/>
      <w:r>
        <w:rPr>
          <w:rtl w:val="true"/>
        </w:rPr>
        <w:t xml:space="preserve">متن درس طبیعیات شفا استاد حشمت پور </w:t>
      </w:r>
      <w:r>
        <w:rPr>
          <w:rtl w:val="true"/>
        </w:rPr>
        <w:t xml:space="preserve">- </w:t>
      </w:r>
      <w:r>
        <w:rPr>
          <w:rtl w:val="true"/>
        </w:rPr>
        <w:t xml:space="preserve">دوشنبه </w:t>
      </w:r>
      <w:r>
        <w:rPr/>
        <w:t>27</w:t>
      </w:r>
      <w:r>
        <w:rPr>
          <w:rtl w:val="true"/>
        </w:rPr>
        <w:t xml:space="preserve"> </w:t>
      </w:r>
      <w:r>
        <w:rPr>
          <w:rtl w:val="true"/>
        </w:rPr>
        <w:t xml:space="preserve">آذر ماه </w:t>
      </w:r>
      <w:r>
        <w:rPr/>
        <w:t>91/09/27</w:t>
      </w:r>
      <w:bookmarkEnd w:id="153"/>
    </w:p>
    <w:p>
      <w:pPr>
        <w:pStyle w:val="BookText"/>
        <w:rPr/>
      </w:pPr>
      <w:r>
        <w:rPr>
          <w:rFonts w:ascii="IRNazanin" w:hAnsi="IRNazanin" w:eastAsia="IRNazanin"/>
          <w:color w:val="111111"/>
          <w:sz w:val="28"/>
          <w:sz w:val="28"/>
          <w:szCs w:val="28"/>
          <w:rtl w:val="true"/>
          <w:lang w:bidi="fa-IR"/>
        </w:rPr>
        <w:t>اشكال مشتركي بر دومذهب تشكيك وارد شد، شقوق را بيان نموديم، همه اي شقوق را بجز يك شق ردّ نموديم، درضمن شقوق ردّ شده تشكيك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به تشكيك باطل است واقوال ديگر هم همين طور بنابراين آن شقي كه باقي مي ماند همان مطلوب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ديگري بر حكما درباب حركت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مقوله اي ان ينفعل را نسبت مي دانيد، نسبه حاله الانفعال يانسبه الحركه بدانيد اين اشكال وارد كه چرا حاله الانفعال را جنس قرار نمي دهيد، نسبه الانفعال را جنس قرار مي دهيد؛ مثلاً دركيف مي گوييد كه طبيعت جنس است ولي درمقوله اي ان ينفعل مي گوييد كه نسبه حاله الانفعال جنس است، درحاليكه بايد طبيعت يعني حاله الانفعال جنس باشد، فرق اين دوتا درچيست كه دريكي طبيعت را جنس قرار مي دهيد ودر ديگر نسبت را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نسبت جنس باشد دو تا اشكال دارد؛ يكي اينكه نسبت امر اعتباري است ولي ماهيت امر اعتباري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نمي تواند ماهيت باشد، چه بگوييم نسبت اصلاً درخارج نيست، چنانچه فخررازي معتقد است ويا بگوييم نسبت درخارج است چنانچه ابن سينا وصدرا مي گويند ويا مثل خواجه عقيده بين اين دو اعتقاد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وديگر اينكه اگر نسبت را جنس قرار دهيم جنس حقيقي نخواهيم داشت امّا اگر طبيعت را جنس قرار دهيم جنس حقيقي وحقيقي الجنسيه است، نسبت حقيقي الجنسيه نيست، درحقيقت طبيعت جنس بوده وما نسبت را به اعتبار آن جنس قرار مي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حكما هفت تاي از مقولات را نسبي مي داند، حال اگر مقوله اي ذاتش نسبت باشد مثل مقوله اي اضافه، ذاتش كه همان نسبت است جنس است، ولي درمقولات كه ذات منسوبه است وذات غير از نست است مثل مقوله اي ان ينفعل كه ذات دارد ونسبت در آن اخذ شده بايد ذات جنس باشد نه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جاي اين سوال است كه چرا كه درمقولات ديگر ذات منسوبه را جنس قرار مي دهيد، بعبارت ديگر ذات را جنس قرار مي دهيد ولي درمقوله اي ان ينفعل كه نسبت ماخوذ است نسبت را جنس قرار مي دهيد نه ذات را؟</w:t>
      </w:r>
    </w:p>
    <w:p>
      <w:pPr>
        <w:pStyle w:val="BookText"/>
        <w:rPr/>
      </w:pPr>
      <w:r>
        <w:rPr>
          <w:rFonts w:ascii="IRNazanin" w:hAnsi="IRNazanin" w:eastAsia="IRNazanin"/>
          <w:color w:val="111111"/>
          <w:sz w:val="28"/>
          <w:sz w:val="28"/>
          <w:szCs w:val="28"/>
          <w:rtl w:val="true"/>
          <w:lang w:bidi="fa-IR"/>
        </w:rPr>
        <w:t>اين سوال با توجه به اين عقيده اي حكما است كه به ذات امور توجه مي كنند، به طبيعت امور توجه مي كنند به عوارض كه ازجمله اي آن نسبت است توجه نمي كنند؛ مثلاً دركيف ذات وطبيعت را جنس قرار مي دهند، لذا سوال مي شود كه چرا درباب نفعال طبيعت ار كه حاله الانفعال است جنس قرار نمي دهيد، نسبت را جنس قرار مي دهيد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حكما باتوجه به اينكه اولا معتقد اند كه مقولات حتما ده تا است وثانياًَ مي گويند بايد به طبايع امور را مطرح مي كنند كه تشكيكي نسيت بايد حركت را نفس مقوله اي ان ينفعل ويا مقوله اي ان ينفعل را نفس الحركت بداند، ولي ما چون خود مان را مقيد نمي كنيم كه مقولات الاّ ولابد بايد ده تا باشد وعلاوه بر اين نمي گوييم كه فقط طبيعت ملاك است نه عوارض، مي توانيم حركت را از مقوله اي ان ينفعل قرار دهيم يا مقوله اي جدا گانه وهم چنين مي توانيم بگوييم كه حركت تشكيكي است؛ چرا كه طبيعت تنها را ملاك قرار نمي دهيم، امّا درعين حال ما حركت را نفس مقوله اي ان ينفعل مي دانيم، هرچند واجب نمي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بعضي ها گفتند كه حركت مشترك لفظي است، بر اين ها آنچه را كه بر قائلين به مذهب تشكيك گفتيم مي گوييم، به اين صورت كه مقوله اي ان ينفعل را نفس الحركه مي دانيد ويا نسبه الحركه وبحث را ادامه مي دهيم تا مشترك لفظي را باطل نماييم وبه مطلوب مان برسيم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يلزم أن يطالبوا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لازم است كه مطالبه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چه سببي باعث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جعلوا له نفس الكيفية جنسا، و لم يجعلوا نسبتها إلى الموضوع جنسا،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درباب انفعال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أخذوا النسبة الحركة المطلقة أو حركة ما فجعلوها جنسا و لم يجعلوا الحركة نفسها جنسا، و إن كان مأخوذهم طبائع الأمور و ذواتها مجردة الماهيات،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نه ماهيت همراه عوارض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عوارض لها من نسب و غير ذلك، فيجب من ذلك‌ أن يجعلوا مقولة أن ينفعل هى نفس حالة الانفعال، لا ما هو نسبة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نسبه حاله الانفعال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براي شما روشن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 بعد أن تعرف ما قلناه‌ قديما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درباب مقولات عشر درمدخل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حال الفعل و الانفعال بالتحريك‌ و التحرك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فعل را تطبيق كرديم برتحريك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الأولى‌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قائلين به تشكيك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يجعلوا مقولة أن ينفعل و الحركة من 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بابة، 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و أما نحن فإنا لا نتشدد كل التشدد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گيري نمي كنيم سخت گيري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حفظ القانون المشهور 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الأجناس عشرة،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 واحد منها حقيقى الجنسية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شي‌ء خارج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تاكيد قانون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يمكنك أن نبين هذا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كه براي قائلين به تشكيك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بعينه لمن جعل الحركة اسما مشتركا على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حركت مطلق مشترك لفظي است، امّا حركت مقيد به كيف مثلاً به تواطو براصناف خود صدق مي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انفسخت المذاهب التي أثبتناها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دلايل شان را آورديم وطبق مبناي خود شان اثبات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لم نقبلها بعى الحق واحدا، و هو المذهب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 قد بينا وجه نسبة الحركة إلى المقولات و أوضحنا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كه سواد وتسود را توضيح داديم؛ چرا كه تسود حركت دركيف است پس حركت درمقوله را هم بيان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قولنا إن الحركة فى المقولة ما هو، فلنبين الآن أن الحركة فى كم مقولة تقع</w:t>
      </w:r>
      <w:r>
        <w:rPr>
          <w:rFonts w:eastAsia="IRNazanin" w:cs="IRNazanin"/>
          <w:color w:val="111111"/>
          <w:sz w:val="28"/>
          <w:szCs w:val="28"/>
          <w:rtl w:val="true"/>
          <w:lang w:bidi="fa-IR"/>
        </w:rPr>
        <w:t>.</w:t>
      </w:r>
      <w:bookmarkStart w:id="154" w:name="pg4338_51629"/>
    </w:p>
    <w:p>
      <w:pPr>
        <w:pStyle w:val="Heading2"/>
        <w:numPr>
          <w:ilvl w:val="1"/>
          <w:numId w:val="1"/>
        </w:numPr>
        <w:rPr/>
      </w:pPr>
      <w:bookmarkStart w:id="155" w:name="__RefHeading___Toc1069098_1479056682"/>
      <w:bookmarkStart w:id="156" w:name="_Toc52"/>
      <w:bookmarkEnd w:id="154"/>
      <w:bookmarkEnd w:id="155"/>
      <w:r>
        <w:rPr>
          <w:rtl w:val="true"/>
        </w:rPr>
        <w:t xml:space="preserve">متن درس طبیعیات شفا استاد حشمت پور </w:t>
      </w:r>
      <w:r>
        <w:rPr>
          <w:rtl w:val="true"/>
        </w:rPr>
        <w:t xml:space="preserve">- </w:t>
      </w:r>
      <w:r>
        <w:rPr>
          <w:rtl w:val="true"/>
        </w:rPr>
        <w:t xml:space="preserve">سه‌شنبه </w:t>
      </w:r>
      <w:r>
        <w:rPr/>
        <w:t>28</w:t>
      </w:r>
      <w:r>
        <w:rPr>
          <w:rtl w:val="true"/>
        </w:rPr>
        <w:t xml:space="preserve"> </w:t>
      </w:r>
      <w:r>
        <w:rPr>
          <w:rtl w:val="true"/>
        </w:rPr>
        <w:t xml:space="preserve">آذر ماه </w:t>
      </w:r>
      <w:r>
        <w:rPr/>
        <w:t>91/09/28</w:t>
      </w:r>
      <w:bookmarkEnd w:id="156"/>
    </w:p>
    <w:p>
      <w:pPr>
        <w:pStyle w:val="BookText"/>
        <w:rPr/>
      </w:pPr>
      <w:r>
        <w:rPr>
          <w:rFonts w:ascii="IRNazanin" w:hAnsi="IRNazanin" w:eastAsia="IRNazanin"/>
          <w:color w:val="111111"/>
          <w:sz w:val="28"/>
          <w:sz w:val="28"/>
          <w:szCs w:val="28"/>
          <w:rtl w:val="true"/>
          <w:lang w:bidi="fa-IR"/>
        </w:rPr>
        <w:t>دراين فصل مقولات ده ملاحظه مي شود تا ببينم كه در كدام حركت جاري مي شود ودركدام حركت جاري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اي مقولات را ذكر مي كنيم تا هم مشخص شود كه دركدام مقوله حركت است ودركدام مقوله حركت نست، يعني هم بحث اثباتي داريم وبحث نفي لذا است كه ابن سينا درعنوان مي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وحدها لاغيرها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مقولات كه فقط درآنها حركت واقع مي شود ودر غير آنها حركت واقع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انيكه مي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مقوله درش حركت واقع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ازچهار معاني ذيل ممكن است اراده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حركت درخود مقوله واقع شود وخود مقوله تبدل پيدا نمايد، هرمقوله اي كه باشد چه جوهر وچه عرض، دراين صورت مقولات عرضي حالت جوهري پيدا مي كند؛ چرا كه به آنها مستقل نگاه مي شود، واگر دقت نماييم مي بينيم كه اين حركت نيست كون وفساد است؛ مثلاً جوهر را اگر ملاحظه كنيم حركت درجوهر بمعناي تبدل آن اين گونه است كه جوهر برود وجوهر ديگر بيايد وهكذا واين كون وفساد است نه حركت؛ چرا كه جوهري از بين رفته وجوهر ديگر بجاي آن آمده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درمقولات عرضي هم اي اگر حركت دركيف بمعناي تبدل آن به اين صورت است كه كيفي برود وكيف ديگر جاي آن بيايد، اين هم حركت نيست كيفي از بين رفته وكيف ديگر بجايش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درآين ووضع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بله مي شود جوهر دركيف خود حركت نمايد كه اين معناي چهارم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حركت را ابتدا درمقوله جاري نماييم بعد توسط آن درموضوع كه جوهر است؛ مثلاً حركت روي كيف يعني رنگ وارد شود وبعد توسط آن بر سيب، برخلاف معناي چهارم كه حركت ابتدا برجوهر وارد مي شود؛ مثلاً حركت برسيب وارد مي شود دررنگش يعني سيب متحرك است دررنگش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درمعناي اوّل معروض را لحاظ نكرديم فقط مقوله را لحاظ نموديم، درمعناي دوّم هم مقوله لحاظ مي شود وهم معروض، حركت روي مقوله مي رود و توسط آن بر معروض وارد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حركت نيست مثلاً يك رنگ رفته رنگ ديگر بجايش آمده، بله دروجود سيب حركت است، سيب قوه اي رنگش به فعليت تبديل مي شود، امّا براي مقوله حركت نيست، خروج از قوه به فعليت نيست، مثلاً رنگ قبلي قوه اي رنگ بعدي را ندارد تا با حركت آنرا به فعليت تبديل نمايد، بلكه رنگ قبلي از بين مي رود ورنگ بعدي بجايش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كه معناي اوّل باطل شود معناي دوّم هم باطل مي شود؛ چرا كه درمعناي اوّل مقوله متحرك است، درمعناي دوّم هم مقوله متحرك است وهم موضوع، درحاليكه مقوله حركت ندارد، بلكه تبديل مي شود يعني از بين مي رود وديگري بجايش مي آيد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درمعناي دوّم حركت ابتدا بر مقوله وارد مي شود وبعد بر موضوع لذا مقوله را واسط قرار مي دهيم، مثل اينكه وقت دست روي سنگ پابكشيم زبري احساس مي كنيم ووقت روي شيشه دست مي كشيم مي بينيم كه املس وهموار است، روشن است كه سطح املس است وتوسط سطح جسم املس مي شود، همين گونه است در بحث ما حركت ابتدا بر مقوله وارد مي شود وبعد توسط آن برموضوع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داريم كه اين مثال براي وساطت درست مي باشد، ولي درحركت چنين وساطت را نداريم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گفته مي شود انسان درحيوان است معنايش اين است كه انسان درحيوان مندرج است، گويا اين كه حيوان معناي وسيع دارد كه در گوشه اي آن انسان قرار دارد ودرگوشه اي ديگرش فرس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اصطلاحاً گفته مي شود كه انواع مندرج است درحيوان وحيوان جنس است براي انواع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مي گوييم حركت درمقوله است، ممكن است فهميده شود كه حركت مندرج درمقوله است، حركت نوع مقوله است ومقوله جنس براي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درفصل قبل ردّ شد آنجاي كه تشكيك بمعناي دوّم را وتشكيك بمعناي اوّل را باطل نموديم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حركت درمقوله است، به اين معنا كه جوهر مثلاً دركيفش حركت مي كند، جرهر دركمش حركت مي كند، اين معنا براي حركت درمقوله صحيح مي باشد؛ چرا كه درحركت يك چيزي ثابت مي خواهيم كه از قوه به فعليت برسد، اگر چيز ثابت نداشته باشيم حركت نداريم؛ چون كه حركت كمال است ومتحرك كامل وچيزي كه زايل مي شود كامل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معناي چهارم حركت درمقوله اين است كه چيزي درمقوله اش حركت مي كند وكامل مي شود؛ مثلاً شي كه سيب باشد از سبزي به سوي زردي به تدريج حركت مي كند، كم كم اصناف سبزي را مي پيمايد تا اينكه برسد به زردي كه نوع ديگري از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سيب درحركت از سبزي به زردي اصناف وانواع از رنگ به تدريج عوض مي شو</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داريم كه دراين معنا براي حركت يك امر ثابت كه داريم كه درمقوله حركت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درحركت چيزي ثابت داشته اشيم تا درچيز ديگر حركت نمايد، صدرا هم اين قانون را قبول دارد لذا درحركت جوهري مي گويد هيولي درصورت حركت مي كند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فى بيان المقولات التي تقع الحركة فيها وحدها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قيد مقولات يعني مقولات كه فقط درآنها حركت است درغير آنها حركت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غيرها إنا لن ضع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اشتمل على تكرار بعض ما قيل، فنقول إن قولنا إن مقولة كذا فيها حركة قد يمكن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ممكن است چهار معنا فهميده شود، گاهي دومعنا ولي حد اكثر چهار معنا فهميده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يفهم منه أربعة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أن المقولة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متحرك، خبر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حقيقى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خبربعد از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باحذف عاطف يعني مقوله دوتا وصف دارد يكي موضوع حقيقي بودن براي حركت وديگري قائم بذاته بودن كه به مقوله حالت جوهري بدهيم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الثاني أن المقولة و إن لم تكن الموضوع الجوهرى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درمعناي اوّل موضوع جوهري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فبتوسطها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لكن بواسطه اي مقوله، چرا كه فا بعد از ان وصليه بمعناي لكن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للجوهر، 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درهمين ست؛ چرا كه حركت اولاً درجوهر است يعني جوهر حركت مي كند دركيفش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أن الملاسة إنما هى للجوهر بتوسط السطح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مثال براي وساطت است كه حرف درستي است ولي درممثل چنين وساطتي نداريم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الثالث أن المقولة جنس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الرابع أن الجوهر يتحرك من نوع لتلك المقولة إلى نوع آخر و من صنف إلى 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المعنى الذي نذهب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كه از حركت درمقوله مي فهميم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الأخير،</w:t>
      </w:r>
      <w:bookmarkStart w:id="157" w:name="pg4338_51633"/>
    </w:p>
    <w:p>
      <w:pPr>
        <w:pStyle w:val="Heading2"/>
        <w:numPr>
          <w:ilvl w:val="1"/>
          <w:numId w:val="1"/>
        </w:numPr>
        <w:rPr/>
      </w:pPr>
      <w:bookmarkStart w:id="158" w:name="__RefHeading___Toc1069100_1479056682"/>
      <w:bookmarkStart w:id="159" w:name="_Toc53"/>
      <w:bookmarkEnd w:id="157"/>
      <w:bookmarkEnd w:id="158"/>
      <w:r>
        <w:rPr>
          <w:rtl w:val="true"/>
        </w:rPr>
        <w:t xml:space="preserve">متن درس طبیعیات شفا استاد حشمت پور </w:t>
      </w:r>
      <w:r>
        <w:rPr>
          <w:rtl w:val="true"/>
        </w:rPr>
        <w:t xml:space="preserve">- </w:t>
      </w:r>
      <w:r>
        <w:rPr>
          <w:rtl w:val="true"/>
        </w:rPr>
        <w:t xml:space="preserve">چهارشنبه </w:t>
      </w:r>
      <w:r>
        <w:rPr/>
        <w:t>29</w:t>
      </w:r>
      <w:r>
        <w:rPr>
          <w:rtl w:val="true"/>
        </w:rPr>
        <w:t xml:space="preserve"> </w:t>
      </w:r>
      <w:r>
        <w:rPr>
          <w:rtl w:val="true"/>
        </w:rPr>
        <w:t xml:space="preserve">آذر ماه </w:t>
      </w:r>
      <w:r>
        <w:rPr/>
        <w:t>91/09/29</w:t>
      </w:r>
      <w:bookmarkEnd w:id="159"/>
    </w:p>
    <w:p>
      <w:pPr>
        <w:pStyle w:val="BookText"/>
        <w:rPr/>
      </w:pPr>
      <w:r>
        <w:rPr>
          <w:rFonts w:ascii="Amiri" w:hAnsi="Amiri" w:eastAsia="Amiri" w:cs="Amiri"/>
          <w:color w:val="111111"/>
          <w:sz w:val="28"/>
          <w:sz w:val="28"/>
          <w:szCs w:val="28"/>
          <w:rtl w:val="true"/>
          <w:lang w:bidi="ar-SA"/>
        </w:rPr>
        <w:t>دراين فصل قرار است بحث نماييم كه كدام مقوله درش حركت واقع مي شود وكدام مقوله حركش اشكال دارد ودرآن حركت واقع نمي شود، اولين مقوله اي كه بررسي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حركت جوهري يا حركت درجوهر را مشاء نمي پذيرند، تمام حرف شان اين است كه بايد امر ثابت داشته باشيم كه درچيزي تغيير نمايد، اگر جوهر دراعراضش حركت نمايد اين اشكال ندارد، جوهر ثابت است وكم وكيفش عوض مي شود، ولي اگر خود جوهر حركت چيز ثابت نداريم كه حركت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نمي توانيم بگوييم كه جوهر درخودش حركت نمايد، بلكه بايد بگوييم كه جوهر دراعراضش حركت مي كند، البته برخي گفته اند كه جوهري كه عبارت از ماده است در جوهر ديگر كه صورت است حركت مي كند، اين قول را صدرا مي پذيرد ولي ابن سينا نمي پذيرد وآنرا ردّ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دلايل بطلان حركت 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دليل براي بطلان حركت جوهري اقامه مي شود، دردليل اوّل آنچه را كه بالا بيان شد به تقرير ديگر بيان مي كند، دردليل دوّم گفته مي شود كه جوهر تضاد ندارد كه از ضد له ضدش حركت كند ابن سينا اين دليل را باطل مي كند بعد مي گويد اگر مرادش اين باشد به دليل اوّل برمي گردد، دليل سوّم را از الهيات شفا نقل مي كند كه درحقيقت اشكالي است كه حركت جوهري را نفي مي كند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مدعا اگر گفتيم حركت درجوهر است مجاز گفتيم مجاز در اسناد كه اسناد حقيقت است الي غير ما هوله، حركت مال عرض جوهر است اگر به جوهر نسبت دهيم اسناد الي غير ماهوله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جوهري امرش داير است بين كون وفساد، حدوث وزوالش دفعي است اين طور نيست كه حركت كند براي حدوث وبراي زوال، بلكه قوه حدوثش يكباره و فعتاً به فعليت مي رسد وقوه اي زوالش هم د فعتاً به فعليت فساد مي رسد، بعبارت ديگر بين قوه اي صرف وفعليت صرفش حركت نيست، بلكه دفعتاً قوه اي صرف تبديل به فعليت صرف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داريم كه اين دليل درحقيقت بيان همان مدعا است ونياز به اثبات دارد ولذا ابن سينا به استدلال مي پردازد، به اين صورت كه چون جوهر اشتداد وتنقص نمي پذيرد لذا حركت ندارد، امّا اينكه چرا اشتداد وتنقص ندارد نياز به استدلال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جوهر بخواهد اشتداد وتنقص بپذيرد به يكي از دوصورت است يا اينكه نوعش باقي است ويا نوعش باقي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صدرا درشرح هدايه اي اثيريه كه مفسر بيان ابن سينا است، اگر جوهر بخواهد اشتداد وتنقص داشته باشد يا نوعش باقي است وشخصش عوض مي شود ويا نوع باقي نيست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زيد كه شروع كرده به حركت جوهري يا شخصش عوض مي شود امروز عوارض دارد كه با آن عوارض زيد است وفردا عوارض ديگري دارد ولي انسانيت زيد باقي است تغيير نمي كند، ويا اينكه وقت كه حركت مي كند خود انسانيت آن عوض مي شود چيزي ديگري غير از انسان مي شود، اگر شخص عوض شود اين حركت با نظردقيق حركت دراعراض است نه حركت درجوهر هرچند به ديد مسامحي وعرفي حركت درجوهر خوانده شود، بعبارد ديگر دراين حركت جوهر درجوهرش حركت نكرده درعرضش حركت نموده است كه اشكال ندارد، امّا اگر انسانيت زيد عوض شود اين حركت نيست بطلان يك نوع وبوجود آمدن نوع ديگر است</w:t>
      </w:r>
      <w:r>
        <w:rPr>
          <w:rFonts w:eastAsia="IRNazanin" w:cs="IRNazanin"/>
          <w:color w:val="111111"/>
          <w:sz w:val="28"/>
          <w:szCs w:val="28"/>
          <w:rtl w:val="true"/>
          <w:lang w:bidi="fa-IR"/>
        </w:rPr>
        <w:t>.</w:t>
      </w:r>
      <w:bookmarkStart w:id="160" w:name="pg4338_51635"/>
    </w:p>
    <w:p>
      <w:pPr>
        <w:pStyle w:val="BookText"/>
        <w:rPr/>
      </w:pPr>
      <w:bookmarkEnd w:id="160"/>
      <w:r>
        <w:rPr>
          <w:rFonts w:ascii="Amiri" w:hAnsi="Amiri" w:eastAsia="Amiri" w:cs="Amiri"/>
          <w:color w:val="111111"/>
          <w:sz w:val="28"/>
          <w:sz w:val="28"/>
          <w:szCs w:val="28"/>
          <w:rtl w:val="true"/>
          <w:lang w:bidi="ar-SA"/>
        </w:rPr>
        <w:t xml:space="preserve">خلاصه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جوهري قولي است مجازي، بلكه جوهر دفعه حادث ودفعه زايل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اشتداد وتنقص نمي پذيرد، اگر اشتداد وتنقص بپذيرد يا شخصش عوض مي شود يا نوعش، اولي امكان دارد ولي حركت جوهري نيست ودومي كه نوع عوض شود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حركت جوهري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أما الجوهر فإن قولنا إن فيه حركة هو قول مجازى، فإن هذه المقولة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مقوله اي 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تعرض فيها الحركة،</w:t>
      </w:r>
    </w:p>
    <w:p>
      <w:pPr>
        <w:pStyle w:val="Heading2"/>
        <w:numPr>
          <w:ilvl w:val="1"/>
          <w:numId w:val="1"/>
        </w:numPr>
        <w:rPr/>
      </w:pPr>
      <w:bookmarkStart w:id="161" w:name="__RefHeading___Toc1069102_1479056682"/>
      <w:bookmarkStart w:id="162" w:name="_Toc54"/>
      <w:bookmarkEnd w:id="161"/>
      <w:r>
        <w:rPr>
          <w:rtl w:val="true"/>
        </w:rPr>
        <w:t xml:space="preserve">متن درس طبیعیات شفا استاد حشمت پور </w:t>
      </w:r>
      <w:r>
        <w:rPr>
          <w:rtl w:val="true"/>
        </w:rPr>
        <w:t xml:space="preserve">- </w:t>
      </w:r>
      <w:r>
        <w:rPr>
          <w:rtl w:val="true"/>
        </w:rPr>
        <w:t xml:space="preserve">شنبه </w:t>
      </w:r>
      <w:r>
        <w:rPr/>
        <w:t>2</w:t>
      </w:r>
      <w:r>
        <w:rPr>
          <w:rtl w:val="true"/>
        </w:rPr>
        <w:t xml:space="preserve"> </w:t>
      </w:r>
      <w:r>
        <w:rPr>
          <w:rtl w:val="true"/>
        </w:rPr>
        <w:t xml:space="preserve">دی ماه </w:t>
      </w:r>
      <w:r>
        <w:rPr/>
        <w:t>91/10/02</w:t>
      </w:r>
      <w:bookmarkEnd w:id="162"/>
    </w:p>
    <w:p>
      <w:pPr>
        <w:pStyle w:val="BookText"/>
        <w:rPr/>
      </w:pPr>
      <w:r>
        <w:rPr>
          <w:rFonts w:ascii="IRNazanin" w:hAnsi="IRNazanin" w:eastAsia="IRNazanin"/>
          <w:color w:val="111111"/>
          <w:sz w:val="28"/>
          <w:sz w:val="28"/>
          <w:szCs w:val="28"/>
          <w:rtl w:val="true"/>
          <w:lang w:bidi="fa-IR"/>
        </w:rPr>
        <w:t>بحث درمقولاتي است كه حركت درآنها واقع مي شود ومقولات كه حركت درآنها واقع نمي شود، اوّلين مقوله اي كه مطرح شد جوهر بود، گفتيم كه حركت درجوهر واقع نمي شود، بلكه جوهر ياحادث مي شود دفعتاً ويا زايل مي شود دفعتاًَ كه قوه اي حدوث دفعتاًَ به فعليت مي رسد وقوه اي فساد دفعتاً به فعليت مي رسد واصطلاحاًَ گفته مي شود كون وفساد، نه اينكه بين قوه اي حدوث وفعليت آن وقوه اي زوال وفعليت آن حركت وتدريج باشد تا گفته شود كه حركت درجوهر واقع مي شود، واين بخاطر آن است كه جوهر اشتداد وتنقص نمي پذيرد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داريم كه اين دليل خود مدعا است كه نياز به استدلال دارد، لذا به ابن سينا به اثبات آن مي پردازد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جوهريه كه حركت مي كند يا نوعش باقي است ـ چنانچه ابن سينا مي گويد ـ وشخص آن عوض مي شود ـ چنانچه صدرا درشرح هدايه اي اثيريه مي گويد ـ ويا نوعش باقي نيست؛ مثلاً اگرسيب را با همراهي عوارض ملاحظه كنيم مي شود شخص واگر به خودش صرف نظر از عوارض نگاه كنيم مي شود نوع، حال يانوع باقي است وشخص عوض مي شود ويا نوع باقي نيست، بلكه عوض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بگوييم كه شخص عوض مي شود اين عوض شدن يا به عوض شدن وجود است ويا به عوض شدن عوارض، درهر صورت چه وجود عوض شود وچه عوارض، عوارض عوض مي شود چرا كه عوارض يا اماره اي تشخص است ويا مشخِّص وبا عوض شدن عوارض شخص عوض مي شود، دراين صورت نوع باقي است وشخص عوض مي شود اين صورت اشكالي ندارد ولي حركت درجوهر نيست، بلكه حركت جوهر است درعوارضش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بگوييم كه نوع عوض مي شود مثلاً سيب تبديل مي شود به گلابي وگلابي تبديل مي شود به چيز ديگر، وقت كه سيب تبديل مي شود به گلابي، يك نوع تبديل مي شود به نوع ديگر دراين جا امر ثابتي نداريم كه بگوييم حركت نموده بلكه يك نوع از بين رفته ونوع ديگر بوجود آمد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بايد به آن توجه نماييم تفاوت بين موضوع حركت ومسافت آن است، موضوع حركت يعني متحرك بايد امر بالفعل باشد نمي تواند امر بالقوه باشد، امّا مسافت حركت امر بالقوه است كه به تدريج به فعليت مي رسد؛ مثلاً وقت كه ما حركت ايني مي كنيم خودما موضوع حركت ايم وآن مكاني را كه طي مي كنيم مسافت بالقوه است كه به تدريج به فعليت مي رسد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جوهر در كيفش حركت نمايد اشكال پيش نمي آيد چرا كه جوهر موضوع است وبالفعل وكيف مسافت است وبالقوه، امّا اگر جوهر درجوهريت خود حركت نمايد از جهت اينكه موضوع است بايد بالفعل باشد واز جهت اينكه مسافت است بايد امر بالقوه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جوهر هم بالفعل باشد وهم بالقوه كه باطل است، بعبارت ديگر مسافت كه جوهر است بالقوه است پس بايد موضوع هم بالقوه باشد كه باطل است</w:t>
      </w:r>
      <w:r>
        <w:rPr>
          <w:rFonts w:eastAsia="IRNazanin" w:cs="IRNazanin"/>
          <w:color w:val="111111"/>
          <w:sz w:val="28"/>
          <w:szCs w:val="28"/>
          <w:rtl w:val="true"/>
          <w:lang w:bidi="fa-IR"/>
        </w:rPr>
        <w:t>.</w:t>
      </w:r>
      <w:bookmarkStart w:id="163" w:name="pg4338_51637"/>
    </w:p>
    <w:p>
      <w:pPr>
        <w:pStyle w:val="BookText"/>
        <w:rPr/>
      </w:pPr>
      <w:bookmarkEnd w:id="163"/>
      <w:r>
        <w:rPr>
          <w:rFonts w:ascii="IRNazanin" w:hAnsi="IRNazanin" w:eastAsia="IRNazanin"/>
          <w:color w:val="111111"/>
          <w:sz w:val="28"/>
          <w:sz w:val="28"/>
          <w:szCs w:val="28"/>
          <w:rtl w:val="true"/>
          <w:lang w:bidi="fa-IR"/>
        </w:rPr>
        <w:t>آنچه كه مهم است وبايد مورد عنايت باشد اين است كه موضوع درحركت بايد باقي باشد، تا حركت صدق كند ودرحركت جوهري موضوع باقي نيست لذا حركت جوهري باطل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مقوله در جوهر حركت واقع نمي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الطبيعة الجوهرية إذا فسدت تفسد دفعة ، و إذا حدثت تحدث دفعة، فلا يوجد بين قوتها الصرفة و فعلها الصرف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انجاي كه حركت است هم قوه است وهم فعل، قوه وفعليت صرف نداريم ولي دركون وفساد يا قوه اي صرف داريم يا فعليت 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متوسط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فاعل لايوجد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كمال متوسط يعني حركت نداريم بين قوه اي صرف وفعليت 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الصورة الجوهرية لا تقبل الاشتداد و التنقص، 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صورت جوهريه اشتداد وتنقص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جوهريه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قبلت الاشتداد و التنقص لم يخل إما أن يكون الجوهر و هو فى وسط الاشتداد و التنقص يبقى نوعه أو لا يبقى، فإن كان يبقى نوعه فما تغيرت الصورة الجوهرية البتة، بل إنما تغير عارض للصورة فقط، فيكون الذي كان ناقصا و اشتد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كه ناقص بود واشتداد پيدا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عدم و الجوهر لم يعدم، فيكون هذا استحالة أو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در اين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كونا،</w:t>
      </w:r>
    </w:p>
    <w:p>
      <w:pPr>
        <w:pStyle w:val="Heading2"/>
        <w:numPr>
          <w:ilvl w:val="1"/>
          <w:numId w:val="1"/>
        </w:numPr>
        <w:rPr/>
      </w:pPr>
      <w:bookmarkStart w:id="164" w:name="__RefHeading___Toc1069104_1479056682"/>
      <w:bookmarkStart w:id="165" w:name="_Toc55"/>
      <w:bookmarkEnd w:id="164"/>
      <w:r>
        <w:rPr>
          <w:rtl w:val="true"/>
        </w:rPr>
        <w:t xml:space="preserve">متن درس طبیعیات شفا استاد حشمت پور </w:t>
      </w:r>
      <w:r>
        <w:rPr>
          <w:rtl w:val="true"/>
        </w:rPr>
        <w:t xml:space="preserve">- </w:t>
      </w:r>
      <w:r>
        <w:rPr>
          <w:rtl w:val="true"/>
        </w:rPr>
        <w:t xml:space="preserve">یکشنبه </w:t>
      </w:r>
      <w:r>
        <w:rPr/>
        <w:t>3</w:t>
      </w:r>
      <w:r>
        <w:rPr>
          <w:rtl w:val="true"/>
        </w:rPr>
        <w:t xml:space="preserve"> </w:t>
      </w:r>
      <w:r>
        <w:rPr>
          <w:rtl w:val="true"/>
        </w:rPr>
        <w:t xml:space="preserve">دی ماه </w:t>
      </w:r>
      <w:r>
        <w:rPr/>
        <w:t>91/10/03</w:t>
      </w:r>
      <w:bookmarkEnd w:id="165"/>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 كه اگر حركت جوهري داشته باشيم يا به اين صورت است كه نوع باقي است وشخص عوض مي شود يا نوع عوض مي شود، اگر شخص عوض شود كه اشكال ندارد ولي حركت درجوهر نيست واگر نوع عوض شود بايد در طول اشتداد جوهرهاي كه بالقوه درمسيرموجود اند بالفعل شود كه اين مستلزم چندين محال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مي آيد تتالي آنات وتتالي آنات مبتني است بر جز لايتجزي كه درجاي خودش ثابت شده چنين جزء نداريم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بين مبداء ومنتها حركت بي نهايت داشته باشيم كه محصور بين حاصري است ومحال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حركت نبايد هرگز قطع شود؛ چون كه بي نهايت مسافت داريم، درحاليكه حركت چند روز بشتر طول نمي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شديم كه درحركت جوهري نوع متبدل مي شود بايد در هر آن نوع داشته باشيم غير از نوع ديگر؛ چون بي نهايت نوع بالقوه وجود دارد واگر حركت درجوهر واقع شود انواع بي نهايت بالفعل مي شود ومحذورات فوق لازم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حركت درجوهر بحسب كيفش واقع شود اين محذورات لازم نمي آيد؛ چون نوع عوض نمي شود واگر نوع هم عوض شود يك امر ثابت داريم كه از محذورات جلوگيري مي كند، امّا اگر حركت درخود كيف واقع شود بازهم محذورات فوق لازم مي آيد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ديروز گفته شد كه موضوع حركت بايد امر بالفعل باشد ومسافت حركت بايد امر بالقوه باشد وبه تدريج بالفعل شود؛ مثلاً ما وقت كه درمكان حركت مي كنيم اين هاي بالقوه ـ يعني نسبت المتحرك به مكان ـ را بالفعل مي كنيم، امّا خود مان بالفعل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درهرحركتي يك موضوع بالفعل داريم ويك مسافت بالقوه حال اگر جوهردركيف خود حركت كند موضوع جوهر است وبالفعل وكيف مسافت است وبالقوه، امّا اگر جوهر درخودش حركت كند موضوع خود جوهر است وبالفعل ومسافت هم جوهر است وبايد بالقوه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جوهر هم بالفعل باشد چون موضوع است وهم بالقوه چون مسافت است، واز آنجاي كه بي نهايت مسافت داريم لازم مي آيد تتالي آنات، بي نهايت محصور بين حاصرين باشد وحركت قطع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سينا مي فرمايد درحركت قانون داريم كه بايد موضوع باقي باشد، اگر حركت جوهري داشته باشيم بايد موضوع ومسافت يكي شود وچون مسافت متغيير است بايد موضوع هم متغير باشد واين خلاف قانون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همه اي حكما معتقد اند كه موضوع حركت بايد باقي باشد ودرحركت جوهري اين قانون حفظ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حركت جوهري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اگرجوهر موضوع حركت باشد ودرجوهر حركت نمايد اولاً موضوع حركت باقي نخواهد بود وثانياً اگر بالقوه بالفعل شود سه تا تالي فاسد دارد يكي اينكه بايد تتالي آنات داشته باشيم ديگر اينكه حركت قطع نشو وسوم آنكه اگر حركت قطع شود بايد بي نهايت محصور بين حاصرين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مطلب ضرورت دارد كه درحركت كيفي يا بعبارت بهتر حركت جوهر دركيف مسافت بي نهايت بالقوه داريم و اين اشكال ندارد؛ چرا كه جوهر كه بالفعل است در آن حركت مي كند ومي تواند اجزاء متعدد بالقوه را يكباره بالفعل نمايد، امّا درحركت جوهري اجزاء بي نهايت بالقوه اشكال دارد؛ چرا كه متحرك جوهري مي خواهد اجزا خودش را بالفعل نمايد ولذا نمي تواند اجزاء متعدد را يكباره بالفعل نمايد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كان الجوهر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يبقى مع الاشتداد فيكون الاشتداد قد جلب جوهرا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 اشتداد اين است كه جوهر ديگري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فى كل آن يفرض‌ للاشتداد يحدث جوهر آخر، و يكون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اوّل وقبلي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بطل، و يكون بين جوهر و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إمكان أنواع جوهرية غير متناهية بالقوة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تقسيم نشده امكان تقسيم است، چنانچه دركيفيات اين گونه است ولي دركيفيات محذور لازم نمي آيد چرا كه جوهر بالفعل دركيف حركت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فى الكيفيات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فهميده مي شود كه موضوع حركت كه جوهر است بايد بالقوه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علم أن الأمر بخلاف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موضوع بايد بالفعل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فالصورة الجوهرية إذن تبطل و تحدث دفعة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كان هذا وصفه فلا يكون بين قوته و 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قوه اي حدوث وفعليت حدوث وهمين طور بين قوه اي فساد وفعليت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واسطة هى الحركة</w:t>
      </w:r>
      <w:r>
        <w:rPr>
          <w:rFonts w:eastAsia="IRNazanin" w:cs="IRNazanin"/>
          <w:color w:val="111111"/>
          <w:sz w:val="28"/>
          <w:szCs w:val="28"/>
          <w:rtl w:val="true"/>
          <w:lang w:bidi="fa-IR"/>
        </w:rPr>
        <w:t>.</w:t>
      </w:r>
      <w:bookmarkStart w:id="166" w:name="pg4338_51640"/>
    </w:p>
    <w:p>
      <w:pPr>
        <w:pStyle w:val="Heading2"/>
        <w:numPr>
          <w:ilvl w:val="1"/>
          <w:numId w:val="1"/>
        </w:numPr>
        <w:rPr/>
      </w:pPr>
      <w:bookmarkStart w:id="167" w:name="__RefHeading___Toc1069106_1479056682"/>
      <w:bookmarkStart w:id="168" w:name="_Toc56"/>
      <w:bookmarkEnd w:id="166"/>
      <w:bookmarkEnd w:id="167"/>
      <w:r>
        <w:rPr>
          <w:rtl w:val="true"/>
        </w:rPr>
        <w:t xml:space="preserve">متن درس طبیعیات شفا استاد حشمت پور </w:t>
      </w:r>
      <w:r>
        <w:rPr>
          <w:rtl w:val="true"/>
        </w:rPr>
        <w:t xml:space="preserve">- </w:t>
      </w:r>
      <w:r>
        <w:rPr>
          <w:rtl w:val="true"/>
        </w:rPr>
        <w:t xml:space="preserve">دوشنبه </w:t>
      </w:r>
      <w:r>
        <w:rPr/>
        <w:t>4</w:t>
      </w:r>
      <w:r>
        <w:rPr>
          <w:rtl w:val="true"/>
        </w:rPr>
        <w:t xml:space="preserve"> </w:t>
      </w:r>
      <w:r>
        <w:rPr>
          <w:rtl w:val="true"/>
        </w:rPr>
        <w:t xml:space="preserve">دی ماه </w:t>
      </w:r>
      <w:r>
        <w:rPr/>
        <w:t>91/10/04</w:t>
      </w:r>
      <w:bookmarkEnd w:id="168"/>
    </w:p>
    <w:p>
      <w:pPr>
        <w:pStyle w:val="BookText"/>
        <w:rPr/>
      </w:pPr>
      <w:r>
        <w:rPr>
          <w:rFonts w:ascii="Amiri" w:hAnsi="Amiri" w:eastAsia="Amiri" w:cs="Amiri"/>
          <w:color w:val="111111"/>
          <w:sz w:val="28"/>
          <w:sz w:val="28"/>
          <w:szCs w:val="28"/>
          <w:rtl w:val="true"/>
          <w:lang w:bidi="ar-SA"/>
        </w:rPr>
        <w:t>بحث درنفي حركت جوهريه داشتيم، استدلالي را بر اين مدعا آورديم به اين صورت كه حركت بايد موضوع ثابت داشته باشد ولي وقت كه جوهر درخودش حركت مي كند موضوع ثابت نداريم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درحركت جوهري هم موضوع ثابت داريم؛ چرا كه حركت جوهري به دوصورت متصور است يكي اينكه صورت جوهري دري خودش حركت نمايد كه موضوع ومسافت يكي باشد در اين فرض استدلال شما تمام است وديگر آنكه هيولي درصورت جوهري حركت نمايد دراين صورت استدلال تمام نيست؛ چرا كه موضوع ثابت داريم كه هيولي است ودرصورت جوهري كه مسافت است حركت مي كند وهيچ اشكالي ندارد مثل اين است كه جوهر دركيف حركت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را مي توان به صورت ديگر كه اشكالي بر بيان قبل نباشد هم مطرح نمود به اين صورت كه حركت جوهري دوفرض دارد يكي اينكه صورت جوهريه درصورت جوهريه حركت نمايد وديگري آنكه هيولي درصورت جوهريه حركت نمايد، درصورت اوّل استدلال تمام است امّا درصورت دوّم استدلال تمام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موضوع با مسافت فرق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موجود نيست كه بخواهد درصورت جوهريه ويا دركم وكيف حركت نمايد، امّا اگر صورت را دركنار ماده در نظر بگيريم در اين صورت مي شود موجود مادي وقت كه درصورت حركت نمايد موضوع ومسافت مي شود يكي كه اشكال دارد ولي اگر دركيف وكم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كند اشكال ندارد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بيان درماده اي اولي خيلي روشن است ولي درماده ثانيه وقت كه بخواهد صورت ديگري بگيرد دراين جا نوعش عوض مي شود واشكال همان است كه درتبديل نوع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حركت جوهريه موجود است بايد موضوع آن هم بايد موجود باشد؛ چون ذات غير متحصل محال است كه حركت كند، بنابر اين اگر ماده موضوع است بايد بالفعل باشد يعني صورت را بگيرد تا حركت نمايد، اگر صورت را بگيرد وقت كه حركت مي كند يا صورت آن تغيير مي كند ويا صورت آن تغيير نمي كند، چنانچه صورت تغيير نكند حركت درعرض است نه حركت درجوهر واگر صورت تغيير كند به دوصورت ممكن است؛ يكي اينكه با مكث صورت عوض نمايد وديگر آنكه دم بدم صورت عوض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با مكث صورت عوض نمايد مثلاً صورت اوّل را داشته بعد از مدتي صورت ديگري گرفته وبعد از مدتي اين صورت را رها نموه وصورت سوم گرفته است، دراين فرض سه نوع داريم با سه صورت تا وقت كه صورت اوّل را دارد حركت نيست وقت كه صورت دوّم را مي گيرد هم فعه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حركت نيست كون وفساد است، كه نوع اوّل فاسد مي شود ونوع دوّم بجاي آن مي آيد همين طور نوع دوّم باطل مي شود نوع سوم بجاي آن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بگوييم كه دم بدم صورت عوض مي كند، كه درهرلحظه ماده دفعه صورت بعدي را بگيرد دراين صورت تتالي آنات لازم مي آيد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نقول أيضا إن‌موضوع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عام به كار رفته كه شامل ماده هم بشود چنانچه كه گاهي ماده عام به كار مي رود كه شامل موضوع هم بشود، هرچند اصطلاحاً ماده غير از موضوع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الصورة الجوهرية لا يقوم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متحصل نمي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بقبول الصورة كما علمت‌، و 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تاكيد مطلب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ضميمه اي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توجد الأشياء إلا بالقوة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وجود شياء است بالقوه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الذات غير المحصلة بالفعل يستحيل أن تتحرك من شي‌ء إلى شي‌ء، فإن كانت الحركة الجوهرية موجودة فلها متحرك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و ذلك المتحرك يكون له صورة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بالفعل، و يكون جوهرا قائما بالفعل، فإن كان هو الجوهر الذي قبل‌ ،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إلى وقت حصول‌ الجوهر الثاني لم يفسد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بعد از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يتغير فى جوهريته بل فى أحواله، و إن كان جوهرا غير الجوهر الذي فرضت الحركة عنه، و الذي إليه، فيكون قد فسد الجوهر أولا إلى‌ الجوهر الوسط، و تميز إذن‌ جوهران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اوّل وجوهر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الكلام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وسط، صورت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كالكلام فى الجوهر الذي‌ فرضت الحركة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همان طور كه جوهر اوّل مبداء شد حوهر وسط هم مبداء است تا برسد به جوهر سوّم </w:t>
      </w:r>
      <w:r>
        <w:rPr>
          <w:rFonts w:eastAsia="IRNazanin" w:cs="IRNazanin"/>
          <w:color w:val="111111"/>
          <w:sz w:val="28"/>
          <w:szCs w:val="28"/>
          <w:rtl w:val="true"/>
          <w:lang w:bidi="fa-IR"/>
        </w:rPr>
        <w:t>)</w:t>
      </w:r>
      <w:bookmarkStart w:id="169" w:name="pg4338_51642"/>
    </w:p>
    <w:p>
      <w:pPr>
        <w:pStyle w:val="Heading2"/>
        <w:numPr>
          <w:ilvl w:val="1"/>
          <w:numId w:val="1"/>
        </w:numPr>
        <w:rPr/>
      </w:pPr>
      <w:bookmarkStart w:id="170" w:name="__RefHeading___Toc1069108_1479056682"/>
      <w:bookmarkStart w:id="171" w:name="_Toc57"/>
      <w:bookmarkEnd w:id="169"/>
      <w:bookmarkEnd w:id="170"/>
      <w:r>
        <w:rPr>
          <w:rtl w:val="true"/>
        </w:rPr>
        <w:t xml:space="preserve">متن درس طبیعیات شفا استاد حشمت پور </w:t>
      </w:r>
      <w:r>
        <w:rPr>
          <w:rtl w:val="true"/>
        </w:rPr>
        <w:t xml:space="preserve">- </w:t>
      </w:r>
      <w:r>
        <w:rPr>
          <w:rtl w:val="true"/>
        </w:rPr>
        <w:t xml:space="preserve">سه‌شنبه </w:t>
      </w:r>
      <w:r>
        <w:rPr/>
        <w:t>5</w:t>
      </w:r>
      <w:r>
        <w:rPr>
          <w:rtl w:val="true"/>
        </w:rPr>
        <w:t xml:space="preserve"> </w:t>
      </w:r>
      <w:r>
        <w:rPr>
          <w:rtl w:val="true"/>
        </w:rPr>
        <w:t xml:space="preserve">دی ماه </w:t>
      </w:r>
      <w:r>
        <w:rPr/>
        <w:t>91/10/05</w:t>
      </w:r>
      <w:bookmarkEnd w:id="171"/>
    </w:p>
    <w:p>
      <w:pPr>
        <w:pStyle w:val="BookText"/>
        <w:rPr/>
      </w:pPr>
      <w:r>
        <w:rPr>
          <w:rFonts w:ascii="IRNazanin" w:hAnsi="IRNazanin" w:eastAsia="IRNazanin"/>
          <w:color w:val="111111"/>
          <w:sz w:val="28"/>
          <w:sz w:val="28"/>
          <w:szCs w:val="28"/>
          <w:rtl w:val="true"/>
          <w:lang w:bidi="fa-IR"/>
        </w:rPr>
        <w:t xml:space="preserve">گفته شد كه ماده بدون صورت متحصل نيست، بنابراين اگر ماده درصورت بخواهد متحول ومتبدل شود بايد صورت به آن داده شود تا متبدل شود؛ چرا كه اگر حركت وتبدل امر بالفعل وموجود است بايد موضوع آن كه ماده است هم بايد امر بالفعل موجود باشد، حال وقت كه ماده حركت مي كند آيا صورت را عوض مي كند يا صورت باقي است وحركت مي كند، اگر صورت باقي باشد وحركت نمايد اين حركت درعرض است نه حركت درجوهر واگر صورت عوض شود چون قوام ماده به صورت است خود ماده هم متبدل مي شود ودرنتيجه موضوع ثابت نخواهيم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اصل ماده مبهمه عوض نمي شود ولي شخص ماده كه متقوم به اين صورت است متبدل مي شود، چنانچه دركون وفساد هم امر همين گونه است، ابن سينا به گونه اي ديگر طرح بحث مي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سينا اين گونه طرح بحث مي كند كه آيا صورت عوض مي شود يا صورت باقي است وعوض نمي شود، چنانچه اگر صورت عوض نشود كه اين حركت درعرض است نه حركت جوهري، واگر صورت عوض شود آيا آن به آن ولحظه به لحظه عوض مي شود ويا به كمي مكث، اگر لحظه به لحظه صورت عوض نمايد دراين صورت لازم مي آيد اولاًّ تشافع وتتالي آنات، ثانياً اينكه حركت قطع نشود وثالثا برفرض قطع شدن حركت نامتناهي محصور بين حاصرين باشد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درصورت كه باكمي مكث صورت عوض نمايد يعني ماده كمي مكث نمايد، هرچند درچيزهاي ديگر حركت كند، وبعد دفعه صورت ديگر بگيرد، وباز هم در اين صورت مدتي مكث نمايد وبعد دفعه صورت ديگر بگيرد، دراين جا سه صورت داريم كه هركدام نوعش با صورت قبلي فرق دار چون تشكيك درماهيت نداريم كه صورت شديد ترشود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دوتا مبداء ودوتا منتها كه انتقال از مبداء به منتها به صورت دفعي است، اين حركت نيست بلكه كون صورت وفساد صورت ديگر است</w:t>
      </w:r>
      <w:r>
        <w:rPr>
          <w:rFonts w:eastAsia="IRNazanin" w:cs="IRNazanin"/>
          <w:color w:val="111111"/>
          <w:sz w:val="28"/>
          <w:szCs w:val="28"/>
          <w:rtl w:val="true"/>
          <w:lang w:bidi="fa-IR"/>
        </w:rPr>
        <w:t>.</w:t>
      </w:r>
      <w:bookmarkStart w:id="172" w:name="pg4338_51643"/>
    </w:p>
    <w:p>
      <w:pPr>
        <w:pStyle w:val="BookText"/>
        <w:rPr/>
      </w:pPr>
      <w:bookmarkEnd w:id="172"/>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فى تلك‌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مدت كه از وسط شروع مي شود تا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على طبيعة 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 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المتغير إليه أولا، فيكون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صورت بعد از صورت 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دفعة و إما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متحرك يعني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بعض تلك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مدت كه حركت از وسط را شروع كرده تا به منتها برسد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حافظا لنوعه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 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فى بعضها الآخر واقعا فى النوع الآخر بلا توسط، فيلزم فيه ما قيل من الانتقال من نوع إلى نوع دفعة، فتكون تلك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مدت كه از وسط شروع كرده تا به آخر برسد يعني بين دوتا صورت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مطابقة لحركات غير حركات نوعية 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ماه ظرف حركت است امّا حركت درجوهر نيست، حركت دراحوال جوهر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كانت الانتقالات فى الجوهرية لا فى مدة و زمان</w:t>
      </w:r>
      <w:r>
        <w:rPr>
          <w:rFonts w:eastAsia="Amiri" w:cs="Amiri" w:ascii="Amiri" w:hAnsi="Amiri"/>
          <w:color w:val="111111"/>
          <w:sz w:val="28"/>
          <w:szCs w:val="28"/>
          <w:rtl w:val="true"/>
          <w:lang w:bidi="ar-SA"/>
        </w:rPr>
        <w:t>.</w:t>
      </w:r>
    </w:p>
    <w:p>
      <w:pPr>
        <w:pStyle w:val="Heading2"/>
        <w:numPr>
          <w:ilvl w:val="1"/>
          <w:numId w:val="1"/>
        </w:numPr>
        <w:rPr/>
      </w:pPr>
      <w:bookmarkStart w:id="173" w:name="__RefHeading___Toc1069110_1479056682"/>
      <w:bookmarkStart w:id="174" w:name="_Toc58"/>
      <w:bookmarkEnd w:id="173"/>
      <w:r>
        <w:rPr>
          <w:rtl w:val="true"/>
        </w:rPr>
        <w:t xml:space="preserve">متن درس طبیعیات شفا استاد حشمت پور </w:t>
      </w:r>
      <w:r>
        <w:rPr>
          <w:rtl w:val="true"/>
        </w:rPr>
        <w:t xml:space="preserve">- </w:t>
      </w:r>
      <w:r>
        <w:rPr>
          <w:rtl w:val="true"/>
        </w:rPr>
        <w:t xml:space="preserve">چهارشنبه </w:t>
      </w:r>
      <w:r>
        <w:rPr/>
        <w:t>6</w:t>
      </w:r>
      <w:r>
        <w:rPr>
          <w:rtl w:val="true"/>
        </w:rPr>
        <w:t xml:space="preserve"> </w:t>
      </w:r>
      <w:r>
        <w:rPr>
          <w:rtl w:val="true"/>
        </w:rPr>
        <w:t xml:space="preserve">دی ماه </w:t>
      </w:r>
      <w:r>
        <w:rPr/>
        <w:t>91/10/06</w:t>
      </w:r>
      <w:bookmarkEnd w:id="174"/>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كه چنانچه حركت بخواهد درجوهر باشد يا درشخص جوهر اتفاق مي افتد يا درنوع جوهر، اگر شخص جوهر عوض شود حركت داريم ولي اين حركت جوهري نيست حركت عرضي است واگر نوع جوهر عوض شود اين حركت نيست كون وفساد است واگر هيولي بخواهد درصورت جوهري حركت كند بايد تحصل داشته باشد يعني صورت را بگيرد؛ چرا كه حركت امر موجود است وموضوع آن هم بايد امر موجود باشد حال كه صورت را گرفت وبالفعل شد آيا درحال حركت صورت باقي است ويا باقي نيست، چنانچه صورت باقي باشد وحركت نمايد اين حركت درعرض است نه حركت درجوهر، واگر صورت عوض شود يا بامكث عوض مي شود ويا بدون مكث، بلكه لحظه به لحظه؛ درصورت كه با مكث عوض نمايد لازم مي آيد كه چند تا كون وفساد داشته باشيم نه حركت مثلا اگر سه تا صورت را عوض نمايد سه تا كون وفساد داريم كه صورت قبلي دفعه باطل وصورت بعدي بجاي آن مي آيد، ودرصورت كه لحظه به لحظه صورت را عوض نمايد لازم مي ايد اولاً تتالي آنات، ثانياً عدم توقف حركت وثالثاً درصورت توقف حركت نامتناهي محصور باشد بين حاصرين كه هر سه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دليل شما درحركت جوهري تمام باشد بايد حركت كيفي هم نداشته باشيم؛ چرا كه درحركت كيفي متحرك به اسم جسم داريم كه دركيف حركت مي كند همان طور كه در حركت جوهري هيولي درصورت جوهري حركت مي كند، حال درحركت كيفي آيا متحرك درشخص كيف حركت مي كند يا درنوع كيف واگر درنوع كيف حركت مي كند با مكث عوض مي كند يا بدون مكث؟ پس همان سه حالت كه درحركت جوهري وجود دارد درحركت كيفي هم وجود دارد واگر دراستدلال درحركت جوهري تمام باشد درحركت كيفي هم جاري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متحرك درحركت جوهري هيولي است كه فعليت ندارد مگر اينكه صورت را بگيرد ولي درحركت كيفي متحرك جسم است كه قوامش به كيف نيست برخلاف هيولي كه تقوم وجودي اش به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هيولي تقوم وجودي به صورت دارد، صورت كه بالفعل است والاّ هيولي بدون تحصل خواهد بود ونمي تواند حركت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دائماً بايد صور را بالفعل نگهداريم تا هيولي بتواند حركت كند، حال اگر صورت متبدل شود يا شخصش متبدل مي شود و يا نوع آن، اگر شخصش متبدل شود درحقيقت عوارض عوض مي شود وصورت باقي است، امّا اگر نوع صورت عوض شود لحظه اي كه مي خواهد صورت برود هيولي از بين مي رود واز فعليت مي افتد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صورت كه مي خواهد برود وصورت كه مي ايد فاصله نمي شود وهيولي بدون صورت نمي شود؛ مثل ستون خيمه كه هم زمان با برداشتن يك ستون ستون ديگر جاي آن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بايد هميشه بالفعل باشد وقت كه نوع مي عوض شود هم بايد صورت بالفعل باشد ولحظه به لحظه عوض شود و اين سه محذور دارد، يكي تتالي آنات ديگري نامتناهي محصور بين حاصرين باشد وسوم اينكه حركت متوقف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صورت بالفعل نباشد اين محذورات پيش نمي آيد؛ چرا كه آنات بالقوه اشكال ندارد پشت سر هم باشند يا نا متناهي بالقوه محصور بين حاصرين باشد ويا حركت بالقوه نا متناهي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درحركت جوهري اين است كه متحرك كه هيولي است احتياج به صورت جوهريه بالفعل دارد، حال اگر صورت عوض نشود حركت نيست واگر صورت جوهريه عوض شود سه محذور دارد چرا كه بالفعل است ومي خواهد عوض شود، امّا درحركت كيفي متحرك جسم است كه بالفعل است ومتقوم به كيف نيست، بلكه كيف را بعنوان كمال طلب مي كند نه متقوم، لذا مي شود كيف بالقوه باشد به اين صورت كه كيف تغيير كند وتمام آنات آن بالفعل نباشد، بلكه اجزاي آن بالقوه باشد وجسم كه مي خواهد درآن حركت كند چند تا از اجزاي آنرا دفعه به فعليت مي رساند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متحرك درحركت جوهري هيولي است كه خالي از فعليت است امّا متحرك درحركت كيفي جسم است كه بالفعل است ومتبدل درحركت جوهري صورت جوهري است كه بالفعل است ولي متبدل درحركت كيفي كيف است كه مي تواند بالقوه باشد، بعبارت ديگرجسم درآني بدون كيف نيست ولي دربين دوتبديل آنات وكيف هاي بالقوه داريم ولي صورت جوهري چنين نيست نمي تواند بالقوه باشد ولذا متحرك درحركت جوهري نمي تواند از چند آن بگذرد ولي درحركت كيفي متحرك مي تواند چند آن بالقوه را طي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است بين حركت جوهري وحركت دركيف</w:t>
      </w:r>
      <w:r>
        <w:rPr>
          <w:rFonts w:eastAsia="IRNazanin" w:cs="IRNazanin"/>
          <w:color w:val="111111"/>
          <w:sz w:val="28"/>
          <w:szCs w:val="28"/>
          <w:rtl w:val="true"/>
          <w:lang w:bidi="fa-IR"/>
        </w:rPr>
        <w:t>.</w:t>
      </w:r>
      <w:bookmarkStart w:id="175" w:name="pg4338_51646"/>
    </w:p>
    <w:p>
      <w:pPr>
        <w:pStyle w:val="BookText"/>
        <w:rPr/>
      </w:pPr>
      <w:bookmarkEnd w:id="175"/>
      <w:r>
        <w:rPr>
          <w:rFonts w:ascii="IRNazanin" w:hAnsi="IRNazanin" w:eastAsia="IRNazanin"/>
          <w:color w:val="111111"/>
          <w:sz w:val="28"/>
          <w:sz w:val="28"/>
          <w:szCs w:val="28"/>
          <w:rtl w:val="true"/>
          <w:lang w:bidi="fa-IR"/>
        </w:rPr>
        <w:t>ابن سينا گفت درحركت كيفي تمام اجزاي كيف مي تواند بالقوه باشد چراكه جسم درقوامش احتياج به كيف ندارد، دركمالش احتياج به كيف دارد ولي درحركت جوهري هيولي درقوامش احتياج به صورت جوهريه دارد، امّا برخي از محشين بيان ديگري دارد مي گويد كه اجزاي آنيه مي تواند بالقوه باشد ولي اجزاي وجوديه بايد بالفعل باشد يعني درطول زمان كيف را مي بينيم امّا درطول آنات مي تواند بالقوه باشد، درزمان كيف بالفعل است ولي درآن بالقوه است دراجزاي آنيه فعليت كيف لازم نيست ولي فعليت صورت جوهريه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يمكن أن يقال إن 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اي كه شما در ردّ حركت جوهري داشتيد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يلزم أيضا على حركة الاستحالة، 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لايمكن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الهيولى فيما نحن‌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محتاجة فى قوامها إلى وجود صورة بالفعل و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نوعيه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وجدت حصلت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بالفعل، فوجب أن يكون الجوهر الذي بين الجوهرين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مبدا وجوهر منتها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 محصلا بالفعل ليس بالفرض‌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اين چنين نيست كه بالفرض درست شود يعني بالقوه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كذلك فى الأعراض التي تتوهم بين كيفيتين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مبدا وكيف منتها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مستغنى عنها فى قوام الموضوع بالفعل</w:t>
      </w:r>
      <w:r>
        <w:rPr>
          <w:rFonts w:eastAsia="IRNazanin" w:cs="IRNazanin"/>
          <w:color w:val="111111"/>
          <w:sz w:val="28"/>
          <w:szCs w:val="28"/>
          <w:rtl w:val="true"/>
          <w:lang w:bidi="fa-IR"/>
        </w:rPr>
        <w:t>.</w:t>
      </w:r>
    </w:p>
    <w:p>
      <w:pPr>
        <w:pStyle w:val="Heading2"/>
        <w:numPr>
          <w:ilvl w:val="1"/>
          <w:numId w:val="1"/>
        </w:numPr>
        <w:rPr/>
      </w:pPr>
      <w:bookmarkStart w:id="176" w:name="__RefHeading___Toc1069112_1479056682"/>
      <w:bookmarkStart w:id="177" w:name="_Toc59"/>
      <w:bookmarkEnd w:id="176"/>
      <w:r>
        <w:rPr>
          <w:rtl w:val="true"/>
        </w:rPr>
        <w:t xml:space="preserve">متن درس طبیعیات شفا استاد حشمت پور </w:t>
      </w:r>
      <w:r>
        <w:rPr>
          <w:rtl w:val="true"/>
        </w:rPr>
        <w:t xml:space="preserve">- </w:t>
      </w:r>
      <w:r>
        <w:rPr>
          <w:rtl w:val="true"/>
        </w:rPr>
        <w:t xml:space="preserve">شنبه </w:t>
      </w:r>
      <w:r>
        <w:rPr/>
        <w:t>9</w:t>
      </w:r>
      <w:r>
        <w:rPr>
          <w:rtl w:val="true"/>
        </w:rPr>
        <w:t xml:space="preserve"> </w:t>
      </w:r>
      <w:r>
        <w:rPr>
          <w:rtl w:val="true"/>
        </w:rPr>
        <w:t xml:space="preserve">دی ماه </w:t>
      </w:r>
      <w:r>
        <w:rPr/>
        <w:t>91/10/09</w:t>
      </w:r>
      <w:bookmarkEnd w:id="17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دوّم بر بطلان حركت 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درهرحركت اشتدادي وتنقصي بايد بين مبداء ومنتها تضاد باشد وغايت خلاف ولو اين غايت خلاف جعلي وقرار دادي باشد؛ مثلاً درحركت كمي بين مبداء ومنتها غايت خلاف قرار دادي است ولي درحركت كيفي بين مبداء ومنتها غايت خلاف واقعي است وقت كه متحرك از سياهي به سفيدي حركت مي كند، بين سياهي وسفيد تضاد است وغايت خلاف، هنگام متحرك دروسط است وقت كه درقسمت سياهي است گفته مي شود درسياهي استمرار دارد تا برسد به سفيد وسپس درسفيدي استمرار دارد تا برسد به غايت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درحركت اشتدادي وتنقصي بايد استمرار دراشتداد ويا درتنقص باشد اگر استمرار نباشد حركت نيست بلكه كون وفساد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چنانچه حركت وسط نداشته باشد ولو اينكه اندكي طول بكشد اين حركت نيست، بلكه درمبداء مكث نموده واز آن دفعتاً وارد منتها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مبنا حركت جوهري نداريم؛ چرا كه درجوهر تضاد نداريم، يكي از متضادين مبداء وديگري منتها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جوهر حركت ندارد بلكه كائن وفاسد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دليل دوتوجيه وتفسير وجود دارد طبق يك توجيه كليت ندارد وطبق توجيه ديگر اصلا حركت جوهري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مي گويد اولاً درجوهر تضاد نيست وثانياً برفرض وجود ضد استمرار بين دوضد واقع نمي شود، براي روشن شدن مطلب بايد تضاد را تعريف نماييم وببنيم كه استمرار است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مي گوييم كه آنچه مسلم است در تضاد اخذ ماده ويا مضوع درتعريف آن است، امّا مراد از ماده وموضوع چيست؟ ن آآن ااگر مراد از ماده ويا موضوع محل مستغني باشد كه تمام آنچه را كه براي فعليتش نياز داشته گرفته است، ماده اي تنها نيست كه نياز به صورت دارد وماده بعلاوه صورت جسميه نيست كه براي نوع شدن به صورت نوعيه نياز دارد، دراين صورت جوهريه تضاد ندارد؛ چرا كه درچنين ماده واقع نمي شود، امّا اگر مراد از ماده ويا موضوع مطلق محل باشد، چه آن ماده كه صورت را قبول نموده ونوع شده ويا ماده اي كه صورت نوعيه نگرفته هرچند صورت جسميه را گرفته باشد، دراين صورت درجوهر تضاد است مثلاً بين صورت مائي وناري تضاد وجود دارد تعاقب بر محل واحد دارند وبين شان غايت خلاف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دليل كليت ندارد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يثبتون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دوّم بربطلان حركت 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الجوهر لا حركة فيه لأن طبيعته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ضد لها، و إذا لم يكن لطبيعته‌ 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توانيم كبرا را اين گونه هم بيان نماييم كه كل مالم يكن لطبيعته ضد استحال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استحال أن ينتقل‌ عن طبيعة إلى طبيعة أخرى على سبيل التنقص‌ و الاشتداد، حتى تكون الحالة التي و فيها عند الحركة حالة متوسطة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وقت كه طبيعت ضد نداشت كه به صورت اشتداد ويا تنقص از ضدي به ضدي حركت نمايد حالت توسط هم نخواهيم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طرفين لا يجتمعان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طرفين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بينهما غاية البعد و هما الضدان</w:t>
      </w:r>
      <w:r>
        <w:rPr>
          <w:rFonts w:eastAsia="IRNazanin" w:cs="IRNazanin"/>
          <w:color w:val="111111"/>
          <w:sz w:val="28"/>
          <w:szCs w:val="28"/>
          <w:rtl w:val="true"/>
          <w:lang w:bidi="fa-IR"/>
        </w:rPr>
        <w:t>.</w:t>
      </w:r>
      <w:bookmarkStart w:id="178" w:name="pg4338_51648"/>
    </w:p>
    <w:p>
      <w:pPr>
        <w:pStyle w:val="BookText"/>
        <w:rPr/>
      </w:pPr>
      <w:bookmarkEnd w:id="178"/>
      <w:r>
        <w:rPr>
          <w:rFonts w:ascii="Amiri" w:hAnsi="Amiri" w:eastAsia="Amiri" w:cs="Amiri"/>
          <w:color w:val="111111"/>
          <w:sz w:val="28"/>
          <w:sz w:val="28"/>
          <w:szCs w:val="28"/>
          <w:rtl w:val="true"/>
          <w:lang w:bidi="ar-SA"/>
        </w:rPr>
        <w:t xml:space="preserve">و يجب أن نتأمل نحن هذه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 لاحركه فيه لان طبيعته لاضد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بد من أخذ المادة أو الموضوع فى حد التضاد،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بالموضوع‌ الموضوع الحقيقى القائم بالفعل نوعا القابل للأعراض التي لذلك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ماده نباشد كه بالفعل نشده وماده بعلاوه صورت جسميه نباشد كه هنوز نوع نشده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تكون الصور الجوهريةمتضادة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 جوهريه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هيولى لا فى موضوع، و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بذلك أى محل كان، فيشبه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نداريم، بلكه نزديك به قطع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الصورة النارية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يبوست وحرارت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مضادة للصورة المائية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رطوبت وبرودت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كيفيتاهما فقط، فذلك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تضاد دركيفيت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فيه،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برلاكيفيتاهما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 التي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تصدر الكيفيات التي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 ناريه ومائيه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دوصورت ناريه ومائيه تضاد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الصورتين مشتركتان‌ فى محل و متعاقبتان‌ عليه و بينهما غاية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جمع نمي شوند </w:t>
      </w:r>
      <w:r>
        <w:rPr>
          <w:rFonts w:eastAsia="Amiri" w:cs="Amiri" w:ascii="Amiri" w:hAnsi="Amiri"/>
          <w:color w:val="111111"/>
          <w:sz w:val="28"/>
          <w:szCs w:val="28"/>
          <w:rtl w:val="true"/>
          <w:lang w:bidi="ar-SA"/>
        </w:rPr>
        <w:t>)</w:t>
      </w:r>
    </w:p>
    <w:p>
      <w:pPr>
        <w:pStyle w:val="Heading2"/>
        <w:numPr>
          <w:ilvl w:val="1"/>
          <w:numId w:val="1"/>
        </w:numPr>
        <w:rPr/>
      </w:pPr>
      <w:bookmarkStart w:id="179" w:name="__RefHeading___Toc1069114_1479056682"/>
      <w:bookmarkStart w:id="180" w:name="_Toc60"/>
      <w:bookmarkEnd w:id="179"/>
      <w:r>
        <w:rPr>
          <w:rtl w:val="true"/>
        </w:rPr>
        <w:t xml:space="preserve">متن درس طبیعیات شفا استاد حشمت پور </w:t>
      </w:r>
      <w:r>
        <w:rPr>
          <w:rtl w:val="true"/>
        </w:rPr>
        <w:t xml:space="preserve">- </w:t>
      </w:r>
      <w:r>
        <w:rPr>
          <w:rtl w:val="true"/>
        </w:rPr>
        <w:t xml:space="preserve">یکشنبه </w:t>
      </w:r>
      <w:r>
        <w:rPr/>
        <w:t>10</w:t>
      </w:r>
      <w:r>
        <w:rPr>
          <w:rtl w:val="true"/>
        </w:rPr>
        <w:t xml:space="preserve"> </w:t>
      </w:r>
      <w:r>
        <w:rPr>
          <w:rtl w:val="true"/>
        </w:rPr>
        <w:t xml:space="preserve">دی ماه </w:t>
      </w:r>
      <w:r>
        <w:rPr/>
        <w:t>91/10/10</w:t>
      </w:r>
      <w:bookmarkEnd w:id="180"/>
    </w:p>
    <w:p>
      <w:pPr>
        <w:pStyle w:val="BookText"/>
        <w:rPr/>
      </w:pPr>
      <w:r>
        <w:rPr>
          <w:rFonts w:ascii="IRNazanin" w:hAnsi="IRNazanin" w:eastAsia="IRNazanin"/>
          <w:color w:val="111111"/>
          <w:sz w:val="28"/>
          <w:sz w:val="28"/>
          <w:szCs w:val="28"/>
          <w:rtl w:val="true"/>
          <w:lang w:bidi="fa-IR"/>
        </w:rPr>
        <w:t>بحث درحركت جوهري داشتيم، دوّمين دليل كه اقامه شد اين است كه جوهر ضد ندارد كه حركت از ضد به ضد ديگر انجام شود وحركت اشتدادي وتنقصي حركت از ضد به ضد ديگر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بررسي اين دليل بايد ببنيم كه منضور ضدان چيست، اگر درتعريف تضاد موضوع را اخذ نماييم كه ضدان امران وجوديان باشند كه بر موضوع واحد علي التعاقب وارد مي شود دراين صورت جوهر ضد ندارد؛ چرا كه موضوع ندارد، اگر درتعريف ضدان محل مطلق را اخذ نموديم وگفتيم ضدان دو امر وجود اند كه بر محل واحد علي التعاقب وارد مي شود دراين صورت جوهر ضد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كه فلك حركت اشتدادي ندارد؛ چرا كه صورت فلكي ضد ندارد لذا حركت اشتدادي كه حركت از ضد به ضد ديگر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بيان فلك تكون وكون وفساد ندارد؛ چرا كه تكون چه با كون وفساد باشد وچه با حركت بايد متكون ضدي را رها كند وضد ديگر ديگر را بگيرد وصورت فلكي چون ضد ندارد لذا كون وفساد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بيان فوق چون عناصر تكون دارد بايد تضاد داشته باشد؛ چرا كه آتش تبديل مي شود به هوا وهوا تبديل مي شود به آب وآب وقت كه از سرچشمه دور شود تبديل مي شود به املاح وسنگ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عناصر اربعه تكون دارد وبه هم ديگر تبديل مي شود يا باواسطه مثل تبديل شدن آتش به آب ويا بدون واسطه مثل تبديل شدن آتش به هوا وبالعكس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تضاد داشته باشد، واز آنجاي كه عناصر جوهر اند پس جوهر تضاد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ثابت شد جواهر تضاد دارند؛ چرا كه حركت را درجواهر نمي پذيريد، درحاليكه حركت اشتدادي مبتني است بر تضاد؟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ببنيم كه ضدان كه درحركت مهم است ملاكش چيست؛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اگرگفتيم كه ملاك ضدان كه درحركت مهم است غايت خلاف داشتن است؛ يعني دوچيز كه بين شان تضاد است بايد غايت خلاف داشته باشد وغايت خلاف درجاي است كه بين دوضد واسطه باشد، چرا كه واسطه با هر يك از طرفين اختلاف كمي دارد ولي دوطرف اختلاف شان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غايت خلاف دارند، حال ممكن است بين دو ضد استمرار وحركت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مبنا عناصر كه بين شان واسطه نيست تضاد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عناصر را كه ملاحظه نماييم به اين صورت است كه دروسط خاك است، آب دراطرف آن است بعد از آب هوا است و بعد از هوا نار است، با توجه به مبناي فوق درتضاد بين آب وخاك تضاد نيست هم چنين بين هوا ونار؛ چرا كه واسطه نيست، امّا آب ونار تضاد دارند همين طور خاك ونار وهوا وخاك تضاد دارند؛ چرا كه بين شان واسطه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كه ضدان كه درحركت مهم است مبنايش تعاقب بر موضوع واحد باشد ولي تعاقب دو ضد كه غايت خلاف دارد، طبق اين مبنا ممكن است بين دو ضد واسطه باشد ومي تواند هم واسطه نباشد، ولي استمرار لازم است؛ چرا كه دوضد كه غايت خلاف دارد تعاقبش بر موضوع واحد بنحو استمرار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مبناي دوم را درضدان پذيرفتيم در عناصر وجواهر تضاد نيست چون كه عناصر با استمرار تبديل به هم ديگر نمي شود، بلكه عناصر دفعتا تبديل به هم ديگر مي شود چه عناصر كه بين شان واسطه نيست مثل آب وهوا كه آب دفعتاً تبديل به هوا مي شود وهوا دركوره آتش دفعتاً تبديل به نار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وچه عناصر كه بين شان واسطه است؛ چرا كه مثلا آب دفعتاً تبديل به هوا مي شود درهوا مكث مي كند وبعد دفعتاً تبديل به آتش مي شود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ascii="Consolas" w:hAnsi="Consolas" w:eastAsia="Consolas" w:cs="Consolas"/>
          <w:color w:val="1F2937"/>
          <w:sz w:val="20"/>
          <w:sz w:val="20"/>
          <w:szCs w:val="20"/>
          <w:rtl w:val="true"/>
          <w:lang w:val="en-US"/>
        </w:rPr>
        <w:t xml:space="preserve">متن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و لهذا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معناي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لهذا ما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درعبارت شيخ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بخاطر اين جهت است كه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من الشأن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بيان مشار اليه هذا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ما اشتغل من بين أن الفلك لا يتكون لأنه‌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متعلق اشتغل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لا ضد لصورته، كأنه‌ وضع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كسي كه مي گويد فلك تكون ندارد قرار داده، فرض نموده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أن كل متكون فلصورته ضد و إليه يكون انتقاله، فيجعل النار و الهواء و الماء و الأرض متضادة الصور</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فلم أنكر أن يكون للصورة الجوهرية ضد البتة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يعني چرا انكار كرده كه براي صورجوهري ضد باشد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 xml:space="preserve">،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الف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فيشبه‌ أن يكون الضد الذي ذكر هاهنا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درباب حركت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هو الذي بينه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ضد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و بين شي‌ء آخر غاية الخلاف و إنما يكون بينه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شي اوّل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و بين ذلك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شي آخر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غاية خلاف إذا كان لشي‌ء ثالث معه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شي اول‌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خلاف دونه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يعني كمتر از شي آخر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و هو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شي ثالث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الواسطة، بحيث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مربوط به اذا كان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يحتمل استمرارا فيه كالاستمرار فى بعد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يعني فاصله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بين شيئين‌ و ليس بين الصور الجوهرية التي فيها الاستحالة الأولية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بين هوا ونار استحاله اولي است ولي بين نار وآب استحاله اي اولي نيست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واسطة بهذه الصفة </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واسطه اي كه اختلافش كمتر از اختلاف شي آخر باشد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 كما ليس بين النار و الهواء واسطة</w:t>
      </w:r>
      <w:r>
        <w:rPr>
          <w:rFonts w:eastAsia="Consolas" w:cs="Consolas" w:ascii="Consolas" w:hAnsi="Consolas"/>
          <w:color w:val="1F2937"/>
          <w:sz w:val="20"/>
          <w:szCs w:val="20"/>
          <w:rtl w:val="true"/>
          <w:lang w:val="en-US"/>
        </w:rPr>
        <w:t>.</w:t>
      </w:r>
      <w:bookmarkStart w:id="181" w:name="pg4338_51651"/>
    </w:p>
    <w:p>
      <w:pPr>
        <w:pStyle w:val="Heading2"/>
        <w:numPr>
          <w:ilvl w:val="1"/>
          <w:numId w:val="1"/>
        </w:numPr>
        <w:rPr/>
      </w:pPr>
      <w:bookmarkStart w:id="182" w:name="__RefHeading___Toc1069116_1479056682"/>
      <w:bookmarkStart w:id="183" w:name="_Toc61"/>
      <w:bookmarkEnd w:id="181"/>
      <w:bookmarkEnd w:id="182"/>
      <w:r>
        <w:rPr>
          <w:rtl w:val="true"/>
        </w:rPr>
        <w:t xml:space="preserve">متن درس طبیعیات شفا استاد حشمت پور </w:t>
      </w:r>
      <w:r>
        <w:rPr>
          <w:rtl w:val="true"/>
        </w:rPr>
        <w:t xml:space="preserve">- </w:t>
      </w:r>
      <w:r>
        <w:rPr>
          <w:rtl w:val="true"/>
        </w:rPr>
        <w:t xml:space="preserve">دوشنبه </w:t>
      </w:r>
      <w:r>
        <w:rPr/>
        <w:t>11</w:t>
      </w:r>
      <w:r>
        <w:rPr>
          <w:rtl w:val="true"/>
        </w:rPr>
        <w:t xml:space="preserve"> </w:t>
      </w:r>
      <w:r>
        <w:rPr>
          <w:rtl w:val="true"/>
        </w:rPr>
        <w:t xml:space="preserve">دی ماه </w:t>
      </w:r>
      <w:r>
        <w:rPr/>
        <w:t>91/10/11</w:t>
      </w:r>
      <w:bookmarkEnd w:id="183"/>
    </w:p>
    <w:p>
      <w:pPr>
        <w:pStyle w:val="BookText"/>
        <w:rPr/>
      </w:pPr>
      <w:r>
        <w:rPr>
          <w:rFonts w:ascii="Amiri" w:hAnsi="Amiri" w:eastAsia="Amiri" w:cs="Amiri"/>
          <w:color w:val="111111"/>
          <w:sz w:val="28"/>
          <w:sz w:val="28"/>
          <w:szCs w:val="28"/>
          <w:rtl w:val="true"/>
          <w:lang w:bidi="ar-SA"/>
        </w:rPr>
        <w:t>دليل دوم كه برنفي حركت جوهر اقامه شد اين بود كه حركت اشتدادي وتنقصي هميشه بين دوضد بايد باشد تا متحرك كه از مبداء به منتها حركت مي كند حركتش تنقصي يا اشتدادي باشد، وجوهر ضد ندارد تا حركت اشتدادي وتنقصي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بررسي اين دليل گفته شد كه بايد ببنيم كه تضاد چيست تا بگوييم كه درجوهر تضاد است يا تضاد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تعريف تضاد موضوع را خذ نماييم دراين جواهر تضاد ندارند چون كه موضوع يعني محل مستغني ندارند واگر درتعريف تضاد مطلق محل را اخذ نماييم دراين صورت درجواهر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گفته شده كه در افلاك كون وفساد نيست؛ چون كه صور فلكي تضاد ندارند معناي اين حرف اين است كه صورت عنصري چون تكون وكون وفساد مي پذيرند تضاد دارند وصور عنصري جوهر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درجواهر 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بيان فوق درجواهر تضاد است پس چرا حركت اشتدادي وتنقصي در جواهر نفي مي شود درحاليكه طبق بيان مستدل هرجاي تضاد باشد حركت اشتدادي وتنقصي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ببنيم كه تضاد كه درحركت مهم است وبا وجود آن حركت اثبات مي شود ملاكش چيست؛</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مناط تضاد درباب حركت اين باشد كه بين متضادين غايت خلاف باشد وغايت خلاف به اين معنا باشد كه دوضد واسطه داشته باشد، دراين صورت درتضاد واسطه دشتن را شرط نموده ايم وتضاد درجاي خواهد كه واسطه باشد، بعبارت ديگر طبق اين بيان درغايت خلاف واسطه داشتن شرط است ودرتضاد هم غايت خلاف داشتن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تضاد درجاي است كه بين مبداء ومنتها واسطه باشد، حال چه يك واسطه يا چند واسطه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مناط بين آب وآتش كه هوا واسطه است تضاد وجود دارد همين طور بين خاك وآتش كه تضاد است؛ چرا كه آب وهوا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بين هوا ونار تضاد نيست، همين طور بين آب وخاك چرا كه بين شان واسطه وجود ندارد</w:t>
      </w:r>
      <w:r>
        <w:rPr>
          <w:rFonts w:eastAsia="IRNazanin" w:cs="IRNazanin"/>
          <w:color w:val="111111"/>
          <w:sz w:val="28"/>
          <w:szCs w:val="28"/>
          <w:rtl w:val="true"/>
          <w:lang w:bidi="fa-IR"/>
        </w:rPr>
        <w:t>.</w:t>
      </w:r>
      <w:bookmarkStart w:id="184" w:name="pg4338_51652"/>
    </w:p>
    <w:p>
      <w:pPr>
        <w:pStyle w:val="BookText"/>
        <w:rPr/>
      </w:pPr>
      <w:bookmarkEnd w:id="184"/>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درتضاد در باب حركت تعاقب بر موضوع واحد ملاك باشد، تعاقب ضدان كه بين شان غايت خلاف است وچنين تعاقبي درجاي است كه استمرار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درتضاد دوچيز شرط است يكي تعاقب برموضوع واحد وديگر استمرار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مبنا درغايت خلاف شرط نيست كه بين متضادين واسطه باشد ممكن است واسطه باشد وممكن هم است واسطه نباشد، آنچه كه مهم است تعاقب بر موضوع واحد داشتن وديگر استمرار 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مبنا بايد ببنيم كه آيا درجوهر تضاد است ياخير، طبق شرط اوّل كه بايد متضادين تعاقب بر موضوع ويا محل واحد داشته باشد درنفوس، عقول، افلاك وعناصر مركبه ـ جماد، نبات، حيوان وانسان ـ تضاد نيست؛ چرا كه تعاقب بر موضوع ويا محل واحد ندارند، وباتوجه به شرط دوّم كه متضادين بايد بنحومستمربرموضوع واحد وارد شود عناصر بسيط تضاد ندارد؛ چرا كه هرچند صور عنصري بسيط برمحل واحد كه ماده است وارد مي شود ولي اين تعاقب استمراري نيست، بلكه مثلا آب دفعتاً تبديل به هوا مي شود يعني آب بخار مي شود وبعد دفعتاً تبديل مي شود به هوا، همين طور آب اگر بخواهد تبديل به نار شود اوّل تبديل مي شود به هوا درهوا مكث مي كند وقت كه هوا را دركره اي اهنگري بگذاريم وبا دم بدميم دفعتاً تبديل مي شود به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درجواهر تضاد نيست</w:t>
      </w:r>
      <w:r>
        <w:rPr>
          <w:rFonts w:eastAsia="IRNazanin" w:cs="IRNazanin"/>
          <w:color w:val="111111"/>
          <w:sz w:val="28"/>
          <w:szCs w:val="28"/>
          <w:rtl w:val="true"/>
          <w:lang w:bidi="fa-IR"/>
        </w:rPr>
        <w:t>.</w:t>
      </w:r>
    </w:p>
    <w:p>
      <w:pPr>
        <w:pStyle w:val="Heading2"/>
        <w:numPr>
          <w:ilvl w:val="1"/>
          <w:numId w:val="1"/>
        </w:numPr>
        <w:rPr/>
      </w:pPr>
      <w:bookmarkStart w:id="185" w:name="__RefHeading___Toc1069118_1479056682"/>
      <w:bookmarkStart w:id="186" w:name="_Toc62"/>
      <w:bookmarkEnd w:id="185"/>
      <w:r>
        <w:rPr>
          <w:rtl w:val="true"/>
        </w:rPr>
        <w:t xml:space="preserve">ادامه دليل دوم بر نفي حرکت در جوهر </w:t>
      </w:r>
      <w:r>
        <w:rPr/>
        <w:t>91/10/12</w:t>
      </w:r>
      <w:bookmarkEnd w:id="186"/>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یشبه ان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دلیل دوم بر نفی حرکت در جوهر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حرکت جوهری و نفی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دلیلی که بر این مدعی اقامه شد این بود که صورت جوهریه، تضاد پذیر نیست یعنی نمی توانیم صورت جوهریه ای را ضد صورت جوهریه دیگر قرار بدهیم و حرکت در جایی است که طرفین تضاد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حرکت جوهری تضاد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جایی است که طرفین تضاد داشته باشند و در جوهر، طرفین تضاد ندارند پس حرکت حاصل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ما از حرکت، حرکت اشتدادی و تنقصی است نه حرکت کون و فسادی، چون کون و فساد را در جوهر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دلیل دوم را رسیدگی کردیم و تحقیق کردیم و توضیح دادیم که در چه فرضی بین دو صورت جوهریه تضاد هست و در چه فرضی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اگر تضاد را در جایی بدانیم که محل، باید موضوع باشد چون جوهر موضوع ندارد پس ضدیت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تضاد را در جایی قرار دادیم که هر نوع محلّی وجود داشته باشد چه آن محل، موضوع باشد چه ماده باشد برای جوهر، ضدیت ممکن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در ضدیت، محلِ تنها کافی نیست باید تعاقب آن دو ضد در محل، جایز باشد و اجتماع، جایز نباشد یعنی بین آنها غایه اخلاف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ما گفتیم اگر محل را مطلق گرفتیم نمی توانیم بگوییم ضدیت حاصل است چون ممکن است محل را مطلق بگیریم و بین دو حال، غایه الخلاف نباشد و ضدیت حاصل نشود لذا می گوییم اگر محل را مطلق گرفتیم ممکن است بین دو صورتِ جوهریه تضاد باشد یعنی اگر شرایط دیگر هم جمع شد تضاد هست و اگر شرایط دیگر جمع نشد تضاد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 در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از محل، هر نوع محلی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نگفتیم که تضاد است بلکه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یشبه ان تکون الصوره الناریه که در سطر اول صفحه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رسیدن است یعنی ممکن است و به نظر می رسد که تضاد باشد، علتش همین است که تضاد مشروط به شرایط دیگر هم هست شاید شرایط دیگر نباشد و ما نتوانیم حکم به تضاد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شرایط دیگر وجود داشت حکم به تضاد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وارد این مساله شدیم که گوینده دلیل، بین صور فلکیه تضاد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دلیل به همین مقدار بود که تمام شد، البته شاید جواب نباشد چون تردید بین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اراده شده تضاد نیست و حق با شما است و اگر آن اراده شده تضاد هست یعنی می تواند تضاد باشد و حق با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جواب کامل ندادیم که او را کامل رد کنیم بلکه می گوییم در یک فرض حق با شما است و در فرض دیگر حرف شما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جواب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این بحث رسیدیم که این شخص، کون و فساد را در فلک اجازه نداده زیرا در صور فلکیه، کون و فساد و تضاد ندیده چون در صور فلکیه تضاد ندیده کون و فساد را اجازه نداده است یعنی حرکت کون و فسادی را هم اجازه نداده ولی بین صور عنصری، تضاد را قائل شد، و لذا کون و فساد را قائل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که می رسد، این سوال برای مصنف پیش می آید که این شخص چرا با اینکه بین صور عنصریه تضاد قائل است و در نتیجه کون و فساد را اعتراف می کند حرکت اشتدادی و تنقصی را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 حرکت اشتدادی و تنقصی در جایی است که مبدا و منتهی تضاد داشته باشند و بین صورت هوا و نار تضاد را قائل است پس چرا حرکت اشتداد، و تنقصی را قبول نمی کند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گوییم اگر شما تضاد را قائل هستید و به خاطر وجود تضاد، کون و فساد را قائل هستید باید حرکت اشتدادی را هم به خاطر تضاد قائل شوید نه به خاطر اینکه کون و فساد را قائل هستید چون حرکت اشتدادی را مشروط به تضاد کردید و تضاد که شرط حرکت اشتدادی است در بین صور جوهریه عنصریه وجود دارد پس باید حرکت اشتدادی هم که مشروط است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خواهیم از اینکه این قائل، حرکت کون و فسادی را قبول کرده، حرکت اشتدادی را به او بقبولانیم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خواهیم بگوییم که شما تضاد را قبول دارید و به خاطر همین تضاد، حرکت کون و فسادی را قبول کردید پس حرکت اشتدادی را که خودتان مشروط به تضاد کردید، باید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کاری به حرکت کون و فسادی نداریم و از آن نمی خواهیم استفاده کنیم بلکه از تضاد می خواهیم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مربوط به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مطلبی را اشتباها فرمودند که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اَنکَرَ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صفحه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انکار کرد که برای صورت جوهریه ضد باشد اگر شما کون و فساد را در این صور عنصریه قبول دارید و علت قبول کردنتان این است که اینها را متضاد می بینید و می گویید فلک، کون و فساد ندارد چون تضاد ندارد اما عناصر، کون و فساد دارند چون تضاد دارند شما اگر تضاد را در عناصر قبول دارید چرا می گویید صورت جوهریه ضد ندارد، عناصر هم صورت جوهریه اند چرا برای آنها ضد قائل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شروع می کند به جوابِ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قائل از تضاد، این را اراده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دیگری را اراده کرده باشد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با توجه به اینکه ایشان کون و فساد را در عنصر قبول می کند و تضاد را می پذیرد چرا در صورت جوهریه، تضاد را قائل نیست مگر عناصر، صورت جوهریه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باید بین عناصر، تضاد را بپذیرد چرا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می کند که چرا تضاد را بین عناصر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را دو گونه معنی می کند و هر دو را، از عناصر نفی می کند تا کلام گوینده توجیه شود و گوینده کسی است که مصنف به آن اعتقاد دارد لذا سعی دارد که کلامش را توجیه کند و رد نمی کند از ابتدا با احتیاط با او بحث می کند یعنی کسی نیست که او را سریع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دلیلش را به دلیل قبلی که خودش قبول دارد برمی گرداند چون این دلیل را نمی تواند کامل قبول کند لذا به دلیل خودش ارجاع می دهد و قبول می کند یعنی تقریباً از گوینده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گوینده، ارسطو است و مصنف به آن اعتقاد دارد تا جایی که ممکن است از او دفاع می کند 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انکر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مطرح می کند یک سوال است که در آن اشکال است و با این سوال، بر گوینده، اشکال می کند اما در عین حال، این سوال را خودش جواب می دهد و از گوینده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نمی خواهد کلام آن گوینده را باطل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جواب دادن هم در یک صورت، گفت حق با شماست و در یک صورت گفت شاید بتوانیم ضد درست کنیم از اینجا معلوم می شود که نمی خواهد گوینده را کامل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که به سوال رسیده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باز می خواهد جواب دهد یعنی از گوینده می خواهد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اشکال می شود که چرا شما حرکت را مبتنی بر تضاد کردید گرچه در عناصر تضاد نیست و کون و فساد هست و حرکت نیست اما چرا حرکت را مبتنی بر تضاد کردید این اشکال را اینطور جواب می دهد که حرف گوینده به حرف ما برمی گردد و با دلیلِ اول ما یکی می شود لذا اگر دلیل اول را قبول داریم دلیل ایشان را هم بعد از بیان مرادش قبول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وارد بحث می شویم که ثابت کنیم بین صور عنصریه تضاد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مباحث قبل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این سوال را مطرح کرده بودیم که چرا شما بین صور عنصریه تضاد قائل نیستید و چرا با اینکه عناصر را متضاد الصور قرار می دهید، صور جوهریه را متضاد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بحث ما فعلا در این مطلب متمرکز می شود که ثابت کنیم بین صور عنصریه تضاد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تضاد را یک طور و بعداً طور دیگر معنی می کنیم و در هر دو فرض، ثابت می کنیم که تضاد بین صور عنصریه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مربوط به صفحه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فیجعل النار و الهوا و الماء و الارض متضاده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صور عنصریه را متضاد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مصنف سوال می کند که چرا صورت جوهریه را متضاد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جواب، بیان می کند که صور عنصریه تضاد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چرا صور جوهریه را متضاد قرار نمی دهید؟ ولی در وقتی که می خواهد این سوال را جواب بدهد می گوید صور عنصریه تضاد ندارند، همان که خود ارسطو قبول کرده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قبل این اشکال را جواب دادیم و گفتیم که صور فلکیه، جوهرند و تضاد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عنصرِ مرکب هم که آنها با هم در محلی وارد نمی شوند که بتوانیم بین آنها تضاد قائل شویم یعنی ماده ای که در آن، صورت انسانی وارد شده صورت فرسی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نباتی وارد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صورت، صورت عنصر مرکب است که جماد و نبات و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عنصریه مرکبه، محل واحد ندارند که در آن محل، متعاقب شوند تا بعدا بحث کنیم که جمع نمی شوند و در نتیجه تضاد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تضاد در اینها نمی آید چون اینها محل واحد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 عنصریه مرکبه، فرض ندارد که تضاد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عنصر مرکب می بینیم که عناصر بسیطه هم وجود دارند چون عناصر مرکب، از عناصر بسیطه درست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بسیطه، صور مخصوص به خودشان را دارند و ماده آن هم ماده اولی یعنی هیولی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بین آنها آیا تضاد هست یا نه؟ این، همان است که مورد بحث ما هست و آنچه که باقی می ماند صور عنصریه بسیطه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ثابت کردیم که اینها تضاد ندارند ثابت می شود که جوهر، تضاد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ایشان می گوید صورت جوهریه تضاد ندارند روشن شد که مراد چیست؟ چون صورت جوهریه، همین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عنصریه است زیرا بعینه، صور عنصریه وضعشان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فلکیه را کنار گذاشتیم و معلوم شد که تضاد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مرکب را هم به یک طور، به عنصر بسیط وصل کردیم و لذا تمام بحث در عنصر بسیط می آید و در عنصر بسیط اگر ثابت کردیم که تضاد نیست ثابت می شود که در صورت جوهریه تضاد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تناقض در عبارت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مصنف نار و هوا و ماء و ارض را متضاده الصور قرار می دهد و در عین حال، انکار می کند که صورت جوهریه ضد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صورت جوهریه را با صورت عنصریه مرادف کنیم، عبارت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می گوید این صور عنصریه متضادند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می گوید چرا جوهر را که همین ها هستند متضاد قرار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عبارت با هم نمی سازد لذا باید این بحث را که گفتیم اضافه کنیم یعنی بگوییم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عنصریه مرکبه هم داخل بحث است آن هم، صورت جوهریه است و در او هم اگر توانستیم باید قائل به تضاد شویم در اینصورت معنای عبارت اینگونه می شود که ارسطو در عنصر بسیط تضاد را قبول دارد حال سوال می کنیم که چرا در مطلق صور جوهریه، تضاد را قبول نداری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مطلق صور یعنی در عنصر مرکب و حتی در فلک، که همه اینها صور جوهریه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سوال پیش می آید، و ما در بخش عنصر بسیط، جواب را می دهیم که تضاد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یکبار می گوییم صور عنصر بسیطه، تضاد دارند تا کون و فساد آنها را توجیه کنیم و یکبار می گوییم تضاد ندارند تا نفی حرکت اشتدادی کنیم وقتی که می گوییم تضاد ندارند استمرار را در تضاد اخذ می کنیم وقتی استمرار اخذ شد این چنین تضادی را بین صور عنصریه نفی می کنیم تا حرکت نفی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تضاد را بین صور عنصریه قبول می کنیم تا کون و فساد را اثبات کنیم آن تضاد، احتیاج به استمرار ندارد اما وقتی تضاد را نفی می کنیم تا حرکت اشتدادی را نفی کنیم تضادی که در آن، استمرار اخذ می شود نفی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یکبار تضادی را که با کون و فساد مرتبط است نفی می کنیم یکبار تضادی را که با حرکت و استمرار مرتبط است اثبات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 مخالفتی ندارند، بحث ما این طور اقتضا می کند که چون در حرکت بحث می کنیم اقتضا دارد اینگونه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تضاد را بین صور عنصریه قبول می کنیم اما تضادی که یکی به سمت دیگری حرکت کند و استمرار داشته باشد را قبول نمی کنیم چنانچه از بحث های بعدی روشن می شود که ما در این تضاد، کاری میکنیم که صورت، دفعه تبدیل شود و استمرار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طریق می توانیم جواب دهیم به اشکالی که در ظاهرِ جواب دیده می شود که یکبار گفته می شود عناصر، متضاد الصورند و یکبار هم گفته می شود بین صورتهای جوهری تضاد نیست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خواهد به طور کامل بر ارسطو اشکال نکند اگر گوینده غیر از ارسطو بود به آسانی آن را رد می کرد ولی خود را به زحمت می اندازد در عین اینکه حرف ارسطو را قبول نمی کند اما به یک نحوه توجیه می کند و در پایان به حرف خودش بر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صفحه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کرده یعنی گویا نظر ارسطو این است که متکون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که دارای کون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داشته باشد پس باید عناصر را هم چون متکون اند متضاد بینید این، برداشت مصنف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مصنف این است که ارسطو گفته بود فلک، کون و فساد ندارد چون تضاد ندارد لازمه این حرف این است که آن جایی که کون و فساد است باید تضاد باشد حال ما هر چه توجیه کنیم این لازمه را نمی توانیم کاری کنیم مگر اینکه بگوییم این لازم را ما برداشت کردیم و برداشتِ تامّی نیست در حالی که ظاهر کلام ارسطو این برداشت را اجازه می دهد ولی نظر مصنف آن طور که ازعبارتش بر می آید این است که ابتدا سوالی را بر ارسطو وارد می کند سپس توجیه می کند تا این اشکال وارد شود یعنی خود مصنف، برداشتی می کند و آن برداشت را بعدا نفی می کند تا از ارسطو دفاع شده باشد اما برداشت مصنف از این طریق است که افلاک متکون نیستند چون متضاد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عبارت این می شود که آن جا که تکوّن می خواهد راه پیدا کند باید تضاد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 چون تضاد ندارند تکوّن ندارند پس جایی که تکون است باید تضاد باشد این، نتیجه می دهد که عناصر تضاد دارند و توجیه هم که می کنیم بالاخره ثابت می کند عناصر تضاد ندارند و کون و فساد را باید از راه دیگر توجیه کند نه اینکه چون تضاد دارند پس کون و فساد پیدا می کنند بلکه به جهت دیگری باید گفت که کون و فساد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مصنف استمرار را در تعریف تضاد اخذ می کند در حرکتی که اشتدادی است می خواهد تضاد را نفی کند اما در حرکت کون و فسادی، تضاد را نفی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مصنف نشان می دهد که تبدیل دفعی را قبول می کند و می فرماید که این، همان چیزی است که در استدلال او گفتیم و در استدلالِ اول، تبدیل دفعی در جوهر را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اول که بر نفی حرکت جوهری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دفعی برای جوهر قائل بود الان هم تبدیل دفعی برای جوهر قائل می شود و استدلال ارسطو را به استدلال خودش بر می گرداند</w:t>
      </w:r>
      <w:r>
        <w:rPr>
          <w:rFonts w:eastAsia="IRNazanin" w:cs="IRNazanin"/>
          <w:color w:val="111111"/>
          <w:sz w:val="28"/>
          <w:szCs w:val="28"/>
          <w:rtl w:val="true"/>
          <w:lang w:bidi="fa-IR"/>
        </w:rPr>
        <w:t>.</w:t>
      </w:r>
      <w:bookmarkStart w:id="187" w:name="pg4338_51659"/>
    </w:p>
    <w:p>
      <w:pPr>
        <w:pStyle w:val="Heading2"/>
        <w:numPr>
          <w:ilvl w:val="1"/>
          <w:numId w:val="1"/>
        </w:numPr>
        <w:rPr/>
      </w:pPr>
      <w:bookmarkStart w:id="188" w:name="__RefHeading___Toc1069120_1479056682"/>
      <w:bookmarkStart w:id="189" w:name="_Toc63"/>
      <w:bookmarkEnd w:id="187"/>
      <w:bookmarkEnd w:id="188"/>
      <w:r>
        <w:rPr>
          <w:rtl w:val="true"/>
        </w:rPr>
        <w:t xml:space="preserve">متن درس طبیعیات شفا استاد حشمت پور </w:t>
      </w:r>
      <w:r>
        <w:rPr>
          <w:rtl w:val="true"/>
        </w:rPr>
        <w:t xml:space="preserve">- </w:t>
      </w:r>
      <w:r>
        <w:rPr>
          <w:rtl w:val="true"/>
        </w:rPr>
        <w:t xml:space="preserve">چهارشنبه </w:t>
      </w:r>
      <w:r>
        <w:rPr/>
        <w:t>13</w:t>
      </w:r>
      <w:r>
        <w:rPr>
          <w:rtl w:val="true"/>
        </w:rPr>
        <w:t xml:space="preserve"> </w:t>
      </w:r>
      <w:r>
        <w:rPr>
          <w:rtl w:val="true"/>
        </w:rPr>
        <w:t xml:space="preserve">دی ماه </w:t>
      </w:r>
      <w:r>
        <w:rPr/>
        <w:t>91/10/13</w:t>
      </w:r>
      <w:bookmarkEnd w:id="189"/>
    </w:p>
    <w:p>
      <w:pPr>
        <w:pStyle w:val="BookText"/>
        <w:rPr/>
      </w:pPr>
      <w:r>
        <w:rPr>
          <w:rFonts w:ascii="IRNazanin" w:hAnsi="IRNazanin" w:eastAsia="IRNazanin"/>
          <w:color w:val="111111"/>
          <w:sz w:val="28"/>
          <w:sz w:val="28"/>
          <w:szCs w:val="28"/>
          <w:rtl w:val="true"/>
          <w:lang w:bidi="fa-IR"/>
        </w:rPr>
        <w:t>بحث درنفي حركت جوهري داشتيم، دليل دوّم كه اقامه شد گفت حركت اشتدادي بايد متضادين باشد وچون تضاد بين صور جوهريه نيست حركت درصور جوهريه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سينا، اولاً باتوجه به اينكه درتضاد موضوع ملاك باشد ويا مطلق محل وثانياً عقيده مستدل به اينكه درافلاك كون وفساد نيست چون صور فلكي تضاد ندارند از كلام گويند ومستدل لازمي استخراج نمود كه خود مستدل به آن اعتقاد ندارد وآن لازم عبارت است از اينكه بايد درصور عنصري تضاد باشد وروشن است كه صورعنصري صور جوهري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درصورجوهري تضاد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باتوجه به اين لازم در كلام ارسطو تضاد وجود دارد، صريح كلامش اين است كه درجواهر تضاد نيست ولي لازمه اي كلامش اين است كه صورجوهريه تضاد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حل اين تضاد ابن سينا دومعنا براي متضادان درباب حركت بيان مي كند كه طبق يك معناي آن درصورجوهريه تضاد نيست وحرف ارسطو درست وبعد كلام ارسطو را به كلام خودش ارجاع مي دهد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معناي اوّل براي متضادين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متضادين آن است كه بين شان غايت خلاف باشد وغايت خلاف داشتن به اين است كه بين متضادين واسطه باشد؛ چون واسطه با طرفين خلاف خفيف دارد وبين دوطرف خلاف شديد است مثلاً بين آب وهوا غايت خلاف نيست چرا كه واسطه ندارد امّا بين آب ونار هوا واسطه است ويا بين سواد وبياض رنگ زرد وسبز واسطه است پس بين آب وآتش وبين سواد وبياض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درتضاد غايت خلاف شرط است ودرغايت خلاف داشتن واسطه لازم است بنابراين درتضاد واسطه داشتن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معناي دوّم براي متضادين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متضادين آن است كه اولاً متعاقب برموضوع واحد باشند تعاقب دو امركه بين شان غايت خلاف باشد وثانياً استمرار درتعاقب دشته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 تفسير اوّل دوّم دراين است كه درتفسير اوّل غايت خلاف داشتن شرط است درتضاد وغايت خلاف داشتن به واسطه داشتن است پس درتضاد واسطه دشتن شرط است توجه داريم كه چون غايت خلاف شرط است تعاقب را هم داريم ولي آنچه كه مهم است غايت خلاف دشتن است، ولي درتفسير دوم تعاقب بر موضوع واحد شرط است كه البته بايد غايت خلاف هم باشد ولي غايت خلاف داشتن به اين نيست كه بايد بين متضادين واسطه باشد، بلكه ممكن است واسطه باشد وممكن هم است كه واسطه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اوّل دوتفسيردر لازم بودن واسطه درتفسير اوّل ولازم نبودن واسطه درتفسير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دوم تفسير اوّل درلازم نبودن استمرار درتفسير اوّل ولازم بودن استمرار درتفسير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واسطه دوجور ممكن است باشد يكي اينكه شي از مبداء راه بيافتد ودروسط مكث نمايد و دوباره به آخر منتقل شود وديگر اينكه وقت از مبداء راه مي آفتد بنحو مستمر وسط را طي نمايد تا اينكه به آخر بررسد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درصور تحقق مي يابد كه استمرار باشد، امّا چنانچه مكث دروسط صورت بگيرد انتقال دفعي وكون وفساد خواهد بود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بخواهيم عناصر را بررسي نماييم بن آب وهوا واسطه نيست وآب يك باره تبديل به هوا مي شود هم چنين وقت كه آب بخواهد تبديل به نار شود استمرار نيست، بلكه آب تبديل به هوا مي شود دفعتاً درآن مكث مي كند سپس تبديل به نار مي شود والاّ اگر بلا فاصله تبديل به آتش شود تتالي آنات لازم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تضاد نيست نه صورت هاي عنصري كه بدون واسطه تبديل مي شود ونه درصورت هاي عنصري كه با واسطه تبديل مي شود؛ چون يكي از شرايط تضاد كه استمرار درانتقال است مفقود است، وبلكه غايت خلاف هم نيست چرا كه وقت آب مي خواهد تبديل به نار شود درهوا متوقف مي شود و سپس هوا است كه به نار تبديل دفعي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ما دو تا انتقال داريم يك انتقال از آب به هوا و انتقال ديگر از هوا به نار پس يك انتقال نيست كه ببنيم بين آب ونار غايت خلاف است يا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در آخر مي فرمايد اگر مراد ارسطو از تضاد بيان دوّم باشد بيان ايشان بر مي گردد به بيان ما؛ چرا كه ما گفتيم كه انتقال صور جوهري دفعي است مثلاً آب دفعتاً به هوا تبديل مي شود وكون وفساد دارد نه حركت، طبق بيان ارسطو هم جوهري دفعتاً تبديل مي شود به جوهر ديگر وحركتي دركار نيست، تنها فرق كه بيان ما با بيان ارسطو دارد اين است كه ما گفتيم طرفين دفعتاً تبديل مي شود به ديگري وارسطو گفت اين ضد تبديل مي شود به ضد ديگر دفعتاً، وضدين وطرفين درمانحن فيه مفاد شان يكي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دوحرف يكي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طبقات هوا را ملاحظه نماييم طبقه اي اوّل مجاور زمين وگرم است، صبقه اي دوّم زمهري وسرد است، طبقه اي سوّم جايگاه نيازك ها است وطبقه اي چهارم نزديك به نار است، اين چهار طبقه فقط جايگاه شان فرق مي كند، صورت شان يكي است لذا وقت كه سيرهوا در طبقات تا رسيدن به كره نار حركت مكاني است نه حركت اشتدادي كه صورت تبديل به صورت ديگر شود مستمراً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يشبه أن يكون يرى أن التعاقب المأخوذ فى حد الضد، هو تعاقب بين شيئين‌ بينهما غاية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كه براي تضاد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ما گفتيم كه تعاقب را درتضاد شرط نموديم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يصح أن يكون بلا واسطة، فيصح أن يرتفع هذا الضد و يعقبه‌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أن يتخلل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آينده ديگر يعني بين دوضد واسطه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كان قد يصح أيضا أن يكون بتعقب المتوسط، إن كان 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دوضد كه مي خواهد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فيكون الانتقال مستمرا من الطرفين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ونار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الاتصال، ثم لا 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راي نمي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المحل يقبل الصورة النارية عقيب المائية من غير أن يقبل أولا صورة الهواء المتوسط لا على استمرار 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وقت كه صورت هوي واسطه است درصورت هواي مكث مي كند نه اينكه استمرار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وجب أن يسكن‌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انيكه تتالي آنات لازم نيايد؛ چرا كه صورت هوايي را دفعتاً گرفته اگر بدون فاصله صورت ناري را بگيرد تتالي آنات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محالة على الصورة الهوائية، فلا تكون الصورة المائية مضادة للنارية إذا لا يستمر الانتقال من 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النارية إلى الهوائية، و لا الصورة النارية مضادة للصورة الهوائية، إذ لا يستمر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ليس بينهما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غاية الخلاف فإن كان القصد هذا القصد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اگرقصد ارسطو اين باشد كه ما بيان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التعبير عنه يرده إلى البيان الأول الذي حاولناه نحن و هو أن طبيعة الجوهرية لا تنسلخ يسيرا يسيرا إذ لا تقبل الشدة و الضعف قبولا يكون لاشتداده و لضعفه طرفان يخصان فى هذا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ارسطو؛ يعني مستدل به دليل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الضدية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سنبين لك أيضا فى الفلسفة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الهيات شفا، مقاله 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الصورة الجوهرية لا تقبل الاشتداد و الضعف ببيان أشرح،</w:t>
      </w:r>
      <w:bookmarkStart w:id="190" w:name="pg4338_51662"/>
    </w:p>
    <w:p>
      <w:pPr>
        <w:pStyle w:val="Heading2"/>
        <w:numPr>
          <w:ilvl w:val="1"/>
          <w:numId w:val="1"/>
        </w:numPr>
        <w:rPr/>
      </w:pPr>
      <w:bookmarkStart w:id="191" w:name="__RefHeading___Toc1069122_1479056682"/>
      <w:bookmarkStart w:id="192" w:name="_Toc64"/>
      <w:bookmarkEnd w:id="190"/>
      <w:bookmarkEnd w:id="191"/>
      <w:r>
        <w:rPr>
          <w:rtl w:val="true"/>
        </w:rPr>
        <w:t xml:space="preserve">متن درس طبیعیات شفا استاد حشمت پور </w:t>
      </w:r>
      <w:r>
        <w:rPr>
          <w:rtl w:val="true"/>
        </w:rPr>
        <w:t xml:space="preserve">- </w:t>
      </w:r>
      <w:r>
        <w:rPr>
          <w:rtl w:val="true"/>
        </w:rPr>
        <w:t xml:space="preserve">شنبه </w:t>
      </w:r>
      <w:r>
        <w:rPr/>
        <w:t>16</w:t>
      </w:r>
      <w:r>
        <w:rPr>
          <w:rtl w:val="true"/>
        </w:rPr>
        <w:t xml:space="preserve"> </w:t>
      </w:r>
      <w:r>
        <w:rPr>
          <w:rtl w:val="true"/>
        </w:rPr>
        <w:t xml:space="preserve">دی ماه </w:t>
      </w:r>
      <w:r>
        <w:rPr/>
        <w:t>91/10/16</w:t>
      </w:r>
      <w:bookmarkEnd w:id="192"/>
    </w:p>
    <w:p>
      <w:pPr>
        <w:pStyle w:val="BookText"/>
        <w:rPr/>
      </w:pPr>
      <w:r>
        <w:rPr>
          <w:rFonts w:ascii="IRNazanin" w:hAnsi="IRNazanin" w:eastAsia="IRNazanin"/>
          <w:color w:val="111111"/>
          <w:sz w:val="28"/>
          <w:sz w:val="28"/>
          <w:szCs w:val="28"/>
          <w:rtl w:val="true"/>
          <w:lang w:bidi="fa-IR"/>
        </w:rPr>
        <w:t>بحث درحركت جوهري داشتيم دو دليل بر نفي آن اقامه نموديم، اشكالي طرح شده كه با توجه به آن خواسته حركت جوهري را اثبات نمايد، به اين بيان كه ما حركت جوهري را مشاهده مي كنيم مثلاً بذر به تدريج گياه مي شود ونطفه به تدريج باحركت اشتدادي حيوان مي شود، شما چگونه حركت جوهري را نفي مي كنيد؟</w:t>
      </w:r>
    </w:p>
    <w:p>
      <w:pPr>
        <w:pStyle w:val="BookText"/>
        <w:rPr/>
      </w:pPr>
      <w:r>
        <w:rPr>
          <w:rFonts w:ascii="IRNazanin" w:hAnsi="IRNazanin" w:eastAsia="IRNazanin"/>
          <w:color w:val="111111"/>
          <w:sz w:val="28"/>
          <w:sz w:val="28"/>
          <w:szCs w:val="28"/>
          <w:rtl w:val="true"/>
          <w:lang w:bidi="fa-IR"/>
        </w:rPr>
        <w:t>شيخ مي فرمايد درباب نبات ما خيلي اطلاع نداريم كه تكونش چگونه است، درباب حيوان تكوناتش تقريباً روشن است لذا درحيوان تكونات را قبول داريم، ولي حركت را قبول نداريم نطفه منتقل مي شود به علقه وعلقه تبديل مي شود به مضغه ومضغه به عظم واستخوان، امّا اين تبدلات با حركت نيست نطفه دفعتاًَ تبديل مي شود به علقه وهمين طور تبدل علقه به مضغه و مضغه به استخوان دفعي است، بله دركنار اين تبدلات جوهري كه دفعي است تبدلات هم دركيف وكم رخ مي دهد كه اين تبدلات با حركت است، درحقيقت تبدل كه دركيف وكم نفطه رخ مي دهد زمينه را آمده مي كند كه نطفه دفعتاً تبديل شود به علقه وتبدلات تدريجي دركم وكيف علقه زمينه را فراهم مي كند كه علقه دفعتاً تبديل به مضغه بشود وهكذا ساير تبدلات جوهري كه درتكون حيوان رخ مي دهد دفعي است وبه صورت كون وفساد، والبته همراه است با حركات كمي كه اصطلاحاً نمو گفته مي شود وحركت كيفي كه اصطلاحاً استحاله گفته مي شود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بيانات كه گذشت حركت جوهري نداريم، دومي مقوله اي كه طرح مي شود وحركت درآن بررسي مي گردد مقوله اي كيف است، واز آنجاي كه كيف اقسامي دارد بايد تك تك اقسام آن طرح شود تا روشن گردد كه حركت كفي داريم يانه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اقسام چهارگانه كيف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كيف محسوس كه خود داراي اقسامي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مبصر، كيف مذوق، كيف مشموم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رايحه دوجور شدت وضعف پيدا مي كند؛ يكي اينكه خود رايحه اشتداد پيدا نمايد وديگر آنكه شامه اي انسان شديد وضعيف درك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هم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كيف ملموس وكيف مسموع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گفتيم كيف محسوس با عرض به پنج صنف تبديل مي شود اين اقسام مي شود اصناف واگر گفتيم كيف محسوس به پنج فصل تبديل مي شود اين اقسام مي شود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نفساني كه تقسيم مي شود به حال وملكه كيف استعدادي كه تقسيم مي شود به قوه ولاقوه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مختص به كم مثل انحنا، استقامت واشكال كه عارض برسطح جسم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دركيف في الجمله درهمه اي اقسام چهار گانه اي آن حركت است، امّا برخي فقط دركيف محسوس حركت را قبول دارد دربقيه اي اقسام آن حركت را نمي 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دركيف نفساني حركت نيست چرا كه كيف نفساني موضوعش نفس انسان است كه ثابت است حركت ندارد، نمي توانيم بگوييم كه نفس دركيف نفساني اش عوض مي شود، بله آنچه را كه مي توانيم بگوييم حركت مي كند جسم طبيعي كه موضوع كيف نفساني نيست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دركيف استعداي حركت نيست؛ چرا كه درحركت نياز به موضوع ثابت داريم ولي دركيف استعدادي جوهر با پذيرفتن عرضي موضوع مي شود براي عرض ديگر كه مثلا اسمش قوه يا صلابت است وبا پذيرض عرض ديگر عرض ديگرري را مي گيرد كه مثلاً اسمش لاقوه ويا لين است مثل انسان كه طبيعتي است با پذيرفتن سلامت قوه بر آن عارض مي شود وبا پذيرفتن مرض لاقوه بر او عارض مي شود، ويا جسم مثلاً با پذيرفتن يبوست عارض به اسم صلابت را مي گيرد وبا پذيرش رطوبت لين بر آن عارض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موضوع ثابت نداريم تا حركت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دركيف مختض به كم هم حركت نيست چرا كه مثلاً شكل كه كيف مختص به كم است برجسم عارض مي شود دفعتاً، جسم يكباره مكعب مي شود يا كره مي شود ويا مثلاً زاويه حادّه، قائمه ومنفرجه دفعتاًَ عارض مي شود، نه تدريجاً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باوجود اينكه استدلال برنفي حركت جوهري 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رأى‌ أن المنى يتكون حيوانا يسيرا يسيرا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تدريجاً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البذر يتكون نباتا يسيرا يسيرا، توهم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رؤيت بنظر مي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درتكون حيوان از مني ونبات از بذر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حركة و الذي يجب أن يعلم هو أن المنى إلى أن يتكون حيوانا، تعرض له تكونات أخرى تصل‌ ما بينها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تكونات اخري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استحالات فى الكيف و الكم، فيكون المنى لا يزال يستحيل يسيرا يسيرا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تبدل كيفي پيدا مي كند تدريجاً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بعد منى، إلى أن تنخلع‌ عنه صورة المنوية، و يصير علقة، و كذلك‌ حالها إلى أن تستحيل مضغة، و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عظاما و عصبا و عروقا و أمورا أخر لا ندركها، و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ادامه پيدا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يقبل صورة الحياة، ثم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جوهرها دفعه تبديل مي شود ودربين شان استحاله ونمو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يستحيل و يتغير إلى أن يشتد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اشتداد درهر مرحله مناسب همان مرحله است اشتداد دررحم آن است كه كامل الخلقه شود ومراحل بعدي را بگذراند تا اينكه منفصل شود، اشتداد درجواني هم اين است كه مراحل جواني را بگذراند تا اينكه منفصل شود وبه ميان سالي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ظاهر الحال 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طور به وهم ما مي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سلوك واحد من صورة جوهرية إلى صورة جوهرية أخرى، و يظن لذلك أن فى الجوهر حركة و ليس كذلك، بل 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حركات و سكونات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كون الحركة فى الكيف فذلك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درهرچهارقسم 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فى الناس من لم ير الحركة فى أنواع الكيف كلها إلا فى الصنف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لغوي يعني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اصطلاحي يعني درمقابل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إلى الحواس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منسوب الي البصر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نوع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اي بيانيه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الملكة فهو متعلق‌ بالنفس، و ليس موضوعه الجسم الطبيعى، و أما القوة و اللاقوة و الصلابة و اللين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دومثال براي كيف استعدادي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أشبه ذلك فإنها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ولاقوه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تتبع أعراضا تعرض للموضوع، و يصير الموضوع مع بعض تلك الأعراض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اعرض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لاحقه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يكون 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عرض قبلي عوض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للقوة هو بعينه الموضوع لعدم القوة، و كذلك الحال فى الصلابة و اللين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الأشكال و مايشبهها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إنما توجد فى المادة التي تقبلها دفعة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مكعب دفعتاً به كره تبديل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تقبل التشدد و التضعف</w:t>
      </w:r>
      <w:r>
        <w:rPr>
          <w:rFonts w:eastAsia="IRNazanin" w:cs="IRNazanin"/>
          <w:color w:val="111111"/>
          <w:sz w:val="28"/>
          <w:szCs w:val="28"/>
          <w:rtl w:val="true"/>
          <w:lang w:bidi="fa-IR"/>
        </w:rPr>
        <w:t>.</w:t>
      </w:r>
      <w:bookmarkStart w:id="193" w:name="pg4338_51665"/>
    </w:p>
    <w:p>
      <w:pPr>
        <w:pStyle w:val="Heading2"/>
        <w:numPr>
          <w:ilvl w:val="1"/>
          <w:numId w:val="1"/>
        </w:numPr>
        <w:rPr/>
      </w:pPr>
      <w:bookmarkStart w:id="194" w:name="__RefHeading___Toc1069124_1479056682"/>
      <w:bookmarkStart w:id="195" w:name="_Toc65"/>
      <w:bookmarkEnd w:id="193"/>
      <w:bookmarkEnd w:id="194"/>
      <w:r>
        <w:rPr>
          <w:rtl w:val="true"/>
        </w:rPr>
        <w:t xml:space="preserve">متن درس طبیعیات شفا استاد حشمت پور </w:t>
      </w:r>
      <w:r>
        <w:rPr>
          <w:rtl w:val="true"/>
        </w:rPr>
        <w:t xml:space="preserve">- </w:t>
      </w:r>
      <w:r>
        <w:rPr>
          <w:rtl w:val="true"/>
        </w:rPr>
        <w:t xml:space="preserve">یکشنبه </w:t>
      </w:r>
      <w:r>
        <w:rPr/>
        <w:t>17</w:t>
      </w:r>
      <w:r>
        <w:rPr>
          <w:rtl w:val="true"/>
        </w:rPr>
        <w:t xml:space="preserve"> </w:t>
      </w:r>
      <w:r>
        <w:rPr>
          <w:rtl w:val="true"/>
        </w:rPr>
        <w:t xml:space="preserve">دی ماه </w:t>
      </w:r>
      <w:r>
        <w:rPr/>
        <w:t>91/10/17</w:t>
      </w:r>
      <w:bookmarkEnd w:id="195"/>
    </w:p>
    <w:p>
      <w:pPr>
        <w:pStyle w:val="BookText"/>
        <w:rPr/>
      </w:pPr>
      <w:r>
        <w:rPr>
          <w:rFonts w:ascii="IRNazanin" w:hAnsi="IRNazanin" w:eastAsia="IRNazanin"/>
          <w:color w:val="111111"/>
          <w:sz w:val="28"/>
          <w:sz w:val="28"/>
          <w:szCs w:val="28"/>
          <w:rtl w:val="true"/>
          <w:lang w:bidi="fa-IR"/>
        </w:rPr>
        <w:t>بحث درحركت كيفي داشتيم كه درانواع چهارگانه اي آن حركت جاري مي شود، البته دركيف مختص به كم بعداً بيان مي شود كه دربعض اقسام آن حركت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گروهي معتقد است كه فقط دركيف محسوس حركت است ودربقيه اي انواع كيف حركت نيست، شيخ در ردّ اين گروه كيف مختص به كم را بعنوان نقض مطرح مي كند؛ چرا كه درانحنا واستقامت ملاحظه مي كنيم كه شدت وضعف بر مي دارد، منحني را مي شود به تدريج منحني تر كرد ومستقيم را مي شود به تدريج مستقيم تر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دراين قسم كيف مختص به كم حركت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به تفصيل درانواع كيف بيان نمود كه حركت نداريم، شيخ هم تك تك موارد مذكور ردّ مي كند وهم درانواع كيف حركت را بيان مي كند؛ دركيف نفساني حركت را قبول مي كند، دركيف محسوس حركت را مي پذيرد، دربعض اقسام كيف مختص به كم حركت را بيان مي كند ودركيف استعدادي هم حركت را مي پذيرد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حرف اين گروه درباره اي كيف مختص به كم بود شيخ هم از همين جا به بررسي مي پردازد ومي فرمايد ما درشكل حرف شما را قبول داريم مثلاً جسم كه به حالت مستطيل است دفعتاًَ به مكعب تبديل مي شود نه به تدريج، امّا درانحنا واستقامت حرف شما را قبول نداريم، بلكه چه طبق مبناي آنهاي كه تضاد را بين مبداء ومنتها عتبار مي كند وچه طبق مبناي كسانيكه تضاد را اعتبار نمي كنند در انحنا واستقامت حركت داريم؛ چرا كه استقامت يك حدي دارد كه از آن شديد تر ممكن نيست اگر از آن حد بگذرد از استقامت خارج مي شود همين طور انحنا يك حد نهايت دارد كه از آن منحني تر ممكن نيست، بلكه دوضلع بهم مي چسپد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استقامت وانحنا تضاد دارند چرا كه بين شان غايت خلاف است وثانياً از استقامت به سمت انحنا رفتن و بالعكس تدريجي است، بعبارت بين مبداء ومنتها تدريج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بنا بر قول آنهاي كه تضاد بين مبداء ومنتها را درحركت اعتبار مي كنند وهم بنا بر قول آنهاي كه تضاد را شرط نمي كنند دربعض اقسام كيف مختص به كم حركت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 نفساني تقسيم مي شود به حال و ملكه آنهاي كه دراين نوع از كيف نمي پذيرد حركت را نمي پذيرد دليل شان اين است كه موضوع ملكه وحال نفس مجرد است كه حركت ندارد ولذا دركيف نفساني حركت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سينا درجواب مي فرمايد حال كه كيف غير راسخ وملكه كه كيف راسخ است گاهي بر بدن تنها وارد مي، گاهي بر نفس تنها وارد مي شود وگاهي بر نفس وبدن هر دو وارد مي شود، وقت كه بر بدن تنها عارض مي شود حال وملكه نيست بلكه شان حال وملكه را دارد مثل سرخي كه بر انسان خجالت كشيده وارد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كيف نفساني موضوعش يا نفس است، يا بدن ست ويا نفس وبدن هردو، امّا مهم نيست كه موضوع آن چيست بلكه مهم اين است كه كيف نفساني به تدريج وارد موضوع مي شود پس حركت است، اگر هم قائل شويم كه مبداء ومنتها بايد تضاد داشته باشد باز هم حركت است؛ چرا كه مي توانيم تضاد را اعتبار نماييم وبين متضادين استمرار هم است پس حركت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وملكه كه به تدريج وارد موضوع مي شود واز اين جهت اشتراك دار، حال وقت كه رو به اشتداد مي رود تدريجي است وحركت دارد وملكه وقت كه روبه تنقص مي رود حركت دارد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گروه در كيف استعدادي حركت را قبول نكردند به اين دليل كه موضوع كيف استعدادي عارضي پيدا مي كند وبه دنبال آن عارض صلابت يا لين عارض مي شود يعني صلابت بعد از عرضي بر موضوع وارد مي شود ولين بعد از عرض ديگري بر موضوع وارد مي شود؛ جسم بعلاوه يبوست موضوع صلابت است وجسم بعلاوه رطوبت موضوع لين است، وجسم بعلاوه يبوست غير از جسم بعلاوه رطوبت است پس موضوع ثابت نداريم درحاليكه موضوع حركت بايد امر ثابت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سينا از اين دليل دوتا جواب مي گويد يك جواب نقضي وديگري جواب حلي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نقضي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درحركت كمي كه جسمي نمو وذبول پيدا مي كند، وقت جسم نمو پيدا مي كند جسم بعلاوه عرضي كه اضافات متناسب باشد مي شود نامي همين طور در ذبول جسم بعلاوه عرضي كه كم شدن اضافات است مي شود ذابل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دراين جا بايد بگويد كه حركت نداريم چون موضوع عوض مي شود درحاليكه شما اين را نمي گوييد بنابراين دركيف استعدادي هم نبايد حركت را نكار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حلي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درموارد فوق چه درحركت كمي وچه درحركت كيفي بايد ملاحظه نماييم كه موضوع چيست، آيا موضوع طبيعت جسم است يا طبيعت جسم بعلاوه چيز ديگر، اگر موضوع طبيعت جسم بعلاوه چيز ديگر باشد حرف شما درست است ولي اگر گفتيم موضوع طبيعت جسم است دراين صورت موضوع عوض نمي شود واشكال شما وارد نيست وحق اين است كه موضوع حركات طبيعت جسم است مثلا موم چه خشك باشد وچه رطب باز هم موم است وآنچه كه موضوع حركت همين 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موضوع صلابت جسم است نه جسم بعلاوه يبوست وموضوع لين هم جسم است نه جسم بعلاوه رطوبت، همين طور درحركات كمي موضوع نمو جسم است نه جسم بعلاوه عرض خاص وموضوع ذبول هم جسم است نه جسم بعلاوه عرض خاص ديگر</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كه موضوع صلابت جسم است وموضوع لين هم جسم است، ولي موضوع قريب چيست، وقت كه از صلابت به سوي لين مي رود موضوع قريب جسم است بعلاوه يبوست تا انيكه برسيم به لين كه موضوع جسم بعلاوه رطوبت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تغيير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 اشكال ندارد چرا كه درهر صورت جسم باقي است ولو موضوع جسم بعلاوه اعراض باشد درحركات كيفي ويا جسم بعلاوه تعداد باشد درحركات كمي، بعبارت ديگر ما يك امر ثابت داريم كه جسم باشد وهمين كافي است براي اينكه حركت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دركيف مختص به كم حرف اين گروه را دربعض اقسام آن مي پذيريم مثلاً شكل دفعتاً عوض مي شود، جسم كه به شكل مكعب است يك باره به شكل مستطيل در مي آيد وهكذا، امّا در انحنا واستقامت حركت وتدريج داريم وحرف اين گروه قابل قبول نيست، در زوايا مي توانيم تفصيل دهيم وبگوييم كه حركت از منفرجه مثلاً به سوي حادّه به تدريج است وحادّه شدن دفعي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 اين است كه در اين جا هم تدريج است ولو اينكه حادّه شدن ويا منفرجه شدن دفعتاً حاصل شود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أدرى ما ذا يقولون فى الانحناء و الاستقامة و 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كه درآنها تدريج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عندى أن الأمر ليس على ما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دركيف استعدادي حرف شان را قبول نداريم دركيف نفساني هم همين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موضوع الحال و الملكة، كان نفسا أو بدنا أو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وبدن، كه ابتدا بريكي وتوسط آن برديگري وارد مي شود، البته هما كه بريكي وارد مي شود بر ديگري وارد نمي شود، بلكه اثر آن بر ديگري وارد مي شود مثل ترس كه بر نفس وارد مي شود بعد اثرش بر بدن وارد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بحال الشركة، فإنه يوجد فيه كمال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بالقوة من جهة ما هو بالقوة لجوهر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بدن ويا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الموضوع ليس واحد للصلابة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اللين أو القوة و الضعف، فينتقض عليهم فى النمو و الذبول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كمي يا به نمو وذبول است ويا به تخلخل وتكاثف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كان يجب على قولهم أن لا تكونا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 وذبول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إنما نعنى بالموضوع فى هذه‌ الأشياء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صلابت ولين ونمو وذبول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طبيعة النوع الحاملة للأعراض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عرض كه صلابت ولين باشد وچه رطوبت ويبوست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دامت تلك الطبيعة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طبيعت كه حامل اعراض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باقية لم‌ يتغير النوع، و لم تفسد الصورة الجوهرية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فإن‌الموضوع ثابت من غير أن يبالى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اينكه اعتنا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يبوست ورطوبت است، درحركات كيفي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يعرض له أو زيادة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درحركات كمي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تنضاف‌ إليه، يصير موضوعا قريبا للحالة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صلابت ولين درحركات كيفي ونمووذبول درحركات كمي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فيها الحركة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الأشكال يشبه أن لا يكون حكمها حكم سائر الكيفيات فى وقوع الاستحالة فيها، لأنها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دفعة،</w:t>
      </w:r>
      <w:bookmarkStart w:id="196" w:name="pg4338_51669"/>
    </w:p>
    <w:p>
      <w:pPr>
        <w:pStyle w:val="Heading2"/>
        <w:numPr>
          <w:ilvl w:val="1"/>
          <w:numId w:val="1"/>
        </w:numPr>
        <w:rPr/>
      </w:pPr>
      <w:bookmarkStart w:id="197" w:name="__RefHeading___Toc1069126_1479056682"/>
      <w:bookmarkStart w:id="198" w:name="_Toc66"/>
      <w:bookmarkEnd w:id="196"/>
      <w:bookmarkEnd w:id="197"/>
      <w:r>
        <w:rPr>
          <w:rtl w:val="true"/>
        </w:rPr>
        <w:t xml:space="preserve">آيا در </w:t>
      </w:r>
      <w:r>
        <w:rPr>
          <w:rtl w:val="true"/>
        </w:rPr>
        <w:t>«</w:t>
      </w:r>
      <w:r>
        <w:rPr>
          <w:rtl w:val="true"/>
        </w:rPr>
        <w:t>کم</w:t>
      </w:r>
      <w:r>
        <w:rPr>
          <w:rtl w:val="true"/>
        </w:rPr>
        <w:t xml:space="preserve">» </w:t>
      </w:r>
      <w:r>
        <w:rPr>
          <w:rtl w:val="true"/>
        </w:rPr>
        <w:t xml:space="preserve">حرکت وجود دارد؟ </w:t>
      </w:r>
      <w:r>
        <w:rPr/>
        <w:t>91/10/18</w:t>
      </w:r>
      <w:bookmarkEnd w:id="198"/>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وجود دارد؟</w:t>
      </w:r>
    </w:p>
    <w:p>
      <w:pPr>
        <w:pStyle w:val="BookText"/>
        <w:rPr/>
      </w:pPr>
      <w:r>
        <w:rPr>
          <w:rFonts w:ascii="IRNazanin" w:hAnsi="IRNazanin" w:eastAsia="IRNazanin"/>
          <w:color w:val="111111"/>
          <w:sz w:val="28"/>
          <w:sz w:val="28"/>
          <w:szCs w:val="28"/>
          <w:rtl w:val="true"/>
          <w:lang w:bidi="fa-IR"/>
        </w:rPr>
        <w:t>بحث در این بود که در چه مقوله ای حرکت راه دارد و درجه مقوله ای حرکت اتفاق نمی افتد دو تا از مقولات عشر را بحث کردیم که جوهر و کیف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آیا حرکت در کم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حرکت در کم را قبول می کند یعنی جسم در کمّ خودش حرکت می کند و بیان می کنیم که حرکت کمیّ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قسم، چیزی به جسم اضافه می شود یا از جسم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اضافه شدن، جسم عظیم می شود و با کم شدن صغیر می شود که از صغر به سمت کبر می رود از کبر به سمت صغر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هر دو حرکتی هستند که با زیاده یا نقصیه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زیاده حاصل می شود حرکت را نموّ می گویند در جایی که نقصیه حاصل می شود حرکت را ذبول می گویند در این قسم که قسم اول حرکت کمّی است چیزی اضافه و چیزی کم می شود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 دوم، چیزی اضافه و کم نمی شود ولی موضوع از سمت صغر به سمت کبر می رود یا برعکس از کبر به سمت صغر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به تخلخل و تکائف می زنیم به این صورت که جسمی بر اثر گرفتن حرارت، متخلخل می شود یعنی خلل و فرج آن باز می شود و قهرا اضافه حجم پیدا می کند یعنی از صغر به سمت کبر می رود و جسمی بر اثر گرفتن برودت، تکاثف پیدا می کند یعنی خلل و فرج آن از بین می رود و متکاثف و فشرده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ملاظه می کنید چیزی به جسم اضافه نمی شود تا تخلخل به وجود بیاید و چیزی هم از جسم کم نمی شود تا تکاثف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قسم توجه کردید که صغیر تبدیل به کبیر یا کبیر تبدیل به صغیر می شود پس در واقع حرکت بین صغیر و کبیر واقع می شود سپس اشکالی وارد می شود که بین صغیر و کبیر نمی تواند حرکت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بر هر دو قسم کمّ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 اول که چیزی به موضوع اضافه می کنیم تا کبر حاصل شود یا چیزی از موضوع کم می کنیم تا صغر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همان جسم اولیه است که کمّ آن تغییر می کند و خودش ثابت است چون در حرکت گفتیم موضوع باید ثابت باشد و حرکت، در مسافت واقع شود مسافت در بحث ما،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موضوع باید باقی باشد تا در مسافت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کند تا اضافه و نقص حاصل شود و موضوعی که قبل از اضافه داشتیم الان هم داریم یا موضوعی که قبل از نقیصه داشتیم الان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عبارت است از ماده ای که دارای فلان صورت است مثلا بدن انسان که مجموعه ماده و صورت است وقتی چاق یا لاغر می شود چیزی کم یا زیاد می شود ولی صورت جوهریه این بدن، کم یا زیاد نمی شود پس تفاوتی در موضوع حاصل نمی شود لذا شرط حرکت که بقاء موضوع یا تدریج در حالتی از حالات موضوع است واقع شده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اتفاقی جز بزرگی و کوچکی واقع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تخلخل و تکاثف است واقع شده و فقط کمیت این جسم، کم یا زیاد می شود و خود موضوع اصلا تغییری نکرده ولی در قسم اول، در بدن انسان چیزی کم یا اضافه شده، اما در قسم دوم چیزی کم یا زیاد نشده است و همان طور که هست، باقی مانده پس در قسم دوم، شرط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بقاء موضوع و تدریج در حالتی از حالات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 اول، ضمیمه شدن یا جدا شدن، منشأ حرکت به سمت زیاده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حرکت به سمت نقیصه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قسم دوم، ضمیمه و نقیصه واقع نمی شود بلکه عَرَض دیگری بر جسم واقع می شود که یا حرارت است یا برودت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حرارت اگر وارد شود تخلخل می آورد که باعث ازدیاد حجم می شود و حرکت در کمّ اتفاق می افتد برودت اگر وارد شود تکاثف می آورد که باعث انتقاص حجم می شود و حرکت در کمّ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حرارت و برودت با حرکت حاصل می شود ولی این حرکت، حرکت کیفی است و بحث ما در حرکت 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اشکالی ندارد که یک جسم دو حرکت را با هم یا متعاقبا انجام دهند که این جسم به دنبال حرکت در کیف، حرکت در کم هم کند حال، حرارت می آید و با حرارت، تخلخل می آید یا به دنبال حرارت، تخلخل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ما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فرق 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قسم اول، اصلِ موضوع باقی است و ظاهرش فرق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 قسم اول حرکت کمّی با ازدیاد و انتقاص اتفاق می افتد ولی در قسم دوم، حرکت کمّی با ورود عرض دیگر که 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 و برودت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واقع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تفاوت اول به تفاوت دوم بر می گردد و گویا یک تفاوت بین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الکم ففیه ایضا حرکه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در کیف حرکت است در کم هم حرکت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در کم بر دو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بزیاده مضافه فینمو لها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دو وجه این است که زیاده ای را به موضوع اضافه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تعلیل است یعنی به خاطر این زیاده، موضوع نمو می کند یعنی حرکت به سمت کِبَر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نقصانٍ نفع بالتحلل فینتقص له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نقصانی است که واقع می شود به تحلل و کم شدن از جسم که از جسم بریده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تعلیل است و ضمیر آن به تحلل بر می گردد یعنی موضوع به خاطر این تحلل، کم می شد و از کمّی به کمِّ دیگر حرکت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صورته فی الامرین باقیه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موضوع در هر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زیاده و نقیصه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است ولو کمِّ موضوع عوض شده ولی صورت موضوع باقی است و آن که موضوع است صورت است که در کمّ خودش حرکت می کند و کمّ چون مسافت است باید تغییر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عبارت، بیان می کند که شرطِ حرکت که بقاء موضوع می باشد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یسمی ذبولا و نموا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حرکت، حرکتی است که نامیده می شود ذبول، اگر به سمت نقیصه برود یعنی با تحلل واقع شود، و نموّ است اگر به سمت زیاده برود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لا بزیاده تزاد علیه او نقصان ینقص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در کم دو وجه دارد مورد اول این بود که با زیاده یا با نقیصه انجام شود حال مورد دوم را با کلمه ثانیهما نمی گوید بلکه باعبارت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لا بزیاده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حرکت در کم انجام می شود اما نه این که چیزی را بر موضوع اضافه کنیم یا کم کنیم تا حرکت در کم اتفاق بیفتد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بان یقبل الموضوع نفسه مقدارا اکبر او اصغر بتخلخل او تکاثف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اینکه قبول می کند مقداری را که اکبر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حرکت به سمت کبر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اصغر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حرکت به سمت صغر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اینکه چیزی به آن اضافه یا کم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بتخلخل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با تخلخل یا تکاثف، مقدارش اکبر یا اصغر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تخلخل یا تکاثف، با اکبر و اصغر لف و نشر مرتب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انفصال فی اجزائه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اینکه در اجزائش انفصال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گونه معنی می کنیم که یک گونه آن غلط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معنای غلط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کند قسم اول را که در قسم اول ما زیاده و نقیصه داشتیم و در فرض نقیصه چیزی کم می کردیم و جدا می کردیم و شی در کمّ خودش به سمت نقیصه حرکت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می گوید چیزی از اجزاء کم نکن بدون اینکه چیزی از اجزاء کم شود حرکت در کمّ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صحیح نیست زیرا علاوه بر کم شدن، زیاد شدن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 هم کم شدن هم زیاد شدن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عبارت، انفصالِ اجزاء را می گوید که اجزاء از هم جدا نمی شود نه اینکه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قید، خارج کننده قسم اول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معنای دوم که معنای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قید، احتراز از تخلخل و تکاثف مشهوری است چون تخلخل و تکاثف حقیقی را مصنف بیان می کند لذا باید مشهوری را خارج کند و مشهوری به قسم اول بر می گردد پس این قید، قسم اول را خارج می کند اما نه به طور مستقیم بلکه تخلخل و تکاثف مشهوری را خارج می کند که تخلخل و تکاثف مشهوری با قسم اول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تخلخل و تکاثف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بدون اینکه چیزی به آن اضافه شود، اضافه حجم پیدا کند نه اضافه وزن</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مثلا رقیق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تخلخل حقیقی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تکاثف حقیقی یعنی بدون اینکه چیزی از جسم کم شود جسم، نقصِ حجم پیدا کند نه نقص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تخلخل و تکاثف حقیقی داریم یا نه؟ شیخ اشراق انکار می کند ولی مشاء معتقد است که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مشهوری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اضافه کنید تا جسم، اضافه حجم پیدا کند این را تخلخل مشهوری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کم کنید تا جسم، نقصِ حجم پیدا کند این را تکاثف مشهوری گویند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پنبه ای است که پنبه زن آن را می زند و باد می کند و اضافه حجم پیدا می کند که در واقع هوا در لابلای پنبه وارد می شود یعنی جسمی در جسم دیگر وارد می شود و تخلخل واقع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فلاسفه وقتی تخلخل می گویند تخلخلِ مشهوری را اراده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روی تُشک می رویم و جسم سنگین روی آن می گذاریم و هوای آن را خارج می کنیم این را تکاثف مشهوری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تخلخل و تکاثف مشهوری با ضمیمه کردن یا جدا کردن اتفاق می افتد پس به قسم اول بر می گردد ولی در قسم اول، طوری بحث کردیم که آن چه ضمیمه می شود با منضم الیه یک چیز است مثلا بدن ما گوشت است و گوشت به آن اضافه شود اما در تخلخل و تکاثف مشهوری، هوا به پنبه اضافه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مشهوری، انفصال اتفاق می افتد وقتی هوا وارد پنبه می شود اجزاء پنبه از هم جدا می شوند و خلل و فرج که بوجود می آید جا برای هوا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پنبه که فشرده بودند در آنها شکاف واقع می شود و هوا در آن پُر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تخلخل مشهوری، انفصال اجزا داریم نه اینکه چیزی بیرون رود بلکه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تکاثف هم تقریبا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تکاثف، این مجموعه اجزائی دارد که بعض اجزا آن، پنبه و بعض دیگر، هوا است وقتی هوا بیرون می رود جز هوایی از جزء پنبه ای جدا می شود پس هم در تخلخل وهم در تکاثف انفصالِ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تخلخل، اجزاءِ پنبه از اجزاء پنبه جدا می شود تا هوا داخل شود و در تکاثف جزء هوا را از جزء پنبه جدا می کنیم و انفصال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انفصال اجزاء در تخلخل و تکاثف مشهوری واقع شد و در تخلخل و تکاثف حقیقتی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مشهوری را خارج می کند چون مشهوری را می توان به نحوی به قسم اول برگرداند چون در قسم اول لازم است که منضم و منضم الیه از یک جنس باشد ولی در مشهوری لازم نیست از یک جنس باشد بلکه یکی پنبه و یکی هوا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 ان کان یلزمه استحاله قوام و هی من الکیف</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حرکت کمّی در قسم دوم، همراه با یک حرکت کیفی است یعنی با استحاله ای همراه است و این استحاله، حرکت کیفی می شود ولی اشکال ندارد حرکت کیفی با حرکت کمّی جمع شود که یک موضوع با هم دو حرکت را قبول کند یا متعاقبا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کیفی یعنی تحول در حالتی که آن حالت، کیف است حال آن حالت را، حرارت یا برودت بگیری یا قوام بگیری یعنی نمی توان گفت شی از حرارت به سمت برودت رفت و تکاثف شد یا از برودت به سمت حرارت رفت و تخلخل شد و حرکت در کیف واقع شد و به دنبال آن، حرکتِ کمّی شد ولی مصنف فرمود حرکت در قوام، و حرکت در قوام به معنای رقت و غلظت است یعنی این جسم در قوامش حرکت کرد یعنی به سمت رقت یا غلظت حرکت کرد که یک نوع حرکت کیفی است که همراه حرکت کمی واقع می شود پس دو حرکت اتفاق می افتد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حرکت در کم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حرکت در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گفت که سه حرکت اتفاق افتاده</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حرکت در کیف که حرارت و برودت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حرکت در کم که قوام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حرکت در کم که تخلخل و تکاثف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حرکت در حرارت و برودت، جدا از حرکت در کم است و اشتباه نمی شود که بخواهیم تذکر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داند که حرکت در حرارت و برودت با حرکتِ تخلخل و تکاثف فرق می کند لذا می توان به حرکت در حرارت و برودت توجه نکنیم چنان که مصنف توجه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حرکتِ در قوام است که گاهی با حرکتِ در تخلخل و تکاثف اشتباه می شود و کسی ممکن است فکر کند که تخلخل با رقت یکی است در حالی که رقت، حرکتِ در کیف است و تخلخل، حرکتِ در کمّ است و غلظت، حرکت در کیف است و تکاثف، حرکتِ در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را تذکر می دهد که لازمه حرکت در تخلخل و تکاثف، حرکتِ کیفی هم است ولی این حرکت کیفی غیر از آن تخلخل و تکاثفی است که منظور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حرارت و برودت را اصلا تذکر نداده چون اشتباه نمی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نبوده که آیا دو حرکت با هم جمع می شوند یا نمی شوند تا به سراغ حرکت در حرارت و برودت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می خواهیم حرکت در کمّ را تبیین کنیم باید اشتباهی که در این حرکت در کمّ اتفاق می افتد را برطرف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این است که ممکن است کسی این حرکت را با حرکت در غلظت و رقت یکی بگیرد و ما برای این که این اشتباه واقع نشود این دو را جدا می کنیم و می گوییم حرکت تخلخلی و تکاثفی غیر از حرکت رقت و غلظت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دوم که تخلخل و تکاثف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استحاله قوام بر می گردد یعنی استحاله قوام از حرکت کیفی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فتلک غیر ازدیاده فی الکم او نقصانه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فاء بعد از ان وصلیه آمده به معنای لکن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این استحاله که حرکت کیفی است غیر از ازیادِ جسم در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نقصانِ جسم در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را با هم اشتباه نکن ولو با هم آمدند و یکی لازم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 هذا الحاله سلوک من قوه الی فعل یسرا یسیراً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که در قسم اول و قسم دوم است یعنی خروج از ذبول به سمت نموّ یا از نموّ به سمت ذبول، یا خروج از تکاثف به سمت تخلخل یا خروج از تخلخل به سمت تکاثف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یسیراً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خروج از قوه به فعل به تدریج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کمال ما بالقوه فهو حرکه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سلوک، کمالِ مابالقوه است و کمال مابالقوه حرکت است پس این سلوک، حرکت است پس این سلوک چه در قسم اول چه در قسم دوم، حرکت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مربوط به صحه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قوه الی فعل</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شد در قسم اول و دوم که خروج من القوه الی الفعل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نمو یا قوه ذبول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 و جسم به سمت نمو یا ذبول حرکت می کند و قوه، بالفعل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دوم، تخلخل و تکاثف را داریم و جسم به سمت تخلخل و تکاثف حرکت می کند و قوه، بالفعل می شود و این تبدیلِ قوه به فعل، تدریجی است پس در هر دو قسم، حرکت داریم چون حرکت، خروج من القوه الی الفعل تدریجا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هم خروج من القوه را ثابت می کند هم تدریجی بودن را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شود که در هر دو قسم بیان کردیم جسم از صغر به کبر و از کبر به سمت صغر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 از صغر به کبر می رود و ذبول، از کبر به صغر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تخلخل از صغر به کبر می رود و تکاثف از کبر به صغر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هر دو قسم، طرفین حرکت، صغیر و کبیر است حال یا مبدا صغیر است و کبیر منتهی می شود یا بالعکس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در هر دو قسم بین صغیر و کبیر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معترض اشکال می کند به صغیر و کبیر، و می گوید حرکت در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دو قسمش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بین المتضادین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 و کبیر، متضادین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بین صغیر و کبیر واقع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 روشن است و مصنف آن را قبول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مقدمه دوم می گوییم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تضاد شرایط می کنیم که متضادین باید غایه الخلاف داشته باشند و بین صغیر و کبیر، غایه الخلاف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چیزی را صغیر کنی، قابل است که صغیرتر شود و بین صغیرتر و کبیر، اختلاف بیشتری درست می شود لذا این صغیر را می توان صغیرتر کرد و در هیچ جا متوقف نشد و هکذا کبیر را می توان کبیرتر کرده و هیچ جا متوقف نشد لذا حدّ ندارد تا بتوانی بگویی بینهما غایه الخلاف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جایی نمی رسیم که صغیر، آخرین درجه صغر داشته باشد و کبیر، آخرین درجه کبر داشته باشد و بینهما غایه الخلاف باشد و اگر بینهما غایه الخلاف نباشد تضاد نیست این را مصنف قبول دارد که در تضاد، غایه الخلاف بودن متضادین را قبول دارد ولی بین مبدا و منتهی، لازم نمی داند که تضاد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به هر دو مقدمه اشکال می کند یکبار مقدمه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حرکت، تضاد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می کند و یکبار ثابت می کند که بین صغیر و کبیر، اختلاف است لذا 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 این است که خودمان را مقید نمی کنیم که حرکت را بین المتضادین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این شرط را کرد ولی ما سخت گیری نمی کنیم که بین المتضادین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حرکت، این را شرط می کنیم که مبدا و منتهی جمع نشود ولی جمع نشدن، اعم از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جمع نشدند و غایه الخلاف داشتند می گوییم تضاد دارند اما اگر جمع نشدند و غایه الخلاف نداشتند نمی گوییم تضاد دارند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شرط می کنیم که مبدا و منتهی جمع نشوند حال چه غایه الخلاف داشته باشند که متضادِ هم بشوند چه غایه الخلاف نداشته باشند و متضاد هم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دیگر، داریم که سلوکِ متحرک از مبدا به منتهی یسرا یسرا باشد تا حرکت انجام شود اگر اینگونه است ما در حرکت کمی هر دو شرط را داریم که ذبول و نمو با هم جمع نمی شوند با اینکه مبدا و منتهی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شرط حرکت را در حرکت کمی داریم ولو غایه الخلاف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کسانی که می گویند مبدا و منتهی باید تضاد داشته باشند با این جوابِ اول نمی توانند اشکال را برطرف کنند لذا باید جواب دوم را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قد یشکک فیقال ان الصغیر و الکبیر لیسا بمتضادین و الحرکات کلها بین المتضادات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الصغیر و الکبیر لیسا بمتضادین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الحرکات کلها بین المتضادات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قسم، تشکیک کردند، یا به طور کلی در حرکت کمّ به هر دو قسمش تشکیک کردند جای دو مقدمه را اگر عوض کنیم مطلب، بهتر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به مصنف وارد نیست که چرا عوض نکرده چون روش مصنف، بیان کردن مطلب به بیانِ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را مصنف بیان نکرده، نتیجه این است که صغیر و کبیر، حرکت بردار نیست یعنی بین صغیر و کبیر حرکت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 اما اولا فلسنا نحن ممن یتشدد کل التشدد فی ایجاب کون الحرکات کلها بین المتضادات لاغیر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کسانی نیستیم که سخت گیری می کند آن هم سخت گیری کامل در اینکه واجب کند که حرکات همه بین المتضادان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تمام حرکات بین متضادات باشد و هیج حرکتی در غیر متضادات واقع نمی شود بلکه همه حرکات در متضادات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متضادات 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اذا کانت اشیاء متقابله لا تجتمع معا و سلک الشی من احدهما الی الآخر یسیرا یسیرا، سمینا الشی متحرکا و ان کان لا تضاد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حرکت در جایی است که دو شرط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شرط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تامه باشد و می تواند ناقصه باشد تا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برای آن باشد</w:t>
      </w:r>
      <w:r>
        <w:rPr>
          <w:rFonts w:eastAsia="IRNazanin" w:cs="IRNazanin"/>
          <w:color w:val="111111"/>
          <w:sz w:val="28"/>
          <w:szCs w:val="28"/>
          <w:rtl w:val="true"/>
          <w:lang w:bidi="fa-IR"/>
        </w:rPr>
        <w:t>.</w:t>
      </w:r>
      <w:bookmarkStart w:id="199" w:name="pg4338_51681"/>
    </w:p>
    <w:p>
      <w:pPr>
        <w:pStyle w:val="BookText"/>
        <w:rPr/>
      </w:pPr>
      <w:bookmarkEnd w:id="199"/>
      <w:r>
        <w:rPr>
          <w:rFonts w:ascii="IRNazanin" w:hAnsi="IRNazanin" w:eastAsia="IRNazanin"/>
          <w:color w:val="111111"/>
          <w:sz w:val="28"/>
          <w:sz w:val="28"/>
          <w:szCs w:val="28"/>
          <w:rtl w:val="true"/>
          <w:lang w:bidi="fa-IR"/>
        </w:rPr>
        <w:t xml:space="preserve">اگر اشیائی متقابل باشند و با هم جمع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مبدا و منتهی متقابل باشند و جمع نشوند که این، اعم از متضاد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 از یکی از این دو متقابل، به متقابل دیگر سلوک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بیانِ حرکت نمی 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 که دارد بین متقابلها سلوک می کند آن هم سلوک تدریجی می کند به آن، متحرک می گوییم ولو در آن مسافتی که این متحرک یا شیء حرکت می کند تضادی وجود نداشته باشد ما قائل هستیم که حرکت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صفحه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w:t>
      </w:r>
      <w:r>
        <w:rPr>
          <w:rFonts w:eastAsia="IRNazanin" w:cs="IRNazanin"/>
          <w:color w:val="111111"/>
          <w:sz w:val="28"/>
          <w:szCs w:val="28"/>
          <w:rtl w:val="true"/>
          <w:lang w:bidi="fa-IR"/>
        </w:rPr>
        <w:t>.</w:t>
      </w:r>
    </w:p>
    <w:p>
      <w:pPr>
        <w:pStyle w:val="Heading2"/>
        <w:numPr>
          <w:ilvl w:val="1"/>
          <w:numId w:val="1"/>
        </w:numPr>
        <w:rPr/>
      </w:pPr>
      <w:bookmarkStart w:id="200" w:name="__RefHeading___Toc1069128_1479056682"/>
      <w:bookmarkStart w:id="201" w:name="_Toc67"/>
      <w:bookmarkEnd w:id="200"/>
      <w:r>
        <w:rPr>
          <w:rtl w:val="true"/>
        </w:rPr>
        <w:t xml:space="preserve">متن درس طبیعیات شفا استاد حشمت پور </w:t>
      </w:r>
      <w:r>
        <w:rPr>
          <w:rtl w:val="true"/>
        </w:rPr>
        <w:t xml:space="preserve">- </w:t>
      </w:r>
      <w:r>
        <w:rPr>
          <w:rtl w:val="true"/>
        </w:rPr>
        <w:t xml:space="preserve">سه‌شنبه </w:t>
      </w:r>
      <w:r>
        <w:rPr/>
        <w:t>19</w:t>
      </w:r>
      <w:r>
        <w:rPr>
          <w:rtl w:val="true"/>
        </w:rPr>
        <w:t xml:space="preserve"> </w:t>
      </w:r>
      <w:r>
        <w:rPr>
          <w:rtl w:val="true"/>
        </w:rPr>
        <w:t xml:space="preserve">دی ماه </w:t>
      </w:r>
      <w:r>
        <w:rPr/>
        <w:t>91/10/19</w:t>
      </w:r>
      <w:bookmarkEnd w:id="201"/>
    </w:p>
    <w:p>
      <w:pPr>
        <w:pStyle w:val="BookText"/>
        <w:rPr/>
      </w:pPr>
      <w:r>
        <w:rPr>
          <w:rFonts w:ascii="IRNazanin" w:hAnsi="IRNazanin" w:eastAsia="IRNazanin"/>
          <w:color w:val="111111"/>
          <w:sz w:val="28"/>
          <w:sz w:val="28"/>
          <w:szCs w:val="28"/>
          <w:rtl w:val="true"/>
          <w:lang w:bidi="fa-IR"/>
        </w:rPr>
        <w:t xml:space="preserve">جواب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درجواب اوّل حركت را مشروط به تضاد مبداء ومنتها نديديم وگفتيم بين صغيروكبير تضاد نيست ودرعين حال حركت است، دراين جواب تضاد را بين صغير وكبير اثبات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توضح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صغير وكبير چه تقابلي مي تواند باشد؟ كسانيكه تضاد را قبول ندارد مي گويد بين صغير وكبير تضايف است كه دراين صورت صغير وكبير با مقايسه درست مي شود واگر مقايسه نباشد صغير وكبير نداريم، وقت چيزي را نسبت چيزي ديگر مقايسه نماييم مي گوييم صغير است واگر همان شي را به چيز ديگر مقايسه نماييم كبير خواهد بود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قبول داريم كه صغير وكبير دربعضي جا تضايف دارد ولي بطور مطلق اين گونه نيست، بلكه دربعض جا بين شان تضاد است مثلاً نامي وذابل فقط در نبات وحيوان است وبقيه موجودات نامي وذابل ندارد، حال وقت كه درنبات وحيوان تضاد را ملاحظه نماييم مي بينيم كه درطبيعت اين طور است كه انسان هاي كوتاه قد داريم كه كوچك تر از آن نيست وهمين طور انسان هاي بلند قدي داريم كه بلند تر از آن نيست، هر چند ممكن است باشد ولي درطبيعت نداريم، يا مثلاً اسپ دركوچكي وبزرگي يك اندازه اي دارد كه در طبيعت كوچك تر وبزرگ تر از آن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درنبات وحيوان غايت خلاف داريم، مبداء ومنتها كه نامي وذابل باشد بين شان غايت خلاف است وتضاد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تضاد را درحركت شرط بدانيم صغير وكبير تضاد دارند و مي توانيم حركتي از نمو به سوي ذبول وبالعكس وهمين طور از تخلخل به سوي تكاثف وبالعكس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بيان شما بايد همه اي حركت هاي كمّي را حركت ايني قرار دهيد و حركت هاي كمّي همه اش حركت هاي ايني خواهد بود؛ چرا كه چيزي كه بزرگ مي شود مكان بزرگ تري را مي گيرد وچيزي كه كوچك مي شود مكان كمي تري را مي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ندارد كه درموضوع واحد دوتا حركت جمع نشود، يك موضوع هم مي تواند حركت كمي داشته باشد وهم حركت ايني ويا هم حركت ايني داشته باشد وهم حركت 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موجودي كه نموّ دارد دوتا حركت دارد هم حركت ايني وهم حركت 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درمقوله اي اضافه حركت داريم يانه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اضافات تبدل شان دفعي است ولذا حركت را درمقوله اي اضافه نمي توانيم بپذيريم، درآنجاي كه تغيير تدريجي را دراضافه مي بينيم درحقيقت خود اضافه تغيير تدريجي ندارد بلكه معروض آن تغيير تدريجي مي كند وبه تبع آن مقوله اي اضافه تغيير تدريجي 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معروض اضافه مي تواند تمام مقولات نه گانه باشد، وچون در مقولات كم، كيف، اين ووضع حركت است به تبع آن دراضافه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اكثر يا كل اضافات تغيير دفعي دارند واگر دربعض جا تغيير تدريجي باشد اين تغيير تبعي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جل بمعناي اكثرباشد مي توانيم بگوييم مقوله اي اضافه بر تمام مقولات نه گانه عارض مي شود وقت كه بر چهار مقوله يعني كم، كيف، اين ووضع عارض شود به تبع اين مقولات تغيير تدريجي دارد، ولي وقت كه بر پنج مقوله اي ديگر عارض شود تغيير دفعي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بجاي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الصغير و الكبير اللذين يتحرك فيما بينهما النامى و الذابل، ليسا الصغير و الكبير الإضافى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بطوركلي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كأن الطبيعة جعلت للأنواع الحيوانية و النباتية حدودا فى الصغير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درصغير دارد كه كوچك تر از آن نمي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حدودا فى الكبير لا يتعداهما و يتحرك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بينهما، فيكون العظيم 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درطبيعت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عظيما على الإطلاق، لا يصير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علي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صغيرا بالقياس إلى عظيم آخر فى ذلك النوع، فكذلك‌ الصغير يكون صغيرا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كان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صغيرصغيرعلي الاطلاق شد وكبيركبيرعلي الاطلاق ودرنتيجه بين شان غايت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يبعد أن تشاكل المتضادات‌، بل تكون متضادة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شرط تضاد غايت خلاف است كه دراين جا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النمو حركة فى المكان، لأن المكان‌ يتبدل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فالجواب أنه ليس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النمو حركة فى الكم 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اي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يمنع فيه أن تكون معه حركة فى المكان، فإنه لا يمتنع أن يكون فى موضوع النمو تبدلان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تبدل كم، و تبدل أين، فتكون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نمو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حركتان معا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مقولة المضاف، فيشبه أن يكون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الانتقال فيها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حال إلى حال دفعة، و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بعض المواضع، فيكون التغير بالحقيقة و أولافى مقولة أخرى‌ عرضت لها الإضافة، إذ الإضافة من شأنها أن تلحق مقولات أخرى و لا تتحقق بذاتها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مستقلاً محقق نمي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المقولة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مقوله اي كه معروض اضافه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يقبل الأشد و الأضعف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 را قبول مي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للإضافة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اشد واضعف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لما كانت السخونة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كيف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يقبل الأشد و الأضعف كان الأسخن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اضافه است وبا ابرد مقايسه مي شود همان طور كه ابرد با اسخن مقايسه مي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الأشد و الأضعف، فيكون موضوع 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معروض اضافه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و يلزمه‌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قبولي است كه لازم هم است، قبول معمولي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 واضعف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 فتكون الحركة فى الأمر 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معروض اضافه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الإضافة بالذات و أولا، و للإضافة بالعرض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مقولة الأين فإن وجود الحركة فيها واضح بين‌</w:t>
      </w:r>
      <w:bookmarkStart w:id="202" w:name="pg4338_51684"/>
    </w:p>
    <w:p>
      <w:pPr>
        <w:pStyle w:val="Heading2"/>
        <w:numPr>
          <w:ilvl w:val="1"/>
          <w:numId w:val="1"/>
        </w:numPr>
        <w:rPr/>
      </w:pPr>
      <w:bookmarkStart w:id="203" w:name="__RefHeading___Toc1069130_1479056682"/>
      <w:bookmarkStart w:id="204" w:name="_Toc68"/>
      <w:bookmarkEnd w:id="202"/>
      <w:bookmarkEnd w:id="203"/>
      <w:r>
        <w:rPr>
          <w:rtl w:val="true"/>
        </w:rPr>
        <w:t xml:space="preserve">آيا در </w:t>
      </w:r>
      <w:r>
        <w:rPr>
          <w:rtl w:val="true"/>
        </w:rPr>
        <w:t>«</w:t>
      </w:r>
      <w:r>
        <w:rPr>
          <w:rtl w:val="true"/>
        </w:rPr>
        <w:t>متي</w:t>
      </w:r>
      <w:r>
        <w:rPr>
          <w:rtl w:val="true"/>
        </w:rPr>
        <w:t xml:space="preserve">» </w:t>
      </w:r>
      <w:r>
        <w:rPr>
          <w:rtl w:val="true"/>
        </w:rPr>
        <w:t xml:space="preserve">حرکت واقع مي شود؟ </w:t>
      </w:r>
      <w:r>
        <w:rPr/>
        <w:t>91/10/20</w:t>
      </w:r>
      <w:bookmarkEnd w:id="204"/>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مقوله 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واقع می شود؟</w:t>
      </w:r>
    </w:p>
    <w:p>
      <w:pPr>
        <w:pStyle w:val="BookText"/>
        <w:rPr/>
      </w:pPr>
      <w:r>
        <w:rPr>
          <w:rFonts w:ascii="IRNazanin" w:hAnsi="IRNazanin" w:eastAsia="IRNazanin"/>
          <w:color w:val="111111"/>
          <w:sz w:val="28"/>
          <w:sz w:val="28"/>
          <w:szCs w:val="28"/>
          <w:rtl w:val="true"/>
          <w:lang w:bidi="fa-IR"/>
        </w:rPr>
        <w:t xml:space="preserve">الان بحث در حرکت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مصنف آن را انکار می کند و حرکتی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پذیرد که نظیرش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پذیرد و آن، حرکت بالعرض است و بواسطه حرکت در مقوله دیگر است که بالعرض و بالواسطه این حرکت به متی هم نسبت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 مصنف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نیست که تدریجا واقع شود بلکه نسبت به زمان است و نسبت به زمان خاص است و نسبت به زمان خاص، دفعه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سالی می خواهیم منتقل به سال دیگر بشویم دفعه انتقال حاصل می شود هکذا از روزی به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ماهی به ماهی، از دقیقه ای به دقیقه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دوم، دفعه حاصل می شود و نسبت اول هم دفعه حاصل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زمان تدریجی است ولی نسبت به زمان، تدریجی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 فرماید که می توانیم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حرکتی را که قائل شویم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شدیم یعنی موجودات را به دو قسم تقسیم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موجوداتی که در امری از امورشان حرکت می کنند و تغییر پیدا می کند مثل موجودات مادی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موجوداتی که تغییر در آنها نیست مثل موجودات مجرد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موجوداتی که تغییر است می گوییم تغییر در زمان اتفاق می افتد یعنی زمان، لازم این تغییر است و از این تغییر،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صورت، شی در آن امری که تغییر می کند حرکت دارد اما در لازمِ تغییر و همراه تغییر که زمان است حرکت ندارد مگر بالعرض، پس در زمان، حرکتِ بالعرض واقع می شود به توسط تغییری که در این شی حاصل شده مثلا تغییر در کمّ است که در یک زمان می خواهد واقع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تغییر می کند ما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دارد تغییر می کند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یک زمانی می خواهد تغییر پیدا کند ما می گوییم تغییر در کیف حاصل شد و بالعرض، تغییر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موجوداتی که تغییر پیدا می کنند حال در کم و 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بنابر قول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جوهرشان، در اینها چون تغییر، در زمان واقع می شود می توانیم بگوییم همان طور که در فلان 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کیف یا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واقع شد در زمان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حرکت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حرکت، در حقیقت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برای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موجوداتِ غیرِ متغیر که نه خودشان و نه تغییرشان در زمان واقع می شود روشن است که حرکت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و حرکتهای دیگر هم نداریم تا به تبع و به عرض حرکتهای دیگر، حرکت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مقوله متی فیشبه ان یکون الانتقال من متی الی متی آخر امرا واقعا دفعه کالانتقال من سنه الی سنه او من شهر الی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می کند اما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خط بعدی می گوید حرکت بالعرض را قبول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انتقال، امری است واقعا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دفعه واقع شد دیگر حرکت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وقتی که حرکت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آیا انتقال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دفعه واقع می شود یا به تدریج حاصل می شود می توان گفت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ظاهر حرکت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حرکت در مکان می گیریم و می گوییم حرکت تدریجی است و صحیح هم هست که امر تدریجی دارد اتفاق می افتد یعنی ما داریم تغییر مکان می دهیم 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نسبت را مطرح می کنیم یعنی نسبت ما به مکان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وقت می گوییم که ما تبدل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می کنیم اما آیا تبدل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دفعی است یا تدریجی است؟ تغییر مکان تدریجی است اما تبدل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تبدل نسبت است لذا تدریجی نیست و دفعی است پس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فرقی بین این دو از این جهت نیست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حاشیه ای در اینجا آمده که معلوم نیست برای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الی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زده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الاعتبار لا یمکن فیه الحرکه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این اعتبار که انتقال دفعی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واقع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حکم المسافه من حیث انها مسافه کذلک فلو تحرک جسم فی المسافه من تلک الحیثیه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من حیث انها مسافه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یلزم ان یکون انتقاله من فرسخ الی فرسخ دفعی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محشی همین اشکال 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مساله با هم تفاوتی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 و فلسفه رایج است که حرکت را در مکان می گیرند لذا تدریج حاصل می شود و حرکت، محقق می شود و در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که مکان را داریم عوض می کنیم و مکان هم تدریجا عوض می شود اما گر بگوییم نسبت را داریم عوض می کنیم، نسبت دفعه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توضیحی اضافه کرد که شاید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آن این است که حرکت إینی را ما می توانیم دو گونه لحاظ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به صورت حرکت توسطیه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حرکت قطعیه</w:t>
      </w:r>
    </w:p>
    <w:p>
      <w:pPr>
        <w:pStyle w:val="BookText"/>
        <w:rPr/>
      </w:pPr>
      <w:r>
        <w:rPr>
          <w:rFonts w:ascii="IRNazanin" w:hAnsi="IRNazanin" w:eastAsia="IRNazanin"/>
          <w:color w:val="111111"/>
          <w:sz w:val="28"/>
          <w:sz w:val="28"/>
          <w:szCs w:val="28"/>
          <w:rtl w:val="true"/>
          <w:lang w:bidi="fa-IR"/>
        </w:rPr>
        <w:t xml:space="preserve">اگر حرکت را حرکت توسطیه بگیریم تدریج است و اگر قطعی بگیریم در زمان نمی توانیم این کار را بکنیم چون زمان، بین المبدا و منتهایش را نداریم یعنی خود زمان لحظه به لحظه عوض می شود دفعه به دفعه عوض می شود یعنی یک امر مستمری که ما بتوانیم در آن، حرکت توسطیه را قائل بشویم نداریم و حرکت آن، حتما حرکت قطعیه است یعنی لحظه به لحظه عوض می شود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برای توجیه تدریج نداریم اما در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داریم و آن این است که حرکت توسطیه 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حرکت توسطیه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کردیم تدریج حاصل می شود اما در زمان، حرکت توسطیه مطرح نمی شود و فقط حرکت قطعیه، مطرح می شود و حرکت قطعیه هم دفعی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همین در نظر علما بوده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یشبه ان یکون حال متی کحال الاضافه فی ان نفس متی لا ینتقل فیه عن شی الی شی بل یکون الانتقال الاول فی الکیف او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دوم است که می گوییم حرکت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تدریجی است ولی بالعرض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اینکه 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انتقالی حاصل نمی شود یعنی این طور نیست که شخصی یا شیئی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منتقل شود بلکه در چیز دیگر انتقال پیدا می شود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لازمِ آن چیز دیگر است بالعرض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تغییر و تبدل و انتقال حاصل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 نفس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شبه را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ینتقل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درجه ای به درجه دیگر و از قطعه ای به قطعه دیگر نمی توان منتقل شد بلکه انتقال اول و بلاواسطه در کیف یا کم است یا بنابر قول مرحوم صدرا در جوهر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الزمان لازما لذلک التغیر فیعرض بسببه فیه التبدل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لازم این تغیر اولی است پس عارض می شود به سبب این تغییر در زمان، تبدل یعنی چون زمان لازم این تغیر اولی است وقتی در این تغیر، تبدل راه پیدا کرد در زمان هم که لازم این تغییر است تبدل راه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لا تغیر فیه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قسم دوم موجودات را بیان می کند که تغییر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در زمان نیستند تا گفته شود که تغییر در زمان کردند پس این که می گوییم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تغییر کرد مربوط به موجوداتی است که تغییرات دیگر غیر از تغییرات زمانی را داشته باشند اما چیزی که اصلا تغییر ندارد او را نمی توان گفت تغییرش در زمان، بالعرض است چون اصلا زمان ندارد تا تغییر در زمان، بالعرض داشته باشد</w:t>
      </w:r>
      <w:r>
        <w:rPr>
          <w:rFonts w:eastAsia="IRNazanin" w:cs="IRNazanin"/>
          <w:color w:val="111111"/>
          <w:sz w:val="28"/>
          <w:szCs w:val="28"/>
          <w:rtl w:val="true"/>
          <w:lang w:bidi="fa-IR"/>
        </w:rPr>
        <w:t>.</w:t>
      </w:r>
      <w:bookmarkStart w:id="205" w:name="pg4338_51688"/>
    </w:p>
    <w:p>
      <w:pPr>
        <w:pStyle w:val="BookText"/>
        <w:rPr/>
      </w:pPr>
      <w:bookmarkEnd w:id="205"/>
      <w:r>
        <w:rPr>
          <w:rFonts w:ascii="IRNazanin" w:hAnsi="IRNazanin" w:eastAsia="IRNazanin"/>
          <w:color w:val="111111"/>
          <w:sz w:val="28"/>
          <w:sz w:val="28"/>
          <w:szCs w:val="28"/>
          <w:rtl w:val="true"/>
          <w:lang w:bidi="fa-IR"/>
        </w:rPr>
        <w:t xml:space="preserve">آن گونه که استاد توضیح داد معلوم شد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تغیر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آمده است یعنی از ابتدا موجود را دو قسمت کردیم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متغیر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غیر متغیر والا اگر به این تقسیم بندی توجه نشود ربط این عبارت با عبارت قبل معلوم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فستعلم انه لیس فی الزمان فکیف تکون له حرکه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مالا تغیر بر می گردد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زمان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برای ما لا تغیر فیه، حرکتی در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ندارد حرکت در زمان هم ندارد</w:t>
      </w:r>
      <w:r>
        <w:rPr>
          <w:rFonts w:eastAsia="IRNazanin" w:cs="IRNazanin"/>
          <w:color w:val="111111"/>
          <w:sz w:val="28"/>
          <w:szCs w:val="28"/>
          <w:rtl w:val="true"/>
          <w:lang w:bidi="fa-IR"/>
        </w:rPr>
        <w:t>.</w:t>
      </w:r>
    </w:p>
    <w:p>
      <w:pPr>
        <w:pStyle w:val="Heading2"/>
        <w:numPr>
          <w:ilvl w:val="1"/>
          <w:numId w:val="1"/>
        </w:numPr>
        <w:rPr/>
      </w:pPr>
      <w:bookmarkStart w:id="206" w:name="__RefHeading___Toc1069132_1479056682"/>
      <w:bookmarkStart w:id="207" w:name="_Toc69"/>
      <w:bookmarkEnd w:id="206"/>
      <w:r>
        <w:rPr>
          <w:rtl w:val="true"/>
        </w:rPr>
        <w:t xml:space="preserve">متن درس طبیعیات شفا استاد حشمت پور </w:t>
      </w:r>
      <w:r>
        <w:rPr>
          <w:rtl w:val="true"/>
        </w:rPr>
        <w:t xml:space="preserve">- </w:t>
      </w:r>
      <w:r>
        <w:rPr>
          <w:rtl w:val="true"/>
        </w:rPr>
        <w:t xml:space="preserve">یکشنبه </w:t>
      </w:r>
      <w:r>
        <w:rPr/>
        <w:t>24</w:t>
      </w:r>
      <w:r>
        <w:rPr>
          <w:rtl w:val="true"/>
        </w:rPr>
        <w:t xml:space="preserve"> </w:t>
      </w:r>
      <w:r>
        <w:rPr>
          <w:rtl w:val="true"/>
        </w:rPr>
        <w:t xml:space="preserve">دی ماه </w:t>
      </w:r>
      <w:r>
        <w:rPr/>
        <w:t>91/10/24</w:t>
      </w:r>
      <w:bookmarkEnd w:id="207"/>
    </w:p>
    <w:p>
      <w:pPr>
        <w:pStyle w:val="BookText"/>
        <w:rPr/>
      </w:pPr>
      <w:r>
        <w:rPr>
          <w:rFonts w:ascii="IRNazanin" w:hAnsi="IRNazanin" w:eastAsia="IRNazanin"/>
          <w:color w:val="111111"/>
          <w:sz w:val="28"/>
          <w:sz w:val="28"/>
          <w:szCs w:val="28"/>
          <w:rtl w:val="true"/>
          <w:lang w:bidi="fa-IR"/>
        </w:rPr>
        <w:t>بحث در نسبت حركت با مقولات داشتيم، مقوله اي وضع هم از مقولاتي است كه حركت در آن واقع مي شود چرا كه شيء كه وضعش را تغيير مي دهد اين تغيير تدريجي است مثلا كسي كه رو به ديوار ايستاده است وبر مي گردد كه پشت به ديوار نمايد به تدريج اين تغيير حاصل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دراينجا حركت براي جسم دروضع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هاي وضعي لزوم ندارد كه همه اش دوراني باشد بلكه مي تواند بنحو ديگري باشد ولي حركت هاي دوراني حركت هاي وضعي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برخي مدعي است كه حركت وضعي وجود ندارد وبراي اين مدعا دو دليل اقامه نموه اند</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دروضع تضاد وجود ندارد وحركت درجاي است كه تضاد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وتضاد درجاي است كه غايت خلاف باشد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دليل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تبدلات وضعي دفعي است مثلا اگر ايستاده باشيم دفعتاً مي نشينيم واگر نشسته باشيم دفعتاً مي استيم وحركت تبدل تدريجي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دروضع حركت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دليل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يا واقعي است ويا ادعايي، تضاد واقعي آن است كه طرفين اولاً قابل جمع نباشد وثايناً بين شان غايت خلاف باشد وتضاد ادعاي آنست كه مبداء ومنتها جمع شان ممكن نباشد، ديگر لزوم ندارد كه غايت خلاف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ودرحركت لزوم ندار كه بين مبداء ومنتها تضاد واقعي باشد بلكه همين كافي است كه قابل جمع نباشد مثلاً حركت فلك وضعي است كه بين اوضاع غايت خلاف نيست بلكه تنها قابل جمع نيست واين اوضاع به تدريج عوض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اگر تضاد واقعي هم شرط باشد دروضع تضاد واقعي هم است، مثلاً مستلقي كه به پشت خوابيده با منبطح كه به روي خوابيده غايت خلاف دارند هرچند كه درغايت خلاف واسطه را هم شرط نماييم؛ چرا كه به طرف راست خوابيدن ويا به طرف چپ خوابيدن متوسط است بين مستلقي ومنبطح ويا بين خوابيدن وايستادن غايت خلاف است و تضاد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تضاد واقعي هم درحركت شرط باشد بازمهم حركت داريم چرا كه دربعض موارد تضاد واقعي داريم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دليل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گفتيد كه قيام فعتاً به قعود تبديل مي شود ويا از قعود دفعتاً به قيام مي رسيم، كه صفت قبلي ثابت است وصفت بعدي دفعتاً حاصل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شما از حصول صفت دفعتاً چيست؟ وقت كه كسي تصميم قعود مي گيرد وقت كه از قعود به سمت قيام مي رود، يك حالت اول داريم كه قعود باشد ويك حالت آخر كه قيام باشد ويك حالت كه بين اين دو حالت است، اين حالت وسطي اسمش چيست؟ اگر قعود باشد چنانچه شما مي گوييد مي پرسيم كه قيام كي حاصل مي شود، در آن آخر وطرف قيام حاصل مي شود يا قبل از آخر وطرف، اگر درآخر حاصل شود اين اختصاص به وضع ندارد درهمه اي حركات طرف دفعتاً حاصل مي شود واگر قبل از آخر قيام حاصل مي شود يعني به سمت قيام رفتن هم قيام به حساب بيايد اين تدريجي است وحركت دروضع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اينكه حركت وضعي روشن شود جسم را فرض مي كنيم كه تبدل مكاني ندارد، دراين صورت مي كه نسبت اين جسم با اجزاء مكان عوض مي شود مثل اينكه كسي در وسط اتاق ايستاده است بگونه اي كه دست راست او به طرف ديوار است ودست چپش به سمت درب، حال اگر اين شخص همان طور كه ايستاده است بدون اينكه مكانش را عوض نمايد دور خودش بچرخد وضعش عوض مي شود مثلاً دست راستش به طرف درب مي شود ودست چپش به طرف ديوار، امّا مكان اين شخص عوض نمي شود، همان هوا وسطح كه اور احاطه كرده بود حالاهم احاطه نموده ونمي توانيم بگوييم كه مكانش را عوض نموده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مقولة الوضع فقد قيل إنها لا حركة فيها البتة،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تضاد فى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انتقل الشي‌ء من قيام إلى قعود، فإنه لا يزال فى‌ حكم القائم‌ إلى أن يصير قاعدا دفعة، و كذلك إذا انتقل من قعود إلى قيام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دوم براي اين آمده كه ممكن است كسي گمان كند كه قعود دفعي است امّا قيام تدريجي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بيان شده كه قيام هم دفعي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لا يزال فى حكم القاعد حتى يصير قائما 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مطابقت باواقع ايجاب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يوجب أن يكون‌ فى الوضع حركة، و أنه لا كثير حاجة إلى التضاد الحقيقى فى طرفى الحركة ، تبين‌ لك ذلك‌ بتأمل حركة الفلك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بين واضاعش غايت خلاف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أن الوضع‌ لا يبعد أن يكون فيه تضاد، حتى يكون المستلقى‌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به پشت خوابيده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مضادا للمنبطح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به رو خوابيده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الذي قيل من أن‌ الانتقال‌ إلى القعود يكون‌ دفعة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القعود الذي هو الطرف يحصل دفعة فهو صادق و كذلك‌ السواد الذي هو الطرف، و الأين الذي‌ هو الطرف يحصل 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 وضع ينتقل‌ عنه إلى القعود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الانتقال دفعة، فهو كذب، لأن الانتقال عن القيام‌ إلى القعود يكون قليلا قليلا، حتى يوافى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النهاية التي هى القعود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كالحال فى الانتقال من السفل إلى العلو بعينه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از سفل به علو با قيام فرق دارد؛ چرا كه درقيام بدون اينكه مكان را عوض نماييم قيام صورت مي گيرد ولي درحركت به علو مكان عوض مي شود پس حركت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كيفية وجود الحركة فى الوضع فهو أن كل مستبدل‌ِ وضعٍ من غير أن يفارق بكليته المكان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كلي مكانش را عوض نمي كند، بلكه ممكن است اجزاء مكانش را عوض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بأن تتبدل نسبة أجزائه إلى أجزاء مكانه و إلى جهاته، فهو متحرك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الوضع 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مكانش كه عوض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مكانه لم يتبدل، بل يتبدل‌ وضعه فى مكانه، و المكان هو الأول 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كان التبدل فى الوضع و كان مع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متدرجا يسيرا يسيرا، كان ذلك التبدل حركة فى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كلي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كانت كل حركة هى تبدل حال بهذه 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متدرجاً يسيرا يسيرا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تبدل حال تدريجي حركت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تكون‌ منسوبة إلى الحالة التي تبدلت‌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درمانحن فيه وضع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إلى شي‌ء آخر لم يتبدل</w:t>
      </w:r>
      <w:r>
        <w:rPr>
          <w:rFonts w:eastAsia="IRNazanin" w:cs="IRNazanin"/>
          <w:color w:val="111111"/>
          <w:sz w:val="28"/>
          <w:szCs w:val="28"/>
          <w:rtl w:val="true"/>
          <w:lang w:bidi="fa-IR"/>
        </w:rPr>
        <w:t>.</w:t>
      </w:r>
      <w:bookmarkStart w:id="208" w:name="pg4338_51691"/>
    </w:p>
    <w:p>
      <w:pPr>
        <w:pStyle w:val="Heading2"/>
        <w:numPr>
          <w:ilvl w:val="1"/>
          <w:numId w:val="1"/>
        </w:numPr>
        <w:rPr/>
      </w:pPr>
      <w:bookmarkStart w:id="209" w:name="__RefHeading___Toc1069134_1479056682"/>
      <w:bookmarkStart w:id="210" w:name="_Toc70"/>
      <w:bookmarkEnd w:id="208"/>
      <w:bookmarkEnd w:id="209"/>
      <w:r>
        <w:rPr>
          <w:rtl w:val="true"/>
        </w:rPr>
        <w:t xml:space="preserve">متن درس طبیعیات شفا استاد حشمت پور </w:t>
      </w:r>
      <w:r>
        <w:rPr>
          <w:rtl w:val="true"/>
        </w:rPr>
        <w:t xml:space="preserve">- </w:t>
      </w:r>
      <w:r>
        <w:rPr>
          <w:rtl w:val="true"/>
        </w:rPr>
        <w:t xml:space="preserve">دوشنبه </w:t>
      </w:r>
      <w:r>
        <w:rPr/>
        <w:t>25</w:t>
      </w:r>
      <w:r>
        <w:rPr>
          <w:rtl w:val="true"/>
        </w:rPr>
        <w:t xml:space="preserve"> </w:t>
      </w:r>
      <w:r>
        <w:rPr>
          <w:rtl w:val="true"/>
        </w:rPr>
        <w:t xml:space="preserve">دی ماه </w:t>
      </w:r>
      <w:r>
        <w:rPr/>
        <w:t>91/10/25</w:t>
      </w:r>
      <w:bookmarkEnd w:id="210"/>
    </w:p>
    <w:p>
      <w:pPr>
        <w:pStyle w:val="BookText"/>
        <w:rPr/>
      </w:pPr>
      <w:r>
        <w:rPr>
          <w:rFonts w:ascii="IRNazanin" w:hAnsi="IRNazanin" w:eastAsia="IRNazanin"/>
          <w:color w:val="111111"/>
          <w:sz w:val="28"/>
          <w:sz w:val="28"/>
          <w:szCs w:val="28"/>
          <w:rtl w:val="true"/>
          <w:lang w:bidi="fa-IR"/>
        </w:rPr>
        <w:t>بحث درحركت وضعي داشتيم كه برخي قبول ندار وبراي نفي حركت وضعي دو تا دليل اقامه نمود كه استدلالش ردّ شد، ما كه حركت وضعي را قبول داريم فرضي را مطرح نموديم كه درآن فرض حركت دراين نداريم ولي حركت وضعي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حركت وضعي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اين فرض به اين جهت است كه اگر حركت وضعي در جاي مطرح شود كه حركت ايني وجود داشته باشد ممكن است كسي خلط نمايد وحركت موجود را حركت ايني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حركت وضعي همراه حركت ايني است ويا همراه آن نيست مقصود ما نيست، ممكن است درجاي باهم باشد مثل توپ كه بصورت چرخشي غل مي خورد وممكن هم است كه حركت وضعي باشد ولي حركت مكاني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دربيان فوق از يك موجبه كليه استفاده نموديم، كه عبارت است از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شيء مكانش ثابت باشد ووضعش تغييركند حركت وضعي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قضيه به صورت كلي عكس نمي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حركت وضعي باشد شي مكانش ثابت است وتغيير دروضع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عكس موجبهء كليه موجبه كليه نيست، مگر درجاي كه موضوع ومحمول مساوي باشد مثل كل انسان ناطق وكل ناطق انسان ودرمانحن فيه موضوع ومحمول مساوي نيست، ثبوت مكان وتغيير وضع كه موضوع است با حركت وضعي داشتن كه محمول است مساوي نمي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حركت وضعي خالي از حركت مكاني داريم كه شي فقط حركت وضعي داشته باشد</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حركت فلك چنين است كه حركتش فقط وضعي است؛ چرا كه فلك نهم اصلاً مكان ندارد وبقيه افلاك كه مكان دارد تغيير مكاني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درمكان دوقول است؛ يكي اينكه مكان عبارت است از بُعد كه بوسيله اي جسم اشغال مي شود وديگري اينكه مكان عبارت است از سطح حاوي كه مماس است با سطح محوي، وبه بيان ابن سينا، مكان عبارت است از سطح حاوي شاملِ مساوي يعني سطح كه محوي را شامل است يعني احاطه دراد ومساوي با محوي است مثلا ظرف كه پُر آب است، هم آب را شامل است وهم مساوي آن است ويا سطح باطني ظرف مماس است با سطح بيروي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بنابرقول اوّل فلك نهم مكان دارد چون جاي را اشغال نموده است ولي طبق نظردوّم كه مكان سطح حاوي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فلك نهم مكان ندارد چرا كه آخرين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همين قول دوّم وقت كه فلك نهم تغيير مي كند ويك شبانه روز دور زمين مي چرخد حركت وضعي دارد؛ زيرا كه حركت جوهري ندارد، حركت كمّي هم ندارد پس آنچه كه مي ماند حركت مكاني وحركت وضعي است واز آنجاي كه فلك نهم مكان ندارد حركتش وضعي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افلاك ديگر غير از فلك نهم همه مكان دارد چه قول اوّل درمكان را بپذيريم وچه وقول دوّم را؛ چرا كه هريك از افلاك توسط فلك فوق شان احاطه شده است، امّا هيچ كدام تغيير مكاني ندارد، كه جاي را رها كند ومكان ديگر را اشغال نمايد، بله آنچه كه هست اين است كه اجزاي فلك محاط كه محاذي است با اجزاي فلك محيط جا عوض مي كند، ولي حق اين است كه فقط محاذات بهم مي خورد، نه ايننكه جاي اجزا عوض شود چون كه مكان جزء محاط جزء محيط نيست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لست أعنى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كه كردم وحركت وضعي را درشي كه مكانش ثابت است بيان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 متحرك فى وضع فهو ثابت في مكانه، فليس يجب من قو 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موجبهء كليه به موجبه كليه عكس نمي شود تا چنين بگوييم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كل ثابت فى مكانه يستبدل وضعه بالتدريج فهو متحرك فى الوضع، أن كل متحرك فى الوضع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ثابت مكانه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لا أمنع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گفته منع نمي كنم نه اينكه مدعي باشم وياقبول داشته باشم بخاطر اين است كه تا حالااستدلال نكرده والاّ هم مدعي است وهم قبول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الشي‌ء لا بتغير وضعه إلا و قد تغير مكانه، كما لا أمنع أن يكون شي‌ء لا يتغير كمه إلا و قد تغير مكانه،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لست اعني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الغرض هو أن يثبت وجود المتحرك‌ فى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حركت دروضع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بإثبات متحرك ما فى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أنه هل يمكن أن يكون الشي‌ء يتبدل وضعه وحده و لا يتبدل مكانه، فلنعلم إمكانه‌ من حركة الفلك،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كالفلك الأعلى الذي ليس فى مكان بمعنى نهاية الحاوى‌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دروني حاوي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الشامل المساوى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نهايه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إياه نعنى بالمكان،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يكون فى مكان لكنه لا يفارق كلية مكانه، بل إنما تتغير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محاط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أجزائه إلى أجزاء مكانه الذي تلقاها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ضميرفاعلي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ضميرمفعولي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لم يكن 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درباب افلاك، افلاك هشت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هذا التغير و المكان ثابت، و هذا التغير تغير هذه 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جزء به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النسبة هى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فهذا التغير هو تغير فى‌ الوضع، و 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افلاك هشت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هذا التغير، فليس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افلاك هشت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هذه الحركة التي فى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كون حركة الفلك الأعلى غير مكانية، فواضح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كسانيكه مكان را سطح حاوي مي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ثم‌ ليس تحركه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 اعلي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كيفية و لا كمية و لا جوهرية و لا فى‌ مقولة غير الوضع، فإنك إذا تعقبت مقولة مقولة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مقولات را جدا گانه جدا گانه بررسي كني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تجد هذه الحركة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فلك اعلي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تلائمها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خلا الوضع أو الأين‌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أين نبقى الوضع</w:t>
      </w:r>
      <w:r>
        <w:rPr>
          <w:rFonts w:eastAsia="IRNazanin" w:cs="IRNazanin"/>
          <w:color w:val="111111"/>
          <w:sz w:val="28"/>
          <w:szCs w:val="28"/>
          <w:rtl w:val="true"/>
          <w:lang w:bidi="fa-IR"/>
        </w:rPr>
        <w:t>.</w:t>
      </w:r>
      <w:bookmarkStart w:id="211" w:name="pg4338_51694"/>
    </w:p>
    <w:p>
      <w:pPr>
        <w:pStyle w:val="Heading2"/>
        <w:numPr>
          <w:ilvl w:val="1"/>
          <w:numId w:val="1"/>
        </w:numPr>
        <w:rPr/>
      </w:pPr>
      <w:bookmarkStart w:id="212" w:name="__RefHeading___Toc1069136_1479056682"/>
      <w:bookmarkStart w:id="213" w:name="_Toc71"/>
      <w:bookmarkEnd w:id="211"/>
      <w:bookmarkEnd w:id="212"/>
      <w:r>
        <w:rPr>
          <w:rtl w:val="true"/>
        </w:rPr>
        <w:t xml:space="preserve">متن درس طبیعیات شفا استاد حشمت پور </w:t>
      </w:r>
      <w:r>
        <w:rPr>
          <w:rtl w:val="true"/>
        </w:rPr>
        <w:t xml:space="preserve">- </w:t>
      </w:r>
      <w:r>
        <w:rPr>
          <w:rtl w:val="true"/>
        </w:rPr>
        <w:t xml:space="preserve">سه‌شنبه </w:t>
      </w:r>
      <w:r>
        <w:rPr/>
        <w:t>26</w:t>
      </w:r>
      <w:r>
        <w:rPr>
          <w:rtl w:val="true"/>
        </w:rPr>
        <w:t xml:space="preserve"> </w:t>
      </w:r>
      <w:r>
        <w:rPr>
          <w:rtl w:val="true"/>
        </w:rPr>
        <w:t xml:space="preserve">دی ماه </w:t>
      </w:r>
      <w:r>
        <w:rPr/>
        <w:t>91/10/26</w:t>
      </w:r>
      <w:bookmarkEnd w:id="213"/>
    </w:p>
    <w:p>
      <w:pPr>
        <w:pStyle w:val="BookText"/>
        <w:rPr/>
      </w:pPr>
      <w:r>
        <w:rPr>
          <w:rFonts w:ascii="IRNazanin" w:hAnsi="IRNazanin" w:eastAsia="IRNazanin"/>
          <w:color w:val="111111"/>
          <w:sz w:val="28"/>
          <w:sz w:val="28"/>
          <w:szCs w:val="28"/>
          <w:rtl w:val="true"/>
          <w:lang w:bidi="fa-IR"/>
        </w:rPr>
        <w:t>بحث درحركت وضعي داشتيم كه وبراي اثبات آن موردي را فرض نموديم كه حركت هاي ديگر منتفي باشد وبتوانيم بگوييم حركت وضعي داريم، يكي از موارد كه نفي شد حركت مكاني است درفلك چنين وضعي داريم كه حركت مكاني منتفي است ودرعين حال حركت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درفلك حركت مكاني داريم حال يا حركت وضعي نداريم ويا داريم، چرا كه وقت اجزاي فلك را مشاهده مي كنيم مي بينيم كه هركدام جاي خود را رها نموده وطالب جاي ديگر است مثلاً اين جزء از فلك محوي محاذي است با يك جزء خاص از فلك حاوي ووقت فلك كه حركت مي كند جزء مذكور محاذي مي شود با جزء ديگر، وچون تك تك اجزاء چنين است پس كل فلك هم حركت مكاني دارد، بعبارت ديگر چون كل جزءٍ جزءٍ حركت مكاني دارد كل هم حركت مكاني دارد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خاص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درفلك جزء نداريم كه حركت كند وازحركت شان حركت كل نتيجه شود، بله فلك اجزاي فرضي دارد ولي اجزا فرضي تغيير مكان نمي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فلك پاييني كه درجوف فلك با لايي واجزائش مماس با اجزاء فلك بالايي است، دراين صورت بايد ببنيم وقت كه فلك محوي حركت مي كند آيا مكان اجزاء فلك پاييني ومحوي عوض مي شود؟ اگر جزء فلك محوي را درضخامت آن فرض كنيم مي بينيم كه جاي آن عوض نمي شود واگر جزء فلك محوي را درسطح آن فرض نماييم مي بينيم كه يك قسمت آن كه مماس با جزء فلك حاوي است عوض مي شود ولي سه قسمت ديگر آن مكانش عوض نمي شود؛ يعني جزء از مكان كه مماس با جزء فلك حاوي است عوض مي شود ولي سه طرف ديگر مكان درضخامت فلك محوي است عوض نمي شود، وبا عوض شدن جزء از مكان مكان عوض نمي شود مثلاً آب كه داخل حوض است با اينكه هواي كه با سطح حوض مماس است عوض مي شود ولي چون جداره ها وكف حوض عوض نمي شود مكان آب هم عوض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عام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جزء از چيزي تغيير كند لازم نيست كه كل آن هم تغيير كند چرا كه حركت جزء مستلزم كل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جواب عام است هم درفلك كه جزء ندارد جاري مي شود هم در غيرفلك كه جزء دارد، به اين كه مي گوييم فلك جزء ندارد واگر جزء هم داشته باشد تغيير جزء موجب تغيير كل نمي شود، همين طور درغيرفلك مثل كوپه اي از رمل كه درجاي محصور باشد وقت كه باد بيايد رمل ها را جابجا مي كند ولي از آنجا بيرون نمي برد دراين صورت جزء جابجا شده ولي كل جابجا نشده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الفلك كل جزء منه متحرك فى المكان، و كل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منه متحرك فى المكان فالكل منه متحرك فى المكان، فالجواب عن هذا أن الأمر بخلاف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الفلك فلا جزء له بالفعل حتى‌ يتحرك‌ فى المكان‌ ، و لو فرضنا له أجزاء فليست تفارق أمكنتها، بل يفارق كل جزء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 من مكان الكل إن كان كله فى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مكان الجزء جزء مكان الكل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جزء مكان كل را نمي توانيم مكان جزء قرار دهيم مثلا مكان كل فلك هشتم فلك نهم است جزء فلك نهم مكان جزء فلك هشتم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عسى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كه مكان جزء ضخامت فلك باشد اصلا مكان جزء عوض نمي شود ولي اگر مكان جزء را درمحيط فرض كرديم دراين صورت چه بسا كه اين چنين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يكون جزء مكان الكل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از فلك محيط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مكان 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كه درمحيط فرض شده فقط جزء مكانش جزء فلك محيط است؛ چرا كه اجزاء ديگر مكانش درخود فلك محاط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لأن جزء مكان الكل لا يحيط بالجزء و المكان كما يعلم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يعني بعداً مي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محيط، بل عسى أن يكون‌ المتصل ليست‌ أجزاؤه فى مكان إلا بالقوة،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اضراب از عسي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صرح لهم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ليست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فى كتبهم‌</w:t>
      </w:r>
      <w:bookmarkStart w:id="214" w:name="pg4338_51696"/>
    </w:p>
    <w:p>
      <w:pPr>
        <w:pStyle w:val="Heading2"/>
        <w:numPr>
          <w:ilvl w:val="1"/>
          <w:numId w:val="1"/>
        </w:numPr>
        <w:rPr/>
      </w:pPr>
      <w:bookmarkStart w:id="215" w:name="__RefHeading___Toc1069138_1479056682"/>
      <w:bookmarkStart w:id="216" w:name="_Toc72"/>
      <w:bookmarkEnd w:id="214"/>
      <w:bookmarkEnd w:id="215"/>
      <w:r>
        <w:rPr>
          <w:rtl w:val="true"/>
        </w:rPr>
        <w:t xml:space="preserve">متن درس طبیعیات شفا استاد حشمت پور </w:t>
      </w:r>
      <w:r>
        <w:rPr>
          <w:rtl w:val="true"/>
        </w:rPr>
        <w:t xml:space="preserve">- </w:t>
      </w:r>
      <w:r>
        <w:rPr>
          <w:rtl w:val="true"/>
        </w:rPr>
        <w:t xml:space="preserve">چهارشنبه </w:t>
      </w:r>
      <w:r>
        <w:rPr/>
        <w:t>27</w:t>
      </w:r>
      <w:r>
        <w:rPr>
          <w:rtl w:val="true"/>
        </w:rPr>
        <w:t xml:space="preserve"> </w:t>
      </w:r>
      <w:r>
        <w:rPr>
          <w:rtl w:val="true"/>
        </w:rPr>
        <w:t xml:space="preserve">دی ماه </w:t>
      </w:r>
      <w:r>
        <w:rPr/>
        <w:t>91/10/27</w:t>
      </w:r>
      <w:bookmarkEnd w:id="216"/>
    </w:p>
    <w:p>
      <w:pPr>
        <w:pStyle w:val="BookText"/>
        <w:rPr/>
      </w:pPr>
      <w:r>
        <w:rPr>
          <w:rFonts w:ascii="IRNazanin" w:hAnsi="IRNazanin" w:eastAsia="IRNazanin"/>
          <w:color w:val="111111"/>
          <w:sz w:val="28"/>
          <w:sz w:val="28"/>
          <w:szCs w:val="28"/>
          <w:rtl w:val="true"/>
          <w:lang w:bidi="fa-IR"/>
        </w:rPr>
        <w:t>بحث درحركت وضعي داشتيم ومثالي را انتخاب نموديم كه از همه اي حركات خالي باشد بجز حركت وضعي تا مدعا ثابت شود، فلك چنين وضعي دارد كه همه اي حركات درآن متفي است بجز حركت وضعي، معترض اعتراض نمود كه فلك تغيير مكان مي دهد؛ چرا كه تك تك اجزاء فلك تغيير مكان مي دهد ولذا كل هم تغير مكان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عام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كبراي كلي قابل قبول نيست كه هرگاه تك تك اجزاء حكمي داشته باشد كل هم همان حكم را داشته باشد؛ چرا كه سه فرض متصور است؛ يكي اينكه حكم بر كل جزء جزء يعني كل افرادي مترتب شود كه تك تك اجزاء ملاحظه شود وحكم بر آن بار شود، ديگر اينكه حكم بر كل اجزاء يعني كل جمعي بار شود، كه كل اجزاء بدون اينكه واحد ملاحظه شود حكم را بپذيرد وسوّم اينكه حكم بر كل يعني كل مجموعي وارد گردد، كه مثلاً ده جزء را يكي ملاحظه نموده و حكم را بر آن مترتب نماييم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ميان اين سه فرض صورت سوم كه جاي بحث نيست چرا كه حكم روي كل رفته، فرض دوّم را هم مي شود پذيرفت يعني اينكه حكم كل اجزاء به كل داده شود خيل مخالفت نمي كنيم مگر اينكه مبناي ما فرق نمايد؛ چرا كه طبق يك مبنا كل اجزاء همان كل ست وطبق مبناي ديگر كل عبارت است از كل اجزاء به شرط هيئت اجتماعي، طبق مبناي اوّل مي شود حكم كل اجزاء را به كل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اوّل را قبول نداريم يعني حكم كل جزء جزء را نمي توانيم به كل سرايت دهيم؛ چرا كه جزء بماهو جزء با كل بماهو كل تفاوت دارد ونمي توانيم حكم جزء بماهو جزء را به كل بماهو كل سرايت دهيم مثلا يك حكم جزء اين است كه جزء جزء كل است ولي كل جزء كل نيست ويا مثلاًَ هرجزء عشره واحد است ولي خود عشره واحد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كبراي كلي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داريم كه درجواب قبلي صغرا را مخدوش نموديم ودر اين جواب كبراي كلي نپذيرفته نشد درجواب قبلي گفتيم فلك جزء بالفعل ندارد وبرفرض جزء داشته باشد مكانش عوض نمي شود، دراين جئواب مي گوييم اگر چيزي داشته باشيم كه جزء بالفعل داشته باشد و مكان كل جزء جزء هم عوض شود مكان كل عوض نمي شود چرا كه حكم كل جزء جزء را نمي توانيم به كل سرايت دهيم؛ مثل اينكه درچهارديواري تپه اي از رمل داشته باشيم وقت كه رمل ها بجابجا مي شود مكان جزء عوض مي شود ولي مكان كل عوض نمي شود، درهمان چهار ديواري كه بود حالا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درجواب اوّل بحث صغروي مطرح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الفلك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عدل أما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نرجع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دوباره بحث صغروي مي كند لذا گفته بل نرجع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براين يعني جواب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فليس إذا كان كل جزء يفارق مكان نفسه، فالكل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جمعي يا كل مجموعي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يفارق مكان نفسه، لأنه فرق بين قولنا كل جزء، و بين قولنا كل الأجزاء، 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 جزء قد يكون بصفة، و الكل لا يكون بتلك الصفة، لأن للكلية حقيقة خاصة مباينة لحقيقة كل واحد من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ترى 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بدون اينكه رؤيت متقف برچيزي باشد يعني بديهي اولي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أن‌ كل جزء هو جزء الكل‌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الكل ليس بجزء، و كل جزء من العشرة واحد، و العشرة ليست بواحدة</w:t>
      </w:r>
      <w:r>
        <w:rPr>
          <w:rFonts w:eastAsia="IRNazanin" w:cs="IRNazanin"/>
          <w:color w:val="111111"/>
          <w:sz w:val="28"/>
          <w:szCs w:val="28"/>
          <w:rtl w:val="true"/>
          <w:lang w:bidi="fa-IR"/>
        </w:rPr>
        <w:t>.</w:t>
      </w:r>
      <w:bookmarkStart w:id="217" w:name="pg4338_51698"/>
    </w:p>
    <w:p>
      <w:pPr>
        <w:pStyle w:val="BookText"/>
        <w:rPr/>
      </w:pPr>
      <w:bookmarkEnd w:id="217"/>
      <w:r>
        <w:rPr>
          <w:rFonts w:ascii="Amiri" w:hAnsi="Amiri" w:eastAsia="Amiri" w:cs="Amiri"/>
          <w:color w:val="111111"/>
          <w:sz w:val="28"/>
          <w:sz w:val="28"/>
          <w:szCs w:val="28"/>
          <w:rtl w:val="true"/>
          <w:lang w:bidi="ar-SA"/>
        </w:rPr>
        <w:t xml:space="preserve">بل نرجع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عدل امّا الفلك درص</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س</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مسألتنا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يجوز أن يكون مكان يشتمل‌ على شي‌ء ذى أجزاء بالفعل كالرمل و غير ذلك، ثم كل جزء منه يفارق مكانه، و الكل لا يفارق مكانه، بل ما نحن بسبيله‌ لا شك أنا و إن سلمنا فيه أن كل جزء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يفارق مكنه الخاص، فالكل لا يفارق‌ مكانه الخاص، فلم يقع الشك فى أن الكل غير متحرك فى المكان، و إن كان كل جزء متحركا، و عندى أن كل من يتأمل ما قلناه، ثم ينصف، سيعتقد يقينا أن الوضع فيه حركة</w:t>
      </w:r>
    </w:p>
    <w:p>
      <w:pPr>
        <w:pStyle w:val="Heading2"/>
        <w:numPr>
          <w:ilvl w:val="1"/>
          <w:numId w:val="1"/>
        </w:numPr>
        <w:rPr/>
      </w:pPr>
      <w:bookmarkStart w:id="218" w:name="__RefHeading___Toc1069140_1479056682"/>
      <w:bookmarkStart w:id="219" w:name="_Toc73"/>
      <w:bookmarkEnd w:id="218"/>
      <w:r>
        <w:rPr>
          <w:rtl w:val="true"/>
        </w:rPr>
        <w:t xml:space="preserve">متن درس طبیعیات شفا استاد حشمت پور </w:t>
      </w:r>
      <w:r>
        <w:rPr>
          <w:rtl w:val="true"/>
        </w:rPr>
        <w:t xml:space="preserve">- </w:t>
      </w:r>
      <w:r>
        <w:rPr>
          <w:rtl w:val="true"/>
        </w:rPr>
        <w:t xml:space="preserve">شنبه </w:t>
      </w:r>
      <w:r>
        <w:rPr/>
        <w:t>30</w:t>
      </w:r>
      <w:r>
        <w:rPr>
          <w:rtl w:val="true"/>
        </w:rPr>
        <w:t xml:space="preserve"> </w:t>
      </w:r>
      <w:r>
        <w:rPr>
          <w:rtl w:val="true"/>
        </w:rPr>
        <w:t xml:space="preserve">دی ماه </w:t>
      </w:r>
      <w:r>
        <w:rPr/>
        <w:t>91/10/30</w:t>
      </w:r>
      <w:bookmarkEnd w:id="219"/>
    </w:p>
    <w:p>
      <w:pPr>
        <w:pStyle w:val="BookText"/>
        <w:rPr/>
      </w:pPr>
      <w:r>
        <w:rPr>
          <w:rFonts w:ascii="IRNazanin" w:hAnsi="IRNazanin" w:eastAsia="IRNazanin"/>
          <w:color w:val="111111"/>
          <w:sz w:val="28"/>
          <w:sz w:val="28"/>
          <w:szCs w:val="28"/>
          <w:rtl w:val="true"/>
          <w:lang w:bidi="fa-IR"/>
        </w:rPr>
        <w:t>بحث در حركت وضعي داشتيم كه وگفته شد كه حركت وضعي داريم، اشكالي برحركت وضعي فلك وارد شد كه جواب داديم، اشكال ديگر بر اصل حركت وضعي وارد مي شود وبراي فلك حركت مكاني اثبات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اشكال هم حركت وضعي را نفي مي كند وهم حركت مكاني را براي فلك اثبات مي كند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مكاني اين نيست كه متحرك مكانش را عوض نمايد، بلكه حركت مكاني اين است كه شي حركت كند وحال آنكه درمكان است، مثلاً سيب در كيفش حركت مي كند بدون اينكه مكانش عوض شود ولي چون درمكان است حركت سيب حركت مكاني محسوب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حركت مكاني يعني درمكان بودن شي متحرك، نه اينكه متحرك مكانش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اين بيان فلك حركت مكاني دارد چرا كه حركت مي كند وحال آنكه درمكان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حركت فلك وضعي نيست، بلكه حركت مكاني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كه مي گوييم متحرك درمكان است ولي بگفته اي شما درمكان هيچ تغييري رُخ نمي دهد، بايد ببنيم كه متحرك بودن به چه معنا است؛ چرا كه متحرك بودن شي بي معنا كه نمي تواند باشد بايد معنا داشته باشد معناي متحرك بودن يكي از معاني ذيل مي تواند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يكي اينكه درهيچ يك از حالات كيفي، كمي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رُخ ندهد دراين صورت اصلاً حركت نيست؛ چرا كه متحرك قبلاً درمكان بود حالاهم در همان مكان است، اگركيفي را مفارقت نكند وكيفي را بدست نياورد، كمي را از دست ندهد وكمي را بدست نياورد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صورت هيچ تغييري رُخ نداده پس حركت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اينكه دربقيه حالات تغيير رُخ دهد كيفي را رها كند وكيفي ديگري را بدست آورد 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صورت حركت كيفي است نه حركت مكاني؛ چرا كه هرچند درمكان است ولي درمكان تبدل رُخ نداده دركيف تبدل رُخ داده است وحركت تبدل وتغيير است وهر امري كه درآن تبدل بيايد حركت مربوط به همان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معناي چهارم كه براي حركت درمقوله بيان شد اين بود كه متحرك از نوع از مقوله به نوع ديگر از آن مقوله واز صنف مقوله به صنف ديگري از آن مقوله حركت نمايد، بعبارت ديگر مقوله كه بر متحرك حمل مي شود در آن مقوله تغيير رُخ دهد نه اينكه متحرك صرفاً درمقوله باشد ولو اينكه تغيير درمقوله رُخ ندهد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بيان ديگر بايد ببنيم كه تغيير درچيست نه اينكه متحرك درچيست؛ چرا كه متحرك هميشه درمكان است</w:t>
      </w:r>
      <w:bookmarkStart w:id="220" w:name="pg4338_51700"/>
    </w:p>
    <w:p>
      <w:pPr>
        <w:pStyle w:val="BookText"/>
        <w:rPr/>
      </w:pPr>
      <w:bookmarkEnd w:id="220"/>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قائلا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معنى الحركة فى المكان ليس هو أن يكون المتحرك يفارق المكان، بل أن يكون متحركا و هو فى مكان، و إن لم يفارقه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في الجواب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شيء درمكان است ولي مكان را عوض نمي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أن يكون لكونه متحركا و متغيرا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 متحركا و متغيرا غير متعلق بأمر يفارقه و أمر يوجد له، فلا حركة فى الحقيقة و لا تغير، بل الحركة و التغير المذكوران هما باشتراك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به اين معنا وحرك بمعناي واقعي مشترك لفظي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يتعلق بأمر متغير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المكان، فهناك حالة تتبدل‌ و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الحركة الخاصة، و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وصليه؛ چرا كه يكي از مصاديق شق دوم را بيان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الشي‌ء فى مكان كون الشي‌ء مستحيلا، و هو فى مكان، فذلك‌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شيء مستحيل است درحاليكه درمكان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يوجب أن تكون الاستحالة استحالة مكانية، و إن 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مكان و لا غرضنا فى أن الحركة فى كذا، معناه، و المتحرك فى كذا ،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غرض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چهارم كه براي حركت درمقوله بيان شد درصدر همين فصل، ص</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p>
    <w:p>
      <w:pPr>
        <w:pStyle w:val="Heading2"/>
        <w:numPr>
          <w:ilvl w:val="1"/>
          <w:numId w:val="1"/>
        </w:numPr>
        <w:rPr/>
      </w:pPr>
      <w:bookmarkStart w:id="221" w:name="__RefHeading___Toc1069142_1479056682"/>
      <w:bookmarkStart w:id="222" w:name="_Toc74"/>
      <w:bookmarkEnd w:id="221"/>
      <w:r>
        <w:rPr>
          <w:rtl w:val="true"/>
        </w:rPr>
        <w:t xml:space="preserve">متن درس طبیعیات شفا استاد حشمت پور </w:t>
      </w:r>
      <w:r>
        <w:rPr>
          <w:rtl w:val="true"/>
        </w:rPr>
        <w:t xml:space="preserve">- </w:t>
      </w:r>
      <w:r>
        <w:rPr>
          <w:rtl w:val="true"/>
        </w:rPr>
        <w:t xml:space="preserve">دوشنبه </w:t>
      </w:r>
      <w:r>
        <w:rPr/>
        <w:t>2</w:t>
      </w:r>
      <w:r>
        <w:rPr>
          <w:rtl w:val="true"/>
        </w:rPr>
        <w:t xml:space="preserve"> </w:t>
      </w:r>
      <w:r>
        <w:rPr>
          <w:rtl w:val="true"/>
        </w:rPr>
        <w:t xml:space="preserve">بهمن ماه </w:t>
      </w:r>
      <w:r>
        <w:rPr/>
        <w:t>91/11/02</w:t>
      </w:r>
      <w:bookmarkEnd w:id="222"/>
    </w:p>
    <w:p>
      <w:pPr>
        <w:pStyle w:val="BookText"/>
        <w:rPr/>
      </w:pPr>
      <w:r>
        <w:rPr>
          <w:rFonts w:ascii="Amiri" w:hAnsi="Amiri" w:eastAsia="Amiri" w:cs="Amiri"/>
          <w:color w:val="111111"/>
          <w:sz w:val="28"/>
          <w:sz w:val="28"/>
          <w:szCs w:val="28"/>
          <w:rtl w:val="true"/>
          <w:lang w:bidi="ar-SA"/>
        </w:rPr>
        <w:t xml:space="preserve">بررسي حركت درمقوله اي جده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در مقولات داشتيم كه حركت در آنها رُخ مي دهد ومقولات كه حركت درآنها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تا از مقولات را بررسي نموديم مقوله هشتم كه بايد بررسي شود مقوله اي جده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اي جده خودش براي ما روشن نيست چه رسد به حركتش، اگر آنطوري كه رايج است مقوله اي جده را تعريف نماييم حركت در آن راه ندارد بلكه حركت درمكان است واگر به جده نسبت داده مي شود مجازي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تعريف رايج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الجسم الي مايشمله ويلزمه في الانتقال؛ مثل اينكه انسان را به لباس كه او را دربرگرفته وملازم اوست درانتقال نسبت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اشتمال دوقسم است گاهي ذاتي است مثل پوست بدن نسبت به بدن وگاهي ذاتي نيست مثل لباس نسبت به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اين تعريف درجده حركت نيست، وقت كه انسان راه مي رود تبدل مكان مي يابد، لباس هم به تبع انسان تبدل مكان پيدا مي كند ولي نسبت انسان به لباس تبدل پيدا نمي كند، اگر هم تبدل را به آن نسبت انسان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دهيم مجازي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آنچه كه درواقع است تبدل مكاني جسم ولباس است اگر بگوييم نسبت تبدل دارد مجازي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ما درباره اي اين مقوله شك داريم وثانياً اگر تعريف رايج را بپذيريم جده حركت ندارد، جسم تبدل مكاني دارد لباس هم به تبع جسم تبدل مكاني دارد ولي نسبت جسم به لباس تبدلي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حركت در مقوله اي ان يفعل وان ينفعل</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تسميه مقوله اي ان يفعل وان ينفعل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به اين مقولات گفته نمي شود مقوله اي فعل وانفعال بلكه گفته مي شود ان يفعل وان ينفعل، به اين جهت است كه فعل وانفعال مي تواند دفعي باشد ومي تواند تدريجي باشد، قسم تدريجي آنرا ان يفعل وان ينفعل مي گويند وتدريج را با ان نشان مي دهند بمعناي اينكه فعل واقع شود واينكه انفعال واقع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درمقوله ان يفعل وان ينفعل حركت وجود دارد يانه؟</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وجه براي وجود حركت درمقوله ان يفعل وان ينفعل گفته شده است</w:t>
      </w:r>
    </w:p>
    <w:p>
      <w:p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درمقوله ان يفعل وان ينفعل به اين صورت باشد كه شيء فاعليت ومنفعليت نداشته باشد وآهسته آهسته حركت نمايد كه فعل و انفعال وبه تعبير دقيق تر فعل داشتن وانفعال داشتن ويا فاعليت ومنفعليت را بدست آورد، طبق اين تصوير فعل وانفعال ويا فاعليت ومنفعليت حركت ندارد، بلكه شي مي رود كه فعل وانفعال ويا فاعليت ومنفعليت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فعل وانفعال ويا فاعليت ومنفعليت غايت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شي سفيد باشد وبخواهد تسود پيدا كند براي اين منظور لحظه به لحظه حركت نمايد تا برسد به تسود كه مقوله اي ان ينفعل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كه شي به سوي تسود حركت مي كند تسود درآخر بدست مي آيد، همين درتسويد، برخي گفته اند كه حركت به سوي تسود حركت درمقوله اي اين ينفعل است وحركت به سوي تسويد حركت درمقوله اي ان يفعل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آتش داشته باشيم وآب كه نه آتش حرارت ايجاد كند و نه آب حرارت را بپذيرد؛ يعني بهم مرتبط نباشد، وبعد آتش را گذاشتيم زير آب كه آتش به تدريج حرارت ايجاد نمايد وآب به تدريج حرارت را بپذيرد، در اين صورت حرارت به تدريج فاعل وآب به تدريج منفعل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وجه اوّل وجه دوّم دراين است كه در وجه اوّل حركت از نبود فعل به سوي فعل واز نبود انفعال به سوي انفعال است ولي دروجه دوّم حركت در خود تسخن وتسخين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انفعال حاصل است وكم كم شدت پيدا مي كند مثلاً در زمستان وقت كه آب مي خواهد گرم شود زود گرم نمي شود ولي وقت كه ولرم شد وبه حالت توسط رسيد گرم شدن وانفعال آب از حرارت سرعت پيدا مي كند، كه انفعال از اوّل است ولي سرعت ندارد وبعد كندي انفعال به سرعت انفعال تبديل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مقولة الجدة، فإنى إلى هذه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اين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أتحققها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مقوله اي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 دراين مقوله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يقال إن هذه المقولة تدل على نسبة الجسم إلى ما يشمله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همراهي مي كند، همراهي بدون انفكاك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الانتقال، فيكون تبدل هذه النسبة على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اولاً وبالذات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فى السطح الحاوى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تفسيرسطح حاوي‌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المكان فلا يكون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مقوله اي جده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أظن لذاتها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درذات خودش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واسطه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مقولة أن‌ يفعل و أن‌ ينفعل، فربما ظُن أن‌ فيهما حركة من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حركت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الشي‌ء يكون لا يفعل‌ و لا ينفعل‌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خورشيد درلباس تأثير نمي گذارد ولباس هم از خورشيد متاثر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يتدرج يسيرا يسيرا إلى أن يصير يفعل أو ينفعل، فيكون أن يفعل و أن ينفعل غاية لذلك التدرج، مثل السواد فإنه غاية للتسود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تسود طبق اين فرض غايت تدرج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فظن‌ أن فى هاتين المقولتين حركة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هم چنين يكي از وجوه اين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 قد يتغير الشي‌ء من أن لا يكون ينفعل‌ بالجزء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بالحر؛ يعني شي متأثر از حرارت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تاثير درحرارت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يتغير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ينفعل بالجزء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يفعله، و يكون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قليلا قليلا فيظن أن ذلك 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فإن الانفعال قد يكون بطيئا فيتدرج‌ يسيرا يسيرا إلى أن يسرع و يشتد و بالعكس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سريع است ومي رود به سوي بطي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فيظن أن ذلك حركة إلى السرع</w:t>
      </w:r>
      <w:bookmarkStart w:id="223" w:name="pg4338_51704"/>
    </w:p>
    <w:p>
      <w:pPr>
        <w:pStyle w:val="Heading2"/>
        <w:numPr>
          <w:ilvl w:val="1"/>
          <w:numId w:val="1"/>
        </w:numPr>
        <w:rPr/>
      </w:pPr>
      <w:bookmarkStart w:id="224" w:name="__RefHeading___Toc1069144_1479056682"/>
      <w:bookmarkStart w:id="225" w:name="_Toc75"/>
      <w:bookmarkEnd w:id="223"/>
      <w:bookmarkEnd w:id="224"/>
      <w:r>
        <w:rPr>
          <w:rtl w:val="true"/>
        </w:rPr>
        <w:t xml:space="preserve">متن درس طبیعیات شفا استاد حشمت پور </w:t>
      </w:r>
      <w:r>
        <w:rPr>
          <w:rtl w:val="true"/>
        </w:rPr>
        <w:t xml:space="preserve">- </w:t>
      </w:r>
      <w:r>
        <w:rPr>
          <w:rtl w:val="true"/>
        </w:rPr>
        <w:t xml:space="preserve">سه‌شنبه </w:t>
      </w:r>
      <w:r>
        <w:rPr/>
        <w:t>3</w:t>
      </w:r>
      <w:r>
        <w:rPr>
          <w:rtl w:val="true"/>
        </w:rPr>
        <w:t xml:space="preserve"> </w:t>
      </w:r>
      <w:r>
        <w:rPr>
          <w:rtl w:val="true"/>
        </w:rPr>
        <w:t xml:space="preserve">بهمن ماه </w:t>
      </w:r>
      <w:r>
        <w:rPr/>
        <w:t>91/11/03</w:t>
      </w:r>
      <w:bookmarkEnd w:id="225"/>
    </w:p>
    <w:p>
      <w:pPr>
        <w:pStyle w:val="BookText"/>
        <w:rPr/>
      </w:pPr>
      <w:r>
        <w:rPr>
          <w:rFonts w:ascii="IRNazanin" w:hAnsi="IRNazanin" w:eastAsia="IRNazanin"/>
          <w:color w:val="111111"/>
          <w:sz w:val="28"/>
          <w:sz w:val="28"/>
          <w:szCs w:val="28"/>
          <w:rtl w:val="true"/>
          <w:lang w:bidi="fa-IR"/>
        </w:rPr>
        <w:t>بحث درمقوله اي ان يفعل وان ينفعل داشتيم كه حركت در آن واقع مي شود يا واقع نمي شود، سه وجه براي وقوع حركت درمقوله اي ان يفعل وان ينفعل بيان شد، كه به ترتيب به بررسي شان مي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برسي 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اين بود كه جسم فعل وانفعال را نداشته باشد وبه تدريج به سمت واجد شدن فعل وانفعال برود، دراين صورت هرچند تدريج است ولي اين تدريج قبل از فعل وانفعال است وفعل وانفعال دفعتاً حاصل مي شود، روشن است كه در اين وجه حركت درفعل وانفعال نيست، بلكه براي بدست آوردن فعل وانفعال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هرچند حركت داريم ولي حركت درفعل وانفعال نيست كه مورد بحث ما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بررسي وجه 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وجه مثال به تسخن زده شد كه بمعناي گرم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درتسخن شي از سردي به سوي گرمي پيش مي رود، بعبارت ديگر تغيير از گرمي به سوي سردي است، كه شي به تدريج از سردي به گرمي مي رود، درجهء از تبرد را رها مي كند ودرجهء از تسخن را مي گيرد، توجه داريم كه هر درجه تسخن را كه نگاه كنيم نسبت به درجهء بعد تبرد دارد وبالعكس وقت كه شي از تسخن به سوي تبرد مي رود هردرجهء از تبرد نسبت به درجهء بعد تسخن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 كه شي به سوي تسخن مي رود درهرمرتبه تسخن را مي گيرد وتبرد را رها مي كند؛ يعني از ضدي به ضدي ديگر منتقل مي شود وانتقال بين دو ضد هميشه با سكون همراه است ولذا حركت نداريم، بعبارت ديگر قطعات از فاعليت ومنفعليت كنارهم رديف شده است نه اينكه يك امر متصل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اگردر اين تصوير كه شد دقت كنيم مي بينيم كه اين قطعات كه به تبرد وتسخن تقسيم شد يكي در ميان تبرد وتسخن داريم؛ چون هرتسخن نسبت به درجه اي بعد تبرد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بين تسخن ها سكون فاصله است ولذا حركت نيست  </w:t>
      </w:r>
      <w:r>
        <w:rPr>
          <w:rStyle w:val="FootnoteAnchor"/>
          <w:rtl w:val="true"/>
        </w:rPr>
        <w:footnoteReference w:id="1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بررسي وجه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اين بود كه فعل به صورت بطي انجام مي شد وبعداًَ به تدريج همين فعل سرعت مي گرفت مثل اينكه سنگي از بالا به سمت پايين بيايد ابتدا به صورت آهسته مي آيد ووقت كه نزديك زمين رسيد سرعت مي گيرد يا بالعكس وقت كه سنگي را از پايين به سمت بالا پرتاب كنيم اوّل سريع حركت مي كند بعد بطي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دراين وجه قبول داريم كه بطي بالفعل سريع بالقوه است وبعداً اين قوه تبديل به فعليت مي شود وتبديل قوه به فعليت حركت است، ولي اين تبديل بالقوه به بالفعل درسرعت است وسرعت وصف حركت ووصف فعل وانفعال است، نه حركت ونه فعل وانفعال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دومقوله با اينكه قوام شان به تدريج است ولي درعين حال حركت ندارد، وجه اين مطلب آن است كه حركت درمقوله عبارت است از اينكه شي درهر آن فرد يا نوع وصيف از مقوله را داشته باشد كه در آن قبل وآن بعد آن فرد يا نوع ويا صنف را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مقولات كه درذات شان تدريج است چنانچه مقوله اي ان يفعل وان ينفعل اين گونه است درآن واقع نمي شود وتحقق ندارد تا بگوييم كه متحرك در اين آن نوع يا صنف مقوله اي ان يفعل وان ينفعل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مقولات درزمان واقع مي شود ونمي توانيم بگوييم كه متحرك در اين آن نوع ويا صنف ويا فرد از مقوله اي ان يفعل وان ينفعل را دارد كه در آن قبل وآن بعد آن نوع ويا صنف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مقولاتي مي تواند كه حركت داشته باشد كه درآن واقع شود ومقوله اي ان يفعل وان ينفعل نمي تواند درآن واقع شود ولذا متحرك نمي تواند دريك آن فرد از اين دومقوله را داشته باشد</w:t>
      </w:r>
      <w:r>
        <w:rPr>
          <w:rFonts w:eastAsia="IRNazanin" w:cs="IRNazanin"/>
          <w:color w:val="111111"/>
          <w:sz w:val="28"/>
          <w:szCs w:val="28"/>
          <w:rtl w:val="true"/>
          <w:lang w:bidi="fa-IR"/>
        </w:rPr>
        <w:t>.</w:t>
      </w:r>
      <w:bookmarkStart w:id="226" w:name="pg4338_51706"/>
    </w:p>
    <w:p>
      <w:pPr>
        <w:pStyle w:val="BookText"/>
        <w:rPr/>
      </w:pPr>
      <w:bookmarkEnd w:id="226"/>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الوجه الأول فلا تكون الحركة فيه فى الفعل‌ و الانفعال، بل فى اكتساب الهيئة و الصورة التي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هيئت وصورت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يصح‌ أن يصدر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الانفعال‌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منفعل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الوجه الثاني فيحله‌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مي كند وباطل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سنبين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أنه لا سبيل إلى أن يتصل السبيل من تبرد إلى تسخن أو تبريد إلى تسخين إلا بانقطاع‌ و تخلل وقفه‌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اليه يعني وقفهء اندكي تخلل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تخلل يعني توقف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الوجه الثالث فلا أعنف‌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شديد نمي كنم، درگير نمي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يجعل الاستحالة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السرعة بالقوة إلى سرعة بالفعل يسيرا يسيرا حركة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يجعل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هو استكمال لما بالقوة من حيث هو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ذلك فى السرعة و البطء، و ليسا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وبط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بحركتين و لا فعلين و لا انفعالين، بل عارضين و كيفيتين و هيئتين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لفعل‌ أو لانفعال‌</w:t>
      </w:r>
      <w:r>
        <w:rPr>
          <w:rFonts w:eastAsia="IRNazanin" w:cs="IRNazanin"/>
          <w:color w:val="111111"/>
          <w:sz w:val="28"/>
          <w:szCs w:val="28"/>
          <w:rtl w:val="true"/>
          <w:lang w:bidi="fa-IR"/>
        </w:rPr>
        <w:t>.</w:t>
      </w:r>
    </w:p>
    <w:p>
      <w:pPr>
        <w:pStyle w:val="Heading2"/>
        <w:numPr>
          <w:ilvl w:val="1"/>
          <w:numId w:val="1"/>
        </w:numPr>
        <w:rPr/>
      </w:pPr>
      <w:bookmarkStart w:id="227" w:name="__RefHeading___Toc1069146_1479056682"/>
      <w:bookmarkStart w:id="228" w:name="_Toc76"/>
      <w:bookmarkEnd w:id="227"/>
      <w:r>
        <w:rPr>
          <w:rtl w:val="true"/>
        </w:rPr>
        <w:t xml:space="preserve">متن درس طبیعیات شفا استاد حشمت پور </w:t>
      </w:r>
      <w:r>
        <w:rPr>
          <w:rtl w:val="true"/>
        </w:rPr>
        <w:t xml:space="preserve">- </w:t>
      </w:r>
      <w:r>
        <w:rPr>
          <w:rtl w:val="true"/>
        </w:rPr>
        <w:t xml:space="preserve">چهارشنبه </w:t>
      </w:r>
      <w:r>
        <w:rPr/>
        <w:t>4</w:t>
      </w:r>
      <w:r>
        <w:rPr>
          <w:rtl w:val="true"/>
        </w:rPr>
        <w:t xml:space="preserve"> </w:t>
      </w:r>
      <w:r>
        <w:rPr>
          <w:rtl w:val="true"/>
        </w:rPr>
        <w:t xml:space="preserve">بهمن ماه </w:t>
      </w:r>
      <w:r>
        <w:rPr/>
        <w:t>91/11/04</w:t>
      </w:r>
      <w:bookmarkEnd w:id="228"/>
    </w:p>
    <w:p>
      <w:pPr>
        <w:pStyle w:val="BookText"/>
        <w:rPr/>
      </w:pPr>
      <w:r>
        <w:rPr>
          <w:rFonts w:ascii="Amiri" w:hAnsi="Amiri" w:eastAsia="Amiri" w:cs="Amiri"/>
          <w:color w:val="111111"/>
          <w:sz w:val="28"/>
          <w:sz w:val="28"/>
          <w:szCs w:val="28"/>
          <w:rtl w:val="true"/>
          <w:lang w:bidi="ar-SA"/>
        </w:rPr>
        <w:t>حركت يا عدم حركت درمقوله اي ان يفعل وان ينفعل</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درحركت شي درمقوله ان يفعل وان ينفعل داشتيم كه برخي حركت دراين دومقوله واقع مي شود، لي وحق اين است كه حركت دراين دومقوله واقع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سه گانه اي براي وقوع حركت دراين دومقوله بياشد كه بررسي وردّ گرديد، دروبالجمله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به صورت كلي بيان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سه وجه كه براي حركت در مقوله اي ان يفعل وان ينفعل بيان شد، وجه وتصويراوّل كه شي به تدريج تبدل پيدا كند تا فعل وانفعال را داشته باشد، روشن است كه اين فرض حركت درمقوله اي ان يفعل وان ينفعل نيست، وجه وتصوير سوّم كه فعل ويا انفعال بطي به فعل ويا انفعال سريع تبديل شود اين استكمال دروصف فعل و انفعال است نه اينكه حركت درفعل وانفعال باشد، امّا وجه دوّم كه تبدل از تبرد به سوي تسخن است اين مي تواند مورد بحث واقع شود، وفرض هاي مختلف براي آن متصور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فرض هاي مطرح درمسأله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شيء مثلاً از تبرد به سوي تسخن برود درنگاه اوّل دو فرض مطرح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يااينكه تبردش باقي است وبه سوي تسخن مي رود؛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اينكه شي تبرد را قطع مي كند وبه سوي تسخن مي رود؛</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درصورت كه تبرد باقي باشد وبه سوي تسخن برود معني اش اين است كه شي به سوي دوضد حركت نمايد؛ چرا كه داشتن تبرد بمعناي اين است كه فرد از برودت را دارد و ميل به تبرد دارد و حركت به سوي تسخن وقت صادق است كه فرد از طبيعت تسخن را اخذ نمايد ووقت گفته مي شود طبيعت تسخن را دارد كه فرد از سخونت را بگيرد وميل به سوي تسخن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شي برودت وحرارت ويا تبرد وتسخن را باهم قصد نمايد واين جمع بين ضدين است وممكن نيست  </w:t>
      </w:r>
      <w:r>
        <w:rPr>
          <w:rStyle w:val="FootnoteAnchor"/>
          <w:rtl w:val="true"/>
        </w:rPr>
        <w:footnoteReference w:id="1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درصورت كه تبرد را رها كند وبه سمت تسخن برود، اين صورت هرچند امكان دارد ولي حركت نيست؛ چرا كه تبرد قطع مي شود وتسخن شروع مي شود وقطع وشروع حركت نيست، بعبارت ديگر وقت كه تبرد قطع شد تبرد صادق نيست همي طور تسخن هم صادق نيست چرا كه شروع نشده است، واين بخاطر اين است كه هردوحركت متضاد بين شان تخلل سكون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حركت كيفي هم مي توانيم همين حرف را بگوييم، به اين بيان كه وقت حرارت شروع مي شود يا برودت قطع مي شود ويا حرارت قطع نمي شود، اگر برودت قطع شود وقفه حاصل مي شود وحركت نيست واگربرودت قطع نشود بايد شي ميل به دوتا ضد داشته باشد كه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دركيف هم حركت نداشته باشيم، درحاليكه شما حركت كيفي را قبول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چون در آن واقع مي شود دريك آن مي تواند برودت برود وسخونت بيايد بدون تخلل سكون ولي مقوله اي ان يفعل وان ينفعل تدريجي است در آن واقع نمي شود ولذا نمي توانيم در آن كه تبرد قطع شد بگوييم كه تسخن مي آيد بلكه بايد چند آن بگذرد تا بگوييم كه تسخن آمده، ووقت كه تسخن نيامده هم عدم تبرد صادق است چون قطع شده وهم عدم تسخن چون نيامده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لا يجوز أن يكون فى طبيعة أن ينفعل و أن يفعل حركة على سبيل ما تقال الحركة فى المقولة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متحركت در هر آن نوع ويا صنف از مقوله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إن جاز أن يكون انتقال من التبرد إلى التسخن يسيرا يسيرا، فلا يخلو إما أن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يعني يتحقق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ازتبرد به تسخن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التبرد بعدُ تبردٍ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تبرد باقي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عند ما ينتهى التبرد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تبرد قطع مي شود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التبرد بعد تبرد، و معلوم أن الانتقال إلى التسخن 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وبدست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طبيعة التسخن‌ و فى طبيعة التسخن 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طبيعة السخونة، فيكون عند ما يقصد الحر يقصد البرد معا، و هذا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منتهى البرد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به تسخن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الوقوف على البرد و بعد الانتهاء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انتها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ستعلم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بين كل حركتين متضادتين لامحاله يتخلل السكون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29" w:name="pg4338_51709"/>
    </w:p>
    <w:p>
      <w:pPr>
        <w:pStyle w:val="Heading2"/>
        <w:numPr>
          <w:ilvl w:val="1"/>
          <w:numId w:val="1"/>
        </w:numPr>
        <w:rPr/>
      </w:pPr>
      <w:bookmarkStart w:id="230" w:name="__RefHeading___Toc1069148_1479056682"/>
      <w:bookmarkStart w:id="231" w:name="_Toc77"/>
      <w:bookmarkEnd w:id="229"/>
      <w:bookmarkEnd w:id="230"/>
      <w:r>
        <w:rPr>
          <w:rtl w:val="true"/>
        </w:rPr>
        <w:t xml:space="preserve">متن درس طبیعیات شفا استاد حشمت پور </w:t>
      </w:r>
      <w:r>
        <w:rPr>
          <w:rtl w:val="true"/>
        </w:rPr>
        <w:t xml:space="preserve">- </w:t>
      </w:r>
      <w:r>
        <w:rPr>
          <w:rtl w:val="true"/>
        </w:rPr>
        <w:t xml:space="preserve">شنبه </w:t>
      </w:r>
      <w:r>
        <w:rPr/>
        <w:t>7</w:t>
      </w:r>
      <w:r>
        <w:rPr>
          <w:rtl w:val="true"/>
        </w:rPr>
        <w:t xml:space="preserve"> </w:t>
      </w:r>
      <w:r>
        <w:rPr>
          <w:rtl w:val="true"/>
        </w:rPr>
        <w:t xml:space="preserve">بهمن ماه </w:t>
      </w:r>
      <w:r>
        <w:rPr/>
        <w:t>91/11/07</w:t>
      </w:r>
      <w:bookmarkEnd w:id="231"/>
    </w:p>
    <w:p>
      <w:pPr>
        <w:pStyle w:val="BookText"/>
        <w:rPr/>
      </w:pPr>
      <w:r>
        <w:rPr>
          <w:rFonts w:ascii="Amiri" w:hAnsi="Amiri" w:eastAsia="Amiri" w:cs="Amiri"/>
          <w:color w:val="111111"/>
          <w:sz w:val="28"/>
          <w:sz w:val="28"/>
          <w:szCs w:val="28"/>
          <w:rtl w:val="true"/>
          <w:lang w:bidi="ar-SA"/>
        </w:rPr>
        <w:t>بررسي حركت درمقوله اي ان يفعل وان ينفعل</w:t>
      </w:r>
    </w:p>
    <w:p>
      <w:pPr>
        <w:pStyle w:val="BookText"/>
        <w:rPr/>
      </w:pPr>
      <w:r>
        <w:rPr>
          <w:rFonts w:ascii="IRNazanin" w:hAnsi="IRNazanin" w:eastAsia="IRNazanin"/>
          <w:color w:val="111111"/>
          <w:sz w:val="28"/>
          <w:sz w:val="28"/>
          <w:szCs w:val="28"/>
          <w:rtl w:val="true"/>
          <w:lang w:bidi="fa-IR"/>
        </w:rPr>
        <w:t xml:space="preserve">بحث در جريان حركت مقوله اي ان يفعل وان ينفعل داشتيم گفته شد كه دراين دومقوله حركت وجود ندارد، به اين بيان كه ومثلاً وقت آب از تبرد به سوي تسخن مي رود دريك نگاه كلي دوصورت متصور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تبرد را دارد وبه سوي تسخن مي رود؛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تبرد را رها مي كند به سوي تسخن مي رود؛</w:t>
      </w:r>
    </w:p>
    <w:p>
      <w:pPr>
        <w:pStyle w:val="BookText"/>
        <w:rPr/>
      </w:pPr>
      <w:r>
        <w:rPr>
          <w:rFonts w:ascii="IRNazanin" w:hAnsi="IRNazanin" w:eastAsia="IRNazanin"/>
          <w:color w:val="111111"/>
          <w:sz w:val="28"/>
          <w:sz w:val="28"/>
          <w:szCs w:val="28"/>
          <w:rtl w:val="true"/>
          <w:lang w:bidi="fa-IR"/>
        </w:rPr>
        <w:t>درصورت اوّل لازم مي آيد كه متحرك ميل وحركت به سوي ضدين داشته باشد؛ چرا كه داشتن تبرد يعني ميل به تبرد دارد وبه سوي تسخن رفتن يعني ميل به تسخن دارد، وميل وحركت به سوي دوضد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شق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درصورت دوّم كه شي تبرد را رها كند وبه سوي تسخن برود، به چند صورت ممكن است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بمحض اينكه تبرد تمام شود خود تسخن بيايد، نه اينكه برود تا تسخن را شروع كند؛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تبرد كه تمام شد عدم تبرد بجاي آن بيايد وبعد تسخن را بپذيرد، كه اين هم دوحالت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تسخن در آخر حاصل شود قبل از آن هيچ تسخن وتبرد نباشد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تسخن درش حاصل شود وچيزي از تسخن را داشته باشد ودرعين حال برود به سوي تسخن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سوي همان تسخن كه دارد؛</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سوي تسخن شديد؛</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شوق فوق وقت كه شي از تبرد به سوي تسخن مي رود درمجموع پنج صورت متصور است، فرض اوّل چنانچه بيان شد حركت به سوي دوضد است وباطل، صورت دوّم كه بمحض قطع شدن تبرد انتقال به سوي تسخن باشد واين انتقال خود تسخن باشد لازم مي آيد كه انقطاع حاصل شود؛ چرا كه تبرد تدريجي است چنانچه كه تسخن تديجي است وتبرد وتسخن ضد هم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تبرد وتسخن مثل حركت رفت وبرگشت است كه بين شان بايد انقطاع حاصل شود، حال اين انقطاع يا درآن است ويا درزمان اگر درهما آن كه حركت رفت تمام شود حركت برگشت شروع شود دراين صورت بين دوحركت متضاد آن فاصل است واگرحركت رفت تمام شود ومتحركت توقف نمايد ودر آن بعد حركت برگشت را شروع نمايد دراين صورت بين دوحركت متضاد زمان فاصله است، پس منتهاي حركت رفت سكون است وابتداي برگشت هم سكون است، خلاصه درهرصورت بايد بين دوحركت متضاد بايد تخلل سكون باشد وانقطاع حاصل شود واين حركت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بيان فرض دوّم هم حركت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 كه وقت شي از تبرد به سوي تسخن حركت مي كند تبرد قطع شود وبجاي آن عدم تبرد بيايد وآخرسر تسخن حاصل شود، كه درابتدا تسخن را نپذيرد دراين صورت طبيعي است كه سخونت را هم نپذيرفته است واين نه تنها حركت درفعل وانفعال نيست بلكه حركت دركيف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چهارم كه وقت شي از تبرد به سوي تسخن مي رود تبرد قطع شود بجاي عدم تبرد بيايد وتسخن را بپذيرد وبه سوي همان تسخن حركت نمايد اين حصول شي قبل از تحصيل است وتحصيل حاصل است وباطل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پنجم كه متحرك از تبرد به سوي تسخن برود تبرد قطع شود وبجاي آن عدم تبرد بيايد وتسخن را بپذيرد وبه سوي تسخن شديدتر برود اين حركت درتسخن نيست بلكه حركت به سوي وصف تسخن است يعني سخونت شديد مي شود نه اينكه تسخن شديد شود، كه قبول سخونت شديد شود ؛ چرا كه تسخن شديد يعني اينكه قبول شديد باشد، بعبارت ديگر سخونت را شديداً قبول نمايد چنانچه كه تسخن ضعيف يعني اينكه قبول ضعيف همان سخونت كه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اين درمقوله اي ان يفعل وان ينفعل حركت واقع نمي شود، وجه اين مطلب آن كه اين دومقوله وقوعش تدريجي است، نه اينكه واقع شود وبعد حركت نمايد، بعبارت ديگر تدريج ذاتي ان يفعل وان ينفعل است وحركت درمقوله آن است كه متحرك دريك آن نوع وصنف از مقوله را داشته باشد كه درآن قبل وآن بعد آن نوع وصنف را نداشته باشد ومقوله اي ان يفعل وان ينفعل چون تدريج ذاتي اش است در آن واقع نمي شود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توضيحات كه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تبرد تمام شده وتسخن شروع، بعبارت ديگر تبرد را رها كند وبه سوي تسخن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يخلو إما أن يكون ذلك الانتقال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التسخن‌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تبرد كه تمام شد تسخن واقع مي شود نه اينكه به سوي تسخن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التسخن، فإن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التسخن فليس بين التبرد و التسخن إلا زمان سكون أو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حركة فيه و لا سكون كما تعلمه، و إن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سوي تسخن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التسخن فلا يخلو إما أن يكون فى المصير إلى التسخن 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طبيعة التسخن أو لا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لم يتحقق اخذ ازطبيعت تسخن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فليس ذلك استحالة البتة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حتي حركت دركيف هم نيست، درحاليكه فرض اين است كه يا استحاله درانفعال است ويا استحاله دركيف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إن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تحقق اخذ از طبيعت تسخن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فهناك أخذ لا محالة من طبيعة السخونة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اگرتسخن را بگيرد فرد از سخونت را مي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الأخذ من طبيعة السخونة هو تسخن 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الانتقال إلى التسخن و التوجه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تفسير براي انتقال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تسخن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اللهم إلا أن يفرض التسخن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فاعل يفرض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يفرض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فى الغاية تسخن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تسخن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يكون الانتقال إليه مما هو أضعف منه</w:t>
      </w:r>
      <w:r>
        <w:rPr>
          <w:rFonts w:eastAsia="IRNazanin" w:cs="IRNazanin"/>
          <w:color w:val="111111"/>
          <w:sz w:val="28"/>
          <w:szCs w:val="28"/>
          <w:rtl w:val="true"/>
          <w:lang w:bidi="fa-IR"/>
        </w:rPr>
        <w:t>.</w:t>
      </w:r>
      <w:bookmarkStart w:id="232" w:name="pg4338_51712"/>
    </w:p>
    <w:p>
      <w:pPr>
        <w:pStyle w:val="Heading2"/>
        <w:numPr>
          <w:ilvl w:val="1"/>
          <w:numId w:val="1"/>
        </w:numPr>
        <w:rPr/>
      </w:pPr>
      <w:bookmarkStart w:id="233" w:name="__RefHeading___Toc1069150_1479056682"/>
      <w:bookmarkStart w:id="234" w:name="_Toc78"/>
      <w:bookmarkEnd w:id="232"/>
      <w:bookmarkEnd w:id="233"/>
      <w:r>
        <w:rPr>
          <w:rtl w:val="true"/>
        </w:rPr>
        <w:t xml:space="preserve">ادامه بحث حرکت در مقوله ان يفعل و ان ينفعل </w:t>
      </w:r>
      <w:r>
        <w:rPr/>
        <w:t>91/11/08</w:t>
      </w:r>
      <w:bookmarkEnd w:id="234"/>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التسخن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حرکت در مقوله ان یفعل و ان ینفعل</w:t>
      </w:r>
    </w:p>
    <w:p>
      <w:pPr>
        <w:pStyle w:val="BookText"/>
        <w:rPr/>
      </w:pPr>
      <w:r>
        <w:rPr>
          <w:rFonts w:ascii="IRNazanin" w:hAnsi="IRNazanin" w:eastAsia="IRNazanin"/>
          <w:color w:val="111111"/>
          <w:sz w:val="28"/>
          <w:sz w:val="28"/>
          <w:szCs w:val="28"/>
          <w:rtl w:val="true"/>
          <w:lang w:bidi="fa-IR"/>
        </w:rPr>
        <w:t>در اینجا چند فرض مطرح شد</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تبرد باقی باشد و تسخن شروع شود که این را باطل کردیم چون لازمه اش این است که شی به طور طبیعی به سمت دو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برودت، سخونت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حرکت طبیعی شی به سمت دو ضد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تبرد از بین رود و تسخن شروع شود و به وجود آید که این لازمه اش این است که بین تبرد و تسخن، سکون فاصله شود و انقطاع لازم آید و لذا حرکت واقع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مقدری شد که فرض ها بیش از این است و شروع به بیان فرض های دیگر کرد و فرض دوم را به چند حالت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از تبرد به تسخن، خود تسخن باشد یعنی به محض تمام شدن تبرد، تسخن بیاید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بینهما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می شود یا زمان فاصله می شود اگر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نه حرکت و نه سکون است و اگر زمان فاصله شود در زمان، سکون واقع می شود که لازم بود حرکت، قطع شود و حرکت نداشته باشیم پس حرکت به سمت تسخن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انتقال از تبرد به تسخن، همان تسخن باشد یعنی این گونه نباشد که از تبرد به عدم تبرد برود و از عدم تبرد به تسخن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در جلسه قبل مطرح شد که باید جواب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 می گوییم اگر از ضدی به ضدی منتقل شد، باید بین این دو ضد یا زمان 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حرکت و سکون باشد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قول ارسطو را می گفتیم، بیان کردیم که ارسطو معتقد است بین مبدأ و منتهی حرکت واقع می شود و مبدأ و منتهی باید تضاد داشته باشند یعنی از آن ضدی که مبدأ است به این ضدی که منتهی است اگر بخواهیم منتقل شویم با حرکت منتقل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که تضاد را شرط نمی کنیم ولی اگر تضاد باشد اشکال ندارد که حرکت باشد ما تضاد را شرط نکردیم به صورتی که اگر تضاد نباشد حرکت نیست بلکه اگر تضاد نباشد باز هم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در جایی که تضاد بود یعنی مبدأ و منتهی متضاد بودند حرکت، تصویر شد یا حال یا واجب بود تصویر شود چنانچه ارسطو می گفت یا ممکن بود تصویر شود چنانچه ما می گوییم ولی تصریح کردیم که بین الضدین،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انقطاع را قائل نشدیم اما الان در ما نحن فیه، انقطاع را قائل می شویم و می گوییم اگر از ضدی بخواهیم به ضد دیگر منتقل شویم باید در بین این دو ضد توقف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کلام با هم نمی سازد که در ابتدای فصل، حرکت بین الضدین را تصویر کردیم اما الان داریم حرکت بین الضدین را رد می کنیم و می گوییم بین ضدین وقفه ای حاصل می شود و حرکت انجام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تهافت را چگونه حل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 المبدأ و المنتهی، فاصله زمانی فرض شود و گفتیم آن فاصله را با سکون پر می کنیم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ای بود که مرکب از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شدن یک حرکت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شدن حرکت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زمان، بیش از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 در آنجا حرکت را قائل هستیم یعنی اگر شرائط حرکت فراهم باشد حرکت است و انقطاع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انقطاع را به این جهت فرض کردیم که به منتهای حرکتی و مبتدای حرکتی داریم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دقت کردید در مثالی که ما زدیم حرکتِ رفت و حرکتِ برگشت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رفت، منتهِی می شد و حرکت برگشت می خواهد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حرکت می خواست تمام شود و یک حرکت می خواهد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یا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می کردیم یا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 کردیم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جایی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می کردیم می گفتیم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منتهای حرکت اول است مبتدای حرکت 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که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می کردیم می گفتیم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منتهای حرکت اول است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چسبیده ابتدای حرکت دوم است و بیش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نمی شدیم اگر بیش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شویم، وسط را مسافت حرکت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که گفتیم استفاده می شود که اگر امری تمام شود و امر دیگر شروع شود ما انقطاع را قائل هستیم و فرض ما هم همین طور است که تبرد را تمام می کنیم و تسخن را شروع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انقطاع را قائل می شویم اما اگر تبرد همچنان بیاید و به تسخن مبدل شود بدون اینکه تبرد، تمام شود یا مثلا فرض کنید در برودت که می گوییم این ماء، برودت دارد و می خواهیم حرارتش بدهیم و برودتش کم می شود تا به مرحله منتهی می رسد که سخونت کامل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جاها که مقداری گرم شده باز آن گرمی نسبت به بعدی، سردی است و هنوز در برودت دارد حرکت می کند و تا آخر در برودت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که به سمت گرمی می رود تا لحظه آخر در برودت حرکت می کند ولی برودتی که لحظه به لحظه ضعیف تر می شود آن وقت که حرکت، منتهِی می شود برودت تمام شده و سخونتِ نهایی بدست می آید ولی سخونت نهایی مناسب با همین آب به دست می آید وقتی که آتش را از زیر آب برمی داریم سخونت نهایی که منظور ما بوده حاصل شده است و لازم نیست که سخونت نهایی حتما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سخونت که مطلوب ما است اگر حاصل شود حرکت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همیشه حرکت در برودت است و برودت رو به ضعف می رود تا سخونت پیدا شود و وقتی که سخونتِ نهایی پیدا می شود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که سخونت پیدا شد حرکتِ در برودت قطع می شود تا وقتی که آن منتهی پیدا نشده بود حرکت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منتهی حاصل شد حرکت قطع شد حال از این به بعد اگر خواستیم سخونت را عوض کنیم و به سمت برودت ببریم حرکت جدید شروع می شود و بین حرکت قبل و حرکت جدید، فاصله می افتد و باید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در تبرد و تسخن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تبرد و تسخن اگر چه ما تضاد را قائل شدیم و قائل هم هستیم اما فرض ما این است که تبرد، قطع شده و تسخن شروع شده همین انقطاع نشان می دهد که حرکت انجام نگرفته است نه اینکه ما نخواسته باشیم حرکت انجام نگیرد و بین الضدین حرکت نباشد بلکه بین الضدین حرکت واقع می شود ولی ما نخواستیم حرکت را درست کنیم بلکه حرکت را قطع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می بینی بین الضدین حرکت واقع می شود یک ضد مبدا است و یک ضد، منتهی است و در این وسط، ضدِ اولی دارد ضعیف می شود و ضد دوم درست نشده است به محض اینکه ضد دوم می آید حرکت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الضدین که وسط است اینطور نیست که ضد دوم آمده باشد بلکه ضد اول دارد ضعیف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ضد دوم آمد حرکت،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بین تبرد و تسخن، تضاد است ولی ما یک ضد را منتفی می کنیم و ضد دیگر را موجود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اینحا حتما باید حرکت،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ضد اول تضعیف شود و رو به ضعف برود تا در منتهَی، ضد دوم درست شود در این وسط، حرکت انجام می شود و بین الضدین، حرکت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بین الضدین غیر از این است که ضدی را قطع کنی و ضد دیگر را شروع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حرکت بین الضدین نیست بلکه حرکت، قطع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که ما در گذشته می گفتیم این بود که حرکت را بین الضدین قرار می دادیم یک ضد را در مبدأ و یک ضد را در منتهی می گذاشتیم و در این وسط، می گفتیم ضدی که در مبدا است حرکت می کند و ضدی که در منتهی است حرکت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که می گوییم بین تبرد و تسخن فاصله است اینگونه است که ضد اول را در مبدأ قرار نمی دهیم و ضد دوم را در منتهی قرار نمی دهیم بلکه ضد اول را تمام شده حساب می کنیم و ضد دوم را شروع شده حساب می کنیم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مثل این است که حرکت اولی به نهایت رسیده و حرکت دومی شروع شده است که مثل حرکت رفت و برگشت می ماند که حرکتِ رفت، تمام شد و حرکتِ برگشت می خواهد شروع شود که بین اینها انقطاع حاصل می شود ولو رفت و برگشت تضاد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بیان می کنیم که در جایی که بین الضدین حرکت را قائل می شدیم ضدی را که در مبدأ بود منقطع نمی کردیم بلکه تضعیفش می کردیم یعنی متحرکِ به سمتِ نقص می کردیم و در پایان، ضد دوم درست می شود و با آمدن ضد دوم، حرکت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بحث می کنیم و می گوییم ضد اول را قطع می کنیم و می گوییم تبرد تمام شده و به منتهی رسیده و تسخن شروع شده یعنی حرکتِ دیگر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اول که بین الضدین بود تمام شد و حرکت دوم هم که بین الضدین است می خواهد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حرکت جدا است که هر کدام بین الضدین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باید بینهما انقطاع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ما نحن فیه و ما تقدّم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قبلا می گفتیم عبارت بود از اینکه دو ضد در دو طرف مبدا و منتهی قرار گرفته بودند و یکی از دو ضد ضعیف می شد و به سمت ضد دیگر می رود و این، انجام می شود و حرکت هم هست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یک ضد را تمام شده حساب می کنیم و ضد دیگر را شروع شده حساب می کنیم یعنی دو حرکت مستقل است که مخالف هم هستند و باید یکی از این دو حرکت قطع شود و یکی قطع نشود پس نگویید این بحث با بحث قبلی تناقض دارد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تبرد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تبرد به سمت برودت می رود یعنی سخونت را تضعیف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ابتدا سخونت داشت وقتی که تبرد شروع شد به سمت برودت رفت یعنی سخونت را تضعیف کرد تا به برودت رسید و وقتی که به برودت نهایی و مطلوب رسید حرکتش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سخونت ابتدائی و برودتی که الان کسب کرده است حرکت کرده و در طول این حرکت، تبردی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تبرد حرکت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شی در برودت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برودت،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حرکت در آن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تبرد، امر تدریجی است و حرکت در آن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متدرج، یک تبرد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که سخونت را دارد کم می کند تا وقتی که به برودت نهایی می رسد همه اینها یک تبرد است نه اینکه تبردات پی در پی باشد که حرکت در تبرد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 آخر، یک امر تدریجی است و اسمِ یک امر تدریجی را تبرد می گذاریم نه اینکه تبرد، دارد متبدل می شود بلکه تبرد دارد حاصل می شود پس حرکت در تبرد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 اخر، یک تبرد است ولی حرکت در سخونت است و سخونت رو به ضعف می رود تا برودت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حرکت، قطع می شود و اصطلاحا گفته می شود که تبرد حاصل می شود و تمام شد دوباره آب را به سمت گرمی می بریم و وارونه حرکت می دهیم یعنی برودتی که پیدا شده را کم می کنیم تا سخونت حاصل شود بین برودت و سخونت، حرکتی انجام می گیرد که کلِّ این حرکت را از اول تا آخر، تسخن می گوییم نه اینکه چندین تسخن متبدل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تبرد داریم که حرکت من السخونه الی البروده بود و یک تسخن داریم که حرکت من البروده الی السخونه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حرکت داریم که اسم یکی، در سر تا سر این حرکت، تبرد است و یکی، درسر تا سر آن تسخن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وسط آن باید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تبرد و تسخن تضاد دارند پس باید حرکت در اینها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تبرد، یک حرکت جدا است و تسخن هم یک حرکت جدای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تسخن یعنی به سمت گرما رفتن است اما سوال نمی شود که از ابتدا تا آخر چند تسخن داری، بلکه یک تسخن هست و در فرض خودتان می توانید آن را قطعه قطعه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تسخن امر تدریجی است و تحققش به تدریج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حرکت این است که این شی دائما متبدل شود و خود تبدل حرکت نمی کند بلکه این شی ءِ متبدل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شی اگر تحققش و ذاتش به تدریج وابسته است یعنی تا تدریج حاصل نشود این شی محقق نمی شود و وقتی هم محقق شد تمام می شود و متبدل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متبدل می شود برودت است که هر لحظه آن را می یابی و درجه ای از برودت را 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برودت، تبدل است چون لحظه به لحظه حاصل می شود و ذاتش تحقق پیدا می کند و دوباره متبدل می شود و یکی دیگر درست می شود و شخص دیگری می آید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از تبرد به تسخن، خود تسخن نیست بلکه تبرد، تمام می شود و مدتی عدم تبرد است و سپس تسخن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این است که تبرد، تمام شد و عدم تبرد جای آن نشست یعنی به سمت سردی نرفت اما آیا به سمت گرمی رفت یا در همان حال متوقف شد؟</w:t>
      </w:r>
    </w:p>
    <w:p>
      <w:pPr>
        <w:pStyle w:val="BookText"/>
        <w:rPr/>
      </w:pPr>
      <w:r>
        <w:rPr>
          <w:rFonts w:ascii="IRNazanin" w:hAnsi="IRNazanin" w:eastAsia="IRNazanin"/>
          <w:color w:val="111111"/>
          <w:sz w:val="28"/>
          <w:sz w:val="28"/>
          <w:szCs w:val="28"/>
          <w:rtl w:val="true"/>
          <w:lang w:bidi="fa-IR"/>
        </w:rPr>
        <w:t>باید بگوییم در همان حال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مدتی مکث کرد و تسخن بعدا حاصل شد که تسخن در منتهَی آمد این را دو گونه فرض کردیم و گفتیم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یا در زمانی که به سمت تسخن می رفت سخونتی کسب نمی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یا در زمانی که به سمت تسخن می رفت سخونتی کسب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کسب نمی کرد، هیچ حرکتی انجام نمی شود چون تبرد تمام شده و مدتی سکون بوده و بعدا تسخن حاصل شده است و این، خلاف فرض ما است و اگر بگویی سخونت کسب می کرده است یعنی داشته متسخن 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تسخنی را که بعدا لازم بود که پیدا کند بعد از تمام شدن تبرد شروع کرده بود و گفتیم که لازم می آید حصول شی قبل از تحصیل شی یا به تعبیر دیگر، شی به سمت خودش حرکت می کند یعنی تسخن به سمت تسخن حرکت می کند چون نهایتش تسخن است و در این وسط هم سخونت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سخونت را قبول می کند و با آمدن سخونت، تسخن هم می آید ولی تسخن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تبرد تمام شود و عدم تبرد حاصل شود تسخن شروع شود اما تسخنِ ضعیف باشد و برود وقوی شود تا آخرین تسخن که اوج تسخن است در منتهَی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تسخنِ شروع شده، با تسخنی که در منتهی می آید فرق می کند و حصول شی قبل از تحصیل اتفاق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 به سمت خودش حرکت نمی کند بلکه شی به سمت اشتداد خودش حرکت می کند که این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التسخن نفسه و کل حرکه فانه ینقسم بالزمان علی ما ستعرف</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گفتید انتقال از تسخن ضعیف به تسخن شدید است حال ما همین مثال را بحث می کنیم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فرض اخیر است که می گوید تسخن ضعیف، تبدیل به تسخن شدید می شود البته اشکال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مطلب مستقل قرار بدهی و دنباله بحث قبل نگیری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تسخن اگر دارای حرکت است بلکه و کل حرکت هم اینگونه است که اگر تسخن دارای حرکت باشد این حکم را دارد بلکه هر حرکتی این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ینقسم 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باء در بالزمان برای سببیت است یعنی در زمانهای مختلف شما می توانی آن را قطع کنی ولو حرکت، یک امر مستمر است ولی می توان آن را قطع کنی و به لحاظ هفته به هفته یا سال به سال یا دقیقه به دقیقه تقسیم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حیئنذ یستکمل السخونه فی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حیئنذ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عند الانتها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حرکت تسخنی تمام می شود و ما به آن تسخن نهایی می رسیم که قوی ترین تسخن در این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به انتها، سخونت کامل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تسخن را تقسیم می کند اما در واقع، تسخن تقسیم نمی شود بلکه سخونت تقسیم می شود ولو در ظاهر تسخن را تقسیم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تسخن اگر متحرک باشد تقسیم می شود ولی هنوز حرکت تسخن معلوم و ثابت نشده است پس در واقع سخونت را داریم تقسیم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آخر که به سمت تسخن نهایی می آید تسخن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تسخن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تسخنی در آن 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تسخن در آن نهایت است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تسخنا فهو منقسم الی اجزاء</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همان تسخن قوی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واقع شد را گفتی تسخن است نه سخونت، می گوییم اگر تسخن بگیرید امر تدریجی است و الان آن را قسمت می کنیم اما چه مقدار قسمت کنیم؟ شی که دارای مقدار است می توانیم بی نهایت تقسیم کنیم چون جزء لا یتجزی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سخونت، دائما تقسیم می شود و وقتی تقسیم شد به هیچ درجه ای نمی رسید که بگویید این، آخرین است پس آن که فرض کردید تسخن نهایی است تسخن نهایی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را تقسیم می کنی می بینی و کدام نسبت به ما قبل خود تسخن 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بعدی نسبت به ما قبل خودش تسخن بیشتر دارد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تقسیم این مسافت تمام نمی شود ازدیاد آن تسخن هم تمام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اگر مقدار تسخن را تقسیم کنی به یک تسخنی که قابل تقسیم باشد نمی رسی هکذا اگر تسخن را ادامه بدهی به یک حالتی نمی رسی که بگویی این، آخرین درجه تسخن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بعدا می توانی ادامه بدهی مورد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عدد گفته می شود که شما هر چقدر عدد داشته باشی می توانی عدد بعدی تصور کنی و اینجا هم می توان گفت که هر چقدر تسخن باشد می توان تسخن بعدی را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مراد ما نیست چون ما تسخن را بستیم و گفتیم این، آخرین درجه تسخن است و منتهَی است و وقتی به منتهَی رسیدیم چیزی اضافه نمی کنیم حال این وسط را تقسیم می کنیم یعنی از وقتی که تبرد تمام شد تا وقتی که تسخن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وسط گفتیم که تسخن هایی از ضعیف به سمت قوی می آید، که این مسافتی که الان تسخن های شدید و ضعف جای گرفتند بی نهایت تقسیم می شوند و بی نهایت جزء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نهایت جزء یعنی هر قبلی، تسخن کمتری از بعدی دارد و هر بعدی، تسخن بیشتر از قبلی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آخرین آن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آخری برای آن فرض کردید ولی همین تسخنی که از اول شروع کردید و به آخر ختم کردید را تقسیم به اجزاء بی نهایت می کنید و اجزاءِ بی نهایت، آخر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آخر نداشت شما نمی توانید یک تسخن که آخرین تسخن در آن است را بدست بیاورید در حالی که گفتید ما آخرین تسخن را بدست آوردیم پس خلف فرض درست شد و تسخنی را که شما به آن، تسخن نهایی می گفتید را پیدا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روی هر تسخنی که بگذارید نمی توانید بگویید که آن، تسخن 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مشکل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سخونت، تقسیم می شود و بی نهایت سخونت پیدا می شود اما مشکل در تسخن این است که تدریجی است و اگر تدریجی باشد تقسیم کردن، همین طور ادامه پیدا می کند و اگر دوباره خواستی یکی از این تسخن ها را ملاحظه کنی بی نهایت تقسیم می شود اما سخونت،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نهایت سخونت است و سخونت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 لذا تقسیم نمی شود ولی تسخن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که در منتهَی قرار گرفته تسخن باشد چون امری تدریجی است پس منقسم به اجزا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کل جزء من التسخن یفرض، تسخناً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جزئی که از تسخن فرض می شود خود آن جزء دوباره تسخن است و اگر تسخن است قابل تقسیم است چون امری تدریجی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الجزء المتقدم منه اضعف فلا یکون بالغایه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مقدمِ از این تسخن، اضعف می شود و جزء بعدی، اعلی از این جزء قبلی می شود نه اینکه اعلایِ نهایی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بالغایه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 تسخن ها، تسخن غایی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تسخنا بهذا المعنی و فرض تسخنا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تسخنی که در منتهی قرار گرفته، تسخن به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تسخن در اوج و تسخن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چون ما می گفتیم در منتهی، تسخن نهایی قرار گرفته و الان هر چه می گردیم تسخن نهایی پیدا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تسخنی را که شما یافتید و نسبت به گذشته قویتر دیدید تسخن به این معنی نیست یعنی تسخن نهایی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فرض شده بود تسخن نهایی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فرض کرده بودید تسخن نهایی است حال روی هر کدام که دست می گذاری می بینی تسخن نهایی نیست چون بعد از آن، تسخن قویتری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یکون التسخن غیر منقسم البته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بحث کرد در صورتی که تسخن،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بحث می کند از اینکه آن تسخن که در نهایت واقع شده تقسیم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حرکه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حرکتی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متحرکی و حرکتی باید بوسیله زمان تقسیم شود الان می بینیم تسخن تقسیم نمی شود معلوم می شود که متحرک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سخونه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سخونت است و سخونت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می شود و وقتی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می توانید آن را تقسیم نکنید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نمی شود پس سخونت هم تقسیم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تسخن که امری تدریجی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نمی شود بلکه باید در زمان واقع شود اگر تقسیمش نکردی معلوم می شود که حرکت نکرده پس تدریج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یکون منقسما فلا یکون من التسخن ما هو غایه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لا یکون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غایه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تسخن، منقسم می شود که اگر تسخن، منقسم شد آن تسخنِ غایی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 تسخن ها، تسخن غایی واقع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تسخن را تقسیم کنی به آن تسخن نهایی نمی 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تسخن ها، آن تسخنی که غایت و نهایی است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تامه گرفت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غایه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تحقق پیدا نمی کند از بین تسخن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غایه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اذن من شرط التسخن هو ان یکون فی الغایه بل ان یکون اخذا فی السخونه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کردید که تسخن، باید تسخن نهایی باشد که از ضعف شروع کند و به قوت ختم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روشن شد که ختم کردن به قوت، شرط است پس نمی توان گفت که تسخنِ آخری، تسخن 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که تسخن از ضعف شروع کند و به قوت، تمام کند هم صحیح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توضیحی که گفتیم معلوم شد که از شرط تسخن، این نیست که تسخن در غایت باشد بلکه شرطش این است که اخذِ در سخونت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در سخونت یعنی گرفتن در سخونت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سخونت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اخذا را به معنای شروع گرفت یعنی اگر این آب، سخونت را گرفت با گرفتن و قبول کردن، تسخن شروع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یتسخن فی الغایه و اذ قد عرفت الکلام فی التسخن عرفت فی التسخین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تسخن به حد نهایی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سخونت می تواند به حد نهایی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فرض های موجودِ در حرکتِ در تسخن را مطرح کردیم و در هیچ کدام نتوانستیم حرکت را تصویر کنیم پس حرکت من التبرد الی التسخن نداریم یعنی حرکت در مقوله انفعال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حرکت در انفعال را نفی کرد در حالی که بحث در دو حرکت بود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حرکت در انفعال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حرکت 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مصنف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فهمیدی کلام را در تسخن که انفعال بود در تسخین هم مطلب را فهمیدی یعنی دانستی که در تسخین هم حرکت نداریم تسخین، فعل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یحب ان یکون هذا القدر کافیا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که باشد این مقدار بحث که در کدام مقوله حرکت داریم کافی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نرفض جمیع ما یذنِّب به هذا الموضوع</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آنچه که دنباله این موضوع است همه را ترک می کنیم یعنی مباحث حاشیه ای را که می توانیم حذف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دنباله اینها گفته شده را نمی گوییم مثلا در حرکت جوهری و کیفی مباحثی داریم که اینها را مطرح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بحث گفته شد اما دنباله ها و حاشیه ها لازم نیست که بیان شود</w:t>
      </w:r>
      <w:r>
        <w:rPr>
          <w:rFonts w:eastAsia="IRNazanin" w:cs="IRNazanin"/>
          <w:color w:val="111111"/>
          <w:sz w:val="28"/>
          <w:szCs w:val="28"/>
          <w:rtl w:val="true"/>
          <w:lang w:bidi="fa-IR"/>
        </w:rPr>
        <w:t>.</w:t>
      </w:r>
      <w:bookmarkStart w:id="235" w:name="pg4338_51724"/>
    </w:p>
    <w:p>
      <w:pPr>
        <w:pStyle w:val="BookText"/>
        <w:rPr/>
      </w:pPr>
      <w:bookmarkEnd w:id="23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می کنیم جمیع آنچه که دنباله قرار داده می شود آن چیز برای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این بحثی که حرکت در مقولات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حرکت فی المقوله، مطالب حاشیه ای و دنباله ای داریم که آنها را ترک می کنیم و وارد آن نمی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ظهر لک من هذه الجمله ان الحرکه انما تقع فی المقولات الاربع التی هی الکیف و الکم و الاین و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جمله و مجموعه ای که در این فصل بحث کردیم برای تو روشن شد که حرکت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واقع می شود که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کیف و کم و این و وضع هستند و در بقیه مقولات، حرکت را قائل نیستیم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وقفتُ علی نسبه الحرکه الی المقولات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تمام شدن فصل قبلی و این فصل، آگاه شدیم بر دو 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 الحرکه الی المقولات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 در فصل سابق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مقولاتی که حرکت در آنها واقع می شود، این را در همین فصل ثالث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مطالبی که درباره حرکت می خواستیم بگوییم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قد عرفنا طبیعه الحرکه فحری بنا ان نعرف السکون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طبیعت حرکت را شناختیم مناسب است که سکون را بشناسیم لذا در فصل بعدی وارد سکون می شویم</w:t>
      </w:r>
      <w:r>
        <w:rPr>
          <w:rFonts w:eastAsia="IRNazanin" w:cs="IRNazanin"/>
          <w:color w:val="111111"/>
          <w:sz w:val="28"/>
          <w:szCs w:val="28"/>
          <w:rtl w:val="true"/>
          <w:lang w:bidi="fa-IR"/>
        </w:rPr>
        <w:t>.</w:t>
      </w:r>
    </w:p>
    <w:p>
      <w:pPr>
        <w:pStyle w:val="Heading2"/>
        <w:numPr>
          <w:ilvl w:val="1"/>
          <w:numId w:val="1"/>
        </w:numPr>
        <w:rPr/>
      </w:pPr>
      <w:bookmarkStart w:id="236" w:name="__RefHeading___Toc1069152_1479056682"/>
      <w:bookmarkStart w:id="237" w:name="_Toc79"/>
      <w:bookmarkEnd w:id="236"/>
      <w:r>
        <w:rPr>
          <w:rtl w:val="true"/>
        </w:rPr>
        <w:t xml:space="preserve">متن درس طبیعیات شفا استاد حشمت پور </w:t>
      </w:r>
      <w:r>
        <w:rPr>
          <w:rtl w:val="true"/>
        </w:rPr>
        <w:t xml:space="preserve">- </w:t>
      </w:r>
      <w:r>
        <w:rPr>
          <w:rtl w:val="true"/>
        </w:rPr>
        <w:t xml:space="preserve">دوشنبه </w:t>
      </w:r>
      <w:r>
        <w:rPr/>
        <w:t>9</w:t>
      </w:r>
      <w:r>
        <w:rPr>
          <w:rtl w:val="true"/>
        </w:rPr>
        <w:t xml:space="preserve"> </w:t>
      </w:r>
      <w:r>
        <w:rPr>
          <w:rtl w:val="true"/>
        </w:rPr>
        <w:t xml:space="preserve">بهمن ماه </w:t>
      </w:r>
      <w:r>
        <w:rPr/>
        <w:t>91/11/09</w:t>
      </w:r>
      <w:bookmarkEnd w:id="237"/>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تااين جا درباره اي حركت بحث نموديم حالا مي خواهيم درباره اي سكون بحث نماييم وتقابل آنرا با حركت كنيم، درعنوان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خواهيم درتقابل حركت وسكون بحث تحقيقي كنيم كه درضمن آن از سكون هم بحث مي شود، عين همين عنوان را درمقاله چهارم فصل هفتم ص</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تقابل حركت وسكون تقابل تضايف نيست؛ چرا كه تعقل وشناخت يكي بستگي به ديگري ندارد، ما درباره اي حركت بحث نموديم وآنرا شناختيم بدون اينكه سكون را تعريف نموده باشيم، درحاليكه درتقابل تضايف بين دو طرف تقابل توقف حتي درتصور است مثل ابوت وبنوت كه تصور يكي بدون ديگري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تقابل بين حركت وسكون سلب وايجاب هم نيست؛ چرا كه درتقابل سلب وايجاب شرط نمي شود كه مسلوب عنه شان ايجاب را داشته باشد، امّا در حركت وسكون شرط مي شود شانيت حركت درصدق سكون مثلاً نمي گوييم كه عقول سكون دارد؛ چون عقول شانيت حركت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تقابل حركت وسكون تقابل تناقض وسلب وايجاب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سكون را امر وجودي گرفتيم از آنجاي حركت هم امر وجودي است تقابل حركت وسكون تقابل تضاد خواهد بود ولي اگر گفتيم كه سكون امر عدمي است تقابل حركت سكون عدم وملكه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مشهور معتقد است كه بين سكون وحركت تقابل تضاد است ابن سينا هم حرف مشهور را قبول دارد، امّا برخي معتقد است كه تقابل حركت وسكون تقابل تضاد است، در اين صورت بايد ببنيم كه قانون كه درتضاد است درباره اي حركت سكون اجرا مي شود يا جاري نمي شود، دراين فصل تقريباً اكثر بحث دراجراي همين قانون تضاد است كه جاري مي شود يا جاري نمي شود</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كه حركت امر وجودي است؛ چرا كه حركت كمال اوّل است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وكمال امروجودي است حال سكون چگونه است امر وجودي است ويا امر عدمي؟ اگر سكون را تعريف كرديم به عدم الحركه من شانه اين يكون الحركه دراين صورت سكون امر عدمي است وتقابل حركت وسكون تقابل عدم ومكله است امّا اگر سكون را بمعناي مكث اندك درأين، دركيف، دركم ودروضع بدانيم، بعبارت ديگر شي را ملاحظه نماييم كه اندك زماني در أين باقي بماند يا اندك زماني دركيف باقي بماند ودركم باقي بماند ويا دروضع باقي بماند وبگوييم شي ساكن است دراين صورت سكون امر وجودي است وتقابل حركت وسكون تقابل تضاد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وبايد قانون تضاد درموردش اجرا شود واگر قانون تضاد كه بعد مي آيد جاري نشود معلوم مي شود كه سكون امر وجودي نيست وتقابل تضاد باحركت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تعريف سكون به امر عدمي باشد تعريف كه آنر امر وجودي مي داند لازم تعريف اوّلي است واگر تعريف سكون به امر وجودي است تعريف سكون به امر عدمي لازمه اي آن تعريف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هاي كه براي حركت وسكون مي شود تعريف هاي رسمي است وحقيقت آنرا بيان نمي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فى تحقيق تقابل‌ الحركة و السكون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تقابل حركت وسكون گفته شده ما مي خواهيم دراين باره تحقيق كنيم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أمر السكون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درباب حركت مشكل داشتيم، مثلاً درباب حركت جوهري مشكل داشتيم وحل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المشهور من مذهب الطبيعيين أن السكون مقابلته للحركة هى مقابلة العدم للقنية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ملكه، دارايي،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مقابلة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البين أنه لا يصلح‌ أن يفرض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وسكون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مقابلة إلا إحدى هاتين المقابلتين، أعنى العدمية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وملكه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تضاد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جعلنا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درفصل اوّل همين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لفظة الحركة واقعا على معنى صورى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وجود؛ چرا كه صورت جزء بالفعل شي است وفعليت با وجود مرادف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عدميا ، إذ قلنا 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فاي تفريع يعني حالا كه حركت امر وجودي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كانت المقابلة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حركت وسكون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مقابلة العدم للملكة ، لم يمكن أن تكون الحركة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حركت وسكون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تعريف اوّل سكون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نقول إن الجسم إذا كان عادما للحركة، و كان من شأنه أن يتحرك، قيل له‌ ساكن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معنى قولنا من شأنه أن يتحرك، أن يكون ما تتعلق به الحركة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كه اين چهار حركت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امور شش گانه مربوط به حركت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 و هو أن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فى مكان و زمان‌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معناي دوّم سكون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أيضا إذا كان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فى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حصول، مكان بعنوان مثال ذكرشده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زمانا، فيقال له إنه ساكن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فههنا معنيان موجودان‌ فى الساكن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عدم الحركة، و من شأنه أن يتحرك، و الآخر أين‌ له موجود زمانا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سكون عبارت است از وجود جسم مدت زماني در أين، نه اينكه سكون عبارت باشد از حصول اين براي جسم مدت زماني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كان السكون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السكون عدما ، و إن كان السكون هو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و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لم يكن السكون أمرا عدميا</w:t>
      </w:r>
      <w:r>
        <w:rPr>
          <w:rFonts w:eastAsia="IRNazanin" w:cs="IRNazanin"/>
          <w:color w:val="111111"/>
          <w:sz w:val="28"/>
          <w:szCs w:val="28"/>
          <w:rtl w:val="true"/>
          <w:lang w:bidi="fa-IR"/>
        </w:rPr>
        <w:t>.</w:t>
      </w:r>
      <w:bookmarkStart w:id="238" w:name="pg4338_51727"/>
    </w:p>
    <w:p>
      <w:pPr>
        <w:pStyle w:val="Heading2"/>
        <w:numPr>
          <w:ilvl w:val="1"/>
          <w:numId w:val="1"/>
        </w:numPr>
        <w:rPr/>
      </w:pPr>
      <w:bookmarkStart w:id="239" w:name="__RefHeading___Toc1069154_1479056682"/>
      <w:bookmarkStart w:id="240" w:name="_Toc80"/>
      <w:bookmarkEnd w:id="238"/>
      <w:bookmarkEnd w:id="239"/>
      <w:r>
        <w:rPr>
          <w:rtl w:val="true"/>
        </w:rPr>
        <w:t xml:space="preserve">متن درس طبیعیات شفا استاد حشمت پور </w:t>
      </w:r>
      <w:r>
        <w:rPr>
          <w:rtl w:val="true"/>
        </w:rPr>
        <w:t xml:space="preserve">- </w:t>
      </w:r>
      <w:r>
        <w:rPr>
          <w:rtl w:val="true"/>
        </w:rPr>
        <w:t xml:space="preserve">چهارشنبه </w:t>
      </w:r>
      <w:r>
        <w:rPr/>
        <w:t>11</w:t>
      </w:r>
      <w:r>
        <w:rPr>
          <w:rtl w:val="true"/>
        </w:rPr>
        <w:t xml:space="preserve"> </w:t>
      </w:r>
      <w:r>
        <w:rPr>
          <w:rtl w:val="true"/>
        </w:rPr>
        <w:t xml:space="preserve">بهمن ماه </w:t>
      </w:r>
      <w:r>
        <w:rPr/>
        <w:t>91/11/11</w:t>
      </w:r>
      <w:bookmarkEnd w:id="240"/>
    </w:p>
    <w:p>
      <w:pPr>
        <w:pStyle w:val="BookText"/>
        <w:rPr/>
      </w:pPr>
      <w:r>
        <w:rPr>
          <w:rFonts w:ascii="Amiri" w:hAnsi="Amiri" w:eastAsia="Amiri" w:cs="Amiri"/>
          <w:color w:val="111111"/>
          <w:sz w:val="28"/>
          <w:sz w:val="28"/>
          <w:szCs w:val="28"/>
          <w:rtl w:val="true"/>
          <w:lang w:bidi="ar-SA"/>
        </w:rPr>
        <w:t>تقابل حركت وسكون</w:t>
      </w:r>
    </w:p>
    <w:p>
      <w:pPr>
        <w:pStyle w:val="BookText"/>
        <w:rPr/>
      </w:pPr>
      <w:r>
        <w:rPr>
          <w:rFonts w:ascii="IRNazanin" w:hAnsi="IRNazanin" w:eastAsia="IRNazanin"/>
          <w:color w:val="111111"/>
          <w:sz w:val="28"/>
          <w:sz w:val="28"/>
          <w:szCs w:val="28"/>
          <w:rtl w:val="true"/>
          <w:lang w:bidi="fa-IR"/>
        </w:rPr>
        <w:t>بحث دراين داشتيم كه بين حركت وسكون چه نوع تقابل است، گفته شد كه تقابل تضايف وسلب وايجاب نمي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يا تقابل تضاد باشد ويا تقابل عدم وملكه، اگر گفتيم كه سكون امر وجودي است با حركت كه وجودي است تقابل تضاد خواهد داشت واگر سكون امر عدمي باشد تقابل حركت وسكون عدم وملكه است، مشهور همين را معتقدا است وابن سينا هم حرف مشهور را قبول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اينكه بدانيم بين حركت وسكون تضاد است يا نيست، بايد راهي را طي كنيم كه نشان دهد تضاد است ويا خير، وآن راه اين است كه براي يكي از متضادين حدي را بياوريم وقيود آنرا ملاحظه نماييم اگر مقابل آن حد و قيود براي متضاد ديگر است مي فهميم كه تقابل شان تضاد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راهي كه دراين جا براي شناخت متضادين وبدست آوردن حد آن بيان شد راه لازم نيست، بلكه يكي از راههاي ممكن است كه درباب جدل جايز است ودر مانحن فيه هم براي شناخت تضاد بين حركت وسكون تضاد جايز است، امّا درباب برهان كه فهم يقيني مهم است اين راه جايز هم نيست</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كه راه فوق را رفتيم اگر دوحد مقابله داشت مي فهميم كه حد سكون حد ثبوتي است و با حركت تضاد دارد، امّا اگر دو حد تقابل نداشت مي فهميم كه اين حد كه از اين طريق بدست آمده حد سكون نيست، بلكه لازمه اي حد سكون است وآنچه كه حد سكون است آن امر عدمي است كه اين امر وجودي لازمه اي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كه حد حركت وجودي است لذا بايد ببنيم كه حد سكون وجودي است تا بين حركت وسكون تضاد باشد ويا حد سكون عدمي است تا بين حركت وسكون عدم و ملكه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درجاي كه تضاد است مي توانيم حد هريك از ضدين از حد ضد ديگر بدست آوريم به اين صورت كه حد يكي از ضدين را مي آوريم وقيود آنرا ملاحظه مي كنيم اگر مقبلات آن حد وقيودش بر ضد ديگرصادق است مي فهميم كه دوتا محدود ها تضاد دارد، ولي اگر نتوانيم حد يكي از ضدين را از حد ضد ديگر بدست آوريم معلوم مي شود كه محدودها تضاد ندارند، درمانحن فيه نه حدّ سكون از حدّ حركت اخذ مي شود ونه حدّ حركت از حدّ سكون، پس بين حركت وسكون تضاد وجود ندارد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فرض مي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السكون المقابل للحركة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توضيحي است يعني مقابله امر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المعنى الصورى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ازدومعناي كه براي سكون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أن 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الدال على كونه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صوريا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وسكون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أردنا أن نقايس‌ بين هذا الحد و حد الحركة، 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قانون كه درتضاد داريم كه اكتساب حدي يكي از حد ديگري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لنا أن نقتضب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كنيم، ببريم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حد الحركة من هذا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ثبوتي سكون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نقتضب‌ هذا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حدثبوتي سكون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 الحركة، على ما يوجبه القانون الامتحانى فى اقتضاب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الضد من حد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سبيل التحديد للضد أن نقتضب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حدضد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 ضده، فهذا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اكتساب حد ضد از حد ضد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منعنا عنه‌ فى تعليم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درباب برهان كه يقين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دحضنا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ورخصنا يعني اجازه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بوجه ما فى تعليم‌ الجدل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و إن لم يكن واجبا و لم يكن‌ طريقا لاقتناص‌ الحد، فهو ممكن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فهوممكن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حد الضد يوازى به حد ضده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حد ضد اوّل را داريم وحد ضد دوّم را موازي آن قرار مي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يكون للامتحان‌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لامتحانه ن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سبيل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الحدان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حركت وحد سكون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متضادين‌ و يتقابلان‌ جاز 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دوحد متقابل ومتضاد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السكون قنية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فرض اين است كه سكون معناي ثبوتي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كان الحدان لا يتقابلان، لم يكن 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حد متقابل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صوري وثبوتي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السكون، لأن السكون مقابل‌ الحركة، بل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ثبوتي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يلزم معنى السكون، و السكون‌ هو الذي يدل عليه الحد العدمى</w:t>
      </w:r>
      <w:r>
        <w:rPr>
          <w:rFonts w:eastAsia="IRNazanin" w:cs="IRNazanin"/>
          <w:color w:val="111111"/>
          <w:sz w:val="28"/>
          <w:szCs w:val="28"/>
          <w:rtl w:val="true"/>
          <w:lang w:bidi="fa-IR"/>
        </w:rPr>
        <w:t>.</w:t>
      </w:r>
      <w:bookmarkStart w:id="241" w:name="pg4338_51729"/>
    </w:p>
    <w:p>
      <w:pPr>
        <w:pStyle w:val="Heading2"/>
        <w:numPr>
          <w:ilvl w:val="1"/>
          <w:numId w:val="1"/>
        </w:numPr>
        <w:rPr/>
      </w:pPr>
      <w:bookmarkStart w:id="242" w:name="__RefHeading___Toc1069156_1479056682"/>
      <w:bookmarkStart w:id="243" w:name="_Toc81"/>
      <w:bookmarkEnd w:id="241"/>
      <w:bookmarkEnd w:id="242"/>
      <w:r>
        <w:rPr>
          <w:rtl w:val="true"/>
        </w:rPr>
        <w:t xml:space="preserve">آيا امکان دارد حد حرکت را از حد سکون بگيريم؟ </w:t>
      </w:r>
      <w:r>
        <w:rPr/>
        <w:t>91/11/14</w:t>
      </w:r>
      <w:bookmarkEnd w:id="243"/>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حد حرکت را از حد سکون بگیریم؟</w:t>
      </w:r>
    </w:p>
    <w:p>
      <w:pPr>
        <w:pStyle w:val="BookText"/>
        <w:rPr/>
      </w:pPr>
      <w:r>
        <w:rPr>
          <w:rFonts w:ascii="IRNazanin" w:hAnsi="IRNazanin" w:eastAsia="IRNazanin"/>
          <w:color w:val="111111"/>
          <w:sz w:val="28"/>
          <w:sz w:val="28"/>
          <w:szCs w:val="28"/>
          <w:rtl w:val="true"/>
          <w:lang w:bidi="fa-IR"/>
        </w:rPr>
        <w:t>حال وارد این بحث می شویم که آیا امکان دارد که ما حدّ سکون را از حد حرکت بگیریم به طوری که حد سکون مقابل حد حرکت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این بحث شویم که آیا می توان حد حرکت را از حد سکون بگیریم به طوری که دو حدّ، مقابل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دو صورت سکون را امر ثبوتی می گیریم حال یا حدِ سکون را از حدِ حرکت بدست می آوریم یا حدِ حرکت را از حدِ سکون بدست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بحث ما این است که حد سکون را از حد حرکت بگیریم یعنی حد حرکت را اصل قرار بدهیم و حد سکون را متخذ از اصل قرار بدهیم که این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 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 این است که حد سکون را اصل قرار بدهیم و حد حرکت را از آن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دوم را مصنف به صورت صریح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کند بلکه در صفحه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جعلنا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 این است که حد حرکت را از حد سکون بدست بیاوریم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 حرکت را دوباره مرور می کنیم که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اول لما بالقوه من حیث هو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مصنف، رسم حرکت، این است و به تعبیر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از لفظ حرکت،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تعریف را می خواهیم ملاحظه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 سکون چون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شده بود و در صفحه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 له موجود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مقابله را بخواهیم بین تعریف حرکت و سکون به واسطه این دو تعریف بدست بیاوریم باید ابتدا حد حرکت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کنیم و مقایسه کنیم تا ببینیم بین الحدین مقابله است یا نه؟ لذا حرکت را اینگونه تعریف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اول فی الاین لما هو بالقوه ذو این من حیث هو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مقایسه می کنیم و می گوییم، همین طور که ملاحظه کنیم بدون اینکه تعریف سکون را عوض کنیم هیچ مقابله ای بین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یک تعریف جداگانه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مقابله را بین این دو تعریفِ آماده قرار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دوم را انجام می 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اینگونه توضیح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آید بلکه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دوم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تعریفی که برای سکون آماده کردیم صرف نظر می کنیم بلکه تعریف دیگری می گذاریم و تعریف حرکت را لحاظ می کنیم و قیودش را عوض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اول فی الاین لما هو ذو قوه بالاین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عوض می کنیم و مقابلش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 گذاریم و یکبار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عوض می کنیم و مقابلش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با هم انجام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این دو احتمال را لحاظ می کنیم تا سکون را تعریف کنیم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این تعریف که مقابله با حرکت دارد ولی تعریف سکون نیست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یعنی در فرض اول که می خواهیم تعریف سکون را از حرکت بگیریم اولا اعلام می کنیم که تعریف قبلی نمی تواند مقابل باشد لذا باید ثانیا تعریفی را اتخاذ کنیم که قابلیت داشته باشد تعریف برای سکون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توجیه اول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 اما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فاء، برای تفریع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معلوم شد در تضاد، این قانون امتحانی را داریم و در ما نحن فیه باید اگر تضادی بین سکون و حرکت است تا حد سکون را از حرکت بگیریم یا حد حرکت را از حد سکون بگیریم و در هر دو حال، مقابله بین دو حد را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گوییم آیا این قانون را می توان در حرکت و سکون جاری کرد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هذا الرسم لا یقابل الرسم المقول للحرکه الذی هو باصطلاحنا مفهوم لفظ الحرکه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رسم سکون دارد چون آخرین بحثی که در جلسه قبل خوانده شد رسم سکون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نیست رسمی را که حمل بر حرکت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حرکت، تعریفی داشتیم که نمی توانیم حد حرکت قرار بدهیم لذا رسم حرکت قرار دادیم حال از رسم بودن، درجه اش را پایین تر می آوریم و می گوییم رسم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معرِّف است ولی معرِّف حقیقی نیست بلکه مبینِ مفهومِ رسم است چون نمی توان شرایط حد را در موردش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رسم اگر چه اجرا می شود و تمییزی که شان رسم اسم حاصل می شود ولی مصنف می گوید این حد یا رسم، مفهوم لفظ حرکت است و درجه اش را مقداری کم می آورد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باصطلاحنا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با رسمِ حرکت مقابلیت ندارد اما کدام رسم سکون مقابلیت ندارد؟ می فرماید همان رسم سکونی که به صورت آماده است نه رسم سکون که بعدا می خواهیم بدست بیاوریم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قولنا کمال اول لما بالقوه من حیث هو بالقوه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تعریف حرکت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اردنا ان نخصصه بالحرکه المکانیه صار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این تعریف را به حرکت مکانی اختصاص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تعریف سکون، در مکان بود لذا تعریف حرکت را در مکان بیان می کنیم تا ما بتوانیم مقابله را بسنجیم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انه کمال اول فی الاین لما هو بالقوه ذو این من حیث هو بالقوه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حرکت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حرکت إینی، کمال اول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انسانی که بالقوه صاحب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منتهی است نه اینکه بالقوه، صاحب آن إین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جایی که الان قرار دارد إینِ بالفعل دارد اما إینی که در منتهی است نسبت به آن بالقوه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هو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این موجود، بالقوه است کمال اول و حرکت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الحد لیس بمقابل لحد السکون الذی حددناه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تطبیق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این حد حرکت بعد از اینکه تطبیق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مقابلِ حد سکون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سکونی که تعریفش کردیم یا آن حدّی که معرفی کردیم عبارت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 له موجود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عیسی ان یلزم ما یقابل ذلک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شاید حد سکون، را لازم باشد حدِ سکونِ دیگری که آن حد سکونِ دیگر، مقابل حد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 سکونی که گفتیم مقابل حرکت نیست شاید این حد سکون، لازم حد دیگری از سکون باشد که آن حد دیگر، مقابل حد حرکت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دیگر سکون که مقابله با حرکت دارد عدم الحرکه است به تقابل عدم و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 سکون که جلسه قبل در صفحه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لازم حد دیگری از سکون است که آن حد دیگر از سکون، با حرکت مقابله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 سکون که گفتیم لازم باشد حد دیگری برای سکون که آن حد دیگر، مقابل با حد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سکون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حد سکون است اما نه این حد در صفحه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حد دیگر مراد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حد حرکت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لا نمنعه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را منع نمی کنیم که این تعریفی که ما برای سکون گفتیم لازمِ یک تعریفِ دیگر سکون باشد ما در ابتدای فصل گفتیم که از این دو تعریف، یکی لازم دیگری است که حدِ ثبوتی لازمِ حد سلبی باشد یا بالعکس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نسلم ان معنی کل واحد من الرسمین المفروضین للسکون یلزم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قبول داریم که معنای هر یک از دو رسمی که فرض شد برای سکون، لازم می باشد دیگری را، یعنی لازم است نه ملزوم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عین آن نیست بلکه یکی از دو تعریف، لازم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می گوییم یک حد سکون، لازم حد دیگر سکون است و حدّ دیگر سکون، مقابله با تضاد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شئنا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وارد مطلب بعدی می شویم که می خواهیم حد سکونی را بیان کنیم که از حد حرکت استخراج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یکی از دو تعریف را خواهیم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کمال اول را که در تعریف حرکت آمده تبدیل به کمال ثانی کنیم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کمال بالقوه را که در تعریف حرکت آمده تبدیل به کمال بالفعل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این،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اینجا دو احتمال است</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قیود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اول، کمال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حرکت را به تنهایی تغییر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قیود در تعریف حرکت را با هم تغییر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در جلسه بعد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حرکت را مقابل خودمان می گذاریم و قیود آن را مقابل می کنیم تا حد سکون بدست آید اولین تعریف که برای سکون ارائه می دهیم کمال ثانی است که به جای کمال اول می گذاریم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می توان تمام قیود را عوض کرد یا طور دیگر عوض کرد ولی آنها را مصنف بعدا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 سکون، کمال ثانی است آیا این کمال ثانی، حدّ صحیحی است یا خیر؟ حد، همیشه باید بر محدود صدق کند اگر در بعضی مواضع صدق کرد و در بعضی مواضع صدق نکرد معلوم می شود که حدّ نیست چون حد، معرِّف محدود است و هر جا حد است باید محدود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جا سکون، کمال ثانی است یعنی در همه جا آیا سکون، مسبوق به حرکت است؟ خیر، ممکن است موجودی اولین کمالش سکون باشد نه اینکه اولین کمالش حرکت باشد و بعدا سکون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کمال ثانی در تعریف سکون نمی تواند بیاید چون بعضی موارد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اول اگر چه مقابله با حرکت دارد ولی بر سکون صدق نمی کند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تعریف دوم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عوض می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بیاوریم ولی سکون، همچنان کمال اول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گفتی کمال اول، مفادش این است که ثانیا به دنبال آن است و اما اگر ثانی نباشد قید اول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سکون که کمال اول حساب می کنیم به دنبال آن، کمال ثانی است؟ ممکن است یک جسم همین یک کمال را داشته باشد و کمال دیگر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کمال اول را بر سکونِ این جسم نمی توان اطلاق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در تمام سکونها این تعریف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 شیء را لحاظ کنی که فقط یک کمال دارد که آن سکون است در اینجا لازم نیست بگویی کمال اول یعنی یک امر بالفعل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اول، کمال ثانی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قابلیت برای حرکت دارد این قابلیت، قوه است و قوه، کمال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قابلِ حرکت است ولی قابلِ حرکت است یعنی قوه ی حرکت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قوه، کمال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کمال ثانی برایش حرکت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اول و کمال ثانی را ندارد بلکه قوه ثانی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شئنا ان نقتضب من حد الحرکه حد السکون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خواستیم از حد حرکت، حد سکون را بدست بیاوریم یعنی حد حرکت، 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السکون معنی 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سکون، معنای صوری و ثبوتی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نجد الا ان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 که نمی یابیم مگر اینکه یکی از دو راه را برویم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کمال اول لما هو بالفعل این من حیث هو بالفعل این</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صحیح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بالفعل ذو این من حیث هو بالفعل ذو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سکون عبارت است از کمال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موجودی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بالفعل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سکون، کمال اول است برای موجودی که بالفعل،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نقول انه کمال ثان لما هو بالقوه این من حیث هو بالقوه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دوم است که کمال اول را به کمال ثانی تبدیل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سکون، کمال ثانی است برای موجودی که بالقوه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مراد است والا 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الان هست و ساکن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بالقوه،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این جهت که بالقوه است قید بالقوه که در تعریف حرکت آمده را عوض نمی کنیم فقط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تبدیل به ثانی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تعریف را می توانیم در مقابل حرکت قرار بدهیم اما کدام یک می تواند تعریف سکون باشد؟ در ادامه جواب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الاول من هذین لیس حدا لازما للسکون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به اشکال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درست شد و تعریفی که برای سکون آوردیم مقابل تعریفی است که برای حرکت آوردیم و اتفاقا تعریف سکون هم تعریف ثبوتی است اما این تعریف، بر خود سکون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نیست یعنی واجب الصدق نیست چون در بعضی موارد تخلق می کند در حالی که تعریف نباید تخلف کند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از این دو حد، حدی نیست که لازمِ سکون باشد و برای سکون واجب باشد یعنی در تمام موارد سکون صادق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السکون من حیث هو سکون لیس یحتاج ان یکون کمالا اولا حتی یکون للشی کمال 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سکون از این جهت که سکون است احتیاج ندارد که کمال اول باشد تا برای شی، کمال ثانی تصویر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را معنای دیگر 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نیست که سکون، کمال اول باشد مگر این که شی که می خواهد ساکن باشد کمال ثانی هم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سکون، کمال اول آن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یجوز ان یعقل السکون سکونا و الشی لا کمال فیه غیر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توانیم تعقل کنیم سکون را سکون، در حالی که شیئ که متصف به سکون می شود غیر از سکون کمال دیگر نداشته باشد که نوبت به کمال ثانی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است نمی توان در همه جا گفت سکون، کمال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الحد الثانی فانه یجعل من شروط ماهیه کون السکون سکونا ان یکون قد تقدمه الحرکه و هذا لیس بواجب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و یجعل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ثانی بر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یجعل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اول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شرط ماهیت گفت؟ چون تعریف را برای ماهیت می آورند این تعریف، ماهیت سکون را بیان می کند یعنی این تعریف، ماهیت سکون را این گونه قرار می دهد که باید کمال ثانی باشد و یک کمال باید قبل از آن باشد که حرکت است پس باید هر سکونی مسبوق به حرکت باشد</w:t>
      </w:r>
      <w:r>
        <w:rPr>
          <w:rFonts w:eastAsia="IRNazanin" w:cs="IRNazanin"/>
          <w:color w:val="111111"/>
          <w:sz w:val="28"/>
          <w:szCs w:val="28"/>
          <w:rtl w:val="true"/>
          <w:lang w:bidi="fa-IR"/>
        </w:rPr>
        <w:t>.</w:t>
      </w:r>
      <w:bookmarkStart w:id="244" w:name="pg4338_51738"/>
    </w:p>
    <w:p>
      <w:pPr>
        <w:pStyle w:val="BookText"/>
        <w:rPr/>
      </w:pPr>
      <w:bookmarkEnd w:id="244"/>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ثانی قرار می دهد از شروطِ ماهیتِ سکون، اینکه حرکت بر آن محقق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قد تقدمه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بر سکون مقدم باشد در حالی که این شرط، واجب نیست و همه جا اینگونه نیست که سکون مسبوق به حرکت باشد</w:t>
      </w:r>
      <w:r>
        <w:rPr>
          <w:rFonts w:eastAsia="IRNazanin" w:cs="IRNazanin"/>
          <w:color w:val="111111"/>
          <w:sz w:val="28"/>
          <w:szCs w:val="28"/>
          <w:rtl w:val="true"/>
          <w:lang w:bidi="fa-IR"/>
        </w:rPr>
        <w:t>.</w:t>
      </w:r>
    </w:p>
    <w:p>
      <w:pPr>
        <w:pStyle w:val="Heading2"/>
        <w:numPr>
          <w:ilvl w:val="1"/>
          <w:numId w:val="1"/>
        </w:numPr>
        <w:rPr/>
      </w:pPr>
      <w:bookmarkStart w:id="245" w:name="__RefHeading___Toc1069158_1479056682"/>
      <w:bookmarkStart w:id="246" w:name="_Toc82"/>
      <w:bookmarkEnd w:id="245"/>
      <w:r>
        <w:rPr>
          <w:rtl w:val="true"/>
        </w:rPr>
        <w:t xml:space="preserve">آيا امکان دارد که حد حرکت را از حد سکون بگيريم و آيا امکان دارد که حد سکون را از حد حرکت بگيريم؟  </w:t>
      </w:r>
      <w:r>
        <w:rPr/>
        <w:t>91/11/15</w:t>
      </w:r>
      <w:bookmarkEnd w:id="246"/>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حذفنا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که حد حرکت را از حد سکون بگیریم و آیا امکان دارد که حد سکون را از حد حرکت بگیریم؟</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که حد حرکت را از حد سکون بگیریم؟ در اینجا دو احتمال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قیودِ تعریفِ حرکت را به تنهایی تغییر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احتمال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 کمال اول را کمال ثانی کنیم و هم بالقوه را بالفعل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توانیم بگوییم حدی که برای سکون آوردیم در همه مواردِ سکون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سوال باید به مبنای فیلسوف و متکلم جداگانه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مبنای فیلسوف سکون، کمال ثانی نیست برای موجودی که بالفعل ذو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بیانش در جلسه قبل گذشت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بنابر قول متکلم می توان سکون را این چنین تعریف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سکون الثانی فی المکان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شیء، کون اول در مکان اول داشته باشد که هم با سکون می تواند سازگار باشد هم با حرکت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متحرک، در مکان اول که می آید کون اول دارد سپس عبور می کند و کونِ ثانیِ شیءِ متحرک، در مکان ثانی است و در مکان اول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کونِ ثانیِ سکون، در مکان اول است یعنی کون اول را در مکان اول دارد و کون ثانی که در لحظه، بعد اتفاق می افتد برای این شی است در حالی که در مکان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اول در مکان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حرکت هم برای سکون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ثانی در مکان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سکون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بنابر نظر فیلسوف لحاظ کنیم در این صورت، همان اشکالی که به تعریف اول و دوم وارد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تعریف سکون بر تمام مصادیق سکون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شود اما طبق مبنای متکلم، آن اشکال وارد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ثانی را در تعریف سکون گذاشتیم و نتیجه نگرفتیم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اول را در تعریف سکون گذاشتیم و نتیجه نگرفتیم حال کار دیگری انجام می دهیم و آن این است که اول و ثانی را حذف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می گوییم مقابله درست نمی شود یعنی اگر بگوییم حرکت، کمال است و سکون هم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 مقابله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بعدی این است که تغییر دیگری بدهیم مصنف مشخص نمی کند که چه تغییری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قیود حرکت را ملاحظه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قید اول یا قید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جای بالقوه، بالفعل نیاوردی بلکه چیز دیگری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گوییم این تعریف، ربطی به سکون ندارد،</w:t>
      </w:r>
    </w:p>
    <w:p>
      <w:pPr>
        <w:pStyle w:val="BookText"/>
        <w:rPr/>
      </w:pPr>
      <w:r>
        <w:rPr>
          <w:rFonts w:ascii="IRNazanin" w:hAnsi="IRNazanin" w:eastAsia="IRNazanin"/>
          <w:color w:val="111111"/>
          <w:sz w:val="28"/>
          <w:sz w:val="28"/>
          <w:szCs w:val="28"/>
          <w:rtl w:val="true"/>
          <w:lang w:bidi="fa-IR"/>
        </w:rPr>
        <w:t>راه دیگر این است که کمال را عوض کنیم و مقابل کمال که قوه است قرار دهیم و بگوییم سکون را تعریف به قوه کنیم در این صورت، قوه یک امر عدمی است و فعلیتِ آن قوه، ثبوتی است پس سکون، تعریف به امر عدمی می شود در حالی که تلاش ما این است که سکون را امر وجودی کنیم نه عدمی</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نتوانستیم حد حرکت را با تبدیل کردن، حد سکون قرار بدهیم به طوری که بتوانیم سه مطلب را حفظ کنیم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حد سکون باشد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مقابل حد حرکت باشد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ثبوتی باشد ما نتوانستیم هر سه را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را که درست می کردیم دیگری خراب می شد مصنف گرچه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 ولی در واقع سه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کار اول که انجام داد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این، تعریف سکون نمی شد ولی مقابله بودن و ثبوتی بودنِ آن حفظ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 دوم که دو حالت دارد که لفظ اول و ثانی را حذف کرد یا تغییرات دیگری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تعریف سکون صدق کرد و ثبوتی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تقابل حفظ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 سوم که کمال را مبدل به قوه کرد، مقابله درست شد و تعریف بر سکون صادق شد ولی ثبوتی بودنِ حدّ، درست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کدام از این سه کار صحیح نیست و به نتیجه نمی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مصنف نتیجه می 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بان انه لیس یمکن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حذفنا لفظ الاول و الثانی لم نکن قد حفظنا شرط التقابل فی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لفظ اول و ثانی را حذف کنیم شرط تقابل در حد را حفظ نکردیم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غیرنا تغییرا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تغییر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چهارمی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نکردیم بلکه به چیز دیگر تبدیل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نکردیم بلکه به چیز دیگر تبدیل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مفهوم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مفهومی در نمی آید که صادق بر سکون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اردنا ان تاتی بمقابل الکمال کان القوه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خواستیم در تعریف سکون، میاوریم مقابلِ کمال را که آن مقابل، قوه باشد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فالتحق السکون حیئنذ بالعدمیات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 ملحق به عدمیات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بان انه لیس یمکن ان نقتضب من حد الحرکه یطابق حد السکون و یکون السکون مقابل لها و یکون السکون مع ذلک قنیه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شد که نمی توانیم ازحد حرکت، حدی را بگیریم که این سه شرط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مطابق بر حد سکون باشد یعنی در تمام موارد، حد سکون بر آن صدق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حدی باشد که سکون را با حرکت مقابل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سکون با وجود اینکه حدّ بر آن صادق می کند و مقابل حرکت است، قنیه و ثبوتی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حدی، این سه شرط را نداشت کاشف از حد سکون نمی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جعلنا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حد سکون، می توان حد حرکت را به دست آورد</w:t>
      </w:r>
    </w:p>
    <w:p>
      <w:pPr>
        <w:pStyle w:val="BookText"/>
        <w:rPr/>
      </w:pPr>
      <w:r>
        <w:rPr>
          <w:rFonts w:ascii="IRNazanin" w:hAnsi="IRNazanin" w:eastAsia="IRNazanin"/>
          <w:color w:val="111111"/>
          <w:sz w:val="28"/>
          <w:sz w:val="28"/>
          <w:szCs w:val="28"/>
          <w:rtl w:val="true"/>
          <w:lang w:bidi="fa-IR"/>
        </w:rPr>
        <w:t>حال وارد قسم دوم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این بود که از حد حرکت، حد سکون را بدست آوریم اما قسم دوم این است که از حد سکون، حد حرکت را اقتضاب کنیم یعنی حد سکون را اصل قرار بدهیم که هم حرکت را ثبوتی قرار بدهیم و هم مقابل سکون باشد یعنی تمام سه شرط که در تعریف سکون لازم است در تعریف حرکت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از تعریف سکون، تعریفی برای حرکت بدست آورد که این سه شرط را داشته باشد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ابتدای فصل جزم پیدا کردیم که حرکت، امر ثبوتی است و در این قسمت از بحث، از جزم خود دست بر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حرکت را امر ثبوتی می گیریم و تعریف آن را از سکون بدست می آوریم و گاهی حرکت را امر سلبی می گیریم و تعریف آن را از سکون بدست می آوریم تا روشن شود که نمی توان تعریف حرکت را از سکون اقتضاب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سلبی بودن را فرض کردیم تا کسی نگوید که شما چون حرکت را ثبوتی فرض کردید از حد سکون نتوانستید اقتضاب کنید لذا بیایید و آن را سلبی فرض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 با مطلب قبل تنافی دارد گرچه در ابتدا بحث به طور جزم حرکت را ثبوتی دانستیم ولی الان می گوییم سلبی فرض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وارد بحث می شویم که حدی برای سکون قبلا ارائه دادیم که سکون را ثبوتی گرفت و آن حد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 له موجود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شی ساکن که در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یعنی همین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سکون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هم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متحرک و هم سکون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نمی کند که شی متحرک است یا ثابت است اما اگر برای این شیء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زمان، واجد بود 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واجد بود یا به عبارت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اکثر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بود باز سکون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یک زمانی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و زمان،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سکون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در خود این تعریف که برای سکون کرده می کند با قطع نظر از اقتضاب، سپس وارد اقتضاب حد حرکت از حد سکون می شود و دو اشکال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اشکالی بر این حد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اقتضاب کنیم چه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سکون، زمان را اخذ کردیم حال می خواهیم زمان را تعریف کنیم که به حرکت، تعریف می کنیم، طوری زمان را تعریف می کنیم که به حرکت یا چیزی که اشاره به حرکت دارد اخذ می شود حال اگر بگویی زمان، کم متصل است که قرار و ثبات ندارد و قرار نداشتن همان حرکت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تعریف سکون، زمان اخذ شده، در تعریف زمان هم حرکت اخذ شده پس در تعریف سکون، حرکت اخذ شده است یعنی ضدی در تعریف ضد دیگر اخذ شده و این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جعلنا الاصل حد السکون الذی ذکرناه دخل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حد سکون قرار بدهیم که ذکر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 له موجود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حد سکونی که بعداً می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دخلی در این 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شی الزمان او ما یتعلق بالزمان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چیزی که داخل می شود در این تعریف، زمان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اشکالی که می کنیم این است که در تعریف زمان است یا ما یتعلق بالزمان اخذ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 له موجود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فی آنین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فی اکثر من آنین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عبارت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آنین، اکثر من آنین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را اخذ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تعریف دیگر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 بحیث یکون الشی قبله و بعده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 شیء قبل از این و بعد از این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سکون را معنی می کنیم به اینکه إینی که برای شی است به طوری که شی قبل از این و بعد از آن در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زمان را نیاوردیم ولی کلمه قبل و بعد را آوردیم یعنی در تعریف دوم و سوم و چهارم، متعلق زمان آمد نه خود 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الزمان یتحدد بالحرکه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زمان، تعریف به حرکت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السکون یتحدد بالحرکه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شد که سکونی که با زمان تعریف می شود قهراً با حرکت تعریف می شود</w:t>
      </w:r>
      <w:r>
        <w:rPr>
          <w:rFonts w:eastAsia="IRNazanin" w:cs="IRNazanin"/>
          <w:color w:val="111111"/>
          <w:sz w:val="28"/>
          <w:szCs w:val="28"/>
          <w:rtl w:val="true"/>
          <w:lang w:bidi="fa-IR"/>
        </w:rPr>
        <w:t>.</w:t>
      </w:r>
      <w:bookmarkStart w:id="247" w:name="pg4338_51744"/>
    </w:p>
    <w:p>
      <w:pPr>
        <w:pStyle w:val="BookText"/>
        <w:rPr/>
      </w:pPr>
      <w:bookmarkEnd w:id="2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الاضداد لیس بعضها جزء رسم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اضداد اینگونه نیست که یکی در رسم ضد دیگری قرار بگیرد</w:t>
      </w:r>
      <w:r>
        <w:rPr>
          <w:rFonts w:eastAsia="IRNazanin" w:cs="IRNazanin"/>
          <w:color w:val="111111"/>
          <w:sz w:val="28"/>
          <w:szCs w:val="28"/>
          <w:rtl w:val="true"/>
          <w:lang w:bidi="fa-IR"/>
        </w:rPr>
        <w:t>.</w:t>
      </w:r>
    </w:p>
    <w:p>
      <w:pPr>
        <w:pStyle w:val="Heading2"/>
        <w:numPr>
          <w:ilvl w:val="1"/>
          <w:numId w:val="1"/>
        </w:numPr>
        <w:rPr/>
      </w:pPr>
      <w:bookmarkStart w:id="248" w:name="__RefHeading___Toc1069160_1479056682"/>
      <w:bookmarkStart w:id="249" w:name="_Toc83"/>
      <w:bookmarkEnd w:id="248"/>
      <w:r>
        <w:rPr>
          <w:rtl w:val="true"/>
        </w:rPr>
        <w:t xml:space="preserve">آيا مي توان حرکت را از حد سکون اخذ کرد؟ و اشکالات آن </w:t>
      </w:r>
      <w:r>
        <w:rPr/>
        <w:t>91/11/16</w:t>
      </w:r>
      <w:bookmarkEnd w:id="249"/>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حرکت را از حد سکون اخذ کرد؟ و اشکالات آن</w:t>
      </w:r>
    </w:p>
    <w:p>
      <w:pPr>
        <w:pStyle w:val="BookText"/>
        <w:rPr/>
      </w:pPr>
      <w:r>
        <w:rPr>
          <w:rFonts w:ascii="IRNazanin" w:hAnsi="IRNazanin" w:eastAsia="IRNazanin"/>
          <w:color w:val="111111"/>
          <w:sz w:val="28"/>
          <w:sz w:val="28"/>
          <w:szCs w:val="28"/>
          <w:rtl w:val="true"/>
          <w:lang w:bidi="fa-IR"/>
        </w:rPr>
        <w:t>بیان کردیم که حد حرکت را نمی توان از حد سکون اقتضاب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اشکال را بر خود حد سکون بیان کردیم که زمان در آن اخذ شده و زمان به وسیله حرکت، تعریف می شود پس در هر تعریفی که ما زمان را اخذ کنیم حرکت را هم اخذ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تعریف سکون، زمان را اخذ کردیم پس در تعریف سکون، حرکت را هم اخذ کردیم یعنی ضدی، جزءِ حدِ ضدِ دیگر شده و این،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اشکال را ذکر کردیم می گوییم اگر حد حرکت اقتضاب از حد سکون شود و حد سکون را اصل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حالت اتفاق می افتد که در هر دو حالت اشکال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را مثل سکون که امر ثبوتی است ثبوتی قرار می دهیم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بر 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چنین عمل می کنیم که حد سکون را می آوریم و حد حرکت را از آن اتخاذ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اتخاذِ حد از حدِّ ضدِ آن، گفتیم که باید قیود موجود در حد اصلی را ملاحظه کنیم و مقابل آن را در حد فرع بیاوریم و از بیاناتی که مصنف فرمود لازم نمی آید همه قیود را مقابل کنیم بلکه کافی است یکی را مقابل کنیم مثلا در اقتضاب حد سکون از حد حرکت، یکبار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کنیم و یکبار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 تا اقتضابِ حد سکون از حد حرکت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می توان یک قید را مقابل کرد و می توان همه قیود را مقابل کرد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می گوییم در ما نحن فیه که حد سکون را اصل قرار می دهیم لازم نیست که تمام قیودِ موجود در حد سکون را در حد حرکت عوض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قیود،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حد سکون بود و آن را در حد حرکت می آوریم و قیود دیگر را تبدیل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خواستیم زمان را تبدیل کنیم می توان زمان را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تبدیلِ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الشی فی إین واحد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حرکت عبارت می 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شی فی إین واحد لا فی زمانا بل فی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تعریف سکون می گوییم در یک زمانی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حرکت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ماند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فرق نمی کند که چه در تعریف حرکت، زمان را حفظ کنی و بقیه قیود را تبدیل کنی و چه زمان را هم تبدیل کنی، زیرا زمان از بین نمی رود و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بالاخره یا زمان یا متعلق به زمان را می 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تعریف سکون،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زمان را می خواهیم تعریف کنیم به حرکت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تعریف حرکت، زمان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را به حرکت تعریف می کنیم سپس در ضمن تعریف حرکت، حرکت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که حرکت به خودش تعریف شود که دور لازم می آید یعنی باید حرکت را از طریق زمان بشناسیم و زمان را از طریق حرکت بشناسیم و قهرا حرکت را باید از طریق حرکت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مصنف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قبل از زمان است فی التصور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 چون اولا بحث در حدّ و تعریف است و در حد، تصور مطرح است و در استدلال، تصدیق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می گوید این حرکت قبل از زمان است یعنی اول باید حرکت را بشناسی و بعدا زمان را بشناسی زیرا حرکت، معرِّف است و هر معرِّفی، قبل از معرَّف است در 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تصور کردن ابتدا معرِّف را تصور می کنی تا از طریق تصور معرِّف، بتوانی معرَّف را تصور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معرِّفی در تصور قبل از معرَّف است پس حرکت هم در تصور، قبل از زمان است یعنی برای شناخت زمان باید حرکت شناخته شود حال که زمان در تعریف حرکت آمده پس برای شناخت زمان باید اول این حرکت را بشناسی تا زمان شناخته شود و اول زمان را بشناسی تا حرکت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حرکت، توقف دارد بر شناخت زمان و شناخت زمان توقف بر شناخت حرکت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اول است که در صورتی لازم می آید که حرکت را امر ثبوتی بگیری همان طور که سکون امر ثبوتی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الزمان یدخل ایضا فی حد الحرکه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را جلسه قبل خواندیم و آن این بود که لازم می آید ضدی را جزء ضد دیگر قرار بدهیم که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امروز این است که اگر حد حرکت را از حد سکون اقتضاب کردی قیودِ در سکون را باید در حد حرکت بیاوری و زمان که در حد سکون است در حد حرکت می آید حال یا خود زمان یا مقابلِ زمان در حد حرکت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که زمان در حد حرکت داخل باشد همانطور که در حد سکون داخل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داخل فیما یدخل فی 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ضمیر آن باید به حد حرکت برگردد ولو مذکر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زمان داخل است در سکون که آن سکون داخل در حد حرکت می شود چون حد حرکت را از حد سکون می گیری پس حد سکون اولا است و حد حرکت از حد سکون گرفته می شود پس حد سکون در حد حرکت می آید حال یا با عوض شدنِ یک قید یا همه قیدها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الحرکه قبل الزمان فی التصور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زمان در حد حرکت اخذ شد با توجه به اینکه زمان را از طریق حرکت می شناسیم لازم می آید که حرکت در تعریف زمان اخذ شود در حالی که حرکت در تصور، قبل از زمان است و باید قبل از زمان حرکت را بشناسی پس هم شناخت زمان متوقف بر حرکت است و هم شناخت حرکت متوقف بر زمان است و هذا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را امر سلبی بگیریم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امر سلبی باشد قهرا سکون، امر ثبوتی است چون بنای ما این است که سکون، امر ثبوتی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توان فرض کرد حرکت، امر ثبوتی باشد که در واقع هم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فرض کرد که حرکت، امر ثبوتی نباشد و این به عنوان فرض است نه اینکه در واقع اینگونه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فرض مطرح می کنیم تا رسیدگی کنیم که آیا صحیح است یا نیست عادت مصنف این است که تمام فرضها ولو غلط باشد را مطرح می کند و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که حرکت را امر سلبی فرض کردیم و می خواهیم از حد سکون اخذ کنیم دیگر نباید به تعریفِ قبلی حرکت که کمال اول لما هو بالقوه است نظر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فرض، حرکت را از عدمی می گیریم و این حد عدمی را از حد سکون که وجودی است اقتضاب می کنیم و بدست می آوریم و می گوییم السکون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 له موجود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را امر عدمی می گیریم در اینصورت به تعریف سکون اشکال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تعریف سکون، زمان را اخذ کردید و زمان متوقف بر حرکت است یعنی شناخت زمان متوقف بر شناخت حرکت است پس در تعریف سکون، حرکت اخذ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اینجا را قبلا گفته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الان بنا بر فرض، امر سلبی است پس در تعریف سکون که امر وجودی است حرکت که امری سلبی است اخذ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تعریف امر ثبوتی، عدم را اخذ می کنیم و این غلط است زیرا عدم در تعریف امر ثبوتی اخذ نمی شود گرچه عکس آن صحیح است و ممکن است که امر ثبوتی را در تعریف عدمی اخذ کنیم مثلا عمی را می توان تعریف به امر سلبی کرد به ندیدن یا نابینایی، و می توان تعریف به امر ایجابی کرد به بسته بودن چشم یا کار آمد نبودن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ثبوتی را به عدمی نمی توان تفسیر کرد در حدِّ یک امر ثبوتی نمی توان عدم را قرار داد چون ثبوتی از عدم درست نمی شود ولی عدمی می تواند از ثبوتی درست شود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عدمی یعنی امر ثبوتی که معدومش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از ثبوت درست نشده ولی عدمی از ثبوتی درست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خواهید در تعریف سکون که ثبوتی فرض شده حرکت را که بالفرض عدمی است اخذ کنی چون زمان را اخذ کردید و با اخذِ زمان در واقع حرکت در تعریف سکون اخذ شده و حرکت را الان عدمی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عدمی را در تعریف سکون اخذ می کنید در حالی که سکون امر ثبوتی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می آید که امر سلبی در تعریف ثبوتی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ان تکون الحرکه حیئنذ عدما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بهتر است چون فاء تفریع را به سختی می توان معنی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این عبارت اشکال بعدی است و در فرضِ سلبی بودنِ حرکت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حیئنذ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در حد سکون، اخذ می شود به خاطر اینکه زمان در حد سکون اخذ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السکون قنیه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سکون امر ثبوتی است حرکت نمی تواند سلبی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العدم لا یدخل فی مفهوم القنیه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عدم که در فرض ما حرکت است نمی تواند در مفهوم وحد قنیه که در فرض ما سکون است اخذ شود تعبیر به مفهوم می کند چون حد بودنِ این تعریفها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 القنیه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درست بود ولی اگر بخواهد دقیق تر حرف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مفهوم القنیه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الامر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حدِ امر عدمی می توان ثبوتی را اخذ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الحرکه داخله فی حد الزمان الداخل فی حد السکون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تعلیل برای چه چیز است؟</w:t>
      </w:r>
    </w:p>
    <w:p>
      <w:pPr>
        <w:pStyle w:val="BookText"/>
        <w:rPr/>
      </w:pPr>
      <w:r>
        <w:rPr>
          <w:rFonts w:ascii="IRNazanin" w:hAnsi="IRNazanin" w:eastAsia="IRNazanin"/>
          <w:color w:val="111111"/>
          <w:sz w:val="28"/>
          <w:sz w:val="28"/>
          <w:szCs w:val="28"/>
          <w:rtl w:val="true"/>
          <w:lang w:bidi="fa-IR"/>
        </w:rPr>
        <w:t xml:space="preserve">از نحوای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صراحت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 آید که لازم است حرکت را در تعریف سکون اخذ کنیم و وقتی اخذ کردیم با توجه به سلبی بودن و عدمی بودن حرکت، لازم می آید امر عدمی در تعریف، اخذ شود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لزومی دارد که حرکت را در تعریف سکون اخذ کنی تا این محذور لازم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حرکت را در تعریف سکون اخذ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برای لزوم اخذ حرکت در تعریف سکون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تعریف سکون، حرکت را اخذ کنیم چون در تعریف سکون، زمان را اخذ کردیم و اگر زمان اخذ شود حتما حرکت هم اخذ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برای چه هست؟ تعلیل برای لزوم اخذ حرکت در تعریف سکون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حرکت را باید در تعریف سکون، اخذ کنیم؟ زیرا حرکت داخل در حد زمان است و زمان هم داخل در حد سکون بود چون زمان در حد سکون اخذ شد حرکت هم در حد زمان اخذ می شود پس حرکت باید در حد سکون اخذ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 بالمعنی الصوری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المذکور را صفت حد می توان گرفت یعنی حد سکونی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الصوری را توضیحِ حد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صوری یعنی ثبوتی و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را می توان صفت سکون گرفت که بالمعنی الصوری به خوبی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سکونی که این سکون ذکر شد با حد و مفهوم صوری و ثبوتی خودش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 له موجود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تعریف، زمان آمد و در تعریف زمان، حرکت می آید سپس در تعریف سکون حرکت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توضیح مطلب</w:t>
      </w:r>
    </w:p>
    <w:p>
      <w:pPr>
        <w:pStyle w:val="BookText"/>
        <w:rPr/>
      </w:pPr>
      <w:r>
        <w:rPr>
          <w:rFonts w:ascii="IRNazanin" w:hAnsi="IRNazanin" w:eastAsia="IRNazanin"/>
          <w:color w:val="111111"/>
          <w:sz w:val="28"/>
          <w:sz w:val="28"/>
          <w:szCs w:val="28"/>
          <w:rtl w:val="true"/>
          <w:lang w:bidi="fa-IR"/>
        </w:rPr>
        <w:t>تا اینجا سه اشکال وارد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اشکال بر تعریف سکون بود که ضدی در حد ضد دیگر بکار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اشکال بر تعریف حرکت بود که دور لازم می آید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اشکال بر تعریف سکون بود که امر سلبی در امر ثبوتی اخذ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اشکال به ما می فهمانند که اقتضابِ حد حرکت از حد سکون، ممکن نیست چون حد سکون دارای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حرکت هم دارای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حرکت هم دارای زمان است و سه اشکال می شود که هم در تعریف سکون هم در تعریف حرکت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چه می شود که تعریف سکون را عوض کنیم و حد حرکت را از این تعریف جدید اقتضاب کنیم؟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الان گفت بهترین تعریف، همان است که قید زمان را اخذ کردیم و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 له وجود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حدی که قرار است اصل قرار داده شود را عوض کنیم آیا این تعریف هم اشکال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تعریف برای سکون این است که 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باشد وقتا، به طوری که این شی قبل از آن وقت و بعد از آن وقت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حرکت در مقابل آن قرار بگیرد می گوییم جسم،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باشد فی وقتٍ به طوری که قبل از آن وقت و بعد از آن وقت، در إینِ واحد نباشد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تعریف اشکال دور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اخذ کرده که مراد قبل و بعد زمانی است نه رتبی، گویا زمان در تعریف سکون و حرکت اخذ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سکون زمان را اخذ کردی چون زمان به حرکت اخذ می شود پس در تعریف سکون باید حرکت را اخذ کنی و این تعریف ضد به ضد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حرکت که زمان را اخذ کردی چون زمان به حرکت تفسیر می شود پس در تعریف حرکت، حرکت را اخذ کردی و این دور است پس هم تعریف سکون اشکال دارد هم تعریف حرکت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 اذن انه لا یجوز ان نقول هذا الاقتضاب ان الحرکه هی ان لا یکون للجسم این واحد زمانا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الاقتضاب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اقتضاب حد حرکت از حد سکون</w:t>
      </w:r>
    </w:p>
    <w:p>
      <w:pPr>
        <w:pStyle w:val="BookText"/>
        <w:rPr/>
      </w:pPr>
      <w:r>
        <w:rPr>
          <w:rFonts w:ascii="IRNazanin" w:hAnsi="IRNazanin" w:eastAsia="IRNazanin"/>
          <w:color w:val="111111"/>
          <w:sz w:val="28"/>
          <w:sz w:val="28"/>
          <w:szCs w:val="28"/>
          <w:rtl w:val="true"/>
          <w:lang w:bidi="fa-IR"/>
        </w:rPr>
        <w:t xml:space="preserve">در این اقتضاب نمی توان حرکت را اینگونه تعریف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الحرکه لا یکون للجسم این واحد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سکون را در ذهن بیاورید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 له موجود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تعریف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و آن را تعریف برای حرکت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للشی إین واحد زمانا</w:t>
      </w:r>
    </w:p>
    <w:p>
      <w:pPr>
        <w:pStyle w:val="BookText"/>
        <w:rPr/>
      </w:pP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للشی إین واحد زمانا، یعنی در طول زمان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بلکه در طول زمان متحرک، چندین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اما جسم ساکن، در طول زمان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تعریف حرکت را مقابل تعریف سکون قرار دادیم بدون اینکه کلمه زمان را در مقابل بیاورد همان زمان که در سکون بود در تعریف حرکت آمد، گر چه می توانست مقابل زمان را بیاورد ولی نیارود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این اشکال وارد می شد که زمان در تعریف اخذ شده و اگر زمان در تعریف حرکت اخذ شود همان مشکلات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فینظر هل یمکن ان یکون هذا الاقتضاب علی وجه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هذا الاقتضاب یعنی اقتضاب حد حرکت از حد سکون</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روشن شد که در این اقتضاب نمی توانیم اینگونه حد حرکت را تعریف کنیم نظر می کنیم که آیا این اقتضاب به وجه دیگری می 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 ان احسن ما یمکن ان یقال حیئنذ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حیئنذ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از تعریف قبل، دست برداشتیم، در این هنگام که حدِ حرکت را از حد سکون بگیریم و حد سکونِ قبلی را کنار گذاشتیم و حد دیگری برای سکون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السکون کون فی این واحد وقتا و الشی قبله و بعده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شی، کون داشته باشد در یک إین و در یک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وقت،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شی قبل از آن وقت و بعد از آن وقت در همان إین است یعنی سکون، إین است که شی در یک وقت در إین باشد، قبل و بعد از آن وقت هم در همان إین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الحرکه کون فی این واحد من غیر ان یکون قبله او بعده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حرکتی که از این تعریف سکون می گیریم این است که شی در إینِ واحد باشد وقتا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وقتا را مصنف نیاورده ولی باید در تقدیر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قبل از آن وقت و بعد از آن وقت در آن إین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سکون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قبله و بعده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لفظ واو آمده اما در حرکت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 قبله او بعده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بالفظ او آمده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سکون، قبل و بعد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حالت دارد و تغییر حالتی نیست یعنی این شی در این وقت و قبل از این وقت و بعد از این وقت در همین إین است اما در حرکت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حرکت می توان گفت قبل از این وقت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یا بگویید بعد از این وقت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چه بعد را مطرح کنی چه قبل را مطرح کنی فرق نمی کند در حرکت، هر کدام از قبل و بعد را بیاوری کافی است اما در سکون می گویید قبل ازاین و بعد از این در همین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سکون هم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حرکت بهتر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سکون بهتر است البته در کتاب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افتاده که شاید الف افتاده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لذا باید به نسخه خطی مراجعه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قد استعملنا فی تفهیمهما القبل الزمانی و البعد الزمانی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بکار گرفتیم در تفهیم حرکت و 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بکار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 بعد که زمانی است اگر قبل و بعدِ رتبی را بکار می گرفتیم مشکلی نبود ولی قبل و بعد زمان را گرفتیم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متحددان بالزمان و الزمان متحدد بالحرکه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و بعد زمانی، به زمان تعریف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زمانی با زمان تعریف می شوند و زمان هم با حرکت، تعریف می شود پس قبل و بعد با حرکت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قبل و بعد می آید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تعریف حرکت، زمان را اخذ کردید پس حرکت را اخذ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قد صارت الحرکه ماخوذه فی مفهوم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می آید که حرکت در مفهوم خودش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که حرکت در مفهوم سکون هم اخذ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مفهوم حرکت هم اخذ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حرکت در مفهوم سکون اخذ شود، اخذِ ضد به ضد است که صحیح نیست و حرکت در مفهوم حرکت اخذ شد که دور است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فقط حرکت را مطرح کرد و سکون را مطرح نکرد ولی اشکال در سکون 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فظاهر ان الحرکه لا تفهم من هذه الجهه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که حرکت از حد سکون فهمیده نمی شود به خاطر این مشکلی که داشتیم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است که حرکت فهمیده نمی شود از این تعریفی که از تعریف سکون متخذ شد اما چرا فهمیده نمی شود؟ از این جهت و حیث که این اشکال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تعلیلیه گرفتیم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هذه الجهه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این اشکالی که وارد شد</w:t>
      </w:r>
      <w:r>
        <w:rPr>
          <w:rFonts w:eastAsia="IRNazanin" w:cs="IRNazanin"/>
          <w:color w:val="111111"/>
          <w:sz w:val="28"/>
          <w:szCs w:val="28"/>
          <w:rtl w:val="true"/>
          <w:lang w:bidi="fa-IR"/>
        </w:rPr>
        <w:t>)</w:t>
      </w:r>
      <w:bookmarkStart w:id="250" w:name="pg4338_51755"/>
    </w:p>
    <w:p>
      <w:pPr>
        <w:pStyle w:val="BookText"/>
        <w:rPr/>
      </w:pPr>
      <w:bookmarkEnd w:id="250"/>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چیزی در تقدیر گرفتیم به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تفهم من حد 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تقدیر نگرفت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تعریف سکون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فهمیده نمی شود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چنین تعریفی که برای سکون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ای در جلسه </w:t>
      </w:r>
      <w:r>
        <w:rPr>
          <w:rFonts w:eastAsia="IRNazanin" w:cs="IRNazanin"/>
          <w:color w:val="111111"/>
          <w:sz w:val="28"/>
          <w:szCs w:val="28"/>
          <w:lang w:bidi="fa-IR"/>
        </w:rPr>
        <w:t>17/11/91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هذه الجهه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جهه اخذ فی حد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 جهت که داریم نفسِ حرکت را در حدِ نفسِ حرکت اخذ می کنیم این تعریف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هذا رسما</w:t>
      </w:r>
    </w:p>
    <w:p>
      <w:pPr>
        <w:pStyle w:val="BookText"/>
        <w:rPr/>
      </w:pPr>
      <w:r>
        <w:rPr>
          <w:rFonts w:ascii="IRNazanin" w:hAnsi="IRNazanin" w:eastAsia="IRNazanin"/>
          <w:color w:val="111111"/>
          <w:sz w:val="28"/>
          <w:sz w:val="28"/>
          <w:szCs w:val="28"/>
          <w:rtl w:val="true"/>
          <w:lang w:bidi="fa-IR"/>
        </w:rPr>
        <w:t>پس این تعریفی که برای حرکت ارائه دادیم رسم حرکت نیست چون به مشکل برخورد کردیم</w:t>
      </w:r>
      <w:r>
        <w:rPr>
          <w:rFonts w:eastAsia="IRNazanin" w:cs="IRNazanin"/>
          <w:color w:val="111111"/>
          <w:sz w:val="28"/>
          <w:szCs w:val="28"/>
          <w:rtl w:val="true"/>
          <w:lang w:bidi="fa-IR"/>
        </w:rPr>
        <w:t>.</w:t>
      </w:r>
    </w:p>
    <w:p>
      <w:pPr>
        <w:pStyle w:val="Heading2"/>
        <w:numPr>
          <w:ilvl w:val="1"/>
          <w:numId w:val="1"/>
        </w:numPr>
        <w:rPr/>
      </w:pPr>
      <w:bookmarkStart w:id="251" w:name="__RefHeading___Toc1069162_1479056682"/>
      <w:bookmarkStart w:id="252" w:name="_Toc84"/>
      <w:bookmarkEnd w:id="251"/>
      <w:r>
        <w:rPr>
          <w:rtl w:val="true"/>
        </w:rPr>
        <w:t xml:space="preserve">ادامه بحث اينکه آيا مي توان حد حرکت را از حد سکون اخذ کرد؟ </w:t>
      </w:r>
      <w:r>
        <w:rPr/>
        <w:t>91/11/17</w:t>
      </w:r>
      <w:bookmarkEnd w:id="252"/>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اضعف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اینکه آیا می توان حد حرکت را از حد سکون اخذ کرد؟</w:t>
      </w:r>
    </w:p>
    <w:p>
      <w:pPr>
        <w:pStyle w:val="BookText"/>
        <w:rPr/>
      </w:pPr>
      <w:r>
        <w:rPr>
          <w:rFonts w:ascii="IRNazanin" w:hAnsi="IRNazanin" w:eastAsia="IRNazanin"/>
          <w:color w:val="111111"/>
          <w:sz w:val="28"/>
          <w:sz w:val="28"/>
          <w:szCs w:val="28"/>
          <w:rtl w:val="true"/>
          <w:lang w:bidi="fa-IR"/>
        </w:rPr>
        <w:t>حال سکون را به معنای سوم که وجودی است مطرح می کنیم و می گوییم آیا می توان از آن، حد حرکت را گرفت یا نه؟</w:t>
      </w:r>
    </w:p>
    <w:p>
      <w:pPr>
        <w:pStyle w:val="BookText"/>
        <w:rPr/>
      </w:pPr>
      <w:r>
        <w:rPr>
          <w:rFonts w:ascii="IRNazanin" w:hAnsi="IRNazanin" w:eastAsia="IRNazanin"/>
          <w:color w:val="111111"/>
          <w:sz w:val="28"/>
          <w:sz w:val="28"/>
          <w:szCs w:val="28"/>
          <w:rtl w:val="true"/>
          <w:lang w:bidi="fa-IR"/>
        </w:rPr>
        <w:t xml:space="preserve">حد سوم سکون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فی إین واحد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سکون، بودن شی است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یک زمان، یعنی لااقل در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باشد این شی را ساکن، و بقاء و کون آن شیء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سکون می گوییم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حرکت، همین حد را می آوریم ولی زمان را تبدیل به لا فی زمان می کنیم و می گوییم حرکت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الشی فی إین واحد لا فی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حد حرکت را از حد سکون گرفتیم یعنی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حد سکون بود را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و به بقیه قیود ضمیمه کردیم آیا این کار، مطلوب ما را نتیجه می دهد یا نه؟</w:t>
      </w:r>
    </w:p>
    <w:p>
      <w:pPr>
        <w:pStyle w:val="BookText"/>
        <w:rPr/>
      </w:pPr>
      <w:r>
        <w:rPr>
          <w:rFonts w:ascii="IRNazanin" w:hAnsi="IRNazanin" w:eastAsia="IRNazanin"/>
          <w:color w:val="111111"/>
          <w:sz w:val="28"/>
          <w:sz w:val="28"/>
          <w:szCs w:val="28"/>
          <w:rtl w:val="true"/>
          <w:lang w:bidi="fa-IR"/>
        </w:rPr>
        <w:t>جواب این است که این تعریف سوم ضعیف تر از تعریف دومی است زیرا تمام اشکالاتی که در تعریف دومی وجود دارد در تعریف سومی هم وجود دارد و علاوه بر آن، اشکال دیگری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دومی دو اشکال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مربوط به حد حرکت بود و گفتیم که اخذ شی در تعریف خودش لازم می آید و اشکال دوم مربوط به حد سکون بود که اخذ الضد فی حد الضد الاخر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سوم هر دو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بیان که در سکون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فی إین واحد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آوردیم و زمان با حرکت تفسیر می شود پس سکون به حرکت، تفسیر می شود که تعریف ضد به ضد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تعریف حرکت نگاه می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و زمان یعنی حرکت است پس اخذ الشی فی حد نفسه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اشکال سومی هم هست که تعریف مانع اغیار نیست یعنی در حد حرکت، چیزی داخل می شود که نه حرکت است نه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حرکت را اینگونه تفسیر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الشی فی إین واحد لا فی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 شیء ساکن است و می خواهد حرکت را شروع کند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خواهد حرکت را شروع کند و مبدأ حرکت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سکون است و نه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حرکت نیست روشن است چون شروع در حرکت است و هنوز حرکت شروع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مبدأ، شروع حرکت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مبدأ، حرکت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مبدأ، حرکت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مبدأ، سکون هم نیست چون شی در مبدأ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است در حالی که 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باید در جایی است که هست لااقل در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تا اطلاق سکون بر آن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مبدأ، شی نه ساکن است و نه متحرک است در حالی که تعریف حرکت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الشی فی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است و تعریف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الشی فی آن واحد لا فی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تعریف حرکت، این فرضی را که از اغیار بود شامل شد یعنی تعریف، مانع اغیار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در منتهای حرکت بحث می کنیم یعنی در آن جا که حرکت می خواهد تمام شود و سکون می خواهد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 حرکتی که تا الان داشت واقع می شد و سکونی که الان می خواهد واقع شود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منتهای حرکت است و بین سکونِ قبلی و حرکتی که می خواست شروع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حرکت می خواست شروع شود حال بین حرکتی که دارد انجام می شود و سکونی که بعداً می خواهد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منتهای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شی کائن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 واحد لا فی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تعریف حرکت بر کون شی در منتهای حرکت هم صادق است در حالی که کون شی در منتهای حرکت، نه حرکت است نه سکون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حرکت نیست چون حرکت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سکون نیست چون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می ایستد و سکون، زمانی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کون الشی فی المبدا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المبدأ یعنی حد فاصل بین سکون قبلی و حرکتی که می خواهد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کون الشی فی المنتهی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المنتهی یعنی حد فاصل بین حرکتی که داشت تمام می شد و سکونی که می خواهد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تعریف حرکت است در حالی که حرکت نیست پس در حرکت، دو مورد از اغیار داخل شد و تعریف حرکت مانع اغیار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اضعف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اضعف از راه دوم این است که بگوییم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یوخذ متوسعا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حرکت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به حد سکون برگرداند و با تکلف می توان همراهی کرد ولی اگر به حد حرکت برگردد بهتر است چون اشکال در حد حرکت است که مانع اغیار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اضعف از این راه دوم این است که حد حرکت اخذ شود در حالی که در این حد، وسعت قائل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در فیه به حد حرکت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حرکت را طوری بگیریم که در آن وسعت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قائل شویم یعنی دو مورد از اغیار را هم بیاوریم تا حد حرکت، وسیع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بحرکه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شامل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حدهایی که قبلا می گفتیم وسیع نبودند و فقط مصادیقِ حرکت را شامل می شدند ولی این حدی که الان می گوییم چنان وسیع است که نه تنها مصادیق ِحرکت را شامل می شود بلکه اوسع از مصادیقِ حرکت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لیس بحرکه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شامل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 ان السکون فی إین واحد زمانا و الحرکه کون فی إین واحد لا فی زمان</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سکون این است که شی در زمانی، در إینِ واحد باشد و حد حرکت را می خواهیم از این تعریف بگیریم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فی إین واحد لا فی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مقابل کردیم و گفتیم که در مقابله لازم نیست تمام قیود شی را در تعریف حرکت اخذ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هذا یلزمه ما قیل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برای اضعف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لازم می آید این تعریف را، اشکالاتی که در تعریف قبل گفته سند و آن دو اشکال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مربوط به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الشی فی حد نفسه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مربوط به 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الضد فی ضد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تعریف سوم هم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تعریف سوم، لازم می باشد آنچه که در تعریف قبل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یشرکه حال المتحرک فی ابتدا الحرکه و انتهائها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اشکال، اضافه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می باشد حرکت یا حد حرکت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الشی فی المبدأ و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حرکت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حد حرکت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ضمیر مذکر آمده به حد حرکت بر می گردانیم نه به حرکت والا به حرکت برمی گرداندیم که بهتر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ابتدا الحرکه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حرکت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فاصل بین سکون قبلی و حرکتی که می خواهد واقع شود، آخرین لحظه سکون که اولین لحظه حرکت است یا مبدأ الحرکه گویند که شی در آن، لا فی زمان حاصل است و تعریف حرکت صدق کرد در حالی که حرکت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انتهائها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فاصل بین حرکتی که تمام شده و سکون که بعداً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حالتی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فی 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آن کون، لا فی زمان است و در عین حال حرکت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کونه فی مکان واحد لا زمانا و لیس بحرکه و لا سکون</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حالی که شی در ابتدا وانتها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فی مکان واحد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این حالت و این کون، نه حرکت و نه سکون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حرکت نیست چون در مبدأ حرکت، حرکت هنوز شروع نشده تا بگوییم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منتهای حرکت، حرکت تمام شده پس حرکت نه در مبدا و نه در منتهی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سکون نیست چون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مبدا و 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سکون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بلکه باید حتما زمانی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حد حرکت را از حد سکون بگیریم چه حد سکون را از حد حرکت بگیریم دارای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بگوییم سکون عبارت از امر عدمی است که عدم الحرکه من شانه ان یتحرک است ولی تقابل عدم و ملکه درست می کند نه 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دوباره مصنف عدمی بودن سکون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ثبوتی بودن سکون را رد کرد و عدمی بودن نتیجه گرفته شد حال مستقیما وارد این می شود که عدمی بودن سکون را ثابت کند و دلیل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سه گونه امر داریم دفعی ـ زمانی ـ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می خواهد واقع شود و حادث شود به این سه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دفعی می توانید مفهوم را صدق بدهید به شرطی که دفعه حاصل شود مثل اتصال دو انگشت به یکدیگر که اتصال، دفعی است یعنی این حالت، دفعه واقع می شود و بر این حالتِ دفعی، اتصال صدق می کند پس اتصال، تدریجی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قبل آن تدریجی است ولی خودش تدریجی نیست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چیزها زمانی اند مثل وجود ما انسانها که زمانی است یعنی ما در زمان موجود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یک وجود عقلی داشته باشیم که لا فی زمان باشد ولی وجودی که الان داریم و در همین عالم کون و فساد داریم وجود زمانی است این وجود زمانی به چه معنی است؟ یعنی در هر زمانی ملاحظه کنید، این وجود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عمر تا آخر عمر رایک زمان لحاظ کنی وجود ما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قطعه قطعه کنی باز هم وجود ما حاصل است نه اینکه وجودمان را قطعه قطعه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قطعه قطعه نمی شود ولی زمان قطعه قطعه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 کند که این وجودِ کائنِ فاسد برای من در این روز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 کند که در این هفته، و در این سال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عمر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شد که در امر زمانی، لازم نیست که از اول تا آخر زمان را یکی حساب کرد ولو قطعه قطعه هم شود آن شیءِ زمانی در این قطعات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تدریجی طوری است که از اول تا آخر، یکی است و اگر از وسط، قطع کنید اصلا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امر تدریجی می خواهد حاصل شود مثل خود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زمان باید به تدریج حاصل شود یعنی لااقل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بیان کردیم که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هم را اصلا قبول نداریم ولی شما فرض کن که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مستقل نگیری بلکه یک زمانِ مستقل در نظر بگیر که اگر تقسیم کردی،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زمان تدریجا حاصل می شود به طوری که اگر آن را قطع کنی 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چسبیده فرض کن و این زمان باید در مجموعِ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 آخرش یک زمان است اگر قطع کنی دیگر 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امر تدریجی است نه امر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که زمانی نمی شود والا ظرف و مظروف یکی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اول تا آخرش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کردی و تدریج حفظ شد باز هم زمان است و اگر تدریج حفظ نشد زمان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تبین واتضح انه لا وجه لتصحیح تقابل حد الحرکه بحد السکون و السکون حده المعنی القینی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و واضح شد که راهی نداریم و توجیهی نداریم که تصحیح کنیم تقابل حد حرکت با حد سکون را در حالی که حد سکون همان معنای ثبوتی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طوری این دو را تعریف کنیم که تعریف آنها متقابل بشوند در حالی که حد سکون، همان معنای ثبوتی باشد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چون قنیه است</w:t>
      </w:r>
      <w:r>
        <w:rPr>
          <w:rFonts w:eastAsia="IRNazanin" w:cs="IRNazanin"/>
          <w:color w:val="111111"/>
          <w:sz w:val="28"/>
          <w:szCs w:val="28"/>
          <w:rtl w:val="true"/>
          <w:lang w:bidi="fa-IR"/>
        </w:rPr>
        <w:t>.</w:t>
      </w:r>
      <w:bookmarkStart w:id="253" w:name="pg4338_51762"/>
    </w:p>
    <w:p>
      <w:pPr>
        <w:pStyle w:val="BookText"/>
        <w:rPr/>
      </w:pPr>
      <w:bookmarkEnd w:id="2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فبقی ان یکون السکون حده المعنی العدمی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ماند که سکون، حدش معنای عدمی باشد</w:t>
      </w:r>
      <w:r>
        <w:rPr>
          <w:rFonts w:eastAsia="IRNazanin" w:cs="IRNazanin"/>
          <w:color w:val="111111"/>
          <w:sz w:val="28"/>
          <w:szCs w:val="28"/>
          <w:rtl w:val="true"/>
          <w:lang w:bidi="fa-IR"/>
        </w:rPr>
        <w:t>.</w:t>
      </w:r>
    </w:p>
    <w:p>
      <w:pPr>
        <w:pStyle w:val="Heading2"/>
        <w:numPr>
          <w:ilvl w:val="1"/>
          <w:numId w:val="1"/>
        </w:numPr>
        <w:rPr/>
      </w:pPr>
      <w:bookmarkStart w:id="254" w:name="__RefHeading___Toc1069164_1479056682"/>
      <w:bookmarkStart w:id="255" w:name="_Toc85"/>
      <w:bookmarkEnd w:id="254"/>
      <w:r>
        <w:rPr/>
        <w:t>1</w:t>
      </w:r>
      <w:r>
        <w:rPr>
          <w:rtl w:val="true"/>
        </w:rPr>
        <w:t xml:space="preserve">- </w:t>
      </w:r>
      <w:r>
        <w:rPr>
          <w:rtl w:val="true"/>
        </w:rPr>
        <w:t>سکونِ در هر حرکتي در مقابلِ همان نوع از حرکت است</w:t>
      </w:r>
      <w:r>
        <w:rPr>
          <w:rtl w:val="true"/>
        </w:rPr>
        <w:t xml:space="preserve">. </w:t>
      </w:r>
      <w:r>
        <w:rPr/>
        <w:t>2</w:t>
      </w:r>
      <w:r>
        <w:rPr>
          <w:rtl w:val="true"/>
        </w:rPr>
        <w:t xml:space="preserve">- </w:t>
      </w:r>
      <w:r>
        <w:rPr>
          <w:rtl w:val="true"/>
        </w:rPr>
        <w:t>سکون امر عدمي است</w:t>
      </w:r>
      <w:r>
        <w:rPr>
          <w:rtl w:val="true"/>
        </w:rPr>
        <w:t xml:space="preserve">. </w:t>
      </w:r>
      <w:r>
        <w:rPr/>
        <w:t>3</w:t>
      </w:r>
      <w:r>
        <w:rPr>
          <w:rtl w:val="true"/>
        </w:rPr>
        <w:t>-</w:t>
      </w:r>
      <w:r>
        <w:rPr>
          <w:rtl w:val="true"/>
        </w:rPr>
        <w:t xml:space="preserve">بحث از وجود مکان </w:t>
      </w:r>
      <w:r>
        <w:rPr/>
        <w:t>91/11/18</w:t>
      </w:r>
      <w:bookmarkEnd w:id="255"/>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در هر حرکتی در مقابلِ همان نوع از حرکت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امر عدمی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از وجود مکان</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كرديم سكون امر وجودي نيست بلكه امر عدمي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مي خواهيم شاهدي بر اين مدعا اقامه كنيم تا ثابت كنيم سكون، امري عدمي است نه اينكه از نفي ثبوتي بودنش، عدمي بودنش را نتيجه بگيريم بلكه مي خواهيم، امر عدمي بودن آن را ثابت كنيم ولي دليل، دليلي است كه با ارجاع به امر بديهي و وجداني مطرح مي شود یعنی مقدمات آن بديهي و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دليل در ضمن اينكه ثابت مي كند سكون عدمي است، مطلبي را هم بيان مي كند و آن اينكه سكونِ در هر حركتي مقابل همان حركت است و چنين نيست كه ما همه سكونها را يكي لحاظ كنيم يعني همانطور كه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حركت يا به قولي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حركت داريم،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سكون و به قولي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سكون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 در مقابل كيف، سكوني است در مقابلِ حركتِ كيفي، كه اين سكون را نمي توان در مقابل حركت نموّ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نموّ، حركتي جدا از حركت كيف است پس سكون در كيف با سكون در نموّ هم بايد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حركت در مكان با حركت در وضع جدا است سكون در وضع و سكون در مكان هم جدا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مطلب را بيان مي كنيم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سكونِ واحد را در مقابل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حركت يا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حركت قرار ندهيد بلكه به تعداد حركتها، سكون پيدا مي كنيم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سكون، امر عدمي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دوم از مطلب اول استفاده مي شود حتماً بايد به مطلب اول توجه داشته باشيم تا مطلب دوم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اول اين بود كه اگر ما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حركت داريم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سكون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چه وقت صحيح است؟</w:t>
      </w:r>
    </w:p>
    <w:p>
      <w:pPr>
        <w:pStyle w:val="BookText"/>
        <w:rPr/>
      </w:pPr>
      <w:r>
        <w:rPr>
          <w:rFonts w:ascii="IRNazanin" w:hAnsi="IRNazanin" w:eastAsia="IRNazanin"/>
          <w:color w:val="111111"/>
          <w:sz w:val="28"/>
          <w:sz w:val="28"/>
          <w:szCs w:val="28"/>
          <w:rtl w:val="true"/>
          <w:lang w:bidi="fa-IR"/>
        </w:rPr>
        <w:t>روشن است چون هر كدام از حركتها را كه نفي كني، سكون درست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حركت داريم لذا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نفي حركت پيدا مي كنيم و در نتيجه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سكون پيدا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مطلب اول زمينه براي مطلب دوم مي شود يعني اينكه ما در مقابل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يك سكون نداريم بلكه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سكون داريم زمينه مي شود براي استنباط اينكه سكون، امري عدمي است چون اگر امر وجودي بود يكي از آنها تقسيم مي شد ولي چه لزومي دارد كه ديگري تقسيم شود آن هم به همان اندازه كه اوّلي تقسيم مي شود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اينكه مي بينيم اوّلي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تقسيم مي شود و دومي هم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تقسيم مي شود و هكذا از اينكه مي بينيم اوّلي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تقسيم مي شود و دومي هم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تقسيم مي شود و مي فهميم كه اين دو تا مقابل هم هستند اما مقابل نه به معناي وجودي، چون لزومي ندارد كه يك امر وجودي تقسيم شود و امر وجودي ديگر هم تقسيم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حتي تعداد اقسام آنها هم مساوي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سكون در مقابل استحاله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استحاله، حركت در كيف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كيف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 در مقابل استحاله به معناي كيفي نيست كه موجود في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حركت در كيف را تفسير كنيد كه شي در كيف حركت مي كند يعني كيفش در زمان ثابت نمي ماند و در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در كيف يعني تبديل كيف در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كسي بخواهد تسامحي حرف بزند مي گويد حركت در كيف به معناي كيفِ مبتدل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حركت، كيف نيست حركت را نمي توان به كيف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را بايد به تغيّر و تبدلِ كيف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كسي گفت حركتِ در کیف، كيفِ متحرك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تسامح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آيا سكون عدمي است يا وجودي است؟ مصنف مي خواهد بيان كند كه ما سكون را نبايد به كيفي كه زماناً باقي بماند تفسير كنيم بلكه بايد بگوييم سكون در كيف، حركت نكردن در كيف،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سكون را تعريف به عدم الحركه كنيم لاز م مي آيد كه ضدي را در تعريف ضدي اخذ كنيم و اين را قبلا باطل كرديم پس قهراً اين تعريف، باطل مي شود يعني نمي توانيم سكون را عبارت از عدم الحركه بگيريم و وقتي نتوانستيم سكون را عبارت از عدم الحركه بگيريم نمي توانيم حكم كنيم كه سكون امر عدمي است؟</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ما سكون را امر عدمي بگيريم رابطه اش با حركت، رابطه تضاد نيست بلكه رابطه عدم و ملكه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ضدي را نمي توانيم در تعريف ضدي اخذ كنيم ولي ملكه را مي توانيم در تعريفِ عدم، اخذ كنيم و بايد اخذ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ملكه بايد در تفسير عدم اخذ شود چون عدم به معناي عدمِ اين ملكه است و به معناي عدم مطلق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جايي كه رابطه بين عدم و وجود، تناقض نباشد بلكه عدم و ملكه باشد، عدم، عدم مطلق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عدمِ همان ملكه است بايد در تفسير سكون، عدم الحركه بگوييم بله اگر حركت و سكون تضاد داشتند نمي توانستيم حركت را در تعريف سكون اخذ كنيم ولي ما تضاد را رد كرديم لذا تفسير سكون به عدم الحركه اشكال ندارد بلكه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جلسات گذشته و جلسه امروز بيان شد نتيجه مي گيريم سكون، عدم الحركه است يعني امري عدمي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اشكالي در پايان جلسه قبل مطرح شده بود كه الان مطرح مي كنيم و جواب مي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خوانديم كه طبيعت، منشاء حركت و سكون شيء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حركت و سكون هر دو اثر طبيعتند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اثر مي تواند امر عدمي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بايد صادر شود و امر عدمي صادر نمي شود پس نمي توان سكون را امر عدمي گرفت و گفت اثر طبيعت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حركت، امر وجودي است و اثر طبيعت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مطلبي كه درباره طبيعت گفته شد سلبي بودن و عدمي بودن سكون را در اينجا نفي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تواند اثر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تواند اثر باشد مثلاً يك مرضي حاصل مي شود و شخص، نابينا مي شود و آن مرض، عامل نابينائي است و نابينائي امر عدمي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مضاف است و مضافِ به وجود است پس بهره از وجود دارد و مي تواند اثر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نمي تواند اثر قرار داده شود عدم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ايرادي ندارد كه بگوييم طبيعت، منشا حركت و سكون است و بگوييم حركت امر ثبوتي و سكون امر عدمي است و طبيعت، منشأ بر يك امر ثبوتي و عدمي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ان في كل صنف من اصناف الحركه سكونا يقابله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هر صنفي از اصناف حركت، سكوني است كه مقابل آن صنف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حركت را نوع گرفته نه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بحث شد كه اقسام آن را صنف ناميده نه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گاهي از اوقات صنف، به معناي لغوي اطلاق مي شود كه شامل نوع هم مي شود شايد مصنف در اينجا اينگونه عمل كرده كه صنف را معناي لغوي گرفته و كاشف از نفي نوعيت نيست يعني نمي توانيم با تعبير صنف، بگوييم اين اصناف، انواع نيستند ممكن است كسي ادعا كند كه حركت، جنس است و اين اصناف هم انواع آن هستند که عبارت مصنف آن را رد نمي كند البته به طور رايج، صنف بر آن معناي اصطلاحي اطلاق مي شود ولي گاهي از اوقات، صنف بر نوع هم اطلاق مي شود چنانچه در نهج سوم منطق اشارات خود مرحوم خواجه در ذيل عبارت مصنف مي آورد كه صنف گاهي به معني لغوي مي آيد و شامل نوع هم مي شود اما گاهي به معناي اصطلاحي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 در كيف ساكن بود لازم نيست كه در كم هم ساكن باشد لذا ممكن است كه در كمّ هم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اصنافِ مختلف در مقابل اصناف حركتند و صنف خودشان را نفي مي كنند و به صنف ديگر كاري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سكون در كيف است حركت كيفي را نفي مي كند و حركتهاي ديگري را كار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كم و جوهر را نفي نمي كند و منافات ندارد كه جسمي، سكون در يك عَرَض دارد و در عرض ديگر، حركت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فللنمو سكون يقابله و للاستحاله كذلك</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براي نمو، سكوني است كه مقابل همين نمو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 حركت كمّي است و سكون در مقابلش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براي استحاله 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سكون يقابله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سكوني در مقابل استحاله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توضيح مي دهد كه سكونِ مقابلِ استحاله چيست؟ سكونِ مقابلِ نقله، چيست؟ نقله، حركت در مكان و حركت در إين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كما ان السكون المقابل للستحاله ليس هو الكيف الموجود زمانا بل سكون فی الكيف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سكون كه مقابل استحاله است تعريف نمي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الكيف الموجود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در كيف يعني تبدل كيف در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عدم بقا كيف در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وجود كيف در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كيف است لذا حركت در كيف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سكون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باقي باشد و موجود باشند زماناً، حتي ممكن است مركب از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اگر تبدل پيدا نكرد به آن ساكن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آنات بيشتري توقف كرد و تبديل نداشت سكون بيشتري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با وجود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سكون حاصل مي شود 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چه غلط است كه كنار هم قرار بگيرند ولي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هم كه باشد را زمان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شي در زماني باقي ماند معلوم مي شود ساكن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سكونِ در مقابل استحاله را به معناي كيف نمي گيريم كه بگوييم سكونِ در مقابلِ استحاله، كيفي است كه در مدّت زماني باقي باشد ولو در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چون سكون را نمي توان به كيف تعريف كرد زيرا سكون، كيف نيست بلكه عدمِ حركت در كيف است لذا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سكون في الكيف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یعني اين سكون به معناي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لازمه اش بقا كيف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السكون المقابل للنقله ليس هو الاين الواحد الموجود زمانا بل هو سكون في ذلك الاين فالسكون عدم الحركه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عبارت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عِدل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نيامده است مگر اينكه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فالسكون عدم الحركه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صفحه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مي آيد عِدل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خيلي 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نسخه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عِدل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مطلب، تمام مي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فالسكون عدم الحركه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سكوني كه مقابل نقله است عبارت از إين نيست چون سكون إين نيست بلكه سكون، در آن إين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پايان نتيجه مي گيرد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فالسكون، عدم الحركه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نتيجه را با بياني كه از خارج توضيح داديم مي توان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عبارت، اگر آن ضميمه را نداشته باشد به سختي فهميده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ضميمه عبارت از اين بود كه اگر سكون امر ثبوتي بود نبايد مثل حركت، تقسيم مي شد و نبايد به تعداد اقسام حركت تقسيم مي شد در حالي كه مي بينيم اولاً تقسيم مي شود همانطور كه حركت تقسيم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به تعداد اقسام حركت تقسيم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اينجا كشف مي كنيم كه سكون، عدم الحركه است هر جا و هر صنفي كه حركت را آوريم مقابلِ آن، سكون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قد تكلما في الحركه و السكون فحري بنا ان نعرف حقيقه المعني المسمي مكانا و المعني المسمي زمانا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ابتدا كه وارد مقاله ثانيه شديم گفتيم در اين مقاله سه بحث داريم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حركت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مكان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زمان</w:t>
      </w:r>
    </w:p>
    <w:p>
      <w:pPr>
        <w:pStyle w:val="BookText"/>
        <w:rPr/>
      </w:pPr>
      <w:r>
        <w:rPr>
          <w:rFonts w:ascii="IRNazanin" w:hAnsi="IRNazanin" w:eastAsia="IRNazanin"/>
          <w:color w:val="111111"/>
          <w:sz w:val="28"/>
          <w:sz w:val="28"/>
          <w:szCs w:val="28"/>
          <w:rtl w:val="true"/>
          <w:lang w:bidi="fa-IR"/>
        </w:rPr>
        <w:t>الان بحث حركت تمام شد حال بايد وارد دو بحث ديگر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فصل بعد بحث مكان شروع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 است كه ما حقيقت معنايي كه مكان ناميده مي شود و حقيقت معنايي كه زمان ناميده مي شود را بشناسيم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اذهما من الامور السديده المناسبه للحركه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بعضي نسخه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بهتر است</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سزاوار است كه اين دو حقيقت را بشناسيم؟ چون زمان و مكان از اموري هستند كه مناسبت آنها با حركت، شديد و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مي گوييم بحث از وجود مكان مي كنيم و اشاره مي كنيم درباره وجود مكان اختلاف است گروهي معتقدند كه مكان موجود نيست و گروهي مكان را موجود مي دانند آنها كه معتقدند مكان موجود نيست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فصل فقط دلائل هر دو گروه را بيان مي كنيم بدون اينكه درباره دلائل نظر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بحث از ماهيت مكان مي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ماهيت، نظرات را نقل مي كنيم كه آنها را در فصل بعدي بيان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ماهيت مكان، بحث و داوري مي كنيم و برخي از اقوال را باطل مي كنيم و در فصل بعدي به بحث از خلأ مي پردازيم و خلأ را باطل مي كنيم و در فصل نهم، بر مي گرديم به آنچه كه در فصل پنجم گفتيم را رسيدگي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مباحث بايد كاملا در ذهن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نهم مي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التسکیک الاول و الثاني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را كه در 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در فصل نهم بدون اينكه ذكر كند رد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حجج نفاه المكان فالحجه الاولي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ديگر تعبير به حجت نمي كند بلكه تعبير به تشكيك الاول و الثاني و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مطالبي كه در اين فصول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گوييم بايد در ذهن باشد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فصل درباره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درباره وجود مكان بحث مي كنيم اما ماهيت مكان را در فصول بعدي بحث مي كنيم ابتدا بحث مي كنيم كه آيا مكان موجود است يا نيست گروهي گفتند مكان امر موهوم است 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آنها و دليل آنها را بايد بياوريم و رد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گفتند مكان واقعيت دارد 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آنها و دليل آنها را بايد بياوريم و چون طرفدار آن هستيم قول آنها را رد نمي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وجود اثبات مي شود وارد در بحث ماهيت مكان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 اعتراض مي كند كه در منطق خوانديم و اصرار شده كه ابتدا ماهيت شي را بيان كنيد بعداً به وجود آن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خلاف قاعده است كه ابتدا وجود شي را ثابت كنيم و بعدا ماهيتش را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خلاف قاعده عمل كرديد و خلاف قانوني است كه در مطالب ثلاثه گفته شده كه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مي آيد كه مي خواهند درباره آن بحث كنند را شرح مي دهد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بسبطه مي آيد و وجود را اثبات مي كند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حقيقیه مي آيد كه همان را شرح داديد حقيقتش را بيان مي كند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مركبه مي آيد و اوصاف و لوازمِ ما هیتی را که ثابت كرديد و وجودش را گفتيد اثبات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از ابتدا وارد در بحث وجود مي شويد و بعدا ماهيت را مطرح مي كنيد حال چه ماهيت به صورت شرح باشد چه به صورت بيانِ حقيقت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كه باشد اينطور نيست كه وجود قبل از اين دو 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قبل از حقيقت ماهيت است ولي قبل از شرح ماهيت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هيچ بياني از مكان و توضيحي درباره مكان نداديد و وارد بحث در وجود مكان شديد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اعتراض را خود مصنف متوجه است و بيان مي كند و جواب مي دهد كه منظور ما اين نيست كه در اينجا ثابت كنيم آن حقيقي كه براي مكان بعداًتوضيح داده مي شود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 خواهيم آن را موجود كنيم ما يك عرضي را مشاهده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جسم را مشاهده كرديم كه اين جسم، نسبت به چيزي دارد و از آن چيز منتقل مي شود و به آن چيز هم منتقل مي شود و مي بينيم گاهي در يك چيزي ثابت است و گاهي از جایی به اينجا منتقل مي شود و گاهي از اينجا به جاي ديگر منتقل مي شود و اين اعراض را مشاهده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اعراض اين است كه نسبتي به جسم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ديگر اين است كه نسبتي دارد كه منتقل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اينكه نسبتي دارد كه از آن جا بيرون مي آيد يعني از چيزي بيرون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نسبتها كه بعضي به نحو سكون و بعضي به نحو حركت است منتهي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نسبتها را مشاهده مي كنيم و چيزي نيست كه بخواهيم اثبات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مي خواهيم ببينيم آيا آن چه كه از اين نسبت فهميده مي شود كه ما بعداً حقيقت و ماهيتش را بيان مي كنيم آيا موجود است 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خيال مي كنيم كه اين جسم نسبت دارد چنانكه قائلين به موهوم بودن مكان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خيال نمي كنيم و واقعا اثبات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مي خواستيم بحث در وجود ماهيت بكنيم بايد قبلا ماهيت را مي شناختيم و سپس درباره وجودش بحث مي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ماهيت نمي خواهيم بحث كنيم ما مي خواهيم درباره همان نسبتي كه جسم به چيزي دارد بحث كنيم كه آن چيزي كه جسم به آن نسبت دارد موجود است و اين، احتياج به بحث ندارد و اين نسبت را ما مشاهده مي كنيم و براي ما معلوم است حال مي خواهيم ببينيم آيا اين نسبت را خيال مي كنيم يا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ما در اينجا، خلاف قانون بحث نيست چون قانون بحث اين است كه چيزي كه شناخته شده بايد درباره وجودش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گرچه ماهيت مكان را نشناختيم ولي درباره وجود آن كه نمي خواهيم بحث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چيزي از مكان را شناختيم و درباره همان چيز مي خواهيم بحث كنيم پس قبلا چيزي را در اختيار داريم و شناختيم حال مي خواهيم درباره آن بحث كنيم لذا بحث ما مناسبِ همان چيزي است كه در منطق گفتيم و خلاف آن عمل نكرديم يعني اين عارض را مي يابيم حال بحث می كنيم آيا موجود است يا نه؟ غرض ما اثبات وجود ماهيت مكان نيست بلكه غرض ما اثبات وجود اين عَرَضي است كه مي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بحث مي كنيم كه اين عرض چيست؟</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الخامس في ابتدا القول في المكان و ايراد حجج مبطليه و مثبتيه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شروع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معناي بحث است يعني در شروع بحث در مكان است و ذكر حجج مبطلين مكان و مثبتين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ابتدا دليل مبطلين را مي گوييم و رد مي كنيم سپس دليل خودمان كه مثبتين است را مي 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اول ما يجب ان نفحص عنه من امر المكان وجوده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چيزي كه درباره مكان بايد از آن فحص كنيم وجود مكان است يعني اول با ببينيم آيا مكان را داريم يا نداريم؟ بعداً درباره حقيقت مكان بحث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هل ههنا مكان ام لا مكان البته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عبارت، عطف تفسير است يعني بايد فحص كنيم آيا در جهان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مكاني وجود دارد يا مكاني در خارجي نيست مگر در وهم خودمان كه مكان براي جسم مي سازيم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انا نحن انما نفهم بعدُ من اسم المكان لا ذاته بل نسبه الي الجسم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نسبه له الي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ما الان گفتيم كه بحث درباره وجود است مبني بر بر اين است كه ما مكان را مي شناسيم و داريم درباره وجودش بحث مي كنيم اما نه اينكه مكان را به لحاظ ذات و حقيقتش بشناسيم بلكه به لحاظ اينكه نسبتي به جسم دارد مي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همين اندازه مي شناسيم مُجاز هستيم كه درباره وجودش بحث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ما بحث درباره وجودش مي كنيم مبني بر اين است كه ما از مكان يك آشنايي و معرفت كمي داريم و مي توانيم درباره وجود همين كه نزد ما معلوم است بحث كنيم و لزومي ندارد كه ذاتش را بشناسيم چون ما الان درباره ذات مكان و وجود ذات مكان بحث نداريم فقط درباره آن چه كه مي يابيم بحث داريم كه آيا وجود دارد يا نه؟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بنابراين است كه ما مي فهميم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كه وجود مكان اثبات نشده و ماهيت و ذات مكان بيان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 مكان اما نه و ذات و حقيقت آن را بشناسيم بلكه مي فهميم نسبتي را كه براي مكان به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نسبت را مي فهميم و مي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نسبت چگونه فهميده مي شود و خود نسبت به چه معني است؟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يسكن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مي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بانه يسكن فيه و يثقل عنه و اليه بالحركه</w:t>
      </w:r>
    </w:p>
    <w:p>
      <w:pPr>
        <w:pStyle w:val="BookText"/>
        <w:rPr/>
      </w:pPr>
      <w:r>
        <w:rPr>
          <w:rFonts w:ascii="IRNazanin" w:hAnsi="IRNazanin" w:eastAsia="IRNazanin"/>
          <w:color w:val="111111"/>
          <w:sz w:val="28"/>
          <w:sz w:val="28"/>
          <w:szCs w:val="28"/>
          <w:rtl w:val="true"/>
          <w:lang w:bidi="fa-IR"/>
        </w:rPr>
        <w:t xml:space="preserve">در نسخه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نسبت، اينگونه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يسكن في المكان و ينتقل عنه و اليه بالحركه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سه گونه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آنها همان است كه از آن تعبير به سكون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نسبت هم از آنها تعبير به حركت مي كنيم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حركتِ اليه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حركتِ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مي يابيم به اينكه جسم حركت مي كند به سوي اين مكان يا از اين مكان حركت مي كند و بيرون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نسبتي كه براي مكان است تا حدّي مكان را براي ما روشن مي كند اگر چه ذات مكان را روشن نمي كند، لذا جا دارد كه درباره اين مطلب كه براي ما روشن شده بحث كنيم كه آيا وجود دارد يا ندارد؟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الفحص عن وجود الشي قد يكون بعد تحقق ماهيته و قد يكون قبل تحقق ماهيته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مي دهد كه ما مي توانيم از وجود شی بحث كنيم قبل از اينكه ماهيت آن را بشناسيم گاهي از اوقات از وجود بحث مي كنيم سپس از شناخت ماهیت بحث می کنیم ولي گاهي از وجود بحث مي كنيم در حالي كه هنوز ماهيت را نشناختيم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دوم، در صورتي است كه ما عرضي از شي را در اختيار داشته باشيم يعني اگر ماهيت شي در اختيار ما باشد از وجودش مي توانيم بحث كنيم اما اگر ماهيت شي در اختيار ما نبود و خواستيم كه از وجودش بحث كنيم حتماً بايد عرضي از آن شي در اختيار ما باشد تا بتوانيم درباره آن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از وجود شی گاهي بعد از تحقق ماهيت است يعني بعد از اينكه ماهيت را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تحقق، 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وجودِ ماهيت روشن است چرا بحث از وجود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تحقق يعني روشن شدن حقيقت، كه از ماده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بعد از تحقق ماهيت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يكون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بحث از وجود شي قبل از تحقق ماهيت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كان قد وقف علي عارض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اطلاع حاصل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اطلاع حاصل شده بر عارضي كه براي آن شي است آن وقت مي توانيم قبل از تحقق ماهيت آن شيء، درباره وجودش بحث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قد وقف علي ان ههنا شينا له النسبه المذكوره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است كه بحث را منطبق در ما نحن فيه مي كند يعني به سراغ مكان مي رود</w:t>
      </w:r>
    </w:p>
    <w:p>
      <w:pPr>
        <w:pStyle w:val="BookText"/>
        <w:rPr/>
      </w:pPr>
      <w:r>
        <w:rPr>
          <w:rFonts w:ascii="IRNazanin" w:hAnsi="IRNazanin" w:eastAsia="IRNazanin"/>
          <w:color w:val="111111"/>
          <w:sz w:val="28"/>
          <w:sz w:val="28"/>
          <w:szCs w:val="28"/>
          <w:rtl w:val="true"/>
          <w:lang w:bidi="fa-IR"/>
        </w:rPr>
        <w:t xml:space="preserve">مثلا اطلاع حاصل مي شود كه در جهان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شيئي است كه نسبت مذكوره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جسم الي السكون يا الي الحركه عنه يا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 چيز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شيء، همان مكان است كه حقيقت آن را بيان نكرديم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يعلم ما ذلك الشي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نمي دانيم كه آن شي چيست؟ مي دانيم كه آن نسبت را دارد و همين اندازه مي شناسيم اما نمي دانيم كه آن شي چيست؟ يعني حقيقتش براي ما روشن نيست؟ در اين هنگام اجازه بحث از آن شي داريم</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يحتاج اذا فهمت تلك الماهيه ان نبين وجودها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يك قانون كه در اين بحث مطرح است اشاره مي كند و آن قانون اين است كه ما اگر عَرَضِ شي را شناختيم و درباره وجودش بحث كرديم و اثبات كرديم و بعدا حقيقت آن شي را هم يافتيم سپس خود ماهيت را كاملاً و بالكنه شناختيم دوباره بايد درباره وجودش بحث كنيم و سپس اگر آن نسبت، بعد از شناخت ماهيت براي ما مجهول بود درباره آن نسبت هم بايد بحث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 گوييم ابتدا، نسبت براي ما روشن است چون حقيقتِ مكان را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كه حقيقت مكان را مي يابيم نمي دانيم جسم به آنچه كه ما الان يافتيم نسبت داشت يا به چيز ديگر نسبت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نسبت شك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پيدا نكرديم لازم نيست درباره نسبت و وجود آن بحث كنيم اما اگر شک داریم ما بايد درباره نسبت هم دوباره بحث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ابتدا عارضي را مي شناسيم و درباره وجود آن عارض بحث مي كنيم و درباره وجود اطراف آن عارض و معروضِ آن عارض بحث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خود عارض بحث نمي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معروض را كامل مي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معروض را شناختيم دوباره درباره وجودش بحث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كه از طريق عرض، معروضي را يافتيم ولي كُنه آن معروض براي تو روشن نبود در اين هنگام احتياج است كه وقتي آن ماهيت شناخته شد و حقيقت شناخته شد وجود اين ماهيت، دوباره بايد روشن شود يعني يحتاج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فهمت تلك الماهيه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نبين وجودها</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تا الان وجود را بيان كرده بوديم و از معروض، شناخت كاملي نداشتيم حال از معروض شناخت كاملي پيدا كرديم بايد ببينيم آيا الان موجود است يا نيست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لم يكن وجود النسبه بيّنا لها احتيج الي ان نبين انها هي الماهيه التي تخصها تلك النسبه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درباره معروض بحث كرديم بدون اينكه كنُه معروض را بشناسيم سپس درباره وجودش بحث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وجودش تمام شد درباره وجود معروض بحث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بحث درباره وجود معروض تمام شد در ماهيت معروض بحث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ماهيت معروف روشن شد در وجود اين ماهيت بايد بحث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همان عرض و نسبت آن عرض براي ما مبهم شد دوباره بايد در وجود آن عرض براي اين معروف بحث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نسبت، بيِّن براي آن ماهيت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پيدا مي شود كه بيان كنيم كه اين ماهيت همان ماهيتي است كه درباره نسبت آن، قبلاً بحث مي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گفتيم نسبت براي معروض است حال بيان مي كنيم كه اين معروض، همان ماهيت است پس اين نسبت براي اين ماهيت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نیست كه بي نياز از بحث شويم بلكه گاهي بي نياز مي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احتياج بود حتما بايد بحث دوم هم مطرح شود تا بيان كند كه اين نسبت براي ماهيت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شي قد بان لك في موضع آخر</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روش بحث چيزي است كه در جاي ديگر شناختي كه بايد اينطوري بحث كني يعني اگر ابتدا ماهيت شي را شناختي و بحث كردي، درباره وجودش بحث مي كني سپس درباره عوارضش بحث مي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ابتدا از طريق عرض پيش آمدي و معروض را خواستي بحث كني درباره وجود معروض بحث مي كني و سپس حقيقت معروض را بحث مي كني و اگر آن وجودي كه بحث كردي كافي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كافي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ثابت كني كه اين حقيقت موجود است يعني دوباره بحث از وجود كني، بعد از اينكه ثابت شد اين حقيقت موجود است بايد بحث كني از اينكه آن عرضي كه براي اين معروض ثابت ديدي براي اين ماهيت هم ثابت مي بيني يا نه؟ البته گاهي آن عرض كه براي اين معروض ثابت ديدي براي اين ماهيت هم ثابت است كه نياز به بحث ندارد</w:t>
      </w:r>
      <w:r>
        <w:rPr>
          <w:rFonts w:eastAsia="IRNazanin" w:cs="IRNazanin"/>
          <w:color w:val="111111"/>
          <w:sz w:val="28"/>
          <w:szCs w:val="28"/>
          <w:rtl w:val="true"/>
          <w:lang w:bidi="fa-IR"/>
        </w:rPr>
        <w:t>.</w:t>
      </w:r>
      <w:bookmarkStart w:id="256" w:name="pg4338_51776"/>
    </w:p>
    <w:p>
      <w:pPr>
        <w:pStyle w:val="Heading2"/>
        <w:numPr>
          <w:ilvl w:val="1"/>
          <w:numId w:val="1"/>
        </w:numPr>
        <w:rPr/>
      </w:pPr>
      <w:bookmarkStart w:id="257" w:name="__RefHeading___Toc1069166_1479056682"/>
      <w:bookmarkStart w:id="258" w:name="_Toc86"/>
      <w:bookmarkEnd w:id="256"/>
      <w:bookmarkEnd w:id="257"/>
      <w:r>
        <w:rPr>
          <w:rtl w:val="true"/>
        </w:rPr>
        <w:t xml:space="preserve">دليل اول نافين مكان </w:t>
      </w:r>
      <w:r>
        <w:rPr>
          <w:rtl w:val="true"/>
        </w:rPr>
        <w:t xml:space="preserve">/ </w:t>
      </w:r>
      <w:r>
        <w:rPr>
          <w:rtl w:val="true"/>
        </w:rPr>
        <w:t xml:space="preserve">بيان ادله نافين مكان </w:t>
      </w:r>
      <w:r>
        <w:rPr/>
        <w:t>91/11/21</w:t>
      </w:r>
      <w:bookmarkEnd w:id="258"/>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اول نافين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ادله نافين مكان</w:t>
      </w:r>
    </w:p>
    <w:p>
      <w:pPr>
        <w:pStyle w:val="BookText"/>
        <w:rPr/>
      </w:pPr>
      <w:r>
        <w:rPr>
          <w:rFonts w:ascii="IRNazanin" w:hAnsi="IRNazanin" w:eastAsia="IRNazanin"/>
          <w:color w:val="111111"/>
          <w:sz w:val="28"/>
          <w:sz w:val="28"/>
          <w:szCs w:val="28"/>
          <w:rtl w:val="true"/>
          <w:lang w:bidi="fa-IR"/>
        </w:rPr>
        <w:t>تا اينجا توضيح داد كه چرا وارد در بحث وجود مكان شديم و اين ورود در بحث، خلافِ عادت و روش منطقی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وارد در استدلال نافين مكان مي شود و بعدا استدلال مثبيتن را مي گويد كه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براي نافين مي آورد و مصنف آنها را جواب نمي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فصل، ايراد حجج مبطليه و مثبيته است و فقط ذكر حجت آنها است و ردّ حجت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حجتي كه براي نافين ذكر مي كند اين است كه مكان اگر موجود باشد يا جوهر است يا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ممكن الوجودي به يكي از دو قسم تقسيم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واجب الوجود نيست بلكه ممكن الوجود است و ممكن الوجود يا جوهر است يا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را تقسيم نمي كند ولي مي گوييم اگر جوهر باشد يا جوهر محسوس است يا جوهر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روشن است كه جوهر به دو قسم تقسيم مي شود چون انواع جوهر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 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آنها معقول هستند و به حس نمي آيند كه عبارتند از نفس و عقل و هيولي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آنها محسوس هستند كه عبارتند از صورت و جسم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مكان، داشته باشيم يكي از سه حالت را دارد يا جوهر محسوس است يا جوهر معقول است يا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هر سه را رسيدگي مي كنيم و هر سه را رد مي كنيم تا نتيجه بگيريم كه مكان هيچ يك از اين سه قسم نيست و چون ممكنات منحصر در اين سه تا هستند پس از قسم ممكنات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 واجب هم كه نيست لذا موجود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اينكه مكان جوهر محسوس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مكان جوهر محسوس باشد تسلسل مي شود زیرا اگر جوهر محسوس باشد مكان مي خواهد و مكانش دوباره جوهر محسوس خواهد بود و آن هم به نوبه خودش احتياج به مكان خواهد داشت، هكذا براي هر مكاني، مكان خواهد بود الي غير النهايه و اين، تسلسل است و باطل است لذا اينكه مكان، جوهر مخصوص باشد چون به مخدورِ تسلسل منتهي مي شود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 ان من الناس من نفي ان يكون للمكان وجود اصلا و منهم من اوجب وجوده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تبعبضیه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كساني هستند كه براي مكان، اصلاً وجود قائل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نه وجود جوهري نه عرضي هيچكدام را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بعضي هم وجود آن را واجب دانستند نه اينكه جايز بدانند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النفاه منهم فلهم ان يحتجوا بحجج منها ما تقرب منه عبارتنا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مردم، آنهايي كه نفي مكان مي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فلهم ان يحتجوا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مي دهد كه همه اين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را خود نافين مكان نگفتند، بعضي را مصنف به آنها ياد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حق دارند اينگونه استدلالهايي را مطرح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است كه دليل آنها را با عبارتي بيان مي كنم كه نزديك به عبارت خودشان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بعضي از اين حجج حجتي است كه نزديك به آن حجت است يعني عبارتي كه مصنف مي آورد عين عبارت نافین مکان نیست بلكه نزديك به عبارت آنها را مي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 المكان اذا كان موجودا فلا يخلو من ان يكون جوهرا او عرضا فان کان جوهرا فاما ان يكون محسوسا او جوهرا معقولا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حجت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ضمير را مذكر مي آورد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تقرب بر مي گردد و كنايه از حجت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مكان زماني كه موجود باشد يا جوهر است يا عرض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تقسيم اولي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تقسيم ثانوي، جوهر را تقسيم به محسوس و معقول مي كنيم و مجموع اين دو تقسيم، نتيجه مي دهد كه مكان يكي از اين سه قسم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جوهر محسوسا و كل جوهر محسوس فله مكان، فللمكان مكان الي غير نهايه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اينجا شروع به بحث است كه اگر مكان، جوهر محسوس باشد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جوهر محسوس فله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مي آيد كه فللمكان، مكان الي غير النهايه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اين كبراي كلی را داريم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جوهر محسوس فله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خودِ مستدل هم قبول دارد ما هم قبول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مكانش موجود است يا در تصوّر ما است اختلافي است والاّ داراي مكان بودنش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كبراي كلي كه هر جوهر محسوس مكان مي خواهد چون مكان، جوهر محسوس است مشمول اين قاعده است پس لازم مي آيد كه للمكان، مكان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جوهرا معقولا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مكان، جوهر معقول باشد اشكالش اين است كه قانوني در مكان داريم كه مكان چيزي است كه جوهر محسوس با آن مقارن مي شود و از آن مفارقت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مكان ما چيزي است كه ما با آن مقارن مي شويم و دوباره اگر حركت كرديم و بيرون رفتيم از آن مفارقت مي كنيم و با يك مكان ديگر مقارن مي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مكان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ما در مكانِ جزئي است كه از مكانِ جزئي مفارقت مي كند و وارد در مكانِ جزئي ديگر مي شود اما از اصلِ مكان كلی مفارقت نمي كنيم چون جسم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قانون كلّي است كه در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مكان، جوهر معقول باشد بايد جوهر محسوس با اين جوهر معقول مقارن شود و از جوهر معقول مفارقت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محسوس با معقول نه مقارن مي شود نه مفارقت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مكان، جوهر معقول باشد اين جوهر محسوس كه اسم آن متمكّن است يعني صاحب مكان است بايد مقارنت با اين معقول كند و مفارقت از اين معقول كند در حالي كه جوهر محسوس نمي تواند با معقول مقارنت كند يا از آن مفارقت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جوهر معقول نمي تواند مكان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جوهر محسوس با جوهر معقول نمي تواند مقارن شود يا مفارق شود؟</w:t>
      </w:r>
    </w:p>
    <w:p>
      <w:pPr>
        <w:pStyle w:val="BookText"/>
        <w:rPr/>
      </w:pPr>
      <w:r>
        <w:rPr>
          <w:rFonts w:ascii="IRNazanin" w:hAnsi="IRNazanin" w:eastAsia="IRNazanin"/>
          <w:color w:val="111111"/>
          <w:sz w:val="28"/>
          <w:sz w:val="28"/>
          <w:szCs w:val="28"/>
          <w:rtl w:val="true"/>
          <w:lang w:bidi="fa-IR"/>
        </w:rPr>
        <w:t>چون مفارقت و مقارنت بين دو شی واقع مي شود كه آن دو شي قابل اشاره حسّي باشد و معقول قابل اشاره حسي نيست ولي محسوس قابل اشاره حسي است لذا مقارنت معقول با محسوس ممكن نيست، مفارقت هم ممكن نيست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توجه شود كه مراد ما از مقارنت، مقارنت خاص است والاّ دو معقول كه با هم مقارن شوند يك معناي ديگر دارد مثلاً صورت عقليه با نفس و قوه عاقله ما مقارن مي شود كه بنابر نظر مرحوم صدرا مقارن می شود يعني متحد مي شود و بنابر نظر مشاء مقارن می شود يعني مرتسم مي شود اين نوع مقارنت را قبول داريم و در معقول اتفاق مي افتد ولي مراد ما از مقارنت، اين نيست بلكه مقارنتي است كه محسوس مي تواند پيدا كند چون اين مقارنتي كه الان داريم مطرح مي كنيم مقارنت بين محسوس و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مقارنتي كه محسوس مي تواند پيدا كند مقارنتي است كه طرفين آن، قابل اشاره حسي باشد و محسوس قابل اشاره حسي است و معقول، نيست لذا نمي توان مقارنت بين محسوس و معقول قائل شد در حالي كه مقارنت بين متمكن و مكان را قائل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نمي توان مكان را معقول بگيريم والا مقارنتي كه بين متمكن و مكان است بايد اتفاق بيفتد در حالي كه نمي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را به صورت قياس مي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 محسوس، با مكان مقارن مي شود و از مكان مفارقت مي كند ولي با جوهر معقول، مقارن نمي شود و از جوهر معقول مفارقت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مي گيريم كه مكان، جوهر معقول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شان مكان اين است كه با آن مقارن شويم و مفارق از آن شويم و اين شان را جوهر معقول ندارد پس شان مكانيت را جوهر معقول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شان مكانيت اين است كه متمكن با آن مقارن می شود و از آن مفارقت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 اين شان را ندارد لذا مكان نيست اما چرا معقول، اين شان را ندارد قياس ديگري تشكيل مي دهيم و مي گوييم چون معقول، قابل اشاره حسي نيست و اين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مفارقت و مقارنت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چيزي است كه قابل اشاره حسي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معقول شأن مفارقت و مقارنت را ندارد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دو قياس تشكيل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قياس اقتراني تشكيل داديم که يك مقدمه آن كه مي گفت با معقول نمي توان مقارنت و مفارقت كرد احتياج به اثبات داشت و براي اثبات آن دوباره يك قياس اقتراني ديگر اقامه كرديم كه آنچه كه مقارن و مفارق مي شود قابل اشاره حسي است و معقول قابل اشاره حسي نيست پس مقارنت و مفارقت براي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توان مطلب را به صورت قياس استثنائي گفت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مكان، معقول باشد بايد جوهر محسوس با او مقارن شود و از آن مفارقت كند</w:t>
      </w:r>
    </w:p>
    <w:p>
      <w:pPr>
        <w:pStyle w:val="BookText"/>
        <w:rPr/>
      </w:pPr>
      <w:r>
        <w:rPr>
          <w:rFonts w:ascii="IRNazanin" w:hAnsi="IRNazanin" w:eastAsia="IRNazanin"/>
          <w:color w:val="111111"/>
          <w:sz w:val="28"/>
          <w:sz w:val="28"/>
          <w:szCs w:val="28"/>
          <w:rtl w:val="true"/>
          <w:lang w:bidi="fa-IR"/>
        </w:rPr>
        <w:t xml:space="preserve">لكن تالي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مفارقت و مقارنت كردنِ جوهرِ محسوس با جوهرِ معقول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مقدم كه مي گويد مكان، جوهر معقول است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ملازمه بين مقدم و تالی را درست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مكان، جوهر معقول باشد مفارقت يا مقارنت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چه دليل لازم است؟ چون هر متمكني با مكان مقارن است و از مكان مفارقت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تالي هم بايد بيان شود به اين صورت كه جوهر معقول قابل اشاره حسي نيست و چون قابل اشاره حسي نيست پس قابليت مفارقت و مقارنت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نکته سوال و جوابی را مطرح می کنیم و آن اینکه ما بيان كرديم كه محسوس با معقول نمي تواند مقارن باشد و مفارق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 نقض به نفس و بدن مي كنيد كه نفس، معقول است و بين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با هم مقارن مي شوند و در هنگام مرگ از هم مفارقت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همان است كه گفتيم كه مقارنت و مفارقت ها را بايد ملاحظه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مقارنت نفس با بدن، مقارنت دو شيءِ قابل اشاره حسي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مقارنت تدبير و تصرف است نه مقارنتي كه بين دو جسم انجام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مفارقت هم مفارقت بين دو جسم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يا بدن مقارنت دارد ممكن است مثل دو موجود عقلی مقارنت داشته باشد ولي مقارنتها فرق مي كند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عبارت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جوهرا معقول فيستحيل ان يقال ان الجوهر المحسوس يفارقه و يقارنه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مكان جوهر معقول باشد محال است كه جوهر محسوس از آن مفارقت و مقارنت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يك مقدمه را حذف كرده است، و آن مقدمه اين است كه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محسوسٌ يفارقه و يقارنه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محال است كه گفته شود جوهر محسوس مقارنِ معقول و مفارقِ معقول است، نتيجه مي گيريم كه پس محال است مكان، جوهر معقول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قياس اقترانی بود كه يك مقدمه آن محذوف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المعقولات لا اشاره اليها و لاوضع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قياس اقتراني ديگر است كه مي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الجوهر المحسوس يفارقه و يقارنه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 مي كند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يستحيل 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خواهد اثبات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المعقولات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براي يستحيل و تعليل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نمي توان به معقولان اشاره حسي و وضعي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به معنای قابلیت اشاره می آید و به معناي نسبت هم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معناي قابل اشاره حسي نیست چون قبلا گفت لا اشاره اليها، و اگر دوباره عطف بگيري معني ندارد مگر عطف را عطف تفسيري بگيري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وضع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نسبت محسوس به چيزي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مي توان به آن اشاره كرد و نه طرف نسبت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يقارنه الجوهر المحسوس او يفارقه فهو ذو اشاره اليه و وضع له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حالي كه هر چيزي كه جوهر محسوس با آن مفارق يا مقارن است قابليت دارد كه آن اشاره حسي كنيم و قابليت دارد كه براي آن وضعي قائل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 معقول، اشاره و وضعی نيست و مقارن بايد اشاره و وضع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معقول، مقارن نيست نه مي توان مقارنت با آن داشت و نه از آن می توان مفارقت كرد</w:t>
      </w:r>
      <w:r>
        <w:rPr>
          <w:rFonts w:eastAsia="IRNazanin" w:cs="IRNazanin"/>
          <w:color w:val="111111"/>
          <w:sz w:val="28"/>
          <w:szCs w:val="28"/>
          <w:rtl w:val="true"/>
          <w:lang w:bidi="fa-IR"/>
        </w:rPr>
        <w:t>.</w:t>
      </w:r>
      <w:bookmarkStart w:id="259" w:name="pg4338_51783"/>
    </w:p>
    <w:p>
      <w:pPr>
        <w:pStyle w:val="Heading2"/>
        <w:numPr>
          <w:ilvl w:val="1"/>
          <w:numId w:val="1"/>
        </w:numPr>
        <w:rPr/>
      </w:pPr>
      <w:bookmarkStart w:id="260" w:name="__RefHeading___Toc1069168_1479056682"/>
      <w:bookmarkStart w:id="261" w:name="_Toc87"/>
      <w:bookmarkEnd w:id="259"/>
      <w:bookmarkEnd w:id="260"/>
      <w:r>
        <w:rPr>
          <w:rtl w:val="true"/>
        </w:rPr>
        <w:t xml:space="preserve">ادامه دليل اول نافين مكان </w:t>
      </w:r>
      <w:r>
        <w:rPr>
          <w:rtl w:val="true"/>
        </w:rPr>
        <w:t xml:space="preserve">/ </w:t>
      </w:r>
      <w:r>
        <w:rPr>
          <w:rtl w:val="true"/>
        </w:rPr>
        <w:t xml:space="preserve">بيان ادله نافين مكان </w:t>
      </w:r>
      <w:r>
        <w:rPr/>
        <w:t>91/11/23</w:t>
      </w:r>
      <w:bookmarkEnd w:id="261"/>
    </w:p>
    <w:p>
      <w:pPr>
        <w:pStyle w:val="BookText"/>
        <w:rPr/>
      </w:pP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ادامه دليل اول نافين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ادله نافين مكان</w:t>
      </w:r>
    </w:p>
    <w:p>
      <w:pPr>
        <w:pStyle w:val="BookText"/>
        <w:rPr/>
      </w:pPr>
      <w:r>
        <w:rPr>
          <w:rFonts w:ascii="IRNazanin" w:hAnsi="IRNazanin" w:eastAsia="IRNazanin"/>
          <w:color w:val="111111"/>
          <w:sz w:val="28"/>
          <w:sz w:val="28"/>
          <w:szCs w:val="28"/>
          <w:rtl w:val="true"/>
          <w:lang w:bidi="fa-IR"/>
        </w:rPr>
        <w:t>دليل اول براي منكرين مكان اين بود كه مكان يا جوهر جسماني است يا جوهر عقلاني است يا عرض است جوهر جسماني و عقلاني را باطل كرديم اما اگر عرض باشد را الان مطرح مي كنيم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كسي بگويد مكان، عرض است مستدل مي گويد ما چگونه اين احتمال را رد مي كنيم؟ استدلال مستدل اين است كه اگر مكان عرض باشد حكم بقيه اعراض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بقيه اعراض اين است كه در محلي حلول كند و آن محل را به نامي كه از اين محل مشتق مي شود موسوم مي كنند يعني از عرض مي توان مشتقی را گرفت و بر محل، آن مشتق را اطلاق كرد مثلا بياض، عرض است كه حلول در جسم مي كند و از بیاض، مشتقی كه ابيض است را بر اين محل كه جسم است حمل می كنيم و مي گویيم ديوار ابيض است كاغذ ابيض است پس قانون عرض اين است كه بتوان از آن مشتق گرفت و بر محل مشتق حمل كرد و آن مشتق عبارت از متمكن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حالّ في المكان هم متمكن مي گوييم بر محلّ آن هم بايد متمكن بگوييم ما در يك مكان كه هستيم متمكن گفته مي شود يعني صاحب مكان است محلّي كه اين مكان در آن حلول مي كند را متمكن مي گوييم كه دو متمكن داريم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صاحب مكان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محل مكان</w:t>
      </w:r>
    </w:p>
    <w:p>
      <w:pPr>
        <w:pStyle w:val="BookText"/>
        <w:rPr/>
      </w:pPr>
      <w:r>
        <w:rPr>
          <w:rFonts w:ascii="IRNazanin" w:hAnsi="IRNazanin" w:eastAsia="IRNazanin"/>
          <w:color w:val="111111"/>
          <w:sz w:val="28"/>
          <w:sz w:val="28"/>
          <w:szCs w:val="28"/>
          <w:rtl w:val="true"/>
          <w:lang w:bidi="fa-IR"/>
        </w:rPr>
        <w:t>قانون درباره متمكن داريم كه اين قانون را بايد در اين متمكن كه محلِ مكان شده نيز اجرا كنيم و آن اين است كه متمكن مي تواند به تبع مكان، منتقل شود اگر مكان را منتقل كرديم متمكن هم منتقل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صاحب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مكان منتقل مي شود بدون اينكه مكان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مكان منتقل مي شود بدون مكان، يعني مكان، سر جاي خودش محفوظ است و صاحب مكان عوض مي شود گاهي هم مكان منتقل مي شود و صاحب مكان با مكان منتقل مي شود پس متمكن مي تواند با مكان منتقل شود ولي مكان به تبع متمكن منتقل نمي شود يعني اينطور نیست كه اگر متمكن رفت مكان هم با آن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نقله و انتقال، متمكن تابع مكان است ولي مكان به تبع متمكن منتقل نمي شود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محل مكان را متمكن ناميديم لازم مي آيد كه با انتقال متمكن، مكان منتقل شود يعني مكان، در انتقال، پيرو متمكن مي شود چون مكان،‌عرض است و متمكن، محل است و اگر محلِ عرض را انتقال دادي خود عرض هم منتقل مي شود حال اگر متمكن كه محل مكان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صاحب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منتقل كردي، لازم مي آيد كه مكان هم منتقل شود مثل عرض ديگر كه با انتقال محل، منتقل مي شود پس لازم مي آيد كه مكان، منتقلٌ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المتمكن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عبارت ديگر، تابع متمكن باشد در انتقال، در حالي كه مكان، منتقلٌ فيه است نه منتقلٌ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چيزي نيست كه با چيز ديگر منتقل شود بلكه مكان چيزي است كه شي در آن منتقل مي شود پس منتقلٌ فيه است نه منتقلٌ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مستدل را كه ملاحظه كنيد در ابتداي بحث گفت متمكن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صاحب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مكان است در انتقال، يعني اگر مكان منتقل شد صاحب مكان هم منتقل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مكان عرض باشد متمكن كه محل است منتقل مي شود و مكان تابع متمكن است و مكان به تبع متمكن حركت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اشكال را اينگونه مطرح نمي كند و نمي گويد در صورتي كه متمكن محل بود، مكان تابع مي شود در حالي كه متمكن تابع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اينگونه نمي گويد چون اگر مي گفت به او مي گفتيم متمكن كه تابع محل بود غير از متمكني است كه مكان، تابع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مشترك لفظي ديديد و مغالطه كرديد چون دو تا متمكن داريم آن متمكن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تابع است غير از متمكن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مكاني نمي تواند عرض باشد نمي توان گفت كه لازم مي آيد به تبع متمكن منتقل شود در حالي كه متمكن به تبع مكان منتقل مي شود چون اگر بگويي، مي گوييم مغالطه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متمكن كه تابع بوده الان متبوع شده و لازم مي آيد مكان كه منتقلٌ فيه است منتقلٌ معه باشد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اگر مكان، عرض باشد بايد براي محلش اسمي را از اين مكان مشتق كرد كه آن اسم، متمكن است و لازم مي آيد كه مكان، عرض باشد در اين متمكن، و چون هر عرضي به تبع محل منتقل مي شود يعني منتقلٌ مع المحل است لازم مي آيد كه مكان هم منتقلٌ مع المحل باشد در حالي كه مكان منتقلٌ معه نيست بلكه منتقلٌ فيه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مكان، منتقلٌ فيه باشد خلاف است پس اينكه مكان، عرض باشد خلاف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مكان، عرض باشد لازم مي آيد كه مكان، منتقلٌ معه باشد و اين خلاف است كه مكان منتقلٌ معه باشد زيرا مكان، منتقلٌ فيه است نه منتقلٌ معه، پس عرض بودن مكان،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عرضا فالذي يحله هذا العرض هو كالذي يحله البياض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مكان، عرض باشد محلّي كه اين عرض در آن حلول مي كند مثل محلي است كه بياض در آن حلول مي كند يعني حكم بقيه محلّ ها را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يحله البياض يشتق له منه الاسم فيقال مبيض و ابيض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حكمِ محلِ بياض اين است كه آنچه كه بياض در آن حلول مي كند مشتق مي شود براي محل از بياض،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براي محل، از بياض، اسمي را مشتقل مي كنيم كه اسم، مشتمل بر ماده بياض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بياض، مبيض و ابيض گفته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فالجوهر الذي يحله المكان يجب ان يشتق له منه الاسم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جوهري كه مكان در آن حلول مي كند واجب است كه براي آن جوهر از مكان، اسمِ مشتق باشد چون مكان، عرض است و محلش را جوهر قرار مي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هو المتمكن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ضمير مي تواند به جوهر يا به اسم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 جوهر، متمكن است يا آن اسم، متمكن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مكان المتمكن عرضا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جوهر بر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متمكن، محل است يعني مكانِ متمكن، عرضی در اين متمكن خواهد شد نه ظرف آن متمكن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 ان يلزمه في النقله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لازم مي آيد مكان متمكن، عارض در متمكن باشد و متمكن محل براي آن باشد</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فاعلي به مكان و ضمير مفعولي به متمكن بر مي گردد يعني لازم مي باشد و لازم مي آيد كه ملازم باشد و لازم باشد اين مكان، آن متمكن را در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تابع باشد آن مكان، متمكن را در انتقال، مراد از اينكه لازم باشد يعني تابع باشد ولي تابعِ غير منفك باشد</w:t>
      </w:r>
      <w:r>
        <w:rPr>
          <w:rFonts w:eastAsia="IRNazanin" w:cs="IRNazanin"/>
          <w:color w:val="111111"/>
          <w:sz w:val="28"/>
          <w:szCs w:val="28"/>
          <w:rtl w:val="true"/>
          <w:lang w:bidi="fa-IR"/>
        </w:rPr>
        <w:t>)</w:t>
      </w:r>
      <w:bookmarkStart w:id="262" w:name="pg4338_51787"/>
    </w:p>
    <w:p>
      <w:pPr>
        <w:pStyle w:val="BookText"/>
        <w:rPr/>
      </w:pPr>
      <w:bookmarkEnd w:id="262"/>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در انتقال، تابع محل است، اگر متمكن، محل شد و مكان، عرض باشد لازم مي آيد مكان به تبع متمكن، منتقل شود يعني مكان، منتقلٌ معه باشد در حالي كه مكان منتقلٌ فيه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يصير معه حيث 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مكان بر مي گردد و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متمكن بر مي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يصير به معناي ينتقل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مكان با متمكن، منتقل مي شود هر جا كه متمكن منتقل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كان كذلك كان منتقلا معه و المكان كما تزعمون ليس هو المنتقل معه بل المنتقل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كه اينگونه شد آن مكان، منتقل با متمكن مي شود و مكان با متمكن، منتقل مي شود يعني منتقلٌ معه مي شود در حالي كه مكان نمي تواند منتقلٌ معه باشد بلكه منتقلٌ فيه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خلاف آن لازم مي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تالي باطل باشد پس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عرض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است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يحله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ملازمه است و دوباره مقدم را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مي كند و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منتقلا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تالي است و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 كما 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مي كند كه تالي باطل است يعني در حالي كه مكان، آن طور كه شما حساب مي كنيد منتقلٌ معه نيست</w:t>
      </w:r>
      <w:r>
        <w:rPr>
          <w:rFonts w:eastAsia="Amiri" w:cs="Amiri" w:ascii="Amiri" w:hAnsi="Amiri"/>
          <w:color w:val="111111"/>
          <w:sz w:val="28"/>
          <w:szCs w:val="28"/>
          <w:rtl w:val="true"/>
          <w:lang w:bidi="ar-SA"/>
        </w:rPr>
        <w:t>.</w:t>
      </w:r>
    </w:p>
    <w:p>
      <w:pPr>
        <w:pStyle w:val="Heading2"/>
        <w:numPr>
          <w:ilvl w:val="1"/>
          <w:numId w:val="1"/>
        </w:numPr>
        <w:rPr/>
      </w:pPr>
      <w:bookmarkStart w:id="263" w:name="__RefHeading___Toc1069170_1479056682"/>
      <w:bookmarkStart w:id="264" w:name="_Toc88"/>
      <w:bookmarkEnd w:id="263"/>
      <w:r>
        <w:rPr>
          <w:rtl w:val="true"/>
        </w:rPr>
        <w:t>دليل دوم و سوم نافين مکان</w:t>
      </w:r>
      <w:r>
        <w:rPr>
          <w:rtl w:val="true"/>
        </w:rPr>
        <w:t xml:space="preserve">/ </w:t>
      </w:r>
      <w:r>
        <w:rPr>
          <w:rtl w:val="true"/>
        </w:rPr>
        <w:t xml:space="preserve">بيان ادله نافين مکان </w:t>
      </w:r>
      <w:r>
        <w:rPr/>
        <w:t>91/11/24</w:t>
      </w:r>
      <w:bookmarkEnd w:id="264"/>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و سوم نافین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ادله نافین مکان</w:t>
      </w:r>
    </w:p>
    <w:p>
      <w:pPr>
        <w:pStyle w:val="BookText"/>
        <w:rPr/>
      </w:pPr>
      <w:r>
        <w:rPr>
          <w:rFonts w:ascii="IRNazanin" w:hAnsi="IRNazanin" w:eastAsia="IRNazanin"/>
          <w:color w:val="111111"/>
          <w:sz w:val="28"/>
          <w:sz w:val="28"/>
          <w:szCs w:val="28"/>
          <w:rtl w:val="true"/>
          <w:lang w:bidi="fa-IR"/>
        </w:rPr>
        <w:t>ابتدا اشکالی را مطرح می کنیم وآن را جواب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است که بگوییم هر جسمی، مکان را لازم دارد که حرف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بگوییم هر جسمی، با انتقالش، مکان را منتقل می کند که حرف غلطی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قبل اصرار بر مطلب اول شد که ما منکر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جسمی مکان دارد و از این مکان که بیرون برود وارد مکان 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مکان را از جایی به جایی منتقل کند یعنی مکان اول را در مکان دوم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 مکان که ظرف ما است با ما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فرق است بین این دو عبارت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مکان، ملازم با ما است و ما را رها نمی کند و ما نمی توانیم بدون مکان باشیم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مکان با ما منتقل می شود که حرفِ صحیحی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وضع نقض شد زیرا وضع، عَرَض است و با ما منتقل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 دارد که مکان، عرض باشد و با ما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عرضی با انتقال معروض منتقل می شود؟ بعضی مثل وضع منتقل نمی شود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نسبت است و با انتقالِ صاحبِ نسبت، نسبت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وضع با ما منتقل نمی شود به خاطر این است که باطل می شود ولی مکان،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نسبتِ من به مکان است باطل می شود پس اگر بخواهیم مکان را با وضع مقایسه کنیم مکان را باید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و بگوییم با انتقال ما، إین و وضع باطل می شود ولی مکان، امر ثابت است و نسبت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عرض باشد باید با ما بیاید و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وضع، عرضی نسبی است که با انتقال ما باطل می شود اما مکان، نسبی نیست و منتقل نمی شود لذا نقضِ مکان به عرض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نافین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مردد بین دو احتمال است که هر دو احتمال، رد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قبلی مردد بین سه احتمال بود و هر سه احتمال را باطل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جسم باشد ـ این را با دو بیان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غیر جسم باشد ـ این را با یک بیان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گوییم اگر مکان، موجود باشد یا باید جسم باشد یا غیر جسم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جسم بودن و جسم نبودنش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 به هر دو صورتش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مکان جسم باشد باطل است به دو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مکان جسم باشد متمکّن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که در مکان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جسم است چون چیزی که جسم نیست مکان ندارد، چیزی که مکان دارد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متمکّن هم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جسمی در جسمی داخل شود بدون اینکه مدخول فیه، بزرگتر شود که این را اصطلاحا تداخل اجسام گویند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جسمی در جسم دیگر داخل شود و مدخول فیه بزرگتر شود اشکالی ندارد و تداخل در اجسام نیست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جسمی در جسمی داخل شود بدون اینکه مدخول فیه بزرگتر شود تداخل اجسام می شود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مکان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متمکن هم جسم است و متمکن در مکان داخل می شود و مکان را در بر می گیرد بدون اینکه جسم، بزرگتر شود و این باطل است هیچکس، مکان را جسم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که بعداً دربارة مکان می کنیم بعضی مکان را سطح و بعضی مکان را بُعدِ خالی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هایی که موجودند شناخته شده اند که بعضی بسیط است و بعضی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مکان، نه جسم بسیط است و نه جسم مرکب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مکان غیر جسم باشد هم باطل است</w:t>
      </w:r>
    </w:p>
    <w:p>
      <w:pPr>
        <w:pStyle w:val="BookText"/>
        <w:rPr/>
      </w:pPr>
      <w:r>
        <w:rPr>
          <w:rFonts w:ascii="IRNazanin" w:hAnsi="IRNazanin" w:eastAsia="IRNazanin"/>
          <w:color w:val="111111"/>
          <w:sz w:val="28"/>
          <w:sz w:val="28"/>
          <w:szCs w:val="28"/>
          <w:rtl w:val="true"/>
          <w:lang w:bidi="fa-IR"/>
        </w:rPr>
        <w:t>اگر مکان را غیر جسم بگیریم اشکالش این است که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مساوی جسم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مساوی با متمکن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مکانی مساوی با متمکن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جسم، جسم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 به ظاهر روشن است ولی بعداً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مکان،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جسم نبودن مکان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مقدمه، مقدمه اول روشن است و احتیاج به اثبات ندارد چون همانطور که می دانیم مکان گشادتر و تنگ تر از متمکن نیست بلکه مساوی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مساوی جسم، جسم است این دلیل را باید خوب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مغالطه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مساوی، مساوی در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مساوی اند یعنی اندازه آنها یکی است نه اینکه ماهیت آنها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می گوید ماهیت آنها یکی است یعنی اگر ماهیتِ این جسم است مساوی آن هم باید جسم باشد مساوی یعنی اتفاقِ در ماهیت نیست بلکه اتحادِ در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می گوید مساوی جسم باید جسم باشد؟ این به نظر می رسد که مغالطه باشد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توجه شود که مغالطه نیست و حرفش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 این شی مساوی جسم است چه چیز را با جسم می سنجید و حکم به تساوی در کمّ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را نمی توان با جسم سنجید و مساوی جسم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هیولی و مفهوم را نمی توان با جسم سنجید و مساوی جسم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با جسم می توان سنجید و مساوی یا بزرگتر یا کوچکتر است آن هم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گوییم تساوی بین دو ماهیت است بلکه بین دو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جسم را با هیولی و مجرد و مفاهیم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را با عدم هم نمی توان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جسم باید با جسم سنجید شود و سپس حکم شود که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مکان مساوی با متمکّن است و متمکّن، جسم است حتماً باید مکان هم جسم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از ماهیتِ متمکن، پی می بریم که ماهیتِ مکان هم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برقرار کردن نسبت تساوی که حتماً باید بین الجسمین باشد کشف می کنیم که اگر یک طرف تساوی، جسم است طرف دیگر هم باید جسم باشد نه اینکه کلمه تساوی به معنای اتحاد در ماهیت و اتحاد در جسمیت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امری است که به معنای سنجش دو کمّ است و سنجش دو کمّ در جسم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 طرفِ این سنجش، جسم است طرف دیگر هم باید جسم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صحیح است که بگوییم مساوی جسم، جسم است و نتیجه هم روشن است که می گوییم مکان مساوی متمکّن و جسم است و مساوی جسم، جسم است پس مکان که مساوی جسم است جسم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فرض دوم که می گوید مکان غیر جسم است با این استدلال 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ایضا فان المکان لا یخلو اما ان یکون جسما و اما ان یکون غیر جسم فان کان جسما و المتمکن یکون فیه فالمتمکن مداخل له و مداخله الاجسام بعضها بعضا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مکان جسم باشد دو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اول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مکان جسم باشد در حالی که متمکن در آن جسم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اینجا مقدمه چینی برای لزوم تداخل می کند،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تا بعداً بتواند اشکال تداخل را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متمکن که جسم است تداخل می کند با این مکانی که شما فرض می کنید جسم است و لازم می آید تداخل اجسام، در حالی که تداخلِ بعضی از جسمها در بعضی اجسام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مداخله این نیست که اصل دخول جسم در جسم محال است بلکه دخولی که باعث شود مدخول فیه بزرگتر نشود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کیف یکون جسما و لا هو بسیط من الاجسام و لا مرکب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مکان، جسم باشد در حالی که مکان نه جسم بسیط است نه جسم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بسیط و مرکب هر دو را شناختیم و مکان هیچکدام از این دو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غیر جسم فکیف یقولون انه یطابق الجسم و یساویه و مساوی الجسم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فرض اول را مطرح کرد که اگر مکان جسم باشد به دو دلیل باطل است اما فرض دوم که مکان غیر جسم باشد می گوییم اگر مکان، غیر جسم باشد این قول فلاسفه که الان نقل می کنیم باطل می شود و چون آنها بر این قولشان پا فشاری دارند و اجازه نمی دهند که باطل شود پس باید گفت که مکان، غیر جسم نیست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گویند فلاسفه که مکان مطابق جسم و مساوی جسم است در حالی که مساوی جسم، جسم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می گویند مکان، مساوی جسم است و ما می دانیم که مساوی جسم،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حرف آنها این می شود که مکان، جسم باشد در حالی که می گویند مکان، غیر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مکان را غیر جسم می دانند پس چطور می گویند مکان مساوی متمکن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مساوی متمکن، برای با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تناقض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طرفین کلامشان باید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مساوی بودن مکان با متمکن را قبول دارند پس این را رد نمی کنند لذا غیر جسم بودن مکان را باید 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نافین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سوم مصنف انتقال را معنی می کند چون متمکن از مکان منتقل می شود پس وقتی ما مکان و متمکن را ملاحظه می کنیم حالتِ انتقالِ متمکن از مکان را هم تصدیق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متمکن در مکان ساکن است گاهی متمکن، از مکان حرکت می کند و منتقل می شود چون ما حرکت را قبول داریم آن هم حرکت إینی که واضحترین حرکات است پس انتقال را هم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خواهیم انتقال را معنی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این است که منتقل لحظه به لحظه از منتقلٌ منه دور شود و به منتقلٌ الیه نزدیک شود پس در انتقال، استبدالِ قرب و بعد را داریم یعنی هر قربی را تبدیل به بعد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منتقلٌ منه را تبدیل به بُعد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منتقلٌ الیه را تبدیل به قرب می کنیم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دائماً قربی به بعدی و بعدی و به قربی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برای جسمِ متحرک حاصل است جسمی که دارد حرکت می کند دائماً قربش را نسبت به نقطه ای تبدیل به بُعد می کند و بُعدش را نسبت به نقطه ای دیگر تبدیل به قرب می کند دائماً این اتفاق می افتد این جسم که این اتفاق برایش می افتد برای سطحِ آن هم این اتفاق می افتد چون سطحش جدای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خطِ آن هم اتفاق می افتد برای نقطه اش هم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جسم، سطح، خط و نقطه،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منتقل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منتقل می شوند یعنی قرب را تبدیل به بعد و بعد را تبدیل به قرب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مطلب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بعدی و مقدمه دوم این است که هر جا انتقال اتفاق بیفتد معلوم می شود که منتقل، 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شی که انتقال برای آن حاصل می شود یعنی منتقل است دارای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مجردات انتقال نیست، آنها اشراف دارند و نسبت آنها به تمام امکنه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از مکان به مکان دیگر برای آنها نیست و حاجتی هم به انتقال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حتماً برای جسم است پس منتقل، جسم است و جسم صاحب مکان است لذا منتقل، صاحب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انتقال باشد منتقلی است و آن منتقل، صاحب مکان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مکان دارد چون منتقل است و هر منتقلی مکان دارد هکذا سطح و خط و نقطه مکان دارند چون منتقل است و هر منتقلی مکان دارد چون همه اینها منتقل اند پس مقدمه اول، درباره آنها صادق است و هر منتقلی هم مکان دارد پس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مکان دارند ما به جسم و سطح و خط کاری نداریم بحث ما در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نقطه، مکان دارد اما مکانِ نقطه چقدر است؟ مکان نقطه که نمی تواند جسم باشد چون گفتیم مکان باید مساوی با متمکن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متمکن، نقطه است مکان هم باید نقطه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مکان نقطه،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گوییم مکان، نقطه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متمکن هم نقطه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از اینجا شروع می شود که چه اولویتی دارد که این یکی را که نقطه است، مکان می گیری و آن نقطه دیگر را متمکن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در دیگری داخل می شود و یکی ظرف و یکی مظروف است کدام یک را ظرف و کدام یک را مظروف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طرف راست شروع کنیم سمت راست را مکان و سمت چپ را متمکن قرار می دهیم اما اگر از طرف دیگر شروع کنیم برعکس می شود که لازم می آید متمکن در مکان باشد که این اشکال ندارد و لازم می آید که مکان در متمکن باشد که این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ایضا فان الانتقال لیس الا الاستبدال لقرب 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به معنای این است که قرب و بعد را تبدیل می کنیم یعنی قربِ به منتقلٌ عنه را به بُعد تبدیل می کنیم و بُعدِ از منتقلٌ الیه را دائماً تبدیل به قرب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ان هذا الاستبدال قد یقع للجسم فکذلک قد یقع للسطح و للخط و للنقطه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استبدال برای جسم واقع می شود و همین استبدال برای سطح و خط هم واقع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الانتقال یوجب للمنتقل مکانا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بعدی را ضمیمه می کند که اگر انتقال باعث شود که منتقل، مکان داشته باشد و از مکانی به مکان دیگر منتقل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ان یکون للسطح مکان و للخط مکان، بل و للنقطه مکان و معلوم ان مکان النقطه یجب ان یکون مساویا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که برای سطح، مکان باشد چون سطح، منتقل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خط مکان باشد چون خط هم منتقل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نقطه هم مکان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نقطه برای ما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نقطه منتقل است سپس اضافه می کنیم که مکانِ نقطه واجب است مساوی با نقطه باشد زیرا شما می گویید مکان باید با نقطه مساوی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متمکن نقطه است پس مکانش هم باید نقطه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نقطه 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جعلتم المکان مساویا للمتمکن حتی لا یسعه غیره</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شما مکان را قرار دادید مساوی با متمکن به طوری که وسعت و گنجایش نداشته باشد مکان را غیر متمکن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یساوی النقطه نقطه فمکان النقطه نقطه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نقطه، مساوی نقطه است و مساوی نقطه هم نقطه است پس لازم می آید مکان نقطه، نقطه باشد تا اینجا تشریح کرد که چه چیز اتفاق می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صارت احدی النقطتین مکانا و الاخری متمکنه بل عسی ان تکون کل واحده منهما مکانا و متمکنا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از اینجا شروع می شود که اگر هر دو، نقطه هستند چرا می گویی این، مکان است و آن، متمکن است چرا عکس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مکان اگر سطح حاوی باشد نقطه ها سطح حاوی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مکان، بُعدِ خالی باشد نقطه بُعد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نقطه را به عنوان مکان حساب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بُعد داشت می گفتیم آن که بُعد دارد را مکان حساب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توان گفت این، مکان است و آن، متمکن است چون ترجیح بلامرجح می شود پس باید اینطور حکم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عسی ان تکون کل واحده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یک از این دو را هم می توان مکان و هم متمکن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بالقیاس الأخذ منهما الی الاخری متمکنه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تکون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نقطه سمت چپ مثلاً به قیاسی که شروع می شود از نقطه سمت چپ به نقطه سمت راست، این نقطه سمت چپ متمکن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بالقیاس الآخذ ما الاخری الیها مکاناً</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بالقیاسی که شروع می کند از دیگری به این اولی یعنی از نقطه سمت راست شروع می کند به سمت چپ، همان نقطه سمت چپ، مکان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سمت چپ، که با قیاس اول متمکن بود همان سمت چپِ، با قیاس دوم مکان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که در مکان بود ظرف برای مکان می شود یعنی مکان در او واقع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قبلا متمکن در مکان بود اما الان مکان در متمکن است</w:t>
      </w:r>
      <w:r>
        <w:rPr>
          <w:rFonts w:eastAsia="IRNazanin" w:cs="IRNazanin"/>
          <w:color w:val="111111"/>
          <w:sz w:val="28"/>
          <w:szCs w:val="28"/>
          <w:rtl w:val="true"/>
          <w:lang w:bidi="fa-IR"/>
        </w:rPr>
        <w:t>.</w:t>
      </w:r>
      <w:bookmarkStart w:id="265" w:name="pg4338_51797"/>
    </w:p>
    <w:p>
      <w:pPr>
        <w:pStyle w:val="BookText"/>
        <w:rPr/>
      </w:pPr>
      <w:bookmarkEnd w:id="2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حضرتموه حین ابیتم ان یکون المکان متمکنا فی المتمکن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مکان در متمکن باشد و متمکن در مکان باشد را منع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فقط متمکن در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همدیگر قرار گرفتند یا به تعبیر دیگر گفتید مکان در متمکن باشد غلط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ابا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که ابا کردید که مکان، متمکن باشد در چیزی که متمکنِ فی المکان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برای موصول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کردید که مکان، متمکن باشد در چیزی که متمکنِ فی المکان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قبول نکردید که مکان در چیزی که متمکن فی المکان است تمکن پیدا کند یعنی مکان در متمکن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مدعی شدید که متمکن در مکان است اما عکس آن را که مکان در متمکن باشد را قبول نکردید در حالی که اگر ما مکان داشته باشیم با توجه به اینکه نقطه هم مکان پیدا می کند لازم می آید که نقطه ای با نقطه دیگر، یکی مکان و یکی متمکن شود و لازم آید که متمکن در مکان باشد که این اشکال ندارد و لازم آید مکان در متمکن باشد که این باطل است</w:t>
      </w:r>
      <w:r>
        <w:rPr>
          <w:rFonts w:eastAsia="IRNazanin" w:cs="IRNazanin"/>
          <w:color w:val="111111"/>
          <w:sz w:val="28"/>
          <w:szCs w:val="28"/>
          <w:rtl w:val="true"/>
          <w:lang w:bidi="fa-IR"/>
        </w:rPr>
        <w:t>.</w:t>
      </w:r>
    </w:p>
    <w:p>
      <w:pPr>
        <w:pStyle w:val="Heading2"/>
        <w:numPr>
          <w:ilvl w:val="1"/>
          <w:numId w:val="1"/>
        </w:numPr>
        <w:rPr/>
      </w:pPr>
      <w:bookmarkStart w:id="266" w:name="__RefHeading___Toc1069172_1479056682"/>
      <w:bookmarkStart w:id="267" w:name="_Toc89"/>
      <w:bookmarkEnd w:id="266"/>
      <w:r>
        <w:rPr>
          <w:rtl w:val="true"/>
        </w:rPr>
        <w:t>ادامه دليل سوم نافين مکان</w:t>
      </w:r>
      <w:r>
        <w:rPr>
          <w:rtl w:val="true"/>
        </w:rPr>
        <w:t>/</w:t>
      </w:r>
      <w:r>
        <w:rPr>
          <w:rtl w:val="true"/>
        </w:rPr>
        <w:t xml:space="preserve">ادله نافين مکان </w:t>
      </w:r>
      <w:r>
        <w:rPr/>
        <w:t>91/11/25</w:t>
      </w:r>
      <w:bookmarkEnd w:id="267"/>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دلیل سوم نافین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نافین مکان</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آیا مکان در خارج موجود است یا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معتقد بودند که مکان نداریم وارد دلیل سوم شدیم که در دلیل سوم یکی از خصوصیات مکان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انتقالِ متمکن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و توضیح دادیم که انتقال به معنای استبدال قرب و بعد است و این استبدال و انتقال همانطور که در جسم اتفاق می افتد در سطح و خط و نقطه هم اتفاق می افتد پس اگر جسم دارای مکان باشد به خاطر اینکه این خصوصیتِ انتقال برایش است نقطه هم باید دارای مکان باشد به خاطر اینکه این خصوصیت را دارد ولی مکان داشتن نقطه سه محذور و اشکال دارد که هر سه اشکال را مطرح می کند و نتیجه می گیرد که نقطه 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این طریق بیان می کنند که جسم هم مکان ندارد پس اصلاً مکانی موجود نیست وقتی نقطه مکان نداشت سطح و خط هم مکان ندارد جسم هم مکان ندارد پس اصلاً مکان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ما می خواهیم آن سه دلیلی را که ثابت می کند نقطه، مکان ندارد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بر اینکه نقطه 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را در جلسه گذشته بیان کردیم و خلاصه اش این بود که مکانِ نقطه هم، نقطه است و ترجیحی نیست که آن نقطه را مکان بگیریم یا این نقطه را مکان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توانیم با قیاس، مکان بودن را عوض کنیم یعنی یکبار آن نقطه اول را مکان قرار می دهیم و نقطه دوم را متمکن قرار می دهیم و مرتبه دوم، برعکس می کنیم و آن نقطه که متمکن بود را مکان قرار می دهیم و آن که مکان بود را متمکن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این کار این است که یک نقطه که مکان است متمکن را در خودش بپذیرد و دوباره آن متمکن، مکان را در خودش بپذیرد یعنی همانطور که متمکّن، در مکان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که مکان هم در متمکن باشد که این،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محذور اول برای مکان داشتن نقطه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بر اینکه نقطه 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نقطه مکان داشته باشد باید ثقل و خفت داشته باشد یعنی باید وزن داشته باشد در حالی که وزن داشتن برای نقطه محال است پس مکان داشتن نقطه محال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قیاس استثنائی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وزن داشتن نقطه محال است نتیجه این است که مکان داشتن نقطه محال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وزن داشتن نقطه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تالی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و احتیاج به استدلال ندارد و آن که احتیاج به استدلال دارد بیان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 اگر نقطه مکان داشته باشد باید ثقل و خفت داشته باشد؟</w:t>
      </w:r>
    </w:p>
    <w:p>
      <w:pPr>
        <w:pStyle w:val="BookText"/>
        <w:rPr/>
      </w:pPr>
      <w:r>
        <w:rPr>
          <w:rFonts w:ascii="IRNazanin" w:hAnsi="IRNazanin" w:eastAsia="IRNazanin"/>
          <w:color w:val="111111"/>
          <w:sz w:val="28"/>
          <w:sz w:val="28"/>
          <w:szCs w:val="28"/>
          <w:rtl w:val="true"/>
          <w:lang w:bidi="fa-IR"/>
        </w:rPr>
        <w:t>این را از طریق حرکت اثبات می کند و می گوید اگر نقطه مکان داشته باشد حرکت هم خواهد داشت یا لا اقل قابلیت حرکت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جسمی که مکان داشته باشد می تواند در آن مکان بماند و سکون حاصل شود و می تواند از آن مکان منتقل شود تا حرکت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نقطه اگر بخواهد مکان داشته باشد باید قابلیت حرکت و انتقال را داشته باشد اما حرکت چه وقت اتفاق می افتد؟ وقتی که متحرک، میلی داشته باشد و آن میل به فعالیت بیفتد آن وقت حرکت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تا وقتی که روی زمین است و در جای طبیعی خودش قرار گرفته است میلِ بالقوه دارد و میل بالفعل ندارد یعنی میل آن جسم، فعالیت خودش را شروع نکرده ولی وقتی این سنگ را به بالا می بریم و رها می کنیم آن میل در آن، فعال می شود و بالفعل می گردد و این حرکت را بوجود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از طریق میل، منشا حرکت این جسم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مقدمه اول این است که حرکت به وسیله 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دوم این است که میل همیشه همراه با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سنگینی و 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که میل دارد وزن هم دارد و همین وزن باعث حرکتش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وزنش سنگین باشد حرکتش سریعتر است و اگر سبک باشد حرکتش بطی تر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دو مقدمه این است که هر جا حرکت بود وزن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نقطه را دارای مکان ببینید قابلیت انتقال و حرکت برای آن قائل می شوید و اگر قابلیت حرکت برای آن قائل شدید در آن، میل و در نتیجه وزن قائل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حرکتِ نقطه را بدون وزن قائل شد لذا لازم می آید که نقطه وزن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را نافین مکان،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نفی مکان کردند بعضی از آنها فقط نفی مکان کردند اما بعضی نفی حرکت هم کردند و گفتند جسم، نه مکان دارد نه حرکت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دوم به آسانی می توانند مکان داشتن نقطه را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آسانی می توانند مکان داشتن نقطه را منع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طریق حرکت وارد می شوند مصنف،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می گوید گروهی نفی مکان می کنند به این دلیل که گفتیم خصوصاً آنهایی که نفی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مطلبی د ارد که می گوییم و آن اینکه آنهایی هم که نفی مکان کردند و نفی حرکت نکردند باید در نقطه نفی حرکت بکنند تا بتوانند به این منظور و اشکال که وارد کردند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کسانی که نفی حرکت کردند خیلی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زادو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اشکالی اضافه بر اشکالی که دیروز خواندیم مطرح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للنقطه مکان فبالحرّی ان یجعلوا لها ثقلا و خفه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نقطه، مکانی قائل شویم سزاوار است که برای نقطه، ثقل و خفت یعنی وزن قائل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ذلک خصوصا القوم الذین نفوا الحرکه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را گفتند خصوصاً قومی که حرکت را نفی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کسانی که نفی مکان کردند این اشکال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نافین حرکت، بخصوصه، این اشکال را مطرح کردند چون به آسانی می توانند این اشکال را مطرح کنند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لا معنی یوجب للجسم مکاناً و حرکهً الا و مثله یوجب للنقطه مکانا و حرکه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نافین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نافین مکان و نافین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آن معنایی که برای جسم، مکان و حرکت را باعث می شود، همان معنی برای نقطه، مکان و حرکت را باعث می شود چه چیزی باعث می شود که جسم حرکت کند؟ وزن و میل آن باعث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چیز باعث می شود که جسم مکان داشته باشد؟ انتقال و حرکتش باعث شود که با وزن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ها باید در نقطه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نقطه بخواهد مکان داشته باشد هر عاملی که جسم را صاحب مکان می کند همان عامل، نقطه را صاحب مکان می کند، آن عامل عبارت از انتقال یعنی حرکت و میل و وزن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برای نقطه مکان قائل شویم باید برای آن، حرکت قائل شویم و برای آن وزن قائل شویم همانطور که برای جسم مکان قائل می شویم و حرکت و وزن قائل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عاملی که در جسم گفتید در نقطه هم باید همان را بگویید و هر چه را که در نقطه نفی کردید در جسم هم باید نفی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و جسم در این مساله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عاملی که برای جسم قرار بدهید و برای جسم به خاطر آن عامل، قائل به مکان شوید همان عامل برای نقطه هم هست و به خاطر آن باید قائل شوید که نقطه، حرکت و مکان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جوزتم فی النقطه حرکه</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نقطه، حرکت را اجازه بدهید مثل این است که در جسم حرکت را اجازه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جسم، چطور حرکت را اجازه می دهید؟ از طریق میل اجازه می دهید که میل هم همراه وزن است پس معتقدید که جسم، وزن و میل و حرکت دارد پس در نقطه هم باید اینها را بگویید که وزن و میل و حرکت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مکان داشتن نقطه ، باعث وزن داشتن نقطه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اعطیتموها میلاً الی جهه و جعلتم لها خفه و ثقلا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کردند به نقطه، میلِ به سمتی را، و برای آن خفت و ثقل را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خفت و ثقل با میل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میل، خفت و ثقل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میل است خفت و ثقل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همان چیزی است که این جسم به سمت مکان طبیعی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می گویند کِشِشی است که زمین بر این جسم وارد می کند، اما در قدیم می گفتند وزنِ جسم است که به زمین می رود نه اینکه زمین آن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می گویند اگر قوه جاذبه نباشد و این جسم سنگین را بالا بیندازی در وسطِ هوا می ایستد یعنی سنگینی، باعث پایین رفتنش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سبکی هم باعث ایستادن در بالا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است که آنرا می کِشد اما در گذشته می گفتند این جسم سنگین است و به پایین می آید آن جسم، سبک است و در بالا می ایستد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مشهور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نقطه، میل داشته باشد و به تبعِ خفت و ثقل داشته باشد مشهور البطلان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اشکال دوم بود که بر نقطه وارد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النقطه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بر این که نقطه، 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نقطه، فناءِ خط است و فناء، امری عدمی است پس نقطه هم امری عدمی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به بعد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عدمی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یعنی نبود خط در جایی که خط تمام می شود، نه اینکه مراد، نبود خط مطلقا باشد بلکه نقطه یعنی نبود خط در جایی که خط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نقطه امر عدمی است و امر عدمی نه مکان و نه حرکت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واضح است که نقطه مکان و حرکت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دو مطلب گفتیم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نقطه امری عدمی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امر عدمی مکان و حرکت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 شود که نقطه مکان و حرکت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مقدمه که کبری است روشن است و احتیاج به اثبات ندارد چون امر وجودی است که مکان و حرکت را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مصنف این مقدمه را اثبات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مقدمه اول که نقطه امری عدمی است که حالت صغروی دارد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معنی کردن نقطه، فانی بودن نقطه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می گوید که نقطه، نهایتِ خط است و نهایت و پایان هر چیزی، معدوم شدن آن چیز است یعنی شیئی که موجود است اگر پایان پذیرفت یعنی معدوم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است که این خط در جایی که معدوم می شود و نمی تواند امتداد پیدا کند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یعنی پایان پذیرفتن خط و ادامه نیافتنش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موارد نقطه را به صورت عدمی معنی می کنیم، با عدم، بیان می کنیم پس امر عدمی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علی ان النقطه لیست الا فناء الخط و فناء الخط معنی عدمی فکیف یکون للمعنی العدمی مکان او حرکه</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چیزی جز فنا خط نیست و فناء خط هم معنایی عدمی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صغری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کبری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یکون للمعنی العدمی مکان او 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چون کبری امر بدیهی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انکاری شروع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برای معنای عدمی مکان یا حرکت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واضح است که معنای عدمی مکانی یا حرکت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این دو مقدمه نتیجه می گیرد که نقطه مکان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ان النقطه فناء الخط فلانها نهایه و النهایه هی ان یفنی الشی فلا یبقی منه 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 را با این عبارت اثبات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عِدل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عِدلش، کبری است که چون نیاز به اثبات ندارد آن را نیاورده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نقطه، فناء خط است به این جهت است که نقطه، نهایت و پایان است و پایان این است که شیئ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باید تمام شود تا نقطه درست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الان ادامه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این است که شی، فانی شود و باقی نماند از آن چیزی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باقی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 داخل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 است که شی فانی شود پس با فانی شدنش از او چیزی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 باید فانی شود و چیزی باقی نماند و امتداد پیدا نکند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و خط چون خصوصیت وجودی دارند که طول و عرض است لذا آنها را وجودی قرار می دهیم اما نقطه هیچ خصوصیت وجودی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عدمی قرار بدهیم آیا می توان گفت بالتبع موجود است؟ سطح و خط بالتبع موجودند اما نقطه آیا بالتبع موجود است؟ شما به عَمی نظر کنید جواب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عمی آیا موجود است یا نیست؟ کوری برای شخص، موجود است و امری عدمی است ولی در حدّ خودش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عدمی را لحاظ می کنیم نه عدم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وجودی که برای نابینائی داریم، وجود خاصی است که برای امر عدمی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امر وجودی مقایسه نکنید اگر مقایسه کنید باید بگویید که نیست 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خودش را که لحاظ کنی وجود دارد اما وجود در حدّ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حرکت هم وجود قائل بودید آیا حرکت را می توانستی در خارج بیابی؟ خیر، با اینکه دائماً حرکت، زوالِ حدوث بود ولی وجود برای آن قائل بودیم اما وجود مناسب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عدمی هم وجود قائل هستیم اما وجود مناسب خودش قائل هستیم اما می دانیم که امر عدمی، مکان و حرکت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 که بالتبع، حرکت و 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این مطلب را گفتیم که نقطه به سه دلیل 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گوید اگر نقطه مکان ندارد جسم هم مکان ندارد که مدعای اصلی ما همین بود چون می خواستیم مکان را نفی کنیم نه اینکه مکانِ نقطه را نفی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عاملی باعث می شود که جسم، مکان داشته باشد هر عاملی که باعث شود که جسم، مکان داشته باشد همان عامل هم باعث می شود که نقطه هم مکان داشته باشد یعنی عامل، مشترک است اگر این عاملِ مشترک را در نقطه از بین ببریم در جسم هم از بین می رود چون عامل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عاملِ جدا بود و عاملِ در نقطه را از بین می بردیم عامل در جسم از بین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عامل، مشترک است اگر در نقطه از بین بردیم در جسم هم از بین می رود و ما این کار را کردیم و عامل را در نقطه از بین بردیم سپس در جسم هم از بین می رود پس جسم هم مکان ندارد یعنی اصلا مکان وجود ندارد نه برای جسم نه برای سطح نه خط نه نقطه</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عامل مکان داشتن را در نقطه و جسم، مشترک کرد و سپس گفت دو عامل نیست که با نفی آن، دیگری باقی بماند بلکه یک عامل است و آن یک عامل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که از بین برود دو نتیجه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نفی مکان برای نقطه می کند هم نفی مکان برای جسم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لم یکن للنقطه مکان لم یکن للجسم مکان، اذ کان ما یوجب الجسم مکانا یوجب للنقطه مکانا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است یعنی عاملی که برای جسم، مکان را موجب می شود آن عامل برای نقطه هم مکان را ایجاب می کند یعنی عامل،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مشترکی که در این اشکال مطرح شد انتقال و استبدال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جسم، منتقل می شود و قرب و بُعد را تبدیل به همدیگر می کند یعنی قرب را تبدیل به بُعد می کند و بُعد را تبدیل به قرب می کند، و انتقال پیدا کردن یعنی از مکانی به مکان دیگر، بیرون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مکان،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بیرون رفتن از مکان این بود که می توانست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عامل برای نقطه هم هست که آن هم می تواند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عامل، مشترک شد و اگر این عاملِ مشترک را در نقطه ابطال کردیم در جسم هم ابطال می شود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مشترک باشد در یکی نفی شود در دیگری هم نفی می شود اما در بعضی موارد عامل، مشترک نیست مثلاً جسم، وضع دارد و نقطه وضع ندارد چون آن میل دارد و این، میل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را غیر مشترک قرار بدهی در یکی می توان نفی کرد و در دیگری باقی بماند، ما عامل را در نقطه با سه بیان بی اثر کردیم سپس در جسم هم بی اثر می شود لذا همانطور که نقطه، مکان ندارد جسم هم مکان ندارد ولو 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عامل و انتقال در نقطه است تبعاً و در جسم است استقلالاً، و همین انتقال باعث می شود که مکان وجود داشته باشد ولی جسم، مکان دارد استقلالاً و نقطه مکان دارد 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انتقال را در نقطه از بین بردی در جسم هم از بین می رود</w:t>
      </w:r>
      <w:r>
        <w:rPr>
          <w:rFonts w:eastAsia="IRNazanin" w:cs="IRNazanin"/>
          <w:color w:val="111111"/>
          <w:sz w:val="28"/>
          <w:szCs w:val="28"/>
          <w:rtl w:val="true"/>
          <w:lang w:bidi="fa-IR"/>
        </w:rPr>
        <w:t>.</w:t>
      </w:r>
      <w:bookmarkStart w:id="268" w:name="pg4338_51807"/>
    </w:p>
    <w:p>
      <w:pPr>
        <w:pStyle w:val="BookText"/>
        <w:rPr/>
      </w:pPr>
      <w:bookmarkEnd w:id="268"/>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که موجب شود برای جسم مکان را، برای نقطه هم موجبِ مکان می شود یعنی موجبِ مکان داشتن جسم با موجبِ مکان داشتنِ نقطه مشترک است حال اگر ما این مشترک را نفی کنیم دو تا نتیجه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نفی مکان را در نقطه نتیجه می دهد هم نفی مکان را در جسم نتیجه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می آید که جسم، مکان نداشته باشد و ما مکانی در جهان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در اینجا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این شد که ابتدا بیان کرد که اگر جسم، مکان دارد، نقطه هم باید مکان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نقطه به سه بیان 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 که پس جسم هم مکان ندارد وقتی ثابت شد که جسم، مکان ندارد نقطه و سطح و خط هم مکان ندارند و قهراً مکانی وجود ندارد</w:t>
      </w:r>
      <w:r>
        <w:rPr>
          <w:rFonts w:eastAsia="IRNazanin" w:cs="IRNazanin"/>
          <w:color w:val="111111"/>
          <w:sz w:val="28"/>
          <w:szCs w:val="28"/>
          <w:rtl w:val="true"/>
          <w:lang w:bidi="fa-IR"/>
        </w:rPr>
        <w:t>.</w:t>
      </w:r>
    </w:p>
    <w:p>
      <w:pPr>
        <w:pStyle w:val="Heading2"/>
        <w:numPr>
          <w:ilvl w:val="1"/>
          <w:numId w:val="1"/>
        </w:numPr>
        <w:rPr/>
      </w:pPr>
      <w:bookmarkStart w:id="269" w:name="__RefHeading___Toc1069174_1479056682"/>
      <w:bookmarkStart w:id="270" w:name="_Toc90"/>
      <w:bookmarkEnd w:id="269"/>
      <w:r>
        <w:rPr>
          <w:rtl w:val="true"/>
        </w:rPr>
        <w:t>دليل چهارم بر نفي مکان</w:t>
      </w:r>
      <w:r>
        <w:rPr>
          <w:rtl w:val="true"/>
        </w:rPr>
        <w:t xml:space="preserve">/ </w:t>
      </w:r>
      <w:r>
        <w:rPr>
          <w:rtl w:val="true"/>
        </w:rPr>
        <w:t xml:space="preserve">ادله نافين مکان </w:t>
      </w:r>
      <w:r>
        <w:rPr/>
        <w:t>91/11/28</w:t>
      </w:r>
      <w:bookmarkEnd w:id="270"/>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 بر نفی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نافین مکان</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 بر نفی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چهارم مستدل به مبنایی که قائلین به مکان دارند اشاره می کند و با فرض آن مبنا، اشکال را وارد می کند و می فرماید شما برای حرکت، مکان را لازم می دانید یعنی مکان را محتاج الیه قرار می دهید و هر محتاج الیه، علت برای محتاج است پس مکان هم باید علت برای حرکت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مطلبی است که از قول خصم نتیجه می گیرد سپس شروع به اشکال می کند که اگر علت باشد یا علت مادی یا غایی یا صوری یا فاعلی است ولی هیچکدام از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نیست پس محتاج الیه نیست و نتیجه می گیرد که پس وجود ندارد چون شما وجودش را برای حرکت لازم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ثابت کردیم که حرکت، وجود مکان را لازم ندارد وجود مکان از بین می رود یا باید احتیاجِ حرکت به مکان را از بین ببریم یا باید مکان را از بین ببریم یعنی یا باید بگوییم مکان هست و حرکت به آن احتیاج ندارد یا باید بگوییم مکان،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را نمی توان گفت چون خلاف مبنای شما است پس باید دومی را بگویید یعنی از نفی احتیاج، به نفی وجود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احتیاج، امری است و نفی وجود، امر دیگری است اما چگونه از نفی احتیاج، نفی وجود را نتیجه می گیریم؟</w:t>
      </w:r>
    </w:p>
    <w:p>
      <w:pPr>
        <w:pStyle w:val="BookText"/>
        <w:rPr/>
      </w:pPr>
      <w:r>
        <w:rPr>
          <w:rFonts w:ascii="IRNazanin" w:hAnsi="IRNazanin" w:eastAsia="IRNazanin"/>
          <w:color w:val="111111"/>
          <w:sz w:val="28"/>
          <w:sz w:val="28"/>
          <w:szCs w:val="28"/>
          <w:rtl w:val="true"/>
          <w:lang w:bidi="fa-IR"/>
        </w:rPr>
        <w:t>در این استدلال دو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احتیاج به مکان دارد و مکان، محتاج 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محتاج الیه،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یک از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حرکت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دو مطلب بیان شود دلیل چهارم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دلیل سوم بر نفی مکان، اشاره کردیم که بعضی ها معتقدند که حرکت و مکان، منفی است و دلیل را بر مبنای آنها بهتر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دلیل چهارم، می خواهیم مکان را نفی کنیم و به حرکت، کار نداریم ولی اگر کسی بخواهد حرکت را نفی کند می تواند از این دلیلِ نفی مکان را اثبات کند و از طریق نفی مکان، نفی حرکت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مکان وجود ندارد پس حرکتی که به مکان احتیاج دارد هم وجود ندارد پس می تواند بگوید این مکان، موجود نیست و شما مکان را محتاج الیه حرکت می گیرید و اگر مکان، موجود نیست محتاج الیه حرکت، موجود نیست و اگر محتاج الیه حرکت موجود نیست خود مکان هم موجود نیست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حرکت إینی این مطلب روشن است که قوام آن به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إینی اگرچه مسافت، إین است ولی با یک لحاظ دیگر، مسافت، مکان است پس حرکت إینی احتیاج به مکان دارد و احتیاجش به مکان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کمّی هم احتیاج به مکان دارد چون اگر به شیء در کّمش اضافه می شود مکان بیشتری اشغال می کند و اگر به شی در کّمش، نقصان شود مکان کمتری اشغال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حرکت وضعی و کیفی، احتیاج به مکان، نیاز به توضیح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اینطور اشاره کرد که در حرکت کیفی و وضعی، شیء که در مکان قرار گرفته حرکت کیفی یا وضعی می کند و اگر مکانی نبود حرکت نداشت یعنی اگر جسمی نبود که حیّزی و مکانی را اشغال کند حرکت هم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ملاحظه شد که ما در باقی حرکات هم مکان را دخالت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لزومی ندارد به باقی حرکات نظر کنیم بلکه همان حرکت إینی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روشن شد که حرکت، احتیاج به مکان دارد اما در چه چیز احتیاج دارد؟ آیا در قوامش احتیاج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مکان، جنس یا فصل می شود یعنی یکی از ذاتیات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وجودش 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یا علت 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تقسیم به علت غایی و فاعلی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علت قوام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تقسیم به صورت و ماده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مکان، علت نیست؟</w:t>
      </w:r>
    </w:p>
    <w:p>
      <w:pPr>
        <w:pStyle w:val="BookText"/>
        <w:rPr/>
      </w:pPr>
      <w:r>
        <w:rPr>
          <w:rFonts w:ascii="IRNazanin" w:hAnsi="IRNazanin" w:eastAsia="IRNazanin"/>
          <w:color w:val="111111"/>
          <w:sz w:val="28"/>
          <w:sz w:val="28"/>
          <w:szCs w:val="28"/>
          <w:rtl w:val="true"/>
          <w:lang w:bidi="fa-IR"/>
        </w:rPr>
        <w:t>اما علت فاعلی نیست؟ زیرا فاعلِ حرکت، سه چیز است و آن سه چیز معلوم هستند و هیچکدام از این سه تا، مکان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یا طبیعی است که فاعلش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ارادی است که فاعلش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قسری است که فاعلش قاسر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غیر از این سه حرکت و سه فاعل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فاعل، معلوم است و مکان، آن فاعل نیست پس مکان، علت فاعلی نیست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علت 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مادی حرکت یعنی قابلِ حرکه و معروض و موضوع حرکت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که حرکت به آن قوام دارد و موضوع و معروض حرکت است متحرک می باشد نه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علت قابلی برای حرکت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علت قابلی برای حرکت است چون علت قابلی یعنی ما یحل الحرکه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یعرض الحرکه علیه، ما یقبل الحرکه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مکان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اماعلت صوری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علت صوری، صورت است و مکان، صورتِ حرکت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این احتمال را قبول نکرده و تصور هم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ایضا فان المکان عندکم امر لابد منه للحرکه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مکان وجود ندارد به خاطر اینکه مکان نزد شما امری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منه للحرکه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حرکت به آن 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محتاج الیه برای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محتاج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محتاج الیه در قوام چه در 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علت حرکت است ولی چون علت، تقسیم می شود باید گفت مکان، یکی از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 مکان به مصنف می گوید نزد شمای مصنف اینطور است که قبول داری حرکت احتیاج به مکان دارد پس باید مکان را علت برای حرکت قرار بدهی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تجعلون الحرکه محتاجه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محتاج به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إینی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حرکتهای دیگر هم توجیه می کنیم گرچه لازم نبود توجیه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حرکت إینی بحث کنیم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احدی علل الحرکه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نتیجه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لیس بفاعل للحرکه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مکان، علت فاعلی برای حرکت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 لکل حرکه یجعلونها فی المکان مبدا فاعلی معلوم غیر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سوال است ولی در واقع دلیل بر نفی فاعلیت مکان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تواند فاعل، حرکت باشد در حالی که برای هر حرکتی که آن حرکت را در مکان قرار می دهی مبدأ فاعلی معلوم غیر از مکان داریم که با طبیعت یا اراده یا قاسر است و مکان، هیچ یک از این سه نیست پس مکان علت فاعلی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 کند که مستدل، حرکت إینی منظورش است یعنی حرکتی که در مکان باشد احتیاج به مکان دارد لذا احتیاج به توجیه که گفتیم نیست تا سه حرکت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وصفی، کیفی،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ملحق به حرکت إینی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هو ایضا مبدا عنصری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مبد عنصری برای حرکت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حرکت بر می گردد ولی مذکر آمده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مستدل برای مکان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المکان عندکم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 اما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الحرکه انما قوامها فی المتحرک لا فی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 حرکت در متحرک است نه در مکان تعبیر به قوام می کند یعنی این حرکت اگر بخواهد قوام پیدا کند باید در متحرک حاصل شود نه در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معروض و موضوعش که مفهومِ وجودش است مکان نیست بلکه متحرک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ایضا مبدا صوری له لان المکان لیس هو صوره الحرکه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علت غایی نیست به سه دلیل</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امری است که در نهایتِ حرکت، به آن احتیاج است نه در حین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به سمت غایت می رود که در نهایت حرکت، آن غایت را بدست می آورد نه در حین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در حین حرکت، غایت را بدست بیاورد حرکت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غایت به معنای منتهای حرکت است به تعبیر مصنف غایت، محتاج الیها است اما در پایانِ حرکت، محتاج الیها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حرکت لازم نیست غایت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مکان، هم در حین حرکت است هم در انتهای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این خصوصیت را دارد که این خصوصیت، در مکان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راه حل پیشنهاد می کند که مکان، محتاج الیه عند الوصول می شود نه قبل الوصول و مکان را مصنف به حالتی می کند و به خاطر اتصاف به آن حالت، مکان در انتهای حرکت، محتاج الیه می شود نه در حین حرکت، لذا غایت بودن مکان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از شهری که سکونت داریم به سمت وطن خود مسافرت می کنیم یعنی به سمت این مکانی که وطن است می رویم پس به سمت مکان نمی رویم بلکه به سمت مکانی می رویم که حالت وطنیت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الحرکه به مکانی که وطن است نرسیدیم پس محتاج الیه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الیه، مکانی است که وطن است و عند الوصول به آن می رسیم و این، غایت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حرکت قبل الوصول، مکان را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الوصول، مکانی را که وطن است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حین الوصول و عند الوصول، مکانِ متصفِ به وطن بودن، غایت است پس غایت، مکان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مکانی است که متصف به وطن بودن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مستدل جواب می دهد که بحث ما در مطلق مکان است که غایت برای حرکت است نه مکانی که متصف به وصف خاص باشد پس بحث ما در مکان خاص نیست بلکه در مطلق مکان است که مطلق مکان محتاج الیه است هم حین الوصول و هم عند الوصول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المکان</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که مکان، غایت حرکت نمی باشد این است که غایت هر متحرکی، برای آن متحرک کمال است که متحرک برای بدست آوردن آن کمال،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مکان، غایت برای حرکت باشد یا به تعبیر دیگر، غایت برای متحرک باشد لازم می آید که وجودِ مکان برای ما یا ورود ما در مکان، یکی از کمالاتِ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کمالاتی که ما به آنها اشتیاق داریم یعنی کمال واقعی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 ما در یک مکان خاص، ممکن است غایت و کمال واقعی باشد اما ورود ما در یک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قید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و کمال واقعی نیست گرچه ممکن است غایت خیالی باشد، چون چه این مکان باشد چه آن مکان باشد برای ما فرقی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خاص باشد مثلاً برای تفرّج رفته و احتیاج به تفرّج دارد، در این صورت، ورود در آن مکان خاص، کمالی برای آن است، یا صله رحم می کنم</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مطلق مکان باشد می گوییم من در مطلق مکان هستیم چرا جای خود را عوض کنم و به مکان دیگر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که این مکانی که الان هستم کمال واقعی من است، چون کمال چیزی است که من به آن اشتیاق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برای من حاصل است و اشتیاق به آن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یعنی چیزی را ندارم، به دنبال آن می روم تا تحصیلش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مکانی که ایستادم نمی توان گفت این مکان را ندارد و به آن مشتاق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مکانی که ندارم را به آن مشتاق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کمالی که الان هستم را نمی توان گفت کمال واقعی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الخصوص که حرکتی هم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خواهید بگویید مکان، کمال برای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 آن مکان هستم حرکتی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 خواهم حرکت کنم یعنی می خواهم وارد در مکان دیگر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آن مکان دیگر برای من چه امتیازی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خاص نباشد چه امتیازی دارد والا اگر خاص باشد به خاطر آن خصوصیت امتیاز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غایت هر شی کمال آن شی است و غایت متحرک باید کمال متحرک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مکان بما هو مکان، کمال متحرک نیست پس غایت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ایضا مبدا غائی له و ذلک لانه مما یحتاج عندکم الیه قبل الوصول الی الغایه و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دلیل اول است که مکان، مبدا غائی برای حرکت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چیزی است که هم قبل از وصول به منتهی، احتیاج به آن داریم هم حین الوصول به منتهی احتیاج به آن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یحتاج الیه عند الوصول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وصول، وصول الی الغایه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المکان غایه فلیس لانه مکان بل لانه مکان لحال لحرکه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مکان را غایت قرار بدهی به خاطر این نیست که چون مکان است غایت شده بلکه مکانِ خاص بودن غایت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مکان لحاله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مکانی که متلبس به حالتی است در حالی که بحث ما در این نیست که مکان خاص را غایت قرار بدهیم اگر مکان خاصی را غایت قرار دادیم باز خودِ مکان، غایت نیست آن خصوصیت و حالت غایت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المکان کمالا لانه یشتاق الیه المتحرک اما طبعا و اما اراده لکان من کمالات الانسان ایضا ان یحصل فی امکنه یشتاق الیها</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مکان کمال باشد به این جهت که یا اشتیاقِ طبعی یا اشتیاق ارادی است لازمه اش این است که از جمله کمالات انسان باشد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همانطوری که بقیه کمالات از کمالات انسان است این هم از کمالات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کمالات انسان این باشد که حاصل شود در امکنه ای که مورد اشتیاقش است در حالی که تالی باطل است و مکان، از جمله کمالات ما نیست پس مکان غایت حرکت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خاص، مورد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عام هم مشتاق الیه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مکان خاص مشتاق 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مکان خاص مشتاق 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مکان خاص غایت است و مکان عام غایت نیست و بحث ما در مکان عام است گوینده می گوید اگر مکان، کمال باشد باید مورد اشتیاق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عام مورد اشتیاق ما نیست پس کمال نیست پس غایت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خاص، غایت است اما آن هم نه به خاطر مکان بودنش غایت باشد بلکه به خاطر خاص بودنش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مثالی که بیان کردیم آن وطن بودن غایت است نه اینکه اصل مکان بودن غایت باشد چون اصل مکان بودن را الان هم داریم و احتیاج به حرکت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التمام</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بر اینکه مکان غایت نیست این است که هر غایتی یا خاص است یا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هم اگر بخواهد غایت باشد یا باید خاص باشد یا عام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غایت خاص، عبارت از صورت 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عام عبارت از چیزی است که هم این شی می تواند آن غایت را تحصیل کند هم چیز دیگر می تواند تحصیل کند، غایت خاص، صورت شی است که این شی، می رود تا آن صورت را تحصیل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غیر از او نمی تواند این صورت را تحصیل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با این استعداد خاصی که دارد به سمت این صورت خاص می رود، ماده های دیگر به سمت این صورت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است که با استعدادش به سمت این صورت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ماده ها استعدادهای دیگری دارند و به سمت صورتهای خودشان می روند لذا این صورت، غایت خاص برای این ماده می شود و صورت دیگر، غایت خاص برای ماده 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غایت خاص یعنی صورت نوعیه شی، که شی به سمت گرفتن آن صورت،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که صورت نیست چنانکه قبلاً گفتیم پس اگر صورت نیست، غایت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غایت عام نیست چون غایت عام را اینگونه تعریف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غایتی که شی می تواند به سمت آن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دیگر هم می تواند به سمت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مکان اینگونه است که دو شی به سمت مکان می روند یا هر شیء مکان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 به سمت این مکان می رود و شی دیگر به سمت مکان دیگر می رود و هر دو نمی توانند در یک مکان جا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مکان، غایت عام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التمام منه خاص و منه مشترک و الخاص هو صوره الشی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التمام، غایت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غایت، دو قسم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برای تبعیض است یعنی بعضی از این تمام و غایت، خاص و بعضی مشترک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غایتِ خاص و تمامِ خاص، عبارت از صورت شی است که شی به سمت آن صورت می رود و با داشتن استعداد خاص به سمت صورت خاص می رود و صورت خاص، غایت حرکتش می شود و حرکت می کند تا آن صورت را بگیرید و وقتی صورت را گرفت، حرکتش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صورت، صورت جوهری باشد که اشاره کردیم چه صورت، صورت عرضی باشد چون در ابتدای این کتاب گفتیم که صورت گاهی بر عرض هم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شی و جسم می رود تا صورت خاصی را که عرض خاص است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سمت گرفتن صورت خاص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مراد مصنف، صورت نوعیه است که صورت جوهریه است و صورت را بر عرض اطلاق نکرده است</w:t>
      </w:r>
      <w:r>
        <w:rPr>
          <w:rFonts w:eastAsia="IRNazanin" w:cs="IRNazanin"/>
          <w:color w:val="111111"/>
          <w:sz w:val="28"/>
          <w:szCs w:val="28"/>
          <w:rtl w:val="true"/>
          <w:lang w:bidi="fa-IR"/>
        </w:rPr>
        <w:t>.</w:t>
      </w:r>
      <w:bookmarkStart w:id="271" w:name="pg4338_51817"/>
    </w:p>
    <w:p>
      <w:pPr>
        <w:pStyle w:val="BookText"/>
        <w:rPr/>
      </w:pPr>
      <w:bookmarkEnd w:id="27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غایت خاص، صورت شی است یعنی صورت نوعیه شی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المکان لیس هو صوره المتحرک و لا صوره الحرکه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صورت متحرک و صورت حرکت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مکان، صورت نیست نه صورت برای متحرک نه صورت برای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نیست یعنی صورت نوعیه و جوهریه مراد است و الا صورت به معنای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گفتیم که صورت در اینجا مراد، صورت جوهریه است و شامل عرض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المشترک فانه یکون للشی و لغیره و المکان عندکم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غایتِ مشترک نیست چون غایت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آورده به اعتبار تمام، چون از غایت، تعبیر به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برای چند چیز می تواند باشد در حالی که مکان خاص است و فقط یک شی می تواند در آن مکان وارد شود پس مکان، غایت عام و خاص نیست پس اصلا غایت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نفی محتاج الیه بودن مکان، نفی خود مکان را نتیجه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با توجه به مبنایی که داریم، نفی مکان نتیجه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حرکت هم نتیجه گرفته می شود</w:t>
      </w:r>
      <w:r>
        <w:rPr>
          <w:rFonts w:eastAsia="IRNazanin" w:cs="IRNazanin"/>
          <w:color w:val="111111"/>
          <w:sz w:val="28"/>
          <w:szCs w:val="28"/>
          <w:rtl w:val="true"/>
          <w:lang w:bidi="fa-IR"/>
        </w:rPr>
        <w:t>.</w:t>
      </w:r>
    </w:p>
    <w:p>
      <w:pPr>
        <w:pStyle w:val="Heading2"/>
        <w:numPr>
          <w:ilvl w:val="1"/>
          <w:numId w:val="1"/>
        </w:numPr>
        <w:rPr/>
      </w:pPr>
      <w:bookmarkStart w:id="272" w:name="__RefHeading___Toc1069176_1479056682"/>
      <w:bookmarkStart w:id="273" w:name="_Toc91"/>
      <w:bookmarkEnd w:id="272"/>
      <w:r>
        <w:rPr>
          <w:rtl w:val="true"/>
        </w:rPr>
        <w:t>دليل پنجم بر نفي مکان</w:t>
      </w:r>
      <w:r>
        <w:rPr>
          <w:rtl w:val="true"/>
        </w:rPr>
        <w:t xml:space="preserve">/ </w:t>
      </w:r>
      <w:r>
        <w:rPr>
          <w:rtl w:val="true"/>
        </w:rPr>
        <w:t xml:space="preserve">ادله نافين مکان </w:t>
      </w:r>
      <w:r>
        <w:rPr/>
        <w:t>91/11/29</w:t>
      </w:r>
      <w:bookmarkEnd w:id="273"/>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پنجم بر نفی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نافین مکان</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دلیل چهارم را به بیان واضحتر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به این صورت است که اگر مکان موجود باشد باید علت حرکت باشد لکن علت حرکت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تالی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مکان موجود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مقدم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هم باید ملازمه اش بیان شود هم بطلان تالی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المکان عندکم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ملازمه را بیان می کند و بطلان تالی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لیس بفاعل بالحرکه و لا مبدء عنصری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ملازمه را تکرار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که نتیجه دلیل، دو چیز می 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مکان موجود نباشد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مکان موجود باشد ولی علت حرکت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 با مبنائی که قائلین به مکان دارند نمی توان گفت مکان، علت نیست پس باید قسمت دیگر را لحاظ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خواهیم این مطلب را با بیان روانتری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ملازمه این است که چرا اگر مکان موجود باشد باید علت باشد چون مبنای شما این است که مکان، محتاج الیه است و محتاج الیه علت است پس مکان، علت است پس ملازمه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که علت بودن است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که موجود بودن است هم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می فهماند که مکان، موجود نیست نه اینکه علت نیست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 پنجم بر نفی مکان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جسم مکان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مکان موجود باشد و جسم در مکان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نامید چون جسم اند باید مکان داشته باشند و در مکان واقع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اجسامِ نامیه مثل بدن ما و نباتات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 بینیم این گندم که روئیده کوچک است و مکانش که آن را احاطه کرده یک مکان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بعد می بینیم بزرگ شد و به صورت سنبله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جسم در مکان، نمو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هم به تبع او نموّ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کوچک بود مکانش کوچک بود الان که بزرگ شد مکانش بزرگ می شود پس مکان با جسم نامی، نموّ می کند و نموّ یعنی حرکت؛ پس مکان حرکت می کند و شما می گویید هر چه حرکت می کند احتیاج به 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که برای مکان، مکان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سه مطلب بیان 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مکان، نمو می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مکان حرکت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دومی در واقع، معنی و لازمه اولی است زیرا نمو کردن یعنی حرکت کردن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چون حرکت در مکان واقع می شود و به مکان احتیاج دارد پس مکانی که دارد حرکت می کند به مکان احتیاج دارد پس می گوییم اگر بالتبع، حرکت و مکان دارد حرکت و مکان برای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سه مطلب را شما منکر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خلاصه استدلال این شد که اگر مکان موجود باشد سه تالی لازم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مکان نمو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مکان حرکت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مکان، مکان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سه باطل است و شما منکر آن هستید پس وجود مکان که مقدم است 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ملازمه در صورتی است که متمکن را جسم نامی بگیری وقتی جسم نامی مکان نداشت بقیه اجسام هم مکان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استدلال گفته می شود که هر جسمی به خاطر جسم بودنش مکان دارد و چون جسم نامی مکان ندارد پس بقیه اجسام هم مکان ندارند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در فصل نهم صفحه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می آید و خود مصنف در آخر همین فصل پنجم اشاره می کند و می فرماید که من جوابها را تاخیر می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 وارد ماهیت مکان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مطالبی که در فصل های بعدی گفته می شود را مصنف خودش نظر نمی دهد بلکه فقط اقوال را مطرح می کند و در 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الجسم فی مکان لکانت الاجسام النامیه فی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پنجم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جسم در مکان باشد باید اجسام نامیه در مکان باشند چون اجسام نامید همه جسم اند پس آنها هم احتیاج به مکان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فی مکان لکان مکانها ایضا ینمو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اجسام بر می گردد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اجسام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جملات شرطیه را مصنف، پشت سر هم می آورد و در پایان هر سه تالی را با هم باطل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ینمو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مکان هم با اجسام، نمو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مکانها ینمو معها لکان مکانها یتحرک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مکان اجسام با اجسام نمو کند چون نمو، حرکت است لازم می آید مکانِ اجسام نامیه با خود اجسام نامیه حرکت کنند و چون گفتید هر حرکتی به مکان احتیاج دارد پس این مکان که حرکت می کند احتیاج به مکان دارد یعنی لازم می آید برای مکانِ اجسام نامیه، مکان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لکان لمکانها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اجسام 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انتم تمنعون هذا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تالی باطل است و شما قبول دارید که این سه تالی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مثبتوا المکان</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مثبتین مکان، سه دلیل و شاید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ذیل دلیل سوم، به دو مطلب اشاره می کند که شاید بتوان آن دو را دلیل مستقل حساب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در عالم خارج موجود است و همه می دانیم و این یک امر مشهودی است و کسی نمی تواند انکار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نقطه یعنی انتقال شی از جایی به 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گوییم انتقال از مکانی به مکانی، زیرا اگر تعبیر به مکان کنیم از لفظ مکان که مورد نزاع است استفاده کردیم در حالی که هنوز وجودش ثابت نشده لذا لفظ انتقال بکار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انتقال همیشه از چیزی به چیزی است پس انتقال، امری مقبول است و از چیزی به چیزی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بردیم 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از لفظی که مشکوک است استفاده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موجودی که منتقل می شود از چه چیز بیرون می آید و منتقل می شود؟ آیا از جوهریت خود بیرون می آید یعنی از این جوهریتی که دارد وارد جوهریت دیگر می شود؟ خیر، آیا از کمِّ خود بیرون می آید یعنی از این کمّی که دارد وارد کمّ دیگر می شود؟ خیر، البته دقت شود که بحث ما در نقطه است و نقطه یعنی مکان نه کمّ و کیف و الاّ در اینجا نموّ و حرکت کمّی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می گوییم بحث ما در نقله است که در نقله، از کمّی به کمّی منتقل نمی شود هکذا از کیفی به کیفی منتقل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کیفی را از دست نمی دهد تا کیف دیگر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انتقال، در چیزی است که ما اسمش را مکان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نقله، دلالت می کند که مکان وجود دارد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وجود تعاقب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تعاقب یعنی جسمی به عقب جسم دیگر در جایی وارد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نباید در دلیل بیاوریم ولی چون مطلب را می خواهیم از ابتدا نتیجه بگیریم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استدلال به صورتی که مدعا در دلیل اخذ نشود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مشاهده می کنیم که جسمی در برابر ما حاضر است یعنی ما در جایی ایستادیم و شیء را ملاحظه می کنیم که حاضر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مکان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شی غایب می شود و به جای آن، شیء دیگر حاضر می شود مثلاً در خُمره می بینیم که آب حاضر است و آب، غایب می شود و به جای آن روغن و هوا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 به جای اولی نشسته است اما در چه چیز به جای اوّلی نشسته است یعنی چه چیز از اوّلی عوض شده که دوّمی آن را از اوّلی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دوّمی به جای جوهر اوّلی نشسته یا دوّمی به جای کمّ و کیفِ اوّلی نشسته یا دومی به جای معانی دیگر نشسته است؟ جواب می دهیم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شیء اول که رفت کیف و کم خودش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چیز را به شیء دوم داد؟ چیزی باقی نماند جز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 می شود که چیزی وجود دارد که اوّلی به آن اختصاص داشت و الان دوّمی اختصاص به آن دارد و آن چیز، مکان است پس مکان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دلیل اول و دلیل دوم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فقط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متمکن، بیرون رفت یعنی این شیء از آن شیء مفارقت کرد و بیان نکردیم بعد از مفارقت، چه چیزی اتفاق افتاد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متمکن بیرون رفت و به جای آن، چیزی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شی از آن شی مفارقت کرد و شی دوم به جای شیء اول نشست که این، تعاقب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آن چیزی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 بین دلیل اول و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مثبتوا المکان قد احتجوا بوجود النقله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احتجوا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احتجوا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لفظ فاء جواب امّا است و حذف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ذکروا ان النقله لامحاله مفارقه شی لشی الی 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گفتند نقله موجود است و نقله را معنی کردند با توجه به معنای نقله به سراغ خیلی از معانی رفتند و دیدند که آن معانی در اینجا صادق نیست ولی مکان، صادق است لذا گفتند مکان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شیءِ اول، متمکن است و مراد از شیءِ دوم، مبدا است و مراد از شیءِ سوم، منتهی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مفارقت شیئی است از چیزی به سمت چیز دیگر، یعنی از مبدا به سمت منتهی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بحث از مفارقت است از لفظ لام استفاده کرده 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ذلک مفارقه جوهر و لا کیف و لا کم فی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مفارقت، مفارقت جوهر نیست یعنی این شی از جوهریت خودش مفارقت نمی کند تا جوهریت دیگر را بدست آورد و مفارقت کیف نیست یعنی این شی از کیف خودش مفارقت نمی کند تا کیف دیگر را بدست آورد و هکذا در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نقطه عوض می شود و وضع ثابت است مثل اینکه من در بین درب و دیوار حرکت می کنم ولی وضعِ من همچنان باقی است زیرا دیوار که قبلاً سمت راستِ من بود الان هم سمت راست من است هکذا درب، در سمت چپ من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هر سه است یعنی از جوهر و کیف و کم که در ذاتش و در خودش است مفارقت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کیف و جوهر اشیاء دیگر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کیف و جوهر که در خود این شیء است کار داریم که مفارقت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 بر می گردد که مضافٌ الیه مفارقه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غیر ذلک من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مفارقتِ غیر از این سه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معانی دیگر از این شی مفارقت کرده باشد یا شیء از معانی دیگر مفارقت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جمیع هذه یبقی مع النقله بل انما کان ذلک مفارقه شی کان الجسم فیه ثم استبدل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مفارقت که در نقطه است مفارقت کم و کیف و وضع نیست چون تمام امور با نقطه می تواند باقی باشد و شیء از اینها مفارقت نکند با اینکه مفارقتی حتماً واقع شده ولی آن مفارقت از چه چیز است؟ در مکان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مفارقت، مفارقت شی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جسم در آن شی بود سپس آن شی را عوض و استبدال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الشی الذی نسمیه مکاناً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شی که تبدیل شد و عوض شد همان چیزی است که مکان نامیده می شود پس آن چه مکان نام دارد در خارج موجود است که شیءِ متمکن از آن جدا شد و به سمت او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احتجوا ایضا بوجود التعاقب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مثتین مکان احتجاج کردند به وجود تعاقب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تعاقب یعنی تعاقب شیئی نسبت به شیء دیگر در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نباید بگوییم بلکه باید در پایان که نتیجه می گیریم بگوییم زیرا هنوز مکان را اثبات نکردیم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نشاهد هذا الجسم یکون حاضراً ثم تراه غائباً</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جسم، حاضر در برابر ما است یا حاضر در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غائب می 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تری جسما آخر حضر حیث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دیگر را می بینیم که حاضر است در همان جایی که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برد ولی چاره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نباید از لفظ مکان بکار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قد کانت جرّه فیها ماء ثم حصل بعد فیها هواء او دهن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کوزه ای بود که در آن کوزه آب بود سپس حاصل شد بعد از غیبِ آب در آن کوزه، هوا یا روغن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البدیهه توجب ان هذا المعاقب عاقب هذا الشی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شیء دوم در چه چیز به دنبال اولی می آید آیا در کم یا کیف یا جوهر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جواب می دهیم که در جا و مکان اولی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بدنبال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شیء دوم که هوا یا روغن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شیء اول آمده و جانشین شیء اول شده در چیزی که آن چیز برای ما 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خلّفه فی امر کان لذلک الشی اولاً و کان الاول مختصا به و الآن قد 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امری که این امر برای شیءِ قبل بود اولاً و الان برای شی ثانی است دوماً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شیء اول مختص به آن 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 اول، اسم برای کان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کان است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بر می گردد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مختصاً، عکس استعمال شده یعنی آن امر مختص به آن اولی بوده و الان مختص به دومی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مختص، بسیاری از اوقات، عکس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 توان طور دیگری خواند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نباشد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است که به امر بر می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امر در زمانِ اولی مختص به آن شی است و الان یعنی در زمان دوم فقد 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احتمال اول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لا کیف و لا کم فی ذات احدهما و لا 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که از دست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امری که این شی آن را از دست داد، نه کیف بود نه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کیف و کمّی که در خود اولی یا دومی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کیفی که در ذات یکی از این دو است یعنی در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ذات، ذاتی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الحیز الذی کان الاول فیه ثم صار الآخر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حیِزی است که شیء اول در آن بود سپس دومی در 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حیّز را در اینجا این دو شیء، تبدیل کردند یعنی آن شیء حیز خودش را به این شی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معتقدیم که در جهان هم فوق و هم سفل است حال فوق حقیقی یا اضافی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حقیقی را منتهای فلک نهم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سفل حقیقی را مرکز زمین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و سفل اضافی هم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سِفل اتاق است عِلو برای زیرزمین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شیئی در فوق قرار می گیرد و شی دیگر در سفل قرار می گیرد یعنی چه؟ آیا جوهرش فوق است و جوهرش سفل است؟ جوهر که عوض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 در بالا باشد چه در پایین، جوهرش عوض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در آن شی هست که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و کیف و کمِ آن عوض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عوض می شود که اسم آن را مکان می نامیم این را در مکان فوق بردیم فوق شد و در مکان سفل بردیم سفل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دلیل را ادامه می دهد و می گوید عناصر را ملاحظه کن که دو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سفل و دو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و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علو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بالا می رود چه چیز را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پایین می رود چه چیز را طلب می کند؟ چیزی را که ندارد و می خواهد بدست آورد را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مطلوبش برسد آرام می گیرد مثل سنگ که از بالا رها می شود یا هوا و آتش به بالا می رود و در جایی آرام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مکانِ طبیعی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مکان طبیعی برای عناصر نبود و طالب مکان طبیعی خود نبودند هرگز آب و خاک به سمت پایین میل نمی کردند و آن دو به سمت علو نمی رفتند این میل به سمت بالا و پایین نشان می دهد که اینها به طبیعت خودشان طالب چیزی هستند که آن چیز جوهر و کم و کیف نیست چون اینها را دارند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بحث علو و سفل است که در عناصر مطرح شده و دنباله دلیل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دلیل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دلیل سوم از دو بخش تشکیل 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علو و سفل را به طور مطلق معنی می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علو و سفل را در عناصر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می آورد که شاید آن را دلیل چهارم قرار می دهد و می گوید اَشکالِ تعلیمی را توهم نمی توان کرد مگر در مکان، یعنی شما وقتی کره را تصور می کنی در مکان تصور می کنی ولو کل کره عالم باشد که مکان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مکان دارد و مکانش همان سطح هوایی است که آن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 عالم که مکان ندارد ولی وقتی این را تصور می کنی که یک شکلِ تعلیمی است بدون مکان تصور نمی کنی بلکه باید با مکان تصور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مکعب و اَشکال دیگر را شما در یک مکان قرار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نیست بلکه ارجاع به بداهت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می توان این را یک دلیل جدا گرفت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که تمام می شود می گوید که اگر به عرف مراجعه کنی و بگویی مکان نداریم، همه تو را انکار می کنند حتی شاعری که ترتیب خلقت را می خواسته بگوید نتوانسته مکان را نادیده بگیرد و ابتدا مکان را مطرح کرده سپس ترتیب خلقت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 الناس کلّهم یعقلون أن ههنا فوقا و ان ههنا اسفل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دلیل سوم شروع کرد به رجوع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تعقل می کنند که فوق و سفل داریم و از فوق و سفل به خود مکان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ذیل دلیل سوم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تعقل می کنند که در جهان فوق و اسفل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شی به سمت فوق و سفل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نیست که جوهر شیء سفل و فوق شود بلکه مکانش عوض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یصیر الشی فوقا و اسفل بجوهر له او کیف او کم فیه او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جوهر یا کم و کیفی که دارد فوق و سفل نمی شود یعنی اینطور نیست که جوهرش، فوق و سفل شود چه در بالا چه در پایین باشد جوهرش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فی ذاته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است یعنی کم و کیفی که در ذات خودش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المعنی الذی یسمی مکانا</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دارد فوق و سفل می شود مکان است یعنی مکانش، مکانِ سفل و مکانش، مکان علو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ان الاشکال التعلیمیه لا تتوهّم الا ان تتخصّص بوضع و حیز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دلیل چهارم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تعلیمه تصور هم نمی شوند مگر اینکه اختصاص به وضع و حیز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ان المکان موجود مع وجود له تنوع و فصول و خواص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و مع وجوده له 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مکان موجود نبود و با وجودش برای مکان، تنوع و فصول و خواص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مکان موجود است ثانیاً مکان، انواع دارد یعنی بالا و پایین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بعض الاجسام یتحرک طبعا الی فوق و بعضها الی اسفل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اینطور نبود که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فوق 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سفل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بعضی بالا و بعضی پایین می روند دلالت دارد که چندگونه مکان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و قد بلغ من قوه امر المکان ان التخیل العامی بمنع وجود شی لا فی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را دلیل پنجم قرار دادیم که وجود مکان، بدیهی است و بداهتش به حدی رسیده که شی منکر آن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مکان و قوتِ احتمالِ وجودِ مکان به حدّی رسیده که تخیلِ عامی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می شود که شی وجود داشته باشد لا فی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افراد را که می بینی می گوید مکان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تخیل 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گفته؟ چون به طور کلی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شی مادی، اگر شیء مادی را مطرح می کرد تعقل می گفت نه 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تعقل عامی و غیر عععااامی می گوید شیء مادی در مکان است اما الان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مطلق است حتی مجرد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 عامی یعنی عوام که مجرد مثل ملک را نمی شناسد یعنی همه اشیاء را در جا قرار می دهد حتی ملک و فرشته را فکر می کند مکان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تخیل عامی برای همه اشیاء مکان قائل است چه مجرد چه غیر مجرد اما تخیل دانشمند اجازه نمی دهد که برای مجردات مکان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اینقدر وجود مکان روشن است که عامی در جایی که نباید مکان قائل شود می گوید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خواهیم بگوییم کار عامی صحیح است بلکه چیز دیگر می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تخیل العامی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 عامی چه در عالم و چه در غیر عالم باشد اینطور فکر می کند که مکان، ظرفی است که موجود است و در آن ظرف ریخته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 وجود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می شود که شیء، لافی مکان باشد یعنی مجرد را که مکان نداشته باشد قبول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یوجب ان المکان امر قائم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تخیل عامی، متمکن را در ظرفی که قائم بنفسه قرار می دهد که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تخیل عامی باعث می شود که مکان، امری باشد قائم بنفسه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ان یکون معداً حتی توجد فیه الاجسام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احتیاج باشد که آماده شود تا اجسام در آن قرار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اراد استودوس الشاعر ان یقول شعرا یحدّث فیه عن ترتیب الخلقه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خواست که شعر بگوید که حدیث کند در آن شعر از ترتیب خلقت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 ان یقدم علی وجود المکان شیئاً</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رأیش بر این قرار نگرفت که بر وجود مکان، چیزی را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اول چیزی که خلق شد مکان بود و بعداً چیزهای دیگر را در مکان آفرید یعنی اینقدر وجود مکان، بدیهی بود که اول مکان را گفت</w:t>
      </w:r>
      <w:r>
        <w:rPr>
          <w:rFonts w:eastAsia="IRNazanin" w:cs="IRNazanin"/>
          <w:color w:val="111111"/>
          <w:sz w:val="28"/>
          <w:szCs w:val="28"/>
          <w:rtl w:val="true"/>
          <w:lang w:bidi="fa-IR"/>
        </w:rPr>
        <w:t>.</w:t>
      </w:r>
      <w:bookmarkStart w:id="274" w:name="pg4338_51831"/>
    </w:p>
    <w:p>
      <w:pPr>
        <w:pStyle w:val="BookText"/>
        <w:rPr/>
      </w:pPr>
      <w:bookmarkEnd w:id="2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ان اول ما خلق الله تعالی المکان ثم الارض الواسعه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گفت خدا تبارک، مکان را آفرید سپس زمین را آفرید و سپس مابقی را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حل الشکوک التی اودها نفاه المکان فسیتاخر الی وقت احاطتنا بماهیه المکان فلنعرف اولا ماهیه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اثبات مکان را قبول داریم اما ادله نافین مکان را تعبیر به شکوک می کنیم که در 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ماهیت مکان جواب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بحث وجود را ناچاراً مطرح کرد به همین اندازه اکتفا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در بحث از ماهیت مکان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قبل از حل شکوک، ماهیت مکان را بشناسیم پس، از 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در بحث ماهیت مکان می شود</w:t>
      </w:r>
      <w:r>
        <w:rPr>
          <w:rFonts w:eastAsia="IRNazanin" w:cs="IRNazanin"/>
          <w:color w:val="111111"/>
          <w:sz w:val="28"/>
          <w:szCs w:val="28"/>
          <w:rtl w:val="true"/>
          <w:lang w:bidi="fa-IR"/>
        </w:rPr>
        <w:t>.</w:t>
      </w:r>
    </w:p>
    <w:p>
      <w:pPr>
        <w:pStyle w:val="Heading2"/>
        <w:numPr>
          <w:ilvl w:val="1"/>
          <w:numId w:val="1"/>
        </w:numPr>
        <w:rPr/>
      </w:pPr>
      <w:bookmarkStart w:id="275" w:name="__RefHeading___Toc1069178_1479056682"/>
      <w:bookmarkStart w:id="276" w:name="_Toc92"/>
      <w:bookmarkEnd w:id="275"/>
      <w:r>
        <w:rPr>
          <w:rtl w:val="true"/>
        </w:rPr>
        <w:t xml:space="preserve">بيان ماهيت مکان و اقوال در آن </w:t>
      </w:r>
      <w:r>
        <w:rPr/>
        <w:t>91/11/30</w:t>
      </w:r>
      <w:bookmarkEnd w:id="276"/>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ماهیت مکان و اقوال در آن</w:t>
      </w:r>
    </w:p>
    <w:p>
      <w:pPr>
        <w:pStyle w:val="BookText"/>
        <w:rPr/>
      </w:pPr>
      <w:r>
        <w:rPr>
          <w:rFonts w:ascii="IRNazanin" w:hAnsi="IRNazanin" w:eastAsia="IRNazanin"/>
          <w:color w:val="111111"/>
          <w:sz w:val="28"/>
          <w:sz w:val="28"/>
          <w:szCs w:val="28"/>
          <w:rtl w:val="true"/>
          <w:lang w:bidi="fa-IR"/>
        </w:rPr>
        <w:t>فصل ششم درباره ماهیت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بحث مختصری که در وجود مکان کرد به بحث درباره ماهیت مکان می پردازد و اقوال مردم درباره ماهیت مکان را بیان می کند اما چرا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برده چون تنها، توجه به فلاسفه و حکما نداریم بلکه همه کسانی که می توانند در این مساله نظر دهند حتی عرف را هم ملاحظه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می فرماید مردم از مکان، یکی از دو معنی را می 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مردم یعنی عامه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دانشمندان فقط</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یستقر علیه الشی یا ما یکون الشی مستقراً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که چیز دیگر بر آن مستقر شود را مکان آن چیز دیگر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را روی زمین می گذاریم و می گوییم روی زمین مستقر شد، و می گوییم مکانِ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قلم را روی کتاب می گذاریم و می گوییم کتاب، مکانِ قلم است اما کجای کتاب، مکان قلم است؟ کتاب، عمق و 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سطح زیرین و سطح فوق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در کجا قرار گرفته است؟ آیا در کتاب قرار گرفته یا در 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قرار گرفته؟ اگر روی سطح قرار گرفته آیا روی سطح زیرین یا سطح رو قرار گرفته؟ این گروه دوم، تعیین نمی کنند بلکه به طور مطلق می گویند مکانِ قلم،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حالت عامی بودن در بیاییم و ترقی کنیم می گوییم سطحِ روی کتاب، مکان قلم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مکان را عبارت از حاوی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سطح حاوی یا جسم حاوی مراد است؟ اینها را اعتبار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دانشمندان بحث می کنند که سطح حاوی، مکان است یا بُعدِ حاوی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عادی که می گویند حاوی، مرادشان شیءِ حاوی است چه سطح باشد چه بُعد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را مکان آب می گویند چون حاوی آب است و آ را احاطه کرده</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دوم، استقرار را شرط نمی کنند اما گروه اول می گفت مکان، چیزی است که شیء روی آن استقرار پیدا کند مثل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گروه دوم استقرار را شرط نمی کند و می گوید مکان عبارت از شی حاوی است ولو آن شی بر این حاوی استقرار نداشته باشد باز هم مکان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توضیح این مطلب می گوییم که چگونه استقرار هست و چگونه استقرار نیست؟ وقتی قلم را روی کتاب می گذاری استقرار بر کتاب دارد اما اگر تیر را در هوا رها کنی، هوا، تیر را احاطه می کند و دو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تیر در هوا استقرار ندارد یعنی تیر، عبور می کند و استقرار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عدم استقرار این نیست چون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یستقر فی الهواء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یستقر علی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عدمِ استقرارِ دیگری است که اگر تیر را رها کنی پایین می آید و زیرا هوا، بَند و بَستی ندارد که آن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علی الهواء نیست و به سمت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بر هوا ندارد یعنی هوا، امری نیست که آن را نگه دارد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این مثال، عرف می گوید تیر در هوا و توی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هوا و توی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حاوی را مکان می گویند چه محوی بر حاوی استقرار داشته باشد 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اطلاق، در عرف رایج است اما اطلاق دوم برای مکان رایجتر است هنوز بحث دقیق فلسفی را مطرح نکردیم بلکه بعداً مطرح می کنیم مصنف در نظر دوم دو مثال می آورد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تیری که در هوا رها می کنی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کلّ عالم را مثال می زند و می گوید مردم عامی که می فهمند صورت عالم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آنها تشریح شده و فهمیدند که زمین و افلاک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مردم عامی بپرسی که عالَم کجا است؟ می گوید در یک مکان است اما اگر بپرسی بر روی چه چیز قرار دارد؟ می گوید بر روی هیچ چیز قرار دارد یعنی مکان را قبول دارد اما استقرار را قبول ندارد مثل تیری که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عالَم هم باید پایین بیاید اما خدا تبارک آن را نگه داشته است، پس به تعبیر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عالم که در فضا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عبارات را عواما نه می آوریم، عوام می گوید این عالم در یک فضایی قرار گرفته ولو استقرار ندارد و اگر خدا تبارک آن را رها کند به سمت پایین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چون استقرار را شرط نمی داند برای تیر، مکان قائل می شود اما گروه اول چون استقرار را شرط می کند برای تیر، مکان قائل می شود یا نمی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مکان قائل نمی شود چون استقرار را شرط می کند و حاوی بودن را معتبر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باید استقرار باشد و شیء بر چیز دیگر مستقر شود تا آن شیء، مکانش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استقرار نباشد مکان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آنها سوال کنیم که آیا می شود چیزی مکان نداشته باشد؟ در این صورت از معنای اول دست بر می دارد و معنای دوم را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بپرسند تیر کجاست و استقرار ندارد باید مکان داشته باشد؟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معنای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اگر بپرسیم مکان قلم کجاست؟ می گوید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بپرسیم قلم کجا قرار گرفته می گوید روی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سوال کردن از عرف، ادامه دهیم او را به سمت قول حق که قول دانشمندان است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السادس فی ذکر مذاهب الناس فی المکان و ایراد حججهم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ناس، عرف است نه اینکه فقط مراد حکما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حججهم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مقداری ناس را از عام بودن در می آورد کسانی که مقداری از عام بودن جدا می شوند می توانند دلیل بیاورند ولو دلیل آنها عوامانه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لفظه المکان قد یستعملها العامه علی وجهین</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عامی و توده مردم، لفظ مکان را استعمال می کنند بر دو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تعبیر به وجه اول و وجه دوم نمی کند بلکه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عنوا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اول را بیان می کند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عنوا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را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 عنوا بالمکان ما یکون الشی مستقراً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می کند به مکان، چیزی را که شیء بر آن مستقر شده یعنی ما یستقر علیه الشی را مکان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یتمیز لهم انه هو الجسم الاسفل او السطح الاعلی من الجسم الاسفل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تمییز برای آنها حاصل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نمی کنند که کل این جسم، مکان قلم است یا رویه و سطح این جسم، مکان قلم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هو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خود جسم زیرین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سطح اعلی از جسم اسفل است یعنی رویه بالایی آن مراد است که همان سطح بالایی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یتز عزعوا یسیرا عن العامیه فیتخیل بعضهم انه هو السطح الاعلی من الجسم الاسفل دون سائره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تزعزع، یعنی جنبیدن و لرزیدن، یعنی بجنبند کمی از عامیت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 عامیت بیرون آیند یعنی از عام بودن مقداری ترقی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بعض اینها از عام بودن، مقداری ترقی کردند خیال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تعقل نمی کنند بلکه با تخیل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مکان، سطح اعلی از جسم اسفل است نه سائر جسم اسفل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عنوا بالمکان الشیء الحاوی للشی کالدُنّ للشراب و اللبیت للناس</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می گوید مکان، شیئ است که حاویِ شی دیگر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 سطح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خُمِّ بزرگ که جایگاه شراب است و احاطه به شراب کرده است و مانند بیت که حاوی ناس است پس مکان ناس است اما کجای بیت، مکان است؟</w:t>
      </w:r>
    </w:p>
    <w:p>
      <w:pPr>
        <w:pStyle w:val="BookText"/>
        <w:rPr/>
      </w:pPr>
      <w:r>
        <w:rPr>
          <w:rFonts w:ascii="IRNazanin" w:hAnsi="IRNazanin" w:eastAsia="IRNazanin"/>
          <w:color w:val="111111"/>
          <w:sz w:val="28"/>
          <w:sz w:val="28"/>
          <w:szCs w:val="28"/>
          <w:rtl w:val="true"/>
          <w:lang w:bidi="fa-IR"/>
        </w:rPr>
        <w:t>آیا هوایی که این شخص را احاطه کرده مکان است یا خانه،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سوال کنند که این شخص در کجا است می گویند توی اتاق است و نمی گوید هوایی او را احاطه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 ما یکون فیه الشی و ان لم یستقر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 بر می گردد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یکون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که شی در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در بیت است یا توی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 در هوا یا توی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در چیزی باشد مظروف را مکان می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مکان چیزی است که یکون فیه الشی ولو آن شی استقرار بر آن چیز ندارد مثل تیر که در هوا یا عالم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الاغلب عندهم و ان لم یشعروا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معنای دوم عند العامه اغلب است ولو به این عدم استقرار،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اگر آنها را متوجه کنی می گویند اگر مستقر نباشد اشکال ندارد اما همین که در هوا است کافی است حال که در هوا است پس هوا مکانش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الجمهور منهم یجعلون السهم ینقذ فی مکان</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بالجمله ما یکون فیه الشی و ان لم یستقر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آنها، حاوی را مکان می دانند ولو استقراری هم برای محوی نباشد؟ به این دلیل است که دو مثال می زنند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مثال به تیر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مثال به کلّ عالم که در فضا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 از این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تودة مردم از این عامه یا از این گروه دوم یعنی مردم عادی از این 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را قرار می دهند که نفوذ در مکان می کند یعنی در هوا که رها می کنی می گوید در مکان نفوذ می کند یعنی مکان دارد مکان خودش را عوض می کند عوض کردنِ مکان مراد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تیر در هوا استقرار ندارد یعنی قابل فرود آمدن است و استقرار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مکان برایش قائل اند و می گویند در مکان نفوذ می کند و در هوا دارد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السماء و الارض عند من فهم صورة العالم منهم مستقرة فی مکان و ان لم تعتمد علی 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 اعتقاد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مردم که صورت عالم را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تود مردم که می فهمند صورت عالم و زمین داریم حکم می کنند که سماء و ارض مستقر در یک مکانی است ولو اینکه اعتماد بر شی ندارد یعنی استقرار روی شی ندارد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مستقرهٌ فی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مستقرهٌ علی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در ادامه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تعتمد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تستقر علی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جا استقرار را نفی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یک جا استقرار را اثبات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اثبات کرد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کرد و در جایی که نفی کرد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یعنی کلّ عالم، استقرارِ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اما استقرارِ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نمی کند و در یک جا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کل عالم دارد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افلاک به دور زمین حرکت می کنند ولی اینطور نیست که کلّ عالم حرکت کند بلکه استقرار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ینفذ فی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چون تیر دارد می رود و نفوذ می کند یعنی هوا را می شکافد 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تیر تعبیر به نفوذ کرد چون حرکت داشت و استقرار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استقرار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تعبیر به استقرار می کند و کلمه نفوذ بکار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استقرار در مکان دارد یعنی حرکت نمی کند ولی استقرار علی 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 صفات مکان را ملاحظه می کنند و به معنای دوم توجه می کنند و به معنای اول توجه ندارند چون جامع افراد نسبت زیرا استقرار را شرط می کنند و تیر، استقرار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سراغ معنای دوم می رویم تا معنای دوم را قبول کنند و آن را کامل کنند و قیودی را اضافه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وقتی به مکان توجه کنند می بینند مکان به معنای ثانی، دارای اوصافی است که با توجه به آن اوصاف، قیود تعیین کننده مکان را می آورند تا مکان کاملاً تفهیم 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و صفت را برای مکان ملاحظه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چیزی است که متمکن در آن است پس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حفظ شود یا به تعبیر دیگر ،حاوی بودن برای مکان لازم است که محوی فی الحاوی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لحاظ کرد تا حاوی بودن و محوی بودن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مکان را باید به حاوی تعبیر کنیم که محوی،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چیزی است که متمکن یا حرکت از آن جدا می شود لذا مکانِ ما را بیت قرار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در بیت از این طرف به آن طرف می رویم ولی از بیت بیرون نرفتیم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مکان چیزی است که با حرکت از آن بیرون می رویم سپس همه بیت، مکان نیست بلکه بخشی از بیت مکان است باید آن بخش از هوا که مماس بدن است را مکان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مکانِ خودمان را بیت بگیریم، این صفت دوم رعایت نشده چون می توان در بیت حرکت کرد در حالی که از بیت بیرون نرفتیم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مکان را متکثر کنیم تا با حرکت ما صدق کند که مکان را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اختصاص به متمکن دارد و متمکنِ دیگر را نمی توان در آنجا قرارداد یعنی هر مکانی برای یک متمکن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متمکن در یک مکان قرار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هم تاکید قید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اتاق، چندین نفر می توانند بنشینند اما در جایی که زید نشسته و هوایی، اطراف او را احاطه کرده فقط زید است و عمرو نیست مگر اینکه زید بیرون برود و عمرو جای آن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مکان امری اختصاص است و اختصاص به متمکن 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یسعه غیر المتمکن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 برای غیر متمکن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ینتقل المنقلات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همانطور که با حرکت، متمکن منتقل از آن است همانطور هم با حرکت، شیئ که متمکن نیست منتقل به مکان می شود تا در آن مکان، متمکن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الحکما وجدوا للشی الذی یقع علیه اسم المکان بالمعنی الثانی اوصافاً مثل ان یکون فیه الشی و یفارقه بالحرکه و لا یسعه غیره و یقبل المنتقلات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حکما برای شیء که بر آن اسم مکان اطلاق می شود اما مکان به معنای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از حاوی 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اوصافی را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را ذکر می کند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برای وجدو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 یکون فیه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اول است یعنی مکان چیزی است که در آن، شی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یفارقه بالحرکه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دوم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یفارق الشی بالحرکه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 با حرکت، از آن جدا می شود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یسعه معه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سوم است یعنی گنجایش ندارد این مکان را با آن شیء، غیر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آن شیء است جایِ غیر نیست و اگر شی را بیرون ببری جای غیر می شود</w:t>
      </w:r>
      <w:r>
        <w:rPr>
          <w:rFonts w:eastAsia="IRNazanin" w:cs="IRNazanin"/>
          <w:color w:val="111111"/>
          <w:sz w:val="28"/>
          <w:szCs w:val="28"/>
          <w:rtl w:val="true"/>
          <w:lang w:bidi="fa-IR"/>
        </w:rPr>
        <w:t>.</w:t>
      </w:r>
      <w:bookmarkStart w:id="277" w:name="pg4338_51840"/>
    </w:p>
    <w:p>
      <w:pPr>
        <w:pStyle w:val="BookText"/>
        <w:rPr/>
      </w:pPr>
      <w:bookmarkEnd w:id="2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المنقلات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منتقلات به سمت خودش را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قبول می کند چیزهایی را که انتقال به او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المنقلات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منتقلات، رو می کنند و اقبال به مکان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تدرجوا قلیلاً الی ان توهموا انه حاو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حکما بعد از اینکه این معنای دوم را ازعرف گرفتند و اوصاف مکان را هم توجه کردند مقداری بالا رفتند یعنی یک کما از عرف فاصله گرفتند و توانستند مطلب دقیقتری بگویند یعنی بگویند که مکان، حاوی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کان المتمکن موصوفا بانه فیه فلما ارادوا ان یعرفوا ماهیه هذا الشی و جوهره فکانهم قسموا فی انفسهم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بدون واو است البته با واو هم می توان معنی کرد ولی اگر واو را حذف کنیم آسانتر است چرا فهمیدند که مکان، حاوی است؟ چون متمکن، موصوف بود به اینکه در مکان است فهمیدند که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فهماند که مکان، حاوی است یعنی چون متمکن فی المکان بود گفتند که پس مکان، حاوی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فهمیدند مکان، حاوی است به سراغ فهم ماهیت مکان رفتند تا ببیند ماهیت آن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با واو بخوانیم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متمکن، موصوف به این بود که باید در مکان باشد پس با حفظ این مطلب که متمکن باید در مکان باشد به سراغ ماهیت رفتند و اراده کردند که ماهیت را بیان کنند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8" w:name="__RefHeading___Toc1069180_1479056682"/>
      <w:bookmarkStart w:id="279" w:name="_Toc93"/>
      <w:bookmarkEnd w:id="278"/>
      <w:r>
        <w:rPr>
          <w:rtl w:val="true"/>
        </w:rPr>
        <w:t xml:space="preserve">متن درس طبیعیات شفا استاد حشمت پور </w:t>
      </w:r>
      <w:r>
        <w:rPr>
          <w:rtl w:val="true"/>
        </w:rPr>
        <w:t xml:space="preserve">- </w:t>
      </w:r>
      <w:r>
        <w:rPr>
          <w:rtl w:val="true"/>
        </w:rPr>
        <w:t xml:space="preserve">سه‌شنبه </w:t>
      </w:r>
      <w:r>
        <w:rPr/>
        <w:t>1</w:t>
      </w:r>
      <w:r>
        <w:rPr>
          <w:rtl w:val="true"/>
        </w:rPr>
        <w:t xml:space="preserve"> </w:t>
      </w:r>
      <w:r>
        <w:rPr>
          <w:rtl w:val="true"/>
        </w:rPr>
        <w:t xml:space="preserve">اسفند ماه </w:t>
      </w:r>
      <w:r>
        <w:rPr/>
        <w:t>91/12/01</w:t>
      </w:r>
      <w:bookmarkEnd w:id="279"/>
    </w:p>
    <w:p>
      <w:pPr>
        <w:pStyle w:val="BookText"/>
        <w:rPr/>
      </w:pPr>
      <w:r>
        <w:rPr>
          <w:rFonts w:ascii="Amiri" w:hAnsi="Amiri" w:eastAsia="Amiri" w:cs="Amiri"/>
          <w:color w:val="111111"/>
          <w:sz w:val="28"/>
          <w:sz w:val="28"/>
          <w:szCs w:val="28"/>
          <w:rtl w:val="true"/>
          <w:lang w:bidi="ar-SA"/>
        </w:rPr>
        <w:t>بيان اقوال درماهيت مكان</w:t>
      </w:r>
    </w:p>
    <w:p>
      <w:pPr>
        <w:pStyle w:val="BookText"/>
        <w:rPr/>
      </w:pPr>
      <w:r>
        <w:rPr>
          <w:rFonts w:ascii="IRNazanin" w:hAnsi="IRNazanin" w:eastAsia="IRNazanin"/>
          <w:color w:val="111111"/>
          <w:sz w:val="28"/>
          <w:sz w:val="28"/>
          <w:szCs w:val="28"/>
          <w:rtl w:val="true"/>
          <w:lang w:bidi="fa-IR"/>
        </w:rPr>
        <w:t xml:space="preserve">گفته شد كه مكان درنظر عرف دو اطلاق دارد؛ يكي اينكه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يستقرعليه الشي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وديگر آنكه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است كه حاوي چيز ديگر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وحكما با توجه به صفات كه براي مكان است اطلاق دوم مكان را پذيرفتند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تقسيم اجسام بلحاظ اختصاصات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هيولاي هر جسم را ملاحظه نماييم دوتا صفت دارد يكي اينكه داخل درجسم است وديگري آنكه مخصوص به جسم است، همين طور صورت جسميه هم داخل درجسم است وهم مختص به جسم، امّا سطح وبُعد كه جسم را احاطه نموده اند هرچند مخصوص جسم است ولي داخل درجسم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كه مختص به جسم است گاهي داخل درجسم است وگاهي خارج از جسم</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ديگر آنچه كه اختصاص به شي دارد ودر غير آن شي يافت نمي شود يا داخل درجسم است ويا خارج از جسم، واگر داخل درجسم باشد يا هيولي است ويا صورت واگر خارج از جسم باشد يا بُعدي است كه جسم آنرا اشغال كرده است ويا سطحي است كه ملاقات كرده باجسم، حال اين سطح ملاقي گاهي ملاقاتش با احاطه است وگاهي ملاقاتش با محاط بودن است، اينكه ملاقي جسم محيط باشد روشن است مثل مكان متمكن را احاطه كرده است، امّا اينكه ملاقي جسم محاط باشد، بعبارت ديگر متمكن مكان را احاطه نمايد يك مصداق دارد وآن هم فلك نهم است بنا بريك مبنا؛ چرا كه اگر گفتيم مكان بُعد اشغال شده است دراين صورت بُعد كه از سطح فلك هشتم شروع شده وتا سطح بيروني فلك نهم ادامه دارد مكان فلك نهم است، امّا اگر گفتيم مكان سطح است ولو سطح كه احاطه نكرده باشد طبق اين مبنا فلك هشتم مكان فلك نهم است ومحاط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سينا گفت مكان سطح ملاقي است كه هر قول را شامل مي شود چه قول كه مكان را سطح محيط مي داند وچه قول كه مكان را سطح محاط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كه بيان شد پنج قسم دارد وهريك از اقسام قولي شده درمكان، گويا قائلين به مكان اين تقسيم را ارائه نموده اند وهريك يكي از اقسام را بعنوان مكان انتخاب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هيولي است؛ چرا كه خصوصيت مكان يكي اين است كه اختصاص به متمكن دارد وديگر اينكه متمكن بر‌آن تعاقب دارد، وهر دو ويژگي بر هيولي صادق است؛ هيولي هم اختصاص به جسم دارد وهم صور بر هيولي تعاقب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اگر دقيق شويم بايد بگوييم هيولي مكان صورت است نه جسم چرا كه صورت بر هيولي تعاقب دارد نه جسم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صورت جسميه است؛ زيرا كه خصوصيات مكان بر صورت جسميه صادق است، يكي از خصوصيات مكان اين است كه حاوي متمكن است خصوصيت ديگر مكان اين است كه اندازه متمكن را تعيين مي كند؛ اگر مكان بزرگ باشد نشان مي دهد كه متمكن برزگ است واگر مكان كوچك باشد نشان مي دهد كه متمكن كوچك است، وصورجسميه هر دو ويژگي را دارد؛ هم حاوي است چون كه فعليت مي دهد به هيولي، قبل از آمدن صورت هيولي گويا پخش وگسترده است مي تواند اين صورت را بگيرد يا صورت ديگر را وقت كه صورت آمد هيولي را در برمي گيرد وصورت ديگر نمي تواند بر آن وارد شود مگر اينكه صورت زايل شود، همين طور صورت است كه اندازه هيولي را معين مي كند، قبل از آمدن صورت هيولي اندازه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بُعد يا ابعاد است كه توسط متمكن اشغال مي شود مثلاًَ ظرف را كه ملاحظه نماييم آنچه كه بين جداره اي دروني آن مي باشد بُعد خالي است واين بُعد مكان آب است مثلاً، اين معنا از مكان را هم عرف تأييد مي كند وهم ويژگي مكان كه تعاقب متمكن باشد بر آن صادق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أرادوا أن يعرفوا ماهية هذا 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كه درباره اش بحث مي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فكأنهم قسموا فى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خود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فقالوا إن كل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خاصا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بالشي‌ء و لا يكون‌ لغيره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خاصا بالشيء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يخلو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داخلا فى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عن 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داخلا فى 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ان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أن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عن 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يكون مع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درعين خارج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محيط عمق ندارد فقط طول وعرض دارد كه مساوي است با سطح محاط وچيزي بر آن اضافه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به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خارجي كه مساوي با متمكن است وخارج از آن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نهاية سطح يلاقيه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يشغل‌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اي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پر مي شود آن امر به مماسه اي اين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بمماسته و لا يماسه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إما محيط و إما محاط مستقر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متمكن برآن استقرار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أيهما اتفق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هركدام باشد اشكال ندارد سطح ملاقي است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أن يكون بعدا يساوى أقطاره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يشغله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بالاندساس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زعم أن المكان هو الهيولى، و كيف‌ لا و الهيولى‌ قابل للتعاقب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وويژگي مكان اين است كه شيء به عقب شيء ديگر درآن وارد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زعم أن المكان هو الصورة و كيف لا و هو أول حاوٍ محدّدٍ،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وپيروان او از اشراقيون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المكان هو الأبعاد، فقال إن بين غايات الإناء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جداره دروني ظرف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الحاوى للماء أبعادا مفطورة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عقل بالفطره بر وجود آن حكم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آن ابعاد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أنها يتعاقب عليها الأجسام المحصورة فى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بلغ بهم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اين مطلب آنقد براي شان مسلم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قالوا إن‌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مكان بُعد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مفطور عليه البديهة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هم مشهور است وهم بديهي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الناس كلهم يحكون‌ أن الماء فيما بين أطراف الإناء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جداره ظرف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أن الماء يزول و يفارق و يحصل الهواء فى ذلك البعد بعينه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متمكن در آن تعاقب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80" w:name="pg4338_51844"/>
    </w:p>
    <w:p>
      <w:pPr>
        <w:pStyle w:val="Heading2"/>
        <w:numPr>
          <w:ilvl w:val="1"/>
          <w:numId w:val="1"/>
        </w:numPr>
        <w:rPr/>
      </w:pPr>
      <w:bookmarkStart w:id="281" w:name="__RefHeading___Toc1069182_1479056682"/>
      <w:bookmarkStart w:id="282" w:name="_Toc94"/>
      <w:bookmarkEnd w:id="280"/>
      <w:bookmarkEnd w:id="281"/>
      <w:r>
        <w:rPr>
          <w:rtl w:val="true"/>
        </w:rPr>
        <w:t xml:space="preserve">متن درس طبیعیات شفا استاد حشمت پور </w:t>
      </w:r>
      <w:r>
        <w:rPr>
          <w:rtl w:val="true"/>
        </w:rPr>
        <w:t xml:space="preserve">- </w:t>
      </w:r>
      <w:r>
        <w:rPr>
          <w:rtl w:val="true"/>
        </w:rPr>
        <w:t xml:space="preserve">چهارشنبه </w:t>
      </w:r>
      <w:r>
        <w:rPr/>
        <w:t>2</w:t>
      </w:r>
      <w:r>
        <w:rPr>
          <w:rtl w:val="true"/>
        </w:rPr>
        <w:t xml:space="preserve"> </w:t>
      </w:r>
      <w:r>
        <w:rPr>
          <w:rtl w:val="true"/>
        </w:rPr>
        <w:t xml:space="preserve">اسفند ماه </w:t>
      </w:r>
      <w:r>
        <w:rPr/>
        <w:t>91/12/02</w:t>
      </w:r>
      <w:bookmarkEnd w:id="282"/>
    </w:p>
    <w:p>
      <w:pPr>
        <w:pStyle w:val="BookText"/>
        <w:rPr/>
      </w:pPr>
      <w:r>
        <w:rPr>
          <w:rFonts w:ascii="Amiri" w:hAnsi="Amiri" w:eastAsia="Amiri" w:cs="Amiri"/>
          <w:color w:val="111111"/>
          <w:sz w:val="28"/>
          <w:sz w:val="28"/>
          <w:szCs w:val="28"/>
          <w:rtl w:val="true"/>
          <w:lang w:bidi="ar-SA"/>
        </w:rPr>
        <w:t xml:space="preserve">بيان اقوال درماهيت مكان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اي ماهيت مكان است مجموعاً درپنج قول بيان شد قول اوّ اينكه مكان جسم هيولاي جسم است، قول دوّم اينكه مكان جسم صورت جسم است، قول سوّم مكان جسم را بُعد مي داند كه جسم آن بُعد را شغال نموده است، قول چهارم مي گويد مكان سطح است هر سطح كه باشد، وقول پنجم مكان را سطح حاوي مي داند، ابن سينا همين قول پنجم را قبول مي كند، امّا دراين فصل فقط به بيان اقوال وادله قائلين شان مي پر دازد ودرفصل نهم به بررسي وردّ ادله مي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تا از اقوال بيان شد رسيديم به قول سوّم كه مكان بُعد است، قائلين به اين قول علاوه براينكه ادعاي فطري وبديهي بودن مي كنند هشت دليل مدعاي شان اقامه نموده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قائلين به بُعد نظر شان اين است كه قائلين به سطح بودن مكان را ردّ نمايد ودرتمام استدلال هاي شان توجه به اين مطلب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دليل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سطح مكان باشد لازم مي آيد كه جسم ساكن متحرك باشد لكن التالي باطل فالمقدم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بُعد مكان باشد جسم ساكن خواهد بود ومحذوري پيش نمي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 دليل دو مدعا داريم يكي اينكه مكان بودن سطح محذور دارد وديگر آنكه مكان بودن بُعد محذور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مدعاي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بود سطح محذور دارد</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مدعاي اوّل با قياس استثنايي بيان گرديده كه بطلان تالي اش روشن است نياز به بيان ندارد، امّا اثبات ملازمه اش نياز به بيان دارد، كه در ذليل به بيان آن مي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ملازمه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مكان سطح باشد باتوجه به اينكه حركت مكاني عبارت است از مفارقت متحرك از مكان وتوجه به مكان ديگر، بايد بگوييم حركت مكاني عبارت است از مفارقت متحرك از سطح وتوجه به سطح ديگر، و دراين صورت لازم مي آيد؛ اوّلاً، كه پرنده اي ساكن درهوا متحرك باشد؛ چرا كه سطح مماس با پرنده عبارت از هواي كه پرنده را احاطه نموده واين هوا دائماً عوض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پرنده اي كه ساكن است مدام سطحي را رها وبه سطح ديگر توجه مي كند يعني مدام درحركت است، درحاليكه ساكن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سنگي را كه در ته رود خانه است ساكن است ولي سطح مماس با آن كه آب باشد مدام عوض مي شود پس سنگ مدام دارد سطحي را رها مي كند وبه سطح ديگر توجه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ودرنتيجه سنگ هم بايد ساكن باشد وهم متحرك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سنگ وپرنده را ساكن نگهداريم بايد بگوييم كه سنگ وپرند ملازم باشد با سطح واحد در مدت زماني چرا كه ساكن آن است كه ملازم باشد بامكان درمدت زماني، ودرمانحن فيه سنگ و پرنده مدت زماني باسطح واحد ملازم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ساكن نيست بلكه متحرك است، در حاليكه فرض اين است كه واقف وساكن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مكان سطح باشد بايد جسم ساكن متحرك باشد درحاليكه جسم ساكن نمي تواند متحرك باشد پس سطح مكان نيست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مدعاي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مكان بُعد باشد لازم نمي آيد كه جسم ساكن متحرك باشد؛ چرا كه حركت عبارت است از مفارقت از مكان وتوجه به مكان ديگر، درصورت كه مكان بُعد باشد حركت مكاني عبارت است از مفارقت از بٌعد وتوجه به بُعد ديگر و بُعدي را كه جسم بعنوان مكان اشغال مي كند ثابت است؛ چرا كه همان طول وعرض وعمقي است كه بين سطح ويا مثلاًَ جداره ظرف است واين طول وعرض وعمق همواره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پرنده اي ساكن درهوا وسنگ ته رود خانه ساكن است نه متحرك چرا كه مكانش عوض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وقت كه مركب را تحليل كنيم ويا امور مجتمع را تحليل نماييم در نهايت به آخرين جزء مي رسيم كه بسيط است؛ چرا كه هرمركب بايد بسايط ختم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تشخيص اجزاي مركب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اين اجزاء را كه متمايز شده ودرعين حال درهم اند، مي شود در تصور مان تك رفع نماييم تا برسيم به آخرين جزء كه مثلاً هيولي باشد ومنفرداً باقي بماند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داريم كه چون دروهم است اشكال پيش نمي آيد كه هيولي چگونه بدون صورت نمي تواند باقي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ودرمانحن فيه جسم داريم ومكان ما وقت كه جسم را از مكان بيرون نماييم، آنچه كه تك وتنها باقي مي ماند مكان است ومي بينيم كه آن مكان بُعد است چون بُعد است كه باقي مانده وجسم از آن خارج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 استدلال به سطح توجه نمي شود، لذا مي شود بگوييم كه سطح هم باقي مي ماند وممكن است مكان سطح باشد، ولي باتوجه به اينكه در دليل ديگر بيان مي شود كه سطح باقي نمي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 نتيجه بگيريم كه آنچه باقي مي ماند بُعد است وهمان مكان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احتجوا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ادعاي فطري بودن وبداهت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بضروب من الحجج،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و هم يخاطبون خاصة أصحاب السطوح‌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درحاليكه خطاب شان بخصوص به قائلين به سطح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إن‌كان المكان سطحا يلقى سطح 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تفريعيه يعني اگر مكان سطخ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فتكون الحركة هى مفارقة سطح متوجها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جسم كه مفارقت مي كند از 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سطح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حركت مكاني عبارت است از مفارقت از مكان وتوجه به مكان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فالطائر الواقف فى الهواء، و الحجر الواقف فى الماء، و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درحاليكه آب و 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يتبدلان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يفارق سطحا إلى 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أن‌يكون متحركا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لازم مي آيد شي واقف متحرك باشد يعني بيان ملازمه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ما يجعلونه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 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 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ساكنا فسكونه فى أى مكان، إذ من‌ شرط الساكن أن يلزم مكانه زمانا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ساكن اين است كه ملازم مكان خودش باشد مدت زماني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الساكن قد يصدق عليه 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بر ساكن اين قضيه صادق است كه يلزم مكانه زمانا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 ليس يلزمه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 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السطح، فما الذي‌ يلزمه سوى البعد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چيزي را جسم واقف لازم دارد جز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شغله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 لا ينزعج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كنده نمي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يتبدل، بل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واحدا بعينه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معين است </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أيضا إن الأمور البسيطة إنما يؤدى إليها التحليل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شي‌ءٍ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تك 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الأشياء المجتمعة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اعم از تركيب است؛ چرا كه هم شامل اجتماع هيولي وصورت است وهم شامل اجتماع مكان ومتمكن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فالذى يبقى بعد رفع غيره فى الوهم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يبقي ورفع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البسيط الموجود فى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إن كان لا ينفرد له 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جلوه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لاينفرد له قوام في الخارج؛ يعني دروهم قوام دارد درخارج قوام ندارد مثل هيولي نسبت به صورت وصورت نسبت به هيولي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بهذا 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همين تحليل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عرفنا الهيولى و الصورة و البسائط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 جا يعني مجتمع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هى آحاد فى أشياء مجتمعة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إذا توهمنا الماء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غيره من الأجسام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توهمنا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موجود فى الإناء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من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اينكه با مفارقت متمكن مكان باقي مي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البعد الثابت بين أطرافه موجودا 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ثابت بين اطراف كه خالي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با رفع آب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عند ما تكون هذه موجودة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w:t>
      </w:r>
      <w:r>
        <w:rPr>
          <w:rFonts w:eastAsia="IRNazanin" w:cs="IRNazanin"/>
          <w:color w:val="111111"/>
          <w:sz w:val="28"/>
          <w:szCs w:val="28"/>
          <w:rtl w:val="true"/>
          <w:lang w:bidi="fa-IR"/>
        </w:rPr>
        <w:t>... )</w:t>
      </w:r>
      <w:bookmarkStart w:id="283" w:name="pg4338_51847"/>
    </w:p>
    <w:p>
      <w:pPr>
        <w:pStyle w:val="Heading2"/>
        <w:numPr>
          <w:ilvl w:val="1"/>
          <w:numId w:val="1"/>
        </w:numPr>
        <w:rPr/>
      </w:pPr>
      <w:bookmarkStart w:id="284" w:name="__RefHeading___Toc1069184_1479056682"/>
      <w:bookmarkStart w:id="285" w:name="_Toc95"/>
      <w:bookmarkEnd w:id="283"/>
      <w:bookmarkEnd w:id="284"/>
      <w:r>
        <w:rPr>
          <w:rtl w:val="true"/>
        </w:rPr>
        <w:t xml:space="preserve">متن درس طبیعیات شفا استاد حشمت پور </w:t>
      </w:r>
      <w:r>
        <w:rPr>
          <w:rtl w:val="true"/>
        </w:rPr>
        <w:t xml:space="preserve">- </w:t>
      </w:r>
      <w:r>
        <w:rPr>
          <w:rtl w:val="true"/>
        </w:rPr>
        <w:t xml:space="preserve">شنبه </w:t>
      </w:r>
      <w:r>
        <w:rPr/>
        <w:t>5</w:t>
      </w:r>
      <w:r>
        <w:rPr>
          <w:rtl w:val="true"/>
        </w:rPr>
        <w:t xml:space="preserve"> </w:t>
      </w:r>
      <w:r>
        <w:rPr>
          <w:rtl w:val="true"/>
        </w:rPr>
        <w:t xml:space="preserve">اسفند ماه </w:t>
      </w:r>
      <w:r>
        <w:rPr/>
        <w:t>91/12/05</w:t>
      </w:r>
      <w:bookmarkEnd w:id="285"/>
    </w:p>
    <w:p>
      <w:pPr>
        <w:pStyle w:val="BookText"/>
        <w:rPr/>
      </w:pPr>
      <w:r>
        <w:rPr>
          <w:rFonts w:ascii="Amiri" w:hAnsi="Amiri" w:eastAsia="Amiri" w:cs="Amiri"/>
          <w:color w:val="111111"/>
          <w:sz w:val="28"/>
          <w:sz w:val="28"/>
          <w:szCs w:val="28"/>
          <w:rtl w:val="true"/>
          <w:lang w:bidi="ar-SA"/>
        </w:rPr>
        <w:t xml:space="preserve">ادله قائلين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در ادله اي داشتيم كه اصحاب بُعد در باره اي مدعاي شان داشتند، دوتا از دليل شان بيان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دليل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باسطح تنها وارد مكان نمي شود، بعبارت ديگر تنها سطحش وارد مكان نمي گردد، بلكه بكليته وارد مكان مي شود پس بايد مكان مساوي جسم باشد وسطح مساوي جسم نيست، امّا بُعد مساوي جسم است بنابر اين بايد بُعد مكان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سوّم را مي توانيم اين گونه جواب بگوييم كه جسم با تمام سطحش وارد مكان مي شود وتمام سطح متمكن را پُر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مبتني بر ا ين است كه مكان سطح حاوي باشد نه سطح مطلقا، امّا آنهاي كه قائل به سطح اند هر دو را مطرح نموده اند، حال اگر سطح مطلق مكان باشد كه تمام سطح متمكن را نمي درخود جاي نمي دهد، گذشته از اين اگر سطح حاوي هم مكان باشد باز هم دليل تمام است؛ چرا كه دليل مي گويد جسم بكليته مكان مي خواهد نه تنها باسطحش واگر سطح حاوي مكان باشد، فقط تمام سطح متمكن را در خود جاي مي دهد، درحاليكه طول، عرض وعمق جسم هم مكان مي خواهد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لأن المكان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 تواند عبارت اُخراي دليل سوّم باشد در اين صورت بايد عبارت را اين گونه معنا نماييم كه يا آن بيان ويا اين بيان، چنانچه كه مي تواند دليل مستقل باشد در اين صورت بايد بگوييم يا آن دليل ويا اين دليل، البته در صورت كه بجاي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المكان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روشن است كه دليل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مي توانيم دليل چهارم قرارش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مساوي است با متمكن بلحاظ اندازه نه بلحاظ ماهيت، ومتمكن ذواقطار ثلاثه است وچيزي كه ذو اقطار ثلاثه است بُعد است نه 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بُعد مكان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دوقانون داريم يكي اينكه بايد مكان ثابت باشد وحركت نكند وديگر آنكه سطح مي تواند حركت كند؛ مثلاً وقت كه جسم داشته باشيم كه حفره داشته باشد و يا توپُر باشد ولي با فشار جداره اي آنر بزرگ نماييم دراين صورت سطح جسم حركت مي كند ولي مكان حركت نمي كند پس سطح مكان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بعدا ابن سينا در ردّ اين دليل مي گويد مكان هم حركت مي كند وقانون دوم شما بي دليل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عرف بماهم عقلا مراجعه كنيم مي بينيم كه مي گويند مكان گاهي توپُر است وگاهي توخالي، امّا نسبت به سطح نه اطلاق پُر بودن مي كنند ونه اطلاق خالي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مكان باسطح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نسبت به قائلين سطح حاوي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مكان عبارت از بُعد باشد همه اي اجسام داراي مكان مي شود، حتي فلك نهم، امّا اگر سطح مكان باشد بعضي از اجسام كه فلك نهم باشد مكان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وقانون مي گويد كه براي هرجسمي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 اينكه اين قانون را حفظ كنيم بايد بگوييم كه بُعد مكان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ملاحظه مي كنيم كه آتش به سمت بالا مي رود واگر سنگ يا كلوخ را رها كنيم به سمت پايين مي آيد، روشن ومشهود است كه آتش بكليته بالا را طلب مي كند وآنچه كه از زمين است بكليته پايين را طلب مي كند، بازهم واضح است كه جسم بكليته نمي تواند طالب سطح باشد چون جسم بكليته در سطح قرار نمي گيرد بلكه بسطحه در سطح واقع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بُعد مكان باشد چرا كه جسم بكليته در آن واقع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وآنچه كه از زمين است در بُعد است، طلب بُعد تحصيل حاصل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وزمين بُعد وترتيب در بُعد را طلب مي كند، آتش بُعد با لا را طلب مي كند وزمين بُعد پايين را طلب مي كند، بعبارت ديگر آتش وزمين بُعد خاص را طلب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قائلين 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قائلين به بُعد دو گروه اند؛ بعضي شان قائل اند كه خلا وجود ندارد وبرخي ديگر قائل اند كه خلا وجود دارد، به بيان ديگر گروهي گفته اند كه بُعد مي تواند خالي باشد وچيزي آنرا پر نكند وگروهي ديگر مي گويند كه بُعد نمي تواند خالي باشد بلكه هميشه پُر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أيضا إن كون الجسم فى مكان ليس بسطحه‌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بحجمه‌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كميته، فيجب أن يكون 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بجسميته مساويا له، فيكون بعد أو لأن المكان مساو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التمكن جسم ذو ثلاثة أقطار، فالمكان أيضا ذو ثلاثة 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المكان يجب أن يكون شيئا لا يتحرك بوجه و لا يزول، و نهايات المحيط قد تتحرك بوجه ما و تزول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أيضا إن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يقولون إن المكان قد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فارغا، و قد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ممتلئا، و لا يقولون إن البسيط يكون فارغا، و يكون ممتلئا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 القول بالأبعاد يجعل كل جسم فى مكان، و مذهب أصحاب البسيط الحاوى يوجب أن يكون من الأجسام ما لا مكان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إن النار فى حركتها إلى فوق، و الأرض فى حركتها إلى أسفل يطلبان مكانا لكلتيهما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محال أن يطلبا نهاية الجسم الذي فوقه‌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تحته، فإن النهاية محال أن يلاقيها كلية جسم، فإذن يطلب الترتيب فى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 أصحاب البعد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bookmarkStart w:id="286" w:name="pg4338_51850"/>
    </w:p>
    <w:p>
      <w:pPr>
        <w:pStyle w:val="BookText"/>
        <w:rPr/>
      </w:pPr>
      <w:bookmarkEnd w:id="286"/>
      <w:r>
        <w:rPr>
          <w:rFonts w:ascii="Amiri" w:hAnsi="Amiri" w:eastAsia="Amiri" w:cs="Amiri"/>
          <w:color w:val="111111"/>
          <w:sz w:val="28"/>
          <w:sz w:val="28"/>
          <w:szCs w:val="28"/>
          <w:rtl w:val="true"/>
          <w:lang w:bidi="ar-SA"/>
        </w:rPr>
        <w:t>لكن أصحاب البعد على مذهبين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يحيل أن يكون هذا البعد يبقى فارغا لا مالئ له، بل يوجب أن لا يتخلى عن مالئ إلا عند لحوق مالئ‌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منهم من لا يحيل‌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بل يجوز أن يكون هذا البعد خاليا تارة و مملوا تارة، و هم أصحاب الخلاء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القائلين بالخلاء يظن أن الخلاء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بعدا، بل هو لا شي‌ء، كأن الشي‌ء هوالجسم‌</w:t>
      </w:r>
    </w:p>
    <w:p>
      <w:pPr>
        <w:pStyle w:val="Heading2"/>
        <w:numPr>
          <w:ilvl w:val="1"/>
          <w:numId w:val="1"/>
        </w:numPr>
        <w:rPr/>
      </w:pPr>
      <w:bookmarkStart w:id="287" w:name="__RefHeading___Toc1069186_1479056682"/>
      <w:bookmarkStart w:id="288" w:name="_Toc96"/>
      <w:bookmarkEnd w:id="287"/>
      <w:r>
        <w:rPr>
          <w:rtl w:val="true"/>
        </w:rPr>
        <w:t xml:space="preserve">متن درس طبیعیات شفا استاد حشمت پور </w:t>
      </w:r>
      <w:r>
        <w:rPr>
          <w:rtl w:val="true"/>
        </w:rPr>
        <w:t xml:space="preserve">- </w:t>
      </w:r>
      <w:r>
        <w:rPr>
          <w:rtl w:val="true"/>
        </w:rPr>
        <w:t xml:space="preserve">یکشنبه </w:t>
      </w:r>
      <w:r>
        <w:rPr/>
        <w:t>6</w:t>
      </w:r>
      <w:r>
        <w:rPr>
          <w:rtl w:val="true"/>
        </w:rPr>
        <w:t xml:space="preserve"> </w:t>
      </w:r>
      <w:r>
        <w:rPr>
          <w:rtl w:val="true"/>
        </w:rPr>
        <w:t xml:space="preserve">اسفند ماه </w:t>
      </w:r>
      <w:r>
        <w:rPr/>
        <w:t>91/12/06</w:t>
      </w:r>
      <w:bookmarkEnd w:id="288"/>
    </w:p>
    <w:p>
      <w:pPr>
        <w:pStyle w:val="BookText"/>
        <w:rPr/>
      </w:pPr>
      <w:r>
        <w:rPr>
          <w:rFonts w:ascii="Amiri" w:hAnsi="Amiri" w:eastAsia="Amiri" w:cs="Amiri"/>
          <w:color w:val="111111"/>
          <w:sz w:val="28"/>
          <w:sz w:val="28"/>
          <w:szCs w:val="28"/>
          <w:rtl w:val="true"/>
          <w:lang w:bidi="ar-SA"/>
        </w:rPr>
        <w:t xml:space="preserve">بحث در باره اي خلاء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كه شروع مي كنيم اين است كه چه شد كه گروهي به خلاء معتقد شدند وچگونه ديگران آنها را منع نمودند، و اينكه چرا قائلين به خلاء باتوجه به آن منع بازهم دست از عقيده اي شان بر نداشتند ودلايل بر مدعاي شان اقامه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چگونگي بوجود آمدن قول به خلاء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برخي معتقد به خلاء شدند بخاطر اين است كه ظرف را مثلا از آب خالي مي كردند ونمي دانستند كه هوا وجود دارد ولذا فكر مي كردند خلاء اتفاق مي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گروه به ظن عامي اوّل به دوقاعده معتقد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اي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جسم نيست ودر جسم نيست موجود نيست، بلكه لاشيء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اي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جسم است كه ديده شود واگر چيزي ديده نشود جسم نيست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اين دوقاعده چيزي كه ديده نمي شود جسم نيست وچيزي كه جسم نباشد ويا درجسم نباشد موجود نيست، بلكه لاشيء است وهوا چون ديده نمي شود جسم نيست بمقتضاي قاعده اي اوّل ولاشي است به مقتضاي قاعده اي دوّم، ولذا وقت كه ظرف را خالي كنيم درظرف چيزي وجود ندارد وبُعد خالي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خلاء از طريق ظن درميان برخي مردم عامي جا افتاد، ظن كه اوّلاً عامي است يعني ظن كه با مسائل علمي آشنا نيست وثانياً اوّل است يعني گماني است كه با اوّلين نظره حاصل مي شود وممكن است با دقت از بين برود چنانچه ممكن هم است كه با دقت تاييد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خلاء وجود دارد ظن است كه هم عامي است وهم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كسانيكه آمدند عقيده اي خلاء را از مردم گرفتند به اين صورت عمل نمودند كه مشكي را پُر از هوا نمودند وبه مردم گفتند آنرا لمس كنند تا نشان دهد كه پُر است واز مردم پرسيدند كه چه چيزي آنرا پُر كرده، درحاليكه جز هوا در آن چيزي وجود ندارد، وبه اين صورت عقيده اي آنها را در عدم بون هوا باطل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هم مس را به اين صورت معنا كنيم كه به آنها گفتند دست تان را درجلو دهانه اي مشك بگيرد وهوا را خارج نمودند تا آنها هوا را لمس كنند وبه اين نحو عقيده اي آنها را درباره اي عدم بودن هوا ردّ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از مردم باتوجه به اين ازاله بازهم به خلاء معتقد ماندند؛ چرا كه گمان نمودند كه در لابلاي هوا خلاء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دلايل مدعيان خلاء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دليل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ملاحظه مي كنيم كه اجسام تخلخل وتكاثف پيدا مي كند، اجزاي جسم از هم فاصله مي گيرد ومتخلخل مي شود بدون اينكه جسمي در آن داخل شود واين خلاء است ويا جسمي اجزايش بهم مي چسپد ومتكاثف مي شود بدون اينكه جسمي در از آن خارج شود وچيزي از جسم 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خلاء موجود بوده وپُر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تخلخل وتكاثف دو قسم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تخلخل حقيقي آن است كه جسم بزرگ شود بدون اينكه چيزي در آن داخل شود وتكاثف حقيقي آن است كه جسم كوچك شود بدون اينكه چيزي از جسم كم شود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تخلخل كه مشهور آن را قبول دارد اين است كه جسم بزرگ شود با دخول جسمي در آن مثل اينكه ندّاف پنيه را مي زند، اجزاي پنبه از هم فاصله مي گيرد وهوا در آن داخل مي شود وبه اصطلاح متخلخل شود، ويا جسم كوچك شود با خروج جسم از آن مثل اينكه پنبه زده شده را بهم فشرده نماييم كه هواي داخل در آن خارج شود وبه اصطلاح متكاثف شود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شي‌ء 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خيا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الخلاء هو الهواء، 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هوا خلاء را به خيال بشر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الظن العامى الأول هو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ليس بجسم و لا فى جسم فليس بموجود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ظنهم‌ الأول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أمر الأجسام الموجودة، هو أن تكون‌ محسوسة بالبصر، و ما لا يحس بالبصر يظن أنه ليس بجسم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مقتضاي قاعده اي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يُوجِب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مالايحس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بشيء، به مقتضاي قاعده اي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دوقاعده را سر هم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يتخيل من أمر الهواء أنه ليس بملاء، بل لا شي‌ء، فكان‌ الإناء الذي فيه هواء لا يتخيل‌ عندهم من أمره فى أول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اينكه آگاه شان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بل يخيل أن 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درظرف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أبعادا خالية، فأول من نبههم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صورت آگاه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أراهم‌ الأزقاق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المنفوخة تقاوم المس‌ ، فأظهر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بالمس أن الهواء جسم كسائر الأجسام فى أنه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وجه شبه يعني بيان وجه كاف كسائر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الذين أراهم‌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فاعيلي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نبه، ضميرمفعولي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رجع، فلم 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هاهنا خلاء موجودا، إذ صار الشي‌ء الذي كان يظنه خلاء، هو الملاء ، و منهم من سلم أن الهواء ليس بخلاء صرف، بل ملاء، و يخالطه‌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خلاء، و لم يخل من الخلاء، إذ قد وجد حججا و قياسات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مرادف بر مرادف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خاص بر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أنتجت أن الخلاء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الحجج على ذلك أنا نرى أن الأجسام تتخلخل و تتكاثف من‌ غير دخول شي‌ء أو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فالتخلخل إذن تباعد الأجزاء تباعدا يترك ما بينها خاليا و التكاثف رجوع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تبعضيه يعني اجزاي كه درجداره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الأجزاء إلى 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مصدريعني پر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الخلاء المتخلخل‌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خالي هاي جسم متخلخل </w:t>
      </w:r>
      <w:r>
        <w:rPr>
          <w:rFonts w:eastAsia="IRNazanin" w:cs="IRNazanin"/>
          <w:color w:val="111111"/>
          <w:sz w:val="28"/>
          <w:szCs w:val="28"/>
          <w:rtl w:val="true"/>
          <w:lang w:bidi="fa-IR"/>
        </w:rPr>
        <w:t>)</w:t>
      </w:r>
      <w:bookmarkStart w:id="289" w:name="pg4338_51853"/>
    </w:p>
    <w:p>
      <w:pPr>
        <w:pStyle w:val="Heading2"/>
        <w:numPr>
          <w:ilvl w:val="1"/>
          <w:numId w:val="1"/>
        </w:numPr>
        <w:rPr/>
      </w:pPr>
      <w:bookmarkStart w:id="290" w:name="__RefHeading___Toc1069188_1479056682"/>
      <w:bookmarkStart w:id="291" w:name="_Toc97"/>
      <w:bookmarkEnd w:id="289"/>
      <w:bookmarkEnd w:id="290"/>
      <w:r>
        <w:rPr>
          <w:rtl w:val="true"/>
        </w:rPr>
        <w:t xml:space="preserve">متن درس طبیعیات شفا استاد حشمت پور </w:t>
      </w:r>
      <w:r>
        <w:rPr>
          <w:rtl w:val="true"/>
        </w:rPr>
        <w:t xml:space="preserve">- </w:t>
      </w:r>
      <w:r>
        <w:rPr>
          <w:rtl w:val="true"/>
        </w:rPr>
        <w:t xml:space="preserve">دوشنبه </w:t>
      </w:r>
      <w:r>
        <w:rPr/>
        <w:t>7</w:t>
      </w:r>
      <w:r>
        <w:rPr>
          <w:rtl w:val="true"/>
        </w:rPr>
        <w:t xml:space="preserve"> </w:t>
      </w:r>
      <w:r>
        <w:rPr>
          <w:rtl w:val="true"/>
        </w:rPr>
        <w:t xml:space="preserve">اسفند ماه </w:t>
      </w:r>
      <w:r>
        <w:rPr/>
        <w:t>91/12/07</w:t>
      </w:r>
      <w:bookmarkEnd w:id="291"/>
    </w:p>
    <w:p>
      <w:pPr>
        <w:pStyle w:val="BookText"/>
        <w:rPr/>
      </w:pPr>
      <w:r>
        <w:rPr>
          <w:rFonts w:ascii="Amiri" w:hAnsi="Amiri" w:eastAsia="Amiri" w:cs="Amiri"/>
          <w:color w:val="111111"/>
          <w:sz w:val="28"/>
          <w:sz w:val="28"/>
          <w:szCs w:val="28"/>
          <w:rtl w:val="true"/>
          <w:lang w:bidi="ar-SA"/>
        </w:rPr>
        <w:t xml:space="preserve">دلايل قائلين به خلاء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قائلين به بُعد دو دسته شدند؛ گروهي معتقد شدند كه اين بُعد مي تواند خالي باشد وگروه ديگر گفتند اين بُعد نمي شود خالي باشد، واگر خالي شود بايد پُر گردد، از اين جا بود كه وارد بحث خلاء شديم وبعد از بيان معناي خلاء به بررسي دلايل قائلين به خلاء پرداختيم كه دليل اوّل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 را پُر از خاكستر مي كنيم بطور كه جا براي چيزي ديگر نماند وقت كه آب را در ظرف پر از خاكستر بريزيم مي بينيم كه در آن جا مي گيرد وچون قاعده داريم كه جسم در جسم ديگر داخل نمي شود بايد بگوييم خلاء وجود داشته كه آب وارد خلاء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دليل تا اين جا تمام است برخي اضافه نموده اند كه آب به اندازه اي است كه تمام گنجايش ظرف را پُر مي كند بگونه اي كه اگر ظرف خالي بود همان قدر آب را در خود جاي 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كأنه ظرف كاملاً خالي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كه آب مي ريزيم خاكستر را مي شويد ودرخود حل مي كند، نه اينكه خلاء وجود داشته وآب خلاء را پُر نموده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خمره اي را پُر از شراب مي كنيم وآنگاه شراب آنرا در مشك مي ريزيم ودوباره مشك را داخل خمره قرار مي دهيم باز هم مي بينيم كه در خمره جا مي گيرد وچيزي اضافه نمي آيد، واين بخاطر اين است كه وقت در خمره شراب رخته بوديم خلاء وجود داشته ولي ما متوجه نبوديم وحالا مشك آن خلاء را پُر كره است والاّ مشك در داخل خمره جا نمي گرفت ويا مقداري از شراب بيرون مي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جسمي كه نمو دارد مثل درخت ويا بدن انسان درحقيقت از بيرون غذاي ر جذب مي كند واين غذاي جذب شده درجاي قرار مي گيرد كه خالي بوده باشد، نه درجاي كه جسم است چرا كه تداخل اجسام مي شود كه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خلاء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اجسام اين است كه جسمي درجسم ديگر وارد شود بدون اينكه درجسم تغيير پيش بيايد وبزرگ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قانون نمي توانيم در استدلال مذكور استفاده نماييم چرا كه در نمو جسم بزرگ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 وارد جاي شود كه خالي است نبايد رشد حاصل شود؛ چرا كه جاي خالي را پُر كردن رشد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دليل در ظاهر واضح البطلان است براي توجيه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منظور مستدل اين بوده كه هوا با بدن انسان مثلا مماس نيست ولذا در بيرون بدن خلاء بوده و غذا آنر پُر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توجيه هم صحيح نيست چرا كه هوا با بدن مماس است وخلاء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دليل چهارم را برخي بطور كلي بيان نموده اند و مي شود آنرا به صورت دليل مستقل بيان نماييم، البته ابن سينا دليل مستقل قرار نداده ولي برا تكثير دليل مي شود مستقلاً بعنوان دليل پنجم مطرح نماييم</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شيء كه حركت مي كند درفضاي حركت مي كند، حال آيا درملاء حركت مي كند ويا درخلاء طبيعي است كه متحرك در ملاء حركت نمي كند بلكه در جاي كه خالي است حركت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خلاء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شيشه اي خالي را مك مي زنيم وبلا فاصله با دهانه در آب قرار مي دهيم ومي بينيم كه يك مقدارد از آب را جذب مي كند به سمت بالا، معلوم مي شود كه در شيشه خلاء بوده كه آب در آن جاي گرفته است، حتي اگر با مك زدن هوا بيرون بيايد بازهم مدعاي ما ثابت مي شود؛ چرا كه در همان يك لحظه كه فاصله اي بيرون آمدن هوا وارد شدن آب است خلاء اتفاق مي افتد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نرى إناء مملوا من رماد يسع ملاؤه ماء فلو لا أن 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ظرف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خلاء لاستحال‌ أن يسع ملاؤه ماء</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يملأ شرابا، ثم يجعل ذلك الشراب بعينه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يجعلان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 وشراب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ذلك الدن بعينه، فيسع‌ الدن الزق‌ و الشراب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 أن فى الشراب خلاء قد انحصر فيه مقدار مساحة الزق، لاستحال أن يسع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 بدهد، گنجايش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الزق و الشراب معا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دن، فاعل يسع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يملأه الشراب وحده</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النامى أيضا إنما ينمو بنفوذ شي‌ء فيه فلا شك أن ذلك الشي‌ء ينفذ لا فى الملاء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كه تداخل 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لكن فى الخلاء</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جعل هذا الاحتجاج كليا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سواء كان نامياً او غير نامياً، محشين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غذا باشد يا غير غذا،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المتحرك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اي بلا اختصاص بالنامي، محشين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بلا اختصاص بالغذا،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يخلو إما أن يتحرك فى خلاء أو يتحرك فى ملاء، لكنه إن تحرك‌ فى الملاء دخل ملاء فى ملاء، فبقى أن يتحرك فى الخلاء</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استدلالهاي كه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احتجاجهم بالقارورة التي تمص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مكيده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تكب على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شود بادهانه بر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كانت مملوة لما وسعت شيئا آخر يدخل فيها</w:t>
      </w:r>
      <w:bookmarkStart w:id="292" w:name="pg4338_51856"/>
    </w:p>
    <w:p>
      <w:pPr>
        <w:pStyle w:val="Heading2"/>
        <w:numPr>
          <w:ilvl w:val="1"/>
          <w:numId w:val="1"/>
        </w:numPr>
        <w:rPr/>
      </w:pPr>
      <w:bookmarkStart w:id="293" w:name="__RefHeading___Toc1069190_1479056682"/>
      <w:bookmarkStart w:id="294" w:name="_Toc98"/>
      <w:bookmarkEnd w:id="292"/>
      <w:bookmarkEnd w:id="293"/>
      <w:r>
        <w:rPr>
          <w:rtl w:val="true"/>
        </w:rPr>
        <w:t xml:space="preserve">متن درس طبیعیات شفا استاد حشمت پور </w:t>
      </w:r>
      <w:r>
        <w:rPr>
          <w:rtl w:val="true"/>
        </w:rPr>
        <w:t xml:space="preserve">- </w:t>
      </w:r>
      <w:r>
        <w:rPr>
          <w:rtl w:val="true"/>
        </w:rPr>
        <w:t xml:space="preserve">سه‌شنبه </w:t>
      </w:r>
      <w:r>
        <w:rPr/>
        <w:t>8</w:t>
      </w:r>
      <w:r>
        <w:rPr>
          <w:rtl w:val="true"/>
        </w:rPr>
        <w:t xml:space="preserve"> </w:t>
      </w:r>
      <w:r>
        <w:rPr>
          <w:rtl w:val="true"/>
        </w:rPr>
        <w:t xml:space="preserve">اسفند ماه </w:t>
      </w:r>
      <w:r>
        <w:rPr/>
        <w:t>91/12/08</w:t>
      </w:r>
      <w:bookmarkEnd w:id="294"/>
    </w:p>
    <w:p>
      <w:pPr>
        <w:pStyle w:val="BookText"/>
        <w:rPr/>
      </w:pPr>
      <w:r>
        <w:rPr>
          <w:rFonts w:ascii="Amiri" w:hAnsi="Amiri" w:eastAsia="Amiri" w:cs="Amiri"/>
          <w:color w:val="111111"/>
          <w:sz w:val="28"/>
          <w:sz w:val="28"/>
          <w:szCs w:val="28"/>
          <w:rtl w:val="true"/>
          <w:lang w:bidi="ar-SA"/>
        </w:rPr>
        <w:t xml:space="preserve">بيان اقوال در باب مكان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دلايل داشتيم كه اصحاب خلاء براي مدعاي شان اقامه نمودند وشش تاي آن بيان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كه متحركي حركت مي كند در ملاء حركت مي كند يا در خلاء؟ اگر در خلاء حركت كند كه مدعاي ما ثابت است واگر در ملاء حركت به دوصورت ممكن است كه هر دو مستلزم محال است وراه سومي هم براي حركت در ملاء وجود ندارد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جسم در ملاء حركت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بدون اينكه ملاء را جابجا نمايد حركت مي كند مثلاً وقت كه ما حركت مي كنيم بدون اينكه هوا را جابجا كنيم حركت نماييم كه در اين صورت تداخل اجسام است وباطل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ملاء را جابجا نموده وحركت مي كند مثلاً وقت كه ما حركت مي كنيم هوا را جابجا مي كنيم به اين صورت كه اوّلين قدم را كه بر مي داريم هوا را دفع مي كنيم وهواي دفع شده هواي مجاورش را دفع مي كند و همين گونه هوا هاي دفع شده هواي مجاور خود شان را دفع مي كند ودر نتيجه با حركت يك انسان تمام هواي روي زمين به حركت در خواهد آمد واگر چنانچه متحرك با فشار حركت نمايد هوا موّاج مي شود بگونه اي كه اوّلاً اين موج هم جهت حركت متحرك است وثانياً مساوي است با فشار حركت متحرك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متحرك در ملاء حركت كند يا تداخل اجسام لازم مي آيد ويا موج برداشتن هوا به اندازه وهم جهت با حركت هريك از متحرك ها، در حاليكه ما مي بينيم كه با حركت يك متحرك تمام هواي روي زمين حركت نمي كند وتداخل اجسام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متحرك در ملاء حركت نمي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امروزه معتقد اند كه هوا با حركت متحرك موج بر مي دارد، وبه اين صورت تمام موجودات روي زمين بر هم ديگر اثر مي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تالي باطل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اقوال داشتيم كه در باره اي مكان مطرح است، برخي گفتند كه هيولاي جسم مكان جسم است، گروهي ديگر مكان را صورت جسميه دانستند گروه سوّم با دلايل متعدد مكان را بُعد گرفتند حال با بُعد كه مي تواند خالي باشد ويا بُعد كه نمي تواند خالي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در باره اي مكان معتقد است كه ما يستقر عليه الشيء يعني سطح كه شيء روي آن قرار مي گيرد مكان است، برخي فلاسفه هم اين عقيده اي عرف را پذيرفته اند كه به جهت وضوج بطلان جاي بحث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عبارت است از سطح ملاقي كيف كان، چه حاوي باشد ويا حاوي نباشد، بنابر اين همان طور كه كوزه مكان آب است چرا كه سطح حاوي كوزه ملاقي آب است، سطح بيروني آب هم ملاقي كوزه است وآب هم مكان كوزه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اين دليل اين قول را بيان نمي كند بلكه به توضيح آن مي پر دازد، البته مي توانيم اين توضيح را دليل براي اين قول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 اعلي حركت مي كند، بگونه اي كه در يك شبانه روز دور زمين را مي چرخد وحركتش سريع ترين حركات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متحركي مكان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فلك اعلي مكان دارد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بيان فلك علي مكان دارد واگر ماسطح حاوي را مكان قرار دهيم فلك اعلي بدون مكان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مكان را مطلق سطح بدانيم كه فلك اعلي هم مكان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جاي تبيين وتوضيح دارد اين است كه مكان سطح حاوي است، چه جسم در آن مستقر شود يا مستقر نشود، مثلاً تيرووقت كه روي زمين است استقرار دارد ومكان آن هم زمين است، امّا تيري كه در هوا رها شده استقرار ندارد، درحاليكه مكان آن هوا است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دلايل قبل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المتحرك إذا تحرك فلا يخلو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حركت در ملاء باشد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يدفع الملاء فيحركه،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أن يداخله، لكن‌ المداخلة محالة، فبقى أن يدفعه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حال المدفوع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هواي كه دفع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يتحرك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در آنچه كه هواي مدفوع در آن حركت مي كند كه عبارت باشد از هواي بعدي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فيلزم إذا تحرك متحرك أن يتحرك العالم،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إذا تحرك متحرك بعنف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يتموج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تموجا بعنف و مضاهيا لتموجه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القائلون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اي كه قائل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المكان ما يكون الشي‌ء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فيأخذون ذلك من العامة إذ يسمون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مجالسهم أمكنة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لا نبالى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نمي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يسمى مسم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يسمي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كه عرف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مكانا، لكنا لا نشتغل بتحقيق هذا المكان الذي يكون المتمكن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الذي قيل إنه حاو مساو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بد منه لكل منتقل حيث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هرجاي كه اين متمكن باشد، چه جاي كه بتواند مستقر شود وچه جاي كه نتواند مستقر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لم يكن مستقرا على مستند</w:t>
      </w:r>
      <w:r>
        <w:rPr>
          <w:rFonts w:eastAsia="IRNazanin" w:cs="IRNazanin"/>
          <w:color w:val="111111"/>
          <w:sz w:val="28"/>
          <w:szCs w:val="28"/>
          <w:rtl w:val="true"/>
          <w:lang w:bidi="fa-IR"/>
        </w:rPr>
        <w:t>.</w:t>
      </w:r>
      <w:bookmarkStart w:id="295" w:name="pg4338_51859"/>
    </w:p>
    <w:p>
      <w:pPr>
        <w:pStyle w:val="BookText"/>
        <w:rPr/>
      </w:pPr>
      <w:bookmarkEnd w:id="2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القائلون بأن المكان هو البسيط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حاوي باشد وچه حاوي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فهم يقولون إنه كما أن سطح الجرة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للماء، كذلك سطح الماء مكان للجرة،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مماس لجملة بسيط متصل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بامجموعه سطح متمكن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يقولون إن الفلك الأعلى متحرك، و كل متحرك فله مكان، فالفلك الأعلى له مكان لكن ليس له نهاية حاوية من محيط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نهايت كه از جسم محيط باشد وحاي باشد يعني سطح حاوي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فليس كل مكان هو النهاية الحاوية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نهايه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نهايه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مكانه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 اعلي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السطح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الفلك الذي تحته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 هشتم، فلك ثوابت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القائلون بأن المكان هو السطح الحاوى فسنذكر مذهبهم و نحققه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تثبيتش مي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فيجب أن نبدأ أول شي‌ء بإبطال هذه المذاهب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ابطال مذهب شان صرف نظر از استدلال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نتبعها بكشف المغالطات فى قياساتهم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ابطال استدلال هاي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2"/>
        <w:numPr>
          <w:ilvl w:val="1"/>
          <w:numId w:val="1"/>
        </w:numPr>
        <w:rPr/>
      </w:pPr>
      <w:bookmarkStart w:id="296" w:name="__RefHeading___Toc1069192_1479056682"/>
      <w:bookmarkStart w:id="297" w:name="_Toc99"/>
      <w:bookmarkEnd w:id="296"/>
      <w:r>
        <w:rPr>
          <w:rtl w:val="true"/>
        </w:rPr>
        <w:t xml:space="preserve">متن درس طبیعیات شفا استاد حشمت پور </w:t>
      </w:r>
      <w:r>
        <w:rPr>
          <w:rtl w:val="true"/>
        </w:rPr>
        <w:t xml:space="preserve">- </w:t>
      </w:r>
      <w:r>
        <w:rPr>
          <w:rtl w:val="true"/>
        </w:rPr>
        <w:t xml:space="preserve">چهارشنبه </w:t>
      </w:r>
      <w:r>
        <w:rPr/>
        <w:t>9</w:t>
      </w:r>
      <w:r>
        <w:rPr>
          <w:rtl w:val="true"/>
        </w:rPr>
        <w:t xml:space="preserve"> </w:t>
      </w:r>
      <w:r>
        <w:rPr>
          <w:rtl w:val="true"/>
        </w:rPr>
        <w:t xml:space="preserve">اسفند ماه </w:t>
      </w:r>
      <w:r>
        <w:rPr/>
        <w:t>91/12/09</w:t>
      </w:r>
      <w:bookmarkEnd w:id="297"/>
    </w:p>
    <w:p>
      <w:pPr>
        <w:pStyle w:val="BookText"/>
        <w:rPr/>
      </w:pPr>
      <w:r>
        <w:rPr>
          <w:rFonts w:ascii="Amiri" w:hAnsi="Amiri" w:eastAsia="Amiri" w:cs="Amiri"/>
          <w:color w:val="111111"/>
          <w:sz w:val="28"/>
          <w:sz w:val="28"/>
          <w:szCs w:val="28"/>
          <w:rtl w:val="true"/>
          <w:lang w:bidi="ar-SA"/>
        </w:rPr>
        <w:t xml:space="preserve">ابطال اقوال درباب مكان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اقوال كه در باره اي مكان ذكر شد شش قول بود؛ يكي اينكه مكان هيولي باشد، دوّم اينكه مكان صورت جسميه باشد، سوّم اينكه مكان بُعد باشد، چهارم اينكه مايستقر عليه الشيء مكان است، پنجم اينكه مكان اي سطح كان باشد وششم آنكه مكان سطح حاوي باشد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دراين فصل چهار قول از اقوال مذكور را باطل مي كنيم؛ يكي مكان بودن هيولي وديگري مكان بودن صورت جسميه، سوّم اينكه مكان بُعد باشد، چهارم اينكه مكان اي سطح كان باشد وبطلان قول عرف كه مكان مايستقر عليه الشي است به دليل روشن بودن انياز به بيان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باطل نمودن اقوال به اين صورت است كه خود اقوال را باطل مي كنيم نه اينكه دليل شان را باطل نماييم، در باره اي دلايل در فصل نهم بحث مي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اوّل ودوّم باهم باطل مي شود، چهار اشكال بر دوقول به طور مشترك وارد مي گردد بر قول به هيولي اشكال جدا گانه اي هم بيان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اشكالات مشترك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مكان چيزي است كه يفارق عنه يعني متمكن از مكان مفارقت مي كند، ولي متحرك از هيولي و از صورت مفارقت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هيولي وصورت مكان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بيان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مفارقت مي شود وهيولي وصورت مفارقت نمي شود وآنچه كه مفارقت مي شود مغاير است با آنچه كه مفارقت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مكان غير از هيولي وصورت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مكان چيزي است كه در آن حركت واقع مي شود وهيولي وصورت چيزي است كه با آنها حركت واقع مي شود وچيزي كه حركت در او است فرق دارد با چيزي كه حركت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مكان غير از هيولي وصورت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مكان شيء محسوب مي شود بين نهايات وجداره اي داخل مثلاً ظرف است، بعبارت ديگر مكان همان گنجايش ظرف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مكان چيزي است اليه الحركت است وهيولي وصورت ماليه الحركت نيست وچيزي كه اليه الحركت است با چيزي كه اليه الحركت نيست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مكان با هيولي وصورت فرق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تبدل عناصر گفته شده است كه آب مثلاً در مكان طبيعي خودش قرار دارد بعداً آفتاب به آن مي تابد وبخار مي شود ودر بخار بازهم قطرات آب وجود دارد وقت كه آفتاب بشتر بتابد آن قطرات هم تبديل به هوا مي شود ومي رود درمكان طبيعي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عنصر مكانش عوض مي شود ولي هيولي آن عوض نمي شود، وچيزي كه عوض مي شود غير از چيزي است كه عوض نمي شود بنابر اين مكان غير از هيولي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هواي را فرض كنيد كه در آب قرار داده شود مثلاً شيشه اي پُر از هوا را در آب سرد قرار مي دهيم مي بينيم كه در جداره اي داخلي آن قطرات آب شكل مي گيرد وهوا تبديل به آب مي شود، در لحظه اي اول كه هوا به آب تبديل مي شود درهمان مكان اولش مي ماند، ولي درهمان لحظه اوّل تبديل هوا به آب صورت اولش نيست؛ چرا كه صورت اوّلش هوايي بود ووقت كه بتديل مي شود صورت آبي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لحظه اي تكون در مكان اوّلش است وصورت اولش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مكان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بر مكان بودن هيولي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عبارت داريم كه در آن مكان را مي توانيم بياوريم ولي هيولي را نمي توانيم به كار ببريم؛ يكي اينكه مثلاً چوب كه هيولاي ثانيه است تخت شد ولي نمي توانيم بگوييم كه مكان تخت شد، دوّم اينكه عن الماء كان البخار وسوّم اينكه عن النطفه كان انسانٌ، ولي نمي توانيم بگوييم كه عن المكان كان جسم كذا؛ يعني آب ماده اي بخار است ونطفه هم ماده اي انسان است ولي مكان ماده اي هيچ جسمي نيست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درباره اي هيولي سه مثال آورده ودرمورد مكان دومثال وجه اش اين است كه درباب هيولي هريك از مثال ها به ويژگي اشاره دارد؛ در مثال اوّل ماده هيچ چيزي را از دست نمي دهد فقط صورت صناعي را مي گيرد وصورت طبيعي اش باقي است، درمثال دوم وقت كه صورت بخاري آمد صورت مائي از بين مي رود ودر مثال سوّم صورت كائن وفاسد نمي شود بلكه صورت نطفه كامل مي شود ومندرج مي شود در صورت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مكان درمثال دوّم جسم آمده وجسم را اگر تكرار كند بازهم مي شود جسم، بعبارت ديگر مثال دوّم بيان يك امر كلي است نه بيان مصاديق، ولي درباب هيولي مثال ها بيان مصاديق است ولذا متعدد اند</w:t>
      </w:r>
      <w:r>
        <w:rPr>
          <w:rFonts w:eastAsia="IRNazanin" w:cs="IRNazanin"/>
          <w:color w:val="111111"/>
          <w:sz w:val="28"/>
          <w:szCs w:val="28"/>
          <w:rtl w:val="true"/>
          <w:lang w:bidi="fa-IR"/>
        </w:rPr>
        <w:t>.</w:t>
      </w:r>
      <w:bookmarkStart w:id="298" w:name="pg4338_51862"/>
    </w:p>
    <w:p>
      <w:pPr>
        <w:pStyle w:val="BookText"/>
        <w:rPr/>
      </w:pPr>
      <w:bookmarkEnd w:id="298"/>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فى نقض مذهب من ظن أن المكان هيولى او صورة أو أى‌ سطح ملاق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سطح حاوي باشد وچه سطح محوي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بعدا أما بيان فساد قول من يرى أن الهيولى أو الصورة مكان، فبأن يعلم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المكان يفارق عند الحركة، و الهيولى و الصورة لا يفارقان‌،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المكان تكون الحركة فيه، و الهيولى و الصورة لا تكون الحركة فيهما، بل معهما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والمكان تكون إليه الحركة، و الهيولى‌ و الصورة لا تكون إليهما حركة البتة</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عنصري كه صورت قبلي اش فاسد وصورت جديد گرفت متكون ناميده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تكون استبدل مكانه الطبيعى‌كالماء إذا صار هواء، و لا يستبدل هيولاه‌ الطبيعية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فلايكون الهيولي مكاناً، محشين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ابتداء الكون يكون فى المكان الأول، و لا يكون فى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فلاتكون الصوره مكاناًَ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إن الخشب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سريرا، و يقال عن الماء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النطفة كان إنسانا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يقال إن المكان كان جسم كذا و لا عن المكان كان جسم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درمقابل عن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النطفه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Heading2"/>
        <w:numPr>
          <w:ilvl w:val="1"/>
          <w:numId w:val="1"/>
        </w:numPr>
        <w:rPr/>
      </w:pPr>
      <w:bookmarkStart w:id="299" w:name="__RefHeading___Toc1069194_1479056682"/>
      <w:bookmarkStart w:id="300" w:name="_Toc100"/>
      <w:bookmarkEnd w:id="299"/>
      <w:r>
        <w:rPr>
          <w:rtl w:val="true"/>
        </w:rPr>
        <w:t xml:space="preserve">اشکال بر قول سوم در باب مکان </w:t>
      </w:r>
      <w:r>
        <w:rPr/>
        <w:t>91/12/12</w:t>
      </w:r>
      <w:bookmarkEnd w:id="300"/>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القائلون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بر قول سوم در باب مکان</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سطح است هر سطحی که باشد چه محیط چه محاط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قولی هم بود که محیط، فقط سطح است ولی نمی گفت سطحِ تامّ، بلکه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یستقر علیه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سطح تام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مکان را اگر مستقر علیه قرار بدهیم با تمام متمکن ملاقات ندارد بلکه با قسمتی که متمکن روی آن قرار دارد تماس دارد مثلا وقتی ما می نشینیم سطحی که بر آن مستقر هستیم سطحی است که فقط آن قسمتی را که روی زمین گذاشتیم مکان ما است نه آنچه که کل بدن ما را احاطه کرده است که قول عرف بود و گفتیم که متعرّضِ قولِ عرف نمی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گوییم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فلاسفه صحیح نیست چون سطح حاوی تمام محوی را احاطه می کند و با تمام محوی ملاقات می کند را مکان قرار می دهیم ولی بنا نبود بگوییم کدام صحیح است و کدام صحیح نیست بلکه می خواهیم اقوال را نقل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می گوید تمامِ سطح، با متمکن ملاقات می کند ولی شرط نمی کند که سطحِ ملاقات کننده حاوی باشد یا محوی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اینکه به این قول معتقد شده بود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قائل می دیدید که فلک نهم حرکت دارد و هر متحرکی مکان دارد پس باید فلک نهم هم مکان داشته باشد اما ملاحظه می کرد که سطح حاوی برای فلک نهم نیست پس اگر مکان را برای سطح حاوی قرار بدهیم فلک نهم مکان ندارد لذا ناچار شدیم مکان را عبارت از مطلق سطح بگیرد که مکان برای فلک نهم، سطح محوی باشد و برای سایر افلاک، سطح حاوی باشد لذا به صورت عام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تذکر می دهیم که حرکت فلک نهم، مکانی نیست، اگر حرکتِ مکانی می کرد باید مکان داشته باشد ولی الان که حرکت وضعی دارد لازم نیست مکان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قائلِ به قول سطح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حرکت کند مادی و جسم است و هر چه که مادی و جسم است مکان می خواهد پس هر متحرکی، مکان می خواهد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قائل، اینطور استدلال کند، جواب مصنف کافی نیست چون مصنف می گوید حرکت، حرکت وضعی است و در حرکت وضعی احتیاج به مکان نداریم چون حرکت در غیر جسم راه ندارد ولو حرکت، وضعی باشد لذا فلک نهم جسم می شود و هر جسمی احتیاج به مکان دارد، اگر مستدل اینگونه استدلال کند که هر حرکت مکانی، احتیاج به مکان دارد می توان جواب داد که فلک نهم، حرکتش مکانی نیست بلکه وضعی است لذا احتیاج به 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مصنف، به این بیان دوم است که هر متحرکِ مکانی، احتیاج به مکان دارد لذا جواب مصنف به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باید اثبات کند که هر متحرکی احتیاج به مکان دارد چون این را اثبات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دیگری که مصنف در لابلای اشکال اول کرده این است که یک جسم، یک مکان دارد نه دو مکان، ولی بنابر تعریفی که شما از مکان می کنید لازم می آید یک جسم، دو مکان داشته باشد مثلا سطح کوزه، ملاقات با کوزه کرده و آن طرف هم ملاقات با هوای بیرون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خود کوزه دو 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داخلی کوزه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سطح، احتیاج به مکان ندارد این حرفها، تسامح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مماس با آب است و فرض کن که مکانش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خارجی کوزه، مکانش هوائی است که آن را احاطه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که مکان نمی خواهد لذا دیواره کوزه را لحاظ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مکان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جایی که کوزه آن را احاطه کرده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هوائی که کوزه، محاط به آن است شما می گویی هر سطحی، مکان می شود و این کوزه، دو جسم دارد که دارای سطح اند و یکی محیط به کوزه است و یکی محاط به کوزه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القائلون بان المکان کل بسیط ملاق بسیط تام کان محیطا او کان محاطا</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قائل شدند مکان، هر سطحی است که ملاقات با سطح دیگر کند فقط، ملاقات کردن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و محیط بودن و محاط بودن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که ملاقات باشد مکان حاصل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ملاقی است یعنی ملاقات باید ملاقات تام باشد یعنی همه سطح متمکن، با سطح مکان ملاقات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قولی می گفت مکان، ما یستقر علیه الشی است و نمی گفت که تمام بدن تو با مکان ملاقات کرده بلکه آن بخش از بدن تو که با زمین تماس پیدا کرده را می گوید مکان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فیلزمهم ان یجعلوا للجسم الواحد مکانین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برای امّا است که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می شود، و اشکال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این قائلون را که قرار بدهند برای جسم واحد، دو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اشکالی است که به صورت کلی بیان شد، حال با جمله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این قاعده کلی بر مثال کوزه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یلزم علی مذهبهم ان یکون للجره مکانان مکان هو سطح الماء الذی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می آید برای خمره، دو مکان باشد یک مکان که سطح ماء است که در کوزه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مکان هو سطح الهواء المحیطه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مکان که احاطه کرده به این کوزه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صغری را بیان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جَرّه طبق تفسیری که شما از مکلف کردید دو مکان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 ان الجسم الواحد لا یکون فی مکانین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جسم واحد، در دو مکان نیست و به تعبیر دیگر، یک متمکن، یک مکان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للمتمکن الواحد مکانا واحداً</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متمکنِ واحد، یک مکان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اضطروا الی هذا القول بسبب جعلهم بحرکه الفلک الاعظم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عاملی باعث شد، که اینها به سمت آن قوه رفتند و سپس آن عامل را رد می کند که این، در واقع اشکال دوم است که بر استدلال آنها و بر آنچه که آنها را مضطر به این قول کرده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مضطر به این قول شدند به خاطر اینکه علم به نوع حرکت فلک اعطم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جاهل بودند که فلک اعظم در چه مقوله ای حرکت می کند آنها فکر می کردند که در مقوله مکان حرکت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فظنّهم انها مکانیه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گمانشان این بود که حرکت فلک اعظم، مکانی است در حالی که قلاً گفتیم مکانی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وجودهم الجرم الاقصی لا فی مکان حاو من خارج و هو متحرک حرکه مکانیه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اما ناچاریم وجود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بگیریم یعنی اینچنین یافتند که جسم اقصی، مکانِ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مکان 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لذا برای آن، مکانِ داخل و محوی قائل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یافتند جرم اقصی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فلک نهم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مکانی که حاوی باشد و احاطه کند از خارج، قرار نگرفته در حالی که حرکت مکانی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مکان هم نیست و چون حاوی ندارد لذا محوی را مکانش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حرکت مکانی برای او قائل بود لذا مکانش را محوی قرار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علم مذهبا فی الحرکه الوضعیه استغنی عن هذه الکلفه</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مذهب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و ضعیه، داشته می شد، بی نیازی حاصل می شد از این زحمتی که اینها کشیدند</w:t>
      </w:r>
      <w:r>
        <w:rPr>
          <w:rFonts w:eastAsia="IRNazanin" w:cs="IRNazanin"/>
          <w:color w:val="111111"/>
          <w:sz w:val="28"/>
          <w:szCs w:val="28"/>
          <w:rtl w:val="true"/>
          <w:lang w:bidi="fa-IR"/>
        </w:rPr>
        <w:t>.</w:t>
      </w:r>
      <w:bookmarkStart w:id="301" w:name="pg4338_51867"/>
    </w:p>
    <w:p>
      <w:pPr>
        <w:pStyle w:val="BookText"/>
        <w:rPr/>
      </w:pPr>
      <w:bookmarkEnd w:id="3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تخلص عن هذه الضروره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الضروره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اضطروا در دو خط قبل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حاصل می شد از این ضرورت و اضطرار یعنی حرکت، حرکتِ مکانی نیست تا مکان بخواهد بلکه حرکت وضعی است</w:t>
      </w:r>
      <w:r>
        <w:rPr>
          <w:rFonts w:eastAsia="IRNazanin" w:cs="IRNazanin"/>
          <w:color w:val="111111"/>
          <w:sz w:val="28"/>
          <w:szCs w:val="28"/>
          <w:rtl w:val="true"/>
          <w:lang w:bidi="fa-IR"/>
        </w:rPr>
        <w:t>.</w:t>
      </w:r>
    </w:p>
    <w:p>
      <w:pPr>
        <w:pStyle w:val="Heading2"/>
        <w:numPr>
          <w:ilvl w:val="1"/>
          <w:numId w:val="1"/>
        </w:numPr>
        <w:rPr/>
      </w:pPr>
      <w:bookmarkStart w:id="302" w:name="__RefHeading___Toc1069196_1479056682"/>
      <w:bookmarkStart w:id="303" w:name="_Toc101"/>
      <w:bookmarkEnd w:id="302"/>
      <w:r>
        <w:rPr>
          <w:rtl w:val="true"/>
        </w:rPr>
        <w:t xml:space="preserve">بررسي قول کساني که مکان را عبارت از بُعد مي داند و اشکال آن </w:t>
      </w:r>
      <w:r>
        <w:rPr/>
        <w:t>91/12/13</w:t>
      </w:r>
      <w:bookmarkEnd w:id="303"/>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القائلون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قول کسانی که مکان را عبارت از بُعد می داند و اشکال آن</w:t>
      </w:r>
    </w:p>
    <w:p>
      <w:pPr>
        <w:pStyle w:val="BookText"/>
        <w:rPr/>
      </w:pPr>
      <w:r>
        <w:rPr>
          <w:rFonts w:ascii="IRNazanin" w:hAnsi="IRNazanin" w:eastAsia="IRNazanin"/>
          <w:color w:val="111111"/>
          <w:sz w:val="28"/>
          <w:sz w:val="28"/>
          <w:szCs w:val="28"/>
          <w:rtl w:val="true"/>
          <w:lang w:bidi="fa-IR"/>
        </w:rPr>
        <w:t>بحث در رسیدگی به اقوال درباره مکان بود یک قول این بود که مکان عبارتست از بُعدی که بین اطراف حاوی وجود دارد مثلا ظرفی را ملاحظه کنید اطراف این ظرف، جداره و دیواره ظرف است در بین این اطراف بُعدی وجود دارد که جسم در آن قرار می گیرد و اشغال می کند که آن بُعد را مکان گفتند نه اینکه سطح دیواره ظرف را مکان بگویند، بلکه آن فاصله بین دیواره ظرف را مکان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که داخل ظرف می ریزیم کجای ظرف را پر می کند؟ همان بُعد و فضایی که بین اطراف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متمکن است آن فضا 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بعد دو گروه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خلأ را محال می دانند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خلأ را معتقدند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ما به قولی می پردازیم که می گوید بُعد، مکان است و خلأ را محال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دلیل بر ردّ این قول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دلیل بر مدعا داشتند که به دلایل آنها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نهم به دلائل آنها می پردازیم و جواب می دهیم ولی الان فقط به حرف آنها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یا اشکالهایش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جسمی که می خواهد این بُعد را اشغال کند آن هم بُعد دارد چون صورت جسمیه دارد و هر چه که صورت جسمیه دارد بُعد دارد پس جسمِ متمکن، بُعد دارد خود ظرفی هم که جسم متمکن، آن را اشغال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جایی که جسم متمکن آن را اشغال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 که مکان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سوال ما این است که این دو تا که یکی مکان و یکی بُعدِ متمکن است آیا هر دو موجودند یا یکی موجود است؟ یکدفعه فرض می کنیم که یکی موجود باشد و یکمرتبه فرض می کنیم که هر دو موجود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هر دو موجود بودند دو تا شخص می شوند باز سوال بعدی می کنیم که هر دو، در حالی که مغایرند موجود می باشند یا در حالی که متحدند موجود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مجموع احتمالاتی که داریم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اشکال بُعد بودنِ مکان منحصر در سه فرض است که آنها را باطل می کنیم تا این قول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فرض عبارتند از اینکه آن دو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دو موجودند یا یکی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یا هر دو مغایرند یا هر دو متحدند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بُعد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آن بُعدی که موجود است حتماً بُعد جسم است چون بدون شک، جسم بُعد دارد هم مصنف که قائل است مکان، سطح است و هم این گروه که قائل است مکان، بُعد است هر دو می گویند جسم، بُعد دارد حتی کسانی مثل شیخ اشراق که قائل به بساطت جسم هستند و جسم را دارای هیولی و صورت نوعیه نمی دانند قائلند که صورت جسمیه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هیولی و صورت نوعیه را بعضی منکرند ولی صورت جسمیه را منکر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بُعد جسم را منکر نیست لذا اگر از متمکن و مکان، یکی از آنها بُعد دارد و یکی ندارد باید بگوییم متمکن بُعد دارد پس لازم می آید بُعدی که مکان باشد نداشته باشیم پس چیزی به نام مکان نداریم چون شما می گویید مکان، همان 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القاتلون بان المکان هو البعد الثابت بین اطراف الحاوی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قائلین به اینکه مکان، بُعدی است که ثابت بین اطراف حاوی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چون آن بُعد، حرکت نمی کند و متمکن حرکت می کند و از آن بُعد خارج می شود یا به سمت آن بُعد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را اگر تکان هم بدهی، بُعد آن،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فنخص الذین یحیلون منهم خلو هذا البعد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بین قائلین 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بحث اختصاص می دهیم کلام خود را به کسانی که محال می دانند جسم خالی از بُعد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البعد لا یخلوا اما ان یکون موجوداً مع البعد الذی للجسم المحوی او لا یکون موجوداً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برای نخص است یعنی اختصاص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مخصوصاً بر علیه این گروه استدلال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بُعدی که شما اجازه نمی دهید خالی باشد و متمکن آن را اشغال می کند و اسم آن را مکان می گذارید خالی نیست از اینکه یا این بُعد، موجود است علاوه بر بُعدی که برای جسم محوی داریم که این را کسی نمی تواند بگوید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شروع به دلیل اول بر علیه این گروه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یکن موجوداً فلیس مع وجود المتمکن فی المکان مکان</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لازمه اش این است که با اینکه متمکن در مکان قرار گرفته مکانی وجود نداشته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کلام شما تناقض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المتمکن هو هذا الجسم المحوی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 وجود متمکن فی المکان، لازم می آید مکان نباشد چون متمکن همان جسم محوی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المکان هو هذا البعد الذی لا یوجد مع بعد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بُعد جسم یافت نشده لذا متمکن و جسم محوی با بُعد را داریم اما مکانی را که بُعد است همراه ندارد چون فرض می کنید که بُعد، یکی بیشتر نیست و بُعد مکانی را ندارید پس لازم می آید مکانی موجود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موجودا معه فلا یخلو اما ان یکون له وجود هو غیر وجود بعد الجسم المحوی بالعدد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فرض دوم که دو بُعد موجوداند و هر دو مغایرند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آن بُعدی که شما می گویید و اسم آن را مکان می گذارید با بُعد جسم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نیست که برای آن بُعدی که شما آن را مکان قرار می دهید، برای آن وجودی است که آن وجود، غیر از وجودِ بُعدِ محوی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برای غیر است یعنی شخصی است و مغایرت عدد و شخص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بُعدند و نوع و جنس آنها یکی است اما به عدد و شخص با هم مغایرت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ممایز له یقبل خواص و اعراضاً هی بالعدد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فاء نتیجه است و تبیین دیگری برای تعدّدِ دو شخص می کند یعنی بُعدی که شما می گویید عوارضی دارد و بُعد متمکن، عوارض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اختلافِ عوارض، دو شخصِ مختلف درست می کند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بُعدی که شما گفتید بُعد مکانی است ممایز با بُعد محوی و متمکن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خواص و اعراض 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اعراضا له من دون التی لبعد الجسم المحوی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مکانی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بُعد حاوی که اسمش مکان است اعراضی دارد که غیر از اعراضی است که برای بُعد متمکن و محوی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و بالعدد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خوبی معنی نمی شود اما نسخه دیگر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ممایز له یقبل خواص و اعراضا هی بالعدد غیر امثالها التی لبعد الجسم المحوی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اعراضاً له من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این بُعدی که مکان است ممایز با بُعد متمکن است، که این بُعد مکانی قبول می کند خواص و اعراضی را که این خواص و اعراض، بالشخص غیر از خواص و اعراضی است که مثل خودشان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نوع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بُعد جسم محوی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بالشخص، مغایر است اما بالنوع، مثل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لا یکون غیره بل یتحد به فیصیر هو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فرض سوم که دو بُعد موجودند و هر دو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بُعدی که شما می گویید غیر از بُعد جسم محوی است بلکه آن بُعدی که شما آن را مکان می گیرید متحدّ با این بُعد محوی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فیصر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بُعد، یکی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بُعدی که شما می گویید همین بُعدی که در جسم است با هم یکی می شوند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 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این بود که اگر این بُعد مکانی، با بُعد متمکن مغایر باشد لازمه اش این است که ما دو بُعد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بین اطراف 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فضایی که دیواره ظرف است که اسم آن را مکان گذاشته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بُعدی که در خود متمکن است و متمکن دارای صورت جسمیه است و دارای بُعد است و این دو بُعد باید موجود باشند و بالعدد و بالشخص باید یکی نباشند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توضیح فرض بود که مغایرتُِ دو بعد را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بیان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یک بعد شخصی در اینجا می یابیم به دلیل اینکه وقتی قسمت می کنیم، یک بُعد قسمت می شود نه دو بُعد، یعنی ما می یابیم که بین دو طرفِ ظرف، بُعدی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متصل است که یک قسمت را قبول می کند یعنی اگر شما مثلاً این بُعد را نصف کردید آن بُعدِ جسم هم دارد نصف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امر متصل بین دو طرفِ ظرف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 دو ظرف، یک فضایی است که این فضا را می توانی با یک قسمت، تقسیم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قسمت شخصی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هم می کنید و می گویید این طرف، نصفِ بُعد است و آن طرف هم نصف بُعد است پس بین دو طرف ظرف، یک بار بُعد را می یابیم و دو بُعد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شخصِ بُعد است که جسم آن را پر کرده و وقتی جسم، شخص آن را پر کرده دو بُعد نمی تواند باشد چون اگر دو بُعد شود، تداخل بُعدین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بُعد باید کنار هم باشند نه داخل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داخل هم بروند و همدیگر را بزرگ نکنند تداخل بُعدین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بگویی یک بُعد، بدون ماده است و یک بُعد با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بُعدِ ظرف، ماده در درون آن نیست فقط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جسم متمکن، ماده هم دارد اگر هر دو ماده داشتند تداخلشان محال بود، اما اگر یکی خالی باشد و یکی ماده داشته باشد اشکال ندارد که یکی در دیگری داخل شود و در ما نحن فیه اینطور اتفاق می افتد که آن که ماده ندارد در آن که ماده دارد، داخل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دهیم که تداخل بُعدین محال است و ماده ها دخالت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که بعد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ماده صورت جسمیه ندهی اندازه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شوارق الالهام این مطلب خوانده شد و در کتاب شفا در همین فصل می آید که دو بُعد که با هم تداخل می کنند و تداخلشان محال است به خاطر وجود ماده نیست بلکه به خاطر وجود دو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بُعد، تداخل را نمی پذیرد والا اگر هزار ماده را در یکدیگر تداخل کنی اشکال ندارد چون ماده، بُعد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اندازه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به ماده، صورت جسمیه ندهی اصلا بُعدی درست نمی شود پس تداخل مادتین اشکال ندارد بلکه تداخل بُعدین اشکال دارد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بنابر قول به اینکه خلأ محال است همین است که بُعد بدون ماده نداریم یعنی همین فضای خالی ظرف هم در واقع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جسم خاصی با بُعد خاصی آن را اشغال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اینطور فرض می کنیم که بُعد یعنی فضای خالی در این ظرف، بدون ماده است اگرچه با یک ماده ای دارد پر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سوال می شود که اگر بُعدِ متمکن، داخل در بُعد مکان باشد و هر دو هم موجود باشند بُعد در بُعد، داخل می شود و شخصِ واحد می گردد و وحدتی که ما الان به دنبال آن هستیم حاصل می شود و تداخل بُعدین که ما دنبالش هستیم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تداخل بعدین لازم نیاید باید شخصیت هر دو بُعد را حفظ کنی و این نمی شود چون یک شخص در اینجا بیشتر نداریم یعنی وقتی ملاحظه می کنیم، یک شخص است و یک قسمت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دو شخص باشد و یکبار این شخص را قسمت کنی و یکبار آن شخص را قسمت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این شخص، قسمت شود آن شخص هم قسمت می شود پس معلوم می شود که دو تا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قسمتی که بر این بُعدِ متمکن وارد کنی بر بُعدِ مکان هم وارد می شود در حالی که اینها اگر دو شخص بودند عوارضِ مختلف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که عارض بر این است به آن دیگری سرایت نمی کرد چون توضیح دادیم که این، اعراضی دارد غیر از اعراض آن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هم جزء عوارض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قسمت را بر این بُعد وارد می کنیم می بینیم عیناً بر آن بُعد هم وارد شد یعنی عَرَض ها یکی شدند پس معلوم می شود که شخصِ واحد است و متعدد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متعدد بود عَرَضِ آنها فرق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معلوم شد که ما در اینجا یک بُعدِ شخصی داریم نه دو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صورت جسمیه فرقی ندارد و همان صورت جسمیه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قولی که می گفت صورت جسمیه، مکان است می گفت صورت جسمیّه ی خود جسم، مکان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گوید صورت جسمیه که فضای ظرف را تشکیل می دهد مکان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 دو، صورت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قول، صورتِ جسمیه خود جسم را می گفت که مکان خود این جسم است نه اینکه یک صورت جسمیه بیرونی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قول می گوید که بُعدی که داخل دیواره ها و اطراف ظرف است مکان می باشد در اینجا که صورت خود جسم با متمکن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جسمیه و متمکن،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شد فرضی که داشتیم این بود که بُعدِ مکان با بُعدِ متمکن، شخصاً دو تا باشد ولی بعداً با بیانی که کردیم رسیدیم به اینکه یک بُعد بیشتر نیست و دو بُعد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یک بُعد برای کدام یک است؟ آیا برای متمکن است یا برای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متمکن، بدون شک بُعد دارد و آن را نمی توان انکار کرد پس باید بُعدی را که عبارت از مکان است منکر شویم پس باید گفت در این فرض دوم بُعدی به نام بُعد مکان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غیره فهناک بعد بین اطراف الحاوی و هو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بُعدی که شما آن را مکان قرار دادید غیر از این بُعد متمکن باشد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جایی که ظرف و مظروف دارید به قول شما دو تا شخصِ بُعد وجود می گیرد که یک بُعد بین اطراف حاوی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 را ظرف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مکان است و بُعد دیگری که آن هم بین اطراف حاوی است و بین دیواره های ظرف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بُعدی بین دیواره ظرف قرار گرفته که اسم آن را مکان گذاشتید و یک بُعد دیگر هم که برای خود جسم متمکن است که آن هم بین دیواره های حاوی قرار گرفته، هر دو بُعد در یک جا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آخر فی المتمکن ایضا هو بین اطراف الحاوی غیر ذلک بالعدد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بُعدِ آخر، غیر از آن بُعد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ترسیم فرض است که اگر دو بُعد داشته باشیم 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بُعدی که بین دیواره های ظرف است که اسم آن را مکان می گذاریم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بُعدِ آخر است بالعدد که برای متمکن است و هر دو بین اطراف ظرف هستند و هر دو بُعد در یک 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معنی قولنا البعد الشخص الذی بین هذین الشیئین هو انه هذا الامر المتصل بینهما الذی یقبل القسمه الواحد المشار الیها</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ما این بود که بُعد شخصی که موجود است بین هذین الشیئن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دو طرفِ ظرف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شیئن به معنای طرفین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بُعدی که بین هذین الشیئین است امر واحد متصلی است که اگر قسمتش کنیم عارضی را بر آن وارد کردیم و این عارض اینگونه نیست که بر یک بُعد حاصل شود و مغایرِ آن، بر بُعد دیگر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هر دو بُعدی که داریم ادعا می کنیم یک عارض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بُعد شخصی است که عارضِ آنها یکی است و نمی توان بین عارض آنها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دو بُعد نیستند بلکه یک بُعدند و الا اگر دو بُعد بودند بالاخره یک عارض از عوارض آنها فرق می کرد ولی هیچ چیز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یکجا را اشغال کردند و همه با تقسیم، تقسیم می شوند که اینها همه عوارض هستند ولی می بینی همه اینها واحد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بُعد با یک اشاره، اشاره می کنیم نه دو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تقسیمی که می کنیم بر هر دو بُعد یک تقسیم است نه دو 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عوارضِ مختلف را وارد می کنیم می بینیم هیچ تفاوتی حاصل نمی شود معلوم می شود که این دو بُعد، یکی هستند و دو بُعد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قول ما که می گوییم بُعد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معین و بُعد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 اطراف ظرف است معنای کلام ما این است که این امر متصل که بین شیئین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دیواره های ظرف و اطراف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قسمتِ واحد را قبول می کند و مشارٌ الیها 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قسمت قبول می کند نه اینکه این، یک قسمت قبول کند و آن هم قسمت دیگر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هم مشارٌ الیه به یک اشاره هستند نه دو اشاره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البعد الشخصی الذی بین هذین الشیئین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مبتدی است و خبرِ آن را نیاورده چون احتیاج به آن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وقتی که معنی می کند باز هم خبر را نمی آورد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هذا الامر المتصل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المشار الیها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جمله دوم می توان خبر درست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بُعد شخصی، همین امر متصل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الامر المتصل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خبر هم نبود هیچ اشکالی ندارد چون دارد معنای عبارتی را می کند که فقط مبتدای آن را گفته و خبر آن را نگفته لذا در وقت معنی کردن می تواند مبتدی را بگوید و خبر را نگوید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ما بین هذا الطرف و هذا الطرف هو هذا البعد الذی بین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تعبر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الطرف و هذا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هر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چیز،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طرف این ظرف است همین بعدی است که بین طرفین است نه اینکه چند بُعد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همین امر متصل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القسمه الواحده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مشار الیها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بین این طرف و آن طرف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البعدی که بین الطرفین است یعنی همین بُعد شخصی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ما هو هذا االبعد الذی بین الطرفین المحدودین فهو لا محاله واحد شخصی لاغیر، فیکون کل ما بین هذا الطرف و هذا الطرف بعدا شخصیا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گرفت آن که بین طرفین است واحد شخصی است و غیر از این واحد شخصی، واحد دیگر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که همین هذا البعد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 چیزی که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طرفین محدودین، لا محاله واحد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شود که هم بُعد را شخصی کند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طرفین را محدودین و معیّنین می کند نه اینکه هر طرفی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بین دو طرف، بُعدی است که ممکن است این دو طرف، یک بُعد دارند آن دو طرف هم یک بُعد دارند که بُعدها متعدد می شوند اما وقتی که هذا البعد را داشته باشیم و طرفین هم، طرفین محدودین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طرفِ معین باشد و یک بُعدِ معین باشد در این صورت دو بُعد نداریم بلکه یک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سعی مصنف این است که یک بُعد درست شود نه دو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مطلب مهم است مصنف آن را به عبارتهای مختلف می آورد تا ثابت کند بین دو طرف، بُعدِ واحد است نه متعدد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کان کذلک لم یکن بین هذا الطرف و هذا الطرف بعد للجسم و بعد آخر</w:t>
      </w:r>
      <w:r>
        <w:rPr>
          <w:rFonts w:eastAsia="IRNazanin" w:cs="IRNazanin"/>
          <w:color w:val="111111"/>
          <w:sz w:val="28"/>
          <w:szCs w:val="28"/>
          <w:rtl w:val="true"/>
          <w:lang w:bidi="fa-IR"/>
        </w:rPr>
        <w:t>)</w:t>
      </w:r>
      <w:bookmarkStart w:id="304" w:name="pg4338_51878"/>
    </w:p>
    <w:p>
      <w:pPr>
        <w:pStyle w:val="BookText"/>
        <w:rPr/>
      </w:pPr>
      <w:bookmarkEnd w:id="304"/>
      <w:r>
        <w:rPr>
          <w:rFonts w:ascii="IRNazanin" w:hAnsi="IRNazanin" w:eastAsia="IRNazanin"/>
          <w:color w:val="111111"/>
          <w:sz w:val="28"/>
          <w:sz w:val="28"/>
          <w:szCs w:val="28"/>
          <w:rtl w:val="true"/>
          <w:lang w:bidi="fa-IR"/>
        </w:rPr>
        <w:t>حال که معلوم شد بین این دو طرفِ معین، یک بُعد وجود دارد آن یک بُعد برای کجا است؟ آیا برای متمکن است یا برای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متمکن که مسلّم، بُعد دارد پس این بُعد برای متمکن است و برای مکان نیست یعنی بُعدی به نام مکان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است که بین طرفین معیّنین فقط یک بُعد وجود دارد نمی باشد بین این طرف و آن طرف، بُعدی برای جسمِ متمکن و بُعدی دیگر که مکان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تکرار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البعد الذی للجسم بین الطرفین هذا فالبعد الآخر لیس بموجود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بُعدی که برای جسم است بین طرفین موجود است یعنی از بین دو بُعدی که آن را یکی کردیم بُعدِ متمکن را یقین داریم که موجود است پس بُعد مکان را باید نفی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بُعدی که برای جسم، بین طرفین می باشد موجود است پس بُعد دیگر موجود نیست پس مکانی به نام بُعد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ذا</w:t>
      </w:r>
      <w:r>
        <w:rPr>
          <w:rFonts w:eastAsia="IRNazanin" w:cs="IRNazanin"/>
          <w:color w:val="111111"/>
          <w:sz w:val="28"/>
          <w:szCs w:val="28"/>
          <w:rtl w:val="true"/>
          <w:lang w:bidi="fa-IR"/>
        </w:rPr>
        <w:t>».</w:t>
      </w:r>
    </w:p>
    <w:p>
      <w:pPr>
        <w:pStyle w:val="Heading2"/>
        <w:numPr>
          <w:ilvl w:val="1"/>
          <w:numId w:val="1"/>
        </w:numPr>
        <w:rPr/>
      </w:pPr>
      <w:bookmarkStart w:id="305" w:name="__RefHeading___Toc1069198_1479056682"/>
      <w:bookmarkStart w:id="306" w:name="_Toc102"/>
      <w:bookmarkEnd w:id="305"/>
      <w:r>
        <w:rPr>
          <w:rtl w:val="true"/>
        </w:rPr>
        <w:t xml:space="preserve">متن درس طبیعیات شفا استاد حشمت پور </w:t>
      </w:r>
      <w:r>
        <w:rPr>
          <w:rtl w:val="true"/>
        </w:rPr>
        <w:t xml:space="preserve">- </w:t>
      </w:r>
      <w:r>
        <w:rPr>
          <w:rtl w:val="true"/>
        </w:rPr>
        <w:t xml:space="preserve">دوشنبه </w:t>
      </w:r>
      <w:r>
        <w:rPr/>
        <w:t>14</w:t>
      </w:r>
      <w:r>
        <w:rPr>
          <w:rtl w:val="true"/>
        </w:rPr>
        <w:t xml:space="preserve"> </w:t>
      </w:r>
      <w:r>
        <w:rPr>
          <w:rtl w:val="true"/>
        </w:rPr>
        <w:t xml:space="preserve">اسفند ماه </w:t>
      </w:r>
      <w:r>
        <w:rPr/>
        <w:t>91/12/14</w:t>
      </w:r>
      <w:bookmarkEnd w:id="306"/>
    </w:p>
    <w:p>
      <w:pPr>
        <w:pStyle w:val="BookText"/>
        <w:rPr/>
      </w:pPr>
      <w:r>
        <w:rPr>
          <w:rFonts w:ascii="Amiri" w:hAnsi="Amiri" w:eastAsia="Amiri" w:cs="Amiri"/>
          <w:color w:val="111111"/>
          <w:sz w:val="28"/>
          <w:sz w:val="28"/>
          <w:szCs w:val="28"/>
          <w:rtl w:val="true"/>
          <w:lang w:bidi="ar-SA"/>
        </w:rPr>
        <w:t xml:space="preserve">ردّ مذاهب كه درباب مكان بيان شد </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ردّ مذاهب داشتيم كه در باب مكان بيان شد، يكي از مذاهب اين بود كه مكان بُعد است حال يا بُعد كه مي تواند خالي باشد وخلاء محال نيست و يا اين بُعد نمي تواند خالي باشد چرا كه خلاء ممكن نيست، درباره اي خلاء در فصل آينده بحث مي كنيم در اين فصل قول آنهاي را باطل مي كنيم كه مكان را بُعد مي داند وقائل اند كه خلاء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اوّل بر بطلان بُعد بودن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بُعدي را كه شما مكان قرار مي دهيد يا با بُعد متمكن موجود است ويا موجود نيست، واگر موجود است يا متحد است با بعد متمكن ويا مغاير است با بُعد متمكن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كه مكان است با بُعد متمكن موجود نباشد بُعد مكان نيست چرا كه بُعد متمكن در مكان است واگر بُعد كه مكان است موجود نيست پس مكان بُعد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كه مكان قرارش داديد موجود است يا مغاير با بُعد متمكن است ويا متحد با بُعد متمكن است، اگر مغاير باشد بايد بتوانيم آنرا قسمت كنيم، در حاليكه ما يك قسمت بشتر نداريم وآن قسمت مسلماً مال بُعد متمكن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مكاني مغاير با بُعد متمكن نداريم، امّا چنانچه بُعد مكاني با بُعد كه متمكن است متحد باشد در اين صورت بازهم بُعد مكاني را نداريم وآن بُعدي را كه داريم بُعد متمكن است؛ چون واضح است كه جسم داراي بُعد است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در ظرف داريم ومشهود مي باشد بُعد جسم است از طرفي بُعد مكاني را هيچ گاه نمي توانيم نشان دهيم؛ چرا كه اگر جسم را در بياوريم جسم ديگر بلافاصله جاي آنرا مي گيرد؛ چون طبق فرض خلاء را قبول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گاه بُعد مفرد نداريم كه بگوييم بُعد مفرد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مي شود توهم نماييم كه بُعد مفرد ومكاني داريم، به اين صورت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حاوي را خالي نماييم واطراف آن بهم نچسپد ومنطبق نشود در اين صورت بُعد مفرد موجود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داريم كه اين قضيه صادق است چرا كه صدق قضيه اي شرطيه به صدق رابطه وتلازم آن است، امّا مقدم اين قضيه در خارج وجود ندارد چرا كه اگر ظرف خالي شود اطراف آن بخاطر فشارهوا بر هم منطبق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قضيه هرچند صادق است ولي در خارج مصداق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است كه بگوييم اگر عدد پنج بر متساويين تقسيم شود يك عدد بر فرد اضافه دارد يعني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هر چند صادق است ولي مصداق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دوّم كه بُعد مكاني نداريم يا بُعد مكان نست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امر واحدي داشته باشيم وواحد ديگر را كنار آن بگذاريم مجموع خواهيم داشت كه اين مجموع بزرگ تر از اولي است در عدد يا در مقدار؛ مثلاً چنانچه يك را داشته باشيم ويك ديگر را كنارش بگذاريم مي شود دو، كه از يك بزرگ تر است بعبارت ديگر اكثر است ويا اگر مقداري داشته باشيم وبر آن مقداري اضافه نماييم در اين صورت مجموع اعظم از مقدار اوّلي است، چرا كه هركل بزرگ تر از جزء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درمانحن فيه اگر ظرف خالي را داشته باشيم بُعد داريم طبق قول به بُعد حال اگر جسمي را در آن بگذاريم بايد بُعد متمكن به بُعد مكاني اضافه شود ومجموع البُعدين اضافه باشد بر يك بُعد درحاليكه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كه مكان باشد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اگر بُعد محوي در بُعد حاوي داخل شود يا بُعد حاوي معدوم مي شود ويا بُعد حاوي موجود است، اگر بُعد حاوي معدوم شود لازم مي آيد كه موجود داخل در معدوم شود كه باطل است، امّا اگر بُعد حاوي موجود باشد بايد مجموع بُعدين بشتر باشد از بُعد واحد درحاليكه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حاوي نداريم</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إن كان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مكاني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متمكن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فليس 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درظرف كه جسم گذاشته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إلا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متمكن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كذلك‌ إذا تعقبه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كذلك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يكن هناك بعد إلا الذي للجسم الآخر، فلا يوجد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البتة بين أطراف الحاوى بعد هو غير بعد المحوى، فلا يجوز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قائلين 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خلوه البتة عن المتمكن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لا يوجد البعد المفرد إلا فى توهم محالات مثل أن يتوهم أن يبقى ذلك الجسم الحاوى غير منطبق النهايات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الداخلة بعضها على بعض و لا جسم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توهمنا الخمسة منقسمة بمتساويين‌ فيكون حينئذ زائدا على الفرد بواحد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زوج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فليس يجب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اين چنين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لزم هذا عن توهم، محال 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دربحث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يحب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فى الوجود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دليل دوّم بر بطلان مكان بودن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يمكن أن يكون بعدان معا، و من البين أن كل بعدين اثنين أكثر من بعد واحد، لأنهما اثنان و مجموع لا لأجل شي‌ء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اكثر بودنش بخاطر اثنين بودنش است نه چيزي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كل مجموع بعد 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أعظم منه، لأن العظيم هو الذي يزيد على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اوليه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بعدد خارج عن الشي‌ء، و العظيم‌ فى المقادير كالكبير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الأعداد، فكل‌ ما هو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المقادير قدرا، فهو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بعد يدخل فى بعد،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يعدم الدخول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فيكون قد دخل بعد موجود فى معدوم،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أن يبقى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الداخل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محوي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مجموعين أعظم من واحد منهما، فيكون البعدان أعظم من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الأمر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بُعدان از بُعد واحد بشتر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مجموعهما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بين النهايات، 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كه بين نهايات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بعينه قدر كل واحد منهما، فليس المجموع اعظم من الواحد</w:t>
      </w:r>
      <w:r>
        <w:rPr>
          <w:rFonts w:eastAsia="IRNazanin" w:cs="IRNazanin"/>
          <w:color w:val="111111"/>
          <w:sz w:val="28"/>
          <w:szCs w:val="28"/>
          <w:rtl w:val="true"/>
          <w:lang w:bidi="fa-IR"/>
        </w:rPr>
        <w:t>.</w:t>
      </w:r>
      <w:bookmarkStart w:id="307" w:name="pg4338_51881"/>
    </w:p>
    <w:p>
      <w:pPr>
        <w:pStyle w:val="Heading2"/>
        <w:numPr>
          <w:ilvl w:val="1"/>
          <w:numId w:val="1"/>
        </w:numPr>
        <w:rPr/>
      </w:pPr>
      <w:bookmarkStart w:id="308" w:name="__RefHeading___Toc1069200_1479056682"/>
      <w:bookmarkStart w:id="309" w:name="_Toc103"/>
      <w:bookmarkEnd w:id="307"/>
      <w:bookmarkEnd w:id="308"/>
      <w:r>
        <w:rPr/>
        <w:t>1</w:t>
      </w:r>
      <w:r>
        <w:rPr>
          <w:rtl w:val="true"/>
        </w:rPr>
        <w:t>_</w:t>
      </w:r>
      <w:r>
        <w:rPr>
          <w:rtl w:val="true"/>
        </w:rPr>
        <w:t xml:space="preserve">بررسي دليل دوم بر بطلان بُعد بودن مکان </w:t>
      </w:r>
      <w:r>
        <w:rPr/>
        <w:t>2</w:t>
      </w:r>
      <w:r>
        <w:rPr>
          <w:rtl w:val="true"/>
        </w:rPr>
        <w:t>_</w:t>
      </w:r>
      <w:r>
        <w:rPr>
          <w:rtl w:val="true"/>
        </w:rPr>
        <w:t xml:space="preserve">دليل سوم بر بطلان قول به بُعد بودن مکان </w:t>
      </w:r>
      <w:r>
        <w:rPr/>
        <w:t>91/12/15</w:t>
      </w:r>
      <w:bookmarkEnd w:id="309"/>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بررسی دلیل دوم بر بطلان بُعد بودن مکان </w:t>
      </w: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دلیل سوم بر بطلان قول به بُعد بودن مکان</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اشکال می کند و نمونه ای می آورد که مجموع، بزرگتر از کلِ واحد نیست بلکه برابر با کل واحد است و نتیجه می گیرد که اگر در این نمونه می توان گفت که مجموع برابر با کل واحد است در ما نحن فیه هم می توان گفت که مجموع برابر کل واحد است پس بُعدِ مکان و بُعدِ متمکن را قبول می کنیم و مجموع، درست می کنیم ولی انتظار نداریم که مجموع، بزرگتر از کل واحد باشد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 را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خم می کنیم به طوری که نصف شود و نصف آن با نصفش ملازم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دو خط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پیدا می شود که به هم متصل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دو خطِ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را داریم در حالی که اندازه آنها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مجموعی درست کردیم که برابر با کلِ واحد است البته باید خط را از وسط تا کنیم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 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 منطبق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دو تا خط داریم که دو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روی هم قرار گرفته که مجموعاً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 است ولی الان که رویت می کنیم می بینیم مجموع،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 شده لذا اشکال ندارد که در ما نحن فیه هم همین را بگوییم که مجموع البُعدین برابر با بُعد واحد است یعنی بُعد متمکن و بُعد مکان را جمع کنیم برابر با بُعد متمکن به تنهایی است یا برابر با بُعد مکان به تنهایی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لسائل ان یسال ههنا بحال الخط اذا عطف حتی لزم نصفُه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خوب بود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مناسب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لذا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حال خودش می گذاریم و شیخ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می تواند تشبیه کند ما نحن فیه را به حال 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نحن فیه شبیه به خط معطف است و 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تشبیه می آوریم یعنی سائل می تواند ما نحن فیه را به حال خود تشبیه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خم شود به طوری که نصفِ این خط با نصف دیگرش ملازم باشد یعنی از وسط تا کنیم و از هم جدا نشوند و پاره نشود ولی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شود در این صورت مجموع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 بود با تا شدن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را روی هم که نگاه می کنیم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نیست مجموع بزرگتر از کلِ واحد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نصفُه نصفَه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اضافه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خطان و مجموعهما فی الطول لا یزید علی طول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دو تا خط اند اما مجموع آنها در طول، اگر جمع کنی، اضافه بر طول کل واحد منهما نیاروند در عَرض هم کار نداریم چون خط عَرض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هذا محال</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خطی اینچنین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مجموع باشد و در عین حال برابر کل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خود خط هم تصویر ندارد به این صورت که این دو خط یا وضع واحد دارند یا در وضع خودشان با هم تغییر دارند و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وضع، اشاره حسی است یعنی یا چنان قرار گرفتند که به آنها با دو اشاره حسی اشاره می شود یا با یک اشاره حسی اشاره می شود مثلا اگر دو خط بر هم منطبق نشوند مثل زاویه قائمه یا حاده تشکیل دهند به هر کدام از دو خط باید اشاره مستقل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تمیّزِ در وضع و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خط بر هم منطبق شوند و با یک اشاره به آن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حالت برای این خطی که خم می شود تصور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این دو خط، در وضع با هم جدا باشند یعنی به آن اشاره شود به این هم اشاره دیگر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به هم منطبق شوند که با یک اشاره به هر دو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فرض اول، مجموع بزرگتر از واحد است شما که می گویی مجموع،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 است یکی را نگاه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تا را نگاه کنی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دو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است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 می شود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 که مجموع دو خط است اکبر از کل واحد است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فرض دوم باشد که بر هم منطبق شدند به طوری که با یک اشاره به آن اشاره کردیم حکمش این است که این دو خط، دو خط نیستند بلکه یک خط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الخصوص که خطها عرض ندارند و اگر این نصف بر آن نصف منطبق شود ضخیم تر نمی شود بلکه ضخامتش به همان حدی است که در 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خط در خط دیگر گم شده و فقط یک خط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فرض اول، مجموع است و بزرگتر از کل واحد است و در فرض دوم، بزرگتر از کل واحد نیست و مجموع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کجا یافتی که دو خط، مجموعشان برابر با کل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نحن فیه را به این خط که مشبه به است تشبیه کردید و ما مشبه به را خراب کردیم پس این تشبیه باطل است پس این قاعده که مجموع بزرگتر از کل واحد است جاری است و در ما نحن فیه اجرا می شود که در ما نحن فیه دو بُعد نداریم و یک بُعد است که برای مکان است نه متمکن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لا یخلوا اما ان یتمیز کل نصف عن الآخر فی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قسم اول است و قسم دوم در صفحه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یتحدا خطا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قسم اول است که هر کدام از دو نصف، از دیگری در وضع متمیز شود یعنی اشاره مستقل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مجموع الخطین یفعل بعدا غیر بعدٍ واحد منهما و اکبر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کل واحد منهما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خط که هر کدام در فرض ما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 بودند مجموعی درست می کنند که این مجموع، می سازد بُعدی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غیر از بُعد هر یک از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روشی است چون دو خط از هم جدا هستند و به هر کدام اشاره مستقل می شود مثلا این دو خط، زاویه درست کردند ولو زاویه حاده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لیس علی الاستقامه لم یکن الانعطاف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گفتند نسخه کتاب، غلط است و ارزش ندارد که تلاش کنیم تا نسخه را تصحیح کنیم اما بعضی نسخه را با دو بیان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جمال زحمت کشیده و درست کرده که در یک بیان اصرار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وصلیه است نه شرطیه و در دو بیان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شرطیه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دو خط که تا شدند سه فرض وجود دارد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تا شوند و بر هم منطبق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تا شوند و بر هم منطبق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که بعداً در صفحه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اول می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خطی را که تا می کنیم از همان قسمتِ تا شده می شکند و اتصال، به هم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اول را گفته و فرض دوم را بعداً می گوید و فرض سوم را الان می گوید که دو تا پاره خطِ جدا داریم که بر استقامت و در امتداد هم نیستند و انعطاف و خمیدگی هم نیست بلکه شکستگی است یعنی هم بر استقامت و در امتداد هم نیستند چون تا شدند و هم خمیدگی نیست بلکه شکستگی است و از هم جدا شدند، در این حالت می گوید ما یک بُعد نداریم که ببینیم با مجموع مساوی است یا نه؟ اینجا دو بُعدِ جدا است یک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جدا است و یک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دیگر که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علی الاستقامه نماند و در امتداد هم نماند بلکه تا شده و استقامتی را که داشت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خط علی الاستقامه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بعضی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واو آمده که خیلی مشکل است معنی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 هم نیست در این صورت بُعد واحد، شامل مجموع نمی شود چون مجموعی نداریم بلکه بُعدی از بُعد دیگر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مجموعی درست نمی شود تا بعدا بگوییم مجموع مساوی با کل واحد است 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وصلیه بگیریم دو احتمال است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الانعطاف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عطف بگیریم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الاستقامه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واو در نسخه ای نیست، بدل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الاستقامه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لم یکن الانعطاف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مرحوم آقای جمال ذکر می کند و قبولش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 جمال خودش می فرماید و تاییدش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الانعطاف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الاستقامه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داخل نمی شود حال یا عطف می گیرد اگر واو باشد یا بدل می گیرد اگر واو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این خطی که تا شده استقامت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تا پاره خط آن، در امتداد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اینطور نیست که انعطاف نباشد بلکه انعطاف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کنیم و نفیِ نفی، اثبات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مجموع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می گوییم بُعد واحد شامل هر دو نمی شود بلکه شامل نصف از این مجموع می شود و مجموع بزرگتر از هر یک از این دو صفت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البعد الواحد متناول لمجموعهما بل یتمیز بعد 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 را جدا و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 را جدا حساب کنیم و مجموع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 شود و در این صورت، انعطاف را قبول می کند و با قبول انعطاف، توضیح می دهد که احتمال سوم از آن در نمی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یتحدا خطا واحدا ان امکن ذلک فحینئذ لایکون خطان بل خط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 دو خطی که از تا کردن خط اول بوجود آمدند با هم متحد می شوند به عنوان یک خط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امکن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برای چیست؟</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تا خط چون عرض ندارند انطباقشان بر هم و ایجاد خط واحد از آن دو تا هیچ اشکال ندارد و امری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با آن خط، هر دو بدون عرض اند و بر هم منطبق می شوند و خطِ بی عرض درست می کند که از انطباق دو خط درست می شود چون خط اگر عرض ندارد اگر روی هم بگذاری عرض درست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تا صفر، عدد حادث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یعنی تداخل می کند و تداخل در جایی که بُعد وجود دارد محال است اما اگر بُعد وجود ندارد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خط در طول نمی توانند تداخل کنند اما در عرض می توانند تداخل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عرض داشت و آن هم عرض داشت هر دو عرض با هم مقاومت می کردند و تداخل نمی کردند، دو جسم چرا نمی توانند در یکدیگر تداخل کنند؟ چون هر جسمی، سه بعد دارد و طول این جسم باید در طول آن جسم تداخل کند و هر دو طول دارند و عرض این جسم باید در عرض آن جسم تداخل کند و هر دو عرض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عمق این باید در عمق آن تداخل کند و هر دو هم عمق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دو خط عرض نداشتند تداخل صدق نمی کند چون عرض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انطباق دو خط یا به تعبیر دقیق تر، تداخل دو خط اگر به لحاظ عرض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چون دو خط کاملا بر هم منطبق می شوند و در یکدیگر تداخل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امکن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مصنف به خاطر کلمه اتحاد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دانید که مصنف معتقد است که اتحاد باطل است و در همه جا اتحاد را باطل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اتحاد عاقل و معقول که وارد می شود این مطلب را بیان می کند و می گوید نه تنها اتحاد عاقل و معقول باطل است بلکه اصلا اتحاد باطل است مگر اینکه اتحاد، اتحاد مجازی باشد اتحاد مجازی مثل اینکه آب را با خاک مخلوط کنی تا گِل بدست آید که این در واقع اتحاد نیست بلکه اختلاط و ترکیب است که مجازاً به آن اتحاد می گوییم</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مثال برای اتحاد مجازی می زند، یکی همین مثال گِل است و یکی هم مثال به این می زند که ابیض، اسود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مجازی را قبول می کند ولی اتحاد حقیقی را در هیچ جا قبول نمی کند در ما نحن فیه هم همین را می گوید که اگر دو خط را بخواهی متحد کنی اتحاد ممکن نیست لذا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امکن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اتحاد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بیان که می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من جهه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این را مصنف، اشکال نمی گیرد این اتحادی را که می گوید اتحادِ مطلق است یعنی دو خط به لحاظ عرضشان متحد شوند و به لحاظ ماهیت متحد شوند و به لحاظ اندازه هم متحد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به معنای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اجازه نمی دهد که دو خط، شخصِ واحد باشند لذا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امکن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قید به خاطر این است که اتحاد را در اینجا فقط اتحاد به لحاظ عرض نگرفته بلکه اتحادِ دو خط به تمام معنی گرفته و لذا اجازه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این دو خط، یک خط شدند، تحقق پیدا نمی کند دو خط، بلکه یک خط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الاجسام التی تمنع عن 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جدیدی را شروع می کند که می تواند دلیل سوم بر بطلان قول به بُعد باشد یا جواب سوال مقدر باشد هر دو احتمال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این را جواب سوال مقدر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 مستقل اگر بخواهیم بگیریم نیاز به توضیح ندارد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بخواهیم جواب سوال مقدر بگیریم باید به قبل ربط بدهیم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وقتی دلیل مستقل قرار بدهیم فقط توضیح می دهیم و ارتباط دادن به قبل لازم نیست اما اگر جواب سوال مقدر بگیری هم باید توضیح بدهی هم باید به قبل ارتباط بدهی</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دلیل دوم گفتیم که اگر مکان، بُعد باشد ما دو بُعد خواهیم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بُعدی که عبارت از مکان است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بُعدی که عبارت از متمکن است و مجموع البعدین باید اعظم از واحد باشد همانطور که دلیل را توضیح دادیم تا به آخرش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معترضی می گوید که درست است دو بُعد داریم ولی دو بُعد، با هم تداخل می کنند و یک بُعد می شود لذا نمی توان گفت مجموع البعدین داریم که باید بزرگتر از بُعد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 البعدین، تداخل کردند و چون تداخل کردند اشکال ندارد که به اندازه بُعد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در جایی که تداخل نیست مجموع بزرگتر از کل واحد باشد ولی در اینجا تداخل، است و چون تداخل است لازم نیست بزرگتر از کل واحد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گوینده می گوییم تداخل،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تداخلی باطل است که جسمی بخواهد در جسم دیگر داخل شود یعنی بُعدِ همراه با ماده بخواهد و در بُعد همراه ماده وارد شود که دو جسم هستند و تداخلِ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بُعدِ همراه ماده که عبارت از جسم است بخواهد در بُعد خالی یعنی در بُعدی که ماده ندارد بخواهد وارد شود این، تداخلِ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را خالی می کنیم و خود ظرف یک بُعدی دارد سپس جسم را که آب است داخل آن میریزیم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بُعدِ با ماده که جسمِ آب را تشکیل داده در بُعد خالی از ماده که درون فضای ظرف است واقع می شود و تداخل رخ می دهد بدون اینکه اشکالی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 در ظرف بود و ما جسم دیگر را در ظرف می ریختیم تداخل جسمین بود که باطل بود اما ما یک فضایی در این ظرف داریم که این جسم را در آن فضا می ریزیم و آن فضا، یک بُعد است و این جسم هم دارای یک بُعد است این بُعد در آن بُعد تداخل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آنها ماده ندارد و یکی ماده دارد تداخلِ محال لازم نمی آید به تعبیر دیگر، یکی جسم است و یکی فضا است و جسم را در فضا که قرار بدهیم تداخل جسمین نمی شود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مستشکل، کانّه ماده ها و هیولاها را مزاحم تداخل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ماده وجود دارد تداخلِ بُعدین را اجازه نمی دهد آنجا که یکی از دو بُعد همراه ماده نیست تداخل را اجازه می دهد پس معلوم می شود که امتناع تداخل را به گردن ماده می گذارد که اگر ماده نبود تداخل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در جواب آن باید بحث کنیم که در تداخل یا استحاله تداخل، ماده دخالت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اشکال خود را گفت و بیان کردیم که چه نظری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نظر را می خواستیم خراب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 این بود که ماده باعث تداخل است و امتناع تداخل به خاطر وجود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ماده را برداریم امتناع تداخل از بین می رود حال باید بحث کنیم که آیا امتناع تداخل از ناحیه ماده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 بُعد تداخل نمی کنند چه ماده باشد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اثبات می کنیم که دو بُعد نمی توانند تداخل کنند چه ماده باشد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 دو با ماده باشند چه یکی با ماده باشد و یکی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مهم است بُعد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فرض که شما می کنید و می گویید ما جسمی را در فضای ظرف قرار می دهیم بالاخره دو بُعد را دارید ولو فضای ظرف، ماده ندارد ولی بُعد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جسم هم که بُعد دارد در این صورت تداخل بُعدین می شود و تداخل بُعدین محال است چنانچه ثابت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دو ماده مطرح نیست پس این قائل، استحاله تداخل را مربوط به هیولی می کند ما باید ثابت کنیم که استحاله تداخل مربوط به بُعد است نه به هیولی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بحثی که الان شروع می کنیم همین است که استحاله مربوط به بُعد است لذا اگر دو بُعد در یکدیگر جمع شدند تداخلشان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مجموع را بگیرید و اگر مجموع، گرفتید دوباره حرفها برمی گردد که مجموع باید بزرگتر از کل واحد باشد در حالی که بزرگتر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استدلال دوم ما تکمیل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دارد استدلال دوم را رد می کند و ما داریم از آن دفاع می کنیم</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این را دلیل مستقل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مکان، بُعد باشد متمکن هم صاحب بُعد است و اگر متمکن بخواهد در مکان قرار بگیرد بُعدی در بُعدی واقع می شود بدون اینکه بُعدِ مدخول فیه بزرگتر شود و این، تداخل بعدین است چون بُعدی اگر در بُعدی داخل شود و مدخول فیه بزرگتر شود تداخل بعدین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بزرگتر نشود تداخل بعدین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وقتی متمکن وارد بُعد مکان می شود بُعدِ مکان، بزرگتر نمی شود پس تداخل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تداخل مربوط به بُعدین باشد تداخلِ محال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تداخل، محال است باید یک بُعد داشته باشیم که آن یک بُعد برای جسم است پس مکانی که عبارت از بُعد باشد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صورت، این دلیل، مستقل شد و کاری به دلیل دوم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بیان کردیم فهرستِ بحث بود حال مصنف که وارد بحث می شود به طور مفصل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 کند دو جسم را که در یکدیگر تداخل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تداخل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استحاله چیست؟</w:t>
      </w:r>
    </w:p>
    <w:p>
      <w:pPr>
        <w:pStyle w:val="BookText"/>
        <w:rPr/>
      </w:pPr>
      <w:r>
        <w:rPr>
          <w:rFonts w:ascii="IRNazanin" w:hAnsi="IRNazanin" w:eastAsia="IRNazanin"/>
          <w:color w:val="111111"/>
          <w:sz w:val="28"/>
          <w:sz w:val="28"/>
          <w:szCs w:val="28"/>
          <w:rtl w:val="true"/>
          <w:lang w:bidi="fa-IR"/>
        </w:rPr>
        <w:t>آیا صورت نوعیه این جسم با صورت نوعیه آن جسم نمی سازد که تداخل به وجود می آید؟ البته ما معتقدیم که تداخل از ناحیه صورت جسمیه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و آن جسم هر کدام، صورت جسمیه دارند و صورت جسمیه را بُعد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محال است به خاطر صورت جسمیه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بحث ما صورت جسمیه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مصنف تعبیر به صورت، می کند مرادش صورت جسمیه نیست بلکه صورت نوعیه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این دو تا، صورت نوعیه آنها تداخل می کند که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جسم داريم كه يك جسم مثلا سنگ است و يك جسم تنه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تا صورت نوعيه دارند كه يكي، صورت نوعيه سنگ را دارد و يكي صورت نوعيه چوب را دارد آيا وقتي كه سنگ نمي تواند در چوب داخل شود يا چوب نمي تواند در سنگ داخل شود به خاطر صورت نوعيه آنها است؟</w:t>
      </w:r>
    </w:p>
    <w:p>
      <w:pPr>
        <w:pStyle w:val="BookText"/>
        <w:rPr/>
      </w:pPr>
      <w:r>
        <w:rPr>
          <w:rFonts w:ascii="IRNazanin" w:hAnsi="IRNazanin" w:eastAsia="IRNazanin"/>
          <w:color w:val="111111"/>
          <w:sz w:val="28"/>
          <w:sz w:val="28"/>
          <w:szCs w:val="28"/>
          <w:rtl w:val="true"/>
          <w:lang w:bidi="fa-IR"/>
        </w:rPr>
        <w:t>مي فرمايد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 نوعيه چوب را اگر بتوانيم تبديل به سنگ مي كنيم باز هم مي بينيم تداخل صورت نمي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 شود كه استحاله تداخل از ناحيه صورت نوعيه نيست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استحاله تداخل از ناحيه كيفيت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يك جسم حرارت دارد و يك جسم برودت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دو جسم را نمي توانيم در يكديگر تداخل كنيم آيا به خاطر اين است كه حرارت و برودت با يكديگر نمي سازند؟ اين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حرارت را برداريد و به جاي حرارت، برودت بگذاريد باز هم مي بيني دو جسم در يكديگر تداخل نمي كنند پس معلوم مي شود كه وجود دو كيفيت مخالف، مانع تداخل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وجود دو صورت نوعيه مخالف، مانع تداخل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مخالفها را كه صورت نوعيه يا كيفيت است را بر مي داريم باز هم مي بينيم استحاله تداخل باقي است پس مي فهميم كه استحاله به خاطر اين كيفيتها و صورتها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والاجسام التي تمتنع عن التداخل ليس الذي منع ذلك من هذا الجسم ان يدخل في ذلك الجسم جمله ما يشتمل عليه الجسم من الصوره و الكيفيات 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اجسامي كه مانع از تداخل هستند بايد ببينيم چه چيزِ آنها مانع از تداخل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كيفيت، صورت نوعيه، هيولی يا صورت جسميه آنها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آنچه كه در اين جسم است را ملاحظه مي كنيم تا ببينيم مانع از تداخل چه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مي فرمايد مجموع جسم، بما هو مجموع مانع تداخل نسبت چون اجزاء آن را كه نگاه مي كني مي بيني صورت نوعيه آن مانع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آن هم مانع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هم ثابت مي كنيم هيولاي آن هم مانع نيست پس نمي توان گفت كه اين مجموع با آن مجموع مانع است يعني مجموع را مانع نمي گيريم بايد به سراغ اجزاء برويم چون مجموع از اجزا درست مي شوداگر همه اجزاء مانع نباشند نمي توانيم بگوييم مجموع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بينيم بعضي اجزاء مانع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در يك جزء مي شود كه آن يك جزء مانع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جلوه اشاره به تداخل می گیرد ولي تكرار در عبارت لازم مي آيد چون 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يدخل في ذلك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گويد لذا اگر در عبارت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يدخل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معني مي شد</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تداخل نگيريم بلكه اشاره به بخش از جسم بگيريم در اين صورت آن تكرار كه بنابر معناي مرحوم جلوه لازم مي آيد لازم نمي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از خودمان در بياوريم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جسمي داخل در جسم ديگر شده و قسمت اسفل آن، داخل شده و قسمت فوقاني، بيرون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به بخشي از آن دارد تداخل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از تداخل اين بخش در جسم ديگر منع می کند چيست؟ آيا مجموع جسم است يا اجزاء جسم است، اگر اجزاء است كدام جزء مراد است؟</w:t>
      </w:r>
      <w:bookmarkStart w:id="310" w:name="pg4338_51893"/>
    </w:p>
    <w:p>
      <w:pPr>
        <w:pStyle w:val="BookText"/>
        <w:rPr/>
      </w:pPr>
      <w:bookmarkEnd w:id="310"/>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مانع از چنين تداخلي است مجموع آنچه كه جسم بر آن مشتمل است نمي باشد كه آن مجموع عبارت از صورت و كيفيات و غير ذلك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ذلك يعني بقيه چيزهايي كه در جسم است كه عبارت از هيول و صورت جسميه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الصوره الكيفيات ایها فرضت لو لم تكن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كدام از اينها را كه فرض كني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وقتي ما حرف مي زنيم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 اگر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كني كه جسم موجود است باز مي بيني كه تداخل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كه كيفيت و صور موجودند مي بيني تداخل، ممنوع است و وقتي كه فرض مي كني كيفيت و صور نباشد باز مي بيني تداخل،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 شود كه ممنوعيتِ تداخل از ناحيه صورت نوعيه و كيفيت نيست</w:t>
      </w:r>
      <w:r>
        <w:rPr>
          <w:rFonts w:eastAsia="IRNazanin" w:cs="IRNazanin"/>
          <w:color w:val="111111"/>
          <w:sz w:val="28"/>
          <w:szCs w:val="28"/>
          <w:rtl w:val="true"/>
          <w:lang w:bidi="fa-IR"/>
        </w:rPr>
        <w:t>.</w:t>
      </w:r>
    </w:p>
    <w:p>
      <w:pPr>
        <w:pStyle w:val="Heading2"/>
        <w:numPr>
          <w:ilvl w:val="1"/>
          <w:numId w:val="1"/>
        </w:numPr>
        <w:rPr/>
      </w:pPr>
      <w:bookmarkStart w:id="311" w:name="__RefHeading___Toc1069202_1479056682"/>
      <w:bookmarkStart w:id="312" w:name="_Toc104"/>
      <w:bookmarkEnd w:id="311"/>
      <w:r>
        <w:rPr>
          <w:rtl w:val="true"/>
        </w:rPr>
        <w:t>ادامه دليل دوم بر اينکه بُعد مکان نيست</w:t>
      </w:r>
      <w:r>
        <w:rPr>
          <w:rtl w:val="true"/>
        </w:rPr>
        <w:t xml:space="preserve">. </w:t>
      </w:r>
      <w:r>
        <w:rPr/>
        <w:t>91/12/16</w:t>
      </w:r>
      <w:bookmarkEnd w:id="312"/>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دلیل دوم بر اینکه بُعد مکان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کردیم که اگر تداخل دو جسم محال است باید دید که این تداخل به کل جسم منسوب است یا به جزء جسم منسوب است و اگر به جزء جسم منسوب است به کدام جزء منسوب است یعنی عامل تداخل ، کل جسم است یا جزئی از جسم است و اگر جزء جسم است کدام جزء است </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کسانی که قائلند مکان ، بعد است و هم کسانی که منکر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که تداخل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بحث این است که استحاله تداخل از ناحیه چیست ؟ و چه چیز در جسم امتناع میکند ؟ آیا تمام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میکند یا جزئی از اجزاء جسم ، اِمتناع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جزئی از اجزاء امتناع می کند کدام جزء است ؟</w:t>
      </w:r>
    </w:p>
    <w:p>
      <w:pPr>
        <w:pStyle w:val="BookText"/>
        <w:rPr/>
      </w:pPr>
      <w:r>
        <w:rPr>
          <w:rFonts w:ascii="IRNazanin" w:hAnsi="IRNazanin" w:eastAsia="IRNazanin"/>
          <w:color w:val="111111"/>
          <w:sz w:val="28"/>
          <w:sz w:val="28"/>
          <w:szCs w:val="28"/>
          <w:rtl w:val="true"/>
          <w:lang w:bidi="fa-IR"/>
        </w:rPr>
        <w:t xml:space="preserve">بیان کردیم که صورت نوعیه و کیفیت ، امتناع از تداخل ندارد حال رسیدیم به هیولی که امتناع از تداخل ندارد و ثابت می کنیم که امتناع از تداخل ندارد و در پایان ، بُعد باقی می ماند و معلوم می شود که بُعد ، امتناع از تداخل دارد پس باید در جایی که جسمی در مکان وارد می شود دو بُعد قائل شویم و الا بُعدِ متمکن ، امتناع از تداخل در بُعد مکان می کند چون بنا است که بُعد ها امتناع کنند و ثابت می کنیم که بُعد ها امتناع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بینیم جسم در مکان داخل شده اگر هر دو دارای بُعد باشد تداخل بُعدین شده پس باید یکی از بُعدها را منکر شویم تا تداخل بُعدین نشود چون می بینیم که دخول جسم در مکان جائز است در حالی که دخول بُعد در بُعد جائز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فهمیم در وقتی که دخول جسم در مکان شده ، دخول بُعد در بُعد انجام نگرفته و نتیجه می گیریم که مکان بُعد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مطلب ،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بخش را توضیح می دهیم که هیولی ، امتناع از تداخل ندارد </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فرماید که امتناع از تداخل داشتن را به این صورت بیان می کنیم که هیولی ، تداخل ندارد یا تداخل نمی کند آیا این سلبی که می کنیم و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هیولی تداخل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سلب تحصیلی است یا سلب عدولی است یعنی مطلق سلب است یا سلب امری است که قابل است که اتفاق بیفتد ولی آن را سلب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عبارت دیگر ، آیا هیولی قابلیت تداخل را دارد و ما تداخل را از آن سلب می کنیم یا مطلقا ، تداخل را سلب می کنیم و کاری به قابلیت آن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همین دو حالت در ما نحن فیه تصور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امتناع هیولی از تداخل یا به عبارت دیگر ، تداخل نداشتن هیولی را ،هم علی سبیل السلب بیان می کند هم علی سبیل الخاص بیان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سلب مطلق ، دو مثال می زند و مطلب مربوط به هیولی را با همین دو مثال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گوییم صوت دیده نمی شود ، یعنی معنای رویت را از صوت سلب می کنیم با اینکه صوت ، قابلیت رویت را ندارد ولی با وجود این ، سلب می کنیم پس سلب ، سلب مطلق است یعنی سلب یک شئ که قابل نیست یعنی رویت را از صوت سلب می کنیم نه اینکه برای صوت چیزی که ممکن است را سلب کنیم بلکه چیزی را که برای صوت قابل نیست را سلب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دخول در حرکت را از نفس سلب می کنیم و می گوییم نفس ، داخل در حرکت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در حرکت ، شان نفس نیست ولی سلب می شود این سلب ، سلب مطلق است یعنی چنین نیست که ما یکی از شئوون نفس را از نفس نفی کنیم به این صورت که این شان ، برای نفس ، قابلیت دارد و الان دارد سلب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چیزی را که شان نفس نیست از نفس ، سلب می کنیم </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در ما نحن فیه می گوییم تداخل از هیولی سلب می شود یا امتناع تداخل به هیولی نسبت داده می شودوفرق ندارد ،چه بگویی امتناع تداخل، بر هیولی حمل می شود چه بگویی تداخل از هیولی سلب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صورت، چیزی را سلب می کنیم که هیولی شانیت ان را ندارد این سلب، سلب مطلق و تحصیلی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یکبار ما از هیولی می خواهیم تداخل را سلب کنیم ولی سلب خاص می کنیم واین تداخل که به معنای خاص مطرح می شود را از هیولی سلب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برای تداخل ،معنای خاصی می کنیم سپس ان معنای خاص را از هیولی سلب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تداخل را اینگونه معنی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جسم چنان باشند که اگر به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جسمی اشاره کردی این اشاره عینا ،به جزءمشابه از جسم دیگر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جسم چنان باشند که اگر به بخش سمت راستِ یکی از این دو جسم اشاره کردیم این اشاره ، اشاره به بخش سمت راست جسم دیگر 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تداخل است به عبارت دیگردو جسم چنان در یکدیگر تداخل کنند که به هر جزئی از جسمی اشاره کردیم واین اشاره ،اشاره به جسمی از جزء دیگر باشد که برای اشاره به جزء جسم دیگر ، اشاره جدید نخواهد و همان اشاره قبلی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تداخل را می خواهیم از هیولی سلب کنیم یعنی دو هیولی داریم که آن ها ،چنان متمییز باشند که اگر به یکی اشاره کردیم کافی برای اشاره به دیگری نباشد و برای اشاره به دیگری باید جداگانه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روشن شد که در فرض دوم ،تداخل را به معنایی می گوییم و همان تداخل خاص را سلب می کنیم اما در احتمال اول ، تداخل را سلب کردیم بدون این که معنای خاصی برای تداخل بیاوریم و گفتیم هیولی به طور مطلق تداخل ندارد و نظر هم نکردیم که چه نوع تداخلی را نفی می کنیم و آیا هیولی شانیت این تداخل را دارد یا ندارد </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احتمال ، در وقتی که سلب تداخل از هیولی می شود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باید دو احتمال را بحث کنیم و ثابت کنیم که در احتمال اول که تداخل را می توان از هیولی سلب کرد ود ر احتمال دوم هم باید ثابت کردکه تداخل را از هیولی می توان سلب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مصنف بعدا مطرح می کند که احتمال اول را اصلا مطرح نمی کنیم چون واضح و مسلم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احتمال دوم باقی میماند و ان را بحث می کنیم و می گوییم تداخل ندارد ، اما چرا تداخل ندارد ؟باید بیان کنیم که تداخل در مورد آن تصور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بعدابگوییم تداخل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میخواهیم بیان کنیم تداخل در مورد این تصور می شود پای بُعد به میان میاد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نتیجه میگیریم که عامل تداخل،همان بُعد است که توضیح این ها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دوم که تداخل در معنای خاص گرفته شد و سلب شد ما طوری وارد مطلب شدیم که دو جسم متداخل را تجزیه کردیم و گفتیم جزئی از این جسم را مورد اشاره قرار می دهیم و این اشاره ،اشاره به جزء آن جسم دیگر هم می شود پس در این معنای خاصی که برای تداخل کردیم تجزیه مدخول فیه و داخل لحاظ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بخواهیم این تداخل را در مورد هیولی تصور کنیم و سپس سلب کنیم باید هیولی را تجزیه کنیم و بدون تجزیه نمی توان این معنای خاص تداخل را در موردهیولی به کار ببریم و سلب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تجزیه هیولی متوقف بر این است که هیولی را صاحب بُعد بدانیم و بدون اینکه بُعدی پیدا کند تجزیه ان ممکن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وقتی می خواهیم تداخل را در موردهیولی تصور کنیم و سلب کنیم باید هیولی را تجزیه کنیم یعنی صاحب بُعد کنیم در این صورت هیولی ، همراه بُعد می شود و تداخل و عدم تداخل مربوط به بُعد قرار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تداخل در همه جا به معنای تداخل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سلب میکنیم ،فقط ثابت می کنیم که تداخل نیست اما آیا می توانسته تداخل باشد ولی نیست؟ یا اصلا تداخل نمی تواند باشد؟</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سلب خاص می کنیم باز هم بیان می کنیم که تداخل نیست اما می توانسته باشد ولی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سوال این است که چه وقتی تداخل می توانسته باشد ولی نیست ؟ آن وقتی که بُعد می گیرد اگر بُعد نگرفته باشد اصلا تداخل در مورد آن مطرح نمی شود که بخواهد بَعدا سلب شود بلکه بدون شرط سلب می شود چون تداخل در مورد آن اصلا تصور نمی شود ، پس می توان سلب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منطق خواندید که فرق بین سلب تحصیلی و عدولی چیست؟این جا هم تقریبا اشاره به همان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گوییم اجزاء جسم در خارج موجودند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 گوییم موجود نیستند ولی می بینیم تداخل در جسم اتفاق نمی افتد حال سوال می کنیم که این به خاطر چه چیز است ؟ چرا اتفاق نمیافتد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بُعدِ آن ،یعنی صورت جسمیه آن نمی گذارد یا صورت نوعیه یا هیولی یا کیفیت آن نمی گذارد که تداخل انجام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اجزای جسم ، یک محمولی دارد به نام عدم تداخل ،این محمول آیا برای مجموع است یا برای جزء است ؟اگر برای مجموع است باید ثابت کنی که تمام اجزاء دخالت دارد تا بتوانی بگویی برای مجموع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بینید که همه اجزا دخالت ندارند باید بدانی که یک جزء در این مساله ، دخالت دارد و آن جزء نمی گذارد که تداخل حاصل شود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صورت جسمیه و صورت نوعیه و کیفیات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کیفیات ، جزءنیست ولی اگر جزء حساب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این ها اجزای خارجی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گوییم جزء شدن با تحلیل درست می شود بلکه جدا شدن با تحلیل درست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مرکبی همینطور است که اگر اجزای آن را از هم جدا کنی یعنی تحلیل کردی حال گاهی تحلیل ذهنی است و گاهی تحلیل خارجی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جسم ،واقعا در خارج مرکب است و اجزاء دارد ولو اجزای آن را نمی توان جدا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 صورت جسمیه دو جزء خارجی اند نه دو جزء تحلیلی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را هم تسامحا می توان جزء گفت گر چه جزء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مجموعا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می شود حال علت این که این جسم با آن جسم تداخل نمی کند کدام یک از این اجزاء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خود مجموعه است یا یکی از این اجزاء است؟ اگر بگویی مجموعه است پس باید تمام این اجزاء امتناع کنند تا بتوانی بگویی مجموعه ، امتناع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قبول میکنیم که جسم ،مرکب است و نمی توانیم اجزا را برداریم اما الان در ذهن خودمان آن را ندیده می گیریم حال می بینیم که آیا محمول را می توان حمل کرد یا نه ؟ حال یک جزء را ندیده میگیریم و میبینیم که محمول ، هنوز حمل می شود پس معلوم می شود که این محمول برای این جزء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امتناع تداخل را برای این جسم داریم حمل می کنیم حال کیفیت را برمیداریم می بینیم امتناع تداخل حمل می شود می فهمیم که امتناع تداخل برای کیفیت نبوه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وقتی می خواهیم موضوعی را بریک مرکبی یا جزئی حمل کنیم ، بقیه اجزاء را که بیرون نمی کنیم تا اشکال شود که این کار را نمی توان در خارج انجام دادو هیولی یاصورت را جداگانه لحاظ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بقیه اجزاء را ندیده می گیریم باز می بینیم این محمول دارد حمل میشود پس معلوم می شود آن جزءی که ندیده گرفتیم دخالتی در این محمول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می گوییم کیفیت را ندیده می گیریم شما اشکال میکنی که کیفیت را جدا کردید و کیفیت دیگر جای آن می آید جواب می دهیم که نمی خواهیم کیفیت را در خارج جدا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 را با ناطق همراه دارید و نمی توانید آن را جدا کنید ولی می توانید این حیوان را ندیده بگیرید باز می بینید که کاتب دارد حمل می شود پس می فهمیم که کاتب به حیوانیت کار ندارد بلکه به ناطقیت کار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 نحن فیه هم نمی خواهیم کیفیت را از جسم بگیریم بلکه کیفیت را ندیده می گیریم و می بینیم که محمول دارد حمل می شود می فهمیم که این محمول ، محمولِ کیفیت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نوعیه را ندیده می گیریم میبینیم ، که محمول بازحمل می شود پس معلوم میشود که این محمول ، محمولِ صورت نوعیه هم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را ندیده می گیریم می بینیم این محمول حمل نمی شود معلوم می شود که همه مشکلات به خاطر بُعد است و این محمول که عبارت از امتناع تداخل است از ناحیه بُعد است و این بُعد نمی گذارد تداخل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 xml:space="preserve">ابتدا توضیحی پیرامون عبارت 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الصورة و الکیفیات ایها فر ضت لو لم تکن و فرض الجسم موجودا کان التداخل ممتنعا ایضا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لم تمکن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کردیم و گفتیم هر کدام را فرض کنیم که لو لم تکن باشدکه معنای خوبی نبود و اگر نوشته شده باید خط زده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و الکیفیات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لولم 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فرضت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معترضه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وکیفیات ، هر کدام را که فرض کنی این صورت و کیفیات اگر نباشد و جسم موجود باشد باز هم می بینی تداخل ممتنع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معلوم می شود امتناع تداخل برای صورت نوعیه و برای تداخل نبوده است زیرا ما فرض می کنیم هر یک از این دو را که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میبینیم محمول که امتناع تداخل است حمل می شود معلوم می شود که این محمول ،برای صورت و کیفیت نبوده است</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لم تکن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نکنید چنان چه در جلسه قبل کردیم بلکه 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و کیفیت هر کدام که فرض شدند اگر این صورت و کیفیت ، وجود نداشتند و جسم موجود بود باز هم تداخل ممتنع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الهیولی هی التَی تَمتنع عن مداخله هیولی اَخری بالَعدد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می گوییم جسم تداخل نمی کند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تداخل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هیولای جسم هم نیست </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اخری است یعنی این چنین نیست که هیولی امتناع کند از مداخله هیولی دیگر که شخص دیگر هیولی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قید بالعدد را می آورد؟ هیولی ، واحد مبهم است و دو هیولی نداریم که فرض کنیم که یکی در دیگری تداخل می کند یا تداخل نمی کند بلکه در جهانِ عنصر ، یک هیولی بیشتر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ندارد که بحث تداخل مطرح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هیولی باید شخصی شود و در جای خودش گفته شده که با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صورت جسمیه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صورت نوعیه ، مجموعا هیولی را شخصی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صورت نوعیه خاص به آ ن دادیم هیولی ، شخصیه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فقط صورت نوعیه نیست بلکه عوارض شخصیه هم باید بیایند که یک شخص هیولی در این جسم حاصل می شودو شخص هیولی دیگر در جسم دیگر حاصل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این آب و آن آب که دو هیولی شخصی برای این ها است ولو اگر صورت نوعیه و صورت جسمیه و کیفیت و امثال ذلک را برداری هر دو یک هیولی دارند ولی وقتی که این آب از آن آب جدا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 به صورت نوعیه جدانشده بلکه به صورت شخصیه جدا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ممکن است به صورت نوعیه جدا کنی علی ایّ حال اگر دو جسم داریم حال این دو جسم آب باشند که صورت نوعیه آن ها جدا نیست یایکی آب باشد و یکی سنگ باشد که صورت نوعیه آن ها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در این جسم یک هیولای شخصیه درست می شودودر آن جسم هیولای شخصی دیگر درست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می گوییم این دو تا با هم تداخل می کنند </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قید بالعدد را آورده چون بحث در هیولایی است که دو تا شخص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ایندو را داریم بحث می کنیم که تداخل شده یا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 هیولایی که شخص نشده یکی بیشتر نیست و تداخل در مورد آن اصلا امکان ندارد تا بگوییم ایا تداخل می شود یا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قید بالعدد می آورد به خاطر این است که جایی را مطرح کند که جای بحث تداخل در ان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طور نیست که هیولای شخصیه ای امتناع کند از دخول هیولای شخصیه ای دیگر، این مدعا است که امتناع تداخل مربوط به هیولی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انا اذا قلنا ان الهیولی تمتنع عن مداخلةهیولی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می خواهد استدلال را شروع کند ولی قبل از این که استدلال را شروع کنددو فرض را مطرح می کند که در این جمله ای که مدعای ما بود تداخل را از هیولی سلب می کنیم یا امتناع تداخل را به هیولی نسبت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سلب تداخل از هیولی به دو 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سلب را مطرح می کند و سپس وارد استدلال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مدعا این است که هیولی تداخل نمیکند که در دو جا می توان بحث را مطرح کرد و اثبات کرد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سلب تداخل از هیولی سلب مطلق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خاص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را باید بحث کنیم و استدلال کنیم اما سلب مطلق را می گوید که احتیاج به استدلال ندارد و در سلب خاص وارد استدلال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استدلال نیست بلکه تقسیم بحث به دو قسم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 گوییم این هیولی امتناع دارد از این که هیولای دیگر مداخله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امتناع دارد یعنی مداخله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مداخله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سلب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اماان یکون علی سبیل السلب کقولنا ان الصوت لا یری</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این ، به صورت سلب است و قسم دوم را در خط بعدی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یا سلب تحصیلی است یا سلب عدولی است به تعبیر بهتر یا می گوییم تداخل نمی کند یا میگوییم امتناع از تداخل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می گوییم تداخل نمی کند ، سلب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از تداخل می کند ، ظاهر آن ایجاب است ولی این هم به سلب بر میگردد ولی سلب عدولی نه سلب تحصیلی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مثال می زند برای جایی که محمول را از موضوع سلب می کنیم بدون اینکه شرط کنیم محمول برای موضوع ، قابل است یا قابل نیست بلکه محمول را سلب می کنیم ولو موضوع، قابل این محمول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مثال ، معنایی را که عبارت از رویت است از صوت، سلب می کنیم چون صوت ، شان رویت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کما نقول ان النفس لا تداخل الحرکه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شدن در حرکت را از نفس سلب می کنیم و می گوییم نفس، داخل در حرکت نمی شود یعنی متحرک نمی شود و حکم حرکت را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ملاحظه می شود که نفس اصلا قابلیت دخول در حرکت را ندارد این امر غیر قابل را از آن داریم سلب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لیس من شان کل واحد منهما ان یکون مع الاخر بحیث یتوهم علیه المداخله</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تعلیل برای مثال دوم است یعنی 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نقول ان النفس لا تداخل الحرکه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تعلیل برای مثال اول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دنبال آن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بحیث یتوهم علیه المداخله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جمله مر بوط به مثال دوم است چون مداخله که در مثال اول یعنی صوت و رویت ،ادعا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بحیث یتوهم علیه مداخله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هر دو مثال مربوط می کردیم و می گفتیم شان هیچ یک از این دو یعنی صوت و رویت ،این نیست که با دیگری باشد و شان هیچ یک از این دو یعنی نفس و حرکت ، این نیست که با دیگری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طور مطلق معنی می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نفس و حرکت با هم نیستند تا توهم شود بر هر یک از این دو ، مداخله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برمی گردانیم که در اینجا مراد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 واحد ، با هم نیستند که توهم مداخله آنها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میتوان مداخله را سلب کرد زیرا شان اینها این نیست که با هم باشند چه رسد به این که مداخله کنند با این که شان مداخله ندارند مداخله را از آنها سلب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سلب مطلق است نه سلب خاص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لا یکون علی هذا المعنی بل علی المعنی الذی یقابل المداخله مقابله خاصیه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لا یکون به امتناع مداخله برمی گردد یعنی این امتناع مداخله بر معنای سلب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منظور از عدم تداخل ، معنایی است که مقابل تداخل است آن هم به نوعی از مقابله خاص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هر چه را در تداخل گفتیم همان را در عدم تداخل، برمی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تداخل می گوییم ،اشاره می شود به این جزءِ از این جسم ، که این اشاره ،اشاره است به جزئ جسم دیگر، که دو جسم را تجزیه می کند و جزئی از این جسم را با جزئی از آن جسم ملاحظه می کنیم و میگوییم به هر دو به یک اشاره ، اشاره کرده است و در این صورت تداخل است و مقابل این سلب، این طور میشود که باز هم باید تجزیه کنی و بگویی به دو اشاره ،اشاره ،میکنیم </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مهمی در این جا است که تفاوت این دو صورت 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وقت می گوییم هیولا در هیولای دیگر تداخل نمی کندو کاری نداریم به این که هیولا را تجزیه کنیم یا نکنیم ، کاری نداریم که تداخل چگونه است و شان تداخل وجود دارد یا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تداخل را از هیولی سلب می کنیم اما یکبار تداخل را معنی می کنیم و آن معنای خاص را سلب می کنیم و می گوییم تداخل به این معناست که دو شیءِ متداخل ،تجزیه شوند و اجزا پیدا کنند و در این صورت،اشاره ما به جزئی از این شیءبا اشاره به جزئی از شیء دیگر ،یکی باشد که این ،تداخل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نفی تداخل این است که این دو شیء را تجزیه کنیم ولی اشاره به این جزء از این جسم با اشاره به جزء از جسم دیگر فرق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مقابل تداخل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نمی گوییم تداخل را سلب کرد بلکه می گوییم مقابل تداخل را برای هیولی اثبات کردیم یا اینکه آن تداخلی را که گفتیم برایش، ثابت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اینکه این امتناع مداخله به این معنی نیست که ما فقط سلب تداخل از هیولی می کنیم بلکه تداخل خاصی را می خواهیم سلب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تداخلی را برای هیولی بیان می کنیم که مقابل مداخله باشد و مقابله خاصه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باید ببینیم که خود تداخل چه معنی دارد تا بفهمیم که مقابل، چه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 کما ان معنی المداخله هو ان یکون ای شی اخذت من احد الامرین تجد معه فی الوضع شیئا من الاخر </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شروع به بیان معنای مقابله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عِدل دارد که در خط بعدی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یعنی همانطور که معنای مداخله اینچنین است معنای مقابلِ مداخله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که معنای مداخله این است که این دو امری که با یکدیگر تداخل می کنند هر شیء و جزئی را که از این دو امر بگیری می یابی با این جزء،در وضع شیء 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داری اشاره به جزء این جسم می کنی جزء از جسم دیگر را هم در این اشاره میابی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بینی این اشاره ،در واقع هم اشاره به این جزء میشود هم اشاره به آن جزء میشود یعنی دو جزء از دو جسم که اگر اشاره به یکی می کنی می بینی اشاره به دیگری هم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لا ینفرد احدهماعن الاخر بوضع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هیچ یک از دیگری در اشاره از هم جدا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اینطوری قرار گرفتند که اگر به این جزء از جسم اشاره می کنی به آن جزء از آن جسم هم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یقابله هو ان یکون ذات هذا متمیزا فی الوضع عن ذات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مقابل این معنی مداخله است این است که ذاتِ یکی از این دو مداخله ، متمیز باشد در وضع از ذات مداخله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طوری که به این جسم اشاره کردی ، کافی نیست که اشاره به جسم دیگر باشد بلکه برای اشاره به جسم دیگر ،اشاره دیگر لازم داری و با دو اشاره، به این دو تا اشاره می کنی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فتوجد اجزاوه مباینه لاجزاء ذلک </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ذات این جسم با ذات آن جسم جدا است اجزاء این جسم هم با اجزاء آن جسم هم جدا است بنابراین اگر بخواهی به این جزء اشاره کنی اشاره به این جزء،در اشاره به جزء دیگر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جزء دیگر احتیاج به اشاره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که در معنای دوم که مقابل است تجزیه کردیم و بعد از تجزیه گفتیم که تداخل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معنای اول ، کاری به تجزیه نداشتیم بلکه گفتیم این دو تا هیولی با هم تداخل نمی کنند نه اینکه تجزیه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معنای اول احتیاج به تجزیه نداریم لذا میگوییم هیولی تداخل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دوم می گوید اگر هیولی را تجزیه کردی به همان معنایی که گفتی تداخل حاصل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هیولی باید تجزیه شود و اگر بخواهد تجزیه شود باید بُعد پیدا کند و پای بُعد به میان می آید و عدم تداخل را به گردن بُعد می اندازیم که بحث این بعداً می آید</w:t>
      </w:r>
      <w:r>
        <w:rPr>
          <w:rFonts w:eastAsia="IRNazanin" w:cs="IRNazanin"/>
          <w:color w:val="111111"/>
          <w:sz w:val="28"/>
          <w:szCs w:val="28"/>
          <w:rtl w:val="true"/>
          <w:lang w:bidi="fa-IR"/>
        </w:rPr>
        <w:t>.</w:t>
      </w:r>
      <w:bookmarkStart w:id="313" w:name="pg4338_51907"/>
    </w:p>
    <w:p>
      <w:pPr>
        <w:pStyle w:val="Heading2"/>
        <w:numPr>
          <w:ilvl w:val="1"/>
          <w:numId w:val="1"/>
        </w:numPr>
        <w:rPr/>
      </w:pPr>
      <w:bookmarkStart w:id="314" w:name="__RefHeading___Toc1069204_1479056682"/>
      <w:bookmarkStart w:id="315" w:name="_Toc105"/>
      <w:bookmarkEnd w:id="313"/>
      <w:bookmarkEnd w:id="314"/>
      <w:r>
        <w:rPr>
          <w:rtl w:val="true"/>
        </w:rPr>
        <w:t xml:space="preserve">: </w:t>
      </w:r>
      <w:r>
        <w:rPr>
          <w:rtl w:val="true"/>
        </w:rPr>
        <w:t xml:space="preserve">بحث در اين بود که مکان را نمي توان عبارت از بُعد قرار داد  </w:t>
      </w:r>
      <w:r>
        <w:rPr/>
        <w:t>91/12/20</w:t>
      </w:r>
      <w:bookmarkEnd w:id="3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این بود که مکان را نمی توان عبارت از بُعد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دوّمی بر این مدعا اقامه کردیم که درآن دلیل، اینچنین گفتیم که اگر متمکن بعد دارد و مکان هم بعد است وقتی متمکن، در مکان قرار می گیرد دو بُعد با هم جمع می شوند و مجموع بُعدین، بیش از یک بُعد است در حالی که وقتی به مکانِ متمکن نظر می کنیم فقط یک بُعد می بینیم حال یا بُعدِ مکان است یا بُعدِ متمکن است و چون می دانیم که متمکن، حتماً بُعد دارد پس بُعد واحد را به متمکن می دهیم و می گوییم بُعدی به نام مکان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اینگونه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بُعد را در امتداد هم قراربدهیم و مجموع البُعدین درست کنیم مجموع، بزرگتر از کل واحد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بُعدی را در بُعد دیگر قرار بدهیم نباید انتظار داشت که بزرگتر از کل واحد شود بلکه مجموع به اندازه واحد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خواستیم جواب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 این جواب را دلیل مستقل قرار داد، و می توان جواب سوال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وقتی دو بُعد را کنار هم قرار می دهیم تداخل ِبُعدین می شود و تداخل ِبُعدین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تفضیل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تداخل بُعد باطل است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علت ِاستحاله این است که صورت ِنوعیه ها با هم نمی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کیفیت آن ها با هم نمی سارد یا بُعد آن ها با هم نمی سازد یا هیولای آن ها با هم نمی سازد ؟</w:t>
      </w:r>
    </w:p>
    <w:p>
      <w:pPr>
        <w:pStyle w:val="BookText"/>
        <w:rPr/>
      </w:pPr>
      <w:r>
        <w:rPr>
          <w:rFonts w:ascii="IRNazanin" w:hAnsi="IRNazanin" w:eastAsia="IRNazanin"/>
          <w:color w:val="111111"/>
          <w:sz w:val="28"/>
          <w:sz w:val="28"/>
          <w:szCs w:val="28"/>
          <w:rtl w:val="true"/>
          <w:lang w:bidi="fa-IR"/>
        </w:rPr>
        <w:t>ثابت کردیم که استحاله از ناحیه صورت نوعیه و کیفیت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جا رسیدیم که آیا از ناحیه هیولی است یا خیر ؟ اگر ثابت کنیم که از ناحیه هیولی نیست نتیجه می گیریم که از ناحیه بعد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نتیجه گرفتیم که از ناحیه بعد است فرق نمی کند که بُعد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بُعد متمکن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همراه هیولی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بُعد هستند و چون هر دو بُعد هستند امتناع تداخل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بودنِ یکی و پر بودن دیگری دخالت ندارند هر دو، صورت ِجسمیه دارند یعنی هر دو، بُعد دارند و این بُعد داشتن باعث می شود که نتوانند در یکدیگر تداخل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کسی بگوید که تداخل دو جسم در یکدیگر محال است چون دو جسم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یکی را بُعد خالی قرار بدهیم و دیگری را بُعد دارای ماده قرار بدهیم آن را که دارای ماده است جسم می باشد و جسم را در جای خالی می‌گذاریم و این، تداخل نمی شود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میگوییم چرا تداخل محال است؟ آیا به خاطر هیولی است؟ اگر به خاطر هیولی محال باشد شما می توانید بگویید این جسم، هیولی دارد و آن جسم، هیولی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بُعد، هیولی دارد و آن بُعد، هیولی ندارد و بگویی این بُعدی که هیولی ندارد ، مانع از تداخل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خود بُعدها مانع از تداخل بودند چه هیولی همراه آن ها باشد چه نباشد تداخل آن ها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الان می خواهیم ثابت کنیم که خود بُعد ها با هم نمی سازند خالی بودن و پر بودن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بیان کنیم که هیولی دخالتی در تداخل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هیولی، دخالتی در امتناع تداخل نداشت خود بُعد ها نمی گذارند تداخل شود حال می خواهد بُعد ها پُر باشد یا خالی باشد پس این مهم نیست که مکان بُعدِخالی است و متمکن، بُعدِ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خالی با بعد پر هم نمی توانند تداخل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 می خواهیم ثابت کنیم که هیولی در امتناع ِتداخل نقشی ندارد و تمام امتناع را به صورت جسمیه که همان بُعد است نسبت بدهیم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نظریه، مقدمه ای را گفتیم که آن مقدمه این بود که سلب تداخل از هیولی به دو نحو ممکن بو 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هیولی تداخل نمی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را معنی کنیم و بگوییم هیولی، اینگونه تداخل را که معنی کردیم ندارد</w:t>
      </w:r>
    </w:p>
    <w:p>
      <w:pPr>
        <w:pStyle w:val="BookText"/>
        <w:rPr/>
      </w:pPr>
      <w:r>
        <w:rPr>
          <w:rFonts w:ascii="IRNazanin" w:hAnsi="IRNazanin" w:eastAsia="IRNazanin"/>
          <w:color w:val="111111"/>
          <w:sz w:val="28"/>
          <w:sz w:val="28"/>
          <w:szCs w:val="28"/>
          <w:rtl w:val="true"/>
          <w:lang w:bidi="fa-IR"/>
        </w:rPr>
        <w:t>امر مُثبت یا ملکه را به نحوه می توان سلب کرد مثلا ً</w:t>
      </w:r>
    </w:p>
    <w:p>
      <w:pPr>
        <w:pStyle w:val="BookText"/>
        <w:rPr/>
      </w:pPr>
      <w:r>
        <w:rPr>
          <w:rFonts w:ascii="IRNazanin" w:hAnsi="IRNazanin" w:eastAsia="IRNazanin"/>
          <w:color w:val="111111"/>
          <w:sz w:val="28"/>
          <w:sz w:val="28"/>
          <w:szCs w:val="28"/>
          <w:rtl w:val="true"/>
          <w:lang w:bidi="fa-IR"/>
        </w:rPr>
        <w:t>یکبار می گوییم دیوار، چشم ندارد و یکبار می گوییم این انسان ، آن چشمی که دیگران دارند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اینکه خودش می توانست آن چشم را داشته باشد ولی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اوّل، سلب ِمطلق است و سلب ِدوّم، سلب خاص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سلب ِمطلق، لازم نیست که مسلوب عنه قابلیت ِمسلوب را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لازم نیست که هیولی قابلیت تداخل را داشته باشد حال چه داشته باشد چه نداشته باشد می توان گفت که تداخل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مجردات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مجردات، تداخل ندارند نه اینکه قابلیت تداخل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سلب ِما، سلب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نیست مسلوب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 ِمسلوب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باشد تا اجازه داشته باشیم تداخل را از آن سلب کنیم </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تداخل خاص را خواستیم سلب کنیم هیولی باید قابلیت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دیوار، بینائیِ مطلق را سلب ِمی کنیم ولی بینائی خاص که برای انسان باشد را نمی توان از دیوار سلب ِکرد چون دیوار ، قابلیت ِآن بینائی را نداشته تا ما آن را سلب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بینائی، خود به خود سلب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ما نحن فیه، تداخل را یا به نحو سلب مطلق می خواهیم از هیولی سلب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هیولی چه قابلیت ِتداخل داشته باشد چه نداشته باشد، تداخل را می توان از او سلب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تداخل خاص را می خواهیم از هیولی سلب کنیم که در این صورت باید هیولی، قابلیت ِتداخل خاص را داشته باشد تا بتوانیم سلب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تداخل ِخاص به چه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ِمُطلق نیاز به توضیح ندارد یعنی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هیولی تداخل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خواستیم از هیولی سلب کنیم باید هیولی قابلیت ِآن را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تداخل ِخاص این است که دو جسم چنان بر هم وارد شوند که به هر جزئی از جسم اشاره ای شود، این اشاره، اشاره به جزء آن جسم دیگر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تداخل لازم است که شیءِ متداخل و شیءِ متداخل فیه، جزء داشته باشد و تجزیه بشود و بتوانیم به آن اشاره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اینچنین تداخلِ خاصی راکه داریم تعریف می کنیم دو قید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مدخول فیه و داخل هر دو، جزء داشته باشند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بتوانیم به جزء این و جزء آن اشاره کنیم و اشاره واحد، هم به جزء این جسم باشد هم به جزء آن جسم باشد مثلا ًوقتی ما به جزء دست راست این جسم اشاره می کنیم همین اشاره ، اشاره به جزء دست راست جسم دیگر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تداخل است یعنی در چنین حالتی دو جسم با یکدیگر تداخل دارند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سوال می کنیم که آیا در هیولی این دو شرط را داریم؟</w:t>
      </w:r>
    </w:p>
    <w:p>
      <w:pPr>
        <w:pStyle w:val="BookText"/>
        <w:rPr/>
      </w:pPr>
      <w:r>
        <w:rPr>
          <w:rFonts w:ascii="IRNazanin" w:hAnsi="IRNazanin" w:eastAsia="IRNazanin"/>
          <w:color w:val="111111"/>
          <w:sz w:val="28"/>
          <w:sz w:val="28"/>
          <w:szCs w:val="28"/>
          <w:rtl w:val="true"/>
          <w:lang w:bidi="fa-IR"/>
        </w:rPr>
        <w:t xml:space="preserve">جواب می دهیم که هیولی، تجزیه نمی شود مگر اینکه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جسمیه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بدهیم و بعد از آنکه صورت جسمیه را دادیم تجزیه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هیولی، واحدِ ابهامی است و با تمام اجسام سازگار است و تجزیه نمی شود مگر اینکه صورت جسمیه برآن وارد شود </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اشاره ی حسی هم نیست مگر اینکه به آن، صورت ِجسمیه بدهیم پس هیولایی قابلیت تداخل دارد که صورت ِجسمیه بگیرد خود هیولی به تنهایی، قابلیت تداخل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تداخل را بخواهیم از هیولی سلب کنیم باید اینطور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هیولایی که دارای صورت جسمیه است تداخل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جمله را گفتیم برای ما روشن نشد که تداخل نداشتن به خاطر هیولی است یا به خاطر صورت جسمیه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نتوانستیم هیولای ِتنها را لحاظ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هیولای ِتنها، تداخل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روشن است یعنی به سلب ِمطلق، تداخل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خواستیم سلب خاص کنیم باید هیولای ِمطلق را خاص کنیم یعنی صورت جسمیه به آن بدهیم تا هم تجزیه شود و هم قابل اشاره حسی بشود و تداخل خاص در آن تصّور شود بعدا آن تداخل راسلب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خود مصنف، باید هیولی را ذات ِوضع قرار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قابل اشاره حسی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با صورت جسمیه انجام می شود و وقتی که صورت جسمیه را آوردیم هیولی، قابل اشاره حسی می شود و از طرف دیگر هم قابل تجزیه می شود و هر دو قیدی که در تداخل معتبر می دانیم حاصل می شود وحالا می توانیم این تداخل ِخاص را از هیولی سلب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جا می فهمیم که وجود این تداخل ِخاص و سلب این تداخل ِخاص، مربوط به بُعد است چون هیولی تا بُعد را نگرفته بود نه قابلیت این تداخل را داشت و نه قابلیت سلب این تداخل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ِمصنف، نه قابلیت ِتداخل را داشت و نه قابلیت ِغیر تداخل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بُعد را به آن دادیم، تصور تداخل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پیدا نکرد، چون ما معتقدیم که تداخل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تداخل هم برای آن ثابت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سلب تداخل 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 شود که همه این مسائل، به خاطر بُعد است و به تداخل، مربوط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مطالبی بود که توضیح ِجلسه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وارد بحث امروز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معنی برای سلب تداخل، از هیولی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این است که کدام یک از این دو سلب را اراده کردید ؟</w:t>
      </w:r>
    </w:p>
    <w:p>
      <w:pPr>
        <w:pStyle w:val="BookText"/>
        <w:rPr/>
      </w:pPr>
      <w:r>
        <w:rPr>
          <w:rFonts w:ascii="IRNazanin" w:hAnsi="IRNazanin" w:eastAsia="IRNazanin"/>
          <w:color w:val="111111"/>
          <w:sz w:val="28"/>
          <w:sz w:val="28"/>
          <w:szCs w:val="28"/>
          <w:rtl w:val="true"/>
          <w:lang w:bidi="fa-IR"/>
        </w:rPr>
        <w:t xml:space="preserve">وقتی می گوییم هیولی ، تداخل ندارد یعنی تداخل را از هیولی سلب می کنیم کدام یک مراد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سلب مطلق است یا سلب ِخاص است ؟</w:t>
      </w:r>
    </w:p>
    <w:p>
      <w:pPr>
        <w:pStyle w:val="BookText"/>
        <w:rPr/>
      </w:pP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ِمطلق باشد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سلب ِمطلق است، این احتیاج به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قبول دارند که هیولی، تداخل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ًتداخل در هیولی تصوّر نمی شود چون چیزی که اندازه و بُعد ندارد تداخل در آن معنی نداردو نمی توان گفت این، داخل در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تصّور هیولی مقداری سنگین است شاید این مطلب به نظر شما سنگین بیاید ولی واقعیت آن این است که هیولی را تصوّر کنید به همان اندازه که قابل تصور است و هیچ بُعد ِجسمانی و صورت نوعیه به آن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قابلیّت به آن بدهید حال قابلیّت ِدیگری به آن قابلیّت اضافه کنید چه می شود؟ همان قابلیّتی که بوده، خواهد بود و تداخل معنی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قسم اول چون مورد قبول همه است را بحث نمی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ِخاص باشد</w:t>
      </w:r>
    </w:p>
    <w:p>
      <w:pPr>
        <w:pStyle w:val="BookText"/>
        <w:rPr/>
      </w:pPr>
      <w:r>
        <w:rPr>
          <w:rFonts w:ascii="IRNazanin" w:hAnsi="IRNazanin" w:eastAsia="IRNazanin"/>
          <w:color w:val="111111"/>
          <w:sz w:val="28"/>
          <w:sz w:val="28"/>
          <w:szCs w:val="28"/>
          <w:rtl w:val="true"/>
          <w:lang w:bidi="fa-IR"/>
        </w:rPr>
        <w:t>یعنی هیولی، تداخل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ابتداباید در این هیولی، تداخل ِخاص را تصور کنیم که هم احتیاج دارد به اینکه داخل و مدخول فیه، جزء داشته باشد و هم قابل اشاره حسی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تداخل را اگر بخواهیم از هیولی سلب کنیم ابتدا باید هیولی را طوری قرار بدهیم که قابلیت تداخل را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قابل اشاره حسیه و قابل جزء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تداخل را از آن سلب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هیولی را قابل تداخل کنید باید صورت جسمّیه را به آن بدهید، پس هیولای ِصاحب صورت جسمیه مطرح می شود و اینچنین هیولایی از آن، تداخل فهمیده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قیل ان الهیولی یمتنع علیها التداخل بمعنی السلب الذی هو المعنی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شد که بر هیولی تداخل، امتناع دارد و نمی شود به هیولی تداخل را نسبت بدهیم بلکه باید هیولی را از تداخل سلب کنیم، اما مراد از امتناع، سلب مطلق باشد یعنی تداخل را به سلب مطلق، سلب کنیم نه به سلب ِخاص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ِمطلقی که معنای اول بود که احتیاج نداشت به قابلیت داشتن هیولی برای تداخل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کلا منا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مراد باشد بحث ما در باره این هیولی 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مسلم </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این هیولی تداخل ندارد مسلّم است هم در نزد ما و هم در نزد شما مسلم است و نزاعی در آن نیست که بخواهیم وارد بحث آن بشویم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الهیولی فی نفسها بهذه الصفه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که هنوز بُعد نگرفته و خودش به تنهایی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تداخل ندارد یعنی مسلوب عنه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صفت را دارد که تداخل از او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صفت برای هیولی است و کسی منکر آن نیست تا بخواهیم وارد بحث آن بشویم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کلا منا فی القسم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ما در قسم ثانی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بلکه می باشد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کلام ما در قِسم ثانی است یعنی در تداخلی که باید به سلب خاص از هیولی سلب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القسم الثانی لا یتصور فی الهیولی الا ان یجعل ذات وضع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ِثانی در هیولی تصور نمی شود مگر اینکه هیولی، ذات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حسی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یصیر کذلک الابالعرض بسبب البعد الذی یعرض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وقتی هیولی، ذات ِوضع قرار داده می شود ؟ وقتی که بُعد را به آن ملحق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هیولی نمی گردد قابل اشاره حسی مگر با واسطه چیز دیگر، که آن واسطه عبارت است از بُعدی که عارض به هیولی می شود </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هیولی اگر قابل اشاره حسی شود خودش قابل اشاره حسی نیست بلکه مقرون می شود با چیزی که مقارن او، قابل اشاره حسی است و به عَرَض و به واسطه آن مقارن، خود هیولی هم قابل اشاره حسی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فحیننذ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که بُعد به هیولی مقارن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یتعرض للتجزی والانقسام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هیولی معروض تجزی و انقسام می شود و وقتی که معروض ِتجزی و انقسام شد آن قابلیت، برای آن تداخل خاص پیدا می شود حال اگر خواستیم تداخل را از او سلب کنیم، سلبِ مقابلِ آن، اثبات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سلب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هیولی باید قابلیت ِتداخل را داشته باشد تا بتوانیم تداخل را از آن سلب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همان تداخلِ مخصوص را که مشروط به دو شرط است را 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استعداد الهیولی لان یحمل علیها بهذه المقابله و هی التداخل و غیر التداخل المقابل امرایلحقها من البعد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باشد استعداد هیولی برای اینکه حمل شود تداخل بر آن ، به این صورت که سلب ِمقابل ِاثبات را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المقابله یعنی سلبِ مقابلِ اثبات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استعدادِهیولی امری است که به هیولی عارض می شود از ناحیه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نشویه است یعنی از ناحیه بعد </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استعداد حمل تداخل و یا استعداد حمل عدم تداخل برهیولی، امری است که بر هیولی ملحق می شود اما از ناحیه بُعد است یعنی بُعد است که برای هیولی این دو استعداد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شدن برای تداخل و موضوع شدن برای عدم تداخل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استعداد، امری است که از ناحیه بُعد می 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یحمل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استعداد است یعنی هیولی استعداد پیدا می کند برای اینکه تداخل حمل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التداخل و غیر التداخل المقابل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چیز که بر هیولی می توانند حمل شوند یکی تداخل و دیگری غیرالتداخل است اما غیر التداخلی که مقابلِ تداخل است نه غیرالتداخلی که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سلب ِمقابل ِاین اثبات مرا د است نه سلب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التداخل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مصنف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المقابلان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بهتر بود یعنی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التداخل و غیر التداخل المقابلان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نیست چون در عدم و ملکه رایج نیست که ملکه را در مقابلِ عدم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همیشه در مقابل ملکه قرار داده می شودیعنی گفته می شود عدم در جایی است که شان ملکه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در جایی است که شان ِعدم را 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والبعد هو السبب </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نتیجه گرفتیم که آن شرایط تصور تداخل برای هیولی حاصل می شوند اگر هیولی بعد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هیولی بُعد نگیرد آن شرایط حاصل نمی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شرایط، قابلیت اشاره حسی و تجزیه شدن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بُعد ، هیولی می تواند محمولی را که تداخل یا غیر تداخل است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این محمول به کمک ِبُعد آمده است و خود هیولی هیچ کدام از این دو محمول را نداشته حال اگر ما توانستیم ادعا یا ثابت کنیم که تداخل بُعدِین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محال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تداخل هیولی بدون بعد را گرفتیم که تصور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که دو جسم بتوانند تداخل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جسم، هرکدام یک هیولی و یک بعد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استحاله تداخل بعدین را بردارید هیولی، استحاله درست نمی کند بنابراین این دو جسم که به لحاظ ِبُعد، تداخلشان محال نیست به لحاظ هیولی هم تداخلشان محال نمی شود چون هیولی اقتضای این مساله را ندارد لذا باید گفت این دو جسم تداخلشان در جسم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که می گویید بُعد ِخالی با تداخل ممانعت ندارد معلوم می شود که بعد را مانع ِاز تداخل نمی 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هیولی هم که در این مساله دخالت نمی تواند بکند پس باید جسم تداخل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 جزءِ جسم، هچکدام با تداخل ممانعت ندارد خود آن جسم هم نباید با تداخل ممانعت کند در حالی که تداخل جسمین را شما اجازه نمی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گفت تداخل از ناحیه بُعد است پُر بودن و خالی بودن جسم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مکان، ُبعد خالی است و متمکن، بُعد پُر است باز هم ممانعت از تداخل نمی کند چون بنا شد که بُعد ها با هم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 خالی بودن مهم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ُجسمیه ، مطلق بُعد است، و صورت ِنوعیه، بعد را معین نمی کند صورت ِنوعیه، نوع این جسم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ًصورت ِنوعیه انسان بیان می کند که این صورت، صورت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را تعیین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را جسم ِتعلیمی بیان می کند و جسم ِتعلیمی هم عَرَض است که عَرَض ِلازم است و از جسم ِطبیعی که صورت ِجسمیه است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تعیّن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جسم ِطبیعی بدون تعیّن نمی شود و همیشه همراه 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نوعیه و کیفیت و هیولی همراه جسم است ولی دخالت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صورت جسمیه دخالت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هیولی، واحد است و صورت ِجسمیه هم واحد است پس حکم آن ها یکی است </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هیولی، اندازه ندارد ولی صورت ِجسمیه اندازه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ِجسمیه چیزی را پُر می کند ولی هیولی، چیزی را پُر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ِجسمیه یک جسم را نمی توان در صورت جسمیه جسم دیگر داخل کرد بلکه باید کنار صورت جسمیه دیگر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جواب این شد که صورت ِجسمیه بدون جسم ِتعلیمی که تعیین صورت جسمیه ا ست نمی آید چون جسم تعلیمی، عرض ِلازم برای آن است لذا هر جا صورت جسمیه را داریم تعیّن هم هست وشما قبول دارید که اگر تعین باشد تداخل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فرض،تعیین هم نباشد می گوییم صورت جسمیه، جا پُر می کند ومثل ِهیولی نیست لذا اگر بخواهد صورت جسمیه دیگر هم که آن، جا پُر کند را داخل این بگذاری بزرگتر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بزرگتر نشود تداخل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به اندازه آن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وتتصور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شده که این مقابله در آن هیولی تصور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السبب فی ان صا رت الهیولی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بُعد ،سبب شده در این که هیولی ،این چنین شود که نتواند هیولایی در هیولایی داخل شود نه به خاطر خودش، بلکه به خاطر بُعدی که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البعد جا ئزا له ذلک و لیس فی طبیعه الهیولی وحدها منع یقابل المداخله فلا یمتنع علی الهیولی المداخله </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این طور شد اگر تداخل را در بُعد، محال ندانی چون در هیولی هم تداخل، محال نمی شود لازم می آیددر جسمی که مرکب از بُعد و هیولی است تداخل محال نباشد در حالی که تداخل در جسم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بُعد این جسم، نقشی در استحاله تداخل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هیولی هم که نقش ندارد پس لازم می آیدکه بعد و هیولی که دو جزء جسم هستند هیچکدام دخالتی در تداخل نداشنه باشند پس دو جسم باید بتوانند تداخل داشته باشند در حالی که تداخل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تداخل نمی کننند معلوم می شود که یک جزء یا هر دو جزءآن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هیولی که مانع نیست پس بُعد مانع است</w:t>
      </w:r>
      <w:r>
        <w:rPr>
          <w:rFonts w:eastAsia="IRNazanin" w:cs="IRNazanin"/>
          <w:color w:val="111111"/>
          <w:sz w:val="28"/>
          <w:szCs w:val="28"/>
          <w:rtl w:val="true"/>
          <w:lang w:bidi="fa-IR"/>
        </w:rPr>
        <w:t>.</w:t>
      </w:r>
      <w:bookmarkStart w:id="316" w:name="pg4338_51919"/>
    </w:p>
    <w:p>
      <w:pPr>
        <w:pStyle w:val="BookText"/>
        <w:rPr/>
      </w:pPr>
      <w:bookmarkEnd w:id="31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برای بُعد، آن تداخل جایز باشد در حالی که طبیعت هیولی به 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فارغ از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منعی نیست که جلوی مداخله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هیولی، مداخله ممتنع نیست ودر نتیجه در جسم هم مداخله ممتنع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جسم مداخله ممتنع است</w:t>
      </w:r>
      <w:r>
        <w:rPr>
          <w:rFonts w:eastAsia="IRNazanin" w:cs="IRNazanin"/>
          <w:color w:val="111111"/>
          <w:sz w:val="28"/>
          <w:szCs w:val="28"/>
          <w:rtl w:val="true"/>
          <w:lang w:bidi="fa-IR"/>
        </w:rPr>
        <w:t>.</w:t>
      </w:r>
    </w:p>
    <w:p>
      <w:pPr>
        <w:pStyle w:val="Heading2"/>
        <w:numPr>
          <w:ilvl w:val="1"/>
          <w:numId w:val="1"/>
        </w:numPr>
        <w:rPr/>
      </w:pPr>
      <w:bookmarkStart w:id="317" w:name="__RefHeading___Toc1069206_1479056682"/>
      <w:bookmarkStart w:id="318" w:name="_Toc106"/>
      <w:bookmarkEnd w:id="317"/>
      <w:r>
        <w:rPr>
          <w:rtl w:val="true"/>
        </w:rPr>
        <w:t xml:space="preserve">ادامه دليل دوم بر اينکه مکان بُعد نيست  </w:t>
      </w:r>
      <w:r>
        <w:rPr/>
        <w:t>91/12/21</w:t>
      </w:r>
      <w:bookmarkEnd w:id="3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دلیل دوم بر اینکه مکان بُعد نیست</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دراین بود که مکان عبارت از بُعد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دومی بر این مدعا اقامه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دلیل، سوال مقدری حاصل شد که شروع به جواب آن کردیم برای جواب دادن، ناچار شدیم که ثابت کنیم هیولی مانع تداخل نیست و ثابت هم کرده بودیم که صورت نوعیه و کیفیات جسم هم مانع تداخل نیست نتیجه این شد که بُعد، مانع تداخل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مکان، بُعد باشد بُعد جسم در بُعد مکان داخل می شود و تداخل بُعدین است که محال است لذا باید مکان را عبارت از بُعد قرار ندهیم تا تداخل بُعدین لازم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دلیل بود درباره اینکه هیولی، تداخل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دلیل را از جلسه قبل شروع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به اینجا رسیدیم که هیولایی که ذات بُعد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وقتی که وارد بحث شدیم گفتیم هیولی را باید با بُعد حساب آورد و بدون بُعد نمی توان لحاظ کرد چون می خواهیم تداخل خاص را از هیولی سلب کنیم و تداخل خاص اقتضا می کند که مدخول فیه و داخل هر دو قابل اشاره حسی باشد و تجزیه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هیولی باید قابل اشاره حسی باشد و تجزیه شود تا بتوانیم تداخل خاص را در مورد آن فرض کنیم و سپس سلب کنیم و برای اینکه قابل اشاره حسی شود و تجزیه را بپذیرد باید بُعد را به آن بدهیم پس هیولایی که مورد بحث ما است هیولایی است که همراه بُعد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می گوییم هیولایی که بُعد دارد به لحاظ خودش نمی تواند مانع بُعد جسم دیگر شود اما به لحاظ بُعد خودش می تواند مانع بُعد جسم دیگر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هیولی را با بُعد ملاحظه کنی این بُعد بابعد دیگر جمع نمی شود پس این بُعد، مانع بُعد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هیولایی که همراه بُعد است را به تنهایی ملاحظه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تصور کنی که هیولی به تنهایی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این هیولی، مانع بُعد نیست و می تواند بُعد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تواند زیادی بُعد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دلیلش هم تخلخل است که در جسم اتفاق می افتد و این تخلخل را هیولی قبول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تخلخل یعنی قبول صورت جسمیه بزرگتر، یا بُعد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هیولی به لحاظ خودش می تواند بُعد را قبول کند پس نمی توانیم بگوییم هیولای ذات بُعد، مانع بُعد است مگر اینکه بُعد آن را مطرح کنیم </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نتیجه شد که هیولی می تواند بُعد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منتقل می شویم که اگر جسم، بُعد جدید نمی پذیرد به خاطر بُعدش می باشد نه هیولایش، چون الان معلوم شد که هیولی می تواند بُعد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را تحلیل کردیم به چهار بخش که عبارتند از هیولی، صورت نوعیه، صورت جسمیه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همان بُعد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طور کلی، عوارض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که در کیفیات، معنی از تداخل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نوعیه و هیولی هم منعی از تداخل نیست پس باید در بُعد، منع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منع بُعد را در تداخل قبول نکند باید تداخل جسم در جسم دیگر را جایز بداند پس اگر بُعد را مانع تداخل نبیند باید جسم، مانع از تداخل نباشد در حالی که جسم، ممنوع از تداخل است پس باید بُعد آن جسم، ممنوع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بُعد دارد و مکان هم اگر بُعد باشد دو بُعد در هم داخل می شود و تداخل بعدین که محال است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مکان را عبارت از بُعد نگیریم بلکه عبارت از سطح بگیریم تا دخول بُعد در بُعد لازم نیاید بلکه دخول بعد در سطح لازم آید که اشکال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جا استدلال را بیان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بر 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گفتید تک تک اجزاء جسم ، مانع از تداخل نیستند مگر بُعد ، و گفتید اگر بُعد را مانع نگیرید پس مجموع جسم ، مانعی از تداخل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اشکال می کنیم که چه اشکال دارد که اجزاء ، مانع از تداخل نشود ولی خود مجموع ، مانع از تداخل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عبارت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یمکن ان تمانع هذه الهیولی ذات البعد لنفسها لا لامتناع البعد الجسمانی ان تلقی ذاته البعد الجسمانی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عبارت را تجزیه وترکیب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الهیولی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برای تمانع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هیولی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تمانع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لامتناع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غطف برای لنفسها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تلقی ذاته البعد الجسمانی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تمانع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برای تلقی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البعد الجسمانی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تلقی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این هیولایی که این صفت را دارد که بُعد را گرفته و صاحب بُعد شده لنفسها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قطع نظر از بُعدی که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کند اما نه به خاطر بُعد جسمانی که دارد ، بلکه منع کند ملاقات با بُعد جسمانی دیگر را </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 عبارت ، بیان می شود که هیولی می تواند هر بُعدی را بپذیرد پس اینکه می تواند هر بُعدی را بپذیرد چگونه به لحاظ خودش ، مانع بُعد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این است که به هیولی بر می گردد ولی هیولی، مونث است و ضمیر به صورت مذکر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اهمیت ندارد چون در کلمات ابن سینا و نویسندگان فارسی، اشکال ندارد،که گاهی رعایت مذکر و مونث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الخصوص خود ابن سینا تصریح دارد که من خیلی به این امور توجه نمی کنم، گرچه مواظب است ولی آن گونه نیست که خیلی دقت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دیگر این است که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جسمانی برگردد که هیولی، آن بُعد را گرفته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هیولی، مانع باشد از اینکه ذات این بُعدی را که گرفته با بُعد جسمانی دیگر ملاقات نکند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نمی گوییم که ذات بُعد، مانع بُعد دیگر باشد چون ذات بُعد ، مانع بُعد دیگر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هیولی که این بُعد را گرفته ، مانع شود که این بُعدش ، بُعد دیگر را قبول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ذات هیولی بخواهد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بعد بخواهد مانع شود می تواند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ذات هیولی، مانع می شود که بُعدش، بُعد دیگر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هیولی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هیولی قدرت مانعیت ندارد زیرا هیولی فقط قابل است و سبب هیچ امر دیگری نمی شود فقط سبب برای قبول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چگونه این هیولی می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خودش، قابل بُعد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خودش را از بُعد دیگر منع کند </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هیولی برگردد معنی این است که چگونه هیولی می تواند خودش را از بُعد دیگر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جسمانی برگردد معنی این است که هیولی، چگونه می تواند بُعدش را از بُعد دیگر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هر دو صورت، هیولی بنفسها منع می شود و این اشکال دارد چون هیولی نمی تواند به تنهایی مانع بُعد شود چون هیولی نسبت به بُعد، قابل است نه مانع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لیست الهیولی مما لا یقبل طبیعه البعد و یلاقیه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 حالیه است</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باید تلاقیه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هیولی چیزی نیست که طبیعتِ بعد و تلاقیِ با بُعد را منع کند یعنی قبول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هیولی مانع بُعد و تلاقی بعد است در حالی که هیولی، چیزی نیست که قبول نکند طبیعت بُعد و تلاقی با بُعد را، بلکه چیزی است که قبول می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ایضا مما لا یقبل بعدا ًاو زیاده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زیاده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زیاده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که در این جا می خوانیم، در کتاب شوارق الالهام هم نقل شده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جا با واو آمده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ًو زیادةً </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هیولی، چیزی نیست که قبول نکند بُعد و زیاده بُعد را، یعنی نه تنها بُعد را قبول نمی‌کند زیادی بُعد را هم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می تواند بُعد دیگر را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دیگر را به عنوان زیاده می تواند بپذیرد حال که بُعد اول را پذیرفت بُعد دوم را هم به عنوان زیاده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بُعد دوم بخواهد تداخل کند مشکل درست می شود و این را هیولی منع نمی کند چون هیولی به لحاظ بُعد خودش با هر بُعدی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پذیرش اصل بُعد و هم با پذیرش بُعد بعدی که به اصل بُعد می خواهد اضافه کند سازگار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ویکشف قبولها التخلخل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یکشفه است و در شوارق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ولی نسخه 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روشن است که مصحِّحین آن را یکشفه کردند چون وقتی که نسخه را نگاه می کنیم روشن است که کاتب، ابتدا یکشف نوشته است و آن هایی که اصلاح می کردند مثل مرحوم جلوه، ضمیر به آن اضافه کرده، حتی در بعضی از نسخه ها در زیر یکشفه، عدد گذاشته بود تا نشان دهد که ضمیر به کجا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که ضمیر را درست کرده و مرجع ضمیر را هم بیان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ولیت الهیولی مما یقبل طبیعه البعد و تلاقیه و لا ایضا مما لا یقبل بعدا ًو 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از اینکه، هیولی مانع از بُعد نیست اولا ً، و مانع زیادت بُعد نیست ثانیا ً، کاشف از این دو مطلب، این است که تخلخل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زیاده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زیادی بُعد را قبول می کند نه با بُعد مخالفت دارد نه با زیادی بُعد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هیولی که تخلخل را قبول می کند نه با بُعد مخالفت دارد نه با زیادی بُعد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چه که بُعد را منع می کند چیز دیگری غیر از هیولی است </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تخلخل عبارت است از اینکه جسم، بزرگتر می شود بدون اینکه جسم دیگری در آن داخل شود یعنی صورت جسمیه بزرگتر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ِجسمیه به معنای بُعد است یعنی بُعد یک جسم بزرگتر می شود بدون اینکه جسم دیگری در آن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بُعد یک جسم بزرگتر شود چه چیزی این بُعد بزرگتر را می پذیرد ؟</w:t>
      </w:r>
    </w:p>
    <w:p>
      <w:pPr>
        <w:pStyle w:val="BookText"/>
        <w:rPr/>
      </w:pPr>
      <w:r>
        <w:rPr>
          <w:rFonts w:ascii="IRNazanin" w:hAnsi="IRNazanin" w:eastAsia="IRNazanin"/>
          <w:color w:val="111111"/>
          <w:sz w:val="28"/>
          <w:sz w:val="28"/>
          <w:szCs w:val="28"/>
          <w:rtl w:val="true"/>
          <w:lang w:bidi="fa-IR"/>
        </w:rPr>
        <w:t xml:space="preserve">معلوم است که هیولی می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هیولی قابل بُعد و قابل زیاده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حین تحققه و تصححه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دلیل که مصنف آورده با استفاده از تخلخل حقیقی است که تخلخل حقیقی را بعضی اجازه دادند و بعضی محال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تخلخل حقیقی محقق شود این دلیل مصنف کارآیی دارد ولی اگر تخلخل، محال باشد مصنف به یک دلیل محال استناد می کند و این دلیل ، دلیل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مصنف متوجه به این مطلب است که اگر تخلخل محال باشد این دلیل، کارایی ندارد و در صورتی کارایی دارد که تخلخل جایر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وخود مصنف هم طرفدار جواز تخلخل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اشراق تخلخل حقیقی را باطل می داند ولی 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مصنف، تخلخل حقیقی را اجازه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مصنف متوجه است که این دلیلش متوقف بر جواز و امکان تخلخل است به دنبال آن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حین تحققه و تصححه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ضمیر در تحققه و تصححه به تخلخل بر می گر 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کشفی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مدعای خودمان کشف می کنیم که تخلخل را هیولی قبول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تحقق تخلخل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کان البعد یمتنع عن مداخله بعد آخر فی نفسه </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ثابت شد که هیولی مانع نیست بلکه ثابت شد که کیفیت جسم و صورت ِنوعیه و هیولی مانع نیست و فقط بُعد جسم باقی می ماند که همان صورت ِجسمیه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این جا می فرماید اگر هم بُعد مانع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معتقدیم که بُعد مانع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 آید که هیچ جسمی منع از تداخل در جسم دیگر نداشته باشد و تداخل جسمین جایز باشد در حالی که جایز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بُعدی ازمداخله در بُعد دیگر منع نکند باید تداخل جسمین جایز باشد چون هیچ یک از اجزاء جسم منع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تداخل جایز نیست پس چیزی در جسم است که مانع تداخل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 ِبعدی می آیدکه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بُعد به تنهایی مانع تداخل نیست ولی بُعد وقتی با آن سه جزء دیگر که کیفیت و صورت ِنوعیه و هیولی است جمع می شود و یک جسم کامل درست می شود آن وقت منع کند یعنی بُعد به تنهایی مانع تداخل نیست بلکه بُعد به همراه آن سه جزء مانع تداخل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بحث ما در این نیست که بُعد همراه آن سه تا چه حکمی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بَعداً بیان می کنیم، اما الان بحث ما این است که بُعد ، فی نفسه مانع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قطع نظر از همراهانش در نظر بگیریم یعنی کاری به هیولی و صورت نوعیه و کیفیت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بُعد به تنهایی اگر مانع نباشد لازم می آید که اجزاء جسم هیچ کدام مانع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اینکه تعبیر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می کنیم تسامح است چون کیفیت، جزء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الهیولی مستعده لان یلقاها البعد </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واو ، حالیه است یعنی در حالی که هیولی توانایی برخورد با بعد را داشت و مانع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حالی که هیولی به خاطر قابل بعد بودن، مانع نمی شود پس باید جسم، مانعی از تداخل نداشته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طباعها هیولی بما هی هیولی ان تنفرد بحیز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هیولی بما هی هیولی در طبع خودش ای طور نیست که به تنهایی بتواند در مکان یا در جهتی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هیولی بدون صورت و بُعد، اصلا ًتحقق پیدا نمی کند و فعلیت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هیولی در طبع خودش که امر بالقوه است اینگونه نیست که بتواند حَیِّزی را اشغال کند اما اگر بالفعل بود می توانست حیِّزی را اشغال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هی هیولی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هیولی بما هی هیولی نه اینکه هیولی بماهی صاحب البُعد، چون هیولی به عنوان اینکه صاحب بُعد است حیِّز را اشغال می کند پس هیولی بما هی هیولی در شانش این نیست که منفرد به حیِّز باشد یعنی به تنهایی مکانی را اشغال کند یا به تنهایی در جهتی قرار بگیرد که قابل اشاره حسی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حیِّز به دو معنی می آید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داشتن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فتتقابل الداخله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دو نسخه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فتقابل المداخله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فتتقابل المداخله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نسخه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نسخ خطی و شوارق الا لهام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فتقابل المداخله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فاء در این جا تفریع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تنفرد بحیز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منفرد به حیِّز نیست تا بتواند با مداخله، ممانعت و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با مداخله برای هیولی نیست چون هیولی، منفرد به حیز نیست و نمی تواند بُعدی را اشغال کند تا بُعد دیگر را منع کند </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فواجب ان یکون التداخل فی الجسمین جانزا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 بُعد مانع نشود در حالی که هیولی هم مانع نیست پس باید تداخل در جسمین جایز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اگر بُعد مانع تداخل نشد چون هیولی هم مانع نشد و کیفیت و صورت ِنوعیه هم مانع نشد پس جسم ، هیچ مانع از تداخل ندارد پس باید بتواند تداخل کند ولی تداخل نمی کند پس معلوم می شود که مانع در داخل جسم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کل مولف من شیئین و لیس الا نفس تولّفهما من غیر ان حدث هناک استحاله و انفعال هی صوره ثالثه و معنی ثالث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دفع دخل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مصنف ثابت کرد که کیفیت و صورت نوعیه و هیولی هیچکدام مانع تداخل نیستند سپس گفت اگر بُعد هم به تنهایی مانع تداخل نباشد لازم می آید که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که در جسم هستند هیچ کدام مانع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 گیریم که جسم هم نباید مانع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معترضی اعتراض می کند که بُعد به تنهایی نمی تواند مانع تداخل باشد ولی وقتی همراه داشته باشد می تواند مانع تداخل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اشکال دارد که جزء می تواند کاری را انجام دهدو اثری نگذارد ولی مجموعه بتواند آن اثر 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لزومی دارد که اگر جزء نتوانست کل هم نتواند انجام دهد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 باید ببینیم که مرکب چه نوع مرکبی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چه نوع مجموعی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مصنف در اینجا صورت نوعیه و کیفیت را کنار میگذاردومطرح نمی کند گویا از بحث آن، کاملا فارغ است ودر جسم فقط همین دو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 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لحاظ می کند و وقتی تعبیر به مجموع می کند مرادش همین دو تا است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 اراده نکرده یعنی اینقدر نزد مصنف روشن است که کیفیت و صورت نوعیه مانع تداخل نیستند که آن را ادامه نمی دهد و همه بحث را در هیولی و بُعد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طور بیان می کند که اگر شیئی مرکب از دو جزء شد دو حالت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دو جزء با هم فعل و انفعال می کنند و یک امر سومی هم با فعل و انفعال متولد می شود که مرکب، سه جزء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دو جزء با هم متحد می شوند و فعل و انفعالی نمی کنند و جزء سومی درست نمی شود بلکه همین دو جزء کنار هم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یا ضمیمه می شوند یا متحد می شوند علی ای حال ،امر سومی را متولد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سوم متولد شد جا دارد که بگوییم اجزاء اثری ندارد ولی مجموع، اثر دارد چون شاید آن شیء سوم دخالت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دو جزء نتواند اثر بگذارد مجموعه هم نمی تواند اثر بگذارد چون مجموع ،چیزی غیر از این دو جزء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 نحن فیه اینگونه است که دو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هیولی 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این دو، مرکب را ساختند و شیء سومی پیدا نشد تا شما بگویید که مجموع که شیء سوم شد حکم جدیدی غیر از دو جزء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حکم مجموع همان ،حکم اجزاء است اگر اجزاء نتوانستند تداخل کنند مجموع هم نمی تواند تداخل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کل مولف من شیئین ولیس الا نفس تولفهما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الحکم اذا کان جانزا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 شود </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مولَّف از دو شیء،در حالی که این مولَّف چیزی جز، تالُّف آن دو شیء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مصنف این عبارت را توضیح می 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ان حدث هناک استحاله و انفعال هی صوره ثالثه و معنی ثالث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بدون اینکه در 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و انفعالی صورت بگیرد که آن استحاله و انفعال ،صورت ثالثه این مرکب قرار داده شود و معنای ثالثی حادث شود که این معنای سوم ،این صفت دارد که غیر از ان دو شیء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الحکم اذا کان جانزا علی کل واحد منهما کان جانزا علی الجمله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چنین مولَّف ِاز دو شیء داشتیم که در یکدیگر فعل و انفعال نکرئند و شیء ثالثی به وجود نیامد در چنین مولفی اگر حکم جایز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حکم، عدم تداخل است یعنی اگر عدم تداخل جایز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یک از دو جزء ،بر جمله و مجموعه هم جایز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لم یمنَعهُ واحدٌ واحد ٌمنهما لم تمنعه الجمله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هیچ یک از این دو جزء، آن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منع نکرد جمله و مجموعه هم نباید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این است که هیولی به تنهایی و صورت به تنهایی مانع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مانع نیستند پس مجموعه هم نمی تواند مانع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را مانع نگرفتید لازمه اش این است که هیولی و بُعد مانع نباشند پس مرکب و مجموعه هم مانع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جمله الجسم تُمایغ مداخله َجسم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مجموعه جسم ، مانع می شود از تداخل جسم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اینکه مجموعه جسم، مانع است کشف می کنیم که یکی از جزء ها مانع از تداخل است که او باعث می شود که مجموعه هم مانع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سبب ان فی اجزائه ما یمنع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مانع بودن مجموع به سبب این است که در اجزاء این مجموع، چیزی وجود دارد که آن تداخل را منع می کند </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لیس کل جزء منه غیر مانع لذلک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توانیم بگوییم همه اجزاء این چنین هستند که مانع از تداخل نیستند چون اگر همه اجزاء مانع نباشند بحث کردیم و گفتیم که مجموعه هم مانع نمی شود و حال که مجموعه مانع می شود معلوم است که یک جزء از آن مجموعه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جزء را که بررسی می کنیم می بینیم مانع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بُعد باقی 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لیست الهیولی سببا یمنع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واو آمده در شوارق الا لهام هم با واو آمده است</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هیولی مانع نیست باقی نمی ماند جزء اینکه بُعد، مانع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نتیجه نهایی را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را اینگونه باید بخوانیم و اذ لیست الهیولی سببا یمنع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 ان تکون طبیعه البعد لا تحتمل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هیولی، سببی نیست که تداخل را منع کند پس باقی می ماند که طبیعت بُعد ، متحمل تداخل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طبیعت بعد یعنی چه بُعدِ تنها باشد چه بُعدی که همراه با اجزاء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بُعد، هر جا که باشد مانع است چه به تنهایی تحقق پیدا کند چه در ضمن بقیه اجزاء مرکب بیاید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سببَ فعل ٍخاص و انفعال خاص </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مفتوح بخوانید تا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هیولی ، سببی نیست که مانع تداخل شود بلکه اصلا ًسبب هیچ فعل خاص و انفعال خاص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ًهیولی ، سببیت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تنها سبب منع تداخل نیست بلکه سبب هیچ فعل و انفعال خاصی هم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هیولی سبب انفعال است چون علت قابلی است ولی سبب انفعال خاص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شوارق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باشد همین طور معنی می کنیم و این طور می گوییم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یمنع بسبب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تداخل به سبب فعل و انفعال خاصی، منع نشد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فبقی ان تکون طبیعه البعد لا تحتمل التداخل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هیولی ، سبب نشد که تداخل را منع کند بلکه اصلا ًسببیت برای هیچ چیز نداشت جزبرای انفعال عام ، باید گفت که طبیعتِ بعد است که تحمل تداخل نمی کند و تداخل را اجازه نمی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مع ذلک یحبو الهیولی المتصوره بالبعد ان لا تداخل البعد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للهیولی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 ادامه بحث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سلمنا که بُعد، به تنهایی مانع نیست ولی بُعدی که با هیولی همراه شده باشد مانع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الان اصرار داشتیم که بعد ، مانع است چه تنها باشد چه همراه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گفتیم طبیعت بُعد مانع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بحث خودمان که بحث مکان است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عبارت از بُعد است وجسم متمکن راکه صاحب بُعد است در این بُعد قرار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که برای جسم متحرک است همراه با هیولی است شما می گویید این بُعدی که همراه هیولی است مانع تداخل است و بُعد به تنهایی را مانع تداخل قرار نمی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این ، اتفاق افتاده و بعدِ همراه با ماده که در متمکن حاصل است مانع تداخل است ولی شما آن را در بُعدِ مکان داخل کردید یعنی به مانعیت آن ، توجه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الان می گفتیم بُعد مکان در بُعد متمکن ، اما الان میگوییم بعد متمکن تداخل نمی کند چون بُعد متمکن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بُعد متمکن، مانع تداخل است در عین حال اجازه می دهید که بُعد متمکن در بُعد مکان داخل شود </w:t>
      </w:r>
      <w:r>
        <w:rPr>
          <w:rFonts w:eastAsia="IRNazanin" w:cs="IRNazanin"/>
          <w:color w:val="111111"/>
          <w:sz w:val="28"/>
          <w:szCs w:val="28"/>
          <w:rtl w:val="true"/>
          <w:lang w:bidi="fa-IR"/>
        </w:rPr>
        <w:t>.</w:t>
      </w:r>
      <w:bookmarkStart w:id="319" w:name="pg4338_51933"/>
    </w:p>
    <w:p>
      <w:pPr>
        <w:pStyle w:val="BookText"/>
        <w:rPr/>
      </w:pPr>
      <w:bookmarkEnd w:id="319"/>
      <w:r>
        <w:rPr>
          <w:rFonts w:ascii="IRNazanin" w:hAnsi="IRNazanin" w:eastAsia="IRNazanin"/>
          <w:color w:val="111111"/>
          <w:sz w:val="28"/>
          <w:sz w:val="28"/>
          <w:szCs w:val="28"/>
          <w:rtl w:val="true"/>
          <w:lang w:bidi="fa-IR"/>
        </w:rPr>
        <w:t xml:space="preserve">این صحیح نیست چون خود متمکن به خاطر اینکه بُعدی دارد که همراه ماده است مانع از تداخل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گذارد در بُعدی که مکان است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چگونه میگویید مکان ، بُعد است و متمکن را در این بُعد قرار می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فرض قبول کنیم که بعد به تنهایی مانع تداخل نیست و بپذیریم بعدی که در جسم است مانع است باز می گوییم متمکن ، بُعدی را که در جسم است واجد است پس مانع را داراست و اگر مانع را داراست پس بُعد این متمکن نمی گذارد که متمکن در بُعد داخل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متمکن ، در مکانی که بُعد است نمی تواند داخل شود بلکه در مکان دیگر باید داخل شود پس نتیجه می گیریم مکان ، بُعد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این بیان هایی که کردیم برای هیولایِ متصورِ 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هیولایی که صورتِ بُعد را گرفته و صورت جسمیه را قبول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که در بُعد داخل نشود و جایز نیست این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متمکن است که دارای بُعد 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در بُعد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مکان را نباید بعد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دلیل دوم براینکه مکان بُعد نیست تمام شد</w:t>
      </w:r>
      <w:r>
        <w:rPr>
          <w:rFonts w:eastAsia="IRNazanin" w:cs="IRNazanin"/>
          <w:color w:val="111111"/>
          <w:sz w:val="28"/>
          <w:szCs w:val="28"/>
          <w:rtl w:val="true"/>
          <w:lang w:bidi="fa-IR"/>
        </w:rPr>
        <w:t>.</w:t>
      </w:r>
    </w:p>
    <w:p>
      <w:pPr>
        <w:pStyle w:val="Heading2"/>
        <w:numPr>
          <w:ilvl w:val="1"/>
          <w:numId w:val="1"/>
        </w:numPr>
        <w:rPr/>
      </w:pPr>
      <w:bookmarkStart w:id="320" w:name="__RefHeading___Toc1069208_1479056682"/>
      <w:bookmarkStart w:id="321" w:name="_Toc107"/>
      <w:bookmarkEnd w:id="320"/>
      <w:r>
        <w:rPr>
          <w:rtl w:val="true"/>
        </w:rPr>
        <w:t xml:space="preserve">دليل سوم بر اينکه مکان،بُعد نيست  </w:t>
      </w:r>
      <w:r>
        <w:rPr/>
        <w:t>91/12/22</w:t>
      </w:r>
      <w:bookmarkEnd w:id="3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سوم بر اینکه مکان،بُعد نیست</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را می توان دلیل سوم یا دلیل چهارم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دفعِ دخلِ مقدر را که می توانستیم دلیل مستقل به حساب بیاوریم دلیل مستقل حساب کنیم این دلیل ،دلیل چهارم می شود و الا دلیل ِسوم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دلیل فرض می کنیم که مکان،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حالت را در مورد مکان احتمال می دهیم و حالت سومی وجود ندارد چون دو حالت ،مردد بین نفی و اثبات است و بین نفی و اثبات حالت سوم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احتمال را باطل می کنیم و نتیجه می گیریم که مکان ، بُعد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بودن مکان یکی از دو فرض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فرض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ظرفی را پر از جسمی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 از متمکن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حالت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 بُعد ،ملا قات با ماده آن جسم متمکن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که آن را مکان قرار می دهیم که فضای خالیِ ذاخل ظرف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ملاقات با ماده آن جسمِ متمکن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دقت شود تا اشکال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می گوییم سطحی ، ملاقات با ماده متمکن می کند</w:t>
      </w:r>
    </w:p>
    <w:p>
      <w:pPr>
        <w:pStyle w:val="BookText"/>
        <w:rPr/>
      </w:pPr>
      <w:r>
        <w:rPr>
          <w:rFonts w:ascii="IRNazanin" w:hAnsi="IRNazanin" w:eastAsia="IRNazanin"/>
          <w:color w:val="111111"/>
          <w:sz w:val="28"/>
          <w:sz w:val="28"/>
          <w:szCs w:val="28"/>
          <w:rtl w:val="true"/>
          <w:lang w:bidi="fa-IR"/>
        </w:rPr>
        <w:t xml:space="preserve">و یک با ر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بُعدی ، ملاقات با ماده متمکن می کند </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سطح ،با ماده متمکن ملاقات کند از ملاقات ، تعبیر به تماس می کنیم یعنی سطحی،مماس با ماده متمکن می شود اگر بُعد با ماده متمکن ملاقات کند حق نداریم تعبیر به تماس کنیم بلکه تعبیر به نفوذ و سرایت می کنیم یعنی بُعد ظرفی اگر با ماده متمکن ملاقات کند چون بُعد است باید در ماده نفوذ کند و تمام ماده را اشغال کند چون ملاقاتِ بُعد یعنی ملاقات این فضای خالی ظرف ، و ملاقات این فضای ِخالی ظرف در صورتی است که تمام فضای خالی ظرف ملاقات کند نه اینکه جداره آن ملاقات کند، پس این بُعد ، نفوذ و سرایت در ماده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بُعد با ماده ملاقات نکند معنای این حالت این است که این بُعد، همچنان به حالت اولی که داشت باقی می ماند قبلا این جسم ملاقات با ماده ندارد الان هم این جسم ملاقات با ماده ندارد پس لازم می آید که جسم ،ظرف را پر نکرده باشد و داخل در ظرف نشده باشد یعنی متمکن در این مکان نباشد مگر اینکه بگویید جسمِ متمکن ماده ندارد یعنی جسمِ متمکن ، متمکنِ در این مکان نباشد مگر اینکه بگویید این جسمِ متمکن ، ماده ندارد که آن بعد بخواهد با ماده آن ملاقات کند و این ، درست نیست چون جسم بدون ماده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ماده را نفی کرد باید ماده را قبول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ماده را قبول کردید و گفتید که این بُعد با ماده ملاقات نکرد ، معنایش این است که این ماده در این بُعد داخل نشده است و آن بُعد ، مشتمل بر این ماده نشده والا ملاقات صورت 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حالت روشن است که باطل است </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بُعد موجود در این ظرف، با ماده متمکن ملاقات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وملاقات به معنای سرایت و نفوذ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باعث می شود که دو بُعد در ماده وجود بگیرد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بُعدی که خود ماده داشت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ظرف که نفوذ در ماده کرده و چون بُعد ها که صورت های جسمیه اند متماثل اند ، با تعیین و اندازه فرق می کنند ولی در این جا اندازه ها یکسان است پس دو بُعد مثل هم هستند پس تفاوتی ندارد چون نه 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جسمیه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نها ، فرق دارد نه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جسم تعلیمی است و مقدار و اندازه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یخلو اذا کان المتمکن فی الا ناء قد ملاه من الیلغی ما ذنه وهیولاه ذلک البعد المفطور او یلاقیها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دته و هیولاه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البعد المفطور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یلقی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لا یخلو است یعنی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کان المتمکن فی الا ناء قد ملاه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انداخته است</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متمکن، در ظرف باشد و ظرف را پر کرده باشد خالی نیست از اینکه آن بعد معظور که در ظرف وجود دارد با ماده آن متمکن و هیولای آن ملاقات کند و ملاقات کردن به معنای نفوذ کردن و سرایت کردن است نه تماس پیدا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مُصنف در دو خط بَعد، که می خواهد فرض اول را مطرح کند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سری ذلک البعد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سرایت می کند، تعبیر به تماس نکرده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البعد المفطور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مفطور، بُعدی است که فطرت انسان و عقل انسان به وجودش شهادت می دهد و احتیاج به استدلال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وقتی بالفطره جداره ظرف را می بینیم بُعد را می یابیم و به وجودش شهادت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قائلند مکان ، بُعد است قید مفطور را آوردند تا بگویند مطلب ، بدیهی و فطری است</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یلاقیها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این بعد، آن ماده را ملاقات نمی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انفرد عنها و فارقها فلا یکون الجسم ذو الهیولی قد ملا الاناء ولا دخل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احتمال را مطرح کردیم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ابتدا فرض دوم را رسیدگی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جمله ، بیان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یلاقیها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آن فرض را باطل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اگر بُعد، منفرد و جدا از هیولی و ماده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مُنفرد باشد یعنی ملاقات و سرایت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اش این است که جسم ذو الهیولی، ظرف را پر نکرده و داخل در ظرف نشده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یکون ذلک البعد مفطور قائما علی حیاله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آن بُعد مفطور همانطور که قبلا مستقل بود و متمکن ، در آن داخل نبود الان هم مستقلا قائم بر خودش است و چیزی درونش نیست چون اگر چیزی درون آن بود ملاقات،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 را از آب پر کنیم و مکان را سطح بدانیم حتما آن سطح با ماده این آب ملاقات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به معنای تماس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ملاقات نکند معلوم می شود که این آب به جداره نچسبیده ودر سطحی که عبارت از مکان است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همینطور است که اگر آب را داخل ظرف ریختیم و این بُعد،با ماده آب ملاقات نکرد معلوم می شود که آب را داخل ظرف نریختی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ریختی ملاقات حاصل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حیاله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استقلاله </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ملاقیا لماده الجسم الداخل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حالت قبلی خودش باقی است یعنی با ماده ِجسمی که آن جسم داخل در این بُعد شده ، ملاقات نکرده و اگر ملاقات نکرده معلوم می شودکه جسم ، داخل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الجسم الداخل فیه لا تکون ذاته خالیه عن مادته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جسمی که داخل در بُعد شده ، ذاتش خالی از ماده 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اگر بُعد آن را به 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جدای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کنی میگویی جدای از ماده است ولی ذات جسم را ملاحظه می کنی و جسم، بدون ماده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یک فرض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هیولی و مادۀ متمکن ملاقات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سری ذلک البعد فی ذات الماده مع البعد الذی فی الماده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بعدی را مطرح می کند و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انفرد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بعد مفطور در ذات ماده سرایت و نفوذ کند با وجود بُعدی که در ماده بود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فتکون الماده قد سری فیها بعد ان متساویان متفقا الطبیعه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بعد مفطور در ذات ماده به ضمیمه بُعدی که در ماده بود سرایت و نفوذ کند ، دو بُعد در ماده سرایت کرده که به لحاظ اندازه مساوی اند و به لحاظ ماهیت ،متفق الطبیعتند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لحاظ اندازه مساوی اند و با هم فرق نمی کنند و به لحاظ ماهیت هم هر دو صورت ِجسمیه اند و صورتِ جسمیه این با صورت جسمیه دیگر فرق ندارد مگر اینکه به لحاظ اندازه فرق کنند یا به لحاظ ماده فرق کنند یعنی این صورت جسمیه در این ماده است و صورت جسمیه دیگر در ماده دیگر است والا صورت های جسمیه، همه آنها با هم مشابهند و مماثلند و تفاوتی بین آنها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 ان الامور المتفقه فی الطباع التی لا تتنوع بفصول فی جوهرها لا تتکثر فی هویاتها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عبات بیان می کند که تالی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این بود که اگر این بُعد در ماده سرایت کند لازم می آید که در ماده واحد ،دو بُعد جمع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می گوییم 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ماده واحد ،دو بُعد جمع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است اما چرا باطل است ؟</w:t>
      </w:r>
    </w:p>
    <w:p>
      <w:pPr>
        <w:pStyle w:val="BookText"/>
        <w:rPr/>
      </w:pPr>
      <w:r>
        <w:rPr>
          <w:rFonts w:ascii="IRNazanin" w:hAnsi="IRNazanin" w:eastAsia="IRNazanin"/>
          <w:color w:val="111111"/>
          <w:sz w:val="28"/>
          <w:sz w:val="28"/>
          <w:szCs w:val="28"/>
          <w:rtl w:val="true"/>
          <w:lang w:bidi="fa-IR"/>
        </w:rPr>
        <w:t xml:space="preserve">به این دلیل باطل است که می گوییم ما چه وقتی می توانیم دو صورت و دو بُعد داشته باشیم ؟ در یکی از این دو حال می توانیم دو صورت داشته باشیم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این صورت جسمیه متفصُّل به فصلی باشد و صورت جسمیه ِدیگر هم متفصل به فصل دیگر باشد و این دو فصل چون در جوهرِ این دو صورت جسمیه داخل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این صورت جسمیه را با جوهر آن صورت جسمیه متفاوت می کند و دو بُعد درست می شود دو بُعدی که بین آنها اختلاف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که از ناحیه فصل آمده و فصل هم امری است که داخل در ذات و جوهر است و لازم می آید که جوهر این با جوهرِ آن فرق کند و دوئیّت درست می شود ولی ما در دو صورت جسمیه، این وضع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 ِجسمیه، همه مثل هم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اینطور نیست که یکی متفصل به فصلی باشد ودیگری، متفصل به فصلِ دیگر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طریق نمی توان بین آنها تعدد درست کرد یعنی تعدد ماهوی ندارد و ماهیت هر دو یکی است</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صورت جسمیه در دو ماده حلول کنند چون ماده های آنها متفاوت است خودشان هم متفاوت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هم می توانیم دو بُعد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ما نحن فیه این اتفاق نمی افتد چون فرض کردیم هر دو بُعد در یک ماده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اختلاف از ناحیه محل برای آنها حاصل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مثل هم هستند و اگر در یکجا جمع شدند اجتماع مثلین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تالی باطل است و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بُعد در ماده سرایت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اصل اینکه مکان بعد باشد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دانسته شد اموری که متفق در طبع اند اموری است که ماهیتشان یکسان است و تفاوت ماهوی بین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اموری که با فصولی که در جوهرشان دخالت دارد و ذاتشان را متفاوت می کند ،نوع بندی نمی شود یعنی اموری که نمی توان گفت چند نوع هستند چون فُصول مختلف که در جوهرشان داخل شود ندارندپس متنوع نیستند یعنی ماهیت واحده و نوع واحدند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امور نمی توانند متکثر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ماهیت خودشان اختلاف و تکثر ندارند در هویتشان هم اختلاف و تکثر ندارند مگر محل آنها متفاوت شود که در این صورت با اینکه در ماهیت اختلاف ندارند در هویت ، اختلاف پیدا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تتکثر بتکثر المواد التی تحملها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امور ،متکثّر در هویتشان می شوند به وسیله موادی که این امور را حمل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 کانت الماده لها واحده لم تتکثر البته فلا یکون بعدان </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ماده این امور ،واحد باشد چون خود این امور ،انواع مختلف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اختلاف ما هوی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 کثیر شوند بلکه همچنان واحدند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ودر مورد بحث ما ،بُعد تحقق پیدا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تامه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بُعد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بُعد، همان هیولی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معنای صورتِ جسمیه است و ماده صورت ِجسمیه هیولی است حال یا هیولای اولی است یا هیولای ثانیه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انا فرضنا البعد قد تکثر فی الماده اذا صار فیها بعدان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 دو گونه معنی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بگوییم بُعد، در ماده متکثر شده چون ماده متکثر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همان ماده واحده باشد و دو بُعد در آن داخل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عبارت این است که معنای دوم مراد است یعنی نمی خواهد بگوید دو ماده داریم از ابتدایِ بحث تا آخر بحث نشان می دهد که یک ماده است که دو بُعد در آن داخل شده ، حال عبارت را همینگونه معنی می کنیم اگرچه بعضی به صورت اول معنی کردند </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ماده ، در بُعد داخل شده ، حال مصنف سوال می کند که این ماده ، این بُعد را گرفت حال باید خصوصیت بُعدیت پیدا کند وقتی بُعد دیگر را می گیرد خصوصیت بُعد دیگر را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خصوصیت باید در اینجا باشد چون دو بُعد در اینجا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 دو تا شد و هر کدام خاصیتی دارند پس باید دو خصوصیت در اینجا باشد در حالی که وقتی ظرف و مظروف را ملاحظه می کنیم می بینیم یک اتصال و یک انقسام است پس اگر دو بُعد در ماده وارد شود هر بُعد خصوصیتی دارد و به ماده هم خصوصیتی می دهد و ما باید آن دو خصوصیتِ را ببینیم و حالت واحدی برای این ماده نیابیم در حالی که حالت واحده برای این ماده می یابیم یعنی میبینیم این ماده الان یک حالت و یک اتصال دارد نه اینکه دو اتصال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انقسام را ملاحظه می کنیم نه دو انقسام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تقسیم می کنیم دو صورت ِجسمیه تقسیم نمی شود بلکه یک صورت ِجسمیه است که تقسیم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گفت که اجتماع مثلین می شود الان نمی گوید اجماع مثلین می شود بلکه می گوید اگر دو بعد در این ماده وجود داشته باشد با آن حالتی که یک بعد در ماده وجود دارد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فهمیم که دو بعد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کنیم که بعد ، در ماده تکثر پیدا کرده زمانی که در ماده دو بُعد حاصل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تکثر درست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فایه خاصیه بعدیه تکون للماده بسبب سزیان احد البعدین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ما این است که چه خاصیت بُعدیّه ای برای این ماده به سبب سریان یکی از دو بُعد برای این پیش می 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وآیه خاصیه اخری تکون لها بسریان البعد الاخر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خاصیت دیگری برای این ماده با سریان بُعد دیگر در این ماده درست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ماده بیشتر نداریم که دو بعد می خواهد در آن سریان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اول باید یک خصوصیتی بیاورد و بعد دوم هم باید خصوصیت دیگر بیاورد و الا دو تا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سوال می کنیم که این دو خصوصیت چگونه دیده می شود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استفهام در اینجا، استفهام انکاری است یعنی این دو خصوصیت را ندارد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لا نجد فی الماده الا نحوا من الاتصال واحدا ونحوا من الانقسام واحدا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 دلیل بر آن انکار است ، استفهام انکاری به معنای نفی است یعنی این دو خصوصیت را نفی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چه دلیل نداریم ؟ با این عبارت، بیان علت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یابیم در این ماده مگر یک نوع اتصال را و یک نوع انقسام 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ما لو کان فیها بعد واحد فقط لکانت الصوره تلک الصوره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 عطف بر نحوا من الاتصال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نمی یابیم ، در ماده ، مگر یک نوع اتصال و یک نوع انقسام را به این نحو و به این صورت که اگر در ماده فقط بعد واحد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بُعد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صورتِ حاصل از ماده وآن یک بُعد، همین صورت حاصل از ماده با این دو بعد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لکانت الصوره تلک الصوره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صورت، صورت ِجسمیه نیست بلکه صورت به معنای شکل و قیافه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ما نقوله فی ابطال وجود هذا البعد مفطور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سه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به عبارتی این چهار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مادر اِبطال وجودِ این بُعد مفطور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گفتند مکان ، بُعد مفطور است و ما در جواب آن ، این سه دلیل را می آوریم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قیل فی ابطال ذلک شیٌ مبنی علی استحاله وجود ابعاد فی ابعاد بلا نهایه </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 بعضی دلیلِ دیگری بربطلان بعد بودن مکان ذکر کردند که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مکان عبارت از بُعد باشد، بُعد بدون ماده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بُعد به معنای صورت جسمیه است و صورت ِجسمیه بدون ماده نمی شود چون صورت ِجسمیه حالّ است و حالّ، بدونِ ماده نمی شود پس باید جسمی را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صورت ِجسمیه با ماده ، جسم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متمکن هم همینگونه است یعنی متمکن عبارت از صورتِ جسمیه و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متمکن هم جسم است متمکن چون جسم است می تواند حرکت کند و از مکان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مکان هم جسم است ، می تواند حرکت کند واز متمکن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می توانند حرکت کنند چون هر دو جسم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هم می توانند از دیگری مفارقت کنند چون هر دو جسم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مفارقت می کند متمکن نامیده می شود و آنکه مفارقت می شود مکان نامیده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سوال این است که کدام یک متمکن و کدام یک مکان است ؟ هر کدام می تواند متمکن باشد و هر کدام می تواند مکان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دو می توانند مفارقت کنند و از هر دو می توان مفارقت شود </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شما آن را مکان گرفتید چون قابلیت دارد که متمکن شود آن را متمکن می گیریم اگر متمکن شد احتیاج به مکان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گوینده نمی گوید مکانش همان متمکنِ اولی است بلکه می گوید مکانش شی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ظاهرش این است که مکان، متمکن می شود و مکان با متمکن، یکی شد و فرقی نکرد لذا می توان این مکان را متمکن قرار بدهیم و متمکن را مکان برای آن قرار بدهیم و می توانیم متمکن را متمکن قرار بدهیم و مکان را مکان برای آن متمکن قرار بدهیم اما گوینده اینگونه نمی گوید بلکه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متمکن در این مکان وارد شد و این مکان، خودش متمکن شد پس مکان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گوید مکانش همان متمکن است که تا الان متمکن بود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مکانش یک شی سوم است پس این مکانی که شما آن را جسم فرض کردید مکان می خواهد دوباره نقل کلام در آن مکان می کنیم که مکانِ آن هم جسم می شود پس نیاز به مکانِ چهارم داریم و چهارمی که مکان است جسم می شود پس نیاز به مکان ِپنجم داریم و بینهایت مکان داشته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می گوید من این مطلب را متوجه نمی شوم چون همان طور که اشاره کردیم مکانِ این مکان، خود متمکن می شود یعنی این مکان و متمکن که دو چیز هستند ، مکان بودن و متمکن بودن را بین خودشان رد و بدل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احتیاج به مکان ِسوم و چهارم و بی نهایت،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گویید این مکان ، جسم است و متمکن هم جسم است و از همه جهت مثل هم هستند اگر از همه جهت مثل هم هستند می توان این مکان را مکان برای متمکن گرفت و هم متمکن را می توان مکان برای این مکان گرفت و لازم نیست به دنبال مکان سوم وچهارم و بی نهایت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اِبطال اینکه مکان، بعد مفطور باشد گفته می شود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مراداز شی، دلیل است ولی ُمصنف تعبیر به شی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 می آید بعدی در بُعد باشد و آن بعد که مکان است در بعد دیگر باشد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باطل است پس بعد بودن مکان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لم نحصل الی هذه الغایه فهم ذلک علی حقیقه یوجب الرکون الیها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می گوید تا این وقت نتوانستیم فهم این دلیل را حاصل کنیم </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حقیقه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دلیل را طوری بفهمم که موجب اعتماد و تمایلی به این دلیل پیدا 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مصنف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فهمم که این دلیل ، چه می گوید ولی نمی توانم طوری بفهمم که بتوانم به آن اعتماد کنم </w:t>
      </w:r>
      <w:r>
        <w:rPr>
          <w:rFonts w:eastAsia="IRNazanin" w:cs="IRNazanin"/>
          <w:color w:val="111111"/>
          <w:sz w:val="28"/>
          <w:szCs w:val="28"/>
          <w:rtl w:val="true"/>
          <w:lang w:bidi="fa-IR"/>
        </w:rPr>
        <w:t>.)</w:t>
      </w:r>
      <w:bookmarkStart w:id="322" w:name="pg4338_51946"/>
    </w:p>
    <w:p>
      <w:pPr>
        <w:pStyle w:val="BookText"/>
        <w:rPr/>
      </w:pPr>
      <w:bookmarkEnd w:id="32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وسندرکه بعد او یدرکه غیرنا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زودی این را درک خواهیم کرد یا اگر من موفق به درک آن نشوم شاید غیر من بتواند آن را درک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 اینگونه عبارت ها را در جایی می آورد که می خواهد بیان کند که این دلیل ، قابل درک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دلیل درست باشد هرکسی می تواند آن رادرک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ما نمی توانیم درک کنیم معلوم می شود که ایرادی در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جا بحث کردیم در اینکه مکان بُعد باشد و نتواند خالی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فصل بعدی بحث می کنیم در اینکه مکان ، بُعد باشد و خلا هم جایز باشد</w:t>
      </w:r>
    </w:p>
    <w:p>
      <w:pPr>
        <w:pStyle w:val="Heading2"/>
        <w:numPr>
          <w:ilvl w:val="1"/>
          <w:numId w:val="1"/>
        </w:numPr>
        <w:rPr/>
      </w:pPr>
      <w:bookmarkStart w:id="323" w:name="__RefHeading___Toc1069210_1479056682"/>
      <w:bookmarkStart w:id="324" w:name="_Toc108"/>
      <w:bookmarkEnd w:id="323"/>
      <w:r>
        <w:rPr>
          <w:rtl w:val="true"/>
        </w:rPr>
        <w:t xml:space="preserve">فصل هشتم در مناقضه قائلين به خلاء </w:t>
      </w:r>
      <w:r>
        <w:rPr/>
        <w:t>91/12/23</w:t>
      </w:r>
      <w:bookmarkEnd w:id="32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هشتم در مناقضه قائلین به خلاء</w:t>
      </w:r>
    </w:p>
    <w:p>
      <w:pPr>
        <w:pStyle w:val="BookText"/>
        <w:rPr/>
      </w:pPr>
      <w:r>
        <w:rPr>
          <w:rFonts w:ascii="IRNazanin" w:hAnsi="IRNazanin" w:eastAsia="IRNazanin"/>
          <w:color w:val="111111"/>
          <w:sz w:val="28"/>
          <w:sz w:val="28"/>
          <w:szCs w:val="28"/>
          <w:rtl w:val="true"/>
          <w:lang w:bidi="fa-IR"/>
        </w:rPr>
        <w:t>بعد از اینکه در فصل قبل ، قول به صورت بودن مکان و قول به هیولی بودن مکان و قول به سطح بودن مکان را باطل کرد وارد ابطال قول به بُعد شد و قول به بُعد را به دو قول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بُعد باشد و این بُعد نتواند خالی باشد یعنی خلاء محال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بُعد باشد و این بُعد خالی باشد و با متمکن پر شود و اگر متمکن در آن نباشد خلاء اتفاق بیفتد و خلاء جایز باشد </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اول را در فصل قبل بیان کردیم اما الان در 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وارد قول دوم شویم که مکان، بُعد است و خلاءِ این بُعد 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قول به تعبیر به قول به خلاء می کنیم و قائل به جواز خلاء می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این فصل ، بُعد بودن مکان را باید مفروض بگیریم سپس درباره خلاء بحث کنیم یعنی دو چیز را باید لحاظ کنیم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بُعد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که مکان ، خالی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فصل ،نشان می دهد که خلاء را باطل می کنیم ولی باید به این نکته هم توجه داشته باشیم که مکان را بُعد می گیریم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اشکال این است که شما خلاء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و خود شما به این مطلب تصریح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فضایی که بین دیواره های ظرف است قائل به خلاء هستید و می گویید خلاء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نه هوا و نه جسم لطیف و نه جسم کثیف در آن وجود دارد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مصنف بیان می کند که ما باتصریح و خودتان جواب می دهیم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موجود است یا نه ؟</w:t>
      </w:r>
    </w:p>
    <w:p>
      <w:pPr>
        <w:pStyle w:val="BookText"/>
        <w:rPr/>
      </w:pPr>
      <w:r>
        <w:rPr>
          <w:rFonts w:ascii="IRNazanin" w:hAnsi="IRNazanin" w:eastAsia="IRNazanin"/>
          <w:color w:val="111111"/>
          <w:sz w:val="28"/>
          <w:sz w:val="28"/>
          <w:szCs w:val="28"/>
          <w:rtl w:val="true"/>
          <w:lang w:bidi="fa-IR"/>
        </w:rPr>
        <w:t xml:space="preserve">اگر خلاء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موجود نیست پس خلا در خارج موجود نیست و این ، همان مطلوب ما را نتیجه می دهد که خلاء باطل است پس شما چگونه ادعای وجود خلاء می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الثامن فی مناقضه القائلین بالخلاء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خواهیم قائلین به خلا را مناقضه کنیم نه معارضه </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معارضه یعنی دلیلی نظیر دلیل آن ها اقامه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دلیل آن ها کار نداریم مستقیماً به سراغ قول آن ها می رویم و قول آن ها را نقض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با دلیل آن ها نمی کنیم که دلیلی در عَرض دلیل آن ها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معارضه با دلیل آن ها نمی کنیم که دلیل آن ها را رد کنیم زیرا در فصل بعد دلیل آن ها را رد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کنیم اشکالاتی است که بر اصل قول آن ها می آوریم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القائلون بالخاء فاوّل ما یجب علینا هو ان نعرفهم ان الخلا لیس لاشی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چیزی که بر ما واجب است اینکه به اینها بفهمانیم که خلاء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یعنی خلا ، هیچ شی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می گوید ما می خواهیم ثابت کنیم که نمی توان گفت خلاء ، هیچ شی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یظن و یتوهم قوم کثیر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نسخه ها اینگونه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یظن و یتوهم منهم قوم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اصحاب خلاء بر می گردد و این نسخه ، نسخه خوبی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کثیری از اصحاب خلاء گمان می کنند که خلائ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است ، ما می خواهیم به این گروه بفهمانیم که خلاء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ان کان الخلا لاشی ء البته فلیس ههنا منازعه بیننا و بینهم </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کسی خلاء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بگیرد نزاعی باقی نمی ماند و حق با ما است چون ما می گوییم خلاء موجود نیست و آن ها می گویند خلاء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پس نزاعی نداریم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تناقص است چون اگر بگویی موجود است آیا بُعد قرار می دهی یا هیولی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بحث آن بعداً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فلیکن الخلا شیئاً حاصلا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اصرار دارند که خلاء موجود است و موجود نمی 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فرض کن که خلاء یک شیء حاصل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ولنسلم هذا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موجود بودن خلاء را قبول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 بودن خلاء ودر نتیجه وارد نشدن اشکال قبل را از آن ها قبول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جمال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سلمنا لهم عدم تمامیه هذا الوجه لردّ مذهبهم و تنزلنا عنها فنقول لکن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وجه اول را قبول می کنیم که تمامیت ندارد برای رد مذهب آنها از وجه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می کنیم و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اشکال دوم،زمینه را برای اشکال آماده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که اصحاب خلاء هستند تصریح می کنند که برای خلاء اوصافی است که این اوصاف ،حکایت از وجود خلاء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صفاتی که مطرح کردند توجه می کنیم و می گوییم خلاء،شیء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است دارای قوه فعاله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کمّ باشد جوهر نیست؛ بله جوهر می تواند ذو کمّ باشد ولی کمّ نیست</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فرض هایی است که داریم یعنی اکر خلاء موجود باشد در یک فرض،کم می شود و در یک فرض، جوهر می شود و با یک بیاناتی صاحب قوه فعاله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فعلاً به این ها نمی 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به آن می پر دازیم این است که خلا،شیء است و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جایی می رسیم که خلاء باید صاحب قوه فعاله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توضیح اینها به طور مفصل بعداً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این است که چگونه اوصاف دلالت می کند که خلا موجود است حال کمّ باشد یا جوهر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فعاله را بعداً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می دانیم که خلاء کوچک و بزرگ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گفتند بین آسمان و زمان خالی است خلاء وجود دارد که آن خلا خیلی بزرگ است و اگر گفتند بین دو شهر خالی است خلاء وجود دارد که آن خلاءخیلی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گفتند در روی زمین ،بین دو جسمِ کروی خلاء وجود دارد که آن خلاء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خلاء وجود دارد که کوچک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خلاءرا طوری مطرح کردیم که کم یا زیاد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کم یا زیاد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بلکه شیء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مطلب را تاکید می کند که نه تنها شیء است بلکه با شیء دیگر نسبت دارد آن هم نسبت معیّن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تاکید می کند که حتی خود خلاء را بدون توجه به نسبت می توان اندازه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گویند یک فرسخ خلاء است یا یک ظرف داریم که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برای خلاء، کم و زیادی قائلند هم برای خلاء، نسبت قائلند یعنی می گویند این خلاء نصف آن خلاء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گویند،این اندازه آن است بلکه اندازه آن را هم معین می کنند که نصف آن است</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اوصافی که گفته شد تماماً دلالت میکند که خلاء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آیا موجود است؟بعدا جواب آن را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شیء بودن خلاء با این اوصاف که خود این گروه گفتند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الصفات التی یصفون بها الخلا توجب ان یکون الخلا شیئاموجودا و ان کمّا وان یکون جوهرا و ان یکون له قوه 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صفاتی که به آن صفات،خلاء را متصف می کنند آن صفات باعث می شود که خلاء شیء شود و شیء موجود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کمّ و جوهر باشد و برای آن قوه فعاله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بعضی اوصاف دلالت می کند که خلاء کمّ است و بعضی اوصاف دیگر دلالت می کند که خلاء جوهر باشد و بعضی اوصاف دیگر دلالت می کند که خلاء، نه تنها شیء موجود باشد بلکه تاثیر گذار باشد ودارای قوه فعاله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اللا شیء لا یجوز ان یکون بین شیئین اقل او اکثر و الخلا قد یکون بین جسمین اقل او اکثر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چرا این صفات باعث می شود که خلاء،شیء باشد اوصاف را ذکر می کند و می گوید این اوصاف دلالت دارد که خلاء شیءاست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لا یکون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می گردو خبر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است</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نمی توان متصف به اقل و اکثر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نمی توان گفت که بین دو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اینجا کمتر است و در آنجا بیشتر است در حالی که می گوییم بین دو شیء خلاء است واین خلاء در اینجا بیشتر از همه است پس معلوم میشود که خلاء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که بین دو شیء، متصف به اقل و اکثر شود در حالی که خلا ،بین دو جسم ،گاهی اقل می شود و گاهی اکثر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برای ان بیان می کند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الخلا المتقدر بین السماء و الارض اکثر من المتحصل بین بلدین فی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،مثال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خلائی که بین اسمان و زمین اندازه گرفته می شود بیش از خلائی است که بین دو بلد اندازه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خلاء هستند ولی یکی بزگتر و یکی کوچکتراست یا یکی کمتر و یکی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به کمی و زیادی نشان می دهد که موصوف، شیء است و لذا خلاء، شیء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له الیه نسبة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ترقی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الف ولام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متقدّر بین سماء و ارض،نسبت ِمعین به متحصل بین بلدین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 معین ،ولی نسبت معیّنی که می تواند هر نسبت معین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میگوییم نسبت معین و مراد ما نسبت است که به این نسبت معین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گاهی می گوییم نسبت معینی که می تواند هر نسبتی باشد ولی هر کدام که بود معین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نسبت نصف و ثلث و خمس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دوم است</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اینگونه عبارات می آید معنایش این نیست که معین نباشد بلکه معنایش این است معین با شد هر نوع معینی که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 نحن فیه هم همینطور می گوید که متقدر بین سماء وارض به متحصل بین بلدین ،نسبت معینی دارد مثلاً می گوییم بین سماء وارض ،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برابر متحصل بین بلدین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اگر از این طرف حساب کنی متحصل بین بلدین را می گوییم یک صدم متقدر بین سماء و ارض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طرف که نگاه کنی می توانی نسبت معین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ابتدا فرمود خلاء می تواند کم و زیاد را بپذیرد سپس گفت این کم و زیاد را می توان به هم نسبت دادو نسبت هم ،نسبت معین است یعنی چنان شیئیت خلاء ، مسلم است که می توان برای آن نسبت معینی درست کرد و نسبت هم بین دو شیء موجود است یعنی اگر بین دو شیء موجود هم نگوییم</w:t>
      </w:r>
    </w:p>
    <w:p>
      <w:pPr>
        <w:pStyle w:val="BookText"/>
        <w:rPr/>
      </w:pPr>
      <w:r>
        <w:rPr>
          <w:rFonts w:ascii="IRNazanin" w:hAnsi="IRNazanin" w:eastAsia="IRNazanin"/>
          <w:color w:val="111111"/>
          <w:sz w:val="28"/>
          <w:sz w:val="28"/>
          <w:szCs w:val="28"/>
          <w:rtl w:val="true"/>
          <w:lang w:bidi="fa-IR"/>
        </w:rPr>
        <w:t>لا اقل بین دو شیء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نتیجه می گیریم که متقدر بین سماء و ارض هم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متحصل بین بلدین هم شیء است والا نسبت بینهما برقرار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ممسوح مقدر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عبارت،ترقی دوم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تنها به هم نسبت دارند بلکه خود آنها را تک تک بسنجی می بینی مساحت واندازه گیری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اندازه گیری می شود مقدار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مقدار آنها اندازه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ای که در پاورقی هم اشاره کرده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 منهما یوخذ ممسوحاً مقدراً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کدام از این دوتا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متقدر بین سماء وارض و چه متحصل بین بلدین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ممسوح هستند یعنی مساحت آنها معین شده و مقدَّر هستند یعنی اندازه گیری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خلا الف ذراع و خلا اخر عشره اذرع و خلا یتنا هی الی ملا و خلا یذهب الی غیر النهایه</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خلاء را پیدا می کنیم که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است و یک خلاء را پیدا می کنیم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خلاء طوری است که به یک جا می رسد و تمام می شودو یک خلاء است که غیر نهایت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اوصاف نشان میدهد که خلا شیء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 سه تا اوصاف گفتیم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 و اکثر را قبول می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معین 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می شود و اندازه گیری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الا حوال لا تُحمل البته علی اللا شیئ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حال که گفتیم بر لا شیء صرف نمی تواند حمل شود اما در خلا دارد حمل می شود پس خلاء لاشیء صرف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لانه یقبل</w:t>
      </w:r>
    </w:p>
    <w:p>
      <w:pPr>
        <w:pStyle w:val="BookText"/>
        <w:rPr/>
      </w:pPr>
      <w:r>
        <w:rPr>
          <w:rFonts w:ascii="IRNazanin" w:hAnsi="IRNazanin" w:eastAsia="IRNazanin"/>
          <w:color w:val="111111"/>
          <w:sz w:val="28"/>
          <w:sz w:val="28"/>
          <w:szCs w:val="28"/>
          <w:rtl w:val="true"/>
          <w:lang w:bidi="fa-IR"/>
        </w:rPr>
        <w:t>از اینجا شروع به اشکال است که دلیلی تقریباً طولانی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که بر بطلان خلاء اقامه می شود مفادش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فهرست دلیل را می گوییم</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خواص که ذکر کردیم یا این محمولاتی که برای خلاء آوردیم این خواص و محمولات ،ذاتاً برای کمّ هستند یعنی کمّی که اقل و اکثر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است که می تواند مساحت شود و اندازه گیری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چیز دیگری اقل و اکثر پیدا کرد به لحاظ کمّی است که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خودش کمّ نبود چون صاحب کمّ است می تواند اقل و اکثر داشته باشد و می تواند اندازه 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برای خلاء آوردیم بر کمّ می گوییم یابرچیزی که صاحب کمّ است می گوییم پس خلاء هم، باید یا کمّ باشد یا صاحب کمّ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اینکه کمّ باشد یعنی کمّ با لذات باشد و مراد از صاحب کم ّباشد یعنی دارای کمّ باشد و به تعبیر دیگر، کمِّ با واسطه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کمّ باشد بعدا درباره آن بحث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صاحب کمّ با شد دو حالت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جوهری است که صاحب 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یاعرضی است که صاحب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عرض اگر در جوهری حلول کند به تبع آن جوهر ،کمّ پیدا می کند مثلاً بیاض در این کتاب حلول کرده و به اندازه این جدار، بیاض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بیاض هم اندازه گیری می شود با اینکه عَرَض است پس هم جوهر می تواند ذو کمّ باشد مثل دیوار،هم عَرَض می تواند ذو کمّ باشد مثل سفیدیِ دیوار</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کمّ باشد کمّ متصل است و کمّ متصل دارای ابعاد است پس خلاء دارای ابعاد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ابعاد،حتماً باید با ماده همراه باشد پس خلاء صاحب ماده می شود و اگر صاحب ماده شد پس جسم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فرض کردید خلاء باشد جسم می شود و پُر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جسم باشد نمی توان داخل آن جسم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را نمی توان در جسم گذاشت چون تداخل جسمین لازم می آید در حالی که شما خلاء را مکان گرفتید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از این نکته نشوید که این گروه می گویند که مکان،بُعد است و آن بُعد،خالی است پس این خلاء در نزد این گروه مکان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مکان است باید جسم در داخل آن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رسیدیم به اینکه خلاء جسم است و جسم در جسم داخل نمی شود در حالی که در مکان باید جسم داخل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کسی بگوید خلا،کم ّاست به این مخدور می افتد که کم متصل است ودارای ابعاد است و اگر دارای ابعاد است دارای ماده است و اگر دارای ماده است پس جسم است و اگر جسم است جسم نمی تواند در ان داخل شود در حالی که جسم در خلاء باید داخل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فرض دوم است که مصنف مطرح کرده چون بحث آن طولانی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فرض اول را ثانیاً مطرح می کند و اولاً توضیح می دهد وفرض دوم را اولا مطرح می کند و ثانیا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فرض دیگر که خلا جوهر ذی کمّ یا عرض ِذی 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خلاء عرض ذی کمّ باشد می گوییم عرض ذی کم، بدون جوهر نمی شود چون عرض باید منتهی به جوهر شود حال اگر این عرض ،صاحب کم ّاست خود عرض با کمّ،باید منتهی به جوهر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خلاء،هم جوهر و هم کمّ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جوهر داریم که خلاء باید برآن عارض شود هم کمّ داریم که آن کم بر خلاء عارض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خلاء،جوهر ذی کمّ باشد باز هم لازم می آید که جوهر و کم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هر دو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خلاء،عرض ذو کمّ باشد چه جوهر ذو کمّ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اتفاق می افتد که خلاء همراه با جوهر و کمّ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مصنف بحث می کند که آیا این جوهریت و کمیت،مقوِّم اند یا مقارن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هر کدام را جداگانه بیان می کند و همه را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بیان و ترتیبی که مصنف بیان کرده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خلاء این اوصاف را دارد واین اوصاف، اوصاف کمّ هستند پس در خلاءباید کمّی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یا خود خلاء،کمّ باشد یا ذی کمّ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کم باید دخالت کند تا این خواص بتوانند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می کنیم خلاء ذو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میگوید خلاء کمّ است ویا ذو کمّ است اما وقتی وارد بحث میشود اول می گوید خلاء ذو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خلاء کمّ باشد بیانش را تاخیر می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کمّ را به دو قسم تقسیم می کند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 ذو کمّ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ِذو کمّ</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دو قسم اینگونه می گوید که خلاء همراه جوهر و همراه کمّ است</w:t>
      </w:r>
      <w:r>
        <w:rPr>
          <w:rFonts w:eastAsia="IRNazanin" w:cs="IRNazanin"/>
          <w:color w:val="111111"/>
          <w:sz w:val="28"/>
          <w:szCs w:val="28"/>
          <w:rtl w:val="true"/>
          <w:lang w:bidi="fa-IR"/>
        </w:rPr>
        <w:t>.</w:t>
      </w:r>
      <w:bookmarkStart w:id="325" w:name="pg4338_51957"/>
    </w:p>
    <w:p>
      <w:pPr>
        <w:pStyle w:val="BookText"/>
        <w:rPr/>
      </w:pPr>
      <w:bookmarkEnd w:id="325"/>
      <w:r>
        <w:rPr>
          <w:rFonts w:ascii="IRNazanin" w:hAnsi="IRNazanin" w:eastAsia="IRNazanin"/>
          <w:color w:val="111111"/>
          <w:sz w:val="28"/>
          <w:sz w:val="28"/>
          <w:szCs w:val="28"/>
          <w:rtl w:val="true"/>
          <w:lang w:bidi="fa-IR"/>
        </w:rPr>
        <w:t>چون چه جوهر ذو کمّ باشد،جوهر و کمّ، هر دو را دارد و چه عَرَض، ذو کمّ باشد از این جهت که عَرَض با ید به جوهر منتهی شود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و هم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حال،در کنار خلاء هم جوهریت است هم کمیت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بحث می کند که این جوهر و کمّ، مقوم خلاء هستند یا مقارن خلاء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فرضی که خلاء کمّ باشد را مطرح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الان فرضی را مطرح کرد که خلا ذو کمّ باشد حال جوهر ذو کمّ باشد یا عَرَض ذو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 اگر کمّ است دارای ابعاد است پس باید با ماده همراه باشد و اگر با ماده همراه شد جسم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جسم شد جسم دیگر را در خودش راه نمی دهد در حالی که خلاء، جسم را در خودش راه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معترضی می گوید چرا شما می گویید این خلاء که کمّ است باید همراه ماده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خلاء را بدون ماده در نظر بگیرید وبحث می کند اگر خلاء بخواهد بدون ماده باشد حتماً عارضی باید مانع شود و درباره آن عارض بحث میکند که حالت جوهری یا حالت عرضی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این مباحث را مطرح می کند و رد می کند و نتیجه می گیرد که خلاء نداریم</w:t>
      </w:r>
      <w:r>
        <w:rPr>
          <w:rFonts w:eastAsia="IRNazanin" w:cs="IRNazanin"/>
          <w:color w:val="111111"/>
          <w:sz w:val="28"/>
          <w:szCs w:val="28"/>
          <w:rtl w:val="true"/>
          <w:lang w:bidi="fa-IR"/>
        </w:rPr>
        <w:t>.</w:t>
      </w:r>
    </w:p>
    <w:p>
      <w:pPr>
        <w:pStyle w:val="Heading2"/>
        <w:numPr>
          <w:ilvl w:val="1"/>
          <w:numId w:val="1"/>
        </w:numPr>
        <w:rPr/>
      </w:pPr>
      <w:bookmarkStart w:id="326" w:name="__RefHeading___Toc1069212_1479056682"/>
      <w:bookmarkStart w:id="327" w:name="_Toc109"/>
      <w:bookmarkEnd w:id="326"/>
      <w:r>
        <w:rPr>
          <w:rtl w:val="true"/>
        </w:rPr>
        <w:t xml:space="preserve">اشکال بر خلا </w:t>
      </w:r>
      <w:r>
        <w:rPr/>
        <w:t>91/12/26</w:t>
      </w:r>
      <w:bookmarkEnd w:id="32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بر خلا</w:t>
      </w:r>
    </w:p>
    <w:p>
      <w:pPr>
        <w:pStyle w:val="BookText"/>
        <w:rPr/>
      </w:pPr>
      <w:r>
        <w:rPr>
          <w:rFonts w:ascii="IRNazanin" w:hAnsi="IRNazanin" w:eastAsia="IRNazanin"/>
          <w:color w:val="111111"/>
          <w:sz w:val="28"/>
          <w:sz w:val="28"/>
          <w:szCs w:val="28"/>
          <w:rtl w:val="true"/>
          <w:lang w:bidi="fa-IR"/>
        </w:rPr>
        <w:t xml:space="preserve">مصنف ابتدا به طور خلاصه، اشکال را بیان می کند سپس در صفحه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واردِ تفصیل اشکال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اجمالی اشکال </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خلا برای خلا سه خاصیت بیان کردند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 می تواند اقل و اکثر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 میتواند نسبتِ معین به چیزی 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 می تواند ممسوح باشد و مقدارش اندازه گرفته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خاصیتها ، خاصیتهای کمّ هستند و اگر چیزی کمّ نباشد و این سه خاصیت راداشته باشد معلوم می شود که صاحبِ 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جا که این سه خاصیت باشد کمّ وجود دارد حال چه مستقیماً کمّ باشد چه چیزی باشد که کمّ بر او عارض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ابتدا فرض ذو کمّ را مطرح می کند چون بحثِ آن زود به پایان می رسد</w:t>
      </w:r>
    </w:p>
    <w:p>
      <w:pPr>
        <w:pStyle w:val="BookText"/>
        <w:rPr/>
      </w:pPr>
      <w:r>
        <w:rPr>
          <w:rFonts w:ascii="Amiri" w:hAnsi="Amiri" w:eastAsia="Amiri" w:cs="Amiri"/>
          <w:color w:val="111111"/>
          <w:sz w:val="28"/>
          <w:sz w:val="28"/>
          <w:szCs w:val="28"/>
          <w:rtl w:val="true"/>
          <w:lang w:bidi="ar-SA"/>
        </w:rPr>
        <w:t xml:space="preserve">فرض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ذو کمّ باشد</w:t>
      </w:r>
    </w:p>
    <w:p>
      <w:pPr>
        <w:pStyle w:val="BookText"/>
        <w:rPr/>
      </w:pPr>
      <w:r>
        <w:rPr>
          <w:rFonts w:ascii="IRNazanin" w:hAnsi="IRNazanin" w:eastAsia="IRNazanin"/>
          <w:color w:val="111111"/>
          <w:sz w:val="28"/>
          <w:sz w:val="28"/>
          <w:szCs w:val="28"/>
          <w:rtl w:val="true"/>
          <w:lang w:bidi="fa-IR"/>
        </w:rPr>
        <w:t xml:space="preserve">در این فرض بیان می کنیم که خلا بر دو قسم می 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 ، جوهر ذو کمّ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 ، عرضِ ذو کمّ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هر دو فرض را باطل می کند سپس به فرض دوم می پردازد</w:t>
      </w:r>
    </w:p>
    <w:p>
      <w:pPr>
        <w:pStyle w:val="BookText"/>
        <w:rPr/>
      </w:pPr>
      <w:r>
        <w:rPr>
          <w:rFonts w:ascii="IRNazanin" w:hAnsi="IRNazanin" w:eastAsia="IRNazanin"/>
          <w:color w:val="111111"/>
          <w:sz w:val="28"/>
          <w:sz w:val="28"/>
          <w:szCs w:val="28"/>
          <w:rtl w:val="true"/>
          <w:lang w:bidi="fa-IR"/>
        </w:rPr>
        <w:t xml:space="preserve">فرض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 ، کمّ باشد</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این فرض را مطرح می کند که هر کمّی ، همراه ماده است پس خلا باید دارای ماده باشد سپس اشکال را وارد می کند مصنف ، به اینجا که می رسد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دیدید کمّی ، ماده را قبول نکرد به خاطر عارض است و به خاطر کمّیت نمی باشد چون طبیعت کمّ ، این است که به همراه ماده باشد حال این عارض را تقسیم می کند که تقسیمِ عارض ، تا آخرِ دلیل ادامه می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ولانه یقبل هذه الخواص و هذه الخواص بذاتها للکم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چون این خواصی که برای خلا گفتیم برای کمّ پیدامی شود خالی نیست این خلا ازاینکه یا کمّ است یا ذو کمّ است و چون خلا این خواص را قبول می کندو این خواص بذاتها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بلا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کمّ است و بر کمّ عارض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یتوسط الکم ما یکون لغیره</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را باید وارونه معنی کنیم وبگوییم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لغیره بتوسط الکم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این خاصیت اگر برای غیر کمّ است پس به توسط کمّ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یخلو اماان یقبلهاالخلا قبولا اولیا بالذات او قبولا بالعرض</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معنی است یعنی بلا واسطه، که معلوم می شود خلا ، کمّ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واسطه قبول کند که معلوم می شود خلا ، ذو کمّ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کان قَبِلهابالذات فهو کمّ</w:t>
      </w:r>
    </w:p>
    <w:p>
      <w:pPr>
        <w:pStyle w:val="BookText"/>
        <w:rPr/>
      </w:pPr>
      <w:r>
        <w:rPr>
          <w:rFonts w:ascii="IRNazanin" w:hAnsi="IRNazanin" w:eastAsia="IRNazanin"/>
          <w:color w:val="111111"/>
          <w:sz w:val="28"/>
          <w:sz w:val="28"/>
          <w:szCs w:val="28"/>
          <w:rtl w:val="true"/>
          <w:lang w:bidi="fa-IR"/>
        </w:rPr>
        <w:t>این عبارت ، بیانِ قسم اول را می 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خلا خواصِ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کند پس خلا ، کمّ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قبلها بالعرض فهوشی ذوکم اما عرض ذوکم و اما جوهر ذوکم</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خلاءاین خواص را بالعرض و با واسطه قبول کرد پس خلاء شی ذوکم است و حال که شیءِ ذوکم شد یا عرضِ ذوکمُ است یا جوهر ذوکم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توضیح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قبلها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چون بحث مفصلی دارد لذا آن را به تاخیر می اندازد و واردِ قسم دوم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قبلها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خلاء ذو کمُ با شد یا عرضِ ذوکمُ است یا جوهرِذوکمُ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ذوکمُ در خارج، موجود هست همه اجسام ذوکم هستند یعنی اندازه گیری می شوند اما اندازه و کمُّ آنها متفاوت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عرض ذو کمُ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عَرَضی که در جوهر حلول کند، چون آن جوهر، ذو کمّ است به تبع آن، عَرَض ذوکم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به طور مستقیم بر عَرَض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کَیف بر کمُ عُروض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انحنا کیف است که بر خط و سطح ،عروض می کند اما کمّ، مستقیم بر کیف عروض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مختص به کمّ داریم ولی کمّ مختص به کیف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عروض می کند بر کیفی که آن کیف بر جسم عروض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بحث خودمان می گوییم خلاء یا جوهر ذوکمّ است یا عرضِ ذوکمّ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خلاء ،جوهر ذوکمّ باشد هم جوهریت و هم کمیّت همراه آن است اما اگر خلاء ،عرضِ ذوکمّ باشد حتما عرضیت و کمیّت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تلاش می کند که این قسم را ملحق به جوهر ذوکمّ کند یعنی جوهریت را همراه خلاءکند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عرض، ذوکمّ است عرض نمی تواند ذوکمّ باشدمگر اینکه عرض بر جوهر عارض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بیاض اگر بر دیوار عارض نشود ذوکمّ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جوهر،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شروع به تقسیم می کند و می فرمایداین جوهر و این کم، یا مقوِّم برای خلاء هستند یا مقارن با خلاء هستند</w:t>
      </w:r>
    </w:p>
    <w:p>
      <w:pPr>
        <w:pStyle w:val="BookText"/>
        <w:rPr/>
      </w:pPr>
      <w:r>
        <w:rPr>
          <w:rFonts w:ascii="IRNazanin" w:hAnsi="IRNazanin" w:eastAsia="IRNazanin"/>
          <w:color w:val="111111"/>
          <w:sz w:val="28"/>
          <w:sz w:val="28"/>
          <w:szCs w:val="28"/>
          <w:rtl w:val="true"/>
          <w:lang w:bidi="fa-IR"/>
        </w:rPr>
        <w:t xml:space="preserve">اما اگرجسمیت و کمّیّت مقوِّم خلاءباشدخلاء، جوهر ذوکمّ می شود و جوهر ذوکمّ، جسم است پس خلاء،جسم است و اگر جسم شدنمی تواند در آن داخل شود در حالی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خلاء را خالی می گیرید و می گویید خلاء می تواند پُر شودوجسمی داخل آن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اگر خلاء جسم باشد نمی تواند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خلاء چیزی شد که حکم آن خلاء که شما گفتید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شما خلاء را مکان می دانستید و اجازه می دادید که جسم در آن داخل شود ولی این حکم در این جا جاری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جسمیت و کمیت مقارنِ با خلاء باشد مُصنف می فرماید مقارن بودن به دو نحوه امکان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تقویمی باشد؛ این صورت به همان فرضِ قبلی بر می گرددچون اجزاءِ مرکّب، مقارنِ مرکب هستندولی مقارنی که مقوِّم اندواین مقارن ها می توانند عارض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حالتی که به مقارن داده می شود این است که عَرَض باشد و حداکثرحالتی که به مقارن داده می شود این است که جوهر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مقارنت باشد یعنی عَرَض است در این صورت لازم می آید که جسمیت و کمیت، عارض بر خلاء شود و خلاء باید جسم باشد چون کمیت و جسمیت برای جسم است لذا اشکال قبلی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والعرض لا یکون ذوکم الا لوجوده فی جوهر ذی کم</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 عرض نمی تواند جوهر ذو کم باشد مگر اینکه بگویی در جوهر ذی کمّ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بیاض را نمی توانی ذی کمّ بگیری مگر اینکه بگوییددر جوهرِذی کمّ که دیوار است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جایی که عَرَض، ذوکمّ است پای جوهر به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عرض احتیاج به جوهر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 ان یکون الخلا ذاتا مقارنه لجوهر وکم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هر دو حال، چه خلاءجوهر ذوکمّ باشدچه عرضِ ذوکمّ باشد که این عَرَض، جوهر را لازم دارد می گوییم که لازم می آید خلاء همراه با جوهر و کم باشد حال آیا همراهی به نحو تقویم یا به نحو آلت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خود کم در اینجا، کمِّ متصل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دارای ابعاد است که حتما با جسم سرو کار دارد چون مصنف بحث جسم را نکرد بلکه بحثِ جوهر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زیرامصنف تعبیر به جوهر می کند و وقتی جوهر می گویدباید مراد از کمّ را کمِّ متصل بگیری تا به جسم برگردد چون کمِّ منفصل ،جسم درست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ذلک الکم الا الکم المتصل القابل للقسمه فی الاقطار الثلاثه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 که در اینجا مطرح است، نیست مگر کمِّ متصل که قابلِ قسمت در اقطار ثلاثه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کان کل واحدمن الجوهر والکم داخلا فی تقویمه و کل جوهر بهذه الصفه فهو جسم فالخلا جسم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جوهریت و کمیت، همراه با خلاء هستند این، دو قسم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مقومِ خلاء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مقارن خلا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خلاء 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فالخلا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جوهر بهذه الصفه فهو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طور معنی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خلاء چیزی است که جوهر و کمّ ، داخل در تقویم آن هستند و می دانیم که جوهری که این صفت را دارد جسم است نتیجه می گیریم که خلاء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جوهر،معرَّب گوهراست که به معنای ذات می باشد یعنی هر ذاتی که به این صفت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جوهر و کم در تقوُّمَش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،جسم می گوییم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 بودن جوهر و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به معنای خودش باشد، در این صورت ،این گونه معنی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جوهری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متصل قابل قسمت فی الاقطار الثلاثه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دارد جسم است و خلاء جوهری است که این کم را دارد پس خلاءجسم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کانا مقارنین له من خارج غیر مقومین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کان کل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جوهر و کم مقوم خلاءنبودنداین جوهر و کم، مقارن با خلاء بودندومقومِ خلاءنبودند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فاقلّ احواله یکون عرضاً فی جسم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 احوال خلاء این می شود که خلاء عَرَض در جسم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والعرض فی الجسم لایدخله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جسم، جسم داخل نمی شود در عرضِ جسم هم، جسم داخل نمی شود در حالی که شما گفتید در خلاء،جسم داخل می شودپس خلاءنه می تواند جسم باشد نه می تواند عرضِ جسم باشدپس هر دو صورت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فالخلا لا یدخله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خلاء، جسم در آن داخل نمی شود در حالی که شما می گویید خلاء، چیزی است که جسم داخلِ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نمی توانیداین دو خلاء را که الان تصور کردیم اراده کنید زیراحکم این دو خلاء، حکمی نیست که شما برای خلاء ثابت کردید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یقبل ذاک بالذات فهو لا محاله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والعرض لا یکون ذوکم الا لوجوده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در این جمله باید تقدیر بگیریم به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خلاء ،ذوکم باشد حکمش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والعرض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این عبارت، حکمِ یک صورت را بیان می کند 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یقبل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صورتِ دوم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مصنف، تکرار نمی کند بلکه در صفحه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را ذکر کردو در صفحه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والعرض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هر یک از اقسام 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این خلاء خواصِ مذکور را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کندپس خلاء، لامحاله،کمّ است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بالذات یعنی خودِخلاء کم است نه اینکه صاحبِ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بیان کنیم که اگر کم است چه اشکالی دارد، حکم آن این است که اگر خلاء ،کمّ باشد باید حکم همه کمّ ها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کمّ این است که باید همراه با ماده باشد پس خلاء هم باید همراه 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مراداز کمّ، کمِّ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است و خلاء بُعدی می شودکه همراه با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همراه با ماده یا جزءِ جسم است بنا بر قول مشا، یا هیئت جسم است بنا بر قول اشراق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طباع الکم بالذات الذی له ذهاب فی الابعاد الثلاثه ان تنطبع به الماده</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بالذات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کمّ که ذهاب به ابعاد ثلاثه دارد مرادکمِّ متصل است نه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 فی الابعاد الثلاثه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منفصل را خارج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بالذات که ذهاب در ابعاد ثلاثه دارد از طبیعت و طباعش این است که ماده، به این کمّ منطبع می شود یعنی کم را بپذیرد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یکون جزءا او هیئه للجسم المحسوس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طباعِ این کمّ بالذات این است که جزء یا هیئت برای جسم محسوس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متصل، بُعد است حال که بُعد شد یا جزءِ جسم است یا هیئت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مشا، جزءِ جسم است چون جسم را مرکب از هیولی و این بُعد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نظرِ اشراق، جزءِ جسم نیست بلکه هیئت جسم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 جسم رابسیط می داند و مرکب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 هیئت عارض بر جسم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مشا، جسم را مرکب از ماده و صورت می داند و مرادش از صورت، صورت جسمیه است که همان 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یا جزءِ جسم است یا هیئتِ جسم است که در هر صورت با جسم ارتباط دارد،خلاء هم همینطور می شودکه با جسم مرتبط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گوییم بُعد، جزءِ جسم یا هیئتِ جسم است وجزء بودن، بنا بر مشا است و هیئت بودن ،بنا بر اشراق است باعثِ اشکال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 نکنیم که اشراق بعد از ابن سینا آمده چگونه ابن سینا به نظر او اشاره دارد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اشراق قبل از ابن سینا مطرح بوده و افلاطون و فهلویون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رواقیون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مذهب اشراق بوده اندو اشراق مذهب آن ها را تایید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مصنف به این گروه از فلاسفه نظر دارد</w:t>
      </w:r>
      <w:r>
        <w:rPr>
          <w:rFonts w:eastAsia="IRNazanin" w:cs="IRNazanin"/>
          <w:color w:val="111111"/>
          <w:sz w:val="28"/>
          <w:szCs w:val="28"/>
          <w:rtl w:val="true"/>
          <w:lang w:bidi="fa-IR"/>
        </w:rPr>
        <w:t>.}</w:t>
      </w:r>
      <w:bookmarkStart w:id="328" w:name="pg4338_51966"/>
    </w:p>
    <w:p>
      <w:pPr>
        <w:pStyle w:val="BookText"/>
        <w:rPr/>
      </w:pPr>
      <w:bookmarkEnd w:id="3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ذهاب فی ابعاد ثلاثه چیست؟</w:t>
      </w:r>
    </w:p>
    <w:p>
      <w:pPr>
        <w:pStyle w:val="BookText"/>
        <w:rPr/>
      </w:pPr>
      <w:r>
        <w:rPr>
          <w:rFonts w:ascii="IRNazanin" w:hAnsi="IRNazanin" w:eastAsia="IRNazanin"/>
          <w:color w:val="111111"/>
          <w:sz w:val="28"/>
          <w:sz w:val="28"/>
          <w:szCs w:val="28"/>
          <w:rtl w:val="true"/>
          <w:lang w:bidi="fa-IR"/>
        </w:rPr>
        <w:t>کم بالذات که دارای ابعاد ثلاثه است جزءِ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کمّی که دارای سه بعد است، یعنی از هر سه طرف امتداد دارد، یعنی هم امتداد طولی،هم امتدادعرضی و هم امتداد عمقی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در هر سه بُعد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کمّ، حتما هیئت جسم است یا جزءِ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 فی الابعاد الثلاثه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منفصل را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گویید اگر منفصل را خارج کرد کم متصل دارای سه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و خط به چه وسیله ای خارج می شود؟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الابعادالثلاثه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خارج می کند و این سطح و خط، مورد بحث اصحاب خلاء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را که اصحاب خلاء مطرح می کنند کمّی است که ذهاب الی ابعاد الثلاثه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خلاء را خط یا سطح قرار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حجم خالی قرارمیدهند پس کمّ را کمِّ متصلی می گیرند که حجم باشد</w:t>
      </w:r>
      <w:r>
        <w:rPr>
          <w:rFonts w:eastAsia="IRNazanin" w:cs="IRNazanin"/>
          <w:color w:val="111111"/>
          <w:sz w:val="28"/>
          <w:szCs w:val="28"/>
          <w:rtl w:val="true"/>
          <w:lang w:bidi="fa-IR"/>
        </w:rPr>
        <w:t>.}</w:t>
      </w:r>
    </w:p>
    <w:p>
      <w:pPr>
        <w:pStyle w:val="Heading2"/>
        <w:numPr>
          <w:ilvl w:val="1"/>
          <w:numId w:val="1"/>
        </w:numPr>
        <w:rPr/>
      </w:pPr>
      <w:bookmarkStart w:id="329" w:name="__RefHeading___Toc1069214_1479056682"/>
      <w:bookmarkStart w:id="330" w:name="_Toc110"/>
      <w:bookmarkEnd w:id="329"/>
      <w:r>
        <w:rPr>
          <w:rtl w:val="true"/>
        </w:rPr>
        <w:t>ادام</w:t>
      </w:r>
      <w:r>
        <w:rPr>
          <w:rtl w:val="true"/>
        </w:rPr>
        <w:t xml:space="preserve">? </w:t>
      </w:r>
      <w:r>
        <w:rPr>
          <w:rtl w:val="true"/>
        </w:rPr>
        <w:t xml:space="preserve">اشکال بر خلا </w:t>
      </w:r>
      <w:r>
        <w:rPr/>
        <w:t>91/12/27</w:t>
      </w:r>
      <w:bookmarkEnd w:id="330"/>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ادامۀ اشکال بر خلا</w:t>
      </w:r>
    </w:p>
    <w:p>
      <w:pPr>
        <w:pStyle w:val="BookText"/>
        <w:rPr/>
      </w:pPr>
      <w:r>
        <w:rPr>
          <w:rFonts w:ascii="IRNazanin" w:hAnsi="IRNazanin" w:eastAsia="IRNazanin"/>
          <w:color w:val="111111"/>
          <w:sz w:val="28"/>
          <w:sz w:val="28"/>
          <w:szCs w:val="28"/>
          <w:rtl w:val="true"/>
          <w:lang w:bidi="fa-IR"/>
        </w:rPr>
        <w:t>دلیلی بر بطلان خلا اقامه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دلیل گفتیم خواصی که برای خلا گفته می شود برای کمّ هم هست که به توسط خلا برای اشیاءذی کمّ عارض می شود وخلا یا باید کمّ باشد یا ذی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اینکه خلا، ذی کمّ باشد را باطل کردیم حال رسیدیم به اینکه خلا، کمّ باشد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اگر خلا کمّ باشد و چون کمّ با مادّه همراه می شود پس خلا هم با ماده همراه می شود وچون خلا،بُعد است وقتی با ماده همراه شد جسم را می سازد زیرا که بُعد، یاجزء جسم است یا هیئتِ جسم است و در نتیجه لازم می آید که خلا، جسم باشد واگر جسم باشد، اشکال وارد می شود زیرا لازم می آید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داخل در خلا شود در حالی که شما، خلا رامکان می گیرید و جسم می تواند داخلِ مکان و در نتیجه داخل خلا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امروز بیان می کنیم اگر خلا، با اینکه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است یعنی بُعد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نتواند همراه ماده بیاید به خاطرِ کمّ بودنش نیست چون طبیعتِ کمّ این است که همراه ماده باشد و اگر نتواند همراه ماده بیاید به خاطر عارض است که باید دربارۀ عارض بحث کنیم و می گوییم دربارۀ عارض دو احتمال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قائم لا فی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حالتِ جوهری 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فی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حالتِ عرضی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حالتی که جوهر باشد باید آن را محلّ برای بُعد قرار بدهیم و لو عارض به حساب آوردیم ولی چون جوهر است وجوهر نمی تواند 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پس قهراً باید محل برای این 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صورتی که این عارض، قائم فی موضوع باشد حالت عرضی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چطور ممکن است عارض را جوهر لحاظ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مصنف اینگونه تعبیر می کند و عارض را در یک جا جوهر حساب می کند و در یک جا عَرَض حساب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در همه جا عَرَض است و عَرَض نمی تواند جوهر باشد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مصنف از عارض، عَرَض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منظورش از عارض، امرِ خارج از این خلا است یعنی اگر خلا که کمّ است و بُعد است اگر نتوانست همراه ماده همراه شود به خاطر وجودِ عارض یعنی امرِ خارج از کمّ است که او نمی گذارد کمّ، با ماده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عارض می خواهد محلِّ این خلا باشد یا حالِّ دراین خلا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عارض قائم فی موضوع نباشد یعنی حالت جوهری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 در این صورت عارض و جوهری است که همراه با بُعد شده است و بُعد، کمّ است و کمّ عَرَض است و عَرَض، مُتَّکی می خواهد و مِتّکی، همین عارضی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فی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این عارضی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فی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خودش موضوع برای این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آن همین است که خارج ار کمّ است و قائل به موضوع هم نیست بلکه امرِ مستقلّی است اما چرا موضوع بُعد قرار می دهید؟ چون برای اصحابِ خلا، این ضرر دارد که 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جوهر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برای خلا باشد و لازم می آید که خلا همراه با جوهری باشد و تبدیل به جسم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خلا اجازه نمی دهند که عارضِ لا فی موضوع، موضوع برای بُعد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اجازه بدهند به آنها اشکال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چون می داند که اینها از همین جا می خواهند نفوذ کنند راه آنها را می بندد و موضوع بودنِ عارض را ثابت می کند به این بیان که</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بُعد، عبارتست از چیزی که لا فی موضوع است و به توسطِ بُعد، اندازه پیدا می کند و تکمّم می یابد و این عارض اینگونه است که با بُعد، مقارن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بُعد، به عارض اندازه داده و این عارض، لا فی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بُعد، چیزی غیر از این نیست که لا فی موضوع باشد و از طریق بُعد اندازه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هم همینگونه است که هم لا فی موضوع است هم با مقارنَتِ با بُعد، اندازه پیدا کرده است پس باید این عارض را موضوعِ بُعد قرار بدهیم و راه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عارض، عَرَض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تنطبع به الماده فلا یکون لانه کم بل لامر 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این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 متصل و بُعد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ماده،منطبع نشود پس نمی باشد این عدم انطباع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لا یکون به عدمِ انطباع که از لم تنطبع فهمیده می شود بر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نیست که خلا،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عدم انطباع به خاطر امری است که عارض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العارض لا یحلو اما ان یکون من شانه ان یقوم لا فی موضوع او یکون لیس من شانه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عارض که همراه خلا آمده خالی نیست از اینکه</w:t>
      </w:r>
    </w:p>
    <w:p>
      <w:pPr>
        <w:pStyle w:val="BookText"/>
        <w:rPr/>
      </w:pPr>
      <w:r>
        <w:rPr>
          <w:rFonts w:ascii="IRNazanin" w:hAnsi="IRNazanin" w:eastAsia="IRNazanin"/>
          <w:color w:val="111111"/>
          <w:sz w:val="28"/>
          <w:sz w:val="28"/>
          <w:szCs w:val="28"/>
          <w:rtl w:val="true"/>
          <w:lang w:bidi="fa-IR"/>
        </w:rPr>
        <w:t>یا از شان او این است که قائم است لا فی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موضوع نداشته باشد و حالت جوهری داشته باشد که در این صورت، این عارض را محلِ خلا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از شان این عارض قیام لا فی موضوع نیست بلکه قیام فی موضوع دارد که در این صورت، این عارض راعَرَض بر خلا قرار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من شانه ان یقوم لا فی موضوع و قد قارن البعد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شانِ این عارض، این است که لا فی موضوع باشد و حالتِ جوهری داشته باشد و این جوهر با بُعد مقارن شده باشد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با این جوهر چه ارتباطی پیدا می کند؟ مقارنِ با این جوهر است ومقارنت با جوهر به این معنی است که به جوهر اتِّکا دارد و این یعنی جوهر، محل برای بُعد است و چیز دیگر را به عنوان محل نپذیرفته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شانِ این عارض این است که لا فی موضوع،قائم شود در حالی که عارضِ این گونه ای، مقارنِ با بُعد هم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فهذالبُعد لا یخرج ان یقوم مقارناً لقائمٍ لا فی موضوعٍ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احتیاج به تجزیه و ترکیب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تقدیر می گیریم به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مقارنا لا فی موضوع لا فی موضوع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ضمیر به قائم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بُعد، خارج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قائم شود در حالی که مقارنِ با لا فی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مقارن با عَرَض است که آن عَرَض، قائمِ لا فی موضوع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این بُعد به این قائم است نه اینکه این بُعد، قیام داشته باشد در موضوعی که این صفت دارد که غیر از آن قائم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فمایقارنه البعد و یقوم به و هو قائم فی نفسه فهو موضوع یقوم به بعد الخلاء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صورت کلی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قائمِ لا فی موضوع که بُعد همراه آن می شود محل برای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عارض هم محل برای بُعد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بُعد بر می گردد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مایقارنه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به ان چیز ،بُعد مقارن می شود و بُعد به آن چیز قائم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ما نحن فیه، آن چیز عبارت از 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آن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فی نفسه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ما همین بود که ان چیز قائم فی نفسه است و قائم به غیر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که مقارنِ با بُعد است و بُعد به آن قیام دارد وخود او قیام به چیزی ندارد موضوعی است که بُعد و خلاءبه آن قیام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الموضوع للبعد لیس الا شیا هو فی نفسه لا فی موضوع و یقارنه بعد و بکمه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خواهد بیان کند که عارض، شانِ موضوعیت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خلاء نمی توانند موضوع بودنش را نفی کنندچون اگر اصحاب خلاء این موضوع را قبول کنندبرای آن ها خیلی ضرر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سعی می کند این عارض را که مقارنِ با بُعد شده محل و موضوعی برای بُعد قرار دهد تا ضرر بر اصحاب خلاء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بُعد را هر جا بخواهی ملاحظه کنی این گونه تعریف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بُعد، شیء است که خودش لا فی موضوع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با آن مقارن می شود و او را متکمّم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یکمّمه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بُعد، نیست چیزی مگر اینکه خودش، لا فی موضوع باشداولاً و با او، بُعدی مقارن باشدو این بُعد، آن چیز را تکمّم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 نحن فیه هر دو قید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عارض، چیزی است که لا فی موضوع است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یقارنه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عارض باید موضوع و محل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عارض، قائمِ لا فی موضوع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قائمِ فی موضوع است و حالتِ جوهری ندارد بلکه حالتِ عَرَضی دارد یعنی آن عارضی که نمی گذارد یا مستغنی می کند خلاء را از ماده،آن عارض قائمِ لا فی موضوع نیست بلکه خودش 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دو امری که هر دو احتیاج به موضوع و متَّکی دارند مقارن هم شدند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عارضی که نگذاشته این خلاء منطبع در ماده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می فرمایداین عارض، با مقارنش که خلاء است هر دو در مو ضوع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در موضوع هستند پس بُعد رانمی توان گفت که لا فی موضوع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خلاء را نمی توان مستقل گرفت بلکه خلاء را هم باید عارض گرفت آن عارض، عارض بر خلاء می شود و خلاء هم چون قائمِ لا فی موضوع نیست باید عارض بر چیزی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خلاء عارض شد دوباره اشکالِ تبدیلِ خلاء به جسم بر می گرددو خلاء ،جسم می شود و خلاء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عَرَضِ عارض بر خلاء مانع می شود که خلاء ماده بگیرد و منطبع در ماده شود؟ جواب آن را در ادامه بحث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مصنف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مطلب در فرض دوم این است که آن عارض، عارض بر خلاء می شود که بُعد و کمّ است و این دو تا به این صورت، مقارنِ هم می شوند و هر دو چون حالتِ عَرَضی دارند محتاج به متَّکی می شوند وآن متَّکی باید جوهر و موضوع باشد پس خلاء موضوع پیدا می کندو موضوع پیدا کردنِ خلاء باعث اشکال می شود همان طور که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لیس من شان ذلک المعنی ان یقوم لافی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شان این معنایی که عارض حساب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 شده که خلاء ماده رامنطبع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نباشد که قائم به لا فی موضوع باشد یعنی حالت جوهری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فیکون لا وجود له مع ما هو معه الا فی 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نیست وجودی برای عارض با آن که بُعدی برای عارض است وجودی نیست مگر در یک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احتیاج به موضوع پیدا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یصیر به البعد قانما لا فی موضوع و هو یحتاج الی موضوع</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توسطِ آن عارضی که خود محتاجِ به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عارض بُعد قانِم لا فی موضوع است در حالی که آن عارض احتیاج به موضوع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عارض، محتاج به موضوع است چگونه بُعد را از موضوع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دو محتاج به موضوع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اگر محتاج به موضوع شود برای ماخیلی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خلاء محتاج به موضوع می شود که این برای ما مهم است واگر محتاج به موضوع شد حرف شما باطل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قیل ان موضوعه هوالبعد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اگر قانلی اینچنین بگویدکه آن عارض، عارضِ بر خلاء می شود و خلاءِ محتاج به موضوع را از موضوع بی نیاز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خودش الان گفت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عارضی که خودش محتاج به موضوع است چگونه معروضِ خودش را بی نیاز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وارد این مطلب می شود که چگونه امرِ عَرَضی، جوهر می شود در حالیکه جوهریت، نسبی نیست تابگوییم این شیء در فلان حالت جوهر است و در فلان حالت عَرَض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نکته ای را توضیح می دهیم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در دو باب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ایساغوجی  عَرَض در باب ایساغوجی که تقسیم به عَرَض عام و عَرَض خاص می کنند تعبیر به عَرَضی می کنندکه عَرَضی، قابل حمل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باب ایساغوجی مطرح است که دو تا از کلیاتِ خمس به حساب می آید به آن عَرَضی یا عَرَض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عَرَضی در باب ایساغوجی، در مقابل ذاتی است</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فاطیغور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مقولات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در این باب، در مقابل جوهر است و به آن عَرَضی نمی گویند و فقط، عَرَض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در باب ایساغوجی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افرادش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ونسبت به افرادِ حیوان، عرضی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ماشی را اگر نسبت به افرادِ خودش بسنجی، ذاتی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ماشی برای ماشی ها، ذاتی است چون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ماشی برای انسان و حیوان، ذاتی نیست بلکه عرضی است چون در ذات حیوان، مشی دخالت ندارد ولی در ذاتِ ماشی، مشی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عَرَض باب فاطیغوریا، نسبی بودن محال است یعنی اگر بیاض، عَرَض است هر کاری که بکنی عَرَض است و با هرچه بسنجی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که عَرَض، جوهر شود یاجوهر، عَرَض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عَرَض است در همه موارد عَرَض است نه اینکه در هزار مورد عَرَض باشد و در یک مورد جوهر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که جوهر است در همه جا جوهر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می گویید که این عارض بر بُعدی که موضوع و عَرَض است عارض می شود و بُعد را بی نیاز از موضوع می کند یعنی بُعدی که عَرَض است جوهر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عَرَض که بر بُعد وارد شده بُعدی را که فی موضوع و عَرَض است را لافی موضوع و جوهر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مستشکل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معنای حرف شما اینست که چیزی عارض بر عَرَضی شد و عَرَضِ محتاج به موضوع را بی نیاز از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پس عَرَض، جوهر شد و این محال است که عَرَض، جوهر شود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قیل ان موضوعه هوالبعد و انه اذا حصل فی موضوعه جعل موضوعه لا فی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که موضوعِ آن عارض، بُعد است و آن عارض وقتی در موضوعش که همین بُعد است وارد می شودموضوعش راکه بعداست لا فی موضوع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معنا هذالکلام ان ما لا قوام له بنفسه یعرض لما لا قوام له فی نفسه الا فی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جواب اول برای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کلامِ تو این است که آن عارضی که قوامِ بنفسه برای او نبود، عارض می شود برای بُعدی که آن بُعد هم قوامی نداشت جز در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لا قوام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فیجعله قائما بنفسه لا فی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عارض، آن بُعد را قائم بنفسه و لا فی موضوع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بعض هذه الاشیا هو فی طبیعته عرض و یعرض له ان یکون جوهرا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تفسیر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کلام شما این است که، بعضِ از اشیائی که در جهان می 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ممکناتی که در جهان هستند که تقسیم به جوهر و عرض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طبیعتش عَرَض است ولی عارض می شود تا جوهر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الان عَرَض بود اما یک عارض بر آن می آید و جوهر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الجوهریه مما یعرض لبعض الطباع</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اش این است که جوهریت، عارض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جوهریت، ذاتیِ شی است و عرضیت ذاتی شیء است و قابل نیست که از شیء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حرفِ شما این است که جوهریت از چیز هایی باشد که عارض بر بعض طباع شود و این عارض بودن جوهر بیّن الاستحاله است و در جای خودش گفتند که جوهر، ذاتی شی است خصوصا در فلسفه اولی ثابت شده که جوهریت، ذاتی شی است ونمی توان امر عرضی حساب کرد</w:t>
      </w:r>
      <w:r>
        <w:rPr>
          <w:rFonts w:eastAsia="IRNazanin" w:cs="IRNazanin"/>
          <w:color w:val="111111"/>
          <w:sz w:val="28"/>
          <w:szCs w:val="28"/>
          <w:rtl w:val="true"/>
          <w:lang w:bidi="fa-IR"/>
        </w:rPr>
        <w:t>.</w:t>
      </w:r>
      <w:bookmarkStart w:id="331" w:name="pg4338_51976"/>
    </w:p>
    <w:p>
      <w:pPr>
        <w:pStyle w:val="BookText"/>
        <w:rPr/>
      </w:pPr>
      <w:bookmarkEnd w:id="3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بیان فرمودند که جوهریت را نمی توان نسبی گرفت یعنی در یک جا ذاتی و در یک جا عرضی گرفت اگر ذاتی است در همه جا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فرمایدنمی توان جوهریت را یک امرِ عارض بگیری که بتوان آن را عوض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جوهریت، ذاتی است و قابل عوض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بیان بود که نمی توان جوهریت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دوم و سوم هم هست که تا الان یک بیان و یک دلیل را گفتیم که جوهریت، نسبی نیست و قابل عوض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وبالجمله فان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جواب دوم است و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وایضا ان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و جواب سوم است </w:t>
      </w:r>
      <w:r>
        <w:rPr>
          <w:rFonts w:eastAsia="IRNazanin" w:cs="IRNazanin"/>
          <w:color w:val="111111"/>
          <w:sz w:val="28"/>
          <w:szCs w:val="28"/>
          <w:rtl w:val="true"/>
          <w:lang w:bidi="fa-IR"/>
        </w:rPr>
        <w:t>.</w:t>
      </w:r>
    </w:p>
    <w:p>
      <w:pPr>
        <w:pStyle w:val="Heading2"/>
        <w:numPr>
          <w:ilvl w:val="1"/>
          <w:numId w:val="1"/>
        </w:numPr>
        <w:rPr/>
      </w:pPr>
      <w:bookmarkStart w:id="332" w:name="__RefHeading___Toc1069216_1479056682"/>
      <w:bookmarkStart w:id="333" w:name="_Toc111"/>
      <w:bookmarkEnd w:id="332"/>
      <w:r>
        <w:rPr>
          <w:rtl w:val="true"/>
        </w:rPr>
        <w:t>ادامه جواب از اشکال</w:t>
      </w:r>
      <w:r>
        <w:rPr>
          <w:rtl w:val="true"/>
        </w:rPr>
        <w:t xml:space="preserve">( </w:t>
      </w:r>
      <w:r>
        <w:rPr>
          <w:rtl w:val="true"/>
        </w:rPr>
        <w:t xml:space="preserve">اشکال اين بود که عارض، عارض بر خلا مي شود و خلاءِ محتاج به موضوع را از موضوع بي نياز مي کند </w:t>
      </w:r>
      <w:r>
        <w:rPr>
          <w:rtl w:val="true"/>
        </w:rPr>
        <w:t xml:space="preserve">) </w:t>
      </w:r>
      <w:r>
        <w:rPr/>
        <w:t>91/12/28</w:t>
      </w:r>
      <w:bookmarkEnd w:id="3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جواب از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این بود که عارض، عارض بر خلا می شود و خلاءِ محتاج به موضوع را از موضوع بی نیاز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امر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اجازه می دهید که این بُعد، هم همراه ماده شودیعنی متکی به ماده شود وحالت عرضی پیدا کندهم اجازه می دهید که خالی از ماده باشد وحالتِ جوهری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عرض قرار می دهید داخل در یک جنس عالی می کنید و وقتی جوهر قرار می دهید مندرج در تحتِ جنس عالی دیگر قرار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که یک طبیعت، داخل در تحتِ دو جنس عالی باشد و این باطل است</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فان البعد المشار الیه القابل للامرین هو طبیعه واحده بالعدد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اشکال دیگری است که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مشار الیه را آورده تا بفهماند که شخصِ واحد است و مندرج در تحتِ یک طبیعت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القابل للامرین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امرین، انطباعِ در ماده و عدمِ انطباع در ماده است که انطباعِ در ماده باعث می شود که بُعد، عَرَض باشد و</w:t>
      </w:r>
    </w:p>
    <w:p>
      <w:pPr>
        <w:pStyle w:val="BookText"/>
        <w:rPr/>
      </w:pPr>
      <w:r>
        <w:rPr>
          <w:rFonts w:ascii="IRNazanin" w:hAnsi="IRNazanin" w:eastAsia="IRNazanin"/>
          <w:color w:val="111111"/>
          <w:sz w:val="28"/>
          <w:sz w:val="28"/>
          <w:szCs w:val="28"/>
          <w:rtl w:val="true"/>
          <w:lang w:bidi="fa-IR"/>
        </w:rPr>
        <w:t>عدمِ انطباعِ در ماده باعث می شود که بُعد، جوهر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مشار الیه که قابلِ این دو امر را دارد یک طبیعتِ شخصیه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تترتب هی بعینها الا فی جنس واحد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تترتب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فلا تندرج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طبیعتِ واحده بعینها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طبیعت که واحد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مندرج در یک جنس عالی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ترتب که می کند تعبیرِِ به جایی است ولو مرادش اندراج است ولی در اندراج، ترتیب فهمیده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می گوییم شیي مندرج در تحتِ خودش است ترتیب فهمیده می شود ولی به آن ترتیبی که فهمیده می شود مصنف دارد به آن ترتیب، تصریح می کند هیچ وقت دو چیزی که در عرض هم هستند یکی در دیگری مندرج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مندرج ومندرج فیه باید در طول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جا اندراج است ترتیب است</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تلک الطبیعه اما تحت ما وجوده هی موضوع او تحت ما وجوده لا فی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طبیعتِ بُعد که مورد بحث ما است یا باید تحتِ جنسی باشد که وجودش فی 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تحتِ جنسی باشد که وجودش لافی 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جوهر است</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طبیعتِ بُعد، یکبارجوهر شود و همان طبیعت، بار دیگر، لا جوهر شود لازمه اش این است که جوهریتش فاسد شود تا بعداً لا جوهر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جوهریتِ آن فاسد شود باید ذاتش فاسد شود چون جوهر، جنس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جوهریت از بین رفت بالاترین جنسِ این شیء از بین رفته و اگر بالاترین جنس از بین برود جنس های پایین هم از بین می رود، نوعیت را هم از بین می برد پس ذات هم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 اگر فقط نوعیت از بین برود و جنسِ عالی از بین نرود ، این ذات از بین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اگرجنسِ عالی از بین برود که مادونِ خودش را از بین می برد به طریقِ اولی، ذات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می توانید بگویید، همان که جوهر نبود، جوهر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می توان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مثلیت و عینیت را چگونه می 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جوهر نبود، جوهر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 چون ذاتی که جوهر نبود و جوهر شد یا جوهر بود و از جوهریت افتاد، چنین ذاتی، باطل می شود و دیگر نمی توان گفت همان چیز که جوهر نبود، جوهر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چیز که جوهر بود، لا جوهر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چیز که جوهر بود، باطل شده و از بین رفته، چطور می توان گفت همین بُعدی که جوهر نبود با عروضِ این عارض، جوهر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اگر بخواهد از جوهریت یا عرضیت بیرون بیاید باید جنس عالی خود را باطل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می گویید از جوهریت یا عرضیت بیرون می آید یعنی جنس عالی از بین می رود و اگرجنس عالی از بین رفت، ذاتِ آن از بین رفته، و اگر ذاتِ آن از بین رفته دیگر، همان شیءنیست بلکه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طبیعتِ بُعد اگر همین طبیعتِ بُعد باشد نمی تواند با وجودِ جوهر بودن، لا جوهر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باوجودِ لا جوهر بودن، جوهر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نداردچون ذاتش باطل می شود و آن طبیعت، باطل می شود و طبیعتِ دیگری است و اسمِ آن، بُعد نیست بلکه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تصور نمی شود که یک شیء و یک طبیعت، هم جوهر و هم عَرَض باشد مراد ما این نیست که یک شیء و یک طبیعت،دریک آن ،هم جوهر و هم عَرَض باشد این قائل هم نمی گوید در آنِ واحد، هم جوهر و هم عَرَض باشد بلکه در یک حالت، جوهر و در یک حالت، نمی تواندعَرَض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عارض اگر عارض بر این بُعد شد این بُعد جوهر می شود و اگر عارض بر این بُعد نشد این بُعد، عَرَض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باطل می کنیم که در یک حال، جوهر و در یک حال ،عَرَض باشد والا یک شیء در آنِ واحد اگر جوهر و عَرَض باشد جمع بین متناقضین و متضادین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طور مسلم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وایضا ان کانت تاره هی بعینها جوهرا وتاره هی بعینها لا جوهراً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طبیعت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مابه بُعد کار نداریم ، مطلب را به طور مطلق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در بُعد باشد یا در جای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بعینها جوهر باشد و بار دیگر، همین طبیعت، بعینها جوهر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صارت لا جوهرا فقد فسدت منها ذاتها فسادا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اینست که این طبیعتی که جوهر بود، لا جوهر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بیان می کند ولذا می توانست بگوید فاذا صارت جوهرا یعنی آن لا جوهر، جوهر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که از آن طبیعت، خودِ همان طبیعت، فاسد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جنسِ عالیِ آن فاسد شده</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عناصر که فاسد می شوند فقط صورتِ آنها فاسد می شود و ماده آنها فاسد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ی آنها باقی می ماندو صورتِ بعدی می گیرد مثلا آب وقتی تبدیل به هوا می شود صورتِ آبی از بین می رود ولی ماده باقی می ماند و صورتِ هوایی روی این ماده ی باقی مانده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فساد، فسادِ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فاسد می شود فساداً مطلقا، اما عنصر، فاسد نمی شود فساداًمطلقا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عنصر، ماده فاسد شود، صورت باقی نمی ماند و فساد، فسادِ مطلق است یعنی عنصر، کاملا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صورت، فاسد شود صورت، فاسدِ مطلق است ولی عنصر، فاسدِ مطلق نیست حال اگر ماده فاسد شد عنصر، فاسدِ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ماده و صورت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جنس و فصل می گوییم جنس و فصل، حکم ماده و صورت را دارد بحثِ ما در جنس و فصل است و در ماده و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 صورت را به عنوان بیان کردیم تا مقدمه برای این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جنس و فصل، اگر فصل از بین رفت حیوان بود و فصلِ انسان را گرفتند و فصلِ فرس را ملحق کردند در این صورت، انسان فاسد شده ولی حیوان فاسد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فساد، فساد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جنس را گرفتند و حیوان را برداشتند انسان، فسادِ مطلق پیدا می کند چون جنس آن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جوهریت را می گیریم یا لا جوهریت را می گیریم یعنی جنسِ عالی را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اگر گرفته شود فساد مطلق است همان طور که اگر ماده گرفته می شد فسادِ مطلق بود اگر فصل یا صورت را بگیریم، فسادِ مطلق نیست اما اگر جنس یا ماده را بگیریم فسادِ مطلق است و ما در اینجا جنس را می گیریم پس فساد، فسادِ مطلق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زال اعلی اجناسها و هو الجوهریه</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 مطلق پیدا کرد به صورتی که اعلی اجناسِ آن، زائل شد و آن جوهریت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تکون باقیه لا محاله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طبیعتی که بالاترین جنسِ آن گرفته شده باقی نمی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فانها لو کان یفسد نوعها دون جنسها الاعلی لکان جوهرها لا یبقی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فرماید اگر نوعش را هم می گرفتی باقی نمی ماند، تا چه رسد به اینکه بگویی جنس عالی آن را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نوعِ این طبیعت، فاسد می شد و جنسِ اعلای آن فاسد نمی شد هر آیینه جوهر و ذاتِ آن باقی نمی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اذا فسد جنسها الاعلی فتری تبقی نوعیتها التی هی بها 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ذاتِ این طبیعت، باقی بماند در جایی که نوعش فاسد می شد ذاتش باقی نمی ماند چه طوری می توانی بگویی ذات، باقی مانده در حالیکه جنس اعلی فاسد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از بین رفتنِ جوهر، می توان گفت که نوعیتی که این طبیعت به خاطر داشتنِ این نوعیت ، جوهر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جوهریت از بین رفته نوعیت هم از طریق جوهریت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جوهریت هم از طریق نوعیت آمده و هر دو به هم وابسته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چگونه می توانید بگویید ذات یا نوعیت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بینی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چون حالتِ استفهامی دارد همزه در تقدیر می 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نوعیتِ این طبیعت باقی مانده،آن نوعیتی که این طبیعت،به خاطر داشتنِ این نوعیت، جوهر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ان کان هذا المعنی الموضوع للبعدملازماغیرزائل</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عبارت از عبارت های گذشته را اشاره می کنیم تا به آنها دقت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فان لم تنطبع به الماده فلا یکون لانه کم بل لامر 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این عبارت، یک احتمال این بود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لامر 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احتمال دیگر هم هست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لامر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دوم را مصنف، بیان کرد و الان با این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هذاالمعنی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بیان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صارت لا جوهرا فقد فسدت منها ذاتها فسادا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ذات، فاسد شده و با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هذا المعنی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کنیم که ذات، فاسد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هذا المعنی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 دو جا مرتبط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جما به احتمالِ دوم مرتبط می کندوبعضی به احتمالِ اول مرتبط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اول مرتبط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مصنف همانطور که شروع می کنیم نشان می دهد که به احتمال اول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به احتمال دومی</w:t>
      </w:r>
    </w:p>
    <w:p>
      <w:pPr>
        <w:pStyle w:val="BookText"/>
        <w:rPr/>
      </w:pPr>
      <w:r>
        <w:rPr>
          <w:rFonts w:ascii="IRNazanin" w:hAnsi="IRNazanin" w:eastAsia="IRNazanin"/>
          <w:color w:val="111111"/>
          <w:sz w:val="28"/>
          <w:sz w:val="28"/>
          <w:szCs w:val="28"/>
          <w:rtl w:val="true"/>
          <w:lang w:bidi="fa-IR"/>
        </w:rPr>
        <w:t>هم مرتبط بگیریم اشتباه نکرده ایم ولی ارتباطش به اولی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اینکه مرتبط به احتمال اولی کردیم توضیح می دهیم و می گوییم</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گاهی عارضی، شیءِ صاحبِ ماده را بی ماده می کندپس عارض ممکن است بُعدی را که در جایی، ماده دارد در یک جا، خالی از ماده کند و بُعدِ خالی از ماده، خلاء شودو فرض کردیم که عارضی، بُعد را بی 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جواب دادیم به اینصورت که عارض را به دو قسم کردیم ،حال یک امرِ لازمی می خواهد بُعد را بی ماده کند و ما خواهیم واردِ این فرض شویم که آن امرِ لازم که می خواهد بُعد را بی ماده کند به دو قسم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عارضِ لازم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ذاتیِ لازم است</w:t>
      </w:r>
    </w:p>
    <w:p>
      <w:pPr>
        <w:pStyle w:val="BookText"/>
        <w:rPr/>
      </w:pPr>
      <w:r>
        <w:rPr>
          <w:rFonts w:ascii="IRNazanin" w:hAnsi="IRNazanin" w:eastAsia="IRNazanin"/>
          <w:color w:val="111111"/>
          <w:sz w:val="28"/>
          <w:sz w:val="28"/>
          <w:szCs w:val="28"/>
          <w:rtl w:val="true"/>
          <w:lang w:bidi="fa-IR"/>
        </w:rPr>
        <w:t>ذاتی لازم به معنایِ فصل است و فصل را نمی توان ازجنس یا نوع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فصل را برداشت و نوع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فصل هم،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لازم هم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ابتدا لازم را مطرح می کند و بعدا به سراغ فصل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آید که این دو قِسم چه ربطی به یکدیگر دارند ولی این طور که در ابتدا توضیح دادم که لازم،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لازمی که عارض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لازمی که ذاتی باشد و آن،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 که مصنف چگونه از بحثِ لازم به بحث فصل منتقل می شود چون فصل هم لازم است اما لازم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این یک صفحه همین دو فرض را مطرح می کند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لازمی بیاید و با آمدن لازم، بُعدِ خالی از ماده درست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بیاید و بُعدِ خالی از ماده در ست کند که یک بُعد داشته باشیم دارای فصلی که آن بُعدرا خالی از ماده کند و یک بُعد داشته باشیم که دارای فصلی دیگر است که آن بُعد را همراه ماده کند یعنی دو تا بُعد داشته باشیم که بُعد به طور مطلق، جنس شود و این جنس، با یک فصل، بُعدی که خالی است بشود و با فصل دیگر، بُعدی که خالی نیست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تصوراتی است که مصنف می خواهد بیان کند</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در بین کلماتمان مطلبی را گفتیم که موهم تناقض بود والان می خواهیم آن تناقض را که توهم شده رفع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اگر فصل از بین رفت جنس هم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اکر فصلِ بُعد را از بین بردیم جنس هم از بین می رود و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الان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وقتی که فسادِ مطلق را توضیح دادیم گفتیم اگر فصل از بین برود جنس باقی است واگر جنس از بین برود فسادِ مطلق درست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حل این تناقض اینگونه ما می گوییم که جنس وقتی با فصل همراه می شود،حصّه می گرددوبه آن عمومیّتِ خودش باقی نمی ماند مثلا وقتی به حیوان، فصلِ انسان ملحق می شود حیوانِ کلّی نیست بلکه حصه ای از حیوان است که همان حصه حیوانیت است یعنی انسان را نمی توان گفت که مطلقِ حیوان و ناطق است بلکه انسان، حصه ای از حیوان است که آن حصه، ناطق است همیشه در هر نوع، حصه ای از جنس می آید نه تمام جنس، این مطلب،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فصل را از بین بردی،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حصه ای که در این نوع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می رود ولی وقتی که فصل را از بین بردی آن جنسِ مطلق که هنوز حصه نشده از بین نرفته است و آن جنسِ مطلق، هنوز باقی است و فصلِ دیگر می توان به او چسباند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ان کان هذا المعنی الموضوع للبعد ملا زما غیر زائل </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مراد از هذا المعنی که حدودِ بک صفحه بحث کردیم، عدمِ تعلق بالماده است یعنی تعلق نداشتنِ بُعد به ماده تا بُعدِ خالی درست کنیم تا خلا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هذا المعنی که عدمِ تعلق بود تا الان به خاطر عارضی حاصل شده بود که این را بحث کردیم و رد کردیم اما الان هذا المعنی را به خاطرِ عدم تعلق بُعد به ماده بیان می کنیم که مراد، لازم است یا به خاطر فصل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معنایی که برای بُعد قرار دادیم که همراه نبودن با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موضوع در اینجا، موضوعِ اصطلاحی اگر گرفته نشود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معنای لغوی بگیریم و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معنایی که برای بُعد قرار دادیم و آن معنی، عدمِ تعلق به ماده بود که این را برای بُعد، طبقِ قولِ اصحاب خلا فرض کردیم و قبول کردیم که بُعدِ بذون ماده داریم، حال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ماده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بُعد، ملازمِ غیر زایل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الان فرض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ماده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 است اما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ماده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غیر زایل و ملازم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می خواهیم بحث کنیم که چه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یخلوا اما ان یلزم الخلا لاجل انه بعد ذاهب فی الاقطار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مصنف فرض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ماده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و آن را فصل،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خطِ بعد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هذا اللحوق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این فرض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ماده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این فرض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ماده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عَرَض باشد دو احتمال می دهد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خلا به خاطرِ بُعد بودن، این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ماده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نه به جهتِ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این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ماده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چون بُعدِکذایی است نه اینکه چون بُعد است</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خلا، لازم را به خاطر بُعد بودن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احتمالِ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همه بُعدها این لازم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جا بُعد باشد باید خلوِّ از ماده باشد در حالی که خودشما این را قبول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هذا المعنی الموضوع للبعد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ماده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معنی، خلا را لازم می آید چون خلا، بُعدی است که در هر سه قطر پیش می رود یعنی بُعدِ صاحبِ سه قطر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است که هم عرض و هم طول و هم عمق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فیلزم کل بعد فیکون کل بعد مفارقا للماده و هذا محال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احتمالِ اول را با این عبارت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المعنی الموضوع للبعد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لازمه اش این است که آن معنی، که بی ماده بودن است لازمِ هر بُعدی باشد و همه بُعد ها مغارقِ ماده باشد در حالی که این، محال است و خود شما هم قبول دلرید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یلزمه لمعنی یَلحَقَه بَعد کونه بُعدا ذا هبا فی الاقطار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فرض دوم را بیان می کندکه خلاء ،بی ماده است چون بُعدِ کذایی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کذایی به این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یعنی خلاءیک معنایی دارد که آن معنی باعث می شودکه خلاء بی 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معنی، معنایی است که به بُعد بودنِ خلاء ملحق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معنی به بُعد بودنِ خلاء ملحق شودلازمه اش بی ماده شدنِ خلاء است واگر آن معنی به بُعد بودنِ خلاء ملحق نشودلازمه این است که خلاء بی ماده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معنا، می آید و بی ماده بودن را می آورد، صرفِ بُغد کافی نیست</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معنی را چگونه تصور می کنیم، آن معنی، یا عارض است یا لازم است اگر عارض باشدیا عارضی است که حالتِ جوهری دارد یا عارضی است که حالتِ عَرَضی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لازم است و اگر لازم است یا لازم، فقط برای مطلق بُعد است یا لازم برای بُعدِ کذایی و دوباره همه این حرف ها که درباره آن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 ماده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درباره آن معنایی هم که می خواهد عارض بُعد شود و بُعد عام را بُعد خاص کند خواهد بود</w:t>
      </w:r>
      <w:r>
        <w:rPr>
          <w:rFonts w:eastAsia="IRNazanin" w:cs="IRNazanin"/>
          <w:color w:val="111111"/>
          <w:sz w:val="28"/>
          <w:szCs w:val="28"/>
          <w:rtl w:val="true"/>
          <w:lang w:bidi="fa-IR"/>
        </w:rPr>
        <w:t>.</w:t>
      </w:r>
      <w:bookmarkStart w:id="334" w:name="pg4338_51987"/>
    </w:p>
    <w:p>
      <w:pPr>
        <w:pStyle w:val="BookText"/>
        <w:rPr/>
      </w:pPr>
      <w:bookmarkEnd w:id="334"/>
      <w:r>
        <w:rPr>
          <w:rFonts w:ascii="IRNazanin" w:hAnsi="IRNazanin" w:eastAsia="IRNazanin"/>
          <w:color w:val="111111"/>
          <w:sz w:val="28"/>
          <w:sz w:val="28"/>
          <w:szCs w:val="28"/>
          <w:rtl w:val="true"/>
          <w:lang w:bidi="fa-IR"/>
        </w:rPr>
        <w:t>و به این می رسیم که آن معنی هم به خاطر وجودِ یک معنای دیگر اقتضایِ بی ماده بودن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درباره آن معنای سوم بحث می کنیم که آیا آن، عارض یا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همینطور ادامه پیدا می کند و تسلسل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فاعلی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گرددومراد از معنی، بی ماده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مفعولی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خلاء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 ماده بودن خلاء را لازم می آید به خاطر معنایی که ملحق به خلاء می شود بعد از اینکه خلاء بُعدِ ذاهب فی الاقطارالثلاثه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خلاء بی ماده است چون بُعدِ کذائی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الکلام فی ذلک المعنی هو ذلک الکلام بعینه و یذهب الی غیر النهایه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المعنی الموضوع للبعد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نمی گردد بلکه به معنای دوم بر می 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یلزمه لمعنی یلحقه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آن معنی، همان حرفی است که در خودِ معنای اول زدیم</w:t>
      </w:r>
      <w:r>
        <w:rPr>
          <w:rFonts w:eastAsia="IRNazanin" w:cs="IRNazanin"/>
          <w:color w:val="111111"/>
          <w:sz w:val="28"/>
          <w:szCs w:val="28"/>
          <w:rtl w:val="true"/>
          <w:lang w:bidi="fa-IR"/>
        </w:rPr>
        <w:t>.</w:t>
      </w:r>
    </w:p>
    <w:p>
      <w:pPr>
        <w:pStyle w:val="Heading2"/>
        <w:numPr>
          <w:ilvl w:val="1"/>
          <w:numId w:val="1"/>
        </w:numPr>
        <w:rPr/>
      </w:pPr>
      <w:bookmarkStart w:id="335" w:name="__RefHeading___Toc1069218_1479056682"/>
      <w:bookmarkStart w:id="336" w:name="_Toc112"/>
      <w:bookmarkEnd w:id="335"/>
      <w:r>
        <w:rPr>
          <w:rtl w:val="true"/>
        </w:rPr>
        <w:t xml:space="preserve">ادامه دليل دوم بر بطلان خلا </w:t>
      </w:r>
      <w:r>
        <w:rPr/>
        <w:t>91/12/29</w:t>
      </w:r>
      <w:bookmarkEnd w:id="3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دلیل دوم بر بطلان خلا</w:t>
      </w:r>
    </w:p>
    <w:p>
      <w:pPr>
        <w:pStyle w:val="BookText"/>
        <w:rPr/>
      </w:pPr>
      <w:r>
        <w:rPr>
          <w:rFonts w:ascii="IRNazanin" w:hAnsi="IRNazanin" w:eastAsia="IRNazanin"/>
          <w:color w:val="111111"/>
          <w:sz w:val="28"/>
          <w:sz w:val="28"/>
          <w:szCs w:val="28"/>
          <w:rtl w:val="true"/>
          <w:lang w:bidi="fa-IR"/>
        </w:rPr>
        <w:t>ما تا الان دو فرض را مطرح کردیم</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بُعد در همه جا یک نوع باشد و همراه با ماده باشد ولی عارضی در بعضی موارد این بُعد را از داشتن ماده منع می کند که در آنجا خلا تحقق پیدا می کند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نوع باشد و آن یک نوع هم همراه با ماده باشد ولی عارض لازمی بُعد را از داشتن ماده منع کند که در این صورت هم خلا تحقق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 بحث امروز است و آن این است که فصل بر بُعد وارد شود و این بُعدی را که حالت جنسی دارد به دو نوع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فصل بیاید و این بُعد را به بُعد همراه با ماده اختصاص دهد و فصل دیگری بیاید و این بُعد جنسی را به بُعد خارج از ماده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دو نوع برای مطلق بُعد پیدا می شود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بُعد همراه با ماده که همین اجسام اند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بُعد خالی از ماده که خلا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وارد این قسم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ای که امروز بیان کردیم بیان آن با بیان جلسه قبل فرق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قبل، گفتیم آن لازمی که باعث می شود بُعد، خالی از ماده باشد به دو قسم تقسیم می شود یا لازمی است که خارج است یا لازمی است که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خارج را جلسه قبل گفتیم و لازم ذاتی را که فصل می باشد امروز بیان می کنیم چون فصل ،هم لازم است ولی خارج از ذات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بحث ما این است که بُعد را با فصل خاصی، بُعد همراه با ماده کنیم و با فصل دیگری، بُعد خالی از ماده کنیم که بُعد، جنس شود و دارای دو نوع گردد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ابتدا ادعا می کند که لحوق امری که بُعد را بی ماده کند این لحوق، لحوق فصل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نصف صفحه درباره این بحث می کند تا فرف بگذارد بین عارضی که ملحق به شی می شود یا فصلی که ملحق به 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فرق را بیان کرد تبیین می کند که در ما نحن فیه، آن لاحق نمی تواند فصل باشد آن لاحق اگر وجود دارد باید عَرض لازم باشد یا عَرض مفارق که در جلسه قبل گفتیم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لاحقی که فصل است و لاحقی که خارج است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شیئی هنوز نوع نشده اگر مُلحقی به آن وارد شد و خواست آن را نوع بسازد این ملحق، ملحقِ فصلی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شیئی نوع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جنسی، حالت نوعی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نوع شدت، ملحقی به آن وارد شد این ملحق، ملحق فصلی نیست بلکه عارض خارجی است حال یا عارض مفارق یا عارض لازم است این یک قانونی است که در منطق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کجا بفهمیم این که عارض می شود نوع ساز است یا عارض بر نوع است؟</w:t>
      </w:r>
    </w:p>
    <w:p>
      <w:pPr>
        <w:pStyle w:val="BookText"/>
        <w:rPr/>
      </w:pPr>
      <w:r>
        <w:rPr>
          <w:rFonts w:ascii="IRNazanin" w:hAnsi="IRNazanin" w:eastAsia="IRNazanin"/>
          <w:color w:val="111111"/>
          <w:sz w:val="28"/>
          <w:sz w:val="28"/>
          <w:szCs w:val="28"/>
          <w:rtl w:val="true"/>
          <w:lang w:bidi="fa-IR"/>
        </w:rPr>
        <w:t>مصنف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 خودتان مراجعه کنید و مفهوم را به عقل بدهید که اگر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تصورش کرد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وجودش را داد بدانید که نوع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تصورش نکرد و گفت یک چیزی باید ضمیمه کنی تا من بتوانم تصورش کنم در این صورت، نوع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ملحقی که می خواهد بیاید نوع ساز است</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جنسی ملاحظه می کنیم مردّد بین انواع است حیوان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نامی حساس متحرک بالاراده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این حیوان به صورتِ ماده لحاظ شده و خودش یک نوع لحاظ شده و جنس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جنس است که مردد بین انواع باشد ، برای حیوان نباید تعریفی آورد و فقط باید مردد بین انواع کنی یعنی موجود زنده ای که می تواند این یا آن یا آن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جنس است حال اگر این جنس را به عقل بدهی عقل آن را تصور نمی کند چون مردد است وقتی می خواهد تصور کند اجبارا، چه بخواهد چه نخواهد، فصلی از فصول یا نوعی از انواع را می آورد و این حیوان را ضمن آن تصور می کند پس حیوان نسبی را نمی تواند خود به خود تصور کند آن را در نوع انسان یا نوع دیگر می برد آن وقت تصور می کند اجبارا فصل را به آن می چسباند و آن را نوع می کند سپس اگر یک مفهومِ اینچنینی به عقل دادیم که عقل نتوانست آن را تصور کند و اجازه وجودش را بدهد و به ما گفت باید مُلحقی بیاوری، آن ملحقی که می آوریم نوع ساز است و آن ملحق می آید و این مفهوم را تمام می کند و وقتی که تمام کرد عقل هم آن را تصور می کند و هم اجازه وجودش را صادر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یکبار مفهوم را به عقل می دهیم و عقل آن را تصور می کند و اجازه وجودش را هم می دهد معلوم می شود که این، نوع شده حال، ملحق می آوریم و این ملحق را که می آوریم نوع ساز نیست یعنی فصل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ملحق، بعد از تمامیت نوع می آید و چون بعد از تمامیت نوع می آید یا عارض است یا لازم است یعنی یا خارجِ عارض است یا خارجِ لازم است</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در ما نحن فیه می گوییم گاهی بُعد را به ما می دهند و هیچ قیدی برای آن نمی آورند و آن را مردد بین بُعد سه تا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در طول و عرض و 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حجم شود و بین بُعد دو تا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در طول و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سطح شود و بین بُعد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در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را به ما می دهند که نه معلوم است که حجم است یا سطح است یا 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اینجا تصور نمی کند چون حالت جنسی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وجود هم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من جهات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عقل آن را تصور می 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من 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عقل آن را تصور می 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من جهه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عقل آن را تصور می 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فصل هستند که بر بُعد وارد می شود و بُعد را متصورِِ عقل قرار می دهند و عقل هم اجازه می دهد که چنین بعدی در خارج وجود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منوع و فصل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ماده بودن و بی ماده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می گوییم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ماده بودن و بی ماده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 تقسیم می کند اما بعدی را که معین شده تقسیم می کند نه بُعد مطلق را ،بُعد مطلق را آن سه قید، تقسیم می کنند به سه نوع، اما ماده داشتن و ماده نداشتن، بُعد سفید بودن و سیاه بودن، بعد از تمامیت بُعد و تنوّعِ بُعد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نمی توان فصل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ماده داشتنِ بُعد یا ماده نداشتن بُعد که محل بحث است ملحق به بُعد می شوند اما لحوق آنها، لحوقِ معنای فصلی و معنای جنسی نیست بلکه لحوق آنها لحوِقِ عارض به معروض است پس این قسم سوم روشن شد که تحقق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نحوة بیان استاد با بیان مصنف فرق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طوری توضیح دادند که هم مطلب از خارج روشن شود و هم از عبارت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حیوانِ نوعی قابل تصور است اما حیوانِ جنسی قابل 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 نوعی به دو گونه لحاظ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حیوانی که در ضمن این نوع باشد یعنی حیوانی که در ضمن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نوعی در واقع خود انسان و فرس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حیوان که به صورت ماده ملاحظه شود یعنی جسم نام حساس متحرک بالاراده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قابل تصور است چون نوع است</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حیوان جنسی، قابل تصور نیست چون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اشکال می کنید که فرق بین ماده و جنس، فرق اعتباری است و فرق اعتباری چگونه باعث می شود بگویید که یکی از دو طرفِ این فرق اعتباری، قابل تصور است و طرف دیگر قابل تصور نیست، فرق اعتباری چقدر اهمیت و اعتبار دارد که می تواند چنین فرقی را ایجاد کند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اعتباری بین ماده و صورت در چه چیز است؟ در قابلیت حمل و عدم قابلیت حمل است والا ماده یک امر بسته است و جسم یک امر مردد و وسیع است لذا از این جهت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حیوانی که به صورت ماده لحاظ شده یک محدوده بسته دارد که عقل می تواند آن محدوده را اخذ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جسم نام حساس متحرک بالاراده است که عقل، مجموع اینها را می فهمد و تردیدی در آن نیست اما وقتی جنس باشد تردید می آید تا تردید آمد، وسیع می شود اما در ماده، تعیین است یعنی در وقتی که حیوان را به عنوان ماده اخذ می کنی که نوع خاص می شود در آنجا تردید نیست بلکه 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جنس،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اعتباری که دارند این است که شما با اعتبار، ماده را منحصر در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کنی و دور آن حصار می کشی و می گویی همین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 و بیش از این نیست و نمی توان بر آن چیزی حمل کرد و این را هم نمی توانی بر چیزی حمل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فقط همین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 دارد و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جنس، حصار نمی کشی و می گویی این است و هر چقدر هم به آن اضافه کنی،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اعتبار، شما این کار را انجام می دهید ولی وقتی که این اعتبار را کردید آیا واقعا اطرافش حصار می آید؟ و دور آن دیگری حصار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جنس را در حالی که تردید دارد قبول نکنید و آن دیگری که تردید ندارد قبول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حیوان را به لحاظ مادی، لحاظ کرد و به شما القا کرد و شما به صورت جنسی لحاظ کردید می توان گفت که تصور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جا ماده لحاظ کنی قابل تصور است و هر جا جنس لحاظ کنی قابل تصور نیست مگر در ضمن یکی از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معیار کلی است ولی شما می گویید در یک جا من، جنس لحاظ کردم و آن دیگری ماده لحاظ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لحاظ کنی حکمش همان است شما که جنس لحاظ کردی نمی توانی تصور کنی مگر در ضمن یک نوع و آن که ماده تصور کرده می تواند لحاظ کند یعنی معیار،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توضیع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اللحوق کلحوق المعنی الفصلی للمعنی الجنسی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اللحوق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لحوق شیئی بعد از اینکه بُعد، بُعد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هذا اللحوق، عدم تعلق بالماده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تعلق بالماده می خواهد به بُعد، ملحق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لحوقی که گفتیم یعنی لحوقِ هذا المعنی که بی ماده بودن است به بُعدی که نوع کامل شده این چنین لحوقی مثل لحوقِ معنای فصلی و لحوق معنای جنسی نیست بلکه مثل لحوق عارض و معروض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طبیعه البعد اذا کان بحیث ینقسم فی الابعاد الثلاثه فهی طبیعه نوعیه المقدار و کذلک طبیعه الخط و کذلک طبیعه السطح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شروع به فرق بین لحوق فصلی و لحوق عارض را بیان می کند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این دو را در ضمن مثالش که همان بعد است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حالت جنسی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طوری باشد که منقسم در ابعاد ثلاثه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طبیعه نوعیه در مقدار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طبیعت خط هم همینطور است که بُُعدی است که من جهه واحده قسمت می شود که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جنسی را نوع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طبیعت سطح هم بعدی است که من جهتین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من جهتین را آوردیم یعنی فصل را به آن ملحق کردیم و نوع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چیزی به نوع ملحق شود فصل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التمیز بین الطبیعه النوعیه علی ما یلحقها من العوارض و الجنسیه علی ما یلحقها من 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تمیز بین طبیعت نوعیه که به آن ملحق می شود به آن نحوه ای که عوارض، ملحق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طبیعت جنسیه که به آن ملحق می شود به آن نحوه ای که فصول، ملحق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الطبیعه الجنسیه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الطبیعه الجنسیه تنفصل بفصول تلحق الطبیعه بما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تمیزبین طبیعت نوعیه وطبیعت جنسیه این است که طبیعت جنسیه اینگونه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نوعیه را بیان نمی کند فقط طبیعت جنسیه را بیان می کند چون طبیعت نوعیه در مقابل طبیعت جنسیه است لذا نیاز نبود مطرح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جدا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عبارت دیگر به جای تنفصل، تنقسم بکار می بریم یعنی تقسیم به انواع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فصول</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ملحقوقٌ به را لحاظ کن که لاحق را بلاواسطه قبول می کند یا مع الواسطه قبول می کند یعنی این لاحق که آمده، برای ملحوق به بلاواسطه وارد می شود یا باید واسطه ای را بیاوریم تا لاحق،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لاحق بدون واسطه وارد می شود یعنی بر خود ملحوق وارد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لازم نیست ضمیمه شود، بر خود ملحوق به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آن ملحوق به، جنس است و این لاحق، فصل است که بدون واسطه بر ملحوق به وارد می شود اما اگر شما خواستید معنایی را بر طبیعتی وارد کنید و دیدید که خود طبیعت، این معنی را قبول نمی کند و باید واسطه ای به طبیعت ضمیمه کنی تا این لاحق وارد شود در این صورت آن لاحق، 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جنسی را داریم و خود این طبیعت را بدون اینکه چیزی بر آن ضمیمه کنیم لاحقی را بر آن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پذیرفت، حکم می کنیم که این لاحق، فصل است که بدون واسطه عارض بر طبیعت جنسی می شود اما گاهی نمی پذیرد در این صورت باید چیز دیگری که فصل است ضمیمه کنیم تا این طبیعت، بتواند این عارض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باید گفت که این لاحق، عارض است و فصل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به این نکته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فرض که گفته می شود شاید به هم احتیاج داشته باشند اینطور نیست که از هم جدا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تنفصل بفصول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تنقسم الی الانواع و تنفصل الی الانواع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فصول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تلحق الطبیعه بما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به عنوان اینکه طبیعت است و احتیاج به انضمام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طبیعت را به چیزی منضم کنیم بلکه طبیعت بماهی طبیعت این لاحق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طبیعت، جنس است و آن لاحق، فصل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لم تلحق یکون العقل مقتضیا للحوقها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فصل را ملحق به طبیعت نکنیم، خود عقل این فصل را ملحق می کند یعنی طبیعت جنسی را در ضمن یکی از انواع می برد و قهرا تصور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فصول 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یستکمل فی العقل تصورها و یجوز عنده تحصیل وجودها</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اینکه تصور طبیعت جنسی در عقل، کامل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در تصورها به طبیعت جنسی 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یستکمل است و منصوب می خوانیم یعنی عقل اقتضا می کند که این فصول، ملحق شود تا تصور آن طبیعت جنسیه در عقل کامل شود اولا و جایز شود در نزد عقل، تحصیل وجود طبیعت جنسیه ثانیا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 قد یکون فصلا له لانه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لاحق در عبارت نبود اما کلمه لحوق و یلحق و تلحق داشتیم و ضمیر یکون به لاحق بر می گردد که از اینها فهمیده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طبیعت بر می گردد و ضمیر را مذکر آورده چون مرادش از طبیعت، طبیعت جنسی است و از آن، معنای جنسی را اراده کرده و معنای جنسی، مذکر است لذا ضمیر را مذکر برگردانده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مصنف تعبیر به معنای جنسی کرد و قبلا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اللحقوق کلحوق المعنی الفصلی للمعنی الجنسی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طبیعت جنسیه بر می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جنسی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لاحق، فصل برای معنای جنسی می شود چون معنای جنسی، معنای جنسی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اذا قیل بُعدٌ مطلقا ای امر یقبل الانقسام المتصل بلاتحصیل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را بر بحث خودش تطبیق می کند و می گوید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گفته شود یعنی بدون قید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جهات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جهه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این بُعد، حالت جنسی پیدا کند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ادامه معنی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یقبل الانقسام المتصل بلاتحصل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امری باشد که انقسام متصل را قبول کند انقسامی که بر یک امر متصل وارد می شودچه نوع انقسامی است؟ انقسام به جهات ثلاث و به جهتین و به جهه واحده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انقسام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بلا 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می گوییم انقسام الی جهات ثلاث، در این صورت، انقسام را به جهات ثلاث تعیین کردیم اما اگر بدون اینکه انقسام را در یکی از این سه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جهات ثلاث، جهتین، جهه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کنی و بگویی قبول انقسام می کند و قید جهات ثلاث یا جهتین یا جهه واحده را نیاوری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 تقسیم را به طور مطلق می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نیست که بُعدِ مطلق بگوییم بلکه بعد را مطلق بگذاریم و قید جهات ثلاث یا جهتین یا جهه واحده را نیاوریم یعنی بُعد را امری قرار بدهیم که قبول انقسام شیءِ متصل را بکند بدون اینکه این انقسام را تعیین کنیم که به چه جهتی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را اینگونه لحاظ کنیم معنای جنسی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معنای جنسی شد کان الفصل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 در الانقسام لازم نیست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معنی می کنیم که امری که قبول می کند انقسامی را که مربوط به شی متصل است نه اینکه امری است که قبول انقسام متصل می کند چون انقسام دو گونه است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انقسام امور متصله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انقسام منفصله مثل عدد که منقسم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انقسام متصل یعنی انقسامی که متصف به متصل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ال هم هم نداشت همین طور معنی می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الفصل الذی یلحق هذا انه فی جهه او جهتین او جمیع الجهات فصلا یکیف المعنی المعقول من البعد و یحصله مقررا فی الوجود و فی العقل</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فصلی که ملحق می شود فصلی است که معنای معقولی برای بُعد درست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الان بُعد، معنای معقول نداشت چون مردد بود و عقل آن را قبول نمی کرد حال که شما فصل را به آن ملحق کردی این بُعد، معنای معقول پیدا می کند یعنی عقل آنرا تعقل می کند و اجازه وجود و حصولش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فصلی که ملحق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مطلق و بُعد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آن فصل عبارت است ازانه فی جهه او جهتین او جمیع الجهات، اولا مکیف می کند آن معنایی را که از بُعد فهمیده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معنایی که اولا از بُعد، فهمیده می شود،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که می آید این معنی را مکیف می کند و کیفیت به آن می دهد و از حالت تردید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کیفیت فی جهه واحده یا فی جهتین یا فی جهات ثلاث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به حصولش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اجازه می دهد که ثابت باشد در خارج و در تصور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فی 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کان نیست بلکه 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الذی یلحق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فصل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بُعد، خط می شود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بُعد، سطح می شود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بُعد، حجم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یفتقر الیه العقل فی تحصیله موجودا او معقولا مفروغا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برای تصور طبیعت نوعیه احتیاج به عارض ندارد اما برای تصور طبیعت جنسیه احتیاج به این لاحق که فصل 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فصل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بر می گردد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به این فصل احتیاج دارد در تحصیل آن بُعد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بخواهد این بُعد را در خارج محصّل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به وجودش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بخواهد این بعد را در عقل، محصل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تصورش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این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تحصیل، مفروغ منه باشد یعنی عقل از آن فارغ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مفروغامنه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تحصیل است و ضمیر به تحصیل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بخواهد از تعقل و تحصیل فارغ شود احتیاج به این فصل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کون البعد بعضه ملاقیا للبیاض او السواد و کون بعضه ملازما للماده و بعضه قائما بلاماده فلیس یُکیِّف بُعدیَّته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مصنف، طبیعت جنسی و فصلی که به این طبیعت جنسی ملحق می شود رابیان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اینجا به بَعد می خواهد طبیعت نوعی رابیان کند و عارضی که به این طبیعت نوعی ملحق می شود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بازهم همانطور که در طبیعت جنسی و فصل، مثال به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طبیعت نوعی و عارض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به مانحن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و بازهم بُعد را مطرح می کند و می گوید اگر بُعدی خواست سفید باشد یا سیاه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ماده یا خالی از 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لاحق هستند اما لاحق به بُعدی هستند که نوعیت آن تمام شده نه اینکه به بُعد جنسی لاحق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لاحقها نمی توانند فصل باشند بلکه باید عارض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بحث هم گفت که این لحوقی که مورد بحث ما است لحوق معنای فصلی و جنسی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لاحق، دو مثال می زند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سواد و بیاض که ملحق بر بُعد شوند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این بُعد، همراه با ماده است یا همراه با ماده نیست</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عبارت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 ملاقیا للبیاض و بعضه ملاقیا للسواد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 ملاقیا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مثال دوم، به هر دو صورت تصریح کرده و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بعضی از بُعدها ملاقی بیاض اند و بعضی ملاقی سوادند یا اینکه بعضی ملازم ماده اند و بعضی خالی از ماده اند بُعدیتِ بُعد را مکیف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یکیّف این است که بُعد را متنوع نمی کند بلکه بُعدِ متنوّع شده را متصف می کند یعنی بُعدی را که نوع شده متصف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لون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لایحتاج الیها فی تحصیل انه بُعدٌ و تقویمه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لواحقی که گفت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تحصیل بُعد بودن و در قوام بُعد بودن، احتیاج به این لواحق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لواحق بعد از تمامیت نوع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دو مثال زد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سواد و بیاض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ملازم با ماده و خالی از ماده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مصنف اشاره کرد که چرا دو مثال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اول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در مثال دوم تعیر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تا بیان کند که عَرَضِ مفارق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تا بیان کند عَرَضِ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بیان کردیم در جایی که فصل نیست دو قسم می تواند باشد یا لاحقِ مفارق است یا لاحقِ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تحصیل است یعنی تحصیل بُعد بودن و در قوام بُعد بودن احتیاج به این ملحقات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امور تلحقه من حیث هو فی ماده او من حیث وجوده</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امور بر می 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بیاض و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 با ماده و قائم بلاماده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این امور ملحق به بُعد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بُعدی که تمام شده و نوع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که در ماده است یا ملحق به بُعد می شوند از حیث وجود این بُعد در خارج</w:t>
      </w:r>
    </w:p>
    <w:p>
      <w:pPr>
        <w:pStyle w:val="BookText"/>
        <w:rPr/>
      </w:pPr>
      <w:r>
        <w:rPr>
          <w:rFonts w:ascii="IRNazanin" w:hAnsi="IRNazanin" w:eastAsia="IRNazanin"/>
          <w:color w:val="111111"/>
          <w:sz w:val="28"/>
          <w:sz w:val="28"/>
          <w:szCs w:val="28"/>
          <w:rtl w:val="true"/>
          <w:lang w:bidi="fa-IR"/>
        </w:rPr>
        <w:t xml:space="preserve">چرا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هو فی ماده، من حیث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چون این ملحقات یا ملحق به ماده هستند یا ملحق به وجود هستند یعنی یا عوارض ماهیت هستند یا عوارض 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یا عوارض ماهیتِ این شی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از ماهیت، ماهیت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ملحق به مادۀ آن می شوند یا عوارض وجودِ این شی هستند که محلق به وجود آن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ملحق می شوند به بُعدی که در ماده است یا از حیث وجودش در خارج، ملحق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امور ملحق می شوند به بُعدی که حیثیت فی ماده بودن را گرفته و نوع شده یا اینکه نوع موجود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دقیق تر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ملحق به بُعد می شوند از این جهت که بُعد، در 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تعیین شده است و نوعِ خاص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این جهت که بُعد موجود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وجودش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نوع است که بَعداً وجود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امور، ملحق بر چیزی شدند که از نظر قوامی تمام شده و از نظر وجودی هم وجود گرفته، حال وجود بُعد را مکیف می کند به واسطۀ امری که خارج از ذات بُعد است و 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فصول، اینگونه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یکیف وجودَه امرٌ من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وجود این بُعد را یک امر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مکیف می کند نه اینکه یک امر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مکیف کند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مکیف می کند وجود این بُعد را امری از خارج از ذات که عبارت از عوارض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و بیاض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 با ماده و قائم بلاماده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الفصول هی التی تتکیف بها ماهیه الشی سواء فرض موجوداً فی الاعیان او لم یلتفت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فصول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لاحقی که بحث می کنیم مکیف به وجود است یعنی بُعد، اولاً وجود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چه در ذهن چه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عارض می آید و آن را متصف و مکیف می کند اما فصل، اینگونه نیست که شیئ که در خارج یا در ذهن موجود شده را مکیف کند بلکه او می آید تا شیئی را که نه در خارج موجود است و نه عقل توانسته تصور کند تازه به آن وجود بدهد و زمینۀ وجودش را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ماهیت شی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ماهیت ،جنس است نه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مکیف می کنند چه ماهیت، موجود باشند در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التفاتی به وجود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روی خود ماهیت وارد می شوند و خود ماهیت جنسیه را مکیف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نکرد که موجود نباشد بلکه بیان کرد که التفات به وجود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هی امور تلحقه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اینطور معنی می کنیم که این امور، اموری هستند که ملحق بر وجود شی می شوند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الفصول هی 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فصول، چیزهایی هستند که ملحق به ماهیت شی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جمله اول را فقط مربوط به وجود کردیم و جمله دوم را فقط مربوط به ماهیت کردیم</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شود که بیان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هو فی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نوع است که نوع هم موجود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هو فی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شود و اختلاف در تعبیر می شود</w:t>
      </w:r>
      <w:r>
        <w:rPr>
          <w:rFonts w:eastAsia="IRNazanin" w:cs="IRNazanin"/>
          <w:color w:val="111111"/>
          <w:sz w:val="28"/>
          <w:szCs w:val="28"/>
          <w:rtl w:val="true"/>
          <w:lang w:bidi="fa-IR"/>
        </w:rPr>
        <w:t>.</w:t>
      </w:r>
      <w:bookmarkStart w:id="337" w:name="pg4338_52003"/>
    </w:p>
    <w:p>
      <w:pPr>
        <w:pStyle w:val="BookText"/>
        <w:rPr/>
      </w:pPr>
      <w:bookmarkEnd w:id="3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العلم یُستَتَمّ من صناعه اخری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مصنف می فرماید ما تا اینجا از صناعت دیگر استفاده کردیم، این مطلب، مطلبی است که در منطق بیان شده یعنی مطلب را با کمک از صنعت دیگر که منطق است تمام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علم منطق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خطوط بَعدی از مطلبی که در الهیات بیان می شود استفاده می کند و در پایان بحث می گوید که از بحث بیرون رفتیم چون می خواستیم خلا را در علم طبیعی باطل کنیم در حالی که از علم منطق و علم الهی استفاده کردیم پس برمی گردیم و خلا را از علم طبیعی باطل کنیم که شروع می کند به استدلالهایی از طریق خلا که از علم طبیعی استفاده می کند</w:t>
      </w:r>
      <w:r>
        <w:rPr>
          <w:rFonts w:eastAsia="IRNazanin" w:cs="IRNazanin"/>
          <w:color w:val="111111"/>
          <w:sz w:val="28"/>
          <w:szCs w:val="28"/>
          <w:rtl w:val="true"/>
          <w:lang w:bidi="fa-IR"/>
        </w:rPr>
        <w:t>.</w:t>
      </w:r>
    </w:p>
    <w:p>
      <w:pPr>
        <w:pStyle w:val="Heading2"/>
        <w:numPr>
          <w:ilvl w:val="1"/>
          <w:numId w:val="1"/>
        </w:numPr>
        <w:rPr/>
      </w:pPr>
      <w:bookmarkStart w:id="338" w:name="__RefHeading___Toc1069220_1479056682"/>
      <w:bookmarkStart w:id="339" w:name="_Toc113"/>
      <w:bookmarkEnd w:id="338"/>
      <w:r>
        <w:rPr>
          <w:rtl w:val="true"/>
        </w:rPr>
        <w:t xml:space="preserve">دليل دوم و دليل سوم بر بطلان خلا </w:t>
      </w:r>
      <w:r>
        <w:rPr/>
        <w:t>92/01/10</w:t>
      </w:r>
      <w:bookmarkEnd w:id="339"/>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و دلیل سوم بر بطلان خلا</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اول بر بطلان خلا از بعضی قواعد علم منطق و علم الهی استفاده شد ولی بالاخره یک دلیلِ تمام بود اما چون از مباحثی استفاده شد که مربوط به علم طبیعی نبود لذا مصنف در ادامه به ادله ای می پردازد که خلا را باطل می کند و مربوط به علم طبیعی باشد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بُعد مفارق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مفارق یعنی بُعدی که خالی از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متناهی است یا نامتناهی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بحث در اینگونه امور این است که اگر بُعد مفارق را به دو قسمت تقسیم کرد دربارۀ هر قسم جداگانه بحث کند ولی مصنف به این گونه وارد نمی شود بلکه می گوید اگر خلا داشته باشیم بُعد نامتناهی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ادامه می فرماید اگر خلا داشته باشیم بُعد نامتناهی خواهیم داشت و بُعد نامتناهی داشتن با دلایلی که بر تناهی ابعاد آورده می شود نمی سازد پس موجود بودن خلا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دوم به این صورت می شود که اگر خلا داشته باشیم بُعد نامتناهی خواهیم داشت لکن بُعد نامتناهی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به خاطر دلایلی که بر تناهی ابعاد می آوریم پس وجود خلا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نآیلریآنچه در این دلیل مهم است بیان ملازمه می باشد که چرا اگر خلا داشته باشیم بُعد نامتناهی خواهیم داشت؟</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را که فلاسفه برای عالم تصویر می کنند این است که زمین را در مرکز عالم قرار می دهند و سه کرۀ آب و هوا و نار را در اطراف زمین تصویر می کنند و نُه فلک هم، این کرات اربعه را احاطه کرده و مجموعاً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داریم که مجموعاً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انتهای فلک نهم است چیزی وجود ندارد نه خلا و نه ملا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ملا باشد عالَم ادامه پیدا می کند و به نهایت نمی رسد در حالی که فلاسفه قائل به تناهی ابعاد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خلا باشد خلا جزءِ عالَم می شود و بُعد نامتناهی درست می شود و این 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اشکالی شده که چطور نه خلا و نه ملا وجود دارد در حالی که این دو متناقضین هستند و رفع هر دو نقیض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دادند که خلا و ملا، متناقضان نیستند بلکه عدم و ملکه هستند یعنی جایی که موضوع، قابلیت برای ملکه ندارد هم عدم و هم ملکه را نفی می کنیم مثل دیوار که قابلیت برای بَصَر و عمی ندارد در ما نحن فیه هم می گوییم در مافوق فلک نهم، قابلیت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قابلیت خلا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نیست پس می توان هر دو را نفی کرد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در بیان ملازمه سه فرض را مطرح می کند</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مرکب از خلا و ملا باشد</w:t>
      </w:r>
    </w:p>
    <w:p>
      <w:pPr>
        <w:pStyle w:val="BookText"/>
        <w:rPr/>
      </w:pPr>
      <w:r>
        <w:rPr>
          <w:rFonts w:ascii="IRNazanin" w:hAnsi="IRNazanin" w:eastAsia="IRNazanin"/>
          <w:color w:val="111111"/>
          <w:sz w:val="28"/>
          <w:sz w:val="28"/>
          <w:szCs w:val="28"/>
          <w:rtl w:val="true"/>
          <w:lang w:bidi="fa-IR"/>
        </w:rPr>
        <w:t>یعنی اگر بَعد از محدب فلک فهم، خلا باشد چنانچه قائلین به خلا معتقدند مرز این خلا بسته نمی شود مگر اینکه به ملا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اصحاب خلا این را قبول دارند حال اگر از محدب فلک نهم، خلا را شروع کنیم ملا نداریم و این خلا تا بی نهایت می رود و در این صورت، قسمتی از عالَم را ملا گرفته و قسمتی را خلا گرفته و لازم می آید که بُعد نامتناهی داشته باشیم و این،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ملاءِ بی نهایت داریم</w:t>
      </w:r>
    </w:p>
    <w:p>
      <w:pPr>
        <w:pStyle w:val="BookText"/>
        <w:rPr/>
      </w:pPr>
      <w:r>
        <w:rPr>
          <w:rFonts w:ascii="IRNazanin" w:hAnsi="IRNazanin" w:eastAsia="IRNazanin"/>
          <w:color w:val="111111"/>
          <w:sz w:val="28"/>
          <w:sz w:val="28"/>
          <w:szCs w:val="28"/>
          <w:rtl w:val="true"/>
          <w:lang w:bidi="fa-IR"/>
        </w:rPr>
        <w:t>این فرض را اصحاب خلا بیان نمی کنند چون اگر بیان کنند مدعای مصنف ثابت می شود که خلا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تا سر جهان، خلا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به دو گونه معنی می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فلک نهم، خلاءِ بی نهایت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بی نهایت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احتمال را قائلین به خلا نمی گویند چون لازمه اش این است که این عالَمی که ملا است را منکر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مصنف به اینها کار ندارد و برایش مهم نیست که شما، خلاءِ بی نهایت از هر دو طرف قائل شوی یا خلاءِ بی نهایت از یک طرف قائل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خواهد الان ثابت کند که اگر خلا را قائل شدید بُعد نامتناهی خواهیم داشت ولو خلا متناهی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خلاء، لااقل از یک طرف نامتناهی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کانا امعنا الآن فی غیر النظر من غرضنا ان نتلکم فیه و هو النمط الاشبه بالکلام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که تا الان در غیر نظری که غرض ما تکلّم در آن نظر بود فرو می رفتیم یعنی نظر ما این بود که در طبیعی بحث کنیم ولی الان در غیر طبیعی بحث کردیم پس از نظری که غرض ما تکلم در آن نظر بود که بحث طبیعی می باشد دور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برمی گردد و می توان به غرض هم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نظری که غرض ما تکلم در آن نظر بود و الان از آن دور افتادیم نمط و روشی بود که شباهتش به کلام طبیعی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سخنی داشته باشیم که با علم طبیعی سازگار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تصمیم گرفتیم به غرض خودمان برگردیم و کلامی مناسب با علم طبیعی بیاوریم در بطلان خلا اینگونه می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بعد مفارق فلا یخلو اما ان یکون متناهیا و اما ان یکون غیر متناه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بُعدی داشته باشیم که مفارق از ماده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بُعدِ مفارق یا متناهی است یا غیر متناهی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بُعد مفارق برمی گردد و می تواند به بُعد برگردد علی طریق استخدام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طبیعه الخلا عند جمیع من یوجب وجوده هی بحیث لایتنهی الا الی بُعد ملاء</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شروع به بحث می کند که اصحاب خلا می گویند که اگر خلا داشته باشیم این خلا متنهی به ملا می شود همانطور که ملا باید منتهی به خلا شود بعداً ادامه می دهد که بُعد نامتناهی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 خلا نامتناهی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طبیعت خلا در نزد کسانی که وجود خلا را واجب می دانند طبیعت خلا به حیثی است که منتهی نمی شود مگر به بُعدی که آن بُعد، عبارت از ملا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آن، می تواند اضافه بیایند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لامیه هم می تواند باشد یعنی خلا را اگر به ملا منتهی نکنی تا بی نهایت ادامه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 بخواهد، منتهی شود، فقط باید به ملا برسد تا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عکس آن هم همینطور است که ملا اگر بخواهد منتهی شود باید به خلا یا به قول فلاسفه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لاخلا و لاملا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ان کان الملا متناهیا انتهی ایضا الی الخلا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ملا، متناهی باشد او هم به خلا منتهی می شود پس خلا هم اگر بخواهد منتهی شود باید به ملا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دو اگر بخواهد منتهی شود باید به دیگری منتهی شود چون واسطه نداریم یعنی سوّمی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 ان یکون عندهم بعد غیر متناه اما خلا وحده او ملا وحده یتحدد به الخلا او تالیف خلا و ملا</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فرضی که اینها می کنند که هم خلا و هم ملا داریم لازم می آید که بُعد غیرمتناهی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 غیر متناهی داشته باشیم بلکه می گوید بعد غیر متناهی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غیرمتناهی یا خلاء تنها است یا ملاء تنها است ولی ملائی که خلا به آن می رسد و منتهی می شود و یا تالیف از خلا و ملا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نظر اینها این است که ما ملا و خلا را داریم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خلا و 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روشن است منتهی خلا را از آن طرف نامتناهی می گیرند یعنی بعد از اینکه عالَمِ ملا تمام می شود خلا را شروع می کنند و تا بی نهایت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مصنف مهم نیست که تمام عالَم خلا باشد یا ملا باشد یا مرکب باشد، بُعد نامتناهی درست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محال ان یکون بعد غیر متناه علی هذه الصفه کما نوضحه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مقدم و تالی قیاس را گفت که اگر خلا داشته باشیم بُعد نامتناهی داریم حال بُعد نامتناهی به یکی از آن سه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فمحال 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که تالی باطل است یعنی محال است که ما بُعد نامتناهی داشته باشیم به هر صفتی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 بُعد، خلاءِ تنها باشد چه ملاءِ تنها باشد چه مولف از خلا و ملا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غیر متناهی به این صفت محال است چنانکه بعداً در بحث اثبات تناهی ابعاد توضیح می دهیم که داشتن بُعد نامتناهی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فمحال ان یکون خلا علی ما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عبارت، بیان می کند که مقدم هم باطل است یعنی محال است که خلا وجود داشته باشد بنابر آنچه که آنها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ایضا ان کان 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pStyle w:val="BookText"/>
        <w:rPr/>
      </w:pPr>
      <w:r>
        <w:rPr>
          <w:rFonts w:ascii="IRNazanin" w:hAnsi="IRNazanin" w:eastAsia="IRNazanin"/>
          <w:color w:val="111111"/>
          <w:sz w:val="28"/>
          <w:sz w:val="28"/>
          <w:szCs w:val="28"/>
          <w:rtl w:val="true"/>
          <w:lang w:bidi="fa-IR"/>
        </w:rPr>
        <w:t>مصنف می فرماید اگر خلا وجود داشته باشد دو حالت دارد و یکی از آن دو حالت خودش به دو قسم تقسیم می شود که مجموعا سه حالت می شود ولی یک حالت را به خاطر واضح البطلان بودنش بحث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اگر خلا وجود داشته باشد به یکی از سه حالت وجود دارد و هر سه حالت باطل است پس وجود خلا باطل است</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 داشته باشیم یا ملا، این خلا را پر می کند یا ملا، این خلا را پر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که خلا به وسیله ملا پر نشود واضح البطلان است چون لازمه اش این است که خلا جسم باشد که نتواند به وسیلۀ ملا پر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خلا به وسیله ملا پر شود را به دو حالت تقسیم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ملا، این خلا را پر می کند خلا را معدوم و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ملا، این خلا را پر می کند، خلا هنوز موجود است</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طبق حالت اول می گوییم اگر خلا بعد از پر شدن به وسیله ملا، معدوم شود نمی توان آن معدوم را مکان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مکان، با آمدن متمکن، معدوم نمی شود پس نمی توان خلا را مکان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را عبارت از فضایی که پر شده نگیرید چون آن فضا به نظر شما معدوم می شود بلکه مکان را عبارت از نهایتِ آن فضا و اطراف آن فضا بگیرید مثلا کاسه خالی را فرض کنید که بین دیواره های کاسه، فضای خالی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متمکن را در این کاسه قرار می دهید آن فضا پر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قول قائلین خلا می گوییم معدوم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چیز باقی می ماند؟ اگر بگویی فقط دیواره های این کاسه باقی می ماند مکانی نخواهیم داشت و آن خلا بتمامه از بین رفته و خلا، مکان بود پس مکان، بتمامه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نمی گویید که مکان نداریم بلکه باید جایی را خالی بگذارید انتهای آن فضا که به دیوارۀ کاسه نرسیده است را باید خلا قرار بدهی و بگویی این مقدار خلا، باقی مانده و آن را مکان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می آورد بر این که این را باید مکان قرار بدهی و تمام فضای درون کاسه مکان نیست بلکه انتهای این فضا که به دیوارۀ کاسه چسبیده است را باید مکان قرار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بیان می کند که آن وقتی که کاسه خالی است آن مکان وجود دارد و وقتی که کاسه پر است آن مکان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مصنف بنابر فرض قائلین به خلا بحث می کند والا بنابر فرض فلاسفه می گوییم مکان در همه جا وجود دارد اما قائلین به خلا می گویند این خلا، پر می شود و وقتی پر شد، معدوم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این خلا، خالی است و متمکن و ملائی آن را پر نکرده در این صورت خلا موجود است و وقتی متمکن آن را پر کرده خلا معدوم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گاهی موجود می شود و گاهی معدوم می شود و چیزی که گاهی موجود و گاهی معدوم می شود در وقتی که معدوم است بالقوه می باشد و وقتی که موجود هست، بالفعل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چیزهایی هستند که هیچ وقت موجود نمی شوند به اینها، موجود بالقوه نمی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وجودشان امر محال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که الان معدوم است ولی بعدا می تواند موجود شود به آن، موجود بالقوه می گوییم و وقتی که موجود شد به آن موجود بالفعل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گوییم مکان در نزد شما اینگونه است که گاهی موجود و گاهی معدوم است و وقتی که معدوم است چون بعداً می تواند موجود شود پس باید موجود بالقوه قرار دهیم پس مکان امری است که گاهی بالقوه و گاهی بالفعل است</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قانونی داریم که بعدا آن را اثبات می کنیم و اصحاب خلا باید به عنوان اصل موضوعی بپذیرند که هر چیزی که بالقوه باشد باید قبل از وجودش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آن هنگامی که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داشته باشد تا قوه اش را آن ماده حمل کند وبعداً آن شی در این ماده ای که قوه اش را حمل می کرده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قوۀ آن شی که بعدا می خواهد موجود شود در این ماده باید باشد تا بعدا آن شی موجود شود و قوه که استعداد است از بین برود و آن شی که فعلیت است به جای آن بیاید مثلاً نطفه می خواهد انسان شود قبل از آمدن صورتِ انسان باید قوۀ انسان در این نطفه باشد و بعدا صورت به این نطفه افاضه می شود و این نطفه این صورت را می گیرد و آن قوه که استعداد بوده،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قوه باشد باید ماده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 اگر موجودی بالقوه است باید ماده داشته باشد یعنی بُعد که شما از آن تعبیر به خلا می کنید باید ماده داشته باشد یعنی صورت جسمیه باید ماده داشته باشد و اگر صورت جسمیه، ماده داشته باشد جسم می شود و لازم می آید که خلا، جسم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صورتی بود که با آمدن متمکن و ملا، خلا باطل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با آمدن ملا، خلا باطل نشود یعنی خلا بُعدی است که جسم را می پذیرد و خودش باطل نمی شود در این صورت، خلا یک بُعد می شود و ملا بُعد دیگر می شود و بُعدی را که ملا است در بُعدی که خلا است وارد می کنیم و خلا باقی می ماند و لازم می آید که دو بُعد در یکدیگر تداخل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تداخل بُعدین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بر بطلان خلا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خلا فلایخلواما ان یدخله الملا او لا یدخله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 وجود داشته باشد یا اینکه خلا، چیزی است که ملا داخل آن می شود یا خلا چیزی است که ملا داخلش نمی شود</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دوم را اصلا مطرح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 همین عبارت به آن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واضح البطلان است و با نظر خود اصحاب خلا نمی سازد چون آنها معتقدند که ملا داخل خلا می شود و ما هم اعتقاد داریم که اگر خلا داشتیم ملا را می توان در آن داخل کرد لذا به این فرض نمی پردازد چون هر دو گروه به این مطلب توافق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دخله الملا فلا یخلو اما ان یبقی بعد الخلا مع المداخله موجوداً او معدوما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درنسخه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فاء آمده چون بعد از این تشقیق که درست کرد شق اول را باید با فاء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شق دوم را با واو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 بتواند داخل خلا شود دو حالت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بُعد خلا بعد از مداخله با ملا، موجودی می ماند یا معدوم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معدوما فلا یجوز ان سیموه مکانا</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خلا بعد از وارد شدن ملا، معدوم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شق دیگر که موجود بودن خلا باشد را در خط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صفحه با عبارت و ان کان یبقی مع المداخله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آن را مکان بنامند چون معدوم که مکان نیست به عبارت دیگر مکان با ورود متمکن که معدوم نمی شود پس نباید خلا را مکان بنامند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فضای داخل کاسه را نباید مکان بنامند بلکه باید بگویند مکان، قسمت نهایی این خلا است که به کاسه وصل شده است البته استاد در هنگام توضیح دادن طور دیگر فرمودند که به کاسه وصل نکردند بلکه فاصله بین این ملا و کاسه را خلاء نهایی قرار دادند و این، برای تصویر کردن بود والا در واقع اینگونه اتفاق نمی افتد زیرا آب را وقتی داخل کاسه می ریزی فاصله بین جداره و آب باقی نمی ماند تا آن را مکان قرار بدهیم والا واقعیت این است که نهایت آن خلا که به کاسه چسبیده است را مکان می گویند و در واقع خود جدارۀ کاسه ، چسبیده است را مکان می گویند ودرواقع خودِ جداره ی کاسه مکان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حرف مصنف بر می گردد که جداره ی کاسه را مکان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ناچاریم طبق قائلین به خلا، مکانی را که نهایت آن، خلا است قائل شویم و نهایت خلا در تصویری که استاد فرمودند خلاء مختصری بود ولی در واقع، خلاء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کاسه را آب کاملا پر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معدوم را که نمی توانند مکان بنامند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یکون المکان هو ما یحیط بالجسم من الخلا المقارن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خلاء مقارن با جسم است که به جسم احاطه کرده است این بیان، همان خلائی است که در توضیح دادن، به آن اشاره کردیم ولی واقعاً با فرض اینها، این خلا هم باقی نمانده ولی مصنف دارد آن را درست می کند و می گوید مکان،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لانه فی ذلک لا 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یعنی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المقارن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جسم برمی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 گوییم مکان این است به خاطر این است که جسم،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جای دیگر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قد عدم ما بین ذلک من بعد الخلا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آن غیر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بنا بر فرضی که ما الان مطرح می کنیم ما بین ما یحیط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فضای خالی درون کاسه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ما بین، عبارت از بُعد خلا است معدوم شده و معدوم که مکان نیست پس آن را نمی توان مکان قرار داد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مکان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انتهاء خلا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انتها خلاء را باید مکان قرار بدهیم نه خود خلاء را یعنی انتها خلاء آن جدارۀ کاسه است نه خلائی که ما فرض می کنیم چون آن خلاء پر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درون کاسه پر شد و معدوم شده و مکان، معدوم نمی شود 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موجود است انتهاء این خلا و اطراف این خلا است و اطراف خلا یعنی جدارۀ کاسه که باقی است</w:t>
      </w:r>
      <w:r>
        <w:rPr>
          <w:rFonts w:eastAsia="IRNazanin" w:cs="IRNazanin"/>
          <w:color w:val="111111"/>
          <w:sz w:val="28"/>
          <w:szCs w:val="28"/>
          <w:rtl w:val="true"/>
          <w:lang w:bidi="fa-IR"/>
        </w:rPr>
        <w:t>.</w:t>
      </w:r>
      <w:bookmarkStart w:id="340" w:name="pg4338_52014"/>
    </w:p>
    <w:p>
      <w:pPr>
        <w:pStyle w:val="Heading2"/>
        <w:numPr>
          <w:ilvl w:val="1"/>
          <w:numId w:val="1"/>
        </w:numPr>
        <w:rPr/>
      </w:pPr>
      <w:bookmarkStart w:id="341" w:name="__RefHeading___Toc1069222_1479056682"/>
      <w:bookmarkStart w:id="342" w:name="_Toc114"/>
      <w:bookmarkEnd w:id="340"/>
      <w:bookmarkEnd w:id="341"/>
      <w:r>
        <w:rPr>
          <w:rtl w:val="true"/>
        </w:rPr>
        <w:t xml:space="preserve">ادامه دليلسوم بر بطلان خلا </w:t>
      </w:r>
      <w:r>
        <w:rPr/>
        <w:t>92/01/11</w:t>
      </w:r>
      <w:bookmarkEnd w:id="342"/>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دلیلسوم بر بطلان خلا</w:t>
      </w:r>
    </w:p>
    <w:p>
      <w:pPr>
        <w:pStyle w:val="BookText"/>
        <w:rPr/>
      </w:pPr>
      <w:r>
        <w:rPr>
          <w:rFonts w:ascii="IRNazanin" w:hAnsi="IRNazanin" w:eastAsia="IRNazanin"/>
          <w:color w:val="111111"/>
          <w:sz w:val="28"/>
          <w:sz w:val="28"/>
          <w:szCs w:val="28"/>
          <w:rtl w:val="true"/>
          <w:lang w:bidi="fa-IR"/>
        </w:rPr>
        <w:t>دو دلیل می آورد که باید نهایت خلا مکان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 نهایت خلا، خاصیت مکان را دارد یعنی آن خاصه ای که برای مکان ذکر کردیم در نهایت خلا می یابیم پس حکم می کنیم که نهایت خلا، مکان است</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خاصۀ مکان این است که اگر متمکن از مکان، حرکت کند و از مکان جدا شود و مکان، آماده شود که جانشین این متمکن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متمکن می تواند از مکان خودش مفارقت کند مگر اینکه موانع باشد مثل فلک که نمی تواند از مکان خودش بیرون بیاید ولی اگر مانع در کار نباشد هر متمکنی می تواند از مکان بیرون بیاید و مفارقت کند و بعد از مفارقت کردن مکان، آماده است که متمکن دیگر را به جای متمکن اول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مکان است که آن را در نهایت خلا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اگر ملاحظه کنی می بینی که متمکن در نهایت خلا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این کاسه ای که خالی بوده و الان به توسط آب پر شده در نهایت این خلا که مکان آب است این خاصیت را می یابیم که متمکن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از آن مفارقت کند و بعد از مفارقت، می تواند جانشینی برای آب در این کاسه واقع شود و مکانِ متمکنِ اول را که همان نهایت الخلا است را پر کند و چون خاصیت مکان در آن است پس حکم می کنیم که نهایت الخلا مکان است نه اینکه خود خلا مکان باشد چون اگر خود خلا مکان بود که باطل نمی شد در حالی که معدوم شده پس معلوم می شود که مکان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ایضا جمیع ذلک بل نهایتۀ التی تلی المتمکن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که احاطه به جسم متمکن دارد، مکان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نهایته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بلکه نهایت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یحیط به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متمکن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مثال ما عبارت از جدارۀ کاسه است یعنی آن سطح حاوی که این آب را در بر گرفته پس تمام خلا نتوانست مکان باشد چون معدوم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بلکه ما یحیط به الجسم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را دیروز گفتیم اما الان می گوییم آن ما یحیط به الجسم هم نمی تواند مکان باشد بلکه نهایت آن مایحیط که تماس با متمکن دارد آن،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سه تا احتمال بود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خلا مکان باشد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ما یحیط به الجسم که من الخلا است مکان باشد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ما یحیط، مکان نباشد بلکه نهایت مایحیط که به متمکن چسبیده، مکان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احتمال اول را باطل کردیم و گفتیم همۀ خلا که معدوم شده و مکان معدوم نمی شود پس همۀ خلا نمی تواند مکان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یحیط به الجسم من الخلا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 تواند مکان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نتیجه می گیریم که نهایت ما یحیط به الجسم که تماس با جسم متمکن دارد را مکان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دلیل بر حقانیت آن اقامه می کنیم</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ما یحیط، مکان نمی باشد همانطور که جمیع خلا نبود، جمیع ما یحیط هم نیست بلکه نهایت این ما یحیط که به متمکن چسبیده مکان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جمیع ذلک لو توهّم معدوماً الا هذا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دلیل اول است و بیان می کند که خاصیت مکان برای نهایت محیط وجود دارد پس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مکان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ما یحیط را اگر معدوم بگیری مگر آن طرف را یعنی بگویی، خلا که معدوم شد و ما یحیط به الجسم را هم معدوم فرض کن و فقط نهایت و طرف این ما یحیط را موجود فرض کنی می بینیم که متمکن می تواند از این نهایت، مفارقت کند و جای خودش را به متمکن دیگر بدهد و این، خاصیت مکان است پس نهایتُ المحیط که این خاصیت را دارد مکان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المتمکن فی شیء ان یحرک فارقه مهیّناً لعاقب یخلفه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به کسره بخوانی</w:t>
      </w:r>
    </w:p>
    <w:p>
      <w:pPr>
        <w:pStyle w:val="BookText"/>
        <w:rPr/>
      </w:pPr>
      <w:r>
        <w:rPr>
          <w:rFonts w:ascii="IRNazanin" w:hAnsi="IRNazanin" w:eastAsia="IRNazanin"/>
          <w:color w:val="111111"/>
          <w:sz w:val="28"/>
          <w:sz w:val="28"/>
          <w:szCs w:val="28"/>
          <w:rtl w:val="true"/>
          <w:lang w:bidi="fa-IR"/>
        </w:rPr>
        <w:t>مصنف دو صورت می تواند حرف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خاصیت مکان را فقط در همین نهایهُ ما یحیط وارد کند و ثابت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خاصیت مکان را به طور کلی بگوید و به نهایهُ ما یحیط اختصاص ندهد و ما تطبیق بر نهایه ما یحیط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راه اول را که راه آسانی است نمی رود یعنی کبرایی را که عبارت از خاصیت مکان است بر نهایۀ ما یحیط، تطبیق نمی کند بلکه خود کبری را می آورد و تطبیقش را به ما واگذار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محشین در اینجا،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عبارت از بُعد خلا گرفتند</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مصنف ،خاصیت کلی مکان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که شیء عبارت از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متمکن در یک شیء اگر حرکت داده شود با آن شیء مفارقت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مکان مفارقت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حالی که آن مکان آماده شده برای جسمی که عقب این متمکن بیاید که جانشین این متمکن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مکان بعد از خالی شدن از این متمکن، آماده می شود برای اینکه جسمی که عقب این متمکن می آید و جانشین این متمکن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مکان است که هر مکانی ممکن است که متمکن از او مفارقت کند و او را آماده سازد که جسم دیگری جانشین آن متمکن می شود و مکان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و خاصیت مکان است که در نهایت بُعد الخلا حاصل است و اگر این خاصیت در نهایت بُعد الخلا حاصل است پس آن نهایت،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ماوراء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بر این که مکان، عبارت از نهایت بُعد الخلا است نه این که عبارت از خلا باشد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بیاینه بگیریم و به تبعیض کار نداشته باشیم یعنی مکان، خلائی است که جسم است و بحث نوار باریک که احتمال دوم بود را نمی اوریم بلکه می گوییم خلائی که محیط به جسم است مکان برای جسم می شود که آن خلا، باطل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خلائی که فضای داخل کاسه بود با آمدن ملا باطل شده اما خلائی که محیط به جسم است باطل نشده و آن را مکان بگیریم، نگویید بعض از خلائی که پر شده مکان است چون باطل شده بلکه بگویید خلائی که این جسم را احاطه کرده آن، مکان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وارد دلیل دوم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 که کاسه ای داریم که خالی است حال این کاسه را پر از آب می کنیم و خلا، پر می شود و معدوم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نهایت آن خلائی که پر شده به نظر ما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خلائی که محیط به این کاسه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نواری که درون کاسه است بلکه خلا بیرون کاسه را لحاظ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آب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خلائی که پر شد مکان آب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خلائی که هم الان به کاسه احاطه دارد و در نتیجه به آب احاطه دارد آن هم مکان آب نیست به دلیل دوّمی که الان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اینکه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دیگر هم می توانند بیایند ولی در مکانِ یک متمکن، اجسام دیگر نمی توانند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مکان این آب،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مکان آب باید داخل کاسه باشد و تا وقتی آب در کاسه موجود است چیز دیگری نمی تواند درون کاسه بیاید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خلائی که به کاسه و آب احاطه کرده را بخواهید مکان آب قرار بدهید می گوییم که در آن خلا هم می توان اجسام دیگر قرار داد و لذا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جای اجسام دیگر می تواند باشد جای آب قرار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مکان آب، مخصوص خود آب است و چیز دیگر در آنجا جا نمی گیرد پس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تواند مکان برای اجسام دیگر باشد مکان برای آب قرار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ایضا ماوراء ذلک قد تسکنه اجسام کثیره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ماوراء نهایه الخلا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 عبارت بود از فضای داخلِ کاسه و ماوراء آن، خلائی است که محیط به این کاسه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ماوراء نهایه الخلا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خلاء محیط به کاسه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کثیره می تواند در آنجا قرار بگیرد و ساکن شود در حالی که جسم دیگری با وجود متمکن نمی تواند مکان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متمکن را باید خالی کنی تا جسم دیگری جای آن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متمکن نمی توانی مکان متمکن را پر کنی سپس اطراف کاسه را که خالی است نمی توانی مکان آب قرار بدهی زیرا با وجود آب می توانی آن خالی ها را پر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این شد که سه تا فرض درست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خلائی که الان اشغال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خلائی که محیط به این جسم متمکن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نهایت خلائی که اشغال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نهایت خلائی که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خلاء محیط را در ابتدای بحث گفتم مراد آن است که بین دیواره کاسه و آب است ولی بعداً بیان کردیم که خلاء محیط، مراد آن خلائی است که در اطراف کاسه است و مقارن با جسم و احاطه به جسم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فان کان هذا البعد تاره یعدم و تاره یوجد فیکون تاره بالقوه و تاره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که اشکال دوم را بیان می کند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بر این فرض است که خلا بتواند ملا را بپذیرد و با پذیرش ملا، معدوم شود که این فرض دو اشکال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این بود که مکان با آمدن متمکن معدوم نمی شود ولی شما خلا را که مکان گرفتید می گویید با آمدن ملاء معدوم می شود پس معلوم می شود خلاء مکان نیست و در واقع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 است که این خلا که الان شما به وسیله ملا پر می کنید می گویید گاهی موجود است و گاهی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پر می شود می گویید معدوم است و وقتی که پر نشده و ملا در آن داخل نشده می گویید موجود است</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مقدمه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مقدمه دوم این است که هر گاه چیزی بالقوه موجود بود باید در آن هنگام که بالقوه موجود است ماده ای داشته باشد که قوۀ آن را حمل کند و بعداً که آن شی، بالفعل موجود شد قوه اش باطل شود مثل نطفه که بالقوه انسان است و باید قوه و استعداد انسان بودن را حمل کند سپس که صورت انسانی به این نطفه داده شد استعداد و قوه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هر بالقوه ای است که باید در زمانی که بالقوه است قبل از بالفعل شدن باید ماده داشته باشد و ماده، قوه و استعداد او را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است این قانون در هر بالقوه ای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الان مدعی شدید که خلا می تواند بالقوه و می تواند بالفعل موجود باشد و آن وقت که بالقوه موجود است باید ماده داشته باشد و آن ماده، این قوه را حمل کند و سپس که بالفعل موجود می شود قوه باطل می شود اما ماده باطل نمی شود پس باز هم ماده را دارد بنابراین خلا دائماً دارای ماده می شود هم در آن وقتی که بالفعل موجود است دارای ماده است هم آن وقتی که بالفعل موجود است دارای ماده است پس خلا، دارای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خلا بُعدی دارای ماده باشد می گوییم بُعدِ دارای ماده، جسم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قابل اشاره حسی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می آید که خلا جسم باشد و شما معتقدید که خلا جسم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اشکالی که کردیم در این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این بود که لازم می آید که خلا، مکان نباشد در حالی که شما خلا را مکان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مفارق که همان خلا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معدوم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ملا آن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موجود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ملا آن را پر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بُعد، گاهی بالقوه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زمانی است که معدوم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بالفعل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زمانی است که موجود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کان کذلک فانّ کونه بالقوه معنی موجود قبل وجوده فی طبیعۀٍ قابلهٍ لوجوده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کبرای کلی می آورد و می گوید هر شیئ که این چنین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گاهی بالقوه باشد و گاهی بالفعل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بالقوه بودن خلا، معنایی است که موجود است قبل از وجود خلا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بالقوه بودن خلا قبل از وجود خلا برای خلا حاصل است پس قبل از وجود خلا، این صفت برای آن است اما این صفت در کجا است؟ به خلا که نچسبیده چون خلا هنوز نیامده، پس باید به مادۀ خلا بچسبد و لذا باید قبل از آمدن خلا ماده ای وجود داشته باشد که این وصفِ خلا در آن ماده قرار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این وصف، بالقوه بودن است</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خلا بالقوه، معنایی موجود است که قبل از وجود خلا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کجا موجود است؟ در طبیعتی که آن طبیعت، قابل وجود خلا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طبیعت، همان ماده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لیسلّم الطبیعیون هذا علی سبیل الاصل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کسانی که با آنها حرف می زنیم این قانون را قبول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که این قانون را در جای خودش اثبات می کنیم و الان به این گروه می گوییم به عنوان اصل مسلّم بپذیرید تا بعداً آن را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خودش اثبات می کنند که هر بالقوه ای باید قبل از وجودش ماده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طبیعیون این قانون را قبول کنند به عنوان اصل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کبرای کلی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الخلا مولفا من بُعد و ماده تتصوّر بذلک البعد فیصیر ذاوضع و یکون الیه اشاره و هذا هو الجسم فیکون الخلا جسما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مطلب بیان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بُعد گاهی معدوم می شود و گاهی موجود می شود یعنی گاهی بالقوه و گاهی بالفعل است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بالقوه دارد پس ماده دارد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همین عبارت بیان می کند که لازم می آید که خلا، مرکب از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خلا و بُعد مفارق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ماده ای که این بُعد، صورت آن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 و صورتی داریم و ماده و صورت، جسم است پس خلا جسم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بُعد و خلا صاحب اشاره حسیه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فیصیر ذا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آن اشاره می شود و صاحب وضع است جسم است</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خلا جسم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یبقی مع المداخله فیکون بُعد یدخل فی بُعد و هذا قد ابطلنا امکانه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معدوما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خلا با مداخلۀ ملا باقی بماند و معدوم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فرض سوم از سه فرضی بود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اشکالش این است که لازم می آید بُعد ملا، داخل در بُعد خلا شود و این، تداخل بُعدین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بُعدی در بُعدی داخل شود، امکان این را باطل کردیم و ثابت کردیم که تداخل بُعدین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اول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 بر بطلان خلا</w:t>
      </w:r>
    </w:p>
    <w:p>
      <w:pPr>
        <w:pStyle w:val="BookText"/>
        <w:rPr/>
      </w:pPr>
      <w:r>
        <w:rPr>
          <w:rFonts w:ascii="IRNazanin" w:hAnsi="IRNazanin" w:eastAsia="IRNazanin"/>
          <w:color w:val="111111"/>
          <w:sz w:val="28"/>
          <w:sz w:val="28"/>
          <w:szCs w:val="28"/>
          <w:rtl w:val="true"/>
          <w:lang w:bidi="fa-IR"/>
        </w:rPr>
        <w:t>خلاصه دلیل چهارم این است که در خلا، حرکت اتفاق نمی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 هم اتفاق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هر مکانی هم حرکت در آن اتفاق می افتد هم سکون اتفاق می افتد پس خلا مکان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خلا مکان نباشد با توجه به اینکه اصحاب خلا، خلا را مکان می دانند اگر ما مکانی به نام خلا نداشته باشیم اصلاً خلا نخواهیم داشت و ثابت می شود که خلا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 استدلال بود توضیح استدلال اقتضا می کند که ما ثابت کنیم در خلا حرکت و سکون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مقدمه دوم که می گفت در مکان، حرکت و سکون است احتیاج به اثبات ندارد و همه می دانیم که آن صحیح است و شی می تواند در مکان حرکت کند و از مکان مفارقت کند و می تواند ساکن باشد و مکان را اشغال کند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در خلا، حرکت و سکون نیست نیاز به اثبات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حرکت طبیعی که دو قسم می شود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مستدیر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حرکت قسری</w:t>
      </w:r>
    </w:p>
    <w:p>
      <w:pPr>
        <w:pStyle w:val="BookText"/>
        <w:rPr/>
      </w:pPr>
      <w:r>
        <w:rPr>
          <w:rFonts w:ascii="IRNazanin" w:hAnsi="IRNazanin" w:eastAsia="IRNazanin"/>
          <w:color w:val="111111"/>
          <w:sz w:val="28"/>
          <w:sz w:val="28"/>
          <w:szCs w:val="28"/>
          <w:rtl w:val="true"/>
          <w:lang w:bidi="fa-IR"/>
        </w:rPr>
        <w:t>هر سه حرکت را باید نفی کنیم و ثابت کنیم در خلا که حرکت مستد یر طبیعی و حرکت مستقیم طبیعی و حرکت قسری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هم ثابت کنیم که در خلا سکون هم نیست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را باید ثابت کنیم لذا این استدلال، استدلال طولانی است که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طول می کشد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طبیعی یعنی حرکتی که به مقتضای طبیعت شی باشد حال آن حرکتی که به مقتضای طبیعت شی است گاهی مستدیر است مثل حرکت فلک و گاهی مستقیم است مثل حرکت سنگی که از بالا به سمت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هر دو طبیعی است و قسری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فلک و سنگ را حرکت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که به سمت بالا می بریم حرکتش قسری است ولی وقتی به سمت پایین می آید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طبیعی به دو قسم مستدیر و مستقیم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حرکت قسری هم به این دو قسم تقسیم می شود ولی ما آن را تقسیم نمی کنیم چون وقتی گفتیم حرکت قسری یعنی قاسری این را ایجاد می کند چه می خواهد حرکت مستدیر باشد چه حرکت مستقیم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قسری را که نفی کردیم هم مستدیر هم مستقیم نفی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فلک را می گویند حرکت ارادی است و مصنف در یکی از فصل های کتاب النجاۀ می گوید در عین این که ارادی است طبیعی است اما طبیعی به چه معنی است در آنجا بیان گرده و فرموده که طبیعی یعنی قاسری بر آن، وارد نمی کند ولو ارادی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اقتضای طبیعت خودش است منتهی طبیعت که گفته می شود در موجودات مادی گفته می شود اما در موجودات غیر مادی، طبع و طباع گفته می شود مثلا می گوییم طبع یا طباع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طبیعت را در مادیات و عناصر بکار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یجوز ان یکون فی الخلا حرکه و لا 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مقدمه اول است یعنی جایز نیست که در خلا، حرکت و سکون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مکان ففیه حرکه و سکون فالخلا لیس بمکان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مقدمه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اقترانی به شکل 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 وسط، محمول در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مقدمه اول سلبی است و مقدمه دوم ایجابی است و شرایط انتاج را دارد و نتیجه می دهد که خلا مکان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همین مقدار است اما بقیه مطالب که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 اثبات مقدمه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انّه لا حرکه فیه فان کل حرکه اما قسریه و اما طبیعیه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فتح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حرکتی در خلا نیست به این دلیل است که هر حرکتی، یا قسری یا طبیعی است بیان اینکه سکون در خلا نیست در صفحه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 و لا سکون فیه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حرکت قسری در خلا نیست در صفحه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 و لا سکون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وتاسطر</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ادامه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حرکت ِقسری درخلانیست در صفحه</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 ولا حرکه قسریه 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حرکت طبیعی مستدیر در خلا نیست از صفحه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لانها اما ان تکون مستدیره</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حرکت طبیعی مستقیم در خلا نیست از صفحه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نقول و لا حرکه طبیعه مستقیمه</w:t>
      </w:r>
      <w:r>
        <w:rPr>
          <w:rFonts w:eastAsia="IRNazanin" w:cs="IRNazanin"/>
          <w:color w:val="111111"/>
          <w:sz w:val="28"/>
          <w:szCs w:val="28"/>
          <w:rtl w:val="true"/>
          <w:lang w:bidi="fa-IR"/>
        </w:rPr>
        <w:t>)</w:t>
      </w:r>
      <w:bookmarkStart w:id="343" w:name="pg4338_52026"/>
    </w:p>
    <w:p>
      <w:pPr>
        <w:pStyle w:val="BookText"/>
        <w:rPr/>
      </w:pPr>
      <w:bookmarkEnd w:id="3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نقول ان الخلا لا تکون فیه حرکه طبیعیه و ذلک لانها اما ان تکون مستدیره و اما ان تکون مستقیمه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حرکت طبیعی در خلا نیست به خاطر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طبیعی</w:t>
      </w:r>
      <w:r>
        <w:rPr>
          <w:rFonts w:eastAsia="IRNazanin" w:cs="IRNazanin"/>
          <w:color w:val="111111"/>
          <w:sz w:val="28"/>
          <w:szCs w:val="28"/>
          <w:rtl w:val="true"/>
          <w:lang w:bidi="fa-IR"/>
        </w:rPr>
        <w:t>.</w:t>
      </w:r>
    </w:p>
    <w:p>
      <w:pPr>
        <w:pStyle w:val="Heading2"/>
        <w:numPr>
          <w:ilvl w:val="1"/>
          <w:numId w:val="1"/>
        </w:numPr>
        <w:rPr/>
      </w:pPr>
      <w:bookmarkStart w:id="344" w:name="__RefHeading___Toc1069224_1479056682"/>
      <w:bookmarkStart w:id="345" w:name="_Toc115"/>
      <w:bookmarkEnd w:id="344"/>
      <w:r>
        <w:rPr>
          <w:rtl w:val="true"/>
        </w:rPr>
        <w:t xml:space="preserve">دليل چهارم بر بطلان خلا </w:t>
      </w:r>
      <w:r>
        <w:rPr>
          <w:rtl w:val="true"/>
        </w:rPr>
        <w:t>(</w:t>
      </w:r>
      <w:r>
        <w:rPr>
          <w:rtl w:val="true"/>
        </w:rPr>
        <w:t>چرا در خلا حرکت مستد ير وجود ندارد</w:t>
      </w:r>
      <w:r>
        <w:rPr>
          <w:rtl w:val="true"/>
        </w:rPr>
        <w:t xml:space="preserve">) </w:t>
      </w:r>
      <w:r>
        <w:rPr/>
        <w:t>92/01/12</w:t>
      </w:r>
      <w:bookmarkEnd w:id="345"/>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لا یجوز</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چهارم بر بطلان خلا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خلا حرکت مستد یر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بحث، مطلبی که مربوط به جلسه دیروز است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قبل بخشی از مباحث را اصلاح کردیم الان در تایید آن اصلاح، مطالبی را بیان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فرضی که ملا بتواند وارد خلا شود و با دخول ملا، خلا معدوم شود سه امر و سه شی را موجود فرض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خلائی که به وسیله آن جسم پر می شود مثلا کاسه ای داشتیم که داخل آن خالی بود و آب درون آن می ریختیم این آب که ملا بود خلاء درون کاسه را پر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نهایت همین خلا بود که اشتباهاً عبارت از یک خلا دیگری گرفتیم که از آن تعبیر به نوار باریکی از خلا که بین آب و دیواره کاسه است کردیم، و اشاره کردیم که این احتمال، احتمال درستی نیست و این احتمال را هم نفی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این خلا، عبارت از دیواره های کاسه است که خلا درون کاسه در آنجا تمام می شود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خلا دیگری است که این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پر نکرده بلکه مثلا بیرون کاسه است این خلائی بود که در ابتدای بحث تصویر آن را نکردیم و در وسط بحث تصویر کردیم و مراد، نوار باریک از خلا نیست یعنی خلائی که غیر از خلا درون کاسه است مثل خلائی بیرون کاسه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فرض را مطرح کردیم و گفتیم آن خلا که به وسیله ملا پر شده مکان نیست چون به قول شما، به حسب فرض، معدوم شده و با آمدن متمکن، مکان معدوم نمی شود پس این، مکان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خلاء بیرون هم مکان نیست چون در عین اینکه آب، درون کاسه است می توانیم جسم دیگر را درون آن خلا وارد کنیم پس نمی توان گفت مکانِ آب است چون اگر مکان آب باشد غیر آب نمی تواند وارد شود در حالی که در آن خلا، جسم دیگر وارد می شود پس مکان آب همان امر دوم است یعنی انتها و نهایت آن خلائی که پر شده و آن انتهاءِ خلائی که پر شده همان دیواره کاسه است که همان سطح حاوی است که مصنف به آن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چرا مطلب را دوباره تکرار کردیم چون یک کلمه از عبارت مصنف در صفحه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توضیح نداده بودیم و آن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المقارن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توضیح آن می گوییم</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خلا پیدا کردیم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خلا درون کاسه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خلا بیرون کاسه که وسط این دو خلا، جدارۀ کاسه است که هم نهایت خلا درون کاسه است و هم نهایت خلا بیرون کاسه است یعنی سطح حاوی نهایت برای هر دو خلا است اما خلاءها با 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خلا، معدوم شد و آن، خلا درون کاسه است و دیگر مقارن جسم نیست چون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آن را معدوم کرده اما خلائی که بیرون کاسه است مقارن با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دو گونه خلا داریم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خلائی که معدوم شده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خلائی که مقارن با جسم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توضیحاتی که دادیم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المقارن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الخلا المقارن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نشویّه نگیرید بلکه بیانیه بگیرید یعنی آن که احاطه به جسم دارد عبارت از خلا مقارن است چون خلا داخل کاسه معدوم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 دیگری است که الان جسم را احاطه کرده و الان بیرون کاسه است، جدارۀ کاسه را هم ندیده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واقع آنچه که جسم را احاطه کرده جدارۀ کاسه است جدارۀ کاسه را حضم قبول نمی کند زیرا ما معتقد هستیم که سطح حاوی داریم ما با زبان حضم می خواهیم با حضم حرف بزنیم لذا می گوییم که آن خلا بیرون، جسم را احاطه کردهنمی گوئیم کاسه احاطه کرده یاسطحِ حاوی احاطه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می گوییم آن خلا بیرون احاطه کرده است یعنی نهایت خلا بیرون، جسم را احاطه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زبان خودمان که حرف زدیم جدارۀ کاسه جسم را احاطه کرده و آن را مکان گرفتیم امااگربه زبان خصم حرف بزنیم جداره کاسه را مکان نمی گیریم آن خلائی که به جداره کاسه از بیرون چسبیده را مکان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یکبار می گوییم مکان عبارت از خلا درون کاسه است که این را قبول نکردیم و گفتیم که معدوم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می گوییم مکان این آب عبارت از خلا بیرون کاسه است که آب را احاطه کرده است این را هم گفتیم نمی شود چون جسم های دیگر جای آن می توانند بیایند و مکان آب را جسم دیگر نمی تواند پر کند در حالی که مکانِ آب را جسم دیگر پر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امروز ادامه دلیل چهار بر بطلان خلا است بیان کردیم که دلیل چهارم از دو مقدمه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 حرکت و سکون اتفاق نمی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 حرکت و سکون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 مکان نیست و چون خلا را آنها به عنوان مکان بودن موجود می دانند لذا اگر مکان بودن خلا را نفی کنیم وجود خلا نفی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 روشن است زیرا مکان، چیزی است که متمکن از آن مفارقت می کند و اگر مفارقت کرد حرکت در مکان اتفاق افتاده و اگر مفارقت نکرد سکون در مکان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حرکت سه قسم است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حرکت طبیعی مستدیر که الان وارد آن می شویم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حرکت طبیعی مستقیم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حرکت 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هر سه حرکت را نفی کنیم و در پایان، سکون را هم نفی کنیم تا مقدمه اول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خواهیم وارد نفی حرکت مستدیر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دلیل می آورد که آن دلیل، متوقف بر عدم تناهی بُعد است لذا در خط اول در این دلیل که می خوانیم مصنف تلاش می کند که عدم تناهی بُعد را درست کند و می گوید اگر خلا است باید عدم تناهی بُعد باشد و اگر عدم تناهی بُعد باشد وارد استدلال می شود و ثابت می کند در این بُعد نامتناهی، حرکت مستدیر محال است</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استحالۀ حرکت را در بُعد نامتناهی درست می کند نه در خلاء خاص، یعنی خود خلا اقتضا نمی کند که حرکت مستدیر وجود نداشته باشد بلکه چون خلا مستلزم عدم تناهی است به بیانی که می گوییم حرکت مستدیر در خلا نفی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ملاء نامتناهی هم داشتیم حرکت مستدیر هم در آن نفی می شد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بُعد نامتناهی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خلا باشد چه ملا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مستدیر در آن نفی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الان بیان می کند که اگر خلا داشتیم بُعد نامتناهی داریم و وقتی بُعد نامتناهی داشتیم حرکت مستدیر در بُعد نامتناهی محال است نتیجه می گیریم که حرکت مستدیر در خلا که مستلزم بُعد نامتناهی است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مصنف چگونه خلا را مسلتزم بُعد نامتناهی می کند؟ روشن شد که چرا مصنف ابتدا وارد می شود و عدم تناهی خلا یا بُعد مشتمل بر خلا را اثبات می کند؟ چون دلیل متوقف بر این است که بُعد نامتناهی داشته باشیم تا بعدا بتوانیم حرکت مستدیر را نفی کنیم لذا مصنف وارد این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 خلا مستلزم بُعد نامتناهی است؟</w:t>
      </w:r>
    </w:p>
    <w:p>
      <w:pPr>
        <w:pStyle w:val="BookText"/>
        <w:rPr/>
      </w:pPr>
      <w:r>
        <w:rPr>
          <w:rFonts w:ascii="IRNazanin" w:hAnsi="IRNazanin" w:eastAsia="IRNazanin"/>
          <w:color w:val="111111"/>
          <w:sz w:val="28"/>
          <w:sz w:val="28"/>
          <w:szCs w:val="28"/>
          <w:rtl w:val="true"/>
          <w:lang w:bidi="fa-IR"/>
        </w:rPr>
        <w:t>مصنف می فرماید خلا را اگر رها کنی و به جایی منتهی نکنی همینطور ادامه می یابد و نامتناهی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خلا را متناهی کنید باید به ملا منتهی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ملا هم باید نامتناهی باشد زیرا می خواهیم خلا را منتهی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ملا متناهی نباشد پشت این ملا، دوباره خلا می آید و فرض اینکه گفتیم خلا منتهی شد به ملا، باطل می شود لذا باید ملا را متناهی کنیم و خلا را منتهی به ملا کنیم در این صورت ملا تا بی نهایت می رود</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یا خلا نامتناهی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ملا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خلا منتهی به ملا می شود و ملا نامتناهی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بُعد نامتناهی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طبق نظر مصنف خلا را قائل نشدیم چنانکه قائل نشدیم و همانطور که گفتیم جهان، عبارت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کرۀ عناصر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است و بعد از فلک نهم، لاخلا و لاملا است پس جهان همین مقدار متناهی می شود و بُعدِ نامتناهی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خلا را قایل شدیم بُعد نامتناهی پیدا می شود حال یا خود خلا بُعد نامتناهی می شود یا ملا بُعد نامتناهی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بُعد نامتناهی را درست می کند دلیل را شروع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ان تکون فی الخلا حرکه مستدیره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 یعنی جایز نیست که در خلا حرکت مستدیره تحقق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لان الخلا من شانه ان لا یقف و لا یفنی الا ان یکون وراءه جسم غیر متناه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 جواز به خاطر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خلا این است که متوقف و فانی نمی شود مگر اینکه وراء آن، جسم باشد و آن جسم، غیرمتناهی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 غیر متناه، صفت برای جسم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الجسم یمنعه ان یمتد الی غیر النهایه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که حاشیه ای بزنیم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الجسم لا نفس الخلا یمنعه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جسم است که نمی گذارد خلا تا بی نهایت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مفعولی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 و ضمیر فاعلی به جسم برمی گردد یعنی این جسم است که منع می کند خلا را از اینکه امتداد تا بی نهایت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جسم نبود خود خلا مانع از امتداد نبود و تا بی نهایت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صورت ما بُعد نامتناهی پیدا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صفحه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مصنف زمینه را برای ورود دلیل باز کرد حال دلیل را بیان می کند دلیل، دلیلی است که برای تناهی ابعاد اقامه می شود و اسم آن، برهان مسامته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برهان موازات هم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بیشتر نامگذاری این برهان به برهان موازات را در آخر بحث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دلیل را بیان می کند و شکلی را تصویر می کند که باید در نسخه کتاب باشد زیرا مصنف به یک دایره اشاره می کند پس معلوم است که آن دایره را کشیده است لذا ما آن دایره را رسم می کنیم</w:t>
      </w:r>
    </w:p>
    <w:p>
      <w:pPr>
        <w:pStyle w:val="BookText"/>
        <w:rPr/>
      </w:pPr>
      <w:r>
        <w:rPr>
          <w:rFonts w:ascii="IRNazanin" w:hAnsi="IRNazanin" w:eastAsia="IRNazanin"/>
          <w:color w:val="111111"/>
          <w:sz w:val="28"/>
          <w:sz w:val="28"/>
          <w:szCs w:val="28"/>
          <w:rtl w:val="true"/>
          <w:lang w:bidi="fa-IR"/>
        </w:rPr>
        <w:t>به این صورت</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 دایره ای را فرض می کنیم که جسمی روی این دایره حرکت می کند وقتی حرکت روی دایره باشد، حرکت مستدیر می شود و بحث ما هم در حرکت مستدیر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مصنف به این قناعت نمی کند و می گوید خود دایره هم حرکت می کند و حرکت دایره، حرکت مستدیر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ما می خواهیم حرکت مستدیر را نفی کنیم</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رایج است که در علم ریاضی دایره را با حروف مشخص می کنند که گاهی با سه حرف و گاهی با چهار حرف مشخص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دایره را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مشخص کرده و اسم دایره را دایرۀ اب جـ د نامیده حال می گوییم مصنف این دایره را در خلا فرض کرده و جسمی در نقطه جـ حرکت می کند و به سمت نقطه د می رود یا به سمت نقطه الف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استدلال در هر دو صورت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دایره، مرکزی قائل می شود و آن را ط می نامد و قطر را وصل می کند که خط الف ط 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خطی را از نقطه جـ که آن جسم وجود دارد به مرکز مرتبط می کند و خط ج ط بوجود می آید و این خط یا عمود است مثل همین شکلی که کشیدیم یا کالعمود بر مرکز است مثل اینکه خط حـ طـ را</w:t>
      </w:r>
    </w:p>
    <w:p>
      <w:pPr>
        <w:pStyle w:val="BookText"/>
        <w:rPr/>
      </w:pPr>
      <w:r>
        <w:rPr>
          <w:rFonts w:ascii="IRNazanin" w:hAnsi="IRNazanin" w:eastAsia="IRNazanin"/>
          <w:color w:val="111111"/>
          <w:sz w:val="28"/>
          <w:sz w:val="28"/>
          <w:szCs w:val="28"/>
          <w:rtl w:val="true"/>
          <w:lang w:bidi="fa-IR"/>
        </w:rPr>
        <w:t>به این صورت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خط مایل است ولی مثل عمود بر مرکز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 فرماید خط دیگری که خط ه ز است را رسم می کنیم به طوری که موازی با قطر دایره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موازات یعنی هر چقدر این دو خط را ادامه بدهی همدیگر را قطع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خلاءِ بی نهایت یا ملاءِ بی نهایت یا مرکب از خلا و ملاء بی نهایت داریم لذا این خط ه ز بی نهایت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خط ط جـ را ملاحظه می کنیم که دو طرف دارد یک طرف در نقطه ط است که به سمت خط ه ز است و یک طرف نقطه جـ است که به سمت خط ه ز نیست حال می فرماید اگر خط ط جـ را از نقطه جـ امتداد بدهی هرگز خط ه ز را قطع نمی کند</w:t>
      </w:r>
    </w:p>
    <w:p>
      <w:pPr>
        <w:pStyle w:val="BookText"/>
        <w:rPr/>
      </w:pPr>
      <w:r>
        <w:rPr>
          <w:rFonts w:ascii="IRNazanin" w:hAnsi="IRNazanin" w:eastAsia="IRNazanin"/>
          <w:color w:val="111111"/>
          <w:sz w:val="28"/>
          <w:sz w:val="28"/>
          <w:szCs w:val="28"/>
          <w:rtl w:val="true"/>
          <w:lang w:bidi="fa-IR"/>
        </w:rPr>
        <w:t>یعنی به اینصورت</w:t>
      </w:r>
    </w:p>
    <w:p>
      <w:pPr>
        <w:pStyle w:val="BookText"/>
        <w:rPr/>
      </w:pPr>
      <w:r>
        <w:rPr>
          <w:rFonts w:ascii="IRNazanin" w:hAnsi="IRNazanin" w:eastAsia="IRNazanin"/>
          <w:color w:val="111111"/>
          <w:sz w:val="28"/>
          <w:sz w:val="28"/>
          <w:szCs w:val="28"/>
          <w:rtl w:val="true"/>
          <w:lang w:bidi="fa-IR"/>
        </w:rPr>
        <w:t>چون به طرف ه ز نیست و از خط ه ز دور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خط جـ ط مایل باشد و امتداد بدهی باز هم خط ه ز را قطع نمی کند به این صورت که چه به سمت نقطه د بروی چه به سمت نقطه الف بروی</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اینصورت</w:t>
      </w:r>
    </w:p>
    <w:p>
      <w:pPr>
        <w:pStyle w:val="BookText"/>
        <w:rPr/>
      </w:pPr>
      <w:r>
        <w:rPr>
          <w:rFonts w:ascii="IRNazanin" w:hAnsi="IRNazanin" w:eastAsia="IRNazanin"/>
          <w:color w:val="111111"/>
          <w:sz w:val="28"/>
          <w:sz w:val="28"/>
          <w:szCs w:val="28"/>
          <w:rtl w:val="true"/>
          <w:lang w:bidi="fa-IR"/>
        </w:rPr>
        <w:t>حال اگر خط جـ ط روی قطر منطبق شود باز هم خط جـ ط، خط ه ز را قطع نمی کند چون موازی با خط ه 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مقداری از نقطه د یا الف تجاوز دهی و به سمت نقط ب بروی خط ه ز را قطع می کند</w:t>
      </w:r>
    </w:p>
    <w:p>
      <w:pPr>
        <w:pStyle w:val="BookText"/>
        <w:rPr/>
      </w:pPr>
      <w:r>
        <w:rPr>
          <w:rFonts w:ascii="IRNazanin" w:hAnsi="IRNazanin" w:eastAsia="IRNazanin"/>
          <w:color w:val="111111"/>
          <w:sz w:val="28"/>
          <w:sz w:val="28"/>
          <w:szCs w:val="28"/>
          <w:rtl w:val="true"/>
          <w:lang w:bidi="fa-IR"/>
        </w:rPr>
        <w:t>به اینصورت</w:t>
      </w:r>
    </w:p>
    <w:p>
      <w:pPr>
        <w:pStyle w:val="BookText"/>
        <w:rPr/>
      </w:pPr>
      <w:r>
        <w:rPr>
          <w:rFonts w:ascii="IRNazanin" w:hAnsi="IRNazanin" w:eastAsia="IRNazanin"/>
          <w:color w:val="111111"/>
          <w:sz w:val="28"/>
          <w:sz w:val="28"/>
          <w:szCs w:val="28"/>
          <w:rtl w:val="true"/>
          <w:lang w:bidi="fa-IR"/>
        </w:rPr>
        <w:t xml:space="preserve">به تعبیر مصنف این دو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ز ـ جـ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مسامت می شوند یعنی این دو خط به سمت یکدیگر می روند و همدیگر را قطع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مسامته حادث می شود چون در وقتی که خط جـ ط در طرف خط ه ز نیست یا در وقتی که روی قطر قرار گرفته مسامته موجود نیست اما وقتی خط طـ جـ از نقطه د عبور کرد و در جهت خط ه ز قرار گرفت لامسامته تبدیل به مسامته می شود یعنی وجودِ مسبوق به عدم پیدا می کند پس مسامته حادث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ه ز مهم نیست که چه مقدار با دایره فاصله داشته باشد لذا ممکن است که داخل دایره قرار بگیرد یا مماس با دایره شود و یا بیرون دایره قرار بگیرد</w:t>
      </w:r>
    </w:p>
    <w:p>
      <w:pPr>
        <w:pStyle w:val="BookText"/>
        <w:rPr/>
      </w:pPr>
      <w:r>
        <w:rPr>
          <w:rFonts w:ascii="IRNazanin" w:hAnsi="IRNazanin" w:eastAsia="IRNazanin"/>
          <w:color w:val="111111"/>
          <w:sz w:val="28"/>
          <w:sz w:val="28"/>
          <w:szCs w:val="28"/>
          <w:rtl w:val="true"/>
          <w:lang w:bidi="fa-IR"/>
        </w:rPr>
        <w:t>به اینصورت</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ادامه می دهیم و می گوییم این مسامته حادث، باید نقطه ای را در خط ه ز قطع کند فرض کن نقطه ح را قطع می کند حال خطی را از نقطه ط به نقطه ح می کشیم و خط طـ ج منطبق بر خط طـ ح می شود و خط ه ز را در نقطه ح قطع می کند</w:t>
      </w:r>
    </w:p>
    <w:p>
      <w:pPr>
        <w:pStyle w:val="BookText"/>
        <w:rPr/>
      </w:pPr>
      <w:r>
        <w:rPr>
          <w:rFonts w:ascii="IRNazanin" w:hAnsi="IRNazanin" w:eastAsia="IRNazanin"/>
          <w:color w:val="111111"/>
          <w:sz w:val="28"/>
          <w:sz w:val="28"/>
          <w:szCs w:val="28"/>
          <w:rtl w:val="true"/>
          <w:lang w:bidi="fa-IR"/>
        </w:rPr>
        <w:t>به اینصورت</w:t>
      </w:r>
    </w:p>
    <w:p>
      <w:pPr>
        <w:pStyle w:val="BookText"/>
        <w:rPr/>
      </w:pPr>
      <w:r>
        <w:rPr>
          <w:rFonts w:ascii="IRNazanin" w:hAnsi="IRNazanin" w:eastAsia="IRNazanin"/>
          <w:color w:val="111111"/>
          <w:sz w:val="28"/>
          <w:sz w:val="28"/>
          <w:szCs w:val="28"/>
          <w:rtl w:val="true"/>
          <w:lang w:bidi="fa-IR"/>
        </w:rPr>
        <w:t xml:space="preserve">اما چون خط ه ز بی نهایت است و بی نهایت نقطه روی آن خط می توان فرض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خط ه ز متناهی بود و انتهای خط ه ز را نقطه ح قرار می دادیم می گفتیم بالاتر از نقطه ح، نقطه ای نیست ولی این رامی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بالاتر از نقطه ح، نقطه ای است که آن نقطه را ک می نامیم</w:t>
      </w:r>
    </w:p>
    <w:p>
      <w:pPr>
        <w:pStyle w:val="BookText"/>
        <w:rPr/>
      </w:pPr>
      <w:r>
        <w:rPr>
          <w:rFonts w:ascii="IRNazanin" w:hAnsi="IRNazanin" w:eastAsia="IRNazanin"/>
          <w:color w:val="111111"/>
          <w:sz w:val="28"/>
          <w:sz w:val="28"/>
          <w:szCs w:val="28"/>
          <w:rtl w:val="true"/>
          <w:lang w:bidi="fa-IR"/>
        </w:rPr>
        <w:t>به اینصورت</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خط ط جـ که بنابر فرض ما روی خط ط ح منطبق بود الان روی خط ط ح منطبق نشد بلکه روی خط ط ک منطبق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گوییم نقطه ک، آخرین نقطه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بالاتر از ک هم نقطه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مقدمات بحث را بیان کردیم حال استدلال را ادامه می دهیم و می گوییم اگر خط ه ز بی نهایت نباشد اولین نقطه اش که در طَرَفِ خط ه ز است خط ط جـ آن را قطع می کند و بالاتر از آن را قطع نمی کند چون خط را متناهی فرض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خط ه ز نامتناهی باشد بالاتر از نقطۀ ح نقطه دیگری می توان فرض کرد چون خط ه ز بی نهایت است یعنی هر نقطه ای را که فرض کنی اولین نقطۀ تماس است خلف فرض لازم می آید چون بالاتر از نقطه ح نقطه دیگری است که ک است پس ک اولین نقطه تماس است و اگر ک را اولین نقطه فرض کنی می گوییم بالاتر از آن هم نقطه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خط ه ز را نمی توان نامتناهی گرفت پس بُعد نامتناهی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خلا مستلزم بُعد نامتناهی است این دلیل، خلا را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مستقیماً بُعد نامتناهی را باطل می کند اما چون خلا مستلزم بُعد نامتناهی می شود وقتی این دلیل ،بُعد نامتناهی را باطل کرد به توسط ابطال بُعد نامتناهی، خلا را هم ابطال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بیان کردیم اگر این خط نامتناهی باشد خلف فرض لازم می آید و نمی توان فرض نکرد و شما می گویی فرض نکن می گوییم دست ما نیست که فرض نکنیم بالاخره این خط ط جـ یک جایی را دارد قطع می کند که اولین نقطه است ولی بعداً می فهمیم که اولین نقطه نیست و بالاتر از آن نقطه ای است می خواهیم بیان کنیم تناقض هم لازم می آید که بعداً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که گفتیم خلف فرض است تناقض هم است زیرا این نقطه را که فرض کردی اول است معلوم می شود که اول نیست پس این نقطه هم اول است و هم اول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تناقض است اما این همان خلف فرض است ولی یک تناقض دیگری هم درست می کنیم که بعداً توضیح می دهیم</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استدلال را توضیح دادیم به صورت قیاس استثنائی می گوییم که اگر در خلا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مستدیر اتفاق بیفتد خلف فرض یا تناقض لازم می آید و خلف یا تناقض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است پس حرکت مستدیر در خلا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فلنفرض جسما یتحرک علی الاستدار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دائره ا ب ح 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 جـ 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جسمی را فرض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خود جـ را یا سنگ یا شن روی نقطه جـ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حرکت کند بر استداره و بر دایره ا ب جـ 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نجعل الداِِیره نفسَها تتحرک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 دایره را هم فرض می کنیم که حرکت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مرکزها 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ریاضی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 که مرکز دایره 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لنفرض خارجا عنها امتداد ز المستقیم بلا نهایه موازیا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 خلا او فی ملا او فیهما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صحیح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امتداد ه 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فرض کنی خارج از این دایره امتداد ه ز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خوب است کلمه ای در تقدیر بگیریم و بگوییم و لنفرض فی طرف 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ه 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خط مستقیم ه ز را بلانهایت فرض می کنیم و موازی با 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خطِ بی نهایتِ ه ز امتداد دارد یا در خلاءِ تنها یا در ملاءِ تنها یا در مرکب من الخلا و الملا که هر کدام از این سه تا نامتناهی اند لذا خط می تواند در هر یک از این سه تا به طور نامتناهی امتداد پیدا کند</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 خط ط ج یصل بین المرکز و بین نقطه ج المنتقله کیف کانت الاستداره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 خط ط جـ را که وصل کند بین مرکز که ط است و بین نقطه جـ که منتقله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چگونه نقطه جـ منتقله است؟ هرگونه که می خواهد باشد به این سمت باشد یا به آن سمت باشد یعنی حرکت دورانی جـ به سمت الف باشد یا به سمت د باشد به شکل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مستدیر هر طور باشد یعنی به هر جهت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فرض هایی بود که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آماده شدیم برای ورود در ا ستدلال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خط ط جـ عمود او کالعمود علی اد فی غیر جمعه ه 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مابعد است یعنی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متعلق به ما قبل نیست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خط ط جـ عمود است یا مانند عمود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اد، اما در غیر جهت ه ز عمود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اُخرجَ من جهه جـ الی غیر النهایه لم یلاق ه 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ریاضی به معنای امتداد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خط ط جـ اینگونه است پس اگر خط ط جـ اخراج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امتداد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جـ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به طرف ب بیاید یعنی خط ط جـ از طَرَفِ جـ امتداد داده شود نه اینکه از طَرَف ط امتداد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نمی کند با خط ه 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طَرَفِ ه ز نیست که بخواهد با آن ملاقات کند</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لا شک ان ل ط جهه لاتلی بُعد ه 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نسخه صحیح این است اَنِّ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شکی نیست که برای ط که مرکز است طَرَفی است که آن طَرَف به سمت بُعد ه 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ط را ملاحظه کنید سمتِ چپ نقطه ط در جهت ه ز است اما نقطه ط طَرَف دیگر دارد که سمت راست نقطه ط است که در جهت ه 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خط ط جـ را از طَرَف جـ امتداد بدهی با خط ه ز ملاقات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برای ط جهتی است که تالیِ بُعد ه ز نیست یعنی به سمت بعد ه 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ینفذ فیها لا یصل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خطی که نفوذ در آن جهت می کند به بُعد ه ز نمی رسد خطی که نفوذ در آن طرفِ راست ط می کند به خط ه ز نمی تواند برسد چون به طَرَف ه 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فبُعد ه ز متناه یطیف بدازه ا ب جـ د من کل جهه و لم یفرض کذلک</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خط ط جـ را از طرف جـ ادامه می دادیم و خط ه ز را قطع می کرد نتیجه می گرفتیم خط ط جـ به دور دایره پیچیده و با توجه به اینکه دایره، متناهی است پس خط ه ز متناهی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خط ه ز اولاً پیچیده است و مستقیم نیست، ثانیا متناهی می شود و غیر متناهی نخواهد بود در حالی که ما فرض کردیم خط ه ز هم مستقیم باشد هم نامتناهی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 ط جـ اگر از طرف جـ امتداد داده شود، نمی تواند خط ه ز را قطع کند اگر بخواهد ه ز را قطع کند در تمام وقتی که در تمام رُبع دایره ای که در بین نقطه جـ و د است یا در ربُع دایره ای که در بین نقطه جـ و الف است باید بتواند خط ه ز را قطع کند و لازمه این حرف این می شود که خط ه ز بر دور دایره پیچیده است یعنی ه ز خط مستقیم نخواهد بود و خط مدوّر است و متناهی هم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خط ط جـ بعد از نفوذ کردن از نقطه جـ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امتداد داده شدن از طَرَف جـ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ه ز را قطع کند پس اولا بُعد ه ز متناهی خواهد بود و ثانیاً دور دایره ا ب جـ د را طواف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یعنی اگر خط ط جـ بخواهد خط ه ز را از همه جهت قطع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یُفرض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ه ز اینگونه فرض نشده بود که دور دایره طواف کند و متناهی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 خلف فرض لازم آمد و برای اینکه این دو خلف فرض لازم نیاید پس باید بگوییم خط ط جـ اگر ا ز سمت نقطه جـ امتداد داده شود خط ه ز را قطع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فمیکن ط جـ بعدا او خطا لا یلاقی ه ز مادام فی تلک الجهه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ط جـ را بُعد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مطلق است می خواهد سطح یا خط یا جسم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 جـ را خط بگیر و تا وقتی که هنوز بر قطر منطبق نشده نمی تواند امتدادش ملاقی با ه 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فی تلک الجهه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مادامی که در طرف جـ است و از طرف جـ امتداد پیدا می کند و هنوز بر قطر منطبق نشده تا به سمت ه ز متمایل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ینطبق علی خط ها و ا 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صحیح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 خط ا ط 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اینکه خط خط جـ منطبق بر خط بُعد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خط بُعد، ط 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یُجاوزه فهنالک لا محاله یقاطع ه 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قطر تجاوز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وقتی که ط جـ منطبق بر قطر شد باز هم خط ه ز را قطع نمی کند چون خط ط د موازی با خط ه 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منحرف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تجاوز کرده در این صورت ه ز را قطع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چون هم ه ز خط ط جـ را قطع می کند هم ط جـ خط ه ز را قطع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اذا صار فی جهه ه ز و کان عمودا علی اد او غیر عمود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برای این است که این خط ط جـ بعد از انحراف از قطر، خط ه ز را قطع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ط جـ وقتی منتقل به طرف ه ز شود و عمود بر اد باشد یا غیر عمود بر اد باشد یعنی مایل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عمود بر اد مانند</w:t>
      </w:r>
    </w:p>
    <w:p>
      <w:pPr>
        <w:pStyle w:val="BookText"/>
        <w:rPr/>
      </w:pPr>
      <w:r>
        <w:rPr>
          <w:rFonts w:ascii="IRNazanin" w:hAnsi="IRNazanin" w:eastAsia="IRNazanin"/>
          <w:color w:val="111111"/>
          <w:sz w:val="28"/>
          <w:sz w:val="28"/>
          <w:szCs w:val="28"/>
          <w:rtl w:val="true"/>
          <w:lang w:bidi="fa-IR"/>
        </w:rPr>
        <w:t xml:space="preserve">و اگر غیر عمود باشد مانند شکل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اخرج الی غیر النهایه قاطع ه ز لا محاله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خط ط جـ به غیر نهایت، امتداد داده شود بعدِ ه ز را قطع می کند نسخة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بُعد ه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لاقی نقطهً منه</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ط جـ ملاقات می کند با نقطه ای از خط ه ز، اما خط ه ز، چون بی نهایت است لذا بی نهایت نقطه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نقطهً واحدةً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نقطه ای که این خط ط جـ آن را قطع می کند یک نقطه ی معین نیست چون می توانی روی خط ه ز نُقات بی نهایتی فرض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 یمکنک ان تفرض فی خط ه ز نقطا کثیره و تصلها بمرکز ط بخطوط کثیره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تو ممکن است در خط ه ز فرض نقطه های کثیر و بی نهایتی را بکنی و می توانی آن نقطه ای را که روی که روی خط ه ز تصور کنی، به مرکز دایره که ط است به وسیلة خطوط کثیره وصل کنی که ما یکی از آن خطوط را رسم کردیم که خط ط 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این خط ط جـ بعد از عبور از قطر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خطوط کثیره که و اصل بین ط و نقطه ای از نقاط ه ز است منطبق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انطبق خط ط جـ علی خط منها صار فی سمت مقاطعه النقطه التی جاء منها ذلک الخط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منطبق شود خط ط جـ بر خطی از این خطوطی که نقطه ط را به نقطه ای از خط ه ز وصل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یکی از آن خطوط کثیره منطبق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نقطه ای این خط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وصل می شود</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ط ل ک را ملاحظه کن که بین نقطه ط و ک را وصل کرده و این خط، از نقطه ای که روی ه ز بوده شروع شده که نقطه ک است و به ط ختم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خط ط جـ که از قطر عبور کرده روی خط ط ک منطبق می شود یعنی خط ط جـ نقطه ای را روی خط ه ز قطع می کند که این خطِ ط ل ک از آن نقطه شروع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منطبق شود خط ط جـ بر خطی از این 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بین خط ه ز و مرکز دایره که 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به سمت قطع کردن نقطه ای می رود که از آن نقطه، این خط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خطی که جـ ط بر آن منطبق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کانت المسامته بَعد لا مسامته فیجب ان یکون اوّل انْ زمان المسامته التی فی هی فصل بین الزمانین فی سمت نقطه و لتکن نقطه 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اساس استدلال شروع می شود و می گوید مسامته حاصل و حادث است پس باید اولین نقطه داشته باشیم در حالی که نمی توان اولین نقطه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مسامته بعد از لامسامته است یعنی حادث است و بعد از عدم است پس واجب است اولین آن مسامته در سمت نقطه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آنی که فاصله بین زمان مسامته و لا مسامته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اولین آن مسامته آنی باشد که خط ط جـ روی نقطه ای از خط ه ز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اولین آنْ مسامته داریم هم اولین نقطه مسامته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زمان، اولین آنْ مسامته داریم و از نظر مقدار، اولین نقطه مسامته داریم</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فصل بین الزمانین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برای آن زمان المسامته است و صفت برای آنْ است آن زمان مسامته بین دو زمان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زمان لامسامته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زمان مسامته ،زمان لا مسامته می خواهد تمام شود و زمان مسامته می خواهد شروع شود بین این دو زمان، آنْ فاصله شده که به آن آنْ، آنِْ مسامته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ط جـ بر می گردد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است و 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سمت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ترجمه عبارت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آن خط ط جـ در سمت نقطه ای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چه زمانی در سمت نقطه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آن زمان مسامته که این آنْ، فصل بین زمانین است این خط ط جـ باید در سمت نقطه ای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سمت نقطه ای برود و آن نقطه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کن آن نقطه، نقطه 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فصل بین زمانین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مقادیر متصله، فصل داریم اما در مقادیر منفصله، فصل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عبارتست از نهایت مقدار قبل و بدایت مقدار بَعد به شرطی که نه از سنخ آن قبل باشد و نه از نسخ بعد باشد مثلا خطی را فرض کن که از وسط قطع کردی حال این دو خط را به هم وصل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ی قطع شده، انتها برای قسمتی از خط و انتها برای قسمتی دیگر از خط است و خودش، نقطه است و نه از نسخ خط قبلی است و نه از نسخ خط بعدی است به این، فصل مشترک هم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سطح را از وسط نصف کن، خطی درست می شود که این خط، فصل مشترک است که از جنس هیچکدام از این دو سطح نیست</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جسم را لحاظط کن که از وسط نصف کنی، سطحی بین آن دو درست می شود که آن سطح فصل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فصل بین دو زمان است یعنی نهایت زمان قبل و بدایت زمان بعد است و از سنخ زمان نیست چون زمان، امر تدریجی است ولی آنْ که امر تدریجی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کم و مقدار منفصل که عدد است فصل نداریم مثلا فرض کنید عدد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اگر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کنی نمی توان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بدایت بعد و نهایت قبل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سنخ قبل و بعد خودش هم هست زیرا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لناخذ نقطة ک قبل نقطه 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نقطه ک را قبل از نقطه ح اخذ می کنیم یعنی گفتیم اولین نقطه مسامته، ح است اما به قول مرحوم لاهیجی زاویه را کمتر می کنیم می بینیم خط ط ج، نقطه ای بالاتر از ح را قطع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 که فرض شده بود اولین نقطه مسامته باشد اولین نقطه مسامته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ولنا ان نصل بین ط و ک علی خط ط ل 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 توانیم بین 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نقطه مرکز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نقطه قبل از 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کنیم بر خط ط ل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فیکون خط ج ط اذا بلغ فی الدور حتی یلقی ج نقطه ل کان مسامتا لنقطه ک فی خط ه ز قبل نقطه ج </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ط ج در وقت دور زدن برسد به اینکه ج به نقطه ل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سمت با نقطه ک می شود که در خط ه 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نقطه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 ان ح اول نقطه تسامت من خط ه ز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 حالیه است یعنی در حالی که گفته شد ح اولین نقطه تسامت از خط ه ز است حال معلوم شد که ک اولین نقطه تسامت است و خلف فرض لازم می 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یلزم ان یکون دائما مسامتا و دائما مباینا و هذا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تناقض را بیان می کند اما غیر از آن تناقضی است که قبلا گفتیم خط ط ج که حرکت کرد و نقطه ح را قطع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نقطه ح را قطع کند با خط ه ز مباین بود چون نقطه ح اولین نقطه مسامته است وقتی که خط ط ج به اولین نقطه مسامته نرسیده باشد با خط ه ز مباین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اولین نقطه مسامته که ح است را قطع نکند مباین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اینکه به ح برسد مباین بوده یعنی خط ط ج با خط ه ز مباین بوده و وقتی به نقطه ح می رسد با خط ه ز مسامت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ح اولین نقطه نباشد لازم می آید خط ط ج در زمانی که در نقطه ح است هم مسامت با خط ه 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نقطه را قطع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مباین با خط ه 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 از ح، نقطه دیگری است که ک است</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لازم می آید ط ج در وقتی که در ح است هم مسامت با ح باشد چون فرض شد اولین نقطه است هم با ح مباین باشد چون قبل از آن، نقطه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نقطه ح باشد هم مسامت و هم مباین است و اگر در نقطه ک باشد هم مسامت و هم مباین باشد هکذا در نقاط بالاتر اگر باشد هم مسامت و هم مباین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 چون این خط ه ز بی نهایت است و لذا بالاتر از آن نقطه، نقطه های دیگر و 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محال است که، خطی دائما مسامت و دائما مباین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لا حرکه مستدیره فی الخلا الذی فرضوه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اینجاثابت شد که حرکتِ مستدیر در خلا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را برهان مسامته و برهان موازات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برهان موازات می گوییم چون خط ط ج را به سمت نقطه د می آوریم مسامته نبود اما به محض اینکه خط ط ج از نقطه د به سمت نقطه ب می رفت مسامته پیدا می شد و نقطه های مسامته پیدا می شدند</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فرض کن که خط ط ج را بین نقطه ط و ح قرار دادیم و می خواهیم این خط ط ج را از خط ط ح جدا کنیم که خط ط ج الان مسامته داشته و می خواهد به سمت موازات برود و وقتی منطبق بر خط ط د می شود موازات با خط ه 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گوییم آخرین نقطه مسامته را لحاظ کن که آخرین نقطه مسامته را پیدا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به سمت مسامته می آییم اولین نقطه مسامته را نمی توانیم پیدا کنیم و وقتی به سمت موازات می رویم آخرین نقطه مسامته را نمی توانیم پیدا کنیم</w:t>
      </w:r>
      <w:bookmarkStart w:id="346" w:name="pg4338_52048"/>
    </w:p>
    <w:p>
      <w:pPr>
        <w:pStyle w:val="Heading2"/>
        <w:numPr>
          <w:ilvl w:val="1"/>
          <w:numId w:val="1"/>
        </w:numPr>
        <w:rPr/>
      </w:pPr>
      <w:bookmarkStart w:id="347" w:name="__RefHeading___Toc1069226_1479056682"/>
      <w:bookmarkStart w:id="348" w:name="_Toc116"/>
      <w:bookmarkEnd w:id="346"/>
      <w:bookmarkEnd w:id="347"/>
      <w:r>
        <w:rPr>
          <w:rtl w:val="true"/>
        </w:rPr>
        <w:t xml:space="preserve">ادامه دليل چهار بر بطلان خلا  </w:t>
      </w:r>
      <w:r>
        <w:rPr/>
        <w:t>92/01/13</w:t>
      </w:r>
      <w:bookmarkEnd w:id="348"/>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دلیل چهار بر بطلان خلا</w:t>
      </w:r>
    </w:p>
    <w:p>
      <w:pPr>
        <w:pStyle w:val="BookText"/>
        <w:rPr/>
      </w:pPr>
      <w:r>
        <w:rPr>
          <w:rFonts w:ascii="IRNazanin" w:hAnsi="IRNazanin" w:eastAsia="IRNazanin"/>
          <w:color w:val="111111"/>
          <w:sz w:val="28"/>
          <w:sz w:val="28"/>
          <w:szCs w:val="28"/>
          <w:rtl w:val="true"/>
          <w:lang w:bidi="fa-IR"/>
        </w:rPr>
        <w:t>نفی حرکت مستقیم در خلا</w:t>
      </w:r>
    </w:p>
    <w:p>
      <w:pPr>
        <w:pStyle w:val="BookText"/>
        <w:rPr/>
      </w:pPr>
      <w:r>
        <w:rPr>
          <w:rFonts w:ascii="IRNazanin" w:hAnsi="IRNazanin" w:eastAsia="IRNazanin"/>
          <w:color w:val="111111"/>
          <w:sz w:val="28"/>
          <w:sz w:val="28"/>
          <w:szCs w:val="28"/>
          <w:rtl w:val="true"/>
          <w:lang w:bidi="fa-IR"/>
        </w:rPr>
        <w:t>دلیل چهارم که بر بطلان خلا اقامه کردیم این بود که در خلا، حرکت و سکون نیست اما در مکان، حرکت و سکون هست پس خلا، مکان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مقدمه اول این استدلال احتیاج به اثبات دارد و باید ثابت کنیم که در خلا حرکت و سکون نیست و چون حرکت، اقسامی دارد باید همه اقسام را در خلا نفی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مستدیر را نفی کردیم و تمام شد حال می خواهیم قسم مستقیم را هم نفی کنیم یعنی ثابت کنیم که در خلا، حرکت مستقیم طبیعی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 بیانات متعددی ثابت می کنیم</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مستقیم اگر طبیعی باشد حرکتی است که متحرک از مبدئی که منفور او است شروع می کند و به مقصدی که مطلوب او است تمام می کند مثلا سنگ را که بالا می بریم و رها می کنیم بالا برای سنگ مطلوب نیست بلکه منفور است و پایین برای او مطلوب است لذا سنگ از مبدئی که منفورش است حرکت را شروع می کند و به منتهایی که مطلوبش است ختم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مستقیم اگر طبیعی باشد همیشه اینگونه است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شی از مطلوب خودش حرکت را شروع نمی کند و به سمت منفور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قاسری این کار را بکند و هیچ وقت شی از مساوی به مساوی حرکت نمی کند یعنی اینطور نیست که از مبدئی به مثل آن مبدأ از همه جهات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مطلوب که منتهی است با مبدا فرق کند تا حرکت انجام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ما در حرکت طبیعی است و بحث در حرکت قسری و ارادی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ارادی ممکن است شخصی از مطلوب خود به سمت منفور خودش برود مثلا یک اتفاق افتاده و دلش می خواهد اینگونه عمل کند که از سمتِ مطلوب خود به سمتِ منفور خود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ارادۀ آن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اگر ملاحظه کنیم در اینجا روی غرض و اتفاقی که افتاده مطلوب در نزد او منفور شده و آن منفور، در نزد او مطلوب شده و الان از منفور به سمت مطلوب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چیزی در ذهن این شخص است که آن مکان را دارد ترک می کند و مکان دیگر را انتخاب می کند پس دربارۀ حرکت ارادی هم می توان این قانون را گفت و اختصاص به حرکت طبیعی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حرکت، مستقیم بود چه ارادی باشد چه طبیعی باشد آن متحرک، از منفور به سمت مطلوب می رود و لو در تشخیص مطلوب و منفور اشتباه کند ولی بالاخره به سمت مطلوب خودش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مهم است که هیچ وقت ممکن نیست یک شی از جایی به جای مساوی منتقل شود که به تمام جهات مساوی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کبرای کلی بود حال می خواهیم این کبرای کلی را بر ما نحن فیه تطبیق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تمام نقاط خلا مساوی اند و هیچ فرقی بین نقطه ای با نقطه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جهت مساوی اند چون فرض این است که خلا می باشد و چیزی درون آن نیست و جسمی در آن وجود ندارد که آن جسم، یمین و یسار و فوق و تحت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چیز مثل هم است و از همه جهت مثل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بخواهد حرکتی صورت بگیرد باید از مبدء به منتهی باشد و چون حرکت مستقیم است باید از منفور به سمت 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نقطه ای از خلا را که حساب کنی مثل نقطه دیگر از خلا است پس نباید جسمی بتواند در خلا حرکت مستقیم کند چون قانون حرکت مستقیم درآنجا عملی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نقول و لا حرکه طبیعیه مستقیمه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حرکه مستقیمه بموجود فی الخلا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جنس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طبیعی مستقیم در خلا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لان الحرکه الطبیعیه تترک جهه و تَنْحُوجهه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حرکت طبیعی مستقیم نداریم به این جهت است که حرکت طبیعی، جهتی را ترک می کند و جهت دیگری را قصد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صغری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ان یکون ما یترکه بالطبع مخالف لما یقصده بالطبع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را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طبعاً ترک می کند واجب است که مخالف باشد با آنچه که طبعا قصد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که به طور طبیعی ترک می کند باید متفاوت باشد با آن که به طور طبیعی قصد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بین متروک و مطلوب، مخالفت باشد و تساوی نباشد پس نتیجه می گیریم که در حرکت طبیعی مستقیم باید این وضع اتفاق بیفتد لکن در خلا این وضع اتفاق نمی افتد چون هم نواحی خلا مساوی از تمام جهات هستند پس معنی ندارد که قسمتی را مطلوب و قسمتی را متروک بگیری تا حرکت مستقیم در آن رخ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ان کان ما یترکه فی جمیع احواله فی حال ما یقصده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ما یقصده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ما یقصده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بوده باشد آنچه را که این متحرک ترک می کند، بوده باشد در حال آنچه که قصدش می کند یعنی حالِ این متروک، حالِ همان مقصود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همه جهت، این حال مثل آن حال باشد و تفاوتی بین آنها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معنی لان تکون الطبیعه تترکه طبعا لتاخُذ مثلهُ طبعا</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ندارد که آن جا را طبیعت، طبعاً ترک کند تا مثل آن را طبعا اخذ کند بله ممکن است آن را قسراً ترک کند و مثل آن را قسراً اخذ کند ولی اینچنین نیست که طبعاً جایی را ترک کند و طبعاً هم مثل آن جا را که من تمام الجهات مثل آن است را اخذ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الترک الطبیعی نفار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که طبیعت، چیزی را ترک می کند معلوم می شود که منفور طبیعت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المحال ان یکون المنفور عنه بالطبع مقصودا بالطبع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محال است که منفورِ عنه بالطبع، مقصود بالطبع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طبیعت از آن نفرت دارد محال است که همان، مقصود بالطبع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مطالب صفحه</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این، دلیل دیگری بر نفی حرکت مستقیم در خلا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شقوق متعددی دارد ابتدا شقوق را بیان می کنیم بدون اینکه حکم این شقوق را بیان کنیم بعداً دوباره شقوق را یکی یکی بیان می کنیم و حکمشان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طبیعی یا جهتی را قصد می کند و یا جهتی را قصد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جهتی را قصد نمی کند، کاری به آن نداریم و بعداً آن را ابطال می کنیم ولی اگر جهتی را قصد می کند آن جهت، یا موجود است یا معدوم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گفتیم قصدِ این متحرک، یا موجود است یا معدوم است یعنی یا جهتی را قصد می کند که آن قصدش موجود می شود، یا جهتی را قصد نمی کند که آن قصدش معدوم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تقسیم دوم، بعد از اینکه گفتیم جهتی را قصد نمی کند می گوییم آن جهت، یا موجود است یا معدوم است، به قصد کاری نداریم</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جهت معدوم را قصد کند، این قسم را کنار می گذاریم چون این را هم باطل می کنیم اما اگر جهت موجود را قصد کند، این جهت موجود، یا امری عقلی یا امری غیر عقلی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یا امری است که قابل اشاره حسی است یا امری است که غیر قابل اشاره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قابل اشاره حسی باشد و عقلی باشد این قسم را هم کنار می گذاریم و بعداً آن را باطل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حسّی و قابل اشاره حسّی باشد یا تجزیه می شود یا تجزیه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جهتی که متحرکِ مستقیم، آن را قصد می کند یا تقسیم می شود یا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منتهی تقسیم و تجزیه شد و متحرک به یک قسم آن وارد شد حرکتش یا متوقف می شود یا ادامه می یابد و حرکتش را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منتهی و مقصد، تقسیم و تجزیه نمی شود یا ذاتاً تقسیم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نقطه که اصلا تقسیم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عاملی نمی گذارد که تقسیم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فلک که تقسیم نمی شود زیرا صورت نوعیه آن، اجازة تقسیم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یکی یکی این اقسام را باطل کنیم</w:t>
      </w:r>
    </w:p>
    <w:p>
      <w:pPr>
        <w:pStyle w:val="BookText"/>
        <w:rPr/>
      </w:pPr>
      <w:r>
        <w:rPr>
          <w:rFonts w:ascii="IRNazanin" w:hAnsi="IRNazanin" w:eastAsia="IRNazanin"/>
          <w:color w:val="111111"/>
          <w:sz w:val="28"/>
          <w:sz w:val="28"/>
          <w:szCs w:val="28"/>
          <w:rtl w:val="true"/>
          <w:lang w:bidi="fa-IR"/>
        </w:rPr>
        <w:t>اما اینکه متحرک، هیچ جهتی را در حرکتش قصد نکند این واضح البطلان است اگر به هیچ سمتی نرود یعنی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متحرک، جهتی را قصد نمی کند معنایش این است که اصلا حرکتی را شروع نمی کند یعنی متحرک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متحرک است نمی توان گفت که جهتی را قصد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جهتی را قصد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فرض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سراغ فرض دیگر می رویم که گفت اگر قصد کرد، یا جهتِ موجود را قصد می کند یا جهتِ غیر موجود را قصد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جهتی که موجود نیست واضح است که نمی تواند آن را قصد کند و نمی تواند به سمت آن برود چون چیزی نیست که به سمت آن برود</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باقی می ماند که متحرک،جهتی را که موجود است قصد کندحال آن جهتِ موجود یا عقلی بود یا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نمی تواند قصد کند چون حرکت به سمت امر عقلی اتفاق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باقی نماند مگر اینکه حرکت به سمت امر حسی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نقول من 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دوباره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جدیدی می خواهد اقامه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یخلو اما ان تکون الحرکةُ الطبیعیه تَنْحُو بالطبع جههً او لا تنحو 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خاص است چون جهتِ مطلق قابل قصد نیست در خط بعدی خود مصنف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محال ان تکون الحرکه لا تنحو جهه 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محال است که حرکت، جهت خاص را قصد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یکی از این دو صورت را که گفتیم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صورت دیگر را مطرح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کانت تنحو جهه خاصه فلا یحلو اما ان تکون الجهه شینا موجوداً او شینا غیر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جهتِ خاص را که قصد می کند آن جهت، یا شی موجود است یا غیر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شینا غیر موجود فمحال ان یکون متروکا او منحوّا متوجها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بر می گردد که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 و اشکال ندارد لذا ضمیر را مذکر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شیء غیر موجود باشد محال است که متروک باشد یا مقصود و متوجها الیه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حذف عاطف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و عطف بیان هم می توان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یک معنی است یعنی مقصود است</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شیئا موجودا فاما ان یکون موجودا عقلیا لا وضع لذاته فلا یشار الیه او یکون له وضع فیشار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آن جهت، شی موجود باشد یا موجود عقلی است که وضعی برای آن نیست و اگر وضعی نباشد پس به آن اشاره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ذاتش طوری است که با وضع نمی سازد، وضع سه تا معنی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وضع تمام مقوله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وضع جزء مقوله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وضع به معنای قابلیت اشاره حسی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جایی که وضع به معنای تمام مقوله یا جزء مقوله نباشد وضع به معنای قابلیت اشاره حسی هم نیست لذا این جاهایی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می شود غالباً اینطور می گوییم که وضع ندارد یعنی قابلیت اشاره حسی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بالکنایه می فهماند که وضع تمام مقوله و جزء مقوله هم ندارد وهمه وضع ها را نفی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ظاهراً، مرادِ مصنف از وضع، وضعِ تمام مقوله یا جزء مقوله است سپس نتیجه می گیرد که اشاره به آن نمی شود، یعنی وضع تمام مقوله یا جزء مقوله برای موجود عقلی نیست و در نتیجه اشاره حسی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یشار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حساً اشاره نمی شود اما به عقل می توان اشاره عقلی کرد مثل اینکه شما وقتی متوجه خدا تبارک می شوید این یک نوع اشاره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توجه، یک نوع اشاره است و لو ماخدا تبارک را بالکنه درک نمی کنیم لذا نمی توانیم اشاره عقل به کند آن کنیم ولی بالاخره اشاره عقلی در حدّ توانایی انجام می دهیم</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مجردات و عقول دیگر وقتی توجه پیدا می کنیم در حدّ توجه خودمان، داریم اشاره می کنیم و این، اشاره عقلی است و اشاره حسی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یکون له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آن هدف و برای آن مقصود و جهت، وضعی است که به آن جهت اشاره می شود یعنی قابلیت اشاره حسی برای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محال ان یکون عقلیا لا وضع له لان ذلک لا حرکة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باطل است یعنی محال است که آن هدف یا جهت، عقلی باشد که وضع ندارد و خالی از وضع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جهت و موجودی، به سمت آن، حرکتی اتفاق نمی افتد تا ما آن را جهت و مقصد حرکت قرار بدهیم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فبقی ان یکون له وضع و حینئذ لا یخلو اما ان یکون شینا لا یتجزا من حیث یصار الیه بالقطع للبعد او یکون یتجزا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ضمیرها را مذکر آورده به خاطر اینکه از جهت، تعبیر به شی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فبقی 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جهت، وضع و قابلیت اشاره حسی است که بتوان به آن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تقسیم، دو قسم شد که هر کدام از این دو قسم،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خطی را به سمت بالا حرکت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خط به سمت بالا است و به سمت بالا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خط، حرکت نمی کند یعنی فرض کنید خطی بر روی زمین، عمود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به صورت افقی بر روی زمین بکشید بلکه به صورت عمود روی زمین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سمت بالا حرکت دهید، این خط، با نوک خودش به سمت بالا می رود</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متحرک، فقط طولش تقسیم می شود و عرض و عمقش تقسیم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خط به سمت بالا برود تا اینکه به جایی می رسد و در آنجا که هدفِ وصول این خط است عرضاً و عمقاً نباید تقسیم شود چون این خط، تقسیم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خط به آن می رسد و می ایستد آن جا اصلاً عرضا و عمقاً تقسیم نمی شود چون معنی ندارد خطی که باشد خودش به سمت بالا می رود هدفش عبارت از یک سطح یا یک جسم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هدفش باید یک خط باشد یعنی نوک این خط به نوک آن خط برسد تا در اینجا باشید، آن خط دیگر که هدف است را اگر بخواهیم قسمت کنیم چگونه قسمت می کنیم؟ آن خط، فقط طولاً تقسیم می شود یعنی مثل نقطه های روی هم چیده شده تقسیم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لحاظ عرض و عمق تقسیم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خطی که مقصد است و این خط به سمت آن می رود چگونه تقسیم می شود؟ مثل نقطه های روی هم چیده شده تقسیم می شوند یعنی در طول تقسیم می شود نه اینکه در عرض و عمق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که در بالا، هدف این خط پایینی است آن خطِ بالا، به عرض و عمقِ خودش تقسیم نمی شود اگر بخواهد تقسیم شود به طولش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روشن است</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فرض کنید که سطحی به سمت بالا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خط افقی را به سمت بالا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سطح باید برسد به چیزی که عرضا قسمت می شود که خودِ سطح، عرض دارد و طولاً تقسیم می شود اما عمقاً قسمت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جسمی می خواهد به سمت بالا برود این جسم باید به چیزی برسد که از همه جهت می تواند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مثال به خط بزنیم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خطی که هدف است در طول می تواند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که می گوییم آن هدف تقسیم می شود یا تقسیم نمی شود کدام تقسیم،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روشن شد آن تقسیمی که امکان داردمراد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حکما این است که گفتند آن جهت، غیر منقسم است در امتداد ماخذ الحرکه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در همه حرکتها غیر منقسم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الان تصریح می کنیم که جهت یا منقسم است یا غیر منقسم است و منقسم و غیر منقسم را تقسیم می کنیم ولی حکما گفتند جهت حرکت باید منقسم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چه چیری منقسم نباشد؟</w:t>
      </w:r>
    </w:p>
    <w:p>
      <w:pPr>
        <w:pStyle w:val="BookText"/>
        <w:rPr/>
      </w:pPr>
      <w:r>
        <w:rPr>
          <w:rFonts w:ascii="IRNazanin" w:hAnsi="IRNazanin" w:eastAsia="IRNazanin"/>
          <w:color w:val="111111"/>
          <w:sz w:val="28"/>
          <w:sz w:val="28"/>
          <w:szCs w:val="28"/>
          <w:rtl w:val="true"/>
          <w:lang w:bidi="fa-IR"/>
        </w:rPr>
        <w:t>در امتداد ماخذ الحرکه منقسم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ماخذ حرکت یعنی شروع حرکت، حرکت طولاً شروع شد و ماخذ حرکت، طولی است و امتداد ماخذ حرکت هم طولی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باید به خطی برسد که طولاً قسمت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فرض کن که خط به سطح برخورد کرد یک نقطه از سطح، هدف این خط است و بقیة آن تقسیم می شود و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 وقتی به خطی یا سطحی می خورد آن خط که هدف است در طول نباید تقسیم شود یعنی خط باید به یک نقطه از سطح بخورد و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 نباید تقسیم شود؟</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اگر این خط به نقطة اول برسد یا توقف می کند یا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توقف کرد معلوم می شود که همان نقطه هدفش بوده و اگر توقف نکرد معلوم می شود که نقطه های بعدی هدفش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هدفش، نقطه است و وقتی به نقطه اول می رسد و توقف نمی کند معلوم می شود که نقطه اول هدف نبوده بلکه مسافت بوده و این مسافت را عبور کرده تا به آن آخری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نقطة آخری که می ایستد هدفش بوده و لو این هدف از نظر عرض و عمق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سطحی به سمت فوق می رود باید به هدفی برسد که آن هدف عبارت نیست از سطح های روی هم چیده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سطح های روی هم چیده شده باشد این سطحِ متحرک به اولین سطحِ هدف برسد یا می ایستد یا نمی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ایستاد معلوم معلوم می شود که همان سطح، هدفش بوده و سطح های دیگر هدفش نبوده و اگر نایستاد معلوم می شود که این سطحِ اولی مسافت است و هنوز هدف نیست و سطح های بعدی هدف است و به هر جا رسید و توقف کرد همان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هدف، جسم باشد باز باید یک جسم هدف باشد نه اینکه جسم های روی هم چیده شده هدف باشد و الا همین محذور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کنید که ماخذ حرکت و شروع حرکت چگونه است؟ متحرک به جهتی می رسد که آن جهت در امتدادِ شروع حرکت تقسیم نمی شود نه اینکه اصلاً تقسیم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این عبارت را نپسندیده و نیاورده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عبارت عدم انقسام در امتداد ماخذ حرکت را نیاورده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عبارتی که مصنف آورده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یتجزا من حیث یصار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جهت که متحرک به آن منتقل می شود از آن جهت قسمت نشود ولو از جهات دیگر قسمت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قبقی ان یکون له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 که برای آن هدف، وضع و قابل اشاره حسی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هدف، دارای وضع است و حسی می باشد</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یصار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تجزی آن، از این حیث نباشد اما اگر تجزّیِ دیگر پیدا کند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یصار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و به قرینه حذف شده است</w:t>
      </w:r>
      <w:r>
        <w:rPr>
          <w:rFonts w:eastAsia="IRNazanin" w:cs="IRNazanin"/>
          <w:color w:val="111111"/>
          <w:sz w:val="28"/>
          <w:szCs w:val="28"/>
          <w:rtl w:val="true"/>
          <w:lang w:bidi="fa-IR"/>
        </w:rPr>
        <w:t>.</w:t>
      </w:r>
      <w:bookmarkStart w:id="349" w:name="pg4338_52059"/>
    </w:p>
    <w:p>
      <w:pPr>
        <w:pStyle w:val="BookText"/>
        <w:rPr/>
      </w:pPr>
      <w:bookmarkEnd w:id="3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بالقطع للبعد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از آن حیثی که متحرک منتقل می شود به آن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منتقل می شود؟ به اینکه بعدی را قطع و طیّ می کند</w:t>
      </w:r>
      <w:r>
        <w:rPr>
          <w:rFonts w:eastAsia="IRNazanin" w:cs="IRNazanin"/>
          <w:color w:val="111111"/>
          <w:sz w:val="28"/>
          <w:szCs w:val="28"/>
          <w:rtl w:val="true"/>
          <w:lang w:bidi="fa-IR"/>
        </w:rPr>
        <w:t>.</w:t>
      </w:r>
    </w:p>
    <w:p>
      <w:pPr>
        <w:pStyle w:val="Heading2"/>
        <w:numPr>
          <w:ilvl w:val="1"/>
          <w:numId w:val="1"/>
        </w:numPr>
        <w:rPr/>
      </w:pPr>
      <w:bookmarkStart w:id="350" w:name="__RefHeading___Toc1069228_1479056682"/>
      <w:bookmarkStart w:id="351" w:name="_Toc117"/>
      <w:bookmarkEnd w:id="350"/>
      <w:r>
        <w:rPr>
          <w:rtl w:val="true"/>
        </w:rPr>
        <w:t xml:space="preserve">دليل دوم بر نفي خلا در حرکت طبيعي متقسيم </w:t>
      </w:r>
      <w:r>
        <w:rPr/>
        <w:t>92/01/14</w:t>
      </w:r>
      <w:bookmarkEnd w:id="351"/>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بر نفی خلا در حرکت طبیعی متقسیم</w:t>
      </w:r>
    </w:p>
    <w:p>
      <w:pPr>
        <w:pStyle w:val="BookText"/>
        <w:rPr/>
      </w:pPr>
      <w:r>
        <w:rPr>
          <w:rFonts w:ascii="IRNazanin" w:hAnsi="IRNazanin" w:eastAsia="IRNazanin"/>
          <w:color w:val="111111"/>
          <w:sz w:val="28"/>
          <w:sz w:val="28"/>
          <w:szCs w:val="28"/>
          <w:rtl w:val="true"/>
          <w:lang w:bidi="fa-IR"/>
        </w:rPr>
        <w:t xml:space="preserve">می خواستیم ثابت کنیم که در خلا حرکت طبیعی مستقیم واقع نمی شود وارد دلیل دوم شدیم و تقسیماتی را بیان کردیم و به اینجا رسیدیم که جهت، امر حسی باشد و قابل اشاره باشد گفتیم در این صورت یا جهت، تجزیه می پذیرد یا نمی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یا تقسیم می شود یا تقسیم نمی شود</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جهت، تجزیه شود و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متحرکِ الی الجهه به بخشی از اقسام جهت نزدیکتر است و به بخشی دورتر است مثلا فرض کنید سنگی که از بالا به سمت پایین می آید به لایة روی زمین می رسد این لایة روی زمین تقسیم می شود و لایه های دیگری در زیر آن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متحرک به لایة اول نزدیکتر است تا به لایه های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متحرک وقتی جهت آن تقسیم شود به بعضی از اقسام جهت از بعض دیگر نزدیکتر است مثل سنگی که حرکت می کند اگر جهتش که زمین است در عمق تقسیم شود و لایه های روی هم به وجود آید این سنگ به لایة اول نزدیکتر است تا به لایه های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نزدیکتر است ابتدا به لایة اول می رسد چون به آن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اگر بخواهد عبور کند به لایه های بعدی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به لایه اول رسید یکی از دو حالت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لایه اول بایستد و توقف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معلوم می شود که همان لایه اول که بعض الجهه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وقتی که تقسیم شود آن لایة اول را بعض الجهه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همان بعض الجهه، جهت است و بقیه، جهت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لایه اول عبور کند و در لایه های بعدی برود و در آنجا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معلوم می شود که لایه بعدی که در آن ایستاده جهتش است و بقیه، جهت نبوده و مسافت است مثل بقیة مسافتها که طی کرد این لایه را هم باید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لایه اول مثل بقیه مسافتها است که باید طی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هر صورت نمی توان جهت را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فرض که جهت تقسیم شود باطل است چه حرکت در خلا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الان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حرکت در ملا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بحث ما در خلا است لذا حرکت را در خلا مطرح کردیم والا جهت، هرگز نباید تقسیم شود چه حرکت در خلا باشد چه در ملا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یتجزا فالبعض منه یکون اقرب من المتحرک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بهتر است</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ابتدا حکم قسم دوم را بیان می کند چون مختصر است ولی حکم قسم اول طولانی است لذا آن را بعداً در 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را به صورت مذکر آورده به اعتبار اینکه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جهت تجزیه شود بعضی از جهت اقرب است از متحرک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المتحرک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ضمیر آن به جهت بر می گردد و 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جهت، نزدیکتر است به آن چیزی که به سمت جهت دارد حرکت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متحرک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بعضی از قسمتهای جهت، نزدیکتر به متحرک است متحرک، به آن قسمتِ نزدیکتر، زودتر واصل می شود و به قسمتهایی دورتر، دیرتر واصل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قسمت اول رسید که به آن نزدیکتر بود یا متوقف می شود یا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وصل الیه المتحرک فاما ان یکون قد حصل فی الجهه فالبعض هو الجهه المقصوده و الباقی خارج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متحرک، به آن بعض که اقرب است رسید یا در جهت، حاصل شده و ایستاده است در این صورت نتیجه می گیریم که همین بعض، جهت مقصوده است و لایه های باقی، جهت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لا یکون قد حصل فی الجهه بل یحتاج ان یتعداه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 متحرک وقتی به لایه اول رسید در جهت، حاصل نشده و توقف هم نمی کند و عبور می کند و می رود تا به لایه های بعدی برسد</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احتیاج دارد که از بعضِ اقرب، تعدی و تجاوز کند یعنی به آن بعض اقرب که رسیده جهت را نگرفته و توقف نکرده و لازم است که هنوز حرکت خودش را ادامه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یحتاج ان یتعداه فهو سبیل الی الجهه لا بعض الجهه المقصوده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احتیاج است که از این لایه عبور کند پس معلوم می شود که خود این لایه، جهت نیست بلکه سبیلِ الی الجهه است یعنی هنوز، مسافت است که متحرک باید آن را طی کند تا به جهت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حکمه حکم سائر مایلیه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این لایه ای که به آن رسیده، حکم سائر چیزهایی است که مجاور این لایه هستند یعنی قسمتهای بالایی که هوا بود مجاور با این لایه هستند و آنها مسافت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لایة زمین هم هنوز مسافتند پس حکم این لایه مثل حکم قبلی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قبلی ها مسافت بودند این لایه هم مسافت است و جهت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غیر متجّز من حیث یصار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حکم این قسم که جهت تجزیه شود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وارد قسم بعدی می شود که این سنگی که در خلا حرکت می کند به سمت جهتی می رود که آن جهت، جسمانی است و تجزیه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دو قسم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 تجزیه نمی شود چون اصلا قابل تجزیه نیست مثل نقطه که قابل تجزیه نیست</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 تجزیه نمی شود چون صورت نوعیة آن نمی گذارد که تجزیه شود مثل جسمی که از سنخ فلک است که صورت نوعیة آن مانع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فلک چون جسم است مانع تقسیم نیست زیرا فلک قابل انقسام است اما صورت نوعیه اش نمی گذارد قسمت شود نه اینکه اصلاً قابل انقسام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صورت نوعیة دیگر به فلک بدهی قسمت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لحاظ جسم بودن قسمت می شود اما به لحاظ صورت نوعیه اش قسمت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یصار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را در خط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صفحه آورده بود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بالقطع للبعد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اضافه کرده بود اما در اینجا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ترجمه نمی شود از آن حیثی که متحرک، انتقالش به جهت حاصل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آن حیث که انتقالِ متحرک به جهت است جهت، از آن حیث تقسیم نمی شود ولو از حیث های دیگر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یخلو اما ان یکون فقدانه التجزی لا لانه فی نفسه لا یحتمل فرض القسمه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اینچنین باشد دو حالت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تجزی پیدا نمی کند نه به خاطر این است که فی نفسه فرض قسمت را قبول نمی کند مثل نقطه که فی نفسه، فرض قسمت را قبول نمی کند حتی قسمتِ فرضی هم در نقطه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قبول قسمت خارجی می کند نه قبول فرض قسمت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خط، به لحاظ عمق و سطحش فرض قسمت را قبول نمی کند اما به لحاظ طولش قسمت را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سطح، به لحاظ عمقش فرض قسمت را قبول نمی کند اما به لحاظ طول و عرض قسمت را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اگر قسمت را قبول نمی کند نه به این جهت است بلکه به خاطر صورت نوعیه اش است که نمی گذارد قبول کند</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تجزی را از دست داده و قابل تجزی نیست یا به این صورت است که نه به خاطر این است که فی نفسه قبول فرض قسمت نکند بلکه به خاطر صورت نوعیه اش قبول تجزی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حالت دوم را در خط بعدی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یکون لا یتجزا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یعنی یا اصلا قبول تجزی نمی کند</w:t>
      </w:r>
      <w:r>
        <w:rPr>
          <w:rFonts w:eastAsia="IRNazanin" w:cs="IRNazanin"/>
          <w:color w:val="111111"/>
          <w:sz w:val="28"/>
          <w:szCs w:val="28"/>
          <w:rtl w:val="true"/>
          <w:lang w:bidi="fa-IR"/>
        </w:rPr>
        <w:t>.</w:t>
      </w:r>
      <w:bookmarkStart w:id="352" w:name="pg4338_52064"/>
    </w:p>
    <w:p>
      <w:pPr>
        <w:pStyle w:val="BookText"/>
        <w:rPr/>
      </w:pPr>
      <w:bookmarkEnd w:id="3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لانه لیس فی طباعه الانکسار کما یقولونه فی الفلک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انکسار یعنی شکستن یعنی نمی توانی آن را بشکنی که تجزیه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هم همینطور است که قابل خرق و شکستن نیست لذا نمی توان آن را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فلک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 خلا، جهتی بود که مثل فلک است و حکم فلک را داشت و صورت فلکیه در آن بود قابل انکسار نیست اما به خاطر صورتش قابل انکسار نیست نه اینکه اصلا قابل انکسار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یکون لا یتجزا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این جهت اصلاً تجزیه نمی شود نه به خاطر صورتش بلکه به خاطر اینکه اصلا قابل قسمت نیست مثلا نقطه است یا خط است که در عرض و عمق تقسیم نمی شود یا سطح است که فقط در عمقش تقسیم نمی شود</w:t>
      </w:r>
      <w:r>
        <w:rPr>
          <w:rFonts w:eastAsia="IRNazanin" w:cs="IRNazanin"/>
          <w:color w:val="111111"/>
          <w:sz w:val="28"/>
          <w:szCs w:val="28"/>
          <w:rtl w:val="true"/>
          <w:lang w:bidi="fa-IR"/>
        </w:rPr>
        <w:t>.</w:t>
      </w:r>
    </w:p>
    <w:p>
      <w:pPr>
        <w:pStyle w:val="Heading2"/>
        <w:numPr>
          <w:ilvl w:val="1"/>
          <w:numId w:val="1"/>
        </w:numPr>
        <w:rPr/>
      </w:pPr>
      <w:bookmarkStart w:id="353" w:name="__RefHeading___Toc1069230_1479056682"/>
      <w:bookmarkStart w:id="354" w:name="_Toc118"/>
      <w:bookmarkEnd w:id="353"/>
      <w:r>
        <w:rPr>
          <w:rtl w:val="true"/>
        </w:rPr>
        <w:t xml:space="preserve">ادامه دليل دوم بر نفي خلا در حرکت طبيعيِ مستقيم </w:t>
      </w:r>
      <w:r>
        <w:rPr/>
        <w:t>92/01/17</w:t>
      </w:r>
      <w:bookmarkEnd w:id="354"/>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دلیل دوم بر نفی خلا در حرکت طبیعیِ مستقیم</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این دلیل، جهت را در خلا نفی می کنیم حرکت، نفی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تمام بحث ما در نفی جهت است و از نفی جهت، نفی حرکت نتیجه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شقوق مختلفی را مطرح کردیم به اینجا رسیدیم که جهت، موجود حسی باشد حال موجود حسی بر دو قسم است یا تجزیه می شود یا تجزیه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حالتی که تجزیه نمی شود را بحث می کنیم که خودش دو حالت دارد</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اصلاً قابل تجزیه نیست لذا می گوییم تجزیه نمی شود مثل نقطه که بحث آن در صفحه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صورت نوعیه خاصه ای دارد لذا می گوییم تجزیه نمی شود مثل فلک که صورت نوعیه آن، نمی گذارد که تجزیه شود البته تجزیه خارجی نمی شود اما تجزیه قرض قبول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فارق این دو حالت، فرض است یعنی هم نقطه و هم فلک تقسیم نمی شوند اما فلک، فرضاً تقسیم می شود ولی نقطه، فرضا هم تقسیم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حالت دوم را مورد بحث قرار می دهد که شی قابل تجزیه است ولی به خاطر صورت نوعیه اش تجزیه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بیان می کنیم که در خلا، شیئی وجود دارد که به سمت جهتی حرکت می کند و آن جهت، چیزی از سنخ فلک است که تجزیة خارجی ندارد ولی تجزیه فرضی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چیزی، جسم خواهد بود پس لازم می آید در خلا، جسم وجود داشته باشد و اگر جسم باشد یعنی خلا نخواهد بود در حالی که شما فرض کردید خلا مطلق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قبل از اینکه حکم این حالت را بیان کند آن را تقسیم می کند و می فرماید این جهتی که در خلا است و تجزیه خارجی نمی پذیرد اما تجزیه فرضی می پذیرد و گفتیم که جسم می باشد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جسمی است که همان نقطه از خلا را که پر کرده آن را رها نمی کند و مخصوص و ملازم همان نقطه است</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جسمی است که مختص به آن نقطه نیست و قابلیت دارد که به جای دیگر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قسم الف این است که لازمه اش این است که در خلا، یک جای مشخصی را در نظر بگیرید و بگویید این جسم که جهتِ حرکتِ آن متحرک است باید چنین جای خاصی را برای آن جسم در خلا قائل شویم در حالی که سر تاسر خلا، یکسان است و نمی توان گفت این جای خلا، اختصاص به چیزی دارد و آن جا اختصاص به چیز دیگر دارد پس در خلا که متشابه است جسمی قائل می شود که اختصاص به جای مخصوص از خلا قائل می شوید و این خلف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جسم در اینجا مطرح است که باید با هم اشتباه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جسمی که حرکت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جسمی که در خلا واقع شده و حالت فلکی دارد و تجزیه می شود فرضاً لا واقعاً،</w:t>
      </w:r>
    </w:p>
    <w:p>
      <w:pPr>
        <w:pStyle w:val="BookText"/>
        <w:rPr/>
      </w:pPr>
      <w:r>
        <w:rPr>
          <w:rFonts w:ascii="IRNazanin" w:hAnsi="IRNazanin" w:eastAsia="IRNazanin"/>
          <w:color w:val="111111"/>
          <w:sz w:val="28"/>
          <w:sz w:val="28"/>
          <w:szCs w:val="28"/>
          <w:rtl w:val="true"/>
          <w:lang w:bidi="fa-IR"/>
        </w:rPr>
        <w:t>یعنی یک جسم ،متحرک است و یک جسم، جهتِ حرکتِ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بحث ما در جسمِ متحرک نیست بلکه جهتِ حرکتِ متحرک مراد است که جای خاصی از خلا را اشغال کرده که این جسم به طبیعت خودش جای خاصی از خلا را اشغال کرده پس با طبیعتِ آن قسمتی از خلا که اشغال کرده سازگار است پس اجزا خلا با اجزا دیگرش فرق می کند پس خلا دارای طباعِ مختلف می شود در حالی که اجزاء خلا دارای طبیعت مشابه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قسم ب این است</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این بود که هدفِ حرکتِ جسمِ متحرک، جسمی باشد که در جای خاصی از خلا قرار گرفته ولی اختصاص به آنجا ندارد و می تواند از آنجا جدا شود و در جای دیگر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قسم این است که چون جای آن در خلاء جای خاصی نبود و می توانست حرکت کند، فرض کن که حرکت کرده و از این جایی که بوده به جای دیگر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متحرک چه کار می کند و به کدام طرف می رود آیا راه خود را کج می کند و به سمت آن جسم می رود یا به سمت همان موضعی از خلا می رود که قبلاً آن جسم در آن مکان بود ولو الان آن جسم در آن موضع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 به سمت جای قدیم می رود اشکالش این است که معلوم می شود این جسمِ متحرک، آن جهت را هدفِ حرکتِ خودش نگرفته چون جای جهت عوض شد و این جسم متحرک هنوز به سمت جایگاه اولی می رود و به سمت آن جسم نمی رود پس معلوم می شود که آن جسم، جهت آن نبوده و جهتش، آن نقطة خاص از خلا بوده که هنوز هم به سمت آن می رود و جهتِ بالذاتش آن نقطة خاص از خلا بوده و آن جسمی که جابجا شد، جهت بالعرض بوده و چون آن جسم قبلا در آن نقطه از خلا قرار گرفته بوده جهت به حساب می آمده نه اینکه ذاتا جهت باشد در حالی که ما فرض کردیم آن، ذاتاً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که وارد بحث شدیم فرض کردیم که آن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بگویی به سمت جای جدید می رود یعنی جسمِ متحرک راه خود را عوض کند و به سمت جسمی که قبلا هدفش بوده برود چون آن جسم، هدفش است و آن جسم که جابجا شده جسم متحرک هم به سمت آن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 این، دو حالت دارد</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یا به طور طبیعی می رود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 آن جسم، این متحرک را می کشد همانطور که آهن ربا آهن 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 به طور طبیعی راه خود را کج می کند معلوم می شود که شعور دارد و حرکتش، حرکت ارادی است و بحث ما در حرکت طبیعی بود و بحث در حرکت ارادی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 آن جسم، این متحرک را می کِشد می گوییم این، حرکت قسری است و باز هم از بحث ما بیرون است چون بحث ما در حرکت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حرکت طبیعی بحث می کنیم هیچ وقت این جسم به طبیعت خودش راه خود را کج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لا یتجزا بالتفکیک و یتجزا بالفرض فهو جسم غیر 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جهت، حسی است ولی تجزیه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توان آن را در خارج جدا کرد ولی با فرض تجزیه می شود این جهت، جسم است اما جسمی که غیر خلا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توضیحی جسم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لم یکن فی الخلا جسم موجود لا تکون له 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خلا جسمِ موجودی نداشته باشیم برای خلا، جهتی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این جسم موجود را بر داریم همه جای خلا یکنواخت می شود و هیچ جهتی برای حرکتِ متحرک، در خلا نخواهیم داشت در حالی که حرکتِ متحرک، احتیاج به جهت دارد پس باید این جسم را در این خلا قائل شویم تا بتوانیم حرکتِ این متحرک را جهت دار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حینئذ لاجهه فی الخلا المطلق وحده</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خلا را مطلق گرفتید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جسمی در آن قرار ندادید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در آن وجود ندارد و حرکت، قهراً در آن انجام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 است و نیاز نداریم آن را باطل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این هنگام که جهت را عبارت از چنین جسمی گرفتید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بلا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خلا مطلق که وحده ملاحظه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می دهد این چنین خلائی، جهت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الجسم ایضا لا یخلو اما ان یکون مختصا بالطبع بالجزء من الخلا الذی هو فیه او لا یکون مختصا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جسم را قائل هستید و خلا را مطلق قرار نمی دهید این بحث مطرح می شود که این جسم آیا مختص به آن جایی است که در خلا دارد یا مختص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جسمی است که جهت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جسمِ متحرک نیست بلکه اشاره به جسمی است که در خلا واقع شده و جهت برای جسمِ متحرک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در خلا واقع شده و خلا را از خلاء مطلق بودن بیرون آورده یا مختص است طبیعهً به جزئی از خلا که این جسم در آن جزء است یا اختصاص به آن جزء از خلا ندارد</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مختصا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اختصاصِ بالقسر مراد ما نیست که جسمی را در خلا قسراً ببرد و در جایی از خلا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در جایی است که جسمی به طور طبیعی قسمتی از خلا را انتخاب کند که معلوم می شود خلا، طبیعهً اقسامی دارد و اجزائی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این قسم از خلاء ،اقتضا می کند آن جزء دیگر از خلا را مثلاً یک قسمت بالا و یک قسمت پایین برای خلا است و این جسم چون سبک است به سمت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طبیعهً جسم به سمت بالا می رود و آن جسمی که هدف حرکت این جسم قرار گرفته به طور طبیعی در فلان جای خلا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بحث روی طبیعت است نه قسر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 بعدی هم می گوید فبعض الخلا مخالف لبعضه فی الطبیعه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لفظ طبیعت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که طبیعت خلا، مختلف باشد و جزئی از خلاء طبیعت بالا بودن را دانسته باشد و جزء دیگر، طبیعتِ دیگر داشته باشد و این اختلافِ طبیعت، باعث می شود که این جهت خاص که جسم است به آن سمت از خلا مرتبط شود و این جهت به قسمت دیگر مرتبط شود و لذا جاهای مختلف برای خلا پیدا شود، و لازم می آمد که خلا متشابه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مختصا به فبعض الخلا مخالف لبعضه فی الطبیعه حتی تختص به بعض الاجسام طبعا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جسمی که هدف و جهت است اختصاص به جزء خلا نداشته باشد لازمه اش این است که خلاء اجزا پیدا کند و بعضِ جزء آن با بعض دیگر مخالف باشد یعنی بعض از خلا مخالف با بعض دیگر باشد در حالی که در خلا، همه اجزا متشابه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 مخالف 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غیر مختص جاز فیه مفارقته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هدف قرار داده شد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جسم، اختصاص به نقطه ای از خلا ندارد در این صورت جایز است در این جسمی که هدف قرار داده شده که مفارقت کند این جسم، آن جزء از خلا را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مفارقته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من الخلا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فارق ذلک الجزء من الخلا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فارق است و ضمیر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ذلک الجسم، جسمی است که هدف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جسمی که هدف است اگر مفارقت کند آن جزء از خلا را و به جای دیگر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یخل اما ان یتحرک الجسمُ المفروض متحرکا الیه بحرکته الطبیعیه الی الخیر الاول الذی کان فیه ذلک الجسم من الخلا</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 جسمِ متحرک، هنوز هم به سمت آن جایگاه قبلیِ این جسم که هدف است می رود یا این جسم متحرک مسیر خود را عوض می کند و به سمت جای جدیدِ این جسم که هدف است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المفروض متحرکا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قیدها را آورده تا معلوم کند که این جسم، جسم دیگری است غیر از جسمی که هدف قرار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جسمی است که حرکت می کند یعنی مراد، متحرک است، بیان کردیم که در ما نحن فیه دو جسم داریم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متحرک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هدف،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الجسم من الخلأ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از آن جسم متحرک،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المتحرک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جسمی که متحرک به آن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جسمی که فرض شده حرکت می کند به سوی آن جسمی که هدف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چون مصنف حرکت در خلا را قبول ندارد نمی گوید جسمی که حرکت می کند بلکه می فرماید جسمی که فرض شد حرکت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بحرکته الطبیعیه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اگر متعلق به متحرکا هم بگیری غلط نیست ولی اگر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 عبارت، بهتر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جسمی که فرض شده متحرک، حرکت کند به حرکت طبیعی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حرکت شعوری و 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حیز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حیز، قبلا جسمی که جزئی از خلا بود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آن جسمی که جزئی از خلا بود جابجا شد ولی این جسم متحرک، هنوز به سمت جایگاه قبلی آن جسم حرکت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یتحرک نحو الحیز الآخر الذی صار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حرکت می کند به سمت حیز جدید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دو فرض را مطرح کرد حال وارد احکام آنها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ان یتحرک الی الحیز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فرض اول را بیان می کند که جسم متحرک، به جایگاه اولیه از جسم من الخلا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لازمه اش خلف فرض است چون در این صورت روشن می شود که هدف اصلی متحرک، جزء من الخلا بوده نه آن جسمی که در آن جزء ساکن بوده و اگر به سمت آن جزء می رفته است بالعرض بوده و به خاطر اینکه آن جسم در آن جزء ساکن بوده می رفته است و الا مطلوب اصلی همان نقطه از خلا بوده پس لازم می آید جهتِ بالذاتِ جسمِ متحرک، آن نقطه از خلا بوده نه جسمی که فرض کردیم جهت باشد و این خلف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این جسم متحرک، حرکت کند به حیز اوّلی که برای این جسم من الخلا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فحرکته الی ذلک الحیز هی الحرکه الطبیعیه و التی بالذات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هنوز حرکتش را به سمت حیز اول ادامه دهد معلوم می شود که حرکت این جسمِ متحرک، به این حیّزی که هنوز به سمت آن می رود حرکت طبیعی است و حرکتی است که بالذات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الی ذلک الجسم الذی کان فیه فقد کانت بالعرض</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حرکتی که این جسم متحرک، به آن جسمِ از خلا می کرد که آن جسم در آن حیز قدیم بود، حرکت بالعرض بود و آن جسم، جهت بالعرض بود نه جهت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معلوم شد که حرکت به سمت این قسمت از خلا، حرکت بالذات است نه اینکه حرکت به سمت آن جسم از خلا، بالذات باشد در حالی که ما فرض کردیم آن جسم، هدف است و حرکت بالذات به سمت آن جسم است پس خلف فرض لازم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ان تتحرک بالطبع الی الحیز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فرض دوم می شود که این جسم متحرک بعد از اینکه جسمی که هدف است مکان خودش را عوض کرد این جسم متحرک هم مصیر خودش را عوض کند و به سمت مکان جدیدِ آن جسمی که هدف بود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می گوییم، احتیاج به شعور دارد مگر اینکه آن جسمی که هدف است این جسم متحرک را بکِشد که در این صورت، حرکت قسری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قبل است که در خط قبلی احتمال اول را باطل کرد و در اینجا، احتمال دوم را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این جسم متحرک، حرکت بالطبع کند به سمت نقطة دوم از خلا که جسم من الخلا به آن نقطة دوم، نقل مکان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الجسم المتحرک ان لم یشعر بوجه من الوجوه بانتقال ذلک الجسم عن حیز الی حیز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فرض اول است که فرض دوم را در خط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فرض مطرح می کند</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اول این است که جسم متحرک، متوجه حرکتِ آن هدف نشود چون جسم است و حرکتش طبیعی است و حرکت شعوری و ارادی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دوم این است که جسم متحرک، متوجه حرکت آن هدف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هدفش جابجا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مسیرش را به سمت آن عوض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 امکان ندارد چون اگر متوجه انتقال هدفش نشده چگونه مسیرش را عوض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جسم متحرک اگر متوجه نشده به هیچ وجهی از وجوه به انتقالِ آن جسمِ از خلا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هدف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حیز به حیزی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یتاتی ان یترک جهه کانت مقصوده بحرکته لان ذلک الجسم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که این جسمِ متحرک، ترک کند جهتی را که با حرکتش آن جهت را قصد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مقصوده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که این جسمِ متحرک، حرکت می کند به سمت دو چیز حرکت می کرد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سمت جسمی که هدف قرار داده شده بود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سمت جایگاه آن جسم من الخلا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وقتی به سمت آن جسم می رفت در ضمن اینکه به سمت آن جسم می رفت به سمت مکان آن جسم هم می رفت پس هم جسم، هدفش بود و هم آن مکان، هدفش بود ولی آن مکان و حیز را قصد کرده بود چون آن جسم در آنجا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ما این بود که آن جسم، واقعاً هدف است پس اگر این جسمِ متحرک به سمت آن جایگاه می رفت خودِ جایگاه مقصودش نبود بلکه خودِ آن جسمی که موجود در آن جایگاه بود مقصودش بود</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این جسمِ متحرک، آن جهت اوّلی را ترک کند جهتی که مقصود به حرکتِ این جسم بود و آن حیز و جهت را قصد کرده بود چون این جسمی که هدف است در آن جهت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حیز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یقصد جهه اخری من تلقا طباعه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چگونه ترک کند آن جهت قبلی را و قصد کند جهت دیگر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تلقا طباعه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تلفا شعوره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اشکال نداشت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تلقا طباعه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مسیر حرکتش را عوض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شعور ندارد و متوجه نشده که جسمی که هدف است جابجا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متوجه نشده چگونه به طور طبیعی مسیر خودش را عوض می کند مگر اینکه در آن جسمی که هدف است نیرویی قرار بدهی و بگویی این جسمی که هدف است و من الخلا است آن جسمِ متحرک را به سمت خودش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آن جسمِ من الخلا در حیزِ اول بود متحرک را به سمت حیز اول می کشاند حال آن جسم من الخلا به جای دیگر منتقل شده با آن نیرو، این جسمِ متحرک را به سمت مکان جدید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حرکت قسری می شود که از بحث ما بیرون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یکون ذلک الجسم یبعث الیها اثرا او قوه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جسمِ من الخلا که ما آن را هدف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بوده باشد آن جسم که هدف است بفرستد به این جسِ متحرک اثر یا قوه ای که به توسط این اثر یا قوه ،آن جسم را به سمت خود بکشاند</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جسم متحرک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را مونث آورده چون بحث از طبیعت جسم متحرک است لذا به طبیعت جسم بر می گردانیم</w:t>
      </w:r>
      <w:r>
        <w:rPr>
          <w:rFonts w:eastAsia="IRNazanin" w:cs="IRNazanin"/>
          <w:color w:val="111111"/>
          <w:sz w:val="28"/>
          <w:szCs w:val="28"/>
          <w:rtl w:val="true"/>
          <w:lang w:bidi="fa-IR"/>
        </w:rPr>
        <w:t>.</w:t>
      </w:r>
      <w:bookmarkStart w:id="355" w:name="pg4338_52076"/>
    </w:p>
    <w:p>
      <w:pPr>
        <w:pStyle w:val="BookText"/>
        <w:rPr/>
      </w:pPr>
      <w:bookmarkEnd w:id="3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الاثر و تلک القوه تکون مبدا لانبعاث حرکه الجسم المتحرک بالطبع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انبعاث است و ضمیر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الجسم من الخلا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آن جسمی که هدف است اثر بفرستد و آن اثر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تکون را به معنای می باشد معنی نمی کنیم بلکه بوده باشد معنی می کنیم،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ذلک الجسم یبعث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بر سر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کحال ما بین المغناطیس و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حالتی که بین آهن ربا و آهن اتفاق می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تکون الحرکه قسر به لا طبیعه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حرکتِ جسمِ متحرک قسری می شود و طبیعی نیست و از بحث ما بیرون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شعر فقد حصل هناک ادراک و حصلت الحرکه ارادیه لا طبیعیه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جسمِ متحرک متوجه انتقال آن جسمِ من الخلا شده باشد و اراده کند و مسیر خود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صورت این است که امکان دارد ولی حرکت، ارادی است نه طبیعی و از بحث ما بیرون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باب و فرضی که بحث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فرض هایی که کردیم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 بحث قبل است که در جلسه بعد توضیح می دهیم</w:t>
      </w:r>
      <w:r>
        <w:rPr>
          <w:rFonts w:eastAsia="IRNazanin" w:cs="IRNazanin"/>
          <w:color w:val="111111"/>
          <w:sz w:val="28"/>
          <w:szCs w:val="28"/>
          <w:rtl w:val="true"/>
          <w:lang w:bidi="fa-IR"/>
        </w:rPr>
        <w:t>.</w:t>
      </w:r>
    </w:p>
    <w:p>
      <w:pPr>
        <w:pStyle w:val="Heading2"/>
        <w:numPr>
          <w:ilvl w:val="1"/>
          <w:numId w:val="1"/>
        </w:numPr>
        <w:rPr/>
      </w:pPr>
      <w:bookmarkStart w:id="356" w:name="__RefHeading___Toc1069232_1479056682"/>
      <w:bookmarkStart w:id="357" w:name="_Toc119"/>
      <w:bookmarkEnd w:id="356"/>
      <w:r>
        <w:rPr>
          <w:rtl w:val="true"/>
        </w:rPr>
        <w:t xml:space="preserve">ادامه دليل دوم بر نفي خلا در حرکتِ مستقيم </w:t>
      </w:r>
      <w:r>
        <w:rPr/>
        <w:t>92/01/18</w:t>
      </w:r>
      <w:bookmarkEnd w:id="357"/>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9</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دلیل دوم بر نفی خلا در حرکتِ مستقیم</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دلیل قبل است که نباید سرِ خط نوشته شود بلکه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المتوجه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سرخط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دادیم اگر جسمی که هدف استجای خود را رها کند واز جایی که خلا بود به جای دیگر برود این متحرک به سمت آن جسم چه حالتی دارد که احتمالات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مصنف بیان می کند که اشکال دیگری در خود جسم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جسمی که جهت و هدف و جزئی از خلا بود که متحرک به سمت آن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الان اشکالاتی که کردیم دربارۀ جسمی که متحرک بود بیان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مسیر خود را عوض می کند یا نمی کند و اگر عوض می کند با اراده عوض می کند یا آن جسم من الخلا، آن جسم متحرک را به سمت خود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است که آن جسمی که هدف بوده چگونه ممکن است از نقطه ای به نقطه دیگر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الخصوص که در خلا، نقطۀ مشخصی نداریم که بگوییم از این نقطۀ مشخص به نقطۀ مشخص دیگری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اشکال را توضیح نمی دهد که آن جسمی که هدف است چگونه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مشکلِ آن، همان است که در فرض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اصلاً قابل انقسام نباشد مثل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الکلام فی انتقال ذلک الجسم بالطبع او بغیر الطبع</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و اشکال و بحث ما در انتقال آن جسم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جسمی که هدف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اول در صفحه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فیه ذلک الجسم من الخلا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آن جسمی که من الخلا است که هدف است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جسمی که متحرک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المتحرک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جسم را با اختلاف تعبیر از یکدیگر جدا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مرادش آن جسمی است که هدف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بالطبع او بغیر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انتقال است یعنی چه انتقال آن را طبیعی بدانی چه قسری و ارادی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ما در خود انتقال است که جسمی که هدف است چگونه از جایی به جایی منتقل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ما نحن نشرده و نقوله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برمی گردد آنچه که ما آن را ردیف می کنیم و می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داستان را پیاپی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من مطلب را در فرض بعدی سرد می کنم و همه آن مطلب را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ان کان المتوجه الیه</w:t>
      </w:r>
    </w:p>
    <w:p>
      <w:pPr>
        <w:pStyle w:val="BookText"/>
        <w:rPr/>
      </w:pPr>
      <w:r>
        <w:rPr>
          <w:rFonts w:ascii="IRNazanin" w:hAnsi="IRNazanin" w:eastAsia="IRNazanin"/>
          <w:color w:val="111111"/>
          <w:sz w:val="28"/>
          <w:sz w:val="28"/>
          <w:szCs w:val="28"/>
          <w:rtl w:val="true"/>
          <w:lang w:bidi="fa-IR"/>
        </w:rPr>
        <w:t xml:space="preserve">این جمله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لایتجزی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گفتیم جهتی که حسی و موجود است را تقسیم به دو حالت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تجزیه پذیر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تجزیه پذیر نیست مثل نقطه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وارد حالت دوم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منحصراً نقطه را مطرح نمی کند و سطح و خط را هم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بیان می کند که جهت، امری باشد که به وجه من الوجوه تقسیم نشود و مثال به نقطه و خط و سطح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گویا اشکالی به ذهن می رسد وآن این است که نقطه به هیچ وجه تقسیم نمی شود اما خط در طول تقسیم می شود و در عرض و عمق تقسیم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سطح در طول و عرض تقسیم می شود و در عمق تقسیم نمی شود</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حل این اشکال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یصار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مصنف فرموده باید دقت شود که در صفحه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که مراد از آن قید این است که از این حیث که متحرک، منتقل می شود تقسیم نمی شود مثل سطح، که جسمی را فرض کنید از بالا به سمت پایین حرکت می کند روی لایۀ ظاهری زمین مستقر می شود و در زیر این لایه، یک لایه دیگر می توان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لایه بالایی ،یک سطح است ولایه زیرین ،سطح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حرکت هم از بالا به پایین است به عبارت دیگر، امتداد حرکت، در عمق بوده نه در طول و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این شی به هدف می رسد هدف در عمق نباید تقسیم شود چون حرکت به سمت عمق بوده ولی اگر به لحاظ طول و عرض تقسیم 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از این قید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 ماخذ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و فرمودند که این جسم در امتداد ماخذ حرکت نباید تقسیم شود و در مثالی که بیان کردیم امتداد حرکت، در عمق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مصنف وارد این فرض می شود که جهت تقسیم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فرض را به دو قسم تقسیم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آخرین تقسیم است و با این تقسیم، دلیل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هایی که در خلا هستند همه از یک سنخ اند یعنی یا همه جهت ها نقطه هستند یا خط هستند یا سطح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 جهت را جسم فرض کرد چون اگر جسم فرض کنی همان فرض قبلی می شود که باطل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هایی که در خلا هستند همه از یک سنخ نیستند بلکه بعضی از جهت ها نقطه هستند و بعضی از آنها خط و بعضی سطح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حکم قسم اول این است که اگر همه جهات، نقطه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خط و سطح را فرض نمی کنیم و بیان نمی کنیم ولی حکم خط و سطح مثل نقطه است یعنی فرض می کنیم در خلا، جهات متعددی داریم که همه نقطه هستند حال شما اضافه کنید که همه آن جهات خط باشد یا همۀ آن جهات، سطح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درباره نقطه بیان می کنیم درباره سطح و خط هم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بنا شد که در خلا 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داشته باشیم و همه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نقطه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سوال می شود که فرق این نقطه ها به چه چیز است؟ بالاخره سنخ همه، نقطه است و ذات آنها یکی است اگر فرق دارند فرق آنها به عوارض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عوارض دو نوع هستند</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عوارضی که عوارض مختص به نقطه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عوارض 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نقطه ای رنگ آن قرمز و نقطه دیگر رنگش زرد است که نقطه های مختلف، رنگهای مختلف دارند ولی ذات همه آنها نقطه است و رنگ، عَرَض غریبه است یعنی بیرون از ذات نقطه است و کاری به نقطه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گاهی رائحه و طعم این نقطه با نقطه دیگر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عوارض غریبه نیستند بلکه عَرَضِ خودی هستند مثلا این نقطه، نهایت فلان خط است که خطِ کوتاه است و آن نقطه، نهایت فلان خط است که خطِ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عَرَضی که داریم بر نقطه وارد می کنیم مناسب با خود نقطه است چون نقطه، نهایت خط است عرضی که بر نقطه وارد کردیم مناسب با خود نقطه است چون گفتیم این نقطه، نهایت است ولی نهایتِ خطِ بلند یا خطِ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عَرَضِ خودی را در خود خط، بهتر می توان تصور کرد مثلا خطی داریم که بلند است و خطی داریم که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بلندی و کوتاهی ،عَرَض خود خط است و عرض غریبه نیست اما رنگ و بو و طعم عرض خود خط نیست بلکه عرض غریبه است</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 اگر عوراض بیایند همانطور که اشاره کردیم و گفتیم که این نقطه چرا رنگ پیدا می کند؟ چون خطی که این نقطه، پایان آن خط است این رنگ را دارد لذا نقطه هم، رنگ آن خط را گرفته چون رنگ نقطه با رنگ خط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انتهای خط باید آبی باشد تا نقطه، آبی باشد والا خود نقطه را نمی توان آبی کرد چون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طول و عرض و عمق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نقطه به تبع آن خطی که این نقطه، پایان آن است رنگ آبی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آن خط هم به تبع آن سطحی که رنگ آن سطح، آبی بوده آبی شده و همینطور آن سطح هم به تبع آن جسم که رنگش آبی بوده آبی شده پس به محض اینکه رنگ نقطه را آبی کردیم ناچاریم که در خلا هم نقطه را بپذیریم هم خط و هم سطح و هم جسم را بپذیریم یعنی آنچه که نقطه، پایان آن به حساب می آید آن چیز باید در خلا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بزرگی و کوچکی را مطرح کرده یعنی گفته این نقطه انتهای خط بزرگتر است و آن نقطه، انتهای خط کوچکتر است پس قبول کردید که در خلا 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 را در خلا گذاشتی، خط بدون سطح نمی شود پس باید سطح را در خلا بگذاری و اگر سطح را در خلا گذاشتی سطح، بدون جسم نمی شود پس جسم را در خلا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خلا، پر از همه چیز می شود هم نقطه هم سطح هم خط هم عوارض مثل رنگ و طعم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چیزهایی که در ملا است در خلا هم خواهد بود در حالی که خلا اینگونه نیست و خلف فرض خلا بودن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اشکال را روی خود خلا نبرد و نگفت خلا، جاهای مختلف ندارد بلکه اشکال را روی چیزهایی برد که در خلا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فرض بعدی که یک قسمت از خلا نقطه باشد و یک قسمت آن خط و قسمت دیگر، سطح باشد اشکال را روی خود خلا می برد و می گوید خلا یک امر متشابه است و کدام قسمت آن را نقطه و کدام قسمت را خط و کدام قسمت را سطح فرض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المتوجه الیه لا یتجزا من حیث یصار الیه بوجه من الوجوه و له وضع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المتوجه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جهت که متحرک ،به سمت آن توجه کرده و حرکت مستقیم خود را به آن سمت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المتوجه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 قابل اشاره حسی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وقتی که می گوید بوجه من الوجوه تقسیم نشود چند احتمال است که عقل و وحدت و نقطه و سطح و خط اینگونه هستند که به هیچ وجه از وجوه تقسیم نمی شوند اما اگر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بیاوری عقل و وحدت را خارج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جهت، دو قید دارد اولاً باید قسمت نشود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وضع و اشاره حسی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اما نقطه و اما خط و اما سطح</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محشین تذکر دادند مراد، نقطه و سطح و خطِ عَرَضی است نه اینکه نقطه و خط و سطحِ جسمی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هندسه، نقطه و خط و سطح هر سه جوهری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نقطۀ جوهری، خط جوهری و سطح جوهری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اگر اینگونه تعبیر کردی، جسم می شوند و ما قبلا فرض کرده بودیم که جهت، جسم باشد و از آن فرض بیرون آمدیم پس نباید نقطه و خط و سطحی را که الان مطرح می کنیم جوهری بگیریم والا جسم می شود و به فرض قبلی برمی گردیم بلکه باید بگوییم مراد از نقطه و خط و سطح، نقطه و خط و سطحِ فلسفی است نه هندسی که عَرَضی است نه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تبدیل به جسم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فرض جداگانه در مقابل جسم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یخلو بعد ذلک اما ان تکون الجهات کلها متشابه فی انما نقط او خطوط او سطوح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بناشد جهت، نقطه یا خط یا سطح باشد یکی از دو احتمال را دارد که یا همه از یک جنس هستند که همه خط یا همه سطح یا همه نقطه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همه از یک جنس نیستند و بعضی خط و بعضی نقطه و بعضی سطح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قرار شد هدف، نقطه یا خط یا سطح باشد خالی نیست از اینکه یا این جهات که در خلا تصور شدند همه متشابهند در اینکه نقطه هستند یا متشابهند در اینکه خطوط هستند یا متشابهند در اینکه سطوح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احتمال اول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تکون جههٌ نقطه و جههٌ خطاً و جههً سطحاً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دوم است که یا در خلا، یک جهتی را نقطه بگوییم و یک جهت را خط انتخاب می کنیم و یک جهتی را سطح انتخاب می کنیم که جهاتِ مختلف در خلا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کانت الجهات کلّها نقطاً او خطوطا او سطوحاً و النقط و الخطوط و السطوح لا تختلف الا بعوارض تعرض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حکم احتمال اول را بیان می کند</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جهات، کل آنها نقطه یا خط یا سطح بود در حالی که نقطه ها و خطوط و سطوح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بذاتشان اختلاف پیدا نمی کنند چون همه آنها نقطه اند یا همه آنها سطح هستند یا خط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ندارند مگر به عوارضی که عارض می شود بر اینها و این عوارض دو قسم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بما یختص بها من حیث هی کذلک و اما غریبه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 ارضی که بر نقطه ها یا خطها یا سطحها وارد می شوند یکی از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همان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متعلق است یعنی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به عوارضی است که آن عوارض اختصاص به این نقطه ها و خطها و سطحها دارند از حیث اینکه این نقطه ها هستند از حیث اینکه این خطوط، خطوط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اینکه این سطوح، سطوح اند نه از حیث اینکه فلان رنگ را دارند چون رنگ حالت غریبه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غریبه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آن به نقطه ها و خطها و سطحها 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 ذلک یلزمها من جهه الاشیاء المختلفه الاشکال و الطبایع</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این اعراض، چه عرض های خودی باشد چه عرض های غریبه باشد اگر بر نقطه عارض می شود به تبع چیزی است که نقطه نهایت آن چیز است یعنی به تبع 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خط عارض می شود به تبع چیزی است که خط نهایت آن چیز است یعنی به تبع سطح است اگر بر سطح عارض می شود به تبع چیزی است که سطح نهایت آن چیز است یعنی به تبع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نقطه، رنگی می شود یا نقطه برای خط کوتاه یا خط بزرگ می شود این نقطه، مستلزم وجود خط می شود و خط مستلزم وجود سطح می شود و سطح مستلزم وجود جسم می شود و لازم می آید که در خلا همه چیز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می آید این خطوط و سطوح و نقطه ها را اما نه اینکه لازمِ خود خطوط و سطوح و نقطه ها باشد بلکه لازم این سه تا است از جهت اشیایی که این نقطه ها پایان آن اشیاء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اشیایی که این خطوط، پایان آن اشیاء هستند اشیایی که این سطوح، پایان آن اشیاء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اشیاء مختلفند و در نتیجه این سطوح و خطوط و نقطه ها مختلف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نهایات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الاشیاء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خطوط و سطوح و نقطه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مختلف الاشکال و طبایع که این خطوط و سطوح و نقطه ها نهایانند برای آن اشیاء یعنی آن اشیاء مختلف شدند که این خطوط، یا سطوح یا نقطه ها اختلاف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می آید که در خلا همه چیز وجود داشته باشد در حالی که خلا اینگونه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 لیس کذلک فاذن لا یجوز ان یکون منه اختلاف جهات علی هذه الصفه بالنوع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 که معلوم شد که اگر ما اختلاف نقطه ها و خطوط و سطوح را به عوارض دانستیم و این مشکل پیش آمد که لازم آمد در خلا، همه چیز وجود داشته باشد و خلا، خلا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 که جایز نیست که بوده باشد از خلا، اختلاف جهانی بر این صفت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 برمی گردد</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هذه 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اختلاف جهاتی با این صفت که جهات، نقطه باشند و اختلافشان به عوارض باشد یا جهات، خطوط باشند و اختلافشان به عوارض باشد یا جهات، سطوح باشند و اختلافشان به عوارض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تصویری را در مورد جهاتِ موجود در خلا نمی توانیم داشته باشیم</w:t>
      </w:r>
      <w:r>
        <w:rPr>
          <w:rFonts w:eastAsia="IRNazanin" w:cs="IRNazanin"/>
          <w:color w:val="111111"/>
          <w:sz w:val="28"/>
          <w:szCs w:val="28"/>
          <w:rtl w:val="true"/>
          <w:lang w:bidi="fa-IR"/>
        </w:rPr>
        <w:t>.</w:t>
      </w:r>
      <w:bookmarkStart w:id="358" w:name="pg4338_52085"/>
    </w:p>
    <w:p>
      <w:pPr>
        <w:pStyle w:val="BookText"/>
        <w:rPr/>
      </w:pPr>
      <w:bookmarkEnd w:id="3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را دو گونه می توان معنی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یعنی اختلاف نوعی به این صورت نمی توانیم درست کنیم یعنی بین این نقطه و آن نقطه، اختلاف نوعی در رنگ باشد که این، یک نوع رنگ داشته باشد و آن، یک نوع دیگر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اختلاف نوعی در کوچکی و بزرگی باشد که یکی کوچکتر و یکی بزرگتر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نوعی را نمی توانیم قائل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نوع این صفت، نمی تواند اختلاف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هر دو توجیه، مال واحدی داشته باشد ولی به ظاهر فرق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نوع این صفت نمی تواند باعث اختلاف شود</w:t>
      </w:r>
      <w:r>
        <w:rPr>
          <w:rFonts w:eastAsia="IRNazanin" w:cs="IRNazanin"/>
          <w:color w:val="111111"/>
          <w:sz w:val="28"/>
          <w:szCs w:val="28"/>
          <w:rtl w:val="true"/>
          <w:lang w:bidi="fa-IR"/>
        </w:rPr>
        <w:t>.</w:t>
      </w:r>
    </w:p>
    <w:p>
      <w:pPr>
        <w:pStyle w:val="Heading2"/>
        <w:numPr>
          <w:ilvl w:val="1"/>
          <w:numId w:val="1"/>
        </w:numPr>
        <w:rPr/>
      </w:pPr>
      <w:bookmarkStart w:id="359" w:name="__RefHeading___Toc1069234_1479056682"/>
      <w:bookmarkStart w:id="360" w:name="_Toc120"/>
      <w:bookmarkEnd w:id="359"/>
      <w:r>
        <w:rPr>
          <w:rtl w:val="true"/>
        </w:rPr>
        <w:t xml:space="preserve">ادامه دليل دوم بر نفي حرکت مستقيم در خلا </w:t>
      </w:r>
      <w:r>
        <w:rPr/>
        <w:t>92/01/19</w:t>
      </w:r>
      <w:bookmarkEnd w:id="360"/>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ان کان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دلیل دوم بر نفی حرکت مستقیم در خلا</w:t>
      </w:r>
    </w:p>
    <w:p>
      <w:pPr>
        <w:pStyle w:val="BookText"/>
        <w:rPr/>
      </w:pPr>
      <w:r>
        <w:rPr>
          <w:rFonts w:ascii="IRNazanin" w:hAnsi="IRNazanin" w:eastAsia="IRNazanin"/>
          <w:color w:val="111111"/>
          <w:sz w:val="28"/>
          <w:sz w:val="28"/>
          <w:szCs w:val="28"/>
          <w:rtl w:val="true"/>
          <w:lang w:bidi="fa-IR"/>
        </w:rPr>
        <w:t>مصنف فرمود طبق فرضی که جهت از هیچ حیث تقسیم نشود بر دو حالت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جهت هایی که در خلا هستند همه از یک سنخ اند که بحث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جهت هایی که در خلا هستند همه از یک سنخ نیستند</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صورت، باطل است چون خلا یک امر متشابه و یکنواخت است چگونه در خلائی که مشابه و یکنواخت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خلا را خط و بعضی را سطوح و بعضی را نقطه قرار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یکنواخت است امکان مشاهده اختلاف نیست چون در خلا، ماده وجود ندارد تا جسمی تشکیل شود و مادامی که جسم تشکیل نشده، سطح و خط و نقطه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و خط و سطح و این اختلافات برای جایی است که ماده وجود داشته باشد و چون در خلا ماده نیست پس نقطه و خط و سطح و اختلاف، در خلا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لیس کذلک بل جههٌ نقطه و جههٌ اخری سطح او خطٌ او علی وجه آخر مما تحتمله القسمه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مثل این احتمالی که گفتیم، نباشد یعنی جهات متعدده از یک سنخ نباشند بلکه بعضی، نقطه و بعضی خط و بعضی سطح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امری را می خواهیم تقسیم کنیم یکبار به خود آن امر و قابلیت تقسیمش توجه می کنیم و یکبار به وقوع اقسامش در خارج یا واقع توجه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خواهیم تقسیم کنیم و به وقوع آن در خارج کاری نداریم نگاه می کنیم که چه احتمالاتی در این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می کنیم که این امر، این احتمالات را واجد می شود اما یکبار دیگر به خود امر توجه نمی کنیم بلکه به وقوعش توجه می کنیم که در این حال، ملاحظه می کنیم که چه قسمتی می تواند واقع شود و آن قسم را که واقع می شود مطرح می کنیم مثلا در بحث شرّ گفتند مخلوقات می توانند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شر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 خیری از آنها صادر نشود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شر کثیر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خیر و شر مساوی باشند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خیر کثیر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خیر مطلق</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می شود آن که قسمت، آن را تحمل می کند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 یعنی آن که ما می توانیم اقسام اشیا قرار بدهیم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 اما کدام یک از اینها در خارج واقع می شود؟ فقط دو قسمت داریم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خیر کثیر مثل موجودات دنیایی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خیر مطلق، مثل عالم عقول</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اصطلاحاً می گوییم تقسیم در اینجا تحمل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ما نحن فیه می گوییم ما وقتی جهات را قسمت می کنیم با توجه به این که جهت، قِسم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همین قید قسم نبودن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می کند که این جهت، نقطه باشدیا خط و یا سطح و یا مرکب من الاثنین و یا مرکب من الثلانه باشد اما آیا اینها واقع شده اند یا نشده اند ما کاری به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مصنف می فرماید وجه دیگری که در تقسیم می توانیم بیاوریم آن وجه را هم اضافه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وجه این بود که جهتی، نقطه باشد و جهتی سطح باشد، و جهتی خط باشد و جهتی بر وجه دیگر باشد یعنی یا مرکب من الاثنین یا مرکب من الثلاثه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این را هم تحمل می کند حال آیا در خارج هم واقع می شود یا نمی شود به آن کاری نداریم و ممکن است یک جهتی باشد که به صورت خط است و جسم متحرک، به سمت انتهای آن خط برود و جسم متحرک دیگر به سمت خود آن خط برود که اینجا جهت، مرکب من الاثنین شد یعنی هم خط، جهت شد که متحرکی دیگر به سمت نقطه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متحرک به سمت نوک خط و یک متحرک به سمت طول خط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سطحی را فرض کن که سه تا متحرک به سمت آن می رود که یکی به سمت سطح می رود و یکی به سمت انتهای سطح که خط است می رود و یکی به سمت انتهای خط که نقطه است می رود که جهت در این صورت مرکب من الثلاثه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این را تحمل می کند حال آیا واقع شده یا نشده کاری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یمکن ان یکون فی الخلا موضع نقطه بالفعل فقط و فی موضع خط بالفعل فقط او سطح بالفعل او وجه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عبارت، حکم این حالت دوم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خلا، یک جا را نقطه و یک جا را سطح و یک جا را خط می گیری در حالی که خلا، امر واحد متصل است</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اشکال بر فرض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مصنف را توجه کنید که نمی گوید چطور در خلا نقطه و سطح و خط قائل هستی البته جای گفتن این بود که در خلائی که هیچ چیز نیست چطور نقطه و خط و سطح پیدا شد ولی گوینده ای که بر آن اشکال می کنیم اینطور نگفته که در خلا، نقطه ای داریم که آن، جهت است و خطی داریم که آن جهت است و سطحی داریم که آن جهت است بلکه خصم گفته نقطه ای از خلا، جهت است یا خطی از خلا، جهت است یا سطحی از خلا جهت است که خود خلا را تقسیم به اقسامی می کنیم نه اینکه چیزی در خلا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این است که خودِ خلائی که هیچ چیز نیست را بخش بخش می کنیم و می گوییم این بخش، نقطه است و آن بخش، خط و آن بخش سطح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چگونه می توانید بگویید که بخشی از خلا، نقطه است و بخشی خط است و بخشی سطح است در حالی که خلا ماده ندارد و جسم نیست تا در یک جا آن جسم را قطع کنی و بگویی سطح درست شد یا در یک جا آن سطح را قطع کنی و بگویی خط درست شد و در یک جا آن خط را قطع کنی و بگویی نقطه درست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 جایی است که با انقطاع، سطح درست می شود؟ در جایی که جسم باشد سطح درست می شود اما اگر در خلا که ماده نیست و جسمی وجود ندارد چه چیزی را می خواهی قطع کنی تا خط و سطح و نقطه بدست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خط قبلی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آخر مما تحتمله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چون آنجا توضیح نداد اینجا هم توضیح نمی دهد و فقط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ما تعبیر به مرکب من الاثنین او الثلاثه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 واحد متصل لاانقطاع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 حالیه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خلا را مختلف می کنید در حالی که خلا، واحدی متصل است که انقطاع نیست چون اگر بخواهیم سطح را داشته باشیم باید جسم را قطع کنیم و اگر بخواهیم خط را داشته باشیم باید سطح را قطع کنیم و در جایی که انقطاع نیست خط و سطح و نقطه هم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لا ماده له فیقبل لاجلها هذه الاحوال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انقطاع نیست؟ چون ماده در آن نیست تا این احوال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داشتن و خط داشتن و نقطه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داشتن آن ماده، قبول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یقبل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وضعنا ان ذلک لیس بسبب جسم لما بان من البیان</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جواب اشکال مقدر است که ممکن است کسی بگوید که در خلا، جسم وجود دارد یا بخشی از خلا جسم باشد لذا تمام این نقطه و خط و سطح ها قابل تصور می شوند پس بخشی از خلا را جسم می کنیم یا به تعبیر دیگر، جهت را جسم می کنیم و این جسم هم نقطه و هم خط و هم سطح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این است که این جهت داشتن ها به خاطر جسمِ خلا نیست به خاطر بیانی که قبلا روشن شد که در صفحه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که اگر جسم باشد آن جسم دو حالت دارد و هر دو حالت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نسخ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ضمیر آن به خلا 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داشتن خط و سطح و نقطه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فالخلا لیس فیه اختلاف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در اینجا تمام شد اما مطلبی را مصنف ذکر می کند که تتمه بحث امروز است و می توان آن را نتیجه کل دلیل قرار داد و ما آن را نتیجه کل دلیل قرار می دهیم تا اینجا که دلیل را گفتیم معلوم شد که در خلا، اختلاف جهت نیست وقتی اختلاف جهت نبود محال است که شیئ ،مکانی را ترک کند و مکان دیگری را قصد کند یعنی محال است که حرکت مستقیم کند</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حرکت مستقیم متحرک، مکانی را ترک می کند و مکان دیگر را قصد می کند وقتی در خلا ما جهتِ مختلف نداشته باشیم و در نتیجه مکان های مختلف نداشته باشیم این چنین نیست که متحرکی بتواند مکانی را ترک کند و مکانی را قصد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حرکت مستقیمی که با ترکِ مکانی و با قصدِ مکانی انجام می شود در خلا اتفاق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مصنف با این عبارت می خواهد بیان کند که اگر در خلا، جهت نیست حرکت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رسید می گوید پس سکون هم نیست چون اگر مکان های مختلف وجود ندارد سکون هم اتفاق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یعنی انتخاب یک شی، مکان مناسب 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 در جایی ساکن می شود که مکان مناسب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خلا، مکانی نیست که حرکت را توجیه کند سکونی هم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لم یکن هناک اختلاف جهات و اما کن استحال ان یکون مکان متروکا بالطبع و مکان مقصودا بالطبع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خلا اختلاف جهات و اماکن نباشد محال است که مکانی را بگوییم که متحرک، به طبیعت خودش ترک می کند و مکان دیگری را به طبیعت خودش قصد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اختلاف مکان نیست که متحرکی، یکی را ترک کند و یکی را قصد کند و در نتیجه حرکت مستقیم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محال است که مکانی ترک شود و مکانی قصد شود لذا محال است که حرکت مستقیم اتفاق بیفتد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اذن فی الخلا سکون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نتیجه این شد که حرکت مستقیمی در خلا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حرکت مستقیمی در خلا نبود پس سکون طبیعی در خلا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قسری ممکن است در خلا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لیس فی الخلا موضع هو اولی بالسکون فیه بالطبع من 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سکون طبیعی در خلا نیست چون سکون طبیعی یعنی انتخاب کردن طبعی مکان یعنی یک شی، به طبیعتش مکانی را انتخاب کند و بگوید این مکان، مناسب من است و آن را انتخاب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خلا مکانی وجود ندارد انتخاب مکانِ مناسب و در نتیجه سکون هم تحقق پیدا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سکون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 موضعی نیست که سکون طبعی در آنجا اولی باشد از موضع دیگر یعنی دو موضع نداریم که سکونِ در این موضع اولی باشد از سکون در آن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قسری مراد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 ما، در حرکت طبعی است و بالتبع در سکون طبعی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قسری بعداً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دلیل دوم بر نفی حرکت مستقیم در خلا تمام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مطالب</w:t>
      </w:r>
    </w:p>
    <w:p>
      <w:pPr>
        <w:pStyle w:val="BookText"/>
        <w:rPr/>
      </w:pPr>
      <w:r>
        <w:rPr>
          <w:rFonts w:ascii="IRNazanin" w:hAnsi="IRNazanin" w:eastAsia="IRNazanin"/>
          <w:color w:val="111111"/>
          <w:sz w:val="28"/>
          <w:sz w:val="28"/>
          <w:szCs w:val="28"/>
          <w:rtl w:val="true"/>
          <w:lang w:bidi="fa-IR"/>
        </w:rPr>
        <w:t>خلاصه دلیل سوم بر نفی حر کت مستقیم در خلا</w:t>
      </w:r>
    </w:p>
    <w:p>
      <w:pPr>
        <w:pStyle w:val="BookText"/>
        <w:rPr/>
      </w:pPr>
      <w:r>
        <w:rPr>
          <w:rFonts w:ascii="IRNazanin" w:hAnsi="IRNazanin" w:eastAsia="IRNazanin"/>
          <w:color w:val="111111"/>
          <w:sz w:val="28"/>
          <w:sz w:val="28"/>
          <w:szCs w:val="28"/>
          <w:rtl w:val="true"/>
          <w:lang w:bidi="fa-IR"/>
        </w:rPr>
        <w:t>دلیل سوم بر نفی حرکت مستقیم در خلا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دلیل سوم از دلیل دوم طولانی تر است و دقت این دلیل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دلیل از اینجا تا صفحه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را مصنف در اینجا با دو فرض مطرح کرده و در جاهای دیگر فقط فرض دومش مطرح شده و فرض اول مطرح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هم که وقتی فرض اول را بحث می کند و به آخر می رساند می گوید این فرض، خیلی فایده ندارد و آن را ترک می کنیم و به سراغ فرض دوم می رویم</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به این صورت است که ما اجسامی را ملاحظه می کنیم که حرکت طبعی به سمت جهتی دارد و علاوه بر این، بعضی را می بینیم که به سمت آن جهت، سریع حرکت می کنند و بعضی به سمت آن جهت، بطی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دلیل، به قسمت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حرکت به سمت جهتی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نداریم و آن را در دلیل قبلی مطرح کرده بودیم و گفته بودیم که حرکت به سمت جهتی است و در خلا، جهت نیست پس حرکت نیست پس سکون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متحرکی به سمت جهت یا سریع حرکت می کند یا بطی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دلیل سوم می خواهیم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این دلیلی که الان شروع می کنیم دلیل بر نفی حرکت مستقیم در خلا است ولی این دلیل را در خیلی موارد، دلیل بر نفی خود خلا قرار دادند ما الان آن را، دلیل بر نفی حرکت مستقیم در خلا قرار می دهیم تا بعداً از آن نفی خلا را استفاده کنیم البته اشکالی ندارد که این دلیل را دلیل بر نفی خلا بگیریم ولی کار دقیقی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کاری که مصنف می کند، خوب است چون مصنف می فرماید خلا منتفی است چون حرکت مستدیر و حرکت مستقیم و حرکت قسری و سکون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حرکت مستقیم را نفی می کند تا با نفی اقسام سه گانه حرکت و نفی سکون، نفی خلا را نتیجه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الان به طور مستقیم نفی خلا نمی کند بلکه نفی حرکت مستقیم در خلا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جسمی را که ما می بینیم حرکت می کند هم به سمت جهت می رود هم گاهی سریع و گاهی بطی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به سمت جهت می رود بحث آن را بیان کردیم و تمام شد حال می خواهیم درباره سرعت و بطو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را می بینیم که سریع حرکت می کند و جسمی بطی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سرعت و بطو می خواهد نتیجه بگیرد که حرکت مستقیم در خلا نداریم یعنی حرکت سریع و بطی را در خلا نداریم و هر حرکت مستقیمی یا سریع است یا بطی است و اگر هیچکدام در خلا نبودند پس حرکت مستقیم در خلا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بیان می کند که شی یا سریع حرکت می کند یا بطی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تقسیم می کند که سرعت و بطور یا مربوط به خود متحرک است یا مربوط به مسافتی است که متحرک طی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دو مثال می زند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 آهن که جنبس هر دو یکی است و زن یا اندازة یکی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آن که اندازه اش بیشتر است سریعتر به سمت پایین می آید و آن که اندازه اش کمتر است بطی تر پایین می آید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 جسم از دو سنخ هستند که اندازه آنها یکی است و یکی از آهن و یکی از چوب است که آهن سریعتر از چوب پایین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گفته می شود که علت سرعت و بطو در خود متحرک است و کاری به مسافت ندارد مثال دیگری مصنف می زند که مثلا مخروط را از بالا که رها می کنی خودش سریعتر پایین می آید و مربع را هم که رها می کنی بطی تر پایین می آید چون شکل مخروط اقتضا دارد که سریعتر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بعداً باید بحث شود که آیا به خاطر این است که چون هوا را راحت تر می شکافد یا به خاطر اینکه خود متحرک، یک متحرک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بعداً بحث می کنیم</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بحثی که کردیم سرعت و بطو به خاطر خود متحرک بود اما گاهی سرعت و بطو به خاطر مسافت است مثلا متحرکی در هوا دارد حرکت می کند که هوا جسم لطیفی است و خیلی مقاومت ندارد و متحرکِ دیگری در آب حرکت می کند که آب مقداری سنگین تر است لذا مقاومتش بیشتر است می بینید آن که در هوا حرکت می کند سریعتر می رود و آنکه در آب حرکت می کند بطی 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و جسم و جنس هر دو جسم یکی است ولی مسافت فرق می کند زیرا مسافتِ یکی، رقیق است و مسافت دیگری غلیظ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مسافت رقیق حرکت می کند چون در مقابل مقاومت ضعیفتری قرار دارد می بینید که سریعتر حرکت می کند و آن که درمقابلِ مقاومت قویتری قرار دارد می بینید که بطی تر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سرعت و بطو دو چیز می تواند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مربوط به متحرک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مربوط به مسافت</w:t>
      </w:r>
      <w:r>
        <w:rPr>
          <w:rFonts w:eastAsia="IRNazanin" w:cs="IRNazanin"/>
          <w:color w:val="111111"/>
          <w:sz w:val="28"/>
          <w:szCs w:val="28"/>
          <w:rtl w:val="true"/>
          <w:lang w:bidi="fa-IR"/>
        </w:rPr>
        <w:t>.</w:t>
      </w:r>
      <w:bookmarkStart w:id="361" w:name="pg4338_52094"/>
    </w:p>
    <w:p>
      <w:pPr>
        <w:pStyle w:val="BookText"/>
        <w:rPr/>
      </w:pPr>
      <w:bookmarkEnd w:id="361"/>
      <w:r>
        <w:rPr>
          <w:rFonts w:ascii="IRNazanin" w:hAnsi="IRNazanin" w:eastAsia="IRNazanin"/>
          <w:color w:val="111111"/>
          <w:sz w:val="28"/>
          <w:sz w:val="28"/>
          <w:szCs w:val="28"/>
          <w:rtl w:val="true"/>
          <w:lang w:bidi="fa-IR"/>
        </w:rPr>
        <w:t>مصنف دربارة سرعت و بطوءِ متحرک بحث می کند و می گوید این برای ما خیلی فایده ندارد و علت فایده نداشتن آن، این است که ما تجربه نکردیم شاید اگر تجربه کنیم هر دو در خلا یکسان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جسم بزرگ با آن جسم کوچک، در خلا به طور یکسان حرکت کنند و سرعت و بطو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احتمال را می دهیم این فرض را که مطرح کردیم دیگر ادامه نمی دهیم و به سراغ فرض دوم می رود که اساس استدلال همین است که سرعت و بطو به خاطر مقاومتِ مسافت باشد که مسافتی غلیظ فرض می کند و جسم را در آن مسافت قرار می دهدومسافتی رقیق فرض می کند و همین جسم را در آن مسافت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 ، فرض می کند و همین جسم را در خلا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سه تا حرکت درست می کند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حرکت در مسافتِ رقیق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حرکت در مسافت غلیظ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حرکت در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بحث را ادامه می دهد و نتیجه می گیرد که اگر خلا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عدم در یک امری مساوی می شود و تساوی وجود و عدم باطل است پس خلا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خلاصة استدلال بود که بیان کردیم</w:t>
      </w:r>
      <w:r>
        <w:rPr>
          <w:rFonts w:eastAsia="IRNazanin" w:cs="IRNazanin"/>
          <w:color w:val="111111"/>
          <w:sz w:val="28"/>
          <w:szCs w:val="28"/>
          <w:rtl w:val="true"/>
          <w:lang w:bidi="fa-IR"/>
        </w:rPr>
        <w:t>.</w:t>
      </w:r>
    </w:p>
    <w:p>
      <w:pPr>
        <w:pStyle w:val="Heading2"/>
        <w:numPr>
          <w:ilvl w:val="1"/>
          <w:numId w:val="1"/>
        </w:numPr>
        <w:rPr/>
      </w:pPr>
      <w:bookmarkStart w:id="362" w:name="__RefHeading___Toc1069236_1479056682"/>
      <w:bookmarkStart w:id="363" w:name="_Toc121"/>
      <w:bookmarkEnd w:id="362"/>
      <w:r>
        <w:rPr>
          <w:rtl w:val="true"/>
        </w:rPr>
        <w:t xml:space="preserve">دليل سوم نفي بر حرکت مستقيم در خلا، قوله و ايضا </w:t>
      </w:r>
      <w:r>
        <w:rPr/>
        <w:t>92/01/20</w:t>
      </w:r>
      <w:bookmarkEnd w:id="363"/>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نفی بر حرکت مستقیم در خلا، قوله و ایضا</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بر نفی حرکت مستقیم در خلا است که می توان این دلیل را دلیل مستقل بر بطلان خلا گرفتند و اما در نظم بحثی که مصنف شروع کرده که این دلیل نافی حرکت طبیعی مستقیم در خلا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علاوه بر اینکه حرکت مستقیم به سمت جهتی می بینیم، این حرکت را دارای سرعت و بطو هم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این حرکت، دارای جهت است در دلیل قبلی استفاده کردیم و به نتیجه مطلوب رسیدیم الان از سرعت و بطو داشتن متحرک، می خواهیم استفاده کنیم و از این طریق به مطلوب برسیم، کاری به این نداریم که چه جهتی را طلب می کند، می بینیم بعضی از حرکتهای مستقیم، سریع و بعضی بطی هستند، سوالی که پیش می آید این است که علت سرعت بعضی و بطوء بعضی برای چه چیزی است؟ دو گونه می توان این سرعت و بطو را توجیه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 سرعت و بطو را به خود آن متحرک نسبت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 سرعت و بطو را به مسافتی که در برابر این متحرک مقاومت می کند نسبت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را مصنف مطرح می کند و می فرماید که چون خیلی فایده ندارد آن را کنار می گذاریم و به بحث از احتمال دوم می پردازد که هم بحث مفیدی است و هم قابلیت دارد که ادامه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احتمال دوم را ابتدای دلیل قرار دادند و فقط سرعت و بطو را به لحاظ مسافت مطرح کردند و دلیل را همین طور تمام کردند و احتمال اول را مطرح نکردند و توجهی به این نکردند که سرعت و بطو مربوط به خود متحرک است</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احتمال اول که سرعت و بطو به لحاظ خود متحرک باشد به دو قسم است یعنی دو عامل از ناحیه متحرک می توانند علت سرعت و بطو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عامل در قوه ای است که این عامل دارد و این قوه را دو قسم می کند و می گوید که یا خود قوه قویتر یا چون جسم بزرگتر است و قوای بیشتری دارد لذا این قوه قویتر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عامل شکلی است که این متحرک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سه فرض مطرح شد فرض اول این است که دو جسم داشته باشیم که متحرکند و هر دو از نظر جنس و ماهیت، یکی هستند مثلا هر دو آهن هستند یا هر دو سنگ هستند ولی یکی بزرگتر و یکی کوچکتر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نمط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خود مصنف ثابت کرد و خواجه هم قبول کرد که اگر جسمِ یک شئی بزرگتر باشد نیروی محرّکه او بیشتر است بنابراین میل قویتری ایجاد می کند و اگر جسم یک شی کوچکتر باشد نیروی محرّکه او ضعیف تر است بنابراین میل ضعیف تر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میل قویتر ایجاد کرد، حرکتش سریعتر است و آن که میل ضعیف تر ایجاد کرده و حرکتش بطیءتر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سقوط این دو سنگ با توجه به اینکه قوه جاذبه را مطرح نکنیم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 هم قوه جاذبه را مطرح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خود سنگ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وقتی سنگ طبیعت بزرگتری دارد نیروی بیشتری ایجاد می کند و اگر میل بیشتر ایجاد کرد سریعتر حرک می کند</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دوم این است که دو جسم داریم که جنس و ماهیت آنها فرق می کند مثلاً یکی چوب باشد و یکی آهن باشد و اندازه هر دو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دو جسم را رها می کنیم آن جسم که آهن است سریعتر حرکت می کند و آن جسم که چوب است بطی تر حرکت می کند چون آهن، میل شدیدتری تولید می کند و در نتیجه حرکتش سریعتر می شود و آن چوب میل ضعیف تری تولید می کند و در نتیجه حرکتش کندتر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و بطو، مربوط به شکلِ شی متحرک است یعنی این متحرک، به شکل مکعب است و آن متحرک، به شکل مخروط است حال مخروط با نوک خودش شروع به حرکت و شکافتن هوا می کند مکعب هم با پهنای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یکی از سطوح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شکافتن هوا می کند، حال می گوییم مخروط ، به اندازۀ نوک خودش باید هوا را بشکافد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مکعب هم باید به اندازه سطح خودش باید هوا را 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 آن مقدارِ کم، که مخروط انجام می دهد آسانتر است از شکافتن آن مقدارِ زیاد است که سطح مکعب انجام می دهد یعنی مخروط در مقابل مقاومِ بیشتری قرار گرفته لذا سرعت مخروط، بیشتر می شود و سرعت مکعب کمتر می شود</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امروزه هم ثابت شده و مطلب بدیهی به نظر می رسد لذا ماشین هایی که برای مسابقه هستند طوری می سازند که نوک آنها تیز باشد چون می خواهد سریع حرکت کند اما ماشین های معمولی، نوک آنها تیز نیست یا هواپیما که می خواهد در بالا، سریع حرکت کند نوک آن تیز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خاطر این است که با مقاومت کمتری روبرو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 مکعب را با زاویه اش به حرکت بیندازیم یعنی مکعب را با سطحش حرکت ندهیم یعنی اینطور نباشد که سطح مکعب، به سمت شکافتن هوا برود بلکه نوک زاویه آن مکعب به سمت شکافتن هوا برود که در اینجا باز هم این مکعب سریعتر حرکت می کند حال اگر به اندازه مخروط حرکت نکند ولی نازل منزله مخروط است</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دقت شود سرعت و بطو در اینجا به کمی مقاومتِ مسافت و زیادی مقاومت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مصنف به متحرک بر می گرداند و می گوید این متحرک، بهتر می تواند بشکافد ولی آن متحرک، سخت تر می 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مصنف می خواهد سرعت و بطو را به متحرک نسبت دهد ولی شما می توانید این را به خود مقاوم که مسافت است بر گردانی و بگویی این مسافت ،در مقابل این شکل ،مقاومت کمتری می کند و همین مسافت در مقابل شکل دیگر مقاومت بیشتری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 به شکل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به شکل برگرداند، ولی ما می توانیم هم به مقاوم و هم به شکل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مقاوم بر گرداندیم داخل در بحث بعدی می شود اما اگر به شکل برگراندیم داخل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به شکل بر می گرداند و ظاهراً حق با ایشان است چون این شکل است که مقاومت را از کار می اندازد و الا هوا چه در وقتی که مخروط در آن حرکت می کند و چه در وقتی که مکعب در آن حرکت می کند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که کم و زیاد نمی شود یعنی هوا، غلیظ و رقیق نمی شود پس این مقاومت کردن و مقاومت نکردن، به شکلِ متحرک وابسته است نه به هوا، بله گاهی می گوییم این شی در آب حرکت میکند که مقاومت بیشتری را می شکند و آن شی در هوا حرکت می کند که مقاومت کمتری را می شکند که اینجا اختلاف به خاطر مسافت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یکبار هر دو در هوا دارند حرکت می کنند و مسافت هیچ دخالتی ندارد یعنی غلیظ و رقیق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غلیظ است برای هر دو غلیظ است و اگر رفیق است برای هر دو رقیق است حال در اینجا اگر سرعت و بطو است مرتبط به مقاومت مسافت نیست بلکه مرتبط به شکل است پس حق با مصنف است که این سرعت و بطو را مستند به شکل میکند و مستند به مسافت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مستند به مسافت کند چون فرض این است که هر دو جسم در یک نوع مسافت دارند حرکت می کنند و اختلاف در مسافت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سه عامل و سه فرض داریم که باعث سرعت و بطو و اختلاف در سرعت و بطو می 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اختلاف در اندازه داشته باشند ولو ماهیت یکسان داشته باشند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اختلاف در ماهیت دو جسم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اختلاف در شکل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ایضا فانا نشاهد الاجسام تتحرک بالطبع الی جهات ما و تختلف بعد ذلک فی السرعة و البطو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اجسام را مشاهده می کنیم که بالطبع به سمت جهاتی حرکت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چند نسخه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بهتر معنی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اینکه یا بعد از اینکه اختلاف جهات دارند، اختلاف سرعت و بطو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 جهت را در دلیل قبلی مطرح کردیم و از طریق همان اختلاف در جهت، به مطلوب رسیدیم دراین دلیل، اختلاف در جهت را مطرح نمی کنیم بلکه دراین دلیل، به اختلاف دوم توجه می کنیم که اختلاف در سرعت و بطو است و از این استفاده می کنیم تا به مطلوب خودمان برسیم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یخلو اختلافها فی السرعه و البطء ان یکون اما لامر فی المتحرک منها او لامر فی المسافه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تقدیر می گیریم چون 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اجسام در سرعت و بطو خالی نیست از اینکه یکی از این دو عامل را دارد که عبارتند از اینکه عامل در متحرک وجود دارد که باعث سرعت یا بطو می شود یا عاملی در مسافت وجود دارد که باعث سرعت یا بطو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دوم باشد، آن را در چند خط بعد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خواهیم فرض اول را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اجسام 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الامر الذی فی المتحرک فقد یکون لاختلاف قوه میله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 و عامل سرعت و بطوئی که در متحرک است به دو قسم است قسم اول این است که به خاطر قوت میلِ آن متحرک است و قسم دوم این است که به خاطر اختلاف شکلِ آن متحرک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 میل را باز به دو قسم تقسیم می کند یا جنس های این متحرکها مختلف است یا اندازه های این متحرکها مختلف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یعنی همان اثری که طبیعت در جسم می گذارد و منشا حرکت می شود یعنی طبیعت، میل را ایجاد می کند و میل، مباشرت می کند حرکت را، خود طبیعت مباشر حرکت نیست سپس قاسر، این میل را مغلوب و محکوم می کند و میلی را خودش ایجاد می کند را غالب می کند و این جسم به سمت میلی که قاسر ایجاد کرده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حرکتها چه قسری چه طبیعی باشد از طریق میل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طبیعت و قاسر، کاری که انجام می دهد این است که ایجاد مییل می کند و وقتی میل، ایجاد شد حرکت، با مباشرت میل، ایجاد می شود</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میل را ملموس کنیم اینگونه می گوییم که توپی یا مَشکی را پر از باد کنید در زیر آب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فشاری را احساس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جایگاه نامناسب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جای هوا که در آب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آن جسم، میل ایجاد می کند که این جسم را به سمت جایگاه مناسب ببرد و آن میل، همان فشاری است که شما احساس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فرماید میلی که ایجاد می شود گاهی بیشتر و گاهی کمتر است، علتِ بیشتری و کمتری آن، یا اختلاف در اندازه جسم است یا اختلاف درماهیت جسم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امری که در متحرک است و باعث سرعت و بطو می شود گاهی به خاطر قوت میل این متحرک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الازید فی الثقل النازل او الخفه الصاعده لقوته او لزیاده عظمه یسرع و الانقص یبطئ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در ثقلی که باید به سمت پایین بیاید زیاده دارد یا در خفتی که باید به سمت بالا برود زیاده دارد، سریعتر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ثقل این، بیشتر است و خفت آن، بیشتر است؟ می فرماید یا به خاطر اختلاف جنس آنها است یا به خاطر اختلاف اندازه آنها است بالاخره این آهن، سنگین تر از پنبه است به خاطر اختلاف جنسی که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اگر کمتر، سنگین باشد یا بیشتر، سنگین باشد باعث اختلاف در سرعت می شود؟ چون اختلاف در میل دارند یعنی سنگینی و سبکی، کاری انجام نمی دهند بلکه این سنگینی و سبکی باعث اختلاف میل می شود و آن اختلاف میل باعث اختلاف در سرعت و بطو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لقوته او لزیاده عظمه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چرا ثقل و خفت جسم، اضافه است؟ دو جهت برای آن ذکر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چون میل آن بیشتر است حال یا میل به طرف پایین یامیل به طرف بالا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 به خاطر اینکه بزرگتر است</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جسمی که زیاد دارد حاله زیاد داشتنش به خاطر زیادی قوت باشد یا به خاطر بزرگی جسم باشد سریعتراست و آن که کم دارد بطی می رود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لاختلاف شکله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اختلاف در سرعت وبطو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اختلاف در سرعت و بطو به خاطر اختلاف در شکل متحرک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فالشکل مثلا اذا کان مربعا مقطّع المسافه بسطحه لم یکن کمخروط یقطع المسافه براسه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می زند که مربعی باشد که قطع کنندۀ مسافت است اما با سطحش قطع کننده است نه بازاویه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مربع می تواند دو گوننه حرکت کند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 سطحش حرکت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زاویه اش حرکت کند حال مصنف می فرماید مربعی که مسافت را با سطحش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مخروطی که مسافت را با نوک خود طی می کند،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مربعاً و قطع المسافه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راحت تر معنی می شود ولی هر دو نسخه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المربع اذا قطع المسافه بزاویه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را دو گونه معنی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گیریم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اسم اشاره می گیریم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مربع مثل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مسافت را با زاویه طی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خودش قرار می دهیم</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لم یکن کمخروط یقطع المسافه براسه 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ولم یکن کالمربع اذا قطع المسافه بزاویه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عبارت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مربع که مسافت را به سطح طی می کند نمی باشد مانند مخروط و نمی باشد مانند مربعی که مسافت را را زاویه طی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معنی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ذلک یحتاج ان یحرک شینا اکثر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مربعی که مسافت را با سطحش طی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مقاوم بیشتری را با ید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هوای اکثر یا آب اکثری را باید حرکت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یلاقیه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شی بر می گردد که باید این متحرک، آن را حرکت دهد یعنی به آن مقاوم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شیئی که این جسم باید آن را حرکت دهد، چیزی است که این جسم متحرک، با آن چیز، اولاً ملاقات می کند یعنی در ابتدای حرکتش با او برخورد می کند، همان چیزی که در مسافتش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یحتاج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مخروط بر می گردد یا به مربعی که با زاویه حرکت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یحرک شیا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به تاویل مصدر می رود یعنی حرکت دادن شی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مخروط یا مربعی که با زاویه حرکت می کند احتیاج به اینکه چیز بیشتری را حرکت بدهد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سبب السرعه فی کل حال ،الاقتدار علی شده دفع ما یمانع الشی و یقاومه مقاومه ما علی شده الخرق</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ممکن است ما گمان کنیم که سبب سرعت، کمتر مقاومت کردن مسافت است وسبب بطو زیادتر مقاومت کردن مسافت است و اشکال به مصنف کنیم که این مثالی که شما بیان کردی مربوط به فرض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 که می گوید سرعت و بطو مستند به مسافت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این اشکال را با این عبارت دفع می کند و می فرماید این، مربوط به مسافت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در هر دو جسم، یکی فرض شده یعنی فرض شده که هر دو در هوا دارند حرکت می کنند یا هر دو در آب حرکت می کنند پس اختلاف مسافت در جلوی آنها نیست اما یکی، بهتر میتواند این مسافت را بشکافد و دیگری دیرتر می تواند همین مسافت را بشکافد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مربوط به شکافتن این دو جسم می شود نه اینکه مربوط به مسافت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مسافت، اختلافی ندارند مسافت هر دو، هوا یا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نحوۀ شکافتن است که مخروط و مکعب با زاویه اش بهتر می شکافند اما مکعب با سطحش، دیرتر می شکافد پس این اختلاف در سرعت و بطو مربوط به متحرک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مصنف، آن که قدرتش برای شکافتن یا برای دفع کردن بیشتر است سرعتش بیشتر است آن که قدرتش برای شکافتن یا برای دفع کردن کمتر است سرعتش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در سرعت و بطو به اختلاف در قدرت شکافتن و قدرت دفع کردن برگشت</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سبب السرعه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در جایی که اختلاف شکل وجود دارد توضیح دادیم و درست هم بود ولی مصنف به طور مطلق بیان می کند یعنی هم در فرض دوم که اختلاف در شکل بود هم در فرض اول که اختلاف در میل بود در هر دو صورت، اختلاف بر می گردد به قدرت برشکافتن و عجز از شکافتن یعنی آن که قدرت بر شکافتنش بیشتر باشد حال یا به خاطر شکلش یا به خاطر ازدیاد میلش، سریعتر می شود اما آن که قدرت بر شکافتنش کمتر باشد حال یا به خاطر شکلش یا به خاطر کمی میلش بطی تر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دو فرضی که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اختلاف در میل چه اختلاف در 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فرض را می توان جمع کرد و به یک اختلاف بر گردانیم و اینطور بگوییم که اختلاف در قدرتِ شکافتنِ مانع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آنجا که اختلاف در سرعت و بطو به خاطر شکل باشد چه آنجایی که اختلاف در سرعت و بطو به خاطر قوت و ضعف میل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الاقتدار علی شده دفع مایمانع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سرعت در هر حال، اقتدار آن متحرک است بر کامل دفع کردن مانع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مایمانع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ملاء ومراد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ملائی که متحرک را منع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ملا هر چه می خواهد باشد آب باشد یا هوا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شده الخرق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شدة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يعني آن كه بهتر مي تواند مانع را دفع كند يا بهتر مي تواند مانع را بشكافد سريعتر مي 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الادفع و الاخرق اسرع و الاعجز عنهما ابطا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كه بهتر دفع مي كند و بهتر مي شكافد، اسرع است و آن كه از شكافتن و دفع كردن، عاجز تر است كندتر مي 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لايتقرر في الخلا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اینجا مصنف استدلال را بیان می کند</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عامل سرعت و بطور را دو چيز بيان كرد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اختلاف قوت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اختلاف شكل سپس هر دو را به يك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چون مي خواست در خلاء مقاومت را بر دارد و وقتي كه استدلال را بيان مي كرد به اينجا رسيد كه مقاومت باعث سرعت و بطو مي شود حال مي فرمايد كه در خلا مقاومت نيست و چيزي بر سر راه آن متحرك نيست پس اين دو جسم هيچكدام نبايد خرقِ مقاومت كند تا بگوييم اين جسم زودتر خرق مي كند پس سريعتر است و آن جسم، ديرتر خرق مي كند پس بطي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اين مباحث پيش نمي آيد چون مقاومتي بر سر راه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خلا بايد سرعت و بطو اتفاق نيفتد در حالي كه سرعت و بطو، لازم حركتِ مستقيم است و هر جا حركت مستقيم را داريم بايد سرعت و بطو را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با اين بياني كه كرديم سرعت و بطو در اينجا معني ندارد و اگر معني نداشت پس حركتِ مستقيم، معني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حركتِ مستقيم را نفي كرد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اين بهتر شكافتنِ مقاوم كه منشا سرعت بود يا ديرتر شكافتنِ مقاوم كه منشا بطو بود در خلا اتفاق نمي افتد و خلا اصلا مقاوم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اينجا، استدلال مصنف، تمام شد و نتيجة نهايي را گرفت كه در خلا حركت مستقيم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 نتيجه بعدي مي گيرد كه اصلا خلا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لنترك هذا الوجه فانه لاكثير نفع لنا فيما نحاوله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مصنف بيان مي كند كه خوب است اين فرض را ترك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بحث آن را كه تمام كرد مي گويد خوب است كه اين فرض را ترك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آن توجه زياد نكنيم اما چرا توجه زياد نكنيم؟ دو عامل براي اينكه توجه زياد نكنيم را ذكر مي كند يك عامل، همان است كه استدلالِ بر نفي خلا يا استدلال بر نفي حركت مستقيم در خلا، در شقِ بعدي كامل است و احتياجي به ضميمه كردن اين شق نداريم يعني وقتي وارد شق بعدي شديم آن را يك دليل مستقل مي گيريم لذا خيلي از حكما اين شق را مطرح نكردند و فقط شق دوم را گفتند و آن را دليل مستقل حساب كردند پس احتياجي به ضميمه كردن شق اول به شق دوم نيست لذا خوب است كه آن را ترك كنيم</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ديگر اين است كه ما خلا نداريم تا در خلا آزمايش كنيم و ببينيم كه مخروط سريعتر مي رود يا مكعب سريعتر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خلا نداريم تا در خلا آزمايش كنيم و ببينيم كه سنگ بزرگ، سريعتر مي رود و يا سنگ كوچك، سريعتر مي رود همينطور خلا نداريم تا در خلا آزمايش كنيم كه سنگ تندتر مي رود يا چوب تندتر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بيان كرديم كه اختلاف سرعت و بطو به خاطر اختلاف در قوت و شكل است چون در ملا تجربه شده بود و در ملا مي دانيم كه صحيح است</w:t>
      </w:r>
      <w:r>
        <w:rPr>
          <w:rFonts w:eastAsia="IRNazanin" w:cs="IRNazanin"/>
          <w:color w:val="111111"/>
          <w:sz w:val="28"/>
          <w:szCs w:val="28"/>
          <w:rtl w:val="true"/>
          <w:lang w:bidi="fa-IR"/>
        </w:rPr>
        <w:t>.</w:t>
      </w:r>
      <w:bookmarkStart w:id="364" w:name="pg4338_52107"/>
    </w:p>
    <w:p>
      <w:pPr>
        <w:pStyle w:val="BookText"/>
        <w:rPr/>
      </w:pPr>
      <w:bookmarkEnd w:id="364"/>
      <w:r>
        <w:rPr>
          <w:rFonts w:ascii="IRNazanin" w:hAnsi="IRNazanin" w:eastAsia="IRNazanin"/>
          <w:color w:val="111111"/>
          <w:sz w:val="28"/>
          <w:sz w:val="28"/>
          <w:szCs w:val="28"/>
          <w:rtl w:val="true"/>
          <w:lang w:bidi="fa-IR"/>
        </w:rPr>
        <w:t>ممكن است كسي ادعا كند كه در خلا سرعت و بطور نداريم و نفي سرعت و بطو كند و بگويد همه اشيا به طور مساوي حركت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 ممكن است كه بشود و امروزه هم شده و ثابت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ممكن است كه اين اشكال پيش آيد پس خوب است كه ما اين صورت را رها كنيم يعني اين صورت كارآرايي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ترك كنيم اين فرض و اين شق را زيرا آنچه كه ما از اين وجه قصد كرديم فايده اي را به ما نمي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مي دهيم كه در خلا همين وضع باشد ولي احتمال كه كافي نيست زيرا ما دنبال يقين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فرض به ما فايده مي دهد ولي نفع زياد نمي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زياد، در وقتي است كه مارا قاطع كند ولي ما ظانّ مي شويم و ظانّ شدن، يك نفع است ولي نفع زياد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گاليله را مصنف انجام نداده ولي در كلماتش اشاره دارد كه احتمال دارد آنگونه باشد يعني گويد ما استفاده زياد نمي بريم چون يقين پيدا نمي كنيم زيرا در خلا تجربه نكرديم شايد در خلا اين حرفهاي ما صدق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مصنف تجربه هاي آيندگان را پيش بيني كرده و احتمال هم داده كه تجربة خلافِ آنچه كه خودش گفته حاصل شود لذا قبلاً دست از استدلالش برداشته</w:t>
      </w:r>
    </w:p>
    <w:p>
      <w:pPr>
        <w:pStyle w:val="BookText"/>
        <w:rPr/>
      </w:pPr>
      <w:r>
        <w:rPr>
          <w:rFonts w:ascii="Amiri" w:hAnsi="Amiri" w:eastAsia="Amiri" w:cs="Amiri"/>
          <w:color w:val="111111"/>
          <w:sz w:val="28"/>
          <w:sz w:val="28"/>
          <w:szCs w:val="28"/>
          <w:rtl w:val="true"/>
          <w:lang w:bidi="ar-SA"/>
        </w:rPr>
        <w:t>و اما الذي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بعدي است كه اختلاف در سرعت و بطو در ناحيه مسافت باشد كه از اينجا يك استدلالي جديد شروع كند</w:t>
      </w:r>
      <w:r>
        <w:rPr>
          <w:rFonts w:eastAsia="Amiri" w:cs="Amiri" w:ascii="Amiri" w:hAnsi="Amiri"/>
          <w:color w:val="111111"/>
          <w:sz w:val="28"/>
          <w:szCs w:val="28"/>
          <w:rtl w:val="true"/>
          <w:lang w:bidi="ar-SA"/>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5" w:name="__RefHeading___Toc1069238_1479056682"/>
      <w:bookmarkStart w:id="366" w:name="_Toc122"/>
      <w:bookmarkEnd w:id="365"/>
      <w:r>
        <w:rPr>
          <w:rtl w:val="true"/>
        </w:rPr>
        <w:t xml:space="preserve">ادامه دليل سوم بر نفي حرکت مستقيم در خلا </w:t>
      </w:r>
      <w:r>
        <w:rPr/>
        <w:t>92/01/21</w:t>
      </w:r>
      <w:bookmarkEnd w:id="366"/>
    </w:p>
    <w:p>
      <w:pPr>
        <w:pStyle w:val="BookText"/>
        <w:rPr/>
      </w:pPr>
      <w:r>
        <w:rPr>
          <w:rFonts w:ascii="IRNazanin" w:hAnsi="IRNazanin" w:eastAsia="IRNazanin"/>
          <w:color w:val="111111"/>
          <w:sz w:val="28"/>
          <w:sz w:val="28"/>
          <w:szCs w:val="28"/>
          <w:rtl w:val="true"/>
          <w:lang w:bidi="fa-IR"/>
        </w:rPr>
        <w:t>قوله و اما الذی یکون من قبل المسافه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دلیل سوم بر نفی حرکت مستقیم در خلا</w:t>
      </w:r>
    </w:p>
    <w:p>
      <w:pPr>
        <w:pStyle w:val="BookText"/>
        <w:rPr/>
      </w:pPr>
      <w:r>
        <w:rPr>
          <w:rFonts w:ascii="IRNazanin" w:hAnsi="IRNazanin" w:eastAsia="IRNazanin"/>
          <w:color w:val="111111"/>
          <w:sz w:val="28"/>
          <w:sz w:val="28"/>
          <w:szCs w:val="28"/>
          <w:rtl w:val="true"/>
          <w:lang w:bidi="fa-IR"/>
        </w:rPr>
        <w:t xml:space="preserve">دلیل سومی که بر نفی حرکت مستقیم در خلا می کردیم مشتمل بر د و احتمال بود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سرعت و بطوئی که در حرکت می بینیم را به متحرک نسبت دهیم و چنین حرکتی را در خلا تصویر کنیم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سرعت و بطو را به مسافت نسبت دهیم و با توجه به این نسبت دادن، حرکت سریع و بطی را در خلا ملاحظه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را مطرح کردیم و سپس اشاره کردیم که احتمال دوم خودش مستقلا می تواند دلیل قرار بگیرد برای نفی حرکت مستقیم در خلا و احتیاج نیست که احتمال اول را به آن ضمیمه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خواهیم احتمال دوم را شروع کنیم و آن را به عنوان یک دلیل مستقل حساب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ابتدا مقدمه ای را ذکر می کند که مقدمه ای تجربی و ثابت شده است سپس با توجه به این مقدمه، دلیل را طرح می کند لذا ابتدای بحث ما شروع در مقدمه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مسافتِ حرکت مشتمل بر یک مقاومی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مقاوم گاهی هوا و گاهی آب است، آب را مقاوم شدید و هوا را مقاوم رقیق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مقاومهایی هم از آب شدیدتر است مثل سنگ و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بر سر راهِ یک مقاومی خاک باشد و به خاک برخورد کند باید حرکتش شدید باشد تا بتواند از خاک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مسافتِ هر حرکتی، مقاومی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که مقاوم، رقیق تر باشد حرکتِ متحرک در آن سریعتر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این مسافت که مثلا هوا یا آب است در مقابل آن خرقی که متحرک می خواهد انجام دهد مقاومت می کند و این مقاومت مسافت گاهی ضعیف و گاهی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هوا مقاومت ضعیف دارد لذا متحرک در آن، سریعتر می رود و زمین، مقاومت قوی دارد و متحرک در آن، بسیار بطی می رود و مقاومت آب، بین هوا و زمین است پس متحرک در آن، متوسط بین الحرکتین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مصنف این است که چون متحرک در این مسافت رقیق بهتر نفوذ می کند پس سریعتر می رود و در مقاوم غلیظ چون سخت تر نفوذ می کند پس پس بطی 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را با بیان دیگر می آورد که گاهی به مقاومتِ مسافت می پردازد و گاهی به نفوذِ آن متحرک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استدلال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ادامه در 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استدلال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حرکت درست می کند که در هر سه حرکت متحرک، واحد است و هیچ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نیروی محرکه، کوچکی و بزرگی متحرک، هیچکدام نیست و تفاوت در این سه حرکت، فقط از ناحیه مسافت می باشد یکبار متحرک را در ملا غلیظ فرض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متحرک را در ملا رقیق فرض می کند</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یکبار متحرک را در خلا فرض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یکبار هم فرض می کند که متحرک، در مسافت ارق باشد یعنی ارقّ من الرقیق باشد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فرض چهارمی را بدل یکی از آن سه تا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فرض می کند که در خلا، حرکت انجام شود این متحرک که در خلا حرکت می کند یا حرکت آن در زمان اتفاق بیفتد یا در لازمان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در لازمان نمی تواند اتفاق بیفتد چون این حرکت، بعض و کل دارد چون مسافت را طی می کند و مسافت دارای بُعد است لذا دارای بعض و کل می شود و بعضی از مسافت را زودتر از کل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باید حرکتش در زمان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در لازمان واقع شود یعنی از مبدء حرکت، یکدفعه واردِ منتهای حرکت شود و در چنین حالتی گفته می شود که حرکتش در لازمان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حرکتش در زمان است و تدریجی است پس حرکت در خلا، در زمان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فرماید فرض کن که زمان آن حرکت، یکساعت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متحرک، مسافت معینی را در خلا، به مدت یکساعت طی می کند</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خود این متحرک را در ملاء غلیظ به حرکت می اندازیم در آنجا هم در زمان ،حرکت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خلا، احتمال حرکت دفعی را می دادیم ولی در ملا اصلا نمی توان حرکت دفعی و فی لازمان را احتمال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 زمان حرکت در ملا،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 چون مقاومت آن، بیشتر است پس همان متحرک، با همان نیرو، همان مقدار بُعد و مسافتی که در خلا طی کرده را می خواهد در ملا حرکت کند هیچ تفاوتی نیست و فقط تفاوت در این است که در فرض اول، در خلا حرکت می کند و در فرض دوم در ملا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نسبت این دو زمان را ملاحظه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زمان حرکت در خلا با زمان حرکت در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غلیظ را ملاحظه می کنیم که نسبت دو به یک است یعنی زمان حرکت در خلا به زمان حرکت در ملا غلیظ،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برعکس هم می توان گفت که زمان حرکت درملا غلیظ، دو برابر زمان حرکت درخلا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متحرک را با تمام خصوصیاتی که داشت در مسافتی قرار می دهیم که دارای ملا رقیق است می گوییم در ملا رقیق چه مقدار از زمان ،این مسافت را طی می کند چون رقت، کم و زیاد می شود و کم و زیاد شدن رقت، در سرعت تاثیر دارد لذا می گوییم این متحرک در ملا رقیق ،کمتر از ملا غلیظ حرکت می کند یعنی مقاومتِ غلیظ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حرکت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اول که در خلا بود یکساعت طول کشید و حرکت دوم که در ملا غلیظ بود دو ساعت طول کشید و حرکت سوم به نسبت مقاومتین است یعنی هر چقدر مقاوم، رقیق تر شود به همان نسبت، سرعت بیشتر می شود ما فرض می کنیم مقاومتی که در مسافت رقیق است نصف مقاومت در مسافت غلیظ باشد و چون سرعت و بالتبع زمان، تابع مقاومت است اگر مقاومت، نصف می شود سرعت، دو برابر می شود و زمان متحرک هم نصف می شود پس متحرک در ملا رقیق، مسافت را در یکساعت طی می کند</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هم فرض کردیم که بُعد ملا رقیق و بُعد ملا غلیظ و بُعد خلا یکسان است و تمام خصوصیات متحرک هم یکسان است در این صورت لازم می آید که وجود ملا رقیق مثل لا وجود باشد یعنی اگر ملا رقیق باشد در یکساعت طی می کند و اگر ملا رقیق نباشد یعنی در خلا باشد باز هم در یکساعت طی می کند و این محذور به خاطر این است که قاتل به خلا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دوباره ادامه می دهد و متحرک را با تمام خصوصیات، در ملا ارق من الرقیق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این ارقّ نسبت به غلیظ، ربع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رقیق، نصفِ غلیظ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مقاومت ارقّی داریم که رُبع غلیظ بود و متحرک را در این، به حرکت انداختیم، زمان حرکت این جسم در ارق، ربع زمان حرکت در ملا غلیظ است چون مقاومت ارق، ربع مقاومت غلیظ است پس زمان حرکت در ارق، ربع زمان حرکت در غلیظ می شود یعنی در ارق، نیم ساعت طول می کشد و در خلا یکساعت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لازم می آید که حرکت در خلا، ابطا از حرکت در ملا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این شد که لازم می آید حرکت در رقیق، مثل حرکت در خلا باشد یا حرکت در رقیق، سریعتر از حرکت در خلا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طرف می گوییم که حرکت در خلا، مثل حرکت در ملا است یا حرکت در خلا کندتر از ملا است و هر دو باطل است پس خلا که منشا این بحث شد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الذی یکون من قبل المسافه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اختلاف در سرعت و بطو که از ناحیه مسافت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انها کلما کانت ارق کان قطعها اسرع و کلما کانت اغلظ کان قطعها ابطا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اختلاف بر می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مسافت بر می گردد</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اختلاف، بیانش این است که آن مسافت هر چقدر که رقیق تر باشد قطع این مسافت به توسط متحرک، اسرع خواهد بود و هر زمانی که این مسافت غلیظ باشد قطع و طیّ این مسافت توسط متحرک ابطا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بحسب المتحرک بالطبع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عبارت، موضوع بحث را تعیین می کند و این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متحرکی، نیروی محرکه قوی داشته باشد و متحرک دیگر، نیروی محرکه ضعیف داشته باشد سرعت و بطو تنها به مسافت، مرتبط نخواهد شد بلکه علاوه بر مسافت، به نیروی محرکه هم مرتبط می شود پس باید شرط کنیم که نیروی محرکه واحد باشد و از طرف متحرک، هیچ اختلافی نباشد تا بتوان نتیجه گرفت که اختلاف در سرعت و بطو از ناحیه مسافت است و اگر سرعت و بطو را با عامل دیگر مرتبط کنیم نمی توانی سرعت و بطو را منتسب به مسافت کرد بلکه مربوط به مسافت و آن عامل دیگر می شود لذا باید تمام عوامل را نفی کنیم و یک متحرک را در مسافت رقیق که بطی حرکت می کند و همان متحرک، در مسافت غلیظ، سریع حرکت می کند در اینجا سرعت و بطو فقط مربوط به مسافت است و مورد بحث اینجا است البته چون بحث در حرکت طبعی است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گاهی به لحاظ مسافت، حرکت اسرع می شود و گاهی به لحاظ مسافت، حرکت ابطا می شود به حسب متحرکی است که متحرک بالطبع باشد و این متحرک هم واحد باشد و دو متحرک نباشد که اختلاف در نیروی محرکه برای آنها درست کنیم بلکه یک متحرک باشد که این یک متحرک، با تمام خصوصیاتش در این مسافت حرکت کند همین متحرک با تمام خصوصیات در مسافت دیگر حرکت کند و اگر مسافتها مختلفند اختلاف در سرعت و بطو می شود که از ناحیه مسافت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 السبب فیه الاقتدار علی مقاومه الواضع الخارق و العجز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مصنف بیان کرد سبب اختلاف سرعت، مسافت است حال همین مطلب را با عبارت دیگر می گوید که سبب اختلاف سرعت، قدرت مقاومتی است که این مسافت در قبال آن متحرک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تعبیر به رقت و غلظت نمی کند بلکه تعبیر به مقاومت می کند که اگر مقاومت این مسافت و اقتدارِ مسافت بر مقاومت، کمتر باشد آن متحرک سریعتر می رود و اگر مقاومت این مسافت و اقتدار مسافت بر مقاومت، بیشتر باشد آن متحرک بطی تر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جسم متحرک است که مسافت را می خواهد دفع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جسم متحرک است که مسافت را می خواهد خرق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اقتدار است یعنی سبب در این اختلاف، اقتدار و عجز است که اگر مقاوم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 از مقاومت داشته باشد سرعت حاصل می شود و اگر مقاوم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مقاومت داشته باشد بطو حاصل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الرقیق شدید الانفعال عن الدافع الخارق و الغلیظ الکثیف شدید المقاومه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مسافت رقیق مثل هوا که شدیداً منفعل می شود از متحرکی که دافع و خارق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غلیظ و شدید المقاومه در مقابل دافع و خارق است لذا آن دافع و خارق ناچار است که بطی حرکت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دافع و خارق بر می گردد</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لیس نفوذ المتحرک فی الهواء کنفوذه فی الارض و الحجاره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مطلب را با عبارت دیگر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مسافت رقیق، مقاومتش کمتر است پس جسمِ خارقِ دافع، نفوذش در مسافت بیشتر است لذا سرعت بیشتری دارد و چون مسافت غلیظ، مقاومتش بیشتر است پس جسم خارق دافع، نفوذش در مسافت سخت است لذا حرکت آن بطی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ابتدا غلظت و رقت مسافت و بعداً نفوذ متحرک و عدم نفوذش را بیان می کند یعنی ابتدا مسافت را بیان می کندو بعداً متحرک را بیان می کند سپس نفوذ متحرک وعدم نفوذ متحرک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دوم است که بعداز اینکه مقاومتِ آن مسافت رالحاظ کرد به سراغ نفوذ متحرک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مقاومت مسافت، مختلف است و یکسان نیست، به خاطر همین است که نفوذ متحرک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که مقاومت مسافت یکسان نیست نفوذ متحرک در هوا مانند نفوذ متحرک، در ارض و حجاره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مقاومت رقیق و ضعیف دارد اما ارض و حجاره مقاومت قوی دارند لذا نفوذ متحرک در هوا آسانتر است و نفوذ متحرک در سنگ و ارض سخت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نفوذ فی الماء بین الامرین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نفوذ این متحرک در آب که مسافت متوسط است ،بین الامرین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نفوذ در هوا و نفوذ در ارض یعنی همانطور که مقاومت آب، متوسط است نفوذ در آب هم متوسط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الرقه و الغلظ تختلف فی الزیاده و النقصان</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رقت و غلظت، در زیاده و نقصان اختلاف پیدا می کند قهراً مقاومت، اختلاف پیدا می کند و قهراً نفوذ، اختلاف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نتحقق انّ السبب فی ذلک، المقاومه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الیه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می کنیم که سبب در این اختلافِ سرعت و بطو، مقاومت است یعنی اختلاف در مقاومت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قلت المقاومه زادت السرعه و کلما زادت المقاومه زاد البطوء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وارد بیان سوم می شود گفتیم که امر اول، شدت و ضعفِ مقاومتِ مسافت است امر دوم، شدت و ضعف نفوذ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سوم، سرعت و بطو متحرک است که الان امر سوم را بیان می کند که به امر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می کند می توانیم اینگونه مرتبط کنیم که سرعت و بطو، مرتبط به شدت و ضعفِ نفوذ است و شدت و ضعف نفوذ، مرتبط به شدت و ضعف مقاومت است که نفوذ را واسطه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کار را نمی کند بلکه سرعت و بطور را مرتبط به مقاومت می کند و نفوذی را که خودش ذکر کرد از آن، قطع نظر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بهتر است چون ابتدا گفت سبب در اختلاف سرعت و بطو، اختلاف در مقاومت است حال این مطلبِ گفته شده را توضیح می دهد و تفصیل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که مقاومت مسافت کم شود سرعت متحرک زیاد می شود و هر چقدر که مقاومت مسافت بیشتر شود بطو متحرک زیاد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المتحرک تختلف سرعته و بطوه بحسب اختلاف المقاومه</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خط قبل است یعنی حال که اختلاف در سرعت و بطو را به اختلاف در مقاومت مرتبط کردیم می گوییم که اختلاف در سرعت و بطو به حسب اختلاف در مقاومت مسافت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فرضنا قله مقاومه وجب ان تکون الحرکه اسرع و کلما فرضنا کثره مقاومه و جب ان تکون الحرکه ابطا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خط قبل توجه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قلت المقاومه زادت السرعه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این عبارت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فرضنا قله مقاومه وجب ان تکون الحرکه اسرع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عبارت را که با هم مقایسه کنی فرقی ندارند جز اینکه در عبارت دومی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هکذا در عبارت بعدی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زادت المقاومه زاد البطو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عبارت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فرضنا کثره مقاومه و جب ان تکون الحرکه ابطا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دو عبارت هم فرقی ندارند جز اینکه در عبارت دومی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گویا این دو عبارت را تکرار کرده شما نگویید که تکرار شده زیرا ما در دلیل ،فرض می کنیم لذا مصنف در مقدمه دلیل باید این عبارت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مصنف اینقدر دقیق است که اگر در دلیلی، لازم است مطلبی آورده شود باید آن مطلب در مقدمه بیان شود ولو اینکه به نظر برسد که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مصنف زیاد انجام می دهد که تمام آنچه را که در دلیل، لازم دارد در مقدمه می آورد ما در دلیل، مقاومتهایی را فرض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 دانیم که این مقاومتها را آیا داریم یا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دلیل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اول صفحه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مقاومت را فرض می کند لذا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کند که اگر مقاومتی قویتر فرض شد سرعت متحرک، کم می شود و متحرک، بطی تر می شود و اگر مقاومتی ضعیفتر فرض شد سرعت متحرک بیشتر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تحرک فی الخلا لم یخل اما ان یقطع المسافه الخالیه بالحرکه فی زمان و لا فی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لا فی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 متحرک، در خلا حرکت می کند خالی نیست از اینکه یا مسافت خالی را در زمان طی می کند یا با حرکتِ در لا زمان، این مسافت خالی را طی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محال ان یکون ذلک لا فی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طی مسافت خالیه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طی مسافت خالیه در لا فی زمان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یقطع البعض من المسافه قبل قطعه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متحرک، طی می کند بعضی از مسافت را قبل از اینکه کل را طی کند، سپس معلوم می شود که مسافت را به تدریج طی می کند و اگر به تدریج طی می کند یعنی در زمان طی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ان یکون فی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که این طی کردن، در زمان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ذلک الزمان نسبه لا محاله الی زمان الحرکه فی ملا مقاوم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لام باید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حرکت در خلا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مقاوم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 غلیظ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زمان حرکت در خلا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زمان حرکت در ملاء غلیظ، نسبتی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نسبتی که می 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فرض کردیم نسبت است</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حرکت در خلا زمان دارد و حرکت در ملا هم زمانی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دو زمان را با هم مقایسه کنی نسبتی درست می شود که قهری است و نمی توان آن را کاری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مثل زمان مقاومه لو کانت نسبتها الی مقاومه الملا نسبه الزمانین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خلا داشته باشی این تالی فاسد لازم می آید که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 آن به زمانِ حرکتِ متحرک در خلا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مقاومت رقیق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زمان حرکت در خلا به اندازه زمان مقاومت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اندازه زمان حرکت، در مقاومت رقیق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معترضه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 یعنی اگر چنین مقاومتی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مقاومه الملا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مقاومت غلیظ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حرکتِ متحرک در خلا، می باشد مثل زمان حرکتِ متحرک در مقاومت رقیق، اما آن مقاومتی که نسبت آن مقاومت به مقاومت ملا، مانند نسبت دو زمان است یعنی این مقاومت رقیق با مقاومت غلیظ، همان نسبتی را دارد که زمانِ حرکت در خلا با زمان حرکت در ملاءِ غلیظ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مثال ما، نسبت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ابطا من زمان مقاومه هی اصغر فی النسبه الی المقاومه المفروضه من نسبه الزمان الی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ابطا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حرکت در خلا مثل حرکت در ملا رقیق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ابطا از حرکت در ملا رقیق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مقاومت ارق که اصغر است در نسبت به مقاومت مفروضه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المقاومه المفروضه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مقاومت غلیظ است</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مقاومتی که اصغر است در نسبت داشتن به مقاومت مفروضه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است از نسبت زمان به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زمان به زمان، نسبت بود این نسبت، نسبت است که اصغر از است</w:t>
      </w:r>
      <w:r>
        <w:rPr>
          <w:rFonts w:eastAsia="IRNazanin" w:cs="IRNazanin"/>
          <w:color w:val="111111"/>
          <w:sz w:val="28"/>
          <w:szCs w:val="28"/>
          <w:rtl w:val="true"/>
          <w:lang w:bidi="fa-IR"/>
        </w:rPr>
        <w:t>.</w:t>
      </w:r>
      <w:bookmarkStart w:id="367" w:name="pg4338_52120"/>
    </w:p>
    <w:p>
      <w:pPr>
        <w:pStyle w:val="BookText"/>
        <w:rPr/>
      </w:pPr>
      <w:bookmarkEnd w:id="3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محال ان تکون نسبه زمان الحرکه حیث لا مقاومه البته کنسبه زمان حرکه فی مقاومه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محال است که نسبت زمان حرکت، در آنجا که مقاومت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نسبت زمان حرکت، در مقاومت رقیق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مقاومت رقیق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لوصح لها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این مقاومت رقیق، وجودی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 اول همین صفحه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در اینجا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ان تکون ابطا من زمان مقاومه اخری لو توهمت اقل من المقاومه القلیله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چه برسد که نسبت زمان حرکت در خلا ابطا باشد از زمان مقاومت دیگر، اگر توهم شود مقاومت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مقاومت 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مقاومت رقیقة اولی اقل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قلیله اولی، رقیق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مراد از آن غلیظ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رقیقه بود که مراد از آن رقیق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کمتر از آن قلیل است یعنی کمتر از آن رقیق است یعنی ارق است</w:t>
      </w:r>
      <w:r>
        <w:rPr>
          <w:rFonts w:eastAsia="IRNazanin" w:cs="IRNazanin"/>
          <w:color w:val="111111"/>
          <w:sz w:val="28"/>
          <w:szCs w:val="28"/>
          <w:rtl w:val="true"/>
          <w:lang w:bidi="fa-IR"/>
        </w:rPr>
        <w:t>.</w:t>
      </w:r>
    </w:p>
    <w:p>
      <w:pPr>
        <w:pStyle w:val="Heading2"/>
        <w:numPr>
          <w:ilvl w:val="1"/>
          <w:numId w:val="1"/>
        </w:numPr>
        <w:rPr/>
      </w:pPr>
      <w:bookmarkStart w:id="368" w:name="__RefHeading___Toc1069240_1479056682"/>
      <w:bookmarkStart w:id="369" w:name="_Toc123"/>
      <w:bookmarkEnd w:id="368"/>
      <w:r>
        <w:rPr>
          <w:rtl w:val="true"/>
        </w:rPr>
        <w:t xml:space="preserve">ادامه دليل سوم بر نفي حرکت مستقيم در خلا </w:t>
      </w:r>
      <w:r>
        <w:rPr/>
        <w:t>92/01/26</w:t>
      </w:r>
      <w:bookmarkEnd w:id="369"/>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دلیل سوم بر نفی حرکت مستقیم در خلا</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دلیلی بود که برای نفی حرکت مستقیم در خلا آوردیم خلاصه دلیل این بود که اگر خلا داشته باشیم و جسمی را در این خلا به حرکت در آوریم در یک زمانی حرکت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لا زمان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حرکت این جسم را در خلا ثبت می کنیم که یک ساعت است سپس همین جسم را با تمام خصوصیاتی که دارد در ملا غلیظ به حرکت در می آوریم که در یک زمانی حرکت می کند مثلا در دو ساعت حرکت می کند در مرتبه سوم مسافتی را ملاحظه می کنیم که ملا رقیق است که نسبت آن به ملا غلیظ، مانند نسبت نصف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حرکت در خلا، نصف زمان حرکت در ملا غلیظ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که آن جسم در ملا رقیق هم یک ساعت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 حرکت در ملا رقیق ، نصف زمان حرکت در ملا غلیظ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حرکت در ملا رقیق مثل زمان حرکت در خلا می شود یعنی ملا رقیق، وجودش با عدمش مساوی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دیگری هم مطرح کردیم که جسمی را در ملا ارق حرکت دهیم که نسبت آن به ملا غلیظ مثلا رُبع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هم لازم میآید زمانِ حرکت درملاارق کمتر از زمان حرکت در خلا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 این است که مصنف مطلب را ادامه می دهد و می فرماید بلکه واجب است اصلا برای حرکت در خلا، با حرکت در ملا مقایسه درست نکنیم تا ببینیم حرکت در خلا نصف یا رُبع حرکت در ملا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مقایسه غلط است یعنی باید بگوییم زمان حرکت در خلا به ز مان حرکت در ملا نسبت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نسبت داده شود این اشکالات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این مشکل پیش نیاید باید زمان را در یکی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یا 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صفر و یک که یکی عدد است و یکی عدد نیست لذا نسبت بین آنها بر قرار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می گوییم بین حرکت در ملا و حرکت در خلا، نسبت گیری نکن، که نتیجه ی عدم نسبت گیری این است که حرکت در خلا، زمان ندارد یعنی در لا زمان است در حالی که در جلسه قبل در صفحه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حرکت باید در زمان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یقطع البعض من المسافة قبل قطعه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اینکه کل مسافت طی شود باید بعض مسافت را 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یحب ان لا تکون لما توجبه ایّ مقاومه تو هّمت موجودة من الزمان نسبة الی زمان لا مقاومه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عبارت را تجزیه و ترکیب می 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مقاومه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مقاومه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مقاومتی را که فرض کنی موجود است بالاخره یک زمانی را ایجاب می کند و یک زمانی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زمانی که مقتضای هر مقاومتی است نمی باشد زمان حرکتی که در لا مقاومت انجام شود یعنی زمان حرکت در ملا را نمی توان نسبت به زمان حرکت در خلا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زمانی را که مقاومتی ایجاب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حرکت در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نباید نسبت به زمان لا مقاومت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حرکت در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 چون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در 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است ویکی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در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نسبت و الا اگر هر دو زمان باشد می توان به یکدیگر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کدام باید زمان نباشد؟ حرکت در خلا باید زمان نباشد لذا می گوید فیجیب 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باشد برای زمانی که آن زمان را هر مقاومتی که فرض کنی ایجاد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مقاومت ،هر مقاومتی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رقیق یا ارق یا ارق من الارق حساب کنی بالاخره یک زمانی باید در نظر بگیری چون هر مقاومتی زمانی را ایجاب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فیحب اذن ان تکون الحرکه لا فی 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 که نسبت، محقق نشد و نتیجه گرفتیم که زمان، در یک طرف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خلا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که حرکتِ در خلا، حرکت در لا زمان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نمی توان حرکت در ملا را حرکتِ لا فی زمان حساب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لیست فی زمان و هذا محال</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در صفحه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حرکت در خلا، نیست در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که حرکت در خلا، فی زمان باشد یعنی لا فی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مصنف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فی لا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خلف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مطالب</w:t>
      </w:r>
    </w:p>
    <w:p>
      <w:pPr>
        <w:pStyle w:val="BookText"/>
        <w:rPr/>
      </w:pPr>
      <w:r>
        <w:rPr>
          <w:rFonts w:ascii="IRNazanin" w:hAnsi="IRNazanin" w:eastAsia="IRNazanin"/>
          <w:color w:val="111111"/>
          <w:sz w:val="28"/>
          <w:sz w:val="28"/>
          <w:szCs w:val="28"/>
          <w:rtl w:val="true"/>
          <w:lang w:bidi="fa-IR"/>
        </w:rPr>
        <w:t>تا اینجا استدلال چهارم بر نفی حرکت مستقیم در خلا تمام شد از اینجا به بعد دو مطلب درباره این استدلال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مقدمه ای که در استدلال بکار رفت فرضی و تعلیقی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که بر اصل استدلال شده و از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w:t>
      </w:r>
    </w:p>
    <w:p>
      <w:pPr>
        <w:pStyle w:val="BookText"/>
        <w:rPr/>
      </w:pPr>
      <w:r>
        <w:rPr>
          <w:rFonts w:ascii="IRNazanin" w:hAnsi="IRNazanin" w:eastAsia="IRNazanin"/>
          <w:color w:val="111111"/>
          <w:sz w:val="28"/>
          <w:sz w:val="28"/>
          <w:szCs w:val="28"/>
          <w:rtl w:val="true"/>
          <w:lang w:bidi="fa-IR"/>
        </w:rPr>
        <w:t xml:space="preserve">اما توضیح بیان مطلب اول این است که در خط اول در صفحه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صورت جمله معترضه بیان شده بود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مقاومتی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سوالی که پیش می آید این است که این استدلال، فرضی است آیا این امرِ فرضی خللی به استدلال وارد نمی کند</w:t>
      </w:r>
    </w:p>
    <w:p>
      <w:pPr>
        <w:pStyle w:val="BookText"/>
        <w:rPr/>
      </w:pPr>
      <w:r>
        <w:rPr>
          <w:rFonts w:ascii="IRNazanin" w:hAnsi="IRNazanin" w:eastAsia="IRNazanin"/>
          <w:color w:val="111111"/>
          <w:sz w:val="28"/>
          <w:sz w:val="28"/>
          <w:szCs w:val="28"/>
          <w:rtl w:val="true"/>
          <w:lang w:bidi="fa-IR"/>
        </w:rPr>
        <w:t>مصنف جواب می دهد که اشکالی ندارد در مقدمه ، از امر فرضی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 فرضی که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مقاومتی را فرض می کند که ممکن است و محال نیست مثلا می گوید اگر چنین مقاومتی داریم با مقاومت غلیظ نسبتش را می سنجیم ولو آن مقاومت در خارج نباشد ولی می توان نسبتی را بین مقاومتِ فرضی و واقعی لحاظ کرد</w:t>
      </w:r>
      <w:r>
        <w:rPr>
          <w:rFonts w:eastAsia="IRNazanin" w:cs="IRNazanin"/>
          <w:color w:val="111111"/>
          <w:sz w:val="28"/>
          <w:szCs w:val="28"/>
          <w:rtl w:val="true"/>
          <w:lang w:bidi="fa-IR"/>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به این جواب اکتفا نمی کند و استدلال بر آن می آورد در استدلال، ابتدا مقدمه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می کند ولی مقدمه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ضمیمه نمی کند بلکه مقدمه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می کند و به سراغ یک قیاس دیگر می رود و نتیجه ای که از آن قیاس می گیرد را کبری برای آن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اصطلاح، قیاسِ مرکب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ابتدا قیاس دیگر را بیان می کند و نتیجه را کبری برای صغری اول قرار می دهد زیرا این روش، روش منطقی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حرکه فی الخلا فهی فی عدم مقاومه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حرکه فی الخلا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است و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حرکه فی عدم مقاومه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حرکه فی عدم مقاومه فلیست مساویه اابته لحرکه فی مقاومه ما علی نسبه ما لو کانت موجوده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حرکه فی عدم مقاومه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اوسط است و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قیاس به شکل اول است که حد وسط، محمول در صغری و موضوع در کبری است و برای نتبجه گرفتن، حد وسط را حذف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صغری، موجبه است و کبری، سالبه است لذا نتیجه هم سالبه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حرکه فی الخلا هی مساویه الزمان لزمان حرکه فی مقاومه ما لو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حرکه فی الخلا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است و جمله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مساویه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است، توضیح این استدلال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حرکتِ در خلائی، حرکت در عدم مقاومت است یعنی اگر جسمی را در خلا به حرکت انداختیم به هیچ چیز برخورد نمی کند تا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مقدمه، روشن است </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مقاومت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حرکتی که در فرضِ عدم مقاومت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نخواهد بود با حرکتی که در مقاومت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کبری هم روشن است زیرا حرکت در عدمِ مقاوم، مساوی با حرکت در مقاوم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مقاوم، باید علی نسبه باشد یعنی بر یک نسبی مثل نصف یا ربع باشد البته اگر این مقاومت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خلا نداریم که زمانش مساوی با حرکت در مقاوم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این قیاس را توضیح دادیم حال نتیجه را در صغری برای قیاس بعدی قرار می دهیم و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نتیجه ی قیاس قبلی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حرکه فی الخلا هی مساویه الزمان لزمان حرکه فی مقاومه ما لو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حرکه فی الخلا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است و ما بقی، اوسط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هذه الحرکه فی الخلا یکون مساویا لزمان حرکه فی مقاومه ما لو کانت موجوده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هذه الحرکه فی الخلا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است و ما بقی، اوسط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وسط در کبری و صغری، محمول می باشد و شکل آن، شکل ثانی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لاشی من الحرکات فی الخلا حرکه فی الخلا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لازم می آید که هیچ حرکتِ در خلائی، حرکت در خلا نباشد که این، سلب شی از خودش می شود که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یحتاج فی بیاننا هذا ان تجعل هذه المقاومه التی علی النسبه المذکوره استحقاق وجود او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ما در استدلالی که بیان کردیم مقاومتی رقیق یا ارق را فرض کردیم نمی دانستیم که چنین مقاومت رقیق یا ارق را داریم یا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فرض کردن، به دلیلِ مستدل آسیبی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اشکال ندارد به شرطی که آن فرض، ممکن باشد و محال نباشد</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بیان و استدلالی که گذراندیم احتیاج نداریم برای این مقاومتی که رقیق یا ارق است و بر نسبت مذکوره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نصف یا 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وجود یا استحقاق عدم قرار بدهیم بلکه فرض آن مقاومت را که بکنیم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نا نقول ان زمان هذه الحرکه فی الخلا یکوم مساویا الزمان حرکه فی مقاومه ما لو کانت موجوده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 را بیان می کند و سپس آن را رها می کند و وارد قیاس بعدی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این حرکتِ متحرک در خلا، اگر مقاومت کذائی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حرکت در خلا مساوی با زمان حرکت در مقاومه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اگر این ملا رقیق موجود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المقدمه صادقه او ضحنا صدقها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مقدمه صادق است که صدق آن را توضیح دادیم</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مصنف این مقدمه را رها می کند و به سراغ قیاس بعدی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ناچار است که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که چرا مصنف، بهم ریخته حرف زده، اگر مصنف آن طور که ما بیان کردیم بیان می کرد خیلی آسانتر بود ولی مصنف در صدد دفع این اشکال است که چرا این مقدمه اشکالی است که چرا این مقدمه را فرضی و تعلیقی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وارد می شود و می گوید که این مقدمه اشکال ندارد و می تواند نتیجه هم بدهد و به سراغ قیاس بعدی می رود و نتیجه آن قیاس بعدی را به این مقدمه ضمیمه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شروع بحث به این صورت بود که مقدمه ای که در دلیل اخذ کردیم مقدمه ی تعلیقی بود و مقدمه تعلیقی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مقدمه تعلیقی را بحث می کرد و آن را تمام می کرد اما نتوانست این مقدمه را تمام کند مگر اینکه بعدا نتیجه را بدست بیاورد سپس مقدمه را تمام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حرکه فی الخلا فهی حرکه فی عدم مقاومه و هذه المقدمه ایضا صادقه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قیاس دوم می شود و این عبارت، صغری قیاس است که حرکت در خلا، حرکت در عدم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 مقدمه، هم صادق است و هم بدیهی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حرکه فی عدم مقاومه فلیست مساویه البته لحرکه فی مقاومه ما علی نسبه ما لو کانت موجوده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کبری قیاس است که هر حرکتی که در عدم مقاومت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می افتد مساوی نخواهد بود با حرکتی که در مقاومه مّا انجام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مقاومه مّا که بر نسبه مّا باشد یعنی با مقاومت غلیظ نسبتی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مقاومتی داشته باشیم که با مقاومت غلیظ، چنین نسبتی داشته باشد حرکت در خلا مساوی با حرکت در مقاومت نیست حال مقاومت، هر نسبتی که با ملا غلیظ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 من هذه المقدمات ان لا حرکه فی الخلا هی مساویه لزمان حرکه فی مقاومه ما لو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هذه المقدمات، همین صغری و کبری است و در ادامه، نتیجه این قیاس را هم بیان می کند که لازم می آید حرکتی در خلا نباشد که مساوی با زمان حرکت در مقاومه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مقاومتی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ویلزم منها و من الاولی ان لا شی من الحرکات فی الخلا حرکه فی الخلا و هذا خلف</w:t>
      </w:r>
      <w:r>
        <w:rPr>
          <w:rFonts w:eastAsia="IRNazanin" w:cs="IRNazanin"/>
          <w:color w:val="111111"/>
          <w:sz w:val="28"/>
          <w:szCs w:val="28"/>
          <w:rtl w:val="true"/>
          <w:lang w:bidi="fa-IR"/>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نتیجه بر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عبارت ان لا حرکه فی الخلا هی مساویه لزمان حرکه فی مقاومه ما لو کانت</w:t>
      </w:r>
      <w:r>
        <w:rPr>
          <w:rFonts w:eastAsia="IRNazanin" w:cs="IRNazanin"/>
          <w:color w:val="111111"/>
          <w:sz w:val="28"/>
          <w:szCs w:val="28"/>
          <w:rtl w:val="true"/>
          <w:lang w:bidi="fa-IR"/>
        </w:rPr>
        <w:t>)</w:t>
      </w:r>
      <w:bookmarkStart w:id="370" w:name="pg4338_52128"/>
    </w:p>
    <w:p>
      <w:pPr>
        <w:pStyle w:val="BookText"/>
        <w:rPr/>
      </w:pPr>
      <w:bookmarkEnd w:id="370"/>
      <w:r>
        <w:rPr>
          <w:rFonts w:ascii="IRNazanin" w:hAnsi="IRNazanin" w:eastAsia="IRNazanin"/>
          <w:color w:val="111111"/>
          <w:sz w:val="28"/>
          <w:sz w:val="28"/>
          <w:szCs w:val="28"/>
          <w:rtl w:val="true"/>
          <w:lang w:bidi="fa-IR"/>
        </w:rPr>
        <w:t>مراد از من الاولی مقدمه اول است یعنی ان زمان هذه الحرکه فی الخلا یکون مساویا لزمان حرکه فی مقاومه مّا لو کانت موجوده</w:t>
      </w:r>
      <w:r>
        <w:rPr>
          <w:rFonts w:eastAsia="IRNazanin" w:cs="IRNazanin"/>
          <w:color w:val="111111"/>
          <w:sz w:val="28"/>
          <w:szCs w:val="28"/>
          <w:rtl w:val="true"/>
          <w:lang w:bidi="fa-IR"/>
        </w:rPr>
        <w:t>)</w:t>
      </w:r>
    </w:p>
    <w:p>
      <w:pPr>
        <w:pStyle w:val="Heading2"/>
        <w:numPr>
          <w:ilvl w:val="1"/>
          <w:numId w:val="1"/>
        </w:numPr>
        <w:rPr/>
      </w:pPr>
      <w:bookmarkStart w:id="371" w:name="__RefHeading___Toc1069242_1479056682"/>
      <w:bookmarkStart w:id="372" w:name="_Toc124"/>
      <w:bookmarkEnd w:id="371"/>
      <w:r>
        <w:rPr>
          <w:rtl w:val="true"/>
        </w:rPr>
        <w:t xml:space="preserve">اشکال بر دليل سوم بر نفي خلا در حرکت مستقيم </w:t>
      </w:r>
      <w:r>
        <w:rPr/>
        <w:t>92/01/27</w:t>
      </w:r>
      <w:bookmarkEnd w:id="372"/>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بر دلیل سوم بر نفی خلا در حرکت مستقیم</w:t>
      </w:r>
    </w:p>
    <w:p>
      <w:pPr>
        <w:pStyle w:val="BookText"/>
        <w:rPr/>
      </w:pPr>
      <w:r>
        <w:rPr>
          <w:rFonts w:ascii="IRNazanin" w:hAnsi="IRNazanin" w:eastAsia="IRNazanin"/>
          <w:color w:val="111111"/>
          <w:sz w:val="28"/>
          <w:sz w:val="28"/>
          <w:szCs w:val="28"/>
          <w:rtl w:val="true"/>
          <w:lang w:bidi="fa-IR"/>
        </w:rPr>
        <w:t>مستشکل اشکال می کند و مصنف جواب آن را بیان نمی کند سپس اشکال دومی را بیان می کند و جواب از اشکال دوم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اتمام اشکال دوم و جواب آن، کلامی از مرحوم لاهیجی در شوارق الالهام برای جواب از اشکال اول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نیرویی محرکهی آن را ملاحظه کنید و این جسم را به حرکت بیندازید بالاخره حرکت، یک امر تدریجی است و امر تدریجی در زمان اتفاق می افتد پس حرکت در زمان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به مسافت و مقاومت در مسافت نداریم گویا اصلا مقاومتی وجود ندارد مثلاً این سنگ چون حرکت می کند و حرکت، امر تدریجی است لذا در یک زمان اتفاق می افتد حال این زمان را ثبت می کنیم</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 اندازه، زمانی را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آن زمان را بیشتر می کند نه اینکه مقاومت، زمان را برای حرکت درست کند بلکه خود حرکت دارای زمان است و چون امر تدریجی است مقاومت، حرکت را کند می کند و لذا زمان، بیشتر می شود پس مقداری از زمان برای حرکت است و مقداری از زمان برای مقاومت است لذا نباید همه زمانها را برای مقاومت در نظر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می گوییم این سه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در ملا غلیظ، حرکت در ملا رقیق، حرکت در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می کنیم و می گوییم جسم را در خلا حرکت می دهیم و فرض می کنیم یک ساعت طول می کشد این یک ساعت، برای خود حرکت است و برای مقاومت، نمی باشد چون در خلا، مقاومتی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یک ساعت را باید حفظ کنیم و در دو حرکت دیگر که ملاغلیظ و ملا رقیق است باید یک ساعت را برای اصل حرکت حفظ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مقاومت غلیظ می گوییم که خود اصل حرکت، یک ساعت طول می کشد و یک ساعت برای مقاومت لحاظ می کنیم پس این متحرک در ملاغلیظ، دو ساعت طول می کشد که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مقاومت رقیق می گوییم که خود اصل حرکت، یک ساعت طول می کشد و چون این مقاومتِ رقیق را نصفِ مقاومت غلیظ حساب کردیم پس زمان آن را هم نصف قرار می دهیم یعنی متحرک، در ملا رقیق یک ساعت و نیم طول می کشد که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تساوی حرکت در خلا با حرکت در ملا رقیق بوجود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اول از طرف ابوالبرکات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استدلال اینگونه گفته شد که اگر مقاومت را رقیق کنیم سرعت باید بیشتر شود و زمان، کوتاهتر شود تا به جایی می رسیم که مقاومت را چنان کم می کنیم که نسبت ملا غلیظ به ملا رقیق مانند نسبت زمانین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ملاغلیظ وزمانِ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که زمان حرکت در خلا با زمان حرکت در ملا رقیق یکی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 گوید ممکن است مقاومت به حدی برسد که اثر نکند لذا شما نمی توانید بگویید که اینجا، مقاومت تبدیل به لامقاومه شد و مؤثر، غیر مؤثر شد و تناقض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مواردی را مثال میزنیم که شی اثر می کند اما اگر آن را نصف کنی اثر نمی کند 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این سنگ بزرگ را حرکت می دهند اگر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تبدیل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شوند این سنگ بزرگ را اصلاً نمی توانند حرکت دهند نمی توان گفت که نصف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نصف آن سنگ را حرکت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مثلاً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آب روی سنگ می افتد و این سنگ را آرام آرام سوراخ می کند اما اگر یک قطره 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بیفتد آن سنگ را سوراخ نمی کند پس نمی توان گفت که اگر یک شی تأثیر داشت و ما آن شی را نصف کردیم تأثیرش هم نصف شود چون گاهی ممکن است که تأثیرش از بین برود و اصلا تأثیر نکند ملا هم همینطور است که ملا غلیظ یک تأثیری دارد اما ملا رقیق، تأثیرش ضعیف می شود اما اگر خیلی رقیق کنیم به جایی می رسد که تأثیر نمی کند</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اشکال نکنید که ملا با لاملا یکی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 تاثیر با غیر تاثیر یکی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شی از قابلیت تاثیر افتاد نه اینکه این ملا با خلا یکی باشد بلکه این ملا چون نتوانسته تأثیر کند حکمش با خلا یکی شد پس نباید انتظار داشت که ملا، هر چقدر هم که رقیق شود تأثیر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ملا را به یک حدی می رسانیم و تأثیرش به نسبت زمانین شود ما می گوییم اگر به حدی رسانده شد دیگر نمی تواند تأثیر کند پس حرکت در او با حرکت در خلا یکسان می شود اما نه اینکه این ملا را لاملا بدانیم تا تناقض شودبلکه از باب اینکه این ملا نتوانسته تأثیر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یک قطره را نمی گوییم که لاقطره است بلکه می گوییم قطره است ولی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آدم را نمی گوییم آدم نیستند بلکه می گوییم تأثیر ندارند چون سنگ بزرگ است و لذا نمی توانند حرکت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گفتیم زمان حرکت در خلا یکبار مثل زمان حرکت درملا رقیق می شود و یکبار کندتر از زمان حرکت در ملا رقیق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اشکال خود را فقط در یک صورت بیان کرد و آن، صورت تساوی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یمکن ان یقول القائل علی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یقول است و مشار الیه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ممکن است قائلی بر علیه این استدلال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قوه محرکه تکون فی جسم فانها تقتضی بمقدار الجسم فی عظمه و مقدارها فی شدتها و ضعفها زماناً لو لم تکن مقاومه اصلا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قوه محرکه ای که در جسم است وقتی جسم را به حرکت انداخت خود این حرکت اقتضا زمان می کند و کاری به مقاومت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زمان می کند به مقدار جسم در دو چیز</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هر چه جسم بزرگتر باشد حرکت آن سخت تر و طولانی تر است و هر چه جسم کوچکتر باشد حرکت آن آسانتر و کوتاهتر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مقدار قوه در شدت و ضعف یعنی هر چه مقدارقوه شدیدتر باشد حرکت، سریعتر است و زمان، کوتاهتر می شود و هر چه مقدار قوه ضعیف تر باشد حرکت طولانی تر است و زمان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قوه محرکه به لحاظ جسمی که حرکتش می دهد و به لحاظ شدت و ضعفی که خودش دارد زمان را اقتضا می کند زمانی را که اگر اصلا مقاومتی وجود نداشت مثل حرکت در خلا که اصلا مقاومتی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بعد ذلک فقد تزداد الازمنه بحسب زیاده مقاومات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برای اصل حرکت، زمانی تعیین کردیم به سب زیادی مقامت ها، ممکن است زمان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مقاومت، خیلی شدید باشد زمان زیادی به اصل زمان اضافه می کنیم و اگر مقامت خیلی شدید نباشد زمان کمتری به اصل زمان اضافه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یلزم ان تکون کل مقامه ما توثر فی ذلک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در اشکال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جسم متحرک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هر نوع مقامتی اثر کند در آن جسم متحرک، و حرکت آن را کُند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مقاومت، اصلاً نتواند تأثیر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لیس یلزم اذا اکانت مقاومه ما توثر ان یکون نصفها یوثر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اینچنین نیست که لازم باشد که اگر مقاومه مّا اثر کرد اینگونه نیست که لازم باشد نصف آن هم اثر کند و نصفِ نصفِ آن هم اثر کند بلکه ممکن است که به جایی برسیم که این مقاومت، هیچ اثری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 که حرکت در خلا با حرکت در این ملارقیق مساوی می شود زماناً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لیس یلزم اذا کان عده یحرکون تقلا و ینتقلونه ان یکون نصف العده یحرک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وارد در مثال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برای لیس یلزم است</w:t>
      </w:r>
      <w:r>
        <w:rPr>
          <w:rFonts w:eastAsia="IRNazanin" w:cs="IRNazanin"/>
          <w:color w:val="111111"/>
          <w:sz w:val="28"/>
          <w:szCs w:val="28"/>
          <w:rtl w:val="true"/>
          <w:lang w:bidi="fa-IR"/>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گروهی شی سنگینی را حرکت می دهند و نقل می دهند لازم نمی آید که نصف این گروه هم بتواند نصف آن شی سنگین را حرکت دهند</w:t>
      </w:r>
      <w:r>
        <w:rPr>
          <w:rFonts w:eastAsia="IRNazanin" w:cs="IRNazanin"/>
          <w:color w:val="111111"/>
          <w:sz w:val="28"/>
          <w:szCs w:val="28"/>
          <w:rtl w:val="true"/>
          <w:lang w:bidi="fa-IR"/>
        </w:rPr>
        <w:t>.</w:t>
      </w:r>
      <w:bookmarkStart w:id="373" w:name="pg4338_52133"/>
    </w:p>
    <w:p>
      <w:pPr>
        <w:pStyle w:val="BookText"/>
        <w:rPr/>
      </w:pPr>
      <w:bookmarkEnd w:id="3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کانت قطرات کثیره تثقب المقطور علیه ثقبا ان تکون قطره واحده توثر اثرا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 را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قطرات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یلزم اذا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تقدیر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قطرات زیادی سوراخ کنند مقطور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که قطرات بر روی آن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 نیست که قطره واحد اثری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به دقت فلسفه قطره واحده اثر می گذارد ولی اثرش محسوس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ان تکون المقاومه التی زمانها علی نسبه زمان مقاومه الخلا لا تؤثر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مقاومتی که زمانش به نسبت زمان مقاومت خلا است یعنی مقاومت رقیقی که فرض کردیم نسبت رقتش به ملاغلیظ، مانند نسبت زمانِ حرکت در خلا به حرکت در ملا غلیظ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 ملارقیقی که اینچنین نسبتی برای آن قرار دادیم اصلا اثر نکند بلکه مقاومت بالاتری اگر موجود بود می توانست اثر کند اما به اینجا که رسید نمی تواند اثر کند و اگر نمی تواند اثر کند حرکت در خلا با حرکت در این ملا مساوی شود و محذوری پیش نمی آید تا استدلال را به خاطر آن محذور تمام کنید</w:t>
      </w:r>
      <w:r>
        <w:rPr>
          <w:rFonts w:eastAsia="IRNazanin" w:cs="IRNazanin"/>
          <w:color w:val="111111"/>
          <w:sz w:val="28"/>
          <w:szCs w:val="28"/>
          <w:rtl w:val="true"/>
          <w:lang w:bidi="fa-IR"/>
        </w:rPr>
        <w:t>.</w:t>
      </w:r>
    </w:p>
    <w:p>
      <w:pPr>
        <w:pStyle w:val="Heading2"/>
        <w:numPr>
          <w:ilvl w:val="1"/>
          <w:numId w:val="1"/>
        </w:numPr>
        <w:rPr/>
      </w:pPr>
      <w:bookmarkStart w:id="374" w:name="__RefHeading___Toc1069244_1479056682"/>
      <w:bookmarkStart w:id="375" w:name="_Toc125"/>
      <w:bookmarkEnd w:id="374"/>
      <w:r>
        <w:rPr>
          <w:rtl w:val="true"/>
        </w:rPr>
        <w:t xml:space="preserve">جواب از اشکال بر دليل سوم بر نفي حرکات مستقيم در خلا </w:t>
      </w:r>
      <w:r>
        <w:rPr/>
        <w:t>92/01/28</w:t>
      </w:r>
      <w:bookmarkEnd w:id="375"/>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اشکال بر دلیل سوم بر نفی حرکات مستقیم در خلا</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جوابی که داده می شود این است که بحث ما در ملا موثر است یا به تعبیر مصنف بحث ما در مقاومتی است که اولاً موجود است و ثانیا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مقاومت موثر، حرکت را کند می کند و نمی گذارد حرکت متحرک، برابر با زمان حرکت در خلا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نمی گوید مقاوم می تواند موثر نباشد یا نمی تواند موثر نباشد چون ممکن است کسی بگوید مقاومی که موثر نباشد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قبول می کند مقاومِ غیر موثر داریم ولی از بحث ما خارج است چون بحث ما در مقاومی است که موثر است لذا خودش را درگیر این مساله نمی کند که آیا مقاومِ غیر موثر داریم یا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اینگونه جواب را توضیح می دهد که اگر مقاومت موجود باشد و موثر باشد لازمه اش این می شود که زمانش با زمان حرکت در خلا مساوی باشد و این باطل است پس خلا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استدلال اینگونه بیان شد که اگر مقاومِ غیر موثر داشتیم لازم می آید که زمان حرکت در این مقاوم برابر با زمان حرکت در خلا باشد و این جایز نیست پس خلا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این استدلال را مصنف بیان می کند بر خودش اشکال می کند که اگر مراد از مقاومت، مقاومت موثر بود چرا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نیاورد جوابی که مصنف می دهد این است که چون احتیاج به این قید نبود 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موثر بودن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مقاومتِ غیر موثر، یعنی مقاومتی که مقاوم نباشد و این، تناقص گویی است</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از صفحه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استدلال را تکرار می کند به طوری که اشکال مستشکل باطل شود پس هم استدلال را تکرار می کند و هم اشکال را باطل می کند به این صورت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متحرکی که می خواهد در ملا مقاومی حرکت کند تاثیر می گذارد اما چگونه در این متحرک تاثیر می کند؟ می فرماید به دو نحوه تاثیر می کند و بیان می کند که در هر کدام از این دو نحوه، استدلال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شتاب این متحرک و میلِ این متحرک کم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 میل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متحرک اگر در خلا حرکت می کرد شتابِ خاصی داشت الان می خواهد در ملا حرکت کند ملا در آن تاثیر می کند و در مقابلِ او مقاومت می کند یعنی شتاب او کم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ملا، شتاب این متحرک را کم نمی کند بلکه متحرک با همان شتابی که در خلا می تواند حرکت کند در ملا هم حرکت کند ولی این ملا کم کم این متحرک را متوقف کند یعنی فرض کنید یک سانت، این متحرک با آن شتابِ خاص حرکت می کند وقتی می خواهد وارد در سانت دوم شود در یک لحظه این مقاوم، متحرک را متوقف می کند و دوباره دست از مقاومت بر می دارد و متحرک دوباره با شتاب قبلی حرکت را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در یک لحظه این مقاوم، متحرک را متوقف می کند و دوباره دست از مقاومت بر می دارد و اجازه می دهد که متحرک با همان شتاب قبلی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اینگونه حرکت می کند که اگر این متحرک، به آخر برسد زمان طولانی تری می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 خواهیم بگوییم این نحوه دوم صحیح است یا غلط است بلکه می گوییم تاثیر به یکی از این دو نحوه است</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سرعت و بطو هم بعضی این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سرعت گفتند مقاومی وجود ندارد وشی با شتاب مخصوص خودش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بطو گفتند، این 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اثر مقاومت یا به خاطر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مخصوص را دارد ولی در لابلای این حرکت، توقفهای نامرئی می کند بعد که این توقفها را جمع می کنیم حس می کنیم که توقف کردند یعنی در آخرِ حرکت، متوجه می شویم یک متحرک، در یک ساعت آمده و دیگری یک ساعت و ربع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کند تر آمده؟ چون در بین راه به اندازه یک ربع توقف کرده و این یک ربع در یک جا نبوده بلکه تکه تکه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که جمع کردیم ربعِ توقف را حس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بطو عبارت از تخلل سکنات در حرکات است یعنی در ضمنِ حرکات، سکنات هم اتفاق افتاده ولی این سکنات را حس نمی کنیم وقتی جمع کردیم حس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را قبول نکردیم چون لازمه اش این است که سکون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 شود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قرار بگیرد و تشافع آنان درست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بینِ حرکت باطل است چون جزء لایتجزی است مگر حرکت را قطع کنی که اگر قطع کنی انتهای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اشکال ندارد اما حرکتی که مستمراً انجام می گیرد در لابلای آن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جز لایتجزی است و جز لایتجزی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مطلب دیگری هم هست که اگر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هم جمع شدند تشافع آنات می شود و تشافع اجزاء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اجزاء لایتجزی، جفت می شوند و کنار هم می آیند و این محسوس است لذا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اجازه می دهیم که در ضمن اجزا لایتجزی وجود داشته باشد نه تشافع آنات را اجازه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شفع در مقابل 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جفت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جز که کنار هم قرار بگیرند لا اقل دو جزء هستند که می گویند تشافع دو جز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هم قرار بگیرند می گویند تشافع آنات شد و این اشکال دارد که بین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 فاصله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زمان فاصله شود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را ابتدا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را انتها قرار می دهیم و زمانِ مستمر بین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وسط رابرداری مثل این است که دو طَرَف داری که وسط ندارد و این، محذور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جز لا یتجزی است لازم می آید که وسط نداشته باشند</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 هر کدام از این دو نحوه باشد میتوانیم تاثیر ها را کم کنیم حال چه تاثیر، تاثیر در شتاب باشد چه تاثیر در ایجاد سکنات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مقاومت را کم کردی تاثیر کم می شود و اگر مقاومت را کمتر کردی تاثیر کمتر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موثر رقیق تر شد تاثیر کمتر می شود وبه جایی می رسی که تاثیر موجود است ولی کم شده است و به جایی می رسی که زمان حرکتِ متحرک دراین تاثیرِ رقیق ، برابر با زمان حرکت متحرک در خلا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تاثیر، زیاد است و زمان حرکت در ملا کُند می شود و زمانش بیشتر از زمان حرکت در خلا می شود و چون بیشتر شد اشکال ندارد اما اگر مقاوم را رقیق کنیم و تاثیر ضعیف شود تا به جایی می رسد که تاثیر، طوری می شود که زمان حرکت در ملا غیر موثر، برابر با زمان حرکت در خلا می شود پس استدلال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فالجواب عن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دوم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اخذنا المقاومه علی انهالو کانت موجودة مقاومة موثرة لکان زمانها زمان حرکه و لا مقاومه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مقاومت را طوری اخذ کردیم که اگر موجود باشد و موثر باشد لازم 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خلا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این مقاومت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زمان حرکت دراین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باشد با زمان حرکت در لا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خلا و مقاومتِ موثر داشته باشیم لازم می آید زمان حرکت در مقاومتِ موثر با زمان حرکت در خلا برابر باشد و این برابری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لم نحتج ان نقول مقاومه موثره لان المقاومه اذا قیل انها غیر موثره کان کما یقال مقاومه غیر مقاومه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جواب از اشکال مقدراست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مقاومت، مقاومتِ موثر بود چرا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نبود مقاومتِ موثربگوید، زیرا اگر گفته شود که مقاومت، غیر موثر است گویا گفته شده که مقاومت ،غیر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تاثیر را از مقاومت برداریم گویا مقاومت را از مقاومت برداشتیم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فمعنی المقاومه هو التاثیر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مقاومت، همان تاثیر است نه غیر تاثیر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این جواب را نداد که مقاوم به غیر موثر نداریم اما از این عبارت، بدست می آید که این جواب را می تواند بدهد که مقاوم موثر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التاثیر علی وجهین</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تاثیر که مقاوم در متحرک می گذارد دو گونه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هما الکسر من الحُمَیَّه و من قوه المیل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کاستنی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سُورت و شدت است که ما از آن تعبیر به شتاب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مقاومت تاثیر می گذارد یعنی از شدت حرکت می کاهد و از سورت حرکت 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مصنف متوجه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ناشناخته است لذا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قوه المیل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ما یظنّ من احداث المقاومه سکونا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اول را که قبول داشت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نیاورد اما احتمال دوم را که قبول ندارد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 یعنی چیزی که دیگران گمان کردند ولی نزد مصنف مقبول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گمان شده این است که مقاومت، سکون احداث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تزال تحدث سکونات عن مقاومات متشافعه لا یحس بامزادها و تحس بالجمله کالبطو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رفع بخوانیم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واین بهتراست اگر به جر بخواهیم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دوم را قبول نداریم ولی چون قابل تصور است آن را طرح می کنیم و می گوییم دائماً سکوناتی حادث می شود از مقاوماتی که آن مقاومات متشافعند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سکونات متشافعه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سکونات ،پی در پی است که در لابلای حرکت واقع شده نه اینکه یک سکون باشد</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یحس بافرادها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تک تک این سکونات، حس تعلق نمی گیرد و حس، آنها را تشخیص نمی دهد اما مجموعه را حس می کند و به مجموعه تعلق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اتفاقی که در بطو می افتد که متحرک در لابلای حرکتش، سکناتِ غیر محسوس انجام می دهد و این بنابر 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قولی که مصنف طرفدار آن قول است این است که حرکت از ابتدا کُند ا ست نه اینکه سریع است و به خاطر تخلل سکنات، کند می شود ولی این گوینده که مقاومت را مُحدثِ سکون حساب می کند بطو را اینگونه توجیه می کندکه تخلل سکنات است لذا می گوید کالبطو، یعنی همانطور که در بطو تخلل سکنات است در مقاومتها هم اینگونه باشد که گاهی مقاومت می شود و گاهی مقاوم، رها می کند و متحرک با سرعت خودش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حرکت و ایستادن با یکدیگر تلفیق می شود ما می گوییم مقاومت حاصل شد و حرکِ متحرک در ملا کُند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ستعلم بعد انه ما من تاثیر علی احد ا لوهمین الا و فی طباع المتحرک ان یقبل اقل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مقدمه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در آینده خواهی دانست که هیچ تاثیری به یکی از دو وجه نیست مگر اینکه این خاصیت در آن است که در طبعِ متحرک، این است که قبول می کند اقل از آن تاثیر را، حال چه تاثیر به نحو اول باشد یا به نحو دوم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اقل از آن اقل را قبول می کند تا به جایی می رسد که مقاومت، لا مقاومت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موثرا یوثره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رفع است</w:t>
      </w:r>
      <w:r>
        <w:rPr>
          <w:rFonts w:eastAsia="IRNazanin" w:cs="IRNazanin"/>
          <w:color w:val="111111"/>
          <w:sz w:val="28"/>
          <w:szCs w:val="28"/>
          <w:rtl w:val="true"/>
          <w:lang w:bidi="fa-IR"/>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متحرک، اقل را قبول میکند اگر موثری در این اقل اثر بگذارد متحرک در طبیعتش اینگونه است که می تواند این را قبول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من ذلک ان تکون بعض بلک المقاومات التی تحتملها طبیعه الجسم مساویا فی زمانه لغیر المقاومه و هذا محال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متحرک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 آید از این بیانی که کردیم اگرخلا داشتیم بعضی از مقاوماتی را که طبیعتِ جسم تحمل می کند و می پذیرد و با پذیرش آن مقاومات ،متاثر می شود لازم می آید که بعضِ این مقاومات مساوی باشد در زمان با غیر مقاومات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خلا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طهرانه لا یکون فی الخلا حرکه طبیعه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ثابت شد که در خلا، حرکت طبیعی مستقیم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جواب از اشکال دوم را بیان کردیم اما جواب از اشکال اول را مصنف بیان نکرد ولی مرحوم لاهیجی در کتاب شوارق الالهام جواب آن را داده</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این بود که اصل الحرکه زمانی می طلبد و مقاومت می تواند این زمان را اضافه کند اگر مقاومت، زیادتر باشد زمان را زیادتر اضافه می کند و اگر مقاومت کمتر باشد زمان را کمتر اضافه می کند ولی مقاومت، زمانی را بر اصلِ زمان حرکت اضافه می کند لذا اگر حرکتِ متحرک در خلا یک ساعت شد مقاومت غلیظ، چیزی به آن اضافه می کند مثلا یکساعتِ دیگر اضافه میکند و حرکت در ملا غلیظ دو ساعت می شود و اگر حرکتِ متحرک در مقاومِ رقیق باشد که نصفِ مقاومتِ غلیظ، مقاومت کندزمانی را که مقاومتِ رقیق اضافه میکند نصفِ زمانی است که مقاومت غلیظ اضافه میکند پس مقاومت رقیق به جای اینکه یکساعت به اصل الحر که اضافه کند نیم ساعت اضافه می کند و لازم می آید در ملا رقیق، حرکت یکساعت و نیم طول بکشد و تساوی خلا با ملا لازم نمی آید</w:t>
      </w:r>
      <w:r>
        <w:rPr>
          <w:rFonts w:eastAsia="IRNazanin" w:cs="IRNazanin"/>
          <w:color w:val="111111"/>
          <w:sz w:val="28"/>
          <w:szCs w:val="28"/>
          <w:rtl w:val="true"/>
          <w:lang w:bidi="fa-IR"/>
        </w:rPr>
        <w:t>.</w:t>
      </w:r>
      <w:bookmarkStart w:id="376" w:name="pg4338_52141"/>
    </w:p>
    <w:p>
      <w:pPr>
        <w:pStyle w:val="BookText"/>
        <w:rPr/>
      </w:pPr>
      <w:bookmarkEnd w:id="376"/>
      <w:r>
        <w:rPr>
          <w:rFonts w:ascii="IRNazanin" w:hAnsi="IRNazanin" w:eastAsia="IRNazanin"/>
          <w:color w:val="111111"/>
          <w:sz w:val="28"/>
          <w:sz w:val="28"/>
          <w:szCs w:val="28"/>
          <w:rtl w:val="true"/>
          <w:lang w:bidi="fa-IR"/>
        </w:rPr>
        <w:t xml:space="preserve">مرحوم لاهیجی می فرماید مصنف جواب از اشکال دوم را بیان کرد و جواب از اشکال اول مبتنی بر جواب از اشکال دوم است لذا از اشکال دوم جواب داد تا مقدمه ی جواب از اشکال اول را بیان کرده باشد و وقتی مقدمه را بیان کرد ذی المقدمه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جواب از اشکال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نگفت و مرحوم لاهیجی آن ذی المقدمه را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قبول می کند که برای اصل حرکت، زمانی را باید در نظر گرفت و آن را حفظ کرد حال به سراغ مقاومت می آید و برای مقاومت، زمان قرار می دهد با مطلبی که در جواب از اشکال دوم خواندیم گفتیم این مقاومت، از یک حداکثری شروع می شود و همینطور کم می شود مثلا مقاومت غلیظ، یکساعت حرکت را بر اصل حرکت اضافه می کند سپس می گوید این مقاومت غلیظ را که یکساعت تاثیر می گذارد رقیق کن اگر نصف کنی، نصفِ ساعت تاثیر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نصفِ ساعت را نصف کنی رُبع ساعت تاثیر می گذارد و همینطور تاثیر کم می شود تا به یک دقیقه و نصفِ یک دقیقه می رسد و تا حد صفر می آید در اینجا این مقاومت، تاثیر می کند ولی چندان تاثیری ندارد که برای آن زمان قرار داد لذا حرکت در ملا رقیق مثل حرکت در خلا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مدت زمان، کمتر از صفر شد کندتر از خلا می شود و اشکال بیشتر می شود</w:t>
      </w:r>
      <w:r>
        <w:rPr>
          <w:rFonts w:eastAsia="IRNazanin" w:cs="IRNazanin"/>
          <w:color w:val="111111"/>
          <w:sz w:val="28"/>
          <w:szCs w:val="28"/>
          <w:rtl w:val="true"/>
          <w:lang w:bidi="fa-IR"/>
        </w:rPr>
        <w:t>.</w:t>
      </w:r>
    </w:p>
    <w:p>
      <w:pPr>
        <w:pStyle w:val="Heading2"/>
        <w:numPr>
          <w:ilvl w:val="1"/>
          <w:numId w:val="1"/>
        </w:numPr>
        <w:rPr/>
      </w:pPr>
      <w:bookmarkStart w:id="377" w:name="__RefHeading___Toc1069246_1479056682"/>
      <w:bookmarkStart w:id="378" w:name="_Toc126"/>
      <w:bookmarkEnd w:id="377"/>
      <w:r>
        <w:rPr>
          <w:rtl w:val="true"/>
        </w:rPr>
        <w:t xml:space="preserve">دليل بر نفي حرکت قسري در خلا </w:t>
      </w:r>
      <w:r>
        <w:rPr/>
        <w:t>92/01/31</w:t>
      </w:r>
      <w:bookmarkEnd w:id="378"/>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نفی حرکت قسری در خلا</w:t>
      </w:r>
    </w:p>
    <w:p>
      <w:pPr>
        <w:pStyle w:val="BookText"/>
        <w:rPr/>
      </w:pPr>
      <w:r>
        <w:rPr>
          <w:rFonts w:ascii="IRNazanin" w:hAnsi="IRNazanin" w:eastAsia="IRNazanin"/>
          <w:color w:val="111111"/>
          <w:sz w:val="28"/>
          <w:sz w:val="28"/>
          <w:szCs w:val="28"/>
          <w:rtl w:val="true"/>
          <w:lang w:bidi="fa-IR"/>
        </w:rPr>
        <w:t>بحث در این بود که خلا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چهارمی بر این مدعا شروع کردیم که اگر خلا موجود باشد حتما مکان است و باید خاصیت مکان را داشته باشد خاصیت مکان این است که در مکان، حرکت و سکون واقع می شود پس خلا هم اینگونه است که در آن، حرکت و سکون واقع می شود ولی در خلا حرکت و سکون وجود ندارد پس خلا مکان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خلا، شان دیگری ندارد پس نمی تواند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استدلال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این مدعا که حرکت در خلا اتفاق نمی افتد حرکت را به سه قسم تقسیم کردیم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حرکت مستدیر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حرکت طبیعی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حرکت 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اینحا دو قسم از حرکت را در خلا نفی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خواهیم حرکت قسری را هم در خلا نفی کینم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حرکت قسری دو قسم است و باید هر کدام از دو قسم را جداگانه مطرح کنیم و ببینیم که در خلا امکان وقوع دارد یا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که قاسر، ملازمِ متحرک است یعنی مثلاً سنگی را روی دست خود می گذاریم و راه می رویم در این صورت محرّک که قاسر است ملازم با متحرک است و با او حرکت می کند</w:t>
      </w:r>
      <w:r>
        <w:rPr>
          <w:rFonts w:eastAsia="IRNazanin" w:cs="IRNazanin"/>
          <w:color w:val="111111"/>
          <w:sz w:val="28"/>
          <w:szCs w:val="28"/>
          <w:rtl w:val="true"/>
          <w:lang w:bidi="fa-IR"/>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و قاسر ملازم متحرک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نیرویی در متحرک ایجاد می کند و متحرک را رها می کند مثل اینکه شخصی، سنگی را پرتاب کند که خود آن شخص، همراه سنگ نمی رود ولی نیروی قسری در سنگ ایجاد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وارد حکم قسم اول می شویم و می گوییم در چنین حالتی باید در خود محرّک بحث کنیم و به متحرک کاری نداریم زیرا محرک، در خلا حرکت می کند و متحرک را به حرکت وا می دارد باید ببینیم خود محرّک چگونه حرکت می کند پس بحث را اگر در محرک روشن کینم بحث در متحرک هم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حرکت این محرک یا قسری است یا ارادی است یا طبیعی است چون قاسر، یکی از این سه نوع حرکت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حرکتش قسری باشد دوباره تقسیم می کنیم و می گوییم قاسری که این قاسر را به حرکت انداخته یا ملازم با قاسر اول است یا ملازم با قاسر اول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ملازم با قاسر اول نیست، بحث آن را بعداً باطل می کنیم اما اگر ملازم با قاسر اول باشد نقل کلام در قاسر دوم می کنیم که آیا حرکت آن طبیعی است یا ارادی است یا قسری است که بحث دوباره به حرکت طبیعی یا ارادی یا قسری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آن به خاطر قاسر سوم باشد تسلسل می شود و تسلسل باطل است اما اگر حرکت قاسر دوم، به حرکت نفسی یا طبیعی باشد این را بیان می کنیم که باطل است</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مستند به حرکت طبیعی باشد باطل است زیرا مصنف بیان کرد که حرکت طبیعی در خلا ممکن نیست به خاطر اشکالاتی که در جلسات قبل بر نفی حرکت طبیعی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حرکت طبیعی در خلا اتفاق نمی افتد حرکت قسریِ مستندِ به حرکت طبیعی هم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مستند به حرکت نفسی باشد می گوییم اراده، منشا می شود که این محرّک، میلی را در متحرک ایجاد کند و این میل قابل شدت و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وجود میل در متحرک، فشاری است که این متحرک وارد می کند مثلا اگر دست خود را جلوی این متحرک بگذاری فشار به دست وارد می کند و این فشار، علامت این است که آن محرّک در متحرک میل ایجاد کرده است در اینجا همان مباحث قبلی پیش می آید که این میلی که ضعیف یا شدید است باعث سرعت و بطو می شود و گفتیم سرعت و بطو یا مربوط به امری در متحرک است که این صورت را بحث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مربوط به امری در مسافت است که این را بحث کردیم و ثابت کردیم چنین حرکتی اتفاق نمی افتد لذا حرکت نفسی که به این صورت باشد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حرکت قسری که بواسطه این حرکت می خواهد اتفاق بیفتد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حرکت قسری در این فرض که محرک، ملازم متحرک باشد اتفاقات نمی افتد چون بحث را روی خود محرک پیاده می کنیم و می بینیم محرک نه حرکت طبیعی نه قسری نه نفسی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محرّکی حرکت کند و بخواهد موجود دیگری را قسراً حرکت دهد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قسری در خلا حاصل نمی شود چون محرکی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ظهر انه لا یکون فی الخلا حرکة طبیعیه البته نقول و لا حرکه قسریه</w:t>
      </w:r>
      <w:r>
        <w:rPr>
          <w:rFonts w:eastAsia="IRNazanin" w:cs="IRNazanin"/>
          <w:color w:val="111111"/>
          <w:sz w:val="28"/>
          <w:szCs w:val="28"/>
          <w:rtl w:val="true"/>
          <w:lang w:bidi="fa-IR"/>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باید واو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بیانات گذشته ظاهر شد که حرکت طبیعی در خلا واقع نخواهد شد حال می گوییم که حرکت قسری هم واقع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حرکه قسریه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حرکه طبیعیه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اسم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ان الحرکه القسریه اما ان تکون بمقارنه المحرک او بمفارقته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خلا، حرکت قسری اتفاق نمی افتد بیانش این است که حرکت قسری یکی از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حرکت قسری یا به این صورت است که محرک ،ملازم و همراه متحرک است و حرکت را لحظه به لحظه در متحرک ایجاد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حرکت قسری یا به این صورت است که محرک، ملازم و همراه متحرک نیست و مفارقت می کند و نیرویی را در متحرک ایجاد می کند و خودش از متحرک جدا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بمقارنه المحرک فالمحرک متحرک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در بیان قسم اول می شود و آن را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دوم را در 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المحرک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قسری به مقارنت محرّک باشد، یعنی خود محرک، همراه با متحرک است لذا خود محرک، متحرک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ایضا اما متحرک عن قاسر او عن نفس او عن 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محرک قسری مثل متحرک، یا متحرک به واسطه قاسر است یا متحرک بواسطه نفس است یا متحرک بواسطه طبع است</w:t>
      </w:r>
      <w:r>
        <w:rPr>
          <w:rFonts w:eastAsia="IRNazanin" w:cs="IRNazanin"/>
          <w:color w:val="111111"/>
          <w:sz w:val="28"/>
          <w:szCs w:val="28"/>
          <w:rtl w:val="true"/>
          <w:lang w:bidi="fa-IR"/>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عن قاسر لزم الکلام الی ان ینتهی الی نفس او طبیعه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محرک، حرکتش قسری باشد یعنی نقل کلام در آن محرک دوم می کنیم که آن محرک دوم آیا نفس یا طبع یا قسر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قسر باشد نقل کلام درآن مقسور می کنیم لذا تسلسل می شود و برای اینکه تسلسل نشود باید آنچه که محرک اول را حرکت می دهد نفسی یا طبیعی بگیریم و هر دو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کلام، لازم است و منفک نمی شود یعنی همینطور کلام واقع می شود و سوال ما هنوز از اینجا برداشته نمی شود سوال می کنیم که این قاسر چگونه حرکت کرد تا اینکه آن رامنتهی به نفس یا طبیعت کنیم در این صورت، سوال را ادامه نمی دهیم چون این حرکت یا از نفسِ آن یا از طبیعتِ آن درست شد و حرکت آن نفسانی یا طبیعی می شود که بحث آن در ادامه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عن نفس فالنفس تحرّک باحداث میل ما مختلف ایضا فی الشده و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شروع در این مطلب می کند که حرکت قاسر، از نفس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که اگر طبیعی باشد چه مشکلی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گوییم نفس اینگونه نیست که لحظه به لحظه حرکت را ایجاد کند بلکه ابتدا در متحرک، میل ایجاد می کند بعدا حرکت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اینکه اول میل ایجاد می کند این است که اگر دست خود را جلوی متحرک بگیری فشار را احساس می کنی</w:t>
      </w:r>
      <w:r>
        <w:rPr>
          <w:rFonts w:eastAsia="IRNazanin" w:cs="IRNazanin"/>
          <w:color w:val="111111"/>
          <w:sz w:val="28"/>
          <w:szCs w:val="28"/>
          <w:rtl w:val="true"/>
          <w:lang w:bidi="fa-IR"/>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فالنفس 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همانطور که طبیعت بواسطه میل، حرکت ایجاد می کند نفس هم بواسطه میل حرکت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متعلق به مختلف باشد یعنی این میل، مختلف است به لحاظ صدورش از فاعلهای مختلف، همینطور مختلف است به خاطر شدت یا ضعف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 ذلک لیحسّ مع التسکین المقام للحرکه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میل حس می شود اگر شما بخواهی این متحرک را ساکن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نمی خواهد بگوید وقتی متحرک، ساکن شد میلِ آن را احساس می کنی چون در آن صورت، میل ندارد بلکه بالفظ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وقتی آن شی را ساکن کنی احساس فشاری می کنی پس با تسکین احساس فشار می شود نه با 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میل حس می شود همراه با تسکینی که جلوی حرکت را می بندد و مقاومت با حرکت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یحس فی المتحرک طبعا اذا قووم فمنعت حرکته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همین میل، حس می شود در آن جسمی که به سمت طبیعتش حرکت می کند، وقتی این متحرک طبیعی، مبتلا به مقاوم شود و حرکتش منع شود در این صورت حس می کنیم که این متحرکی که به حرکت طبیعی حرکت می کند دارای میل است چون فشار آن را می 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المیل یختلف بالقوه و الشده</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ثابت شد که حرکت نفسانی با احداث میل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مقدمه بعدی را اضافه می کند که این میل با قوت و شدت، اختلاف پیدا می کند یعنی اگر در مقابل این میل، معاوق وجود داشت آن میل، ضعیف است و اگر در مقابل این میل، معاوف وجود نداشت آن میل، قوی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یلزمه ما یلزم المیل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میلی که نفس ایجاد می کند مختلف است یعنی ضعیف و شدید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آن این است که حرکت در خلا با حرکت در ملا رقیق مساوی می شود که در صفحه قبل کتاب بیان کردیم که حرکت طبیعی در خلا باطل است زیرا ایجاد میل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حرکت نفسانی چون ایجاد میل می کند حکم حرکت طبیعی را دارد و همان اشکالی که بر حرکت طبیعی وارد می شود بر حرکت نفسانی هم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این میل را که میل نفسی است همان مخدور و اشکالی را که در میل طبیعی لازم می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طبیعیا لزم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حرکت قاسر، حرکت طبیعی باشد لازم می آید همان مشکلی که در حرکت در خلا با حرکت در ملا رقیق پیش می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کان النفس و الطبیعی لایصح فی الخلا لم یصح ان یکون فی الخلا تحریک قاسر یلزم المحرک فیه المتحرک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 و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نفسی و طبیعی یا میل نفسی و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نفسی یا طبیعی در خلا ممکن نباشد صحیح نیست بگوییم در خلا تحریکِ قاسری اتفاق افتاده چون قاسر، حرکت نمی کند زیرا اگر قاسر حرکت کنداشکالاتِ قبل پیش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قاسر حرکت نمی کند و اگر حرکت نکند نمی تواند قسری را ایجاد کند</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حرکتِ نفسی و طبیعی در خلا صحیح نبودند تحریکِ قاسری در خلا اتفاق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قاسری که اینچنین صفت دارد که ملازم با متحرک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قاسری که مفارفت از متحرک می کند بحث بعدی است که بعداً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تحریک قاسراست یعنی تحریکی که در آن تحریک، محرّک ملازم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تحریکی در خلا انجام نمی شود پس قسری که در آن قسر محرک، ملازم متحرک است را نمی توان تصویر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مطالب صفحه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از اینجا وارد در حکم قسم دوم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این بود که محرک، همراه متحرک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محرک، نیرویی را در متحرک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دراینجا نمی توان گفت که آیا خود قاسر، مقسور است یا مقسور نیست چون قاسر، حرکت نمی کند بلکه نیرویی در متحرک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 کند لذا نمی گوییم آن قاسر، یا حرکت طبیعی یا نفسی یا قسری دارد زیرا آن قاسر، اصلا حرکت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فرماید چنین متحرکِ قسری، اختلافِ حرکت پیدا می کند اما نه از طریق قاسر، چون قاسر یک نیروی واحد در سنگ وارد کرده است و در نیروی واحد، اختلاف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متحرک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مسافت می شود اگر مسافت، خالی باشد به مانعی برخورد نمی کند لذا آن نیرویی که در سنگ ایجاد شده با چیزی اصطکاک پیدا نمی کند و قهراً سنگ به حرکت خود ادامه می دهد اما اگر سنگ را در ملا رها کنی آن مسافت، مانع از حرکت سنگ می شود لذا حرکتِ آن را کُند می کند</w:t>
      </w:r>
      <w:r>
        <w:rPr>
          <w:rFonts w:eastAsia="IRNazanin" w:cs="IRNazanin"/>
          <w:color w:val="111111"/>
          <w:sz w:val="28"/>
          <w:szCs w:val="28"/>
          <w:rtl w:val="true"/>
          <w:lang w:bidi="fa-IR"/>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 و محرک، عوض نمی شود بلکه آنچه که تاثیر می کند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سرعت و بطو مربوط به مسافت است و اگر مسافت، خالی باشد سرعت، زیاد است و اگر مسافت در ملا غلیظ باشد سرعت، خیلی کم است و اگر مسافت، در ملا رقیق باشد سرعت، متوسط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بیانی که قبلا در دلیل گفتیم لازم می آید که این جسم در خلا و ملا رقیق، یکسان حرکت کند و در یک زمان، حرکتش را تمام کند و این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قبلا این بحث را در حرکت طبیعی مطرح کردیم که اختلاف در سرعت و بطو اگر به لحاظ محرّک باشد یک بحث دارد و اگر به لحاظ مسافت باشد اشکال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المحرک یفارق عند ایجاد الحرکه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بمقارنه المحرک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آن محرکِ قسری، از متحرک مفارقت کند در وقتی که حرکت را در متحرک ایجاد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یلزمها الاختلاف من جهه ما یتحرک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از ناحیه میل نیست و نمی توان گفت میل، شدید و ضعیف می شود چون میل را ایجاد کرد و تمام شد بلکه اختلاف از ناحیه مسافت است پس لازم می آید که این اختلاف از ناحیه مسافتی که متحرکِ قسری در آن مسافت حرکت می کند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مسافت است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متحرک 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 ما قلنا فی الحرکه الطبیعیه بعینها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ما در حرکت طبیعی گفتیم لازم می آید یعنی لازم می آید زمان حرکت در خلا برابر با زمان حرکت در ملا رقیق باشد</w:t>
      </w:r>
      <w:r>
        <w:rPr>
          <w:rFonts w:eastAsia="IRNazanin" w:cs="IRNazanin"/>
          <w:color w:val="111111"/>
          <w:sz w:val="28"/>
          <w:szCs w:val="28"/>
          <w:rtl w:val="true"/>
          <w:lang w:bidi="fa-IR"/>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ایضا فان الحرکه القسریه المفارقه للمحرک قد تکون موجوده و تحریک المحرک قد 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اشکال دوم برقسم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 ملازم متحرک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آن اقسامی را بیان می کند و نتیجه می گیرد که حرکت قسری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بحث ثابت می کند که این حرکت، موجود است و تحریک،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تحریک حاصل شد و این حرکت را ایجاد کرد سپس از این تحریکِ حاصل شده، تحریکِ محرّک، زانل شد یعنی سبب تحریک، زائل شد نه اینکه خود تحریک زائل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قسری در این فرض که محرک همراه متحرک نمی رود باقی است اما تحریک محرّک زائل شده و محرّک تحریکی دیگر نمی کند بلکه همان تحریکی را که کرده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این حرکتهایی که حاصل می شود از کجا حاصل می شود و سبب آن چیست؟</w:t>
      </w:r>
    </w:p>
    <w:p>
      <w:pPr>
        <w:pStyle w:val="BookText"/>
        <w:rPr/>
      </w:pPr>
      <w:r>
        <w:rPr>
          <w:rFonts w:ascii="IRNazanin" w:hAnsi="IRNazanin" w:eastAsia="IRNazanin"/>
          <w:color w:val="111111"/>
          <w:sz w:val="28"/>
          <w:sz w:val="28"/>
          <w:szCs w:val="28"/>
          <w:rtl w:val="true"/>
          <w:lang w:bidi="fa-IR"/>
        </w:rPr>
        <w:t>جواب این است که این حرکت از همان نیرویی است که محرّک دراین سنگ ایجاد کرده و باید دربارۀ این نیرو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قسری که محرّکش را از دست داده و از محرکش جدا شده گاهی آن حرکت هنوز باقی است و می بینیم این سنگ حرکت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محال ان یکون ما یتجدد علی الاتصال من الحرکه موجودا و سببه غیر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محال است حرکتی که علی الاتصال، متجدد می شود موجود باشد در حالی که سبب آن موجود نباشد پس ناچاریم بگوییم سبب درا ین متحرک،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379" w:name="pg4338_52152"/>
    </w:p>
    <w:p>
      <w:pPr>
        <w:pStyle w:val="BookText"/>
        <w:rPr/>
      </w:pPr>
      <w:bookmarkEnd w:id="3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فیحب ان یکون هناک سبب یستبقی الحرکه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موجود متحرکی که قسراً حرکت می کند باید سببی باشد که این سبب حرکت را باقی بدارد و حفظ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یکون ذلک السبب موجودا فی المتحرک یوثر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سبب باید در متحرک موجود باشد و در متحرک تاثیر بگذارد سببِ ایجاد میل، محرک است اما سبب حرکتهای پی در پی، محرک نیست بلکه سبب یا نیرویی است که در این سنگ ایجاد کرده یا چیز دیگری است</w:t>
      </w:r>
      <w:r>
        <w:rPr>
          <w:rFonts w:eastAsia="IRNazanin" w:cs="IRNazanin"/>
          <w:color w:val="111111"/>
          <w:sz w:val="28"/>
          <w:szCs w:val="28"/>
          <w:rtl w:val="true"/>
          <w:lang w:bidi="fa-IR"/>
        </w:rPr>
        <w:t>.</w:t>
      </w:r>
    </w:p>
    <w:p>
      <w:pPr>
        <w:pStyle w:val="Heading2"/>
        <w:numPr>
          <w:ilvl w:val="1"/>
          <w:numId w:val="1"/>
        </w:numPr>
        <w:rPr/>
      </w:pPr>
      <w:bookmarkStart w:id="380" w:name="__RefHeading___Toc1069248_1479056682"/>
      <w:bookmarkStart w:id="381" w:name="_Toc127"/>
      <w:bookmarkEnd w:id="380"/>
      <w:r>
        <w:rPr>
          <w:rtl w:val="true"/>
        </w:rPr>
        <w:t xml:space="preserve">ادامه دليل بر نفي حرکت قسري در خلا </w:t>
      </w:r>
      <w:r>
        <w:rPr/>
        <w:t>92/02/01</w:t>
      </w:r>
      <w:bookmarkEnd w:id="381"/>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دلیل بر نفی حرکت قسری در خلا</w:t>
      </w:r>
    </w:p>
    <w:p>
      <w:pPr>
        <w:pStyle w:val="BookText"/>
        <w:rPr/>
      </w:pPr>
      <w:r>
        <w:rPr>
          <w:rFonts w:ascii="IRNazanin" w:hAnsi="IRNazanin" w:eastAsia="IRNazanin"/>
          <w:color w:val="111111"/>
          <w:sz w:val="28"/>
          <w:sz w:val="28"/>
          <w:szCs w:val="28"/>
          <w:rtl w:val="true"/>
          <w:lang w:bidi="fa-IR"/>
        </w:rPr>
        <w:t>بحث در این بود که حرکت قسری در خلا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مدعا گفتیم که حرکت قسری دو گونه تصور می شود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قاسر همراه متحرک باشد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قاسر نیرویی را در متحرک ایجاد کند و خودش همراه متحرک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را بحث کردیم اما وارد فرض دوم شدیم که قاسر، همراه متحرک نمی آید بلکه مفارقت از متحرک می کند مثل اینکه سنگ را به هوا پرتاب می کند</w:t>
      </w:r>
      <w:r>
        <w:rPr>
          <w:rFonts w:eastAsia="IRNazanin" w:cs="IRNazanin"/>
          <w:color w:val="111111"/>
          <w:sz w:val="28"/>
          <w:szCs w:val="28"/>
          <w:rtl w:val="true"/>
          <w:lang w:bidi="fa-IR"/>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اینچنین حرکتی سرعت و بطو در آن فقط به توسط مقاومی است که بر سر راه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مقاوم غلیظ باشد بطی حرکت می کند و اگر رقیق باشد سریع حرکت می کند و اگر مقاوم نباشد باید سریعتر حرکت کند که لازم می آید که حرکت در غیر مقاوم با حرکت در مقاوم مساوی شود و تساوی این دو لازمه اش محذوری است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وارد این فرض شدیم که حرکت، حرکت قسری است و محرک همراه متحرک نمی رود ولی حرکتِ متحرکِ قسری ادامه پیدا می کند و حرکت بدون سبب نمی تواند ادامه پیدا کند پس باید سبب آن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قاسر که همراه متحرک نیامده پس آن را نباید سبب بگیریم پس چه سببی در متحرک موجود است که این متحرک را به حرکت وا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یکی از دو سبب را احتمال می دهیم که موجود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نیرویی که از این محرک وارد شده است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مسافتی که این متحرک در آن نفوذ کرده مثلا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همه جا، هوا را مقاوم می گیرد ولی در اینجا هوا را علت حرکت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نیاز به توضیح دارد که در ادامه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وارد قسم اول می شویم که نیرویی از قاسر وارد بر متحرک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نیرو تا وقتی که باقی است حرکت ادامه دارد و حرکت، معلول آن نیرو است</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مصنف این است که ما بوسیلۀ نار، در آب حرارتی ایجاد می کنیم و آن حرارت، حرکت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حرارتی که وارد آب می شود حرکت ایجاد می کند یعنی حرکت به توسط نیرویی است که در خود این متحرک حاصل شده مثلا وقتی که چراغی را در زیر آب روشن می کنیم که آب در داخل ظرفی است که آن ظرف، درب دارد، می بینید که آن درب حرکت می کند که این حرکت به توسط بخار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آب هم وقتی می جوشد می بینی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حرارتی که وارد آب شده آب را به حرکت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آتش را هم بردارید تا یک مدتی که حرارت، توانایی ایجادِ حرکت دارد باز هم آب را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کم از توانایی می افتد و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بحث، بحث حرکت است کلام مصنف را اینگونه توحید کردیم والا ظاهر عبارت مصنف به حرکت، ربطی ندارد مصنف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حرارتی که در آب ایجاد می کنی که تا ساعتها این حرارت باقی می ماند ولی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اینکه بحث، در بحث از حرکت بود لذا به حرکت منتقل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مصنف اصلا نظر به حرکت نداشته باشد و فقط می خواهد مثال به نیرویی بزند که در مقسور باقی می ماند حال آن نیرو، حرارت باشد یا نیروی محرّک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نمی خواهد که فقط برای حرکت مثال بزند بلکه می خواهد مثال بزند برای نیرویی که با آن شی مقسور، مخلوط می شود و در شی مقسور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به این نیرو مثال بزند حال چه این نیرو حرارت باشد چه نیرو، نیروی محرک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حرارت را محرّک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حرارت را محرّک گرفتیم تا بحث ایشان مناسب با بحث شود ولی ممکن است کسی بگوید که مصنف نمی خواهد مثال برای حرکت بزند بلکه برای نیرویی مثال می زند که در شی مخصوص می خواهد وارد شود و اثر بگذارد ولو اثرِ آن، اثر حرکت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صورت را در عبارت مصنف می توان احتمال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اما قوه عرضیه ارتبکت فی المتحرک من المحرک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بیان می کند که سبب حرکت چیست؟</w:t>
      </w:r>
    </w:p>
    <w:p>
      <w:pPr>
        <w:pStyle w:val="BookText"/>
        <w:rPr/>
      </w:pPr>
      <w:r>
        <w:rPr>
          <w:rFonts w:ascii="IRNazanin" w:hAnsi="IRNazanin" w:eastAsia="IRNazanin"/>
          <w:color w:val="111111"/>
          <w:sz w:val="28"/>
          <w:sz w:val="28"/>
          <w:szCs w:val="28"/>
          <w:rtl w:val="true"/>
          <w:lang w:bidi="fa-IR"/>
        </w:rPr>
        <w:t>آن سببی که می تواند حرکت مقسور را ادامه دهد یا قوه ای عرضی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قوه عرضی در مقابل قوه ذاتیِ متحرک است چون اگر قوۀ ذاتی متحرک بتواند حرکت را ایجاد کند حرکت، قسری نیست بلکه طبیعی است پس این قوه، عرضی است یعنی قوه ای است که وارد در این متحرک شده و خود متحرک، این قوه را ندارد و قاسر از بیرون، به این متحرک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اختلطت است یعنی در متحرک ممزوج شد، یعنی از ناحیه محرک در متحرک حلول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کالحراره فی الماء عن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حرارتی که در آب از ناحیه نار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حرارت، نیرویی در آب است که با آب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این حرارت، منشا حرکت می شود یا نمی شود؟ مصنف بیان نکرده که منشا حرکت می شود ولی ما به خاطر اینکه مناسب بحث شود گفتیم که منشا حرکت هم می شود شما می توانید منشا حرکت قرار ندهید و بگویید مثال برای نیرویی که با شی مخلوط شود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این نیرو، محرک باشد چه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تاثیر مما یلاقی المتحرک مما ینفذ فیه</w:t>
      </w:r>
      <w:r>
        <w:rPr>
          <w:rFonts w:eastAsia="IRNazanin" w:cs="IRNazanin"/>
          <w:color w:val="111111"/>
          <w:sz w:val="28"/>
          <w:szCs w:val="28"/>
          <w:rtl w:val="true"/>
          <w:lang w:bidi="fa-IR"/>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آن، سبب تاثیری است از ناحیۀ آنچه که با متحرک ملاقات می کند یعنی آن که با متحرک ملاقات می کند تاثیر در متحرک می گذارد و حرکت متحرک را ادامه می دهد اما آن چیزی که با متحرک ملاقات می کند و تاثیر می گذارد چه چیز است؟ بیان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ینفذ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اول است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متحرک برمی گردد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ما یلاقی که در متحرک اثر می کند عبارت از چیزی است که این متحرک در آن نفوذ می کند یعنی مسافت و هوایی که این متحرک در این مسافت و هوا حرکت می کند آن هوا، این متحرک را به حرکت بعدی وادار می کند به این صورت که حرکت مقسوره بعد از جدا شدن قاسر به خاطر تاثیری است که از ناحیۀ چیزی است که با متحرک ملاقات کرده است و آن عبارتست از چیزی که متحرک در آن نفوذ کرده مثلا مسافت و هوا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چگونه هوایی که تا الان می گفتیم مانع حرکت است جسم را حرکت می دهد؟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تاثیر به یکی از دو وجه 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وجه اول را بیان می کند و وجه دوم را در صفحه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التاثیر معقول علی احد وجهین</w:t>
      </w:r>
      <w:r>
        <w:rPr>
          <w:rFonts w:eastAsia="IRNazanin" w:cs="IRNazanin"/>
          <w:color w:val="111111"/>
          <w:sz w:val="28"/>
          <w:szCs w:val="28"/>
          <w:rtl w:val="true"/>
          <w:lang w:bidi="fa-IR"/>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محرکی که قاسر بود و سنگ را پرتاب می کند این سنگ در یک جسمِ متوسط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متوسط همان هوا است که واسطه بین مبدا حرکت و منتهای حرکت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در این جسم متوسط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 عبارت از مسافت و مسیر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از مسافت یا هوا تعبیر به متوسط می کند چون مسافت، متوسط بین المبدا و المنتهی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این سنگی که از دست قاسر پرتاب می شود در متوسط حرکت می کند و با متوسط ملاقات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جزء اول از اجزاء متوسط فشار وارد می کند و آن جزء را دفع می کند این سنگ جز اول هوا را دفع می کند و جز اول، جز دوم را حرکت می دهد و جزء دوم، جزء سوم را حرکت می دهد پس این هوا، شروع به حرکت می کند و این، به خاطر فشاری است که سنگ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سنگ سریعتر حرکت می کند یا هوا سریعتر حرکت می کند؟</w:t>
      </w:r>
    </w:p>
    <w:p>
      <w:pPr>
        <w:pStyle w:val="BookText"/>
        <w:rPr/>
      </w:pPr>
      <w:r>
        <w:rPr>
          <w:rFonts w:ascii="IRNazanin" w:hAnsi="IRNazanin" w:eastAsia="IRNazanin"/>
          <w:color w:val="111111"/>
          <w:sz w:val="28"/>
          <w:sz w:val="28"/>
          <w:szCs w:val="28"/>
          <w:rtl w:val="true"/>
          <w:lang w:bidi="fa-IR"/>
        </w:rPr>
        <w:t>می فرماید هوا سریعتر حرکت می کند چون هوا، جسم لطیفی است و فشار که وارد می کند سریعتر حرکت می کند در این صورت اتفاقی می افتد و آن این است که هوا که به جلو حرکت می کند سنگ را با خودش می کشد یعنی یک مقدار از حرکت سنگ به خاطر کِشِش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تعبیر می کند که هوا، سنگ را حمل می کند، سپس می فرماید که جذب را ملحق به حمل کن یعنی بگو هوا آن را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هوایی که جلوتر از سنگ می رود سنگ را جذب می کند و سنگ را به سمت جهتِ حرکت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مقاوم، حرکت می کند و در سنگ تاثیر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 بخواهد سنگ را بکشد نباید سنگ متوقف شود چون اگر نیروی سنگ تمام شود کشش هوا باقی است لذا سنگ باید بر اثر کشش هوا دائماً حرکت کند در حالی که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نمی خواهیم بگوییم این تاثیر آیا هست یا نیست؟ بلکه می خواهیم بگوییم این تاثیر به دو وجه 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 فرضی است</w:t>
      </w:r>
      <w:r>
        <w:rPr>
          <w:rFonts w:eastAsia="IRNazanin" w:cs="IRNazanin"/>
          <w:color w:val="111111"/>
          <w:sz w:val="28"/>
          <w:szCs w:val="28"/>
          <w:rtl w:val="true"/>
          <w:lang w:bidi="fa-IR"/>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فرض نیست بلکه واقعا هوا سنگ را می کشد اما یک وقتی می رسد که سنگ به خاطر فشاری که بر هوا می آورد هوا را متراکم می کند و هوای متراکم، مانند دیوار سختی می شود که سنگ نمی تواند در آن نفوذ کند و مقاومت هوا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کشش دارد و هم مقاومت می کند مقاومت بر کشش غلبه پیدا می کند و کم کم سنگ را متوقف میکند وقتی سنگ متوقف شد نمی تواند فشار ایجاد کند لذا کشش هم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هوا یکدفعه دیوار نمی شود بلکه کم کم دیوار می شود ابتدا فشار سنگ که کم کم فشار می آورد باعث می شود این هوا متراکم شود و ضخیم می شود تا به جایی می رسد که هوا خیلی ضخیم شده و سنگ نمی تواند آن را بشکافد در آنجا می گوییم هوا مثلا تبدیل به دیوار می شود که نه سنگ در هوا تاثیر می گذارد نه هوا می تواند سنگ را بکشد، نیرویی هم که قاسر ایجاد کرده بود تمام شده در این صورت سنگ توقف می کند و پایین می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متحرک، هوا را به اطراف خود پخش می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متحرک، به شکل مخروطی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گفتیم که هوا را روی جداره خودش پخش می کند ولی اگر به صورت مکعب باشد هوا را پخش نمی کند بلکه هوا را می کوبد و به هوا فشار وارد می کند تا هوا متراکم شود و در یک جا متوقف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نوک هواپیما را تیز درست می کنند و در نوک هواپیما یک فلز می گذارند که مانند آنتن است تا بتواند هوا را بشکافد و هوا را روی بدنه هواپیما پخش کند اگر جایی را فرض کنی که هوا را پخش می کند در اینجا ما کشش را قبول نمی کنیم</w:t>
      </w:r>
      <w:r>
        <w:rPr>
          <w:rFonts w:eastAsia="IRNazanin" w:cs="IRNazanin"/>
          <w:color w:val="111111"/>
          <w:sz w:val="28"/>
          <w:szCs w:val="28"/>
          <w:rtl w:val="true"/>
          <w:lang w:bidi="fa-IR"/>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مقاومت را ندیده نگرفتیم بلکه لحاظ کردیم لذا معتقد شدیم که سنگ متوقف می شود اما در یک مدتی گفتیم این کشش است و می خواستیم برای حرکت، عاملی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عبارت از قوه محرکه ای شد که قاسر در این سنگ ایجاد کرده بود و چیزی هم معین آن بود که همان کشش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کشش به تنهایی بتواند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نیروی محرکه کار را انجام می دهد و کشش هم آن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کشش تا مدتی تقویت می کند و وقتی که هوا محکم می شود در این صورت سنگ فقط در مقابل مقاومت قرار می گیرد و نیروی خود را از دست می دهد و ساکن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 لحظاتی که کشش، حرکت را ادامه می دهد ما می توانیم علت و حرکت را همان کشش و جذب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مصنف به دنبال علت می گردد و می گوید این حرکت که ادامه پیدا می کند علت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یکون الجزء الاول من الشی الذی فیه الحرکه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 الذی فیه الحرکه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متحرک با آن ملاقات می کند و آن مسافت یا هوا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دفعه المحرک بالمتحرک و هو یلاقیه دفع ذلک مایلیه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سببیّت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قاسر به توسط متحرک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 که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جزء اول هوا را دفع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جزء اول از هوا هم جزء دوم از هوا را دفع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جزء اول ملاقی با این متحرک 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ذلک مایلیه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محرک، جزء اول از هوا را دفع کرد، جز اول از هوا هم جزء دوم از هوا را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تالی خود جز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استمرالی آخر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دفع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دفع کردن استمرار پیدا می کند تا آخرین جزئی که سنگ در آن جز، حرکت می کند یعنی تا وقتی که سنگ از حرکت می ایستد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هذا المرمیُّ المقذوف موضوعا فی ذلک المتوسط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مسافت و هوا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المرمی المقذوف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معنای پرتاب شده است و یکی تفسیر برای دیگری است</w:t>
      </w:r>
      <w:r>
        <w:rPr>
          <w:rFonts w:eastAsia="IRNazanin" w:cs="IRNazanin"/>
          <w:color w:val="111111"/>
          <w:sz w:val="28"/>
          <w:szCs w:val="28"/>
          <w:rtl w:val="true"/>
          <w:lang w:bidi="fa-IR"/>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مرمی که پرتاب شده در همین متوسط قرار داده شده و روی این متوسط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موضوع چیست؟ گاهی تعبیر به موضوع و گاهی تعبیر به محمول می کند یعنی هوا این سنگ را حمل می کند پس این سنگ در این متوسط 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متوسط را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تعبیر صحیح است به این صورت که می گوییم این سنگ، موضوع در متوسط است یعنی در متوسط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محمول در متوسط است یعنی روی متوسط حمل می شود و جلو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مجذوب به توسط این متوسط است یعنی جذب می شود و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تعبیر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فیلزمه ان یتحرک فی ضمان تلک الاجزاء المتدافعه المتحرکه اسرع من حرکه المرمی الذی دفعه المحرک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مرمی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لازم می باشد این مرمی را که حرکت کند در ضمن این اجزا متوسط یعنی در ضمن اجزا هوا باید حرکت کند که اجزا متدافعه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 المتدافعه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اجزائی که همدیگر را دفع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اجزا متدافعه از مرمی سریعتر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ذلک اسهل اندفاعا من هذا المرمی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علت برای این است که چرا حرکت اجزاء اسرع از حرکت مرمی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متوسط دارد که دارای اجزا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آمده لذا اشاره به متوسط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مؤنث می آورد به اجزا برمی گرداندیم</w:t>
      </w:r>
      <w:r>
        <w:rPr>
          <w:rFonts w:eastAsia="IRNazanin" w:cs="IRNazanin"/>
          <w:color w:val="111111"/>
          <w:sz w:val="28"/>
          <w:szCs w:val="28"/>
          <w:rtl w:val="true"/>
          <w:lang w:bidi="fa-IR"/>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متوسط، اندفاع و پذیرشِ دفع و فشارش از پذیرش و فشارِ آن سنگ بهتر است یعنی هوا زودتر فشار را قبول می کند پس حرکتش سریعتر از سنگ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یکون خرق الدافع لذلک الجسم المتوسط بالمدفوع یلجی الشی الی ان یلتئم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دو وجه گفتیم 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وارد دراین متحرک، سبب ادامه حرکت قسری متحرک است 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هوای دفع شده و اجزاء متدافعه که این سنگ، درون آن قرار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آن هوا حمل می شود یا به توسط آن هوا که سریعتر از سنگ حرکت می کند کشیده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سوم این است که این متحرک هوا را می شکافد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 گفتیم که هوا را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شکافتن هم در جسمی که به صورت مخروط است و هم در جسمی که به صورت مکعب است حاصل است چون مکعب همانطور که بخشی از هوا را می شکافد بخشی از هوا را هم می کوبد اما در مخروط گویا فقط شکافتن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گوییم این جسم وقتی وارد هوا می شود و هوا را می شکافد این هوا به کجا می رود؟ جواب می دهیم که هوا به پشت این جسمی که حرکت می کند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اجزا هوا که به پشت این جسمِ متحرک می آیند با فشار وارد می شوند و متحرک را به سمت جلو هُل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سبب برای ادامه حرکت قسری فراهم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این عبارت را تجزیه ترکیب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الدافع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خرق است</w:t>
      </w:r>
      <w:r>
        <w:rPr>
          <w:rFonts w:eastAsia="IRNazanin" w:cs="IRNazanin"/>
          <w:color w:val="111111"/>
          <w:sz w:val="28"/>
          <w:szCs w:val="28"/>
          <w:rtl w:val="true"/>
          <w:lang w:bidi="fa-IR"/>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خرق است و باء برای سببیت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آن، سنگ پرتاب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یلجی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یکون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متوسط است که در مثال ما هوا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خرق کردن این دافع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دافع همان قاسر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جسم متوسط را به توسط سنگی است که پرتاب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شکافی که از جانب دافع برای جسم متوسط حاصل می شود جسم متوسط را ناچار می کند که برگردد و ملتئم شود و جای خالی را پر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فینعطف من ورائه مجتمعا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جسم متوسطی که شکافته شده به ناچار پشت این متحرک جمع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 ذلک الاجتماع دفع الجسم الی قدام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اجتماع لازم دارد دفع جسم متحرک را به سمت جلو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کله لا یتصور فی الخلا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قسم است که حرکت جسم مقسور به توسط ملاقات جسم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فرض اخیر، حرکت جسم مقسور به توسط ملاقات با هوا انجام شد و هوا ملاقات کرد و آن را کِشید یا هوا آن جسم را هُل داد</w:t>
      </w:r>
      <w:r>
        <w:rPr>
          <w:rFonts w:eastAsia="IRNazanin" w:cs="IRNazanin"/>
          <w:color w:val="111111"/>
          <w:sz w:val="28"/>
          <w:szCs w:val="28"/>
          <w:rtl w:val="true"/>
          <w:lang w:bidi="fa-IR"/>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 قسم این طور بود که جسمی که متحرک به حرکت قسری بود با ملاقات هوا یا کشیده شد یا هل داده شد در خلا چنین متوسطی وجود ندارد تا بخواهد جسمی را که حرکت قسری می کند بکشد یا هُل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 فقط قسم اول است که نیروی محرک ،بر این جسم متحرکِ به حرکت قسری وارد شود واین جسم متحرک را در این مسافت به حرکت بیندازد</w:t>
      </w:r>
      <w:r>
        <w:rPr>
          <w:rFonts w:eastAsia="IRNazanin" w:cs="IRNazanin"/>
          <w:color w:val="111111"/>
          <w:sz w:val="28"/>
          <w:szCs w:val="28"/>
          <w:rtl w:val="true"/>
          <w:lang w:bidi="fa-IR"/>
        </w:rPr>
        <w:t>.</w:t>
      </w:r>
      <w:bookmarkStart w:id="382" w:name="pg4338_52162"/>
    </w:p>
    <w:p>
      <w:pPr>
        <w:pStyle w:val="Heading2"/>
        <w:numPr>
          <w:ilvl w:val="1"/>
          <w:numId w:val="1"/>
        </w:numPr>
        <w:rPr/>
      </w:pPr>
      <w:bookmarkStart w:id="383" w:name="__RefHeading___Toc1069250_1479056682"/>
      <w:bookmarkStart w:id="384" w:name="_Toc128"/>
      <w:bookmarkEnd w:id="382"/>
      <w:bookmarkEnd w:id="383"/>
      <w:r>
        <w:rPr>
          <w:rtl w:val="true"/>
        </w:rPr>
        <w:t>اشکال بر اينکه صغري، علم به نتيجه نيست</w:t>
      </w:r>
      <w:r>
        <w:rPr>
          <w:rtl w:val="true"/>
        </w:rPr>
        <w:t xml:space="preserve">. </w:t>
      </w:r>
      <w:r>
        <w:rPr/>
        <w:t>92/02/02</w:t>
      </w:r>
      <w:bookmarkEnd w:id="384"/>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دلیل بر نفی حرکت قسری در خلا</w:t>
      </w:r>
    </w:p>
    <w:p>
      <w:pPr>
        <w:pStyle w:val="BookText"/>
        <w:rPr/>
      </w:pPr>
      <w:r>
        <w:rPr>
          <w:rFonts w:ascii="IRNazanin" w:hAnsi="IRNazanin" w:eastAsia="IRNazanin"/>
          <w:color w:val="111111"/>
          <w:sz w:val="28"/>
          <w:sz w:val="28"/>
          <w:szCs w:val="28"/>
          <w:rtl w:val="true"/>
          <w:lang w:bidi="fa-IR"/>
        </w:rPr>
        <w:t>بحث در این بود که در خلا حرکت قسری نداریم و آن را دو قسم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همراه متحرک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قسم را باطل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همراه متحرک نباشد بلکه مفارقت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بحث کردیم و به اینجا رسیدیم که اگر محرک همراه متحرک نمی آید و از طرفی حرکت قسری بدون سبب نیست لذا باید سببی همراه متحرک باشد که آن سبب منشأ بقاء این حرکت شود و آن سبب یا قوه ای است که محرک در این جسم متحرک ایجاد کرده یا هوایی است که این متحرک را به سمت خود می کشد یا هوایی است که این متحرک را هل می دهد</w:t>
      </w:r>
      <w:r>
        <w:rPr>
          <w:rFonts w:eastAsia="IRNazanin" w:cs="IRNazanin"/>
          <w:color w:val="111111"/>
          <w:sz w:val="28"/>
          <w:szCs w:val="28"/>
          <w:rtl w:val="true"/>
          <w:lang w:bidi="fa-IR"/>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مصنف تعبیر به این صورت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هوایی که این متحرک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تعبیر به این صورت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هوایی که متحرک را حمل می کند و متحرک، در آن وضع می شود و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هوا بر اثر فشار متحرک حرکت می کند و حرکتش سریعتر از خود این متحرک است پس این متحرک روی هوایی که سریع الحرکه است سوار می شود و با سرعتِ این هوا سیر می کند لذا هوا در سیر این متحرک دخالت می کند و سیر آن را تندتر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بحث از کشش نداشت اما چون خود مصنف بعداً جذب را محلق به حمل می کند و می گوید حمل و جذب یکی هستند لذا استاد در جلسه قبل، حمل را با جذب توضیح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سه فرض بیان کردیم که متحرک به حرکت قسری که قاسر همراه او نمی رود حرکتش را ادامه می دهد و علت بقا حرکت قبل از این سه چیز است ممکن است که هر سه با هم باشند مهم این است که عامل برای این حرکت وجود داشته باشد</w:t>
      </w:r>
      <w:r>
        <w:rPr>
          <w:rFonts w:eastAsia="IRNazanin" w:cs="IRNazanin"/>
          <w:color w:val="111111"/>
          <w:sz w:val="28"/>
          <w:szCs w:val="28"/>
          <w:rtl w:val="true"/>
          <w:lang w:bidi="fa-IR"/>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رایج است که اینگونه بیان می کنند این اقسام با چه تقسیماتی بوجود آمده مثلا می گویید عدد یا تام است یا ناقص است یا زائد است که سه قسم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تقسیمی که نتیجه اش سه قسم باشد نداریم بلکه تقسیم همیشه با منفصله درست می شود و منفصله دو ضلع دارد به خصوص اگر منفصله حقیقته باشد که اثر بین نفی و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بیش از دو فرد ندارد بنابراین اگر بخواهیم از تقسیم، سه قسم بوجود آید باید یکبار تقسیم کنیم و دو قسم بوجود آید و مرتبه دوم یک قسم از آن دو را دوباره تقسیم کنیم تا دو قسم بوجود آید و این دو قسم با آن یک قسم که جمع کنیم سه قسم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سه قسم را با دو منفصله بیان می کنند و چهار قسم را با سه منفصله بیان می کنند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سه قسم را گفت بدون اینکه منفصله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اینجا می خواهد از منفصله استفاده کند و بگوید علت اینکه اقسام، منحصر در این سه قسم شد این است که چون دو تقسیم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او می گوید بقا حرکتِ متحرکِ قسری یا از قوه است یا از جسمی که با متحرک ملاقات می کند است، یعنی سنگی که حرکت قسری می کند یا به خاطر قوه ای است که در این سنگ نهاده شد، یا به خاطر جسمی است که با این سنگ ملاقات می کند که هوا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قسم دوم را تقسیم می کند و می فرماید اگر جسمی ملاقات کرد و آن جسم، عامل بقا حرکت متحرک شد آن جسم یا به حمل، در این متحرک تاثیر می گذارد یا به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متحرک تاثیر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این تقسیم را مطرح می کند به توضیح این اقسام سه گانه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قسم اول را به طور مفصل مطرح می کند و قسم دوم و سوم را مختصراً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سه فرض، تمام شد مطلوب خود را که نفی حرکت قسری در خلا باشد نتیجه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کانت الاقسام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اقسام که گفتیم سه تا است چون دو تقسیم بیشتر نداریم و از هر تقسیمی، دو قسم بوجود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تقسیمی که در طول هم باشند نتیجه اش سه قسم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کانت هذه الحرکه اما ان تکون عن قوه او عن جسم یحرک بالملاقات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حرکت قسری که در آن حرکت، محرک همراه متحرک نیست بقاء این حرکت یا از قوه است یا از ناحیه جسمی است که آن جسم، این متحرک را با ملاقات حرکت می دهد که آن جسم را فرض کردیم که هوا و مسافت باشد و به عبارت مصنف آن جسم عبارت از آن چیزی است که متحرک در آن نفوذ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الجسم المحرک بالملاقاه اما ان یحرک بانه یحمل و اما بانه یدفع بالملاقات</w:t>
      </w:r>
      <w:r>
        <w:rPr>
          <w:rFonts w:eastAsia="IRNazanin" w:cs="IRNazanin"/>
          <w:color w:val="111111"/>
          <w:sz w:val="28"/>
          <w:szCs w:val="28"/>
          <w:rtl w:val="true"/>
          <w:lang w:bidi="fa-IR"/>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بار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که این نشان می دهد تقسیم دیگری شروع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جسمی که محرک به ملاقات است یا حرکت می دهد به اینصورت که این متحرک را حمل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این متحرک را حمل می کند و با حمل کردن این متحرک، حرکت آن را ادامه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بانه یدفع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این است که جسم محرک، این متحرک را دفع می کند به واسطه ملاقات پیدا کردن با آن متحرک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هوا که جسم ملاقی است آن متحرک را به جلو می 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الذی یجذب بالملاقاه فحکمه حکم الحامل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فرض سومی هم داریم که هوا این متحرک را حمل نکند و به جلو هل ندهد بلکه آن متحرک را از جلو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با این عبارت می فرماید که حکمِ جذب با حمل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جسم ملاقی که متحرک را به وسیله ملاقاتی که با آن می کند، جذب می کند حکم آن جاذب، حکم حامل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مطالب صفحه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تا اینجا سه قسم را مطرح کرد و از اینجا می خواهد وارد در حکم این سه قسم شود قسم اول را از اینجا شروع می کند و قسم دوم و سوم را با عبارت مختصر در صفحه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بیان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السبب</w:t>
      </w:r>
      <w:r>
        <w:rPr>
          <w:rFonts w:eastAsia="IRNazanin" w:cs="IRNazanin"/>
          <w:color w:val="111111"/>
          <w:sz w:val="28"/>
          <w:szCs w:val="28"/>
          <w:rtl w:val="true"/>
          <w:lang w:bidi="fa-IR"/>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می خواهیم وارد بحث اول شویم موضوع بحث این است که سنگی را در هوا پرتاب کردیم و قاسر که دست ما است همراه سنگ نرفته و مفارقت از سنگ کرده ولی نیرویی در سنگ ایجاد کرده و با این نیرو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فرض این است که سنگ در خلا رها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هوا رها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قسم دوم و سوم وجود ندارد زیرا هوایی که حمل کند یا دفع کند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نیرو به تنهایی تاثیر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که چون حرکت در خلا است این نیرویی که وارد سنگ شده هرگز تمام نمی شود چون اصطکاک و برخورد با مقاوم ندارد زیرا در خلا حرکت می کند لذا لازم می آید که حرکت نه سست و کُند شود و نه بایستد و متوقف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سرعتی که انجام می شد باید ادامه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مصنف می خواهد در ادامه بفرماید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التالی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خواهد حرکت قسری را نفی کند لذا این قسم اول را باید نفی کند اگر نفی نکند حرکت قسری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ظاهراً مراد مصنف این است که تالی باطل است یعنی حرکت بالاخره در یک جا تمام می شود در حالی که امروزه ثابت شده که حرکت در خلا توقف ندارد یعنی آنچه که مصنف نتیجه گرفته صحیح است ولی نباید باطل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محتوای بحث نشان می دهد که باید آن را باطل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حکم می کنند که اگر حرکتی در خلا باشد به خاطر اینکه مقاومتی نیست نیرو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باقی می ماند اثر خودش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وارد این بحث می شود که اگر نیرویی بر جسم وارد شود و آن جسم در خلا وارد شود باید این نیرو تا آخر در جسم اثر کند و حرکت آن کند و تند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وقتی سنگ با این نیرو حرکت می کند خالی از دو حال نیست</w:t>
      </w:r>
      <w:r>
        <w:rPr>
          <w:rFonts w:eastAsia="IRNazanin" w:cs="IRNazanin"/>
          <w:color w:val="111111"/>
          <w:sz w:val="28"/>
          <w:szCs w:val="28"/>
          <w:rtl w:val="true"/>
          <w:lang w:bidi="fa-IR"/>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یا این نیرویش تا آخر موجود است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یا این نیروش معدوم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این دو حال نیست چون دائر بین نقیضین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نیرو باقی است باید تاثیر گذار باشد چون نیرو اگر موجود است تاثیر می گذارد لذا حرکت ادامه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حرکت با همان سرعت تا آخر ادامه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نیرو معدوم شود در این صورت بحث می کنیم که آیا می توان نیرو را معدوم کرد یا نه؟</w:t>
      </w:r>
    </w:p>
    <w:p>
      <w:pPr>
        <w:pStyle w:val="BookText"/>
        <w:rPr/>
      </w:pPr>
      <w:r>
        <w:rPr>
          <w:rFonts w:ascii="IRNazanin" w:hAnsi="IRNazanin" w:eastAsia="IRNazanin"/>
          <w:color w:val="111111"/>
          <w:sz w:val="28"/>
          <w:sz w:val="28"/>
          <w:szCs w:val="28"/>
          <w:rtl w:val="true"/>
          <w:lang w:bidi="fa-IR"/>
        </w:rPr>
        <w:t xml:space="preserve">ما سه فرض مطرح کردیم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نیرو، موجود باشد و حرکت با همان سرعتی که انجام می شده انجام شود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حرکت، سست و کند و ضعیف شود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حرکت معدوم و منقطع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فقط حکم فرض اول و سوم را بیان می کند و حکم فرض دوم را بیان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به فرض دوم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متوجه به این مطلب بوده لذا می گوید هر چه درباره معدوم بودن گفتم درباره ضعف جاری می شود یعنی در جایی که فرض می کنیم قوه معدوم می شود فرض کن که قوه ضعیف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در معدوم مطرح می شود در ضعیف هم مطرح می شود لذا لازم نیست سه بحث کنیم بلکه به دو بحث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کانت الحرکه القسریه فی المرمی عن قوه فی الخلا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حرکت قسری که در مرمی و در سنگِ پرتاب شده انجام می گیرد از قوه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حرکت به خاطر جسمی که با این متحرک ملاقات کرده نباشد یعنی هوا آن را نکشد و هل ندهد بلکه فقط نیرو بخواهد اثر بکند و متحرک را به ادامه حرکت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کانت الحرکه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ان تبقی فلا تفتر البته و لا تنقطع 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است که واجب است این حرکت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کند شود و نه منتفی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لان القوه اذا وجدت فی الجسم فلا یخلو اما ان تبقی و اما ان تعدم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اگر حرکت قسری از قوه باشد و در خلا باشد و نتیجه اش این می شود که این حرکت باقی بماند به این جهت است که اگر قوه در جسم یافت شده باقی بماند پس حرکت هم باقی می ماند اما اگر قوه در جسم زائل شود حرکت هم زائل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قوه وقتی در جسم یافت می شود یا باقی می ماند یا معدوم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بقیت فالحرکه تبقی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قوه باقی بماند حکمش همان است که گفتیم که حرکت دائماً باقی می ماند آن هم با همان سرعت قبلی باقی می ماند نه کند می شود و نه معدوم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عدمت او ان ضعفت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معدوم شدن قوه و ضعیف شدن قوه را با هم می آورد زیرا حکمشان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یخلو اما ان تکون تعدم او تضعف عن سبب او تعدم او تضعف لذاتها</w:t>
      </w:r>
      <w:r>
        <w:rPr>
          <w:rFonts w:eastAsia="IRNazanin" w:cs="IRNazanin"/>
          <w:color w:val="111111"/>
          <w:sz w:val="28"/>
          <w:szCs w:val="28"/>
          <w:rtl w:val="true"/>
          <w:lang w:bidi="fa-IR"/>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قوه یا از سبب، معدوم و ضعیف می شود یا معدوم و ضعیف لذاتها می شود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عامل، خود بخود معدوم می شود و هیچ عاملی آن را معدوم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عامل، خود بخود ضعیف می شود هیچ عاملی آن را ضعیف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قوه معدوم یا ضعیف شود خالی نیست از اینکه معدوم یا ضعیف می شود به خاطر سبب یا معدوم و ضعیف می شود بدون اینکه سببی او را معدوم ضعیف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العدم یعرفک الماخذ فی الکلام فی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وضع عدم را بیان می کنیم و بیانی که درباره معدوم شدن این قول می آوریم به تو نشان می دهد که حکم ضعیف شدن قوه چیست؟</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ما در فرض معدوم شدن این قوه می گوییم به تو می شناساند که چگونه کلام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مدرکی را که در سخن گفتن درباره ضعفِ قوه لازم است را به تو نشان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 و یستحیل ان تعدم لذاتها فان ما یستحق العدم لذاته یمتنع وجوده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بحث این است که قوه می خواهد معدوم شود و باقی نمانده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را مطرح نمی کند شما خودتان ضعف را در ذهن مطرح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از سبب معدوم می شود یا لذاتها معدوم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که قوه، عن ذاتها معدوم می شود یعنی نمی توان گفت که ذاتش اقتضای معدوم شدن دارد چون اگر ذاتش اقتضای معدوم شدن داشت از اول وجود نمی گرفت و نمی توانست آن تاثیر ابتدائی را داشته باشد چون چیزی که ذاتش اقتضای عدم کند لحظه ای وجود نمی گیرد</w:t>
      </w:r>
      <w:r>
        <w:rPr>
          <w:rFonts w:eastAsia="IRNazanin" w:cs="IRNazanin"/>
          <w:color w:val="111111"/>
          <w:sz w:val="28"/>
          <w:szCs w:val="28"/>
          <w:rtl w:val="true"/>
          <w:lang w:bidi="fa-IR"/>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فرض محال شد که قوه،خودش اقتضای عدم کند فرض دیگر صحیح است که قوه را چیز دیگر معدوم کند</w:t>
      </w:r>
      <w:r>
        <w:rPr>
          <w:rFonts w:eastAsia="IRNazanin" w:cs="IRNazanin"/>
          <w:color w:val="111111"/>
          <w:sz w:val="28"/>
          <w:szCs w:val="28"/>
          <w:rtl w:val="true"/>
          <w:lang w:bidi="fa-IR"/>
        </w:rPr>
        <w:t>.</w:t>
      </w:r>
      <w:bookmarkStart w:id="385" w:name="pg4338_52170"/>
    </w:p>
    <w:p>
      <w:pPr>
        <w:pStyle w:val="BookText"/>
        <w:rPr/>
      </w:pPr>
      <w:bookmarkEnd w:id="38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بنا شد درباره عدم بحث کنیم و ضعف را خود شما ملاحظه کنید می گوییم که محال است که قوه ذاتا معدوم شود زیرا چیزی که به لحاظ ذاتش مستحق عدم است ممتنع است که حتی یک لحظه هم وجود بگیرد چون تا وجود به آن بدهی معدوم می شود و اصلا وجود را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وجود به آن بدهی اقتضای ذات خود را بکار می گیرد و معدوم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فرض را نمی توان قبول کرد چون قوه تاثیر می گذارد پس معلوم می شود که وجود گرفته و اگر وجود گرفته پس ذاتش اقتضای عدم نکرده لذا توانسته تا این جا بیاید پس اگر بخواهد معدوم شود ذات معدوم نمی کند و عامل بیرونی آن را معدوم می کند</w:t>
      </w:r>
      <w:r>
        <w:rPr>
          <w:rFonts w:eastAsia="IRNazanin" w:cs="IRNazanin"/>
          <w:color w:val="111111"/>
          <w:sz w:val="28"/>
          <w:szCs w:val="28"/>
          <w:rtl w:val="true"/>
          <w:lang w:bidi="fa-IR"/>
        </w:rPr>
        <w:t>.</w:t>
      </w:r>
    </w:p>
    <w:p>
      <w:pPr>
        <w:pStyle w:val="Heading2"/>
        <w:numPr>
          <w:ilvl w:val="1"/>
          <w:numId w:val="1"/>
        </w:numPr>
        <w:rPr/>
      </w:pPr>
      <w:bookmarkStart w:id="386" w:name="__RefHeading___Toc1069252_1479056682"/>
      <w:bookmarkStart w:id="387" w:name="_Toc129"/>
      <w:bookmarkEnd w:id="386"/>
      <w:r>
        <w:rPr>
          <w:rtl w:val="true"/>
        </w:rPr>
        <w:t xml:space="preserve">ادامه دليل بر نفي حرکت قسري در خلا </w:t>
      </w:r>
      <w:r>
        <w:rPr/>
        <w:t>92/02/03</w:t>
      </w:r>
      <w:bookmarkEnd w:id="387"/>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دلیل بر نفی حرکت قسری در خلا</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اگر متحرک قسری بخواهد در خلا ادامه حرکت بدهد بدون عامل ممکن نیست پس باید عاملی داشته باشد که آن عامل را دو قسم فرض کردیم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عاملی که عبارت از قوه باشد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عاملی که عبارت از جسمی که با ملاقات، این جسمِ متحرکِ به حرکت قسری را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به این دو قسم رسیدگی کنیم و حکم آن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فرض اول که قوه ای وارد شود آن قوه این متحرک را به حرکت وادارد و حرکت را برای متحرک حفظ کرده باشد را بحث می کنیم که آیا می توان قبول کرد یا نه؟</w:t>
      </w:r>
    </w:p>
    <w:p>
      <w:pPr>
        <w:pStyle w:val="BookText"/>
        <w:rPr/>
      </w:pPr>
      <w:r>
        <w:rPr>
          <w:rFonts w:ascii="IRNazanin" w:hAnsi="IRNazanin" w:eastAsia="IRNazanin"/>
          <w:color w:val="111111"/>
          <w:sz w:val="28"/>
          <w:sz w:val="28"/>
          <w:szCs w:val="28"/>
          <w:rtl w:val="true"/>
          <w:lang w:bidi="fa-IR"/>
        </w:rPr>
        <w:t>ابتدا ایشان فرمود که اگر این قوه، عامل حرکت این متحرک باشد لازم می آید که این متحرک که در خلا حرکت می کند هرگز حرکتش کند نشود و به سکون مبدّل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خلا، مقاومتی نیست که این قوه را تضعیف و منتفی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مطلب را ادعا کرد وارد استدلال شد که این قوه یا در حالت بقا حرکت، باقی می ماند یا بعد از حدوثِ حرکت و مدتی از بقاء حرکت، زائل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باقی بماند چون قوه است و قوه، تأثیر گذار است و منشا حرکت است پس حرکت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باقی نماند سوال می کنیم که به چه علت معدوم شد؟ جواب این است که یا ذاتا معدوم شد یعنی خودِ قوه اقتضای معدوم شدن کرد یا می گوییم به سبب و عاملی معدوم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خواهد ثابت کند که اگر این نیرو حافظ حرکت است حرکت باید با همان سرعت، همیشه ادامه پیدا کند نه سرعت آن کم شود و نه خودش متوقف شود و می فرماید این درست نیست زیرا حرکت در یک جایی تمام می شود و نتیجه می گیرد که قوه نمی تواند عامل حرکت یا بقا این متحرک درخلا باشد</w:t>
      </w:r>
      <w:r>
        <w:rPr>
          <w:rFonts w:eastAsia="IRNazanin" w:cs="IRNazanin"/>
          <w:color w:val="111111"/>
          <w:sz w:val="28"/>
          <w:szCs w:val="28"/>
          <w:rtl w:val="true"/>
          <w:lang w:bidi="fa-IR"/>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فرض می کند که این قوه باقی باشد می فرماید همان محذور لازم می آید که این متحرک دائماً در خلا متحرک باشد و سرعت آن، یکنواخت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فرض می کند که قوه از بین برود پس آن محذور که این متحرک، دائماً در خلا متحرک باشد از بین می رود ولی مصنف نمی خواهد اشکال را منتفی کند بلکه می خواهد اشکالی وارد شود لذا سعی دارد که راههای معدوم شدن قوه را نفی کند پس راههای معدوم شدن قوه را یکی یکی بررسی می کند که موجود است و اگر قوه موجود است همان محذور که در امر حرکت است باقی خواهد ماند لذا فقط یک فرض باقی می ماند که این قوه برخورد به مانع کرده و بر اثر مانع کم کم تضعیف می شود تا منتفی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قبول شود معنایش این است که متحرک در ملا حرکت می کند لذا به مانع برخورد کرده و کم کم ضعیف می شود و نابود می گردد و این، همان مطلوب است که خلا نداریم و آنچه که فکر می کردیم خلا است ملا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سه فرض مطرح شد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قوه، در حرکتی که در خلا است باقی بماند که لازمه اش این است که شی دائم الحرکه باشد در حالی که دائم الحرکه نیست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این قوه از بین برود بدون اینکه با مانع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صورت، راههای مختلفی دارد که همه را باطل می کنیم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این قوه مدتی باقی بماند ولی بر اثر برخورد به مانع کم کم تضعیف شود و از بین برود که لازمه اش این است که خلا نباشد بلکه ملا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محرک، جسمِ ملاقی باشد یعنی هوایی باشد که این جسم را بِکِشد یا هُل دهد را بعداً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دیروز به اینجا رسیدیم که قوه، موجود باشد که حرکت، دائمی می شود و دوام حرکت را قبول نکردیم لذا وارد اعدام قوه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حکم ضعفِ قوه هم از انعدام قوه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کردیم که این قوه به یکی از دو حالت معدوم می شود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ذاتا معدوم می شود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سببی آن را معدوم می کند</w:t>
      </w:r>
      <w:r>
        <w:rPr>
          <w:rFonts w:eastAsia="IRNazanin" w:cs="IRNazanin"/>
          <w:color w:val="111111"/>
          <w:sz w:val="28"/>
          <w:szCs w:val="28"/>
          <w:rtl w:val="true"/>
          <w:lang w:bidi="fa-IR"/>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ذاتا خودش را معدوم کند اشکال کردیم که قوه ای که ذاتش اقتضا عدم کند از ابتدا نمی تواند وجود بگیرد در حالی که وجود گرفته و مدتی موجود است پس ذاتش اقتضای عدم ندارد زیرا اگر اقتضای عدم داشت از ابتدا وجود نمی گرفت لذا انعدام به خاطر ذات قوه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نیاز به سببی دارد که درباره این سبب دو احتمال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این سبب داخل در خود جسم متحرک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این سبب بیرون از خود جسم متحرک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 که سبب بیرون از جسم متحرک باشد را به دو قسم تقسیم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خارج، ملاقی با متحرک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خارج مباین با متحرک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مجموعاً سه سبب درست می شود که باید این سه را باطل کنیم تا نتیجه بگیریم که قوه نمی تواند معدوم شود پس قوه موجود است مگر اینکه موانع باشد که آن قوه را نابود کند که آن موانع در خلا نیست و در ملا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وارد این بحث می شویم که اگر سببی که باعث انعدام این قوه می شود داخل متحرک باشد چه محذوری دارد؟ می گوییم این سبب، داخل متحرک بود ولی فعالیت ندارد چون متحرک، حرکت می کند و حرکتش به خاطر قوه ای بود که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سببی که مُعدِم قوه است فعال نبود اگر فعال بود قوه را معدوم می کرد در حالی که قوه، وجود دارد وآن شی را حرکت می دهد</w:t>
      </w:r>
      <w:r>
        <w:rPr>
          <w:rFonts w:eastAsia="IRNazanin" w:cs="IRNazanin"/>
          <w:color w:val="111111"/>
          <w:sz w:val="28"/>
          <w:szCs w:val="28"/>
          <w:rtl w:val="true"/>
          <w:lang w:bidi="fa-IR"/>
        </w:rPr>
        <w:t>.</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سوال می شود که این سببی که از اول فعال نبود و بعداً فعال شد چه چیزی آن را فعال کرد؟ خود ذات نمی تواند آن را فعال کند چون این ذات از ابتدا بود و سبب انعدام قوه را هم به قول شما، از ابتدا داشت ولی فعالیت نمی کرد اما الان فعالیتش شروع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عاملی باعث شد که فعالیتش را شروع کند؟ فاعلیت برای آن حادث است و هر حادثی عامل می خواهد پس این فعالیت هم عامل می خواهد یعنی سببی دیگر باید باشد تا این سببِ انعدامِ قوه را فعال کند چون سبب انعدام قوه از ابتدا در متحرک بود ولی فعال نبود و بعداً فعال شد پس باید با یک سببی فعال شود زیرا خود ذات نمی تواند فعال کند اگر می توانست فعال کند از ابتدا فعال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سببِ انعدامِ قوه برای فعالیت خودش نیاز به سبب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کلام در آن سبب می کنیم که بیرون از ذات است یا داخل ذات است اگر بیرون از ذات است که اقسام بعدی است اما اگر درون ذات است می گوییم چرا تا الان فعالیت نمی کرد و سبب اعدام را به کار نمی گرفت و نیاز به سبب سوم دارد که تسلسل لازم میآید و لذا سببِ درونِ متحرک نمی تواند علتِ انعدام آن قوه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 و یستحیل ان تعدم لذاتها فان ما یستحق العدم لذاته یمتنع وجوده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 است که این قوه موجودِ در جسمِ متحرک خود بخود معدوم شود یا به اقتضای ذات خود، این قوه معدوم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این قوه، ذاتا اقتضای معدوم شدن را دارد از همان اول موجود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وجود آمده پس معلوم می شود که خودش مقتضی عدم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لایمتنع وجوده آناً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آنی را قبول می کند ولی وجود زمانی را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اقتضای عدم دارد اگر وجودش بدهیم پایدار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اول وجود می گیرد تا بتواند اقتضای خودش را بکار بگیرد و همان لحظه که وجود گرفت اقتضای خودش را بکار گرفت و چون اقتضایش اعدام است خودش را اعدام می کند ولی لحظه اول باید وجود بگیرد تا خودش را اعدام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لحظات بعدی باقی نمی ماند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موجود می شود ولی زمانا نمی تواند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مناسبت آمده که چیزی که خودش، خودش را اعدام می کند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می گیرد و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تاثیر می گذارد و خودش را معدوم می کند اما در زمان نمی تواند تدریجا موجود باشد بلکه در همان لحظه اول موجود است پس می توان گفت وجودش ممتنع نیست آناً ولی وجودش ممتنع است زمانا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عدمت بسبب</w:t>
      </w:r>
      <w:r>
        <w:rPr>
          <w:rFonts w:eastAsia="IRNazanin" w:cs="IRNazanin"/>
          <w:color w:val="111111"/>
          <w:sz w:val="28"/>
          <w:szCs w:val="28"/>
          <w:rtl w:val="true"/>
          <w:lang w:bidi="fa-IR"/>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قوه، به واسطه سببی معدوم شود سوال می کنیم که این سبب، داخل متحرک است یا بیرون متحرک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ان یکون ذلک السبب فی الجسم المتحرک او یکون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 سبب داخل در جسم متحرک است یا خارج از جسم متحرک است و در غیر متحرک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فی الجسم المتحرک و قد کان غیر سبب لذلک بالفعل عند اول الحرکه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سبب که سبب اعدام متحرک است در خود جسم متحرک باشد در حالی که آن سبب، سبب بالفعل برای عدم نبوده اما سبب بالقوه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متحرک 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لعدم القوه</w:t>
      </w:r>
    </w:p>
    <w:p>
      <w:pPr>
        <w:pStyle w:val="BookText"/>
        <w:rPr/>
      </w:pPr>
      <w:r>
        <w:rPr>
          <w:rFonts w:ascii="IRNazanin" w:hAnsi="IRNazanin" w:eastAsia="IRNazanin"/>
          <w:color w:val="111111"/>
          <w:sz w:val="28"/>
          <w:sz w:val="28"/>
          <w:szCs w:val="28"/>
          <w:rtl w:val="true"/>
          <w:lang w:bidi="fa-IR"/>
        </w:rPr>
        <w:t>در اول که این جسم حرکت می کرد این سبب، فعالیت نداشته والا قوه را معدوم می کرد و نمی گذاشت فعالیت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مغلوبا ثم صار سببا و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اول حرکت، این سبب مغلوب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سبب، سبب برای اعدام قوه شد و غلبه بر قوه پیدا کرد و قوه را از بین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فلکونه کذلک سبب آخر و الامر فی ذلک یتسلسل الی غیر النهایه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جواب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فی الجسم المتحرک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بودنِ آن سبب، بعد از مغلوبیت غالب می شود این غالب شدنش سبب دیگر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الان مغلوب بود ولی الان غالب شد پس غالب شدنش حادث است و هر حادثی سبب می خواهد پس این سبب، برای این که غالب شود سبب می خواهد</w:t>
      </w:r>
      <w:r>
        <w:rPr>
          <w:rFonts w:eastAsia="IRNazanin" w:cs="IRNazanin"/>
          <w:color w:val="111111"/>
          <w:sz w:val="28"/>
          <w:szCs w:val="28"/>
          <w:rtl w:val="true"/>
          <w:lang w:bidi="fa-IR"/>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درباره سبب دوم اگر در خود متحرک باشد همین کلام درباره او هست که تا الان فعالیت نکرد و از الان فعالیت می کند پس فعالیت سبب دوم هم حادث است و اگر حادث است سبب می خواهد پس این سبب دوم برای شروع فعالیتش سبب داشته یعنی سبب سوم می خواهد و تا الی غیر نهایه تسلسل می شود و تسلسل باطل است پس این فرض که سبب داخل در متحرک باشد و قوه را معدوم کند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السبب خارجا عن الجسم او کان المعنی للسبب الذی فی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فی الجسم المتحرک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سببی که قوه را اعدام می کند خارج از جسم متحرک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الجسم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گفت اگر آن سبب، خارج باشد بعداً می گوید اگر معینِ سبب، خارج باشد یعنی سبب به توسط آلتی می تواند نتیجه بدهد که آن آلت، خارج باشد ولی خود سبب، خارج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بعضی از کارها که انجام می گیرد به توسط امر خارجی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مصنف دو قسم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سببی که اعدام کند یا معینِ سبب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فرماید که دو حالت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آن سبب خارجی با این متحرک و قوه اش ملاقات کند و اعدام کند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آن سبب خارجی با این متحرک و قوه اش ملاقات نکند و قوۀ موجود در متحرک را معدوم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مطرح می کند و بحث می کند</w:t>
      </w:r>
      <w:r>
        <w:rPr>
          <w:rFonts w:eastAsia="IRNazanin" w:cs="IRNazanin"/>
          <w:color w:val="111111"/>
          <w:sz w:val="28"/>
          <w:szCs w:val="28"/>
          <w:rtl w:val="true"/>
          <w:lang w:bidi="fa-IR"/>
        </w:rPr>
        <w:t>.</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صورت اول که با ملاقات، قوۀ موجود در متحرک را اعدام کند، می فرماید که حتما باید آن سبب، جسم باشد تا بتواند با متحرکی که جسم است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ملاقات با جسم، به توسط جسم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این است که این جسم در خلا حرکت می کند و در خلا جسمی وجود ندارد که با این متحرک ملاقات کند و قوه موجود در این متحرک را اعدام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جسمی وجود ندارد قهراً آن سببی که می خواهد این قوه را اعدام کند وجود نمی گیرد چون سبب باید ملاقات کند و آن سبب، جسم است و در خلا جسم نداریم پس آن سبب را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سبب در خلا موجود نیست قوه بدون مُعدِم بماند و دائماً فعالیت خود را ادامه دهد و حرکت قسری دائمی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سببی که می خواهد قوه را اعدام کند خارج از جسم باشد یا معینِ سببی که در جسم است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سبب، در جسم است اما معینِ سبب، در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ان یکون الفاعل او الفاعل او المعین مما یفعل بملاقاه او یکون یفعل بغیر ملاقاه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است که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سبب را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با ملاقات کردن به قوۀ متحرک، در آن تاثیر می گذارد معدوم می کند یا بدون ملاقات کردن به قوۀ متحرک، در آن تاثیر می گذارد و معدوم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یفعل بملاقاه فهو جسم یلاقی المتحرک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سبب بخواهد با ملاقات فعالیت کند این سبب جسم خواهد شد اما جسمی که با متحرک باید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جسمی که در خلا وجود داشته باشد و بخواهد با این متحرک ملاقات کند در این صورت خلا، خلا نخواهد بود و خلا تبدیل به ملا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فی الخلا المحض هذا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شما فرض کردید که خلا است پس باید بگویید این جسم که به عنوان سبب انتخاب کردید وجود ندارد و لازم می آید که سببی نداشته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فالحرکه القسر لا تفتر فی الخلا المحض و لا تقف</w:t>
      </w:r>
      <w:r>
        <w:rPr>
          <w:rFonts w:eastAsia="IRNazanin" w:cs="IRNazanin"/>
          <w:color w:val="111111"/>
          <w:sz w:val="28"/>
          <w:szCs w:val="28"/>
          <w:rtl w:val="true"/>
          <w:lang w:bidi="fa-IR"/>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لازمه اش این است که حرکت قسریه سببی برای اعدام قوه اش نداشته باشد و وقتی سبب برای اعدام قوه اش نبود در خلا محض، این حرکت نه کُند می شود و نه متوقف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سببی که باید قوه را اعدام کند جسم بوده و این جسم در خلا موجود نبود یعنی سبب در خلا موجود نبود و اگر سبب برای اعدام قوه موجود بود قوه باقی می ماند و فعالیت خود را ادامه می دهد و نه سست می شود نه منتفی می شود</w:t>
      </w:r>
      <w:r>
        <w:rPr>
          <w:rFonts w:eastAsia="IRNazanin" w:cs="IRNazanin"/>
          <w:color w:val="111111"/>
          <w:sz w:val="28"/>
          <w:szCs w:val="28"/>
          <w:rtl w:val="true"/>
          <w:lang w:bidi="fa-IR"/>
        </w:rPr>
        <w:t>.</w:t>
      </w:r>
      <w:bookmarkStart w:id="388" w:name="pg4338_52178"/>
    </w:p>
    <w:p>
      <w:pPr>
        <w:pStyle w:val="Heading2"/>
        <w:numPr>
          <w:ilvl w:val="1"/>
          <w:numId w:val="1"/>
        </w:numPr>
        <w:rPr/>
      </w:pPr>
      <w:bookmarkStart w:id="389" w:name="__RefHeading___Toc1069254_1479056682"/>
      <w:bookmarkStart w:id="390" w:name="_Toc130"/>
      <w:bookmarkEnd w:id="388"/>
      <w:bookmarkEnd w:id="389"/>
      <w:r>
        <w:rPr>
          <w:rtl w:val="true"/>
        </w:rPr>
        <w:t xml:space="preserve">ادامه دليل بر نفي حرکت قسري در خلا </w:t>
      </w:r>
      <w:r>
        <w:rPr/>
        <w:t>92/02/04</w:t>
      </w:r>
      <w:bookmarkEnd w:id="3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دلیل بر نفی حرکت قسری در خلا</w:t>
      </w:r>
    </w:p>
    <w:p>
      <w:pPr>
        <w:pStyle w:val="BookText"/>
        <w:rPr/>
      </w:pPr>
      <w:r>
        <w:rPr>
          <w:rFonts w:ascii="IRNazanin" w:hAnsi="IRNazanin" w:eastAsia="IRNazanin"/>
          <w:color w:val="111111"/>
          <w:sz w:val="28"/>
          <w:sz w:val="28"/>
          <w:szCs w:val="28"/>
          <w:rtl w:val="true"/>
          <w:lang w:bidi="fa-IR"/>
        </w:rPr>
        <w:t>و دلیل بر نفی سکون در خلا</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در خلا حرکت قسری نداریم و برای اثبات مدعا بیان کردیم که اگر متحرک به حرکت قسری بخواهد در خلا حرکت کند و محرک همراه او نیاید باید قوه ای را در آن متحرک داشته باشیم یا جسمی با آن متحرک ملاقات کند و آن جسم، این متحرک را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اینکه جسم، همراه متحرک باشد را بعداً بیان می کنیم اما فرضی که متحرک دارای قوه باشد را الان مطرح می کنیم که این قوه اگر در متحرک موجود باشد باید متحرک، تا ابد حرکت کند چون قوه مزیل پیدا نمی کند و در نتیجه زائل نمی شود و وقتی زائل نشد و موجود بود تاثیر خود را می گذارد و چون موجود است تاثیر خود را تا ابد می گذارد در حالی که می بینیم حرکتش دائمی نیست پس معلوم می شود که قوه معدوم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سوال می کنیم این قوه چگونه معدوم می شود آیا بداتها معدوم می شود یا به وسیله سببی معدوم می شود و اگر به وسیله سبب است آیا آن سبب در درون خودش است یا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بذاتها معدوم نمی شود و اگر به وسیله سبب در درون خودش باشد هم نمی شود به اینجا رسیدیم که به وسیله سبب بیرونی معدوم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بیرونی را به دو قسم تقسیم کردیم که یا سببی است که با متحرک ملاقات می کند که حکمش را گفتیم یا سببی است که ملاقات با متحرک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امروز درباره این قسم است که حکمش چه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آن سبب بیرونی ابتدا تاثیر نگذاشت لذا این متحرک توانست با قوه ای که دارد حرکت کند و به حرکت خود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این سبب بیرونی تاثیر گذاشت و این متحرک را ساکن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یا آن سبب در لحظاتی که این متحرک، قوه را داشت و حرکت می کرد موجود نبود یا اگر موجود بود فعال نبود و فعال نبودن به خاطر مانع داشتن بود و مانع هم غلبه این قوه ای که در متحرک بود می باشد لذا این سبب نتوانست فعالیت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سببی که فعالیت نکرد یا به خاطر این بود که قبلا موجود نبود که تاثیر کند یا موجود بود ولی مغلوب بود و فعال نبود و بعداً موجود شد و یا بعداً فعال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بعداً موجود شد معنایش این است که وجودش حادث شد و اگر بگویید بعداً فعال شد معنایش این است که فعالیتش حادث شد</w:t>
      </w:r>
      <w:r>
        <w:rPr>
          <w:rFonts w:eastAsia="IRNazanin" w:cs="IRNazanin"/>
          <w:color w:val="111111"/>
          <w:sz w:val="28"/>
          <w:szCs w:val="28"/>
          <w:rtl w:val="true"/>
          <w:lang w:bidi="fa-IR"/>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وجود، حادث شود چه فعالیت حادث شود نیاز به سبب دارد، سببی باید بیاید که آن سببِ مورد بحث را ایجاد کند یا آن سببِ مورد بحث را فعال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ای که غالب بود، مغلوب شد و چون مغلوب شد سبب، فعالیتِ خودش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جواب می دهیم که قوه چگونه مغلوب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قوه در خلا حرکت می کند و چیزی با آن اصطکاک ندارد چگونه معدوم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سببی که باعث شده این سببِ مورد بحث فعال شود این سبب باید قوه را مغلوب کند یا این سبب باید سبب مورد بحث را تقویت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سببِ مورد بحث فعال نبود و بعداً فعال شد یا باید سبب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مغلوب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را مغلوب کند یا سبب دیگری، همین سبب مورد بحث را تقویت کند زیرا قوه، خود به خود معدوم نمی شود بلکه نیاز به سببی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تمام حالات این سببِ مورد بحث احتیاج به سبب دیگر دارد چه برای موجود شدنش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موجود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برای فعال شدنش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فعال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ایّ حال این سببِ اول که می خواهد قوه را معدوم کند احتیاج به سبب دوم پیدا می کند و نقل کلام در سبب دوم می کنیم که سبب دوم چرا الان فعالیت کرد و سبب اول را الان درست کرد یا الان فعال کرد؟ جواب این است که حتما سبب سومی آن را ایجاد کرد یا فعال کرد که احتیاج به سبب سوم پیدا می شود و تسلسل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شود که اشکالی که در این فرض مطرح شد مثل اشکالی است که در فرضی که سبب اعدام کنندۀ قوه، در خود متحرک وجود داشت 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سببی که قوه را اداره می کرد در خود متحرک بود، اشکال ما همان تسلسل اسباب بود الان هم سببی که قوه را اعدام می کند بیرون از قوه است به طوری که مباین است و ملاقی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اشکال را در اینجا هم جاری می کنیم پس کلام در این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سببِ مُعدِم، بیرون از متحرک و مباین با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اشکالی را مطرح می کنیم که سبب مُعدم در متحرک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فرضها را مصنف رسیدگی کرد و باطل کرد پس اعدام قوه، ممکن نشد چون تمام اسبابی که می خواستند قوه را اعدام کنند باطل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اعدام قوه انجام نشد لذا قوه باید تا ابد موجود باشد و تا ابد این شی متحرک را در خلا حرکت دهد ولی این کار را نمی کند چون ما می دانیم که این جسم حرکتش در خلا تمام می شود و می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حرکتش تمام می شود باید گفت این نیرو به یک جایی برخورد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برخوردها این نیرو را ضعیف می کنند تا بالاخره معدوم شود یعنی در خلا که حرکت می کنند مقابل با مقاومتهایی می شود که این مقاومتها آن را ضعیف می کنند و مقاومت بعدی، ضعیف تر می کند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مقاومتها همان ملا هستند پس خلا نداریم</w:t>
      </w:r>
      <w:r>
        <w:rPr>
          <w:rFonts w:eastAsia="IRNazanin" w:cs="IRNazanin"/>
          <w:color w:val="111111"/>
          <w:sz w:val="28"/>
          <w:szCs w:val="28"/>
          <w:rtl w:val="true"/>
          <w:lang w:bidi="fa-IR"/>
        </w:rPr>
        <w:t>.</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لا یفعل بملاقاه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سببِ مُعدم، با ملاقات، قوه را اعدام نمی کند و تاثیر نمی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یکون شینا من الاشیا یوثر علی المباینه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این سبب که بیرون از متحرک است شیئی از اشیاست که با ملاقات اثر نمی کند بلکه با مباینت اثر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باله لم یوثر فی اول الامر و یکون الکلام علیه کالکلام فی السبب لو کان فی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این اشکال است که چه می شود این سبب در اول الامر اثر نکرد چرا در ابتدا که این قوه، جسم را در خلا حرکت داد این سبب اثر نکرد و آن قوه را معدوم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جسم را متوقف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می دهیم که دو حالت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یا موجود نبود که بخواهد اثر نکند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 موجود بود و فعال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سبب دیگر دارد که آن را موجود کند یا فعال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اشکال تسلسلی که در فرض وجود سبب معدم، در جسم متحرک بود در اینجا هم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این فرض، همان کلامی است که در جایی که سببِ معدم در خود جسم وجود داشت گفتیم که تسلسل در اسباب لازم می آید اینجا هم تسلسل در اسباب لازم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فرضی که سبب معدم در جسم متحرک بود اشکالِ تسلسل اسباب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هم اشکالِ تسلسل اسباب را می گوییم</w:t>
      </w:r>
      <w:r>
        <w:rPr>
          <w:rFonts w:eastAsia="IRNazanin" w:cs="IRNazanin"/>
          <w:color w:val="111111"/>
          <w:sz w:val="28"/>
          <w:szCs w:val="28"/>
          <w:rtl w:val="true"/>
          <w:lang w:bidi="fa-IR"/>
        </w:rPr>
        <w:t>.</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الاولی ان یکون تواتر المقاومات علی الاتصال هو الذی یسقط هذه القوه و یفسدها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سبب معدم، رسیدگی شد و معلوم شد که وجود نداشت ولی باید سبب معدمی وجود داشته باشد لذا ناچاریم سبب معدم را عبارت از تواتر مقاومات بگیریم یعنی این قوه در مقابل مقاومی قرار می گیرد و ضعیف می شود و سپس در مقابل مقاوم دوم قرار می گیرد و ضعیف می شود و در مقابل مقاوم سوم قرار می گیرد و ضعیف می شود تا معدوم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گوییم خلا، ملا شد و ما دنبال همین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سبب معدم را قبول کردیم که همان مقاومتها است و اگر مقاومت در خلا باشد معلوم می شودکه خلا، ملا است توجه شود که سببِ معدم را منحصر به این سبب اخیر کرد و وقتی که منحصر شد همین سببِ اخیر را قائل شویم و این سبب اخیر، خلا را ملا می کند و وجود خلا نفی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این است که پی در پی انجام گرفتنِ مقاومات، اسقاطِ این قوه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دو گونه می توان معنی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تاکید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اینطور نیست که یکبار مقاومتی حاصل شده باشد و قوه، رها شده باشد بلکه مقاومتی، پشت مقاومتی متصلا می آید تا قوه را به طور کامل ساقط کند و الا قوه اگر یکبار با مقاوم برخورد کند یکبار کُند می کند و دوباره که مقاوم دست بردارد کار خود را انجام می دهد اما اگر تواتر مقاومات بود قوه را از کار می اندازد</w:t>
      </w:r>
      <w:r>
        <w:rPr>
          <w:rFonts w:eastAsia="IRNazanin" w:cs="IRNazanin"/>
          <w:color w:val="111111"/>
          <w:sz w:val="28"/>
          <w:szCs w:val="28"/>
          <w:rtl w:val="true"/>
          <w:lang w:bidi="fa-IR"/>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یعنی وقفه ای نمی افتد تا قوه بتواند در آن وقفه خودش را دوباره تقویت کند یا دوباره تاثیر خودش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طور متصل و پی در پی، تضعیف از ناحیه مقاوم می آید و این قوه، تضعیف می شود تا اینکه از بین برود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می شود که حتی مهلت تقویت به این قوه داده نمی شود شاید این معنی دوم درست باشد و مصنف همین را اراده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هذه القوه و یفسدها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که می توان گفت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ضعیف می کند و از نیروی اولیه سقوط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آن را زائل می کند چون بحث ما، هم در ضعف قوه بود و هم در انعدام قوه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ضعف بگیری یعنی قوه، سقوط می کند نه انکه زائل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معدوم شدن دارد و با بحث ما هم سازگار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سقوط باشد نه اینکه به معنای از بین رفتن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از بین رفتن باشد این یک احتمال است ولی این احتمال را تایید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عطف تفسیر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گیریم چون مصنف اینگونه بحث می کرد که اِعدام را بحث می کنیم تا بحث ضعف،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ابتدا فرمود که بحث ضعف را به خود شما واگذار می کنیم و بحث درانعدام قوه را مطرح می کنیم لذا مراد از سقوط، سقوط از قوه نیست بلکه سقوط از اصل 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یمکن الا ان تکون الحرکه فی الخلا الصرف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مقاومات، قوه را اسقاط و فاسد کنند</w:t>
      </w:r>
      <w:r>
        <w:rPr>
          <w:rFonts w:eastAsia="IRNazanin" w:cs="IRNazanin"/>
          <w:color w:val="111111"/>
          <w:sz w:val="28"/>
          <w:szCs w:val="28"/>
          <w:rtl w:val="true"/>
          <w:lang w:bidi="fa-IR"/>
        </w:rPr>
        <w:t>.</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ممکن نیست مگر اینکه حرکت در خلا صرف، واقع نشود و الا اگر حرکت درخلا صرف واقع شود مقاومتی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مقاومت نیست تا چه رسد به تواتر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حرکت در خلا صرف انجام نشده باشد و آن چیزی که شما فکر می کردید خلا است ملا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اذا کان سبب الحرکه 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که مصنف وارد این بحث شد اینگونه فرمود که آن حرکت قسری یا به توسط قوه ای ادامه پیدا می کند یا به توسط ملاقات جسم است و ملاقات جسم عبارت بود از ملاقات هوا که یا از جلو می کِشید یا از عقب، هُل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دو بحث 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قوه، ادامه دهنده حرکت قسری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جسمی که ملاقات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جلو بکشد چه از عقب هل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ادامه حرکت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 اول، بحث طولانی کرد و الان می خواهد وارد در قسم دوم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فاصله بین دو قسم، زیاد شده به یک نحوه ای اعلام می کند که وارد در بحث دوم می شوم و الا ما نمی توانیم به آسانی بفهمیم که این عبارت که الان وارد آن می شویم عِدلِ آن است که تا الان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برای اینکه مصنف بفهماند که قسم اول تمام شده و می خواهد وارد فرض بعدی شود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اذا کان سبب الحرکه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سبب را مطرح کرد و به این نتیجه رسید که خلا، ملا شد</w:t>
      </w:r>
      <w:r>
        <w:rPr>
          <w:rFonts w:eastAsia="IRNazanin" w:cs="IRNazanin"/>
          <w:color w:val="111111"/>
          <w:sz w:val="28"/>
          <w:szCs w:val="28"/>
          <w:rtl w:val="true"/>
          <w:lang w:bidi="fa-IR"/>
        </w:rPr>
        <w:t>.</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الان می خواهد وارد در احتمال بعدی شود که سبب، جسمی باشد که یا این متحرک، ملاقات کند و بر اثر ملاقات، این متحرک را حرکت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یا از جلو او را بکشد یا از عقب او را دفع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کشیدن را ما بیان می کنیم ولی مصنف تعبیر می کند که این جسم، متحرک را حمل کند و چون جذب را با حمل یکی کرد به جای حمل تعبیر به کشش کردیم در اینجا هم همینطور بیان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حمل و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یا آن جسم ملاقی، این متحرک را حمل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تعبیر به کِشِش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دفع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حمل و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حمل و وضع، یکی هستند و دو چیز نیستند زیرا وضع یعنی قرار گرفتن این متحرک، در این جسم ملاقی که نتیجه اش این است که جسم ملاقی او را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حمل و وضع، یکی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نسخه های دیگر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حمل و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نسخه خوب است چون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و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قبلا هر دو قسم را گفته بودیم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سبب ،این جسم ملاقی بود که علی سبیل حمل و دفع حرکت داد، اشکالش چیست؟ مصنف مثل گذشته اشکال نمی کند ونمی گوید که لازم می آید جسم بر هوا سوار شود و با حرکت هوا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نمی گوید که لازم می آید هوایی در پشت سر، این جسم را هل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قبول دارد که اتفاق می افتد ولی اشکالی که لازم می آید این است که این بحث، بر می گردد به بحثی که در چند جلسه قبل گذراندیم که گفتیم قاسری که می خواهد حرکت قسری در جسمی ایجاد کند دو حالت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یا همراه آن متحرک می رود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 آن متحرک را پرتاب می کند</w:t>
      </w:r>
      <w:r>
        <w:rPr>
          <w:rFonts w:eastAsia="IRNazanin" w:cs="IRNazanin"/>
          <w:color w:val="111111"/>
          <w:sz w:val="28"/>
          <w:szCs w:val="28"/>
          <w:rtl w:val="true"/>
          <w:lang w:bidi="fa-IR"/>
        </w:rPr>
        <w:t>.</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زدیم به شخصی که سنگ را در دست خود گرفته و حرکت می کند که قاسر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مقسور باهم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شخصی که سنگ را پرتاب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اگر شما سببی را که محرک و ادامه دهنده حرکت قسری است عبارت از جسم ملاقی بگیری ،خود جسم ملاقی ، قاسر می شود و قاسرِ ملاقی است نه قاسرِ 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بحث ما در قاسر مفارق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این فرض را مطرح کنید به بحث قبلی ما بر می گردد که قاسر در آ نجا خودش حرکت می کند پس همانطور که این مقسور، متحرک است قاسر هم متحرک است و قاسرِ متحرک، حرکت خودش یا باید طبیعی یا قسری یا نفسی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قسری را باطل کردیم چون تسلسل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بخواهد تسلسل نشود حرکت قاسر را یا باید طبیعی یا نفسی بگیریم که در این صورت، شدت و ضعف دارد و ایجاد میل می کند و شدت و ضعف باعث می شود که ما سه نوع حرکت بتوانیم تصویر کنیم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خلا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ملا رقیق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 به همانهایی که قبلاً گفتیم 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بحثی که در فرضِ مفارق بودنِ قاسر داشتیم به فرضی بر می گردد که در آن فرض قاسر، مقارن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السبب جسما ملاقیا یحرک علی سبیل حمل و وضع رجع الکلام الی السبب المقارن و قد قیل فیه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که در سبب مفارق داشتیم به آن چه که در سبب مقارن گفتیم 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 ان لا حرکه قسریه مفارقه للمتحرک او مقارنه ایاه فی خلا 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معلوم شد که حرکت قسری در خلا نیست و روشن شد که حرکت قسری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 قاسرِ مفارق با متحرک باشد یا مقارن با متحرک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 صرف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وضح بما قلنا ان الخلا لا حرکه فیه لا طبیعیه و لا قسریه</w:t>
      </w:r>
      <w:r>
        <w:rPr>
          <w:rFonts w:eastAsia="IRNazanin" w:cs="IRNazanin"/>
          <w:color w:val="111111"/>
          <w:sz w:val="28"/>
          <w:szCs w:val="28"/>
          <w:rtl w:val="true"/>
          <w:lang w:bidi="fa-IR"/>
        </w:rPr>
        <w:t>)</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تمام مباحث گذشته که در چند صفحه خواندیم را می گوید وقتی که دلیل بر نفی خلا را شروع کردیم اینطور گفتیم که خلا، مکانی است که پُر نشده و می تواند پر شود پس باید خصوصیت مکان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مکان این است که بتواند در آن، حرکت و سکون واقع شود، پس خلا هم اگر وجود داشته باشد با توجه به اینکه مکان است باید در آن، حرکت و سکون واقع شود ولی گفتیم که در آن، حرکت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حرکت طبیعیِ مستدیر و نه حرکت طبیعیِ مستقیم و نه حرکت قسری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اثبات شد که در خلا هیچ نوعی حرکتی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 اضافه می کنیم که سکون هم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 گیریم که پس خلا، خصوصیاتِ مکان را ندارد و وقتی که خصوصیات مکان را نداشت پس مکان نیست و اگر مکان نباشد با توجه به اینکه چیز دیگر نمی تواند باشد پس می گوییم اصلاً خلا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نفی سکون در خلا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قنقول و لا سکون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شروع می کند و می فرماید که سکون در خلا نیست به این دلیل که سکون با حرکت، رابطه عدم و ملکه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عدم الحرکه است عما من شانه ان یکون متحرکاً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سکون در جایی اتفاق می افتد که در آنجا، حرکت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حرکت، امکان ندارد سکون هم امکان ندارد چون قانون رابطه عدم و ملکه این است که هر جا ملکه، امکان داشت، اگر سببی برای ملکه نبود، عدم ملکه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جایی که ملکه امکان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سبب باشد چه سبب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عدم ملکه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اگر حرکت در ملا امکان نداشت، سکون هم در ملا امکان ندارد مثلا فرض کن در افلاک اگر بخواهیم حرکت کنیم و فلک را بشکافیم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حرکتی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 گیریم که عدمِ حرکت که سکون است هم امکان ندارد یعنی ما نمی توانیم در افلاک، ساکن شویم همانطور که نمی توانیم حرکت کنیم و عبور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فرماید در خلا هم همینطور است که حرکت موجود نیست و قابلیت حرکت نیست پس قابلیت سکون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در خلا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لانه کما ان الذی یسکن هو عادم الحرکه و من شانه ان یتحرک کذلک الذی یسکن فیه هو الذی تعدم فیه الحرکه و من شانه ان یتحرک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نبودن سکون در خلا</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بار تکرار شده به خلا بر می گردد</w:t>
      </w:r>
      <w:r>
        <w:rPr>
          <w:rFonts w:eastAsia="IRNazanin" w:cs="IRNazanin"/>
          <w:color w:val="111111"/>
          <w:sz w:val="28"/>
          <w:szCs w:val="28"/>
          <w:rtl w:val="true"/>
          <w:lang w:bidi="fa-IR"/>
        </w:rPr>
        <w:t>.</w:t>
      </w:r>
      <w:bookmarkStart w:id="391" w:name="pg4338_52188"/>
    </w:p>
    <w:p>
      <w:pPr>
        <w:pStyle w:val="BookText"/>
        <w:rPr/>
      </w:pPr>
      <w:bookmarkEnd w:id="39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سکون در خلا به این جهت است که هر چیزی که ساکن می شود فاقد حرکت است ولی به شرطی که شانش این باشد که حرکت کند، هر ساکنی، عادم الحرکه است ولی شان حرکت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طور کلی اینچنین است که سکون عبارت از عدم الحرکه است در مورد شی که قابلیت حرکت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یسکن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 که می خواهد در خلا ساکن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هوالذی تعدم فیه الحرکه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یعنی چیزی که در آن، حرکت معدوم شده،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یعنی چیزی است که از دست داده در خلا حرکت را،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 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شانه ان یتحرک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شانش این است که می تواند در خلا حرکت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 لیس من شانه ان یتحرک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شان خلا این نیست که حرکت در آن واقع شود پس شانش این نیست که در آن سکون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دلیل چهارم تمام شد</w:t>
      </w:r>
      <w:r>
        <w:rPr>
          <w:rFonts w:eastAsia="IRNazanin" w:cs="IRNazanin"/>
          <w:color w:val="111111"/>
          <w:sz w:val="28"/>
          <w:szCs w:val="28"/>
          <w:rtl w:val="true"/>
          <w:lang w:bidi="fa-IR"/>
        </w:rPr>
        <w:t>.</w:t>
      </w:r>
    </w:p>
    <w:p>
      <w:pPr>
        <w:pStyle w:val="Heading2"/>
        <w:numPr>
          <w:ilvl w:val="1"/>
          <w:numId w:val="1"/>
        </w:numPr>
        <w:rPr/>
      </w:pPr>
      <w:bookmarkStart w:id="392" w:name="__RefHeading___Toc1069256_1479056682"/>
      <w:bookmarkStart w:id="393" w:name="_Toc131"/>
      <w:bookmarkEnd w:id="392"/>
      <w:r>
        <w:rPr>
          <w:rtl w:val="true"/>
        </w:rPr>
        <w:t xml:space="preserve">آيا خلا داراي قوه فعاله است؟ </w:t>
      </w:r>
      <w:r>
        <w:rPr/>
        <w:t>92/02/07</w:t>
      </w:r>
      <w:bookmarkEnd w:id="393"/>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خلا دارای قوه فعاله است؟</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ابتدای فصل در صفحه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له قوه 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قائل شدند که خلا، موجود است و قوه فعاله هم دارد، الان به بحث آن رسیدیم و می خواهیم این مطلب را رسیدگی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بعضی که قائل به خلا شدند معتقد شدند که خلا، قوه جاذبه دارد بعضی گفتند که خلا قوه محرکه دارد ولو حرکتش به صورت جذب نباشد و بعضی هم هر دو را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اقوال را مطرح کنیم و 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مقدمه ای بیان می کنیم سپس قول این گروه را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وسیله ای که در گذشته بین مردم رایج بوده و از آن استفاده می کردند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سراقات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زراقات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وسیله در کتاب شرح مواقف توضیح کامل داده شده اند البته در آخر همین فصل توضیح بیشتری درباره این دو وسیله می آید</w:t>
      </w:r>
      <w:r>
        <w:rPr>
          <w:rFonts w:eastAsia="IRNazanin" w:cs="IRNazanin"/>
          <w:color w:val="111111"/>
          <w:sz w:val="28"/>
          <w:szCs w:val="28"/>
          <w:rtl w:val="true"/>
          <w:lang w:bidi="fa-IR"/>
        </w:rPr>
        <w:t>.</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سرادقات الماء دستگاه بود که مانند یک لوله بود و به قول خودشان مثل انبوبه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به فضایی که بین دو گِرِه در نِی وجود دارد را گویند صاحب شرح مواقف می گوید در گذشته، انبوبه را از مس می ساختند اما امروزه از پلاستیک و شیشه و فلزات دیگر هم ساخته می شود و روی آن درجه درجه می گذارند و انبوبۀ مدّرجه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وسیله مانند سرنگ امروزی است که یک طرف آن، وسیع است و یک طرف آن تُنُک است این لوله را در زیر آب فرو می کردند و پر از آب می شد سپس انگشت خود را بر روی سوراخِ گشاد قرار می دادند و لوله را بیرون آب قرار می دادند آب، داخل لوله حبس می شد و بیرون نمی آمد وقتی انگشت را از روی سوراخ بر می داشتند تمام آب، بیرون می آمد چه اتفاقی می افتد که آب، حبس می شود؟</w:t>
      </w:r>
    </w:p>
    <w:p>
      <w:pPr>
        <w:pStyle w:val="BookText"/>
        <w:rPr/>
      </w:pPr>
      <w:r>
        <w:rPr>
          <w:rFonts w:ascii="IRNazanin" w:hAnsi="IRNazanin" w:eastAsia="IRNazanin"/>
          <w:color w:val="111111"/>
          <w:sz w:val="28"/>
          <w:sz w:val="28"/>
          <w:szCs w:val="28"/>
          <w:rtl w:val="true"/>
          <w:lang w:bidi="fa-IR"/>
        </w:rPr>
        <w:t>این گوینده می گوید که خلائی در این لوله بوجود می آید که با گذاشتن انگشت بر روی این لوله، مانع از ورود هوا به داخل آن می شود مثلا فرض کنید که این لوله را که داخل آب کردید هوای آن، تخلیه می شود و به جای آن، آب می آید شما انگشت خود را بر ته لوله می گذاری و لوله را بیرون می آوری، مقداری از آبِ لوله کم می شود هواهم داخل لوله نمی شود چون انگشت خود را بر روری سوراخ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قسمتی از لوله که کم شده، خالی می ماند این خلائی که در آن لوله بوجود آمده این آب را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انگشت خود را بر می دارید آن خلا، تبدیل به ملا می شود و هوا وارد می شود و آب، خالی می شود و دیگر، خلائی نیست که آب را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سراقه الماء می گویند که در فارسی به معنای آب دزدک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دزد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سراقه الماء آب، جذب می شود یا به تعبیری آب حبس می شود که توسط خلا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خلا قوه ای است که این کار را انجام می دهد و قوه جاذبه دارد</w:t>
      </w:r>
      <w:r>
        <w:rPr>
          <w:rFonts w:eastAsia="IRNazanin" w:cs="IRNazanin"/>
          <w:color w:val="111111"/>
          <w:sz w:val="28"/>
          <w:szCs w:val="28"/>
          <w:rtl w:val="true"/>
          <w:lang w:bidi="fa-IR"/>
        </w:rPr>
        <w:t>.</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زراقه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دستگاهی است که مثل سراقه الماء است دستگاهی است که از مس ساخته شده که یکی از دو طرفش باریک قرار داده می شود و تجویفِ همین طرف، خیلی تنگ است و طرف دیگرش غلیظ قرار داده می شود و شکاف آن هم واسع است که چوبِ طولانی که قطرش به اندازه قطر لوله است بر سرِ گُشاد لوله داخل می کنند سپس این چوب را داخل لوله هُل می دهند تا اینکه به قسمت باریک می رود و تمام آب را خالی می کند مثل سرنگ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چوب چنان بلند است که به اندازه طول لوله است و وقتی که این چوب را وارد می کنی از ابتدای لوله تا انتهای آن، این چوب وارد می شود و وقتی چوب را به سمت بیرون می کشیم، آبِ درونش را به سمت بالا می مکد وقتی این چوب را داخل لوله وارد می کنیم تمام آبهای داخل لوله را خالی می کند وقتی این چوب را بالا می آوریم آب را می مکد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سرنگهای امروزی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زراقه در فارسی به معنای آب زنگ است که با فشار آب را بیرون می 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گوییم در انتهای زراقه، هوا است ولی این گروه می گوید خلا است و همان خلا باعث می شود که هوا جذب شود یا وقتی که چوب را به سمت بالا می کشید این چوب، خلا تولید می کند و آن خلا است که آب را به سمت بالا می کشد پس خلا، جذب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محشین در کنار این عبارتِ کتاب شفا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الی هذا المذهب محمد بن زکریا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معتقد است که خلا، جاذبه دارد چون ایشان طبیب بوده و بازراقه و سراقه زیاد سروکار داشته است و به این مطلب قائل شده که اینها خلا دارند و خلا، جاذبه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این گروه مطلب دیگری هم اضافه کردند که خلا شانش این است که اکثف را حبس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اکثف به جسم فشرده و سنگین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اکثف نبود الطف را جذب می کند چون این لوله تا وقتی که در آب نرفته هوا را جذب می کند یعنی خلا موجود در لوله، هوا را جذب می کند اما وقتی که در زیر آب فرو رفت، آن خلا که در درون لوله است اکثف من الهوا را که آب است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این خلا است که یا اکثف یا الطف را جذب می کند</w:t>
      </w:r>
      <w:r>
        <w:rPr>
          <w:rFonts w:eastAsia="IRNazanin" w:cs="IRNazanin"/>
          <w:color w:val="111111"/>
          <w:sz w:val="28"/>
          <w:szCs w:val="28"/>
          <w:rtl w:val="true"/>
          <w:lang w:bidi="fa-IR"/>
        </w:rPr>
        <w:t>.</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دوم این است که برای خلا قوه دافعه قائل شدندو توضیح دادندکه اگر شما جسمی را که به خاطر سنگینی بر روی زمین قرار گرفته در داخل آن، هوا داخل کنی و متخلخل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خُلَل و فُرج در آن درست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پنبه ای روی زمین است اگر آن را با دستگاهی بزنیم پنبه، از حالت فشردگی در می آید و تُنُک می شود یعنی متخلخل شده حال اگر خلل و فرج را بیشتر کنی به طوری که هوا بر پنبه غلبه کند یعنی اکثرِ این مجموعه، هوا شود و اقلِ آن، پنبه شود در این صورت، پنبه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گوید پنبه پایین رفتن را اقتضا دارد و هوا بالا رفتن را اقتضا دارد اما این گروه می گویند وقتی خلل و فرج درست شود خلا درست می شود و این خلا است که این پنبه را بالا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بلغ من غلو القانلین بالخلا فی امره قوه جاذبه او محرکه ولو بوجه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غلو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غُلوی که قائلین به خلا درباره خلا می کنند به این جا رسیدند که قرار بدهند برای خلا قوه جاذبه یعنی نه تنها در وجود خلا غلو کردند بلکه از این هم بالاتر رفتند و برای این شیءِ موجود که خودشان موجود کردند قوه جاذبه قرار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محرکه ولو بوجه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بوجوه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یا قوه محرکه ولو به وجه دیگر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وجه غیر جذب باشد یعنی به وجه دفع باشد توضیح این در ادامه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قید را آورد تا بفهماند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جاذبه نیست بلکه مراد دافعه است لذا محرکه ای که اعم از جاذبه و دافعه است با این قید، فقط شامل دافعه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قالوا ان سبب احتباس الماء فی الاوانی التی تسمی سراقات الماء</w:t>
      </w:r>
      <w:r>
        <w:rPr>
          <w:rFonts w:eastAsia="IRNazanin" w:cs="IRNazanin"/>
          <w:color w:val="111111"/>
          <w:sz w:val="28"/>
          <w:szCs w:val="28"/>
          <w:rtl w:val="true"/>
          <w:lang w:bidi="fa-IR"/>
        </w:rPr>
        <w:t>)</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وارد در بیان قسمت اول می شود که قائل شدند برای خلا قوه جاذبه است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الا 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در قسمت دوم می شود که برای خلا، قوه دافعه است</w:t>
      </w:r>
      <w:r>
        <w:rPr>
          <w:rFonts w:eastAsia="IRNazanin" w:cs="IRNazanin"/>
          <w:color w:val="111111"/>
          <w:sz w:val="28"/>
          <w:szCs w:val="28"/>
          <w:rtl w:val="true"/>
          <w:lang w:bidi="fa-IR"/>
        </w:rPr>
        <w:t>.</w:t>
      </w:r>
      <w:bookmarkStart w:id="394" w:name="pg4338_52193"/>
    </w:p>
    <w:p>
      <w:pPr>
        <w:pStyle w:val="BookText"/>
        <w:rPr/>
      </w:pPr>
      <w:bookmarkEnd w:id="394"/>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حبس شدن آب در ظروفی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سرادقات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انجذابه فی الآلات التی تسمی زراقات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جذب شدن آب در آلاتی که زراقات نامدیه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جذب الخلا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سبب احتباس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سبب این احتباس و انجذاب آب، جذب خلااست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یجذب اول شی الاکثف ثم الالطف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 این خلا این است که اکثف را جذب کند وقتی اکثف در اختیارش نیست الطف را جذب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الآخرون بل الخلا محرک للاجسام الی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 می گویند خلا اجسام را به سمت بالا حرکت می دهد یعنی دافع الی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محرکه بوجه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اذا تخلخل الجسم بکثرة خلا یداخله صار اخف و اسرع حرکه الی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جسم، متخلخل شود و خلل و خرج پیدا کند به خاطر خلا زیادی که داخل جسم شده آن جسم، خفیف تر از جالت قبل می شود و سریعتر به سمت فوق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جسم بر می گردد</w:t>
      </w:r>
      <w:r>
        <w:rPr>
          <w:rFonts w:eastAsia="IRNazanin" w:cs="IRNazanin"/>
          <w:color w:val="111111"/>
          <w:sz w:val="28"/>
          <w:szCs w:val="28"/>
          <w:rtl w:val="true"/>
          <w:lang w:bidi="fa-IR"/>
        </w:rPr>
        <w:t>.</w:t>
      </w:r>
    </w:p>
    <w:p>
      <w:pPr>
        <w:pStyle w:val="Heading2"/>
        <w:numPr>
          <w:ilvl w:val="1"/>
          <w:numId w:val="1"/>
        </w:numPr>
        <w:rPr/>
      </w:pPr>
      <w:bookmarkStart w:id="395" w:name="__RefHeading___Toc1069258_1479056682"/>
      <w:bookmarkStart w:id="396" w:name="_Toc132"/>
      <w:bookmarkEnd w:id="395"/>
      <w:r>
        <w:rPr>
          <w:rtl w:val="true"/>
        </w:rPr>
        <w:t>ردّ قول کساني که قائل اند</w:t>
      </w:r>
      <w:r>
        <w:rPr>
          <w:rtl w:val="true"/>
        </w:rPr>
        <w:t xml:space="preserve">: </w:t>
      </w:r>
      <w:r>
        <w:rPr>
          <w:rtl w:val="true"/>
        </w:rPr>
        <w:t xml:space="preserve">خلا داراي قوه فعاله است </w:t>
      </w:r>
      <w:r>
        <w:rPr/>
        <w:t>92/02/08</w:t>
      </w:r>
      <w:bookmarkEnd w:id="396"/>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قول کسانی که قائل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 دارای قوه فعاله است</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طرفداران خلا برای خلا، قوه جاذبه قائل شدند و بعضی قوه دافعه قائل شدند کسانی که قوه جاذبه قائل بودند گفتند که خلا می تواند جسمی را جذب کند منتهی شانش این است که جسم اکثف را جذب می کند و اگر جسم اکثف پیدا نشد، جسم الطف را جذب می کند و کسانی هم قائل شدند که خلا، جسم را دفع می کند و جسم را به سمت بالا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اینگونه گفتند که خلائی در لابلای جسم داخل می شود و جسم به سمت بالا می رود که در جلسه قبل مثال به پنبه زدیم اما چون مثال غریبی است لذا مثال را عوض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ملاحظه کنید که تبدیل به بخار می شود آبی که تا الان به سمت پایین می رفت الان به سمت بالا می رود چون در لابلای ذرات آب، خلا وجود دارد که باعث می شود به سمت بالا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مصنف قائل است که بخار، مرکب از ذرات ریز آب و ریز هوا است که به سمت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شروع به جواب است که قول اول را جواب می دهد و قول دوم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قولهم فی رفع الخلا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اگر خلا جاذبه داشته باشد چون خلا، طبیعت واحده دارد باید هر جزئی از خلا، حکم جزء دیگر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ملا بود می گفتیم این قسمت از ملا، سنگ است و آن قسمت، آب است و آن قسمت هوا است در این صورت، ملا، حکم واحد ندارد اما اگر ملائی بود که همة آن از سنگ بود باید حکمی را که برای سنگ قائل می شویم به طور یکنواخت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 هم همینگونه است که در آن، اجسامِ مختلف نیست تا اقتضاهای مختلف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خلا هیچ 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و تحت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جزئی از خلا با جزء دیگر، علی سبیل واحد است یعنی اگر خلا قوه جاذبه دارد به معنای این است که اولاً هم این جزئش باید جاذب باشد هم آن جزئش باید جاذب باشد</w:t>
      </w:r>
      <w:r>
        <w:rPr>
          <w:rFonts w:eastAsia="IRNazanin" w:cs="IRNazanin"/>
          <w:color w:val="111111"/>
          <w:sz w:val="28"/>
          <w:szCs w:val="28"/>
          <w:rtl w:val="true"/>
          <w:lang w:bidi="fa-IR"/>
        </w:rPr>
        <w:t>.</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بتواند این شی را جذب کند هم آن شی را باید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هر دو مطلب را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بینیم که انگشت را روی سراقه قرار دادیم و خلا، جذب می کند اما وقتی انگشت را برداریم آب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جزئی از خلا که در زیر انگشت ما قرار دارد توانست جذب کند، اما انگشت را که برداشتیم، قسمتی از خلا است که نمی تواند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خلا که از بین نرفت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بیان می کنیم که هوا نفوذ می کند و خلا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از بین نرفته؟ به این صورت که هوا هجوم می آورد ولی بین این هوا که هجوم می آورد و آبی که بیرون می ریزد هنوز خلا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الان، فاصل بین انگشت ما و خلا، آب بود اما الان، فاصل بین هوایی که آمده جای انگشت را گرفته و بین آب، خلا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خلا، آب را جذب یا حبس می کرد اما این خلا که الان موجود شده نمی تواند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 کنیم که چه فرقی بین آن خلا و این خلا است؟ بیان دیگر این است که شما سراقه را تخلیه کنید و آب آن را بیرون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 تا الان آب را جذب می کرد باید جسم دیگر را جذب کند یعنی مثلا باید خود سراقه را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کسی می گوید که سراقه سنگیتر از آب است و خلا نمی تواند آن را جذب کند جواب می دهد که سراقه ای را درست می کنیم که از آب، سبکتر باشد مثلا از پلاستیک است وروی آب می ایستد باید خلا بتواند آن را جذب کند ولی جذب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مشکل پیدا 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جزئی از خلا، آب را جذب کرد که نتیجه اش حبس آب بود اما جزء دیگر نتوانست جذب کند و حبس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جز که توانست را جذب کند نتوانست سراقه را جذب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 لو کان للخلا قوه جاذبه لما جاز ان یختلف فی اجزاء الخلا بالاشد و الاضعف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اشکال بر قول به جاذبیت خلا اینطور می گوییم که اگر برای خلا، قوه جاذبه باشد جایز نیست که این قوه جاذبه در اجزاء خلا، مختلف شود به اینکه بعض اجزاء شدید، بعضی اجزاء ضعیف می شود و نمی توان گفت که یک جزء اشدُّ جزءاً است و می تواند آب را جذب کند و یک جزء اضعف جزءاً است و نمی تواند آب را جذب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لا سبیل کل جزء جذاب من الخلا سبیل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راه هر جزء جذّابی از خلا، راه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حکم همه اجزاء فرضی خلا، یکسان است یعنی اینطور نیست که اجزاء فرضی، حکم مختلف داشته باشند چون خلا، اختلاف اجزاء ندارد اگر برای آن، اجزاء فرضی کنی این اجزاء در جاذب بودن و جاذب نبودن، اختلاف ندارند و در جاذبِ ضعیف بودن و جاذبِ قوی بودن اختلاف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یجب ان یکون الانجذاب الی شی، منه اولی من الانجذاب الی شی آخر</w:t>
      </w:r>
      <w:r>
        <w:rPr>
          <w:rFonts w:eastAsia="IRNazanin" w:cs="IRNazanin"/>
          <w:color w:val="111111"/>
          <w:sz w:val="28"/>
          <w:szCs w:val="28"/>
          <w:rtl w:val="true"/>
          <w:lang w:bidi="fa-IR"/>
        </w:rPr>
        <w:t>)</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را ابتدا معنای نادرست می کنیم بعداً معنای درست را بیان می کنیم معنای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که انجذاب به بخشی از خلا اولی از انجذاب به بخش دیگر از خلا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مفهوم است و مفهومش این است که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جایز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همه اجزاء خلا یک حکم دارند جایز هم نیست که اختلاف را قائل شویم و بگوییم این جزء، اُولی از آن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نباید عبارت را معنی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انجذاب به شیئ از این خلا اولی از انجذاب به شی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اجزاء خلا با هم تفاوت ندارند نباید انجذابشان تفاوت کند که بگویید انجذاب این جزء اُولی از انجذاب آن جزء است بلکه همه اجزاء باید انجذاب مساوی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انجذاب ندارند هیچکدام انجذاب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انجذاب دارند باید انجذابشان مساوی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الاحتباس فی شی منه اولی بالاحتباس فی شیء منه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شیء آخر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نباید احتباس در بخشی از خلا، اولی از احتباس در بخش دیگر از خلا باشد یعنی احتباس در همه جا باید یکسان باشد اگر این نقطه می تواند آب را حبس کند آن نقطه دیگر هم می تواند آب را حبس کند و اگر این نقطه، آب را حبس کرد همین نقطه یا نقطه دیگر باید بتواند سراقه را حبس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سراقه الماء ان کان حابس الماء فیها هو الخلا الذی امتلا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مقدمه بحث را گفت که در اجزاء فرضی خلا نمی توان تفاوت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جذب است برای همه است اگر عدم جذب است برای همه می باشد و اگر جذب ضعیف و قوی است برای همه است</w:t>
      </w:r>
      <w:r>
        <w:rPr>
          <w:rFonts w:eastAsia="IRNazanin" w:cs="IRNazanin"/>
          <w:color w:val="111111"/>
          <w:sz w:val="28"/>
          <w:szCs w:val="28"/>
          <w:rtl w:val="true"/>
          <w:lang w:bidi="fa-IR"/>
        </w:rPr>
        <w:t>.</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این مقدمه، دو اشکال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وارد در اشکال اول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است چرا اگر انگشت را به کمک نگیریم، آب به سمت پایین می آید دوم اینکه چرا خود سراقه اگر خالی از آب باشد به سمت پایین می آید یعنی چرا خلا نمی تواند آب را بدون استمدادِ انگشت جذب و حبس کند و چرا نمی تواند خود سراقه را حبس و جذب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سراقه الماء را لحاظ کن که اگر حابس ماء در این سراقه، خلا باشد اگر توجیه دیگری برای حبس آب داشته باشیم خلا ثاب نمی شود یا جاذب بودن خلا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توجیه ما همین باشد که خلا جاذب آب است، در این صورت جاذب بودن خلا ثابت می شود و بحث ما در همین سراقه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حابس ماء در این سراقه، خلا باشد خلائی که با آب پر شده است جاذب باشد</w:t>
      </w:r>
      <w:r>
        <w:rPr>
          <w:rFonts w:eastAsia="IRNazanin" w:cs="IRNazanin"/>
          <w:color w:val="111111"/>
          <w:sz w:val="28"/>
          <w:szCs w:val="28"/>
          <w:rtl w:val="true"/>
          <w:lang w:bidi="fa-IR"/>
        </w:rPr>
        <w:t>.</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مصنف، مطلبی را روشن می کند، مصنف فرمود خلائی که با آب پر شده است این عبارت، نشان می دهد مطلبی را که دیروز گفتیم که خلائی که فاصل بین انگشت ما و آن آبی که در سراقه است جاذب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بدی نیست ولی اگر انگشت را برداریم هوا آن خلا را پر می کند و خلائی وجود ندارد که جاذب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اشکال مصنف وارد نمی شود چون طرفدارِ این قول به مصنف می گوید وقتی انگشت را گذاشته بودی بین انگشت و آب، خلا وجود دارد و این خلا، آب را جذب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انگشت را برداشتی هوا، هجوم می آورد و خلا را پر می کند و وقتی خلائی وجود نداشت جذبی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آن خلائی که بین انگشت و آب است را جاذب نمی داند بلکه آن خلائی که آب، آن را پر کرده و الان ملا شده، آن را جاذب می داند و آن خلائی که آب، آن را پر کرده موجود است چه انگشت بر سرِ سراقه بگذاری یا 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بُعدِ خالی که الان پُر شده همان پُری خودش را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جاذب را اینگونه معنی کنیم نمی توان بر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 و گفت که بین گذاشتن انگشت و برداشتن انگشت فرق است مصنف می فرماید هیچ فرقی نیست چون چه انگشت بگذاری چه نگذاری خلائی که آب، آن را پر کرده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خلائی که بین انگشت و آب است از بین می رود اما خلائی که آب آن را پر کرده باقی است بنابراین چه انگشت باشد چه نباشد فرقی نمی کند و باید آب، حبس شود در حالی که نمی شود لذا اشکال مصنف وارد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امتلا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خلائی که به وسیله آب پر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اذا خلی من الآله 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خلا، واقعا جاذب است آن خلاءِ جاذب، بعد از برداشتن انگشت هم وجود دارد چرا دوباره جذب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یجب ان یحبس الماء فی نفسه و یحفظه و لا یترکه یفارقه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اگر خلا جاذب بود و خلا حابس بود، واجب بود که آن خلا، ماء را حبس کند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احتیاج به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آب را حفظ کند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صورتی که اگر ما انگشت را برداریم آب، حفظ شود و به سمت پایین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یترکه یفارقه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تتمه برای اشکال اول است یعنی این خلا، آن آب را ترک نکند که این آب از آن آلت مفارقت کند و بیرون بریزد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فاعلی در یفارقه به ماء بر می گردد و ضمیر مفعولی به آله یا اناء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خلا واقعا جاذب بود با برداشتن انگشت، چون خلا هنوز موجود است باید بتواند آب را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کمک از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یدع الاناء الذی فیه ان ینزل ایضا</w:t>
      </w:r>
      <w:r>
        <w:rPr>
          <w:rFonts w:eastAsia="IRNazanin" w:cs="IRNazanin"/>
          <w:color w:val="111111"/>
          <w:sz w:val="28"/>
          <w:szCs w:val="28"/>
          <w:rtl w:val="true"/>
          <w:lang w:bidi="fa-IR"/>
        </w:rPr>
        <w:t>)</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 بر می گردد یعنی این خلا، انائی را که در خلا است رها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این اناء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خلائی که الان، اناء در آن است باید این اناء را حفظ کند و نگذارد پایین بیاید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اناء بر می گردد و کلمه ماء را در تقدیر بگیر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فیه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 انائی را که در آن اناء آب است ترک نکند که نازل شود همانطور که وقتی در آن اناء، آب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اگر آب، داخل اناء نیست باید نازل نشود الان هم که در آن آب است باید آب و اناء با هم نازل نشود همانطور که لازم است اناءِ خالی هم نازل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 اناء با آب، نازل می شود و هم اناء خالی نازل می شود و فقط آب است که نازل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محسین به همین دو صورت که گفتیم معنی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ذلک الماء احتبس هناک فیحبس الاناء ایضا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آبی که در سراقه است یعنی در خلائی که داخل این سراقه است آب قرار گرفت و آب به خاطر وجود خلا حبس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اناء و سراقه هم در همان جا محبوس شود حال یا با کمک خلائی که درون خود سراقه است که آب را هم او جذب کرده یا به کمک خلاءِ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آزمایش را در خلا انجام دادیم می گوییم به کمک خلاءِ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خلاءِ بیرون و درون است اما اگر این آزمایش را در ملا انجام دادیم می گوییم به کمک خلاءِ درون لوله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یقولون فی اناء یتخذ اخف من الماء</w:t>
      </w:r>
      <w:r>
        <w:rPr>
          <w:rFonts w:eastAsia="IRNazanin" w:cs="IRNazanin"/>
          <w:color w:val="111111"/>
          <w:sz w:val="28"/>
          <w:szCs w:val="28"/>
          <w:rtl w:val="true"/>
          <w:lang w:bidi="fa-IR"/>
        </w:rPr>
        <w:t>)</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سوال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 سراقه سنگین تر از آب است لذا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 توانایی دارد که آب را نگه دارد و سنگین تر از آب را نمی تواند نگه دارد و سراقه سنگین تر از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جواب می دهد که ما سراقه ای را که سبکتر از آب است ملاحظه می کنیم که چرا او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مشکل به خاطر سنگینی نیست بلکه مشکل، جاذب نبودن خلا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 جاذب بود نمی گذاشت سراقه پایین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می گویند در انائی که اخف از آب اخذ می شود و ساخته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تبارک که خواست عالم را بیافریند طبق خطبه اول نهج البلاغه آب را آفرید و آب، سنگین بود و در زیر اب، باد را آفرید که آب در همان جا که قرار داده شد ثابت ماند و باد نگذاشت این آب،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باد دیگر که از سوراخ تنگی با فشار شدید وارد شد این دو باد بر آب وارد شدند و آب را بهم زدند تا به صورت کف درآمد و از کفِ آن، خدا تبارک آسمان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باد زیری، آن آب سنگین را که می خواهد تمام کرات را بسازد با باد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یعنی فشار 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رد قول دوم است که خلا را دارای قوه دافعه می دانند مثال بخار را که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می گفتند بخار چون سبک است بالا می رود اما این گروه که طرفدار خلا هستند می گویند بالا رفتن آن به خاطر سبک بودنش نیست بلکه به خاطر این است که داخلِ فُرَج و خُلَل آن، خلا وارد شده و آن خلا، قوه دافعه دارد و این بخار را به سمت بالا هُل می دهد</w:t>
      </w:r>
      <w:r>
        <w:rPr>
          <w:rFonts w:eastAsia="IRNazanin" w:cs="IRNazanin"/>
          <w:color w:val="111111"/>
          <w:sz w:val="28"/>
          <w:szCs w:val="28"/>
          <w:rtl w:val="true"/>
          <w:lang w:bidi="fa-IR"/>
        </w:rPr>
        <w:t>.</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مصنف می خواهد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مصنف دو فرض می آورد که یکی از این دو فرض باید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آیا این خلائی که این جسم منخلخل را به سمت بالا حرکت می دهد آیا این خلا، همراه جسم است و همین خلاءِ وارد شده، همراه جسم است یا خلاءِ دیگری جای این خلا می آید؟ بالاخره خلائی باید این جسم را بالا ببرد یعنی یک خلا همیشه ملازم با این جسم است و جسم را رها نمی کند و جسم را بالا می برد یا یک خلا نیست بلکه دائماً خلا عوض می شود یعنی این خلا می رود و خلا بعدی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خلا از بین رفت چون اگر از بین برود که نمی تواند دفع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سببِ دفع، خلا است این سبب باید حفظ شود تا دفع،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 خلا، ملازم است اشکال دارد و اگر بگویی خلا مبتدل است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در هر دو فرض اشکال است و چون غیر از این دو فرض نداریم پس اشکال باقی است اما در صورتی که خلا، ملازم با جسم باشد اشکالش این است که خلاءِ ملازم، با جسم حرکت می کند چون جسم به سمت بالا می رود این خلا هم به سمت بالا می رود منتهی خلا مانند یک موتور فعالیت می کند و جسم را بالا می برد ولی بالاخره حرکت برای خلا است و همانطور که جسم به سمت بالا می رود خلا هم به سمت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قائلین به خلا معتقدند که خلا دارای 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 سوم قائلین به خلا معتقدند که خلا وضع دارد و قابل اشاره حسی است و وضعِ آن هم جدا از وضع اشیاء دیگر است یعنی به آن، اشاره حسی می شود که سه صفت برای خلا درست کرد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انتقال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صاحب بُعد بودن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متمیز در وضع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خصوصیت برای هر چیز که ثابت شود آن چیز، مکان می خواهد مثلا خودِ ما وقتی حرکت می کنیم منتقل می شویم و دارای بُعد و قابل اشاره حسی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باید مکان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 نحن فیه خلا چون این سه صفت را دارد پس خلا باید مکان داشته باشد در حالی که هیچ کس برای خلا، مکان قائل نشده است</w:t>
      </w:r>
      <w:r>
        <w:rPr>
          <w:rFonts w:eastAsia="IRNazanin" w:cs="IRNazanin"/>
          <w:color w:val="111111"/>
          <w:sz w:val="28"/>
          <w:szCs w:val="28"/>
          <w:rtl w:val="true"/>
          <w:lang w:bidi="fa-IR"/>
        </w:rPr>
        <w:t>.</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فرض اول، مصنف تعبیر نمی کند که خلا ملازم حرکت است بلکه تعبیر می کند که خلا موجب حرکت و عامل و سبب حرکت است سپس از باب اینکه سبب باید موجود باشد تا مسبب موجود شود نتیجه می گیرد که پس باید خلا ملازم این متحرک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فرض می کند که خلا، علت حرکت است و می داند که علت باید همراه معلول باشد و اگر علت، فانی شود معلول هم فانی می شودس باید علت را حفظ کنیم تا حرکت،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می رسد و می گوید که پس خلا باید ملازم با متحرک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قولهم فی رفع الخلا للاجسام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باطل است قول اصحاب خلا در بالا بردن خلاء اجسام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نیست ولی استاد آن را به خاطر لام تعدیه، به صورت متعدی معنی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لا یخلو اما ان یکون الخلا المتخلخل لاجزاء الجسم المتخلخل هو الذی یوجب حرکته الی فوق و موجب الشیء ملازم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صفحه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لا یکون ملازما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عِدل باید هماهنگ باشد ولی در عبارت مصنف، هماهنگ نیست زیرا در اوّلی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دومی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موجب بودن خلا، مستلزم ملازم بودنش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بین دو عبارت هماهنگی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خلائی که متخلخل برای اجزاء جسم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متخلخل یعنی در خُلَلِ اجزاء جسم رفته و این جسم که دارای خلل شده و این خلا در خلل آن جسم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خلا موجب می شود حرکت متخلخل را به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همین خلا که درون جسم رفته موجب می شود حرکت متخلخل را به فوق نه اینکه جای خود را به خلا دیگر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اینگونه است با توجه به اینکه موجبِ شی، ملازم شی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سبب، ملازم مسبب است و از مسبب جدا نمی شود چون اگر جدا شود مسبب از بین می رود</w:t>
      </w:r>
      <w:r>
        <w:rPr>
          <w:rFonts w:eastAsia="IRNazanin" w:cs="IRNazanin"/>
          <w:color w:val="111111"/>
          <w:sz w:val="28"/>
          <w:szCs w:val="28"/>
          <w:rtl w:val="true"/>
          <w:lang w:bidi="fa-IR"/>
        </w:rPr>
        <w:t>).</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ذلک الخلا یلازم المتخلخل فی حرکته</w:t>
      </w:r>
      <w:r>
        <w:rPr>
          <w:rFonts w:eastAsia="IRNazanin" w:cs="IRNazanin"/>
          <w:color w:val="111111"/>
          <w:sz w:val="28"/>
          <w:szCs w:val="28"/>
          <w:rtl w:val="true"/>
          <w:lang w:bidi="fa-IR"/>
        </w:rPr>
        <w:t>)</w:t>
      </w:r>
      <w:bookmarkStart w:id="397" w:name="pg4338_52203"/>
    </w:p>
    <w:p>
      <w:pPr>
        <w:pStyle w:val="BookText"/>
        <w:rPr/>
      </w:pPr>
      <w:bookmarkEnd w:id="397"/>
      <w:r>
        <w:rPr>
          <w:rFonts w:ascii="IRNazanin" w:hAnsi="IRNazanin" w:eastAsia="IRNazanin"/>
          <w:color w:val="111111"/>
          <w:sz w:val="28"/>
          <w:sz w:val="28"/>
          <w:szCs w:val="28"/>
          <w:rtl w:val="true"/>
          <w:lang w:bidi="fa-IR"/>
        </w:rPr>
        <w:t>باید این خلا، ملازمِ متخلخل باشد در حرکتی که این متخلخل انجام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منتقلا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اینگونه شد این خلا با متخلخل منتقل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فیحتاج الی مکان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 احتیاج به مکان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خود آن متخلخل، احتیاج به مکان دارد این خلاءِ درونِ آن متخلخل هم احتیاج به مکان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منتقلا ذا بعد متمیز فی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خلا احتیاج به مکان پیدا می کند؟ چون سه صفت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تبع جسم منتقل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دارای بُعد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متمیز در 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سه صفت را دارد باید مکان داشته باشد در حالی که مکان ندارد پس معلوم می شود خلائی که شما آن را محرّک برای جسم قرار دادید نمی تواند محرّک باشد و همان نفسِ خلا که در خُلل جسم قرار داده شد بود نمی تواند محرک باشد</w:t>
      </w:r>
      <w:r>
        <w:rPr>
          <w:rFonts w:eastAsia="IRNazanin" w:cs="IRNazanin"/>
          <w:color w:val="111111"/>
          <w:sz w:val="28"/>
          <w:szCs w:val="28"/>
          <w:rtl w:val="true"/>
          <w:lang w:bidi="fa-IR"/>
        </w:rPr>
        <w:t>.</w:t>
      </w:r>
    </w:p>
    <w:p>
      <w:pPr>
        <w:pStyle w:val="Heading2"/>
        <w:numPr>
          <w:ilvl w:val="1"/>
          <w:numId w:val="1"/>
        </w:numPr>
        <w:rPr/>
      </w:pPr>
      <w:bookmarkStart w:id="398" w:name="__RefHeading___Toc1069260_1479056682"/>
      <w:bookmarkStart w:id="399" w:name="_Toc133"/>
      <w:bookmarkEnd w:id="398"/>
      <w:r>
        <w:rPr>
          <w:rtl w:val="true"/>
        </w:rPr>
        <w:t xml:space="preserve">رد قول کساني که قائلند خلا داراي قوه فعاله </w:t>
      </w:r>
      <w:r>
        <w:rPr>
          <w:rtl w:val="true"/>
        </w:rPr>
        <w:t>(</w:t>
      </w:r>
      <w:r>
        <w:rPr>
          <w:rtl w:val="true"/>
        </w:rPr>
        <w:t>قوه دافعه</w:t>
      </w:r>
      <w:r>
        <w:rPr>
          <w:rtl w:val="true"/>
        </w:rPr>
        <w:t xml:space="preserve">) </w:t>
      </w:r>
      <w:r>
        <w:rPr>
          <w:rtl w:val="true"/>
        </w:rPr>
        <w:t xml:space="preserve">است </w:t>
      </w:r>
      <w:r>
        <w:rPr/>
        <w:t>92/02/09</w:t>
      </w:r>
      <w:bookmarkEnd w:id="399"/>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اول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قول کسانی که قائلند خلا دارای قوه فعاله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دافعه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قائل بودند که خلا دارای قوه دافعه است یعنی جسم گاهی متخلخل می شود و تکاثف پیدا می کند و در این شکافها، خلا وارد می شود و این خلا باعث می شود که جسم به سمت بالا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جواب به این قول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خلائی که این جسم را به سمت بالا حرکت می دهد خودش همراه این جسم بالا می رود یا همان خلائی که حرکت را شروع کرده باقی نمی ماند و خلاهای بَعدی جانشین آن می شوند و این جسم را به سمت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مصنف، آیا خلا ملازم با جسم متحرک است یا ملازم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ملازم باشد حکم آن را در جلسه قبل بیان کردیم که چون خلا صاحب بُعد و متمیز در وضع است پس محتاج به مکان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مکان داشتنِ خلا باطل است</w:t>
      </w:r>
      <w:r>
        <w:rPr>
          <w:rFonts w:eastAsia="IRNazanin" w:cs="IRNazanin"/>
          <w:color w:val="111111"/>
          <w:sz w:val="28"/>
          <w:szCs w:val="28"/>
          <w:rtl w:val="true"/>
          <w:lang w:bidi="fa-IR"/>
        </w:rPr>
        <w:t>.</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امروز درباره فرض دوم است که خلا ملازم با جسم متحرک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نیست که خلا همراه جسم نباشد اگر خلا همراه جسم نباشد جسم به سمت بالا نمی رود و دفع نمی شود بلکه منظور این است که آن خلائی که ابتدا با جسم همراه بود دیگر همراه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خلا ملازم باشد از باب اینکه ملازم، شی را رد نمی کند باید این خلا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خلا خاص و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این جسم باشد و منتقل شود اما الان می گوییم ملازم نیست نمی گوییم خلا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ملازمِ جسم متحرک نیست و می تواند جسم متحرک را رها کند و جای خود را به خلا بعدی بدهد پس در فرض دوم، وجود خلا را نفی نکردیم بلکه ملازمتِ خلا با جسم متحرک را نفی کردیم مصنف می فرماید این خلا که تجدید می شود چگونه تجدید می شود؟ آیا آناً فآناً تجدید می شود یا در زمان محدود تجدید می شود؟ قطعاً نمی توان گفت که در زمان محدود، تجدید می شود چون تعیین زمان، سبب می خواهد مثلاً این خلا،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همراه جسم بود و آن خلا دیگر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همراه جسمِ متحرک بود اگر این خلا قابل تبدیل است و در زمان خاصی تبدیل می شود باید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صورت سوال می کنیم که چرا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شد؟ لذا چون سببی نداریم ناچاریم بگوییم خلا آناً فآناً عوض می شود حال که معلوم شد خلا آناً فآناً عوض می شود باید ببینیم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فرصتِ چه تاثیری را پیدا می کند خلا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 می تواند بکند؟ آیا می تواند دفع کند؟ دفع یک امر تدریجی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نمی شود پس این خلائی که آمد نتوانست دفع کند چون فرصتِ دفع پیدا نکند چون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بتواند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دفعی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کاری کند، خلا بعدی هم آمد و آن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نتوانست کاری کند قهراً خلاها از جهتِ دفع بی اثر شدند فقط یک راه می ماند و آن این است که بگوییم هر کدام از این خلاها که می آیند یک نیرویی به اندازه خودشان در این متحرک ایجاد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روشن شد که خلا، همراهی نمی کند و ملازمه هم ندارد بلکه تبدیل می شود و تبدیلش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می شود و در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وارد می شود نمی تواند دفع ایجاد کند بلکه فقط می تواند نیرو ایجاد کند</w:t>
      </w:r>
      <w:r>
        <w:rPr>
          <w:rFonts w:eastAsia="IRNazanin" w:cs="IRNazanin"/>
          <w:color w:val="111111"/>
          <w:sz w:val="28"/>
          <w:szCs w:val="28"/>
          <w:rtl w:val="true"/>
          <w:lang w:bidi="fa-IR"/>
        </w:rPr>
        <w:t>.</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امر دائر بین این است که این نیرو از بین برود یا باقی بماند؟ این خلا مقدار کمی نیرو ایجاد کرد و این نیرو، صرف حرکت می شود و جسم را بالا می برد خلا بعدی هم که می آید یک نیرو می دهد و جسم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 که صرف شدند آیا از بین می روند یا نمی روند؟ اگر بگوییم از بین می روند باید قبول کنیم که در خلا اصطکاک و مقاومت است و این نیروی حاصل،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اشکال وارد نمی شود چون این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 حرکت نمی کند گرچه مشتمل برخلا است لذا آیا می توان گفت که این نیروی حادث از بین رفته؟ اگر نیروی حادث از بین رفته باشد ما اشکالی نداریم چون خلا ایجاد شده و آمده نیرویی ایجاد کرده و رفته است و این نیرو هم کار خودش را کرده و تمام شده خلا بعدی می آید و نیروی بعدی می آید و این هم کار خودش را انجام می دهد تا بتدریج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این نیروهای وارد شده باقی بمانند لازم می آید که 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متحرک که حرکت را شروع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حرکتش سریعتر شود چون نیروها متراکم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قبلی که به وسیله خلاءِ قبلی وارد شد باقی ماند نیروی بعدی هم، به آن نیروی قبلی اضافه می شود و کم کم نیروها متراکم می شوند و سرعت جسم متحرک،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اشکالی وارد می شود که در توضیح عبارت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شود در صورتی که خلا ملازم نباشد، اشکال این بود که خلا خودش باقی نمی ماند و لحظه به لحظه می آید و می رود و نمی تواند دفع انجام دهد مگر اینکه بگویی نیرو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نیرویی که ایجاد کرد دو حالت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یا زائل می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زوالِ نیرو، جهتی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بحث زول را مطرح نمی کند بلکه می گوید نیرو متراکم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نیرویی که وارد می شود پشت سر آن، نیروی بعدی می آید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فرض کن قسمتی از این نیروها زائل شود ولی قسمتی از آنها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که کاملا زائل نشده نیروی بعدی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اگر همه نیروها اثر نکنند بالاخره تراکم نیرویی از این نیروها حاصل می شود و اشکال تراکم پیش می آید و لازم می آید که شی در ادامه، حرکتش سریعتر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اینگونه است؟ مثلا بخار وقتی که به سمت بالا می رود آیا در بالا، حرکتش سریعتر می شود؟ تا جایی که ما بخار را می بینیم حرکتش سریعتر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جاهایی هم حرکتش محو می شود و در جاهایی هم متراکم می شود و ابر می شود که به سمت بالا حرکت نمی کند چون مقداری فشرده تر می شود و خلاهایی که آن بخار را بالا می بردند 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یکون ملازما له بل لا یزال یستبدل بحرکته خلاءً بعد خلاء</w:t>
      </w:r>
      <w:r>
        <w:rPr>
          <w:rFonts w:eastAsia="IRNazanin" w:cs="IRNazanin"/>
          <w:color w:val="111111"/>
          <w:sz w:val="28"/>
          <w:szCs w:val="28"/>
          <w:rtl w:val="true"/>
          <w:lang w:bidi="fa-IR"/>
        </w:rPr>
        <w:t>)</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عطف بر صفحه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 بر می گردد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جسم متحرک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جسم متحرک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خلا، ملازم با جسم متحرک، بلکه این جسم متحرک، حرکتش پیوسته تبدیل می شود خلائی بعد از 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ای در نسخه خطی بر روی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الاعداد لا الایجاب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جسم، ایجاب نمی کند با حرکتش خلا را، بلکه این جسم اعداد می کند با حرکتش، خلا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اعداد به چه معنی است؟ ما مثال به تکلّم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یک نوع حرکت است که به تدریج انجام می شود و با حرکت،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از کلام زائل می شود و جا برای جزء بعدی حاصل می شود و جزء بعدی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جزء قبلی از بین نرفته باشد جزء بعدی نمی تواند بیاید پس هر جزء قبلی، علت برای پیدایش جزء بعدی است اما نه اینکه علت ایجابی باشد بلکه علت اعدادی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ایجابی تکلّم، خود ما هستیم و قوای ادراکی ما است که تکلم می کنیم اما قسمتِ قبلی که با رفتنش، جا برای قسمتِ بعدی باز می کند علت اعدادی است نه علت ایجابی، آن قسمت قبلی، کلمات بعدی را ایجاب نمی کند</w:t>
      </w:r>
      <w:r>
        <w:rPr>
          <w:rFonts w:eastAsia="IRNazanin" w:cs="IRNazanin"/>
          <w:color w:val="111111"/>
          <w:sz w:val="28"/>
          <w:szCs w:val="28"/>
          <w:rtl w:val="true"/>
          <w:lang w:bidi="fa-IR"/>
        </w:rPr>
        <w:t>.</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حرکت که در کلام واقع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در کلام یعنی رفتن کلام قبلی که زمینه را برای آمدن بعدی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 برای آمدن جزء بعدی است و موجد نیست این بخار هم که حرکت می کند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حرکتش، خلائی را کنار می گذارد و خلا دیگر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حرکت، کارش فقط اعداد است یعنی این حرکت، فضا و زمینه را برای آمدن خلا آماده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کذلک فایّ خلاء تفرضه یکون ملاقاته له فی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به ایراد می کند که اگر چنین است خلا باقی نمی ماند بلکه دائماً شخصِ خلا مبتدل می شود و اگر چنین است پس هر خلائی که آن را فرض کنیم ملاقات آن خلا با این جسم متحرک در آن خواهد بود یعنی این خلا با این جسم متحرک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می کند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شخص دیگر خلا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الآن لا یحرک شی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این فرض این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شیئ، شی دیگر را حرکت دهد علتش همین است که حرکت،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تدریجی نیست، دفع هم گفتیم امر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تدریجی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نمی شود پس نمی توان گفت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شی، موجود می شود حرکتی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مقداری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کند و مقداری را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می دهد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خلا، ملاقی نیست و باطل شده و رفته است و با جسم متحرک، ملاقاتی ندارد که بخواهد در جسم متحرک، حرکتی را ایجاد کند یا حرکت را ادامه دهد مگر نیرویی از خودش در جسم متحرک بگذارد که بعداً می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الآن لا یکون ملاقیا فیه</w:t>
      </w:r>
      <w:r>
        <w:rPr>
          <w:rFonts w:eastAsia="IRNazanin" w:cs="IRNazanin"/>
          <w:color w:val="111111"/>
          <w:sz w:val="28"/>
          <w:szCs w:val="28"/>
          <w:rtl w:val="true"/>
          <w:lang w:bidi="fa-IR"/>
        </w:rPr>
        <w:t>)</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ملاقیا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بهتر است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جسم متحرک 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عسی ان یعطیه قوه من شان تلک القوه ان تبقی فیه و تحرکه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 و ضمیر مفعولی به جسم متحرک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شاید این خلا، آن جسم متحرک را قوه ای عطا کند که ازشان آن قوه این باشد که باقی بماند در جسم متحرک و آن را حرکت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را حل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وارد بحث شدیم این دو احتمال را مطرح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قوه وجود بگیرد و کار خودش را انجام دهد و معدوم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قوه وجود بگیرد و کار و معدوم نشود و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گفتیم اگر قوه بخواهد از بین برود مشکلی پیش نمی آید ولی از بین رفتنش مساله دارد که باید بحث کنیم چگونه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قوه بماند اشکال می شود که تراکم قوه ها می شود و باید جسم متحرک، سریعتر حرکت کند</w:t>
      </w:r>
      <w:r>
        <w:rPr>
          <w:rFonts w:eastAsia="IRNazanin" w:cs="IRNazanin"/>
          <w:color w:val="111111"/>
          <w:sz w:val="28"/>
          <w:szCs w:val="28"/>
          <w:rtl w:val="true"/>
          <w:lang w:bidi="fa-IR"/>
        </w:rPr>
        <w:t>.</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فرض زوال قوه مشکلی که در آن است، را حل نکردیم، مشکل این است که خلا بیاید قوه را ایجاد کند و آن قوه کار خود را انجام دهد و باطل شود خلا بعدی بیاید و قوه بعدی بیاید و این کار دوباره ایجاد بشود و هکذا ادامه پیدا کند که در اینصورت تراکم قوه نمی شود و اشکال مصنف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را باید جواب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قوه می خواهد چه کاری بکند؟ خلا، ایجاد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ای هم که ایجاد خلا می کند آن هم باید ایجاد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کار 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خلا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قوه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 حرکت ایجاد کند چون حرکت امر تدریجی بود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هم همینطور است که نمی تواند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تدریجی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قوه که الان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می خواهد از بین برود نمی تواند کاری انجام دهد در حالی که حرکت انجام می شود پس معلوم می شود که قوه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قوه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دوم و سوم حرکت را انجام دهد چون حرکت، تدریجی است</w:t>
      </w:r>
      <w:r>
        <w:rPr>
          <w:rFonts w:eastAsia="IRNazanin" w:cs="IRNazanin"/>
          <w:color w:val="111111"/>
          <w:sz w:val="28"/>
          <w:szCs w:val="28"/>
          <w:rtl w:val="true"/>
          <w:lang w:bidi="fa-IR"/>
        </w:rPr>
        <w:t>.</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 حرکت،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قوه، این حرکت را تامین می کند پس معلوم می شود که این قوه، لااقل در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که حرکت را تامین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فرضی که ما گفتیم این قوه باطل می شود، فرض باطلی است چون قوه نمی تواند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خلا و قوه هر دو باطل شود این حرکت، چگونه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 اِوّلی که وارد شد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خلاهای بعدی که می آیند هیچکدام نمی توانند تاثیر کنند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 گیرند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 حرکتی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قوه اگر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باشد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فاسد شود آن هم نمی تواند تاثیر کند و لازم می آید که این جسمِ متحرک، بدون عامل به سمت بالا حرکت کند و این باطل است سپس اگر ما خلاها را باطل می کنیم نیروهایی که از طریق این خلاها ایجاد می شوند نباید باطل کنیم بلکه باید مدتی باقی بماند تا بتوانند فعالیت های خود را بکنند حال این قوه باقی می ماند و قوه بعدی ضمیمه می شود و تراکم قوه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فرض که قوه ایجاد شود و زود باطل شود امکان ندارد چون اگر باطل شود نمی تواند حرکت ایجاد کند لذا قوه های بعدی به آن ضمیمه می شود و تراکم قوه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مصنف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شان تلک القوه ان تبقی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ان تسخنه او توثرفیه اثرا آخر یبقی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 آن قوه چیست؟ جواب می دهد که مثلا آن جسم متحرک را گرم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قوه، قوة گرم کردن باشد یا قوه ای باشد که در این متحرک، اثر دیگری را بگذارد که آن اثر، در متحرک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قوه یا اثر از بین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خلا از بین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بتواند حرکت را که تدریجی است و باید در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آن را واقع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المحرّک ذلک الاثر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محرک،خودخلا نباشد بلکه اثری که خلا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مصنف اشکال نمی کند که خلف فرض لازم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فرض بر این بود که خلا، محرّک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معلوم شد که خلا، محرک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نیرویی که ایجاد می شود محرک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کل خلا جدید یوثر فیه من ذلک الاثر</w:t>
      </w:r>
      <w:r>
        <w:rPr>
          <w:rFonts w:eastAsia="IRNazanin" w:cs="IRNazanin"/>
          <w:color w:val="111111"/>
          <w:sz w:val="28"/>
          <w:szCs w:val="28"/>
          <w:rtl w:val="true"/>
          <w:lang w:bidi="fa-IR"/>
        </w:rPr>
        <w:t>)</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شروع در اشکال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خلا در این متحرک، این قوه را می گذارد و خلا بعدی می آید و قوه ای از سنخ همان قوه می گذارد و همه قوه ها از سنخ هم هستند و متراکم می شوند و وقتی متراکم شدند تاثیرشان بیشتر می شود و جسم، سریعتر حرکت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یزال ذلک الاثر یشتد و الحرکه تسرع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دائما باید اثر بیشتر شود و حرکت، شدیدتر شود در حالی که اینچنین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بالاتر می رود تا جایی که ما آن را می بینیم حرکتش اسرع نمی شود بلکه وقتی تا یک حدّ بالا رفت حرکتش متوقف می شود زیرا در آنجا تراکم پیدا می کند و به شکل ابر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خلاهایی که تا الان اثر گذاشته بودند تمام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ان ایجاب جهه من الخلا لذلک الاثر ایضا من دون جهه و الخلا متشابه ایجاب مستحیل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جهتی از خلا بتواند این اثر را ایجاب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دون 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قسمتی از خلا بتواند ایجاد این قوه و اثر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 دیگر یا قسمت دیگر از خلا نتواند ایجاد این قوه و اثر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خلا متشابه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را دو گونه معنی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جواب برای سوال مقدر باشد مصنف گفت که این جسم هر چقدر بالاتر رود نیروی بیشتری را کسب می کند و قهراً باید سریعتر برود</w:t>
      </w:r>
      <w:r>
        <w:rPr>
          <w:rFonts w:eastAsia="IRNazanin" w:cs="IRNazanin"/>
          <w:color w:val="111111"/>
          <w:sz w:val="28"/>
          <w:szCs w:val="28"/>
          <w:rtl w:val="true"/>
          <w:lang w:bidi="fa-IR"/>
        </w:rPr>
        <w:t>.</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مستشکل می گوید چه اشکال دارد که خلاهای مختلف باشد و جزئی از خلا که در این متحرک داخل می شود قوه ای را اثر کند، و جزء دیگر که وارد می شود قوه دیگری را اثر کند و به این صورت که بعضی اثر کند و بعضی اثر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اشتداد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همه خلاها اثر می کردند هر کدام که می آمد یک قوه ای ایجاد می کرد و تراکم قوه لازم می آمد ما اینگونه تصویر می کنیم که خلاءِ اول، قوه ای ایجاد کرد و این قوه، شروع به حرکت دادن کرد و در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خلاء دوم که آمد، قوه ای ایجاد نکرد و همان قوه اولی باقی ماند و جسم متحرک، در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حرکتش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قوه از بین رفت و خلاء سوم که آمد، قوه را ایجاد کرد و خلا چهارم، قوه ایجاد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طوری شد که تا وقتی قوة قبلی باقی است و اثر می کند خلاهای بَعدی که می آیند قوه، ایجاد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همیشه قوه ای که در این جسم متحرک، حاصل است به یک اندازه می باشد زیرا تراکم قوه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هر خلائی که می آید یک قوه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خلا قوه ایجاد می کند و بعضی خلاها قوه ایجاد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لازم است قوه ایجاد شود قوه ایجاد می شود و وقتی که تراکم قوه بوجود می آید قوه، ایجاد نمی شود لذا این قوه همیشه ثابت می ماند یعنی اندازه ی قوه ثابت می ماند و تراکم قوه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جواب می دهد که همه خلاها یکسان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یکی این شان را قائل هستی که ایجاد قوه بکند و برای یکی، این شان را قائل هستی که ایجاد قوه نکند فرق گذاشتن بین خلاها،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جهتی از خلا بتواند این اثر را ایجاب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قسمتی از خلا بتواند ایجاد این قوه و اثر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 دیگر یا قسمت دیگر از خلا نتواند ایجاد این قوه و اثر را کند در حالی که خلا متشابه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که بالا می رود از پایین باید جمع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 متشابهه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جهتی از خلا این اثر را ایجاد کند و جهت دیگر، ایجاد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ایجاد، ایجادی مستحیل است چون خلا، متشابه است و حکم همه اجزائش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خلائی بتواند ایجاد اثر کند خلا دیگر هم باید بتواند ایجاد اثر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مصنف، تسخین و حرارت است</w:t>
      </w:r>
      <w:r>
        <w:rPr>
          <w:rFonts w:eastAsia="IRNazanin" w:cs="IRNazanin"/>
          <w:color w:val="111111"/>
          <w:sz w:val="28"/>
          <w:szCs w:val="28"/>
          <w:rtl w:val="true"/>
          <w:lang w:bidi="fa-IR"/>
        </w:rPr>
        <w:t>.</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دخل مقدر نیست بلکه مراد از جهت، جهتی است که متحرک می خواهد به سمت آن جهت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جهتی از خلا می خواهد این متحرک را به سمتی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دیگر، این متحرک را به سمت دیگر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چون خلا متشابه است این اتفاق نمی افتد</w:t>
      </w:r>
      <w:r>
        <w:rPr>
          <w:rFonts w:eastAsia="IRNazanin" w:cs="IRNazanin"/>
          <w:color w:val="111111"/>
          <w:sz w:val="28"/>
          <w:szCs w:val="28"/>
          <w:rtl w:val="true"/>
          <w:lang w:bidi="fa-IR"/>
        </w:rPr>
        <w:t>.</w:t>
      </w:r>
      <w:bookmarkStart w:id="400" w:name="pg4338_52214"/>
    </w:p>
    <w:p>
      <w:pPr>
        <w:pStyle w:val="BookText"/>
        <w:rPr/>
      </w:pPr>
      <w:bookmarkEnd w:id="400"/>
      <w:r>
        <w:rPr>
          <w:rFonts w:ascii="IRNazanin" w:hAnsi="IRNazanin" w:eastAsia="IRNazanin"/>
          <w:color w:val="111111"/>
          <w:sz w:val="28"/>
          <w:sz w:val="28"/>
          <w:szCs w:val="28"/>
          <w:rtl w:val="true"/>
          <w:lang w:bidi="fa-IR"/>
        </w:rPr>
        <w:t>البته معنای اول بهتر از معنای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جهت تحت، اثر را ایجاد می کند که بخار، بالا می رود وقتی که بالاتر رفت دیگر ایجاب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معترض گفت این پایین، این اثر ایجاد می شود و در مرتبه بعدی اثر ایجاد نمی شود و با همان اثر بعدی بالا می رود و لازمه اش این است که این خلائی که تحت است بتواند موثر شود و خلائی که فوق است نتواند موثر شود یعنی یک جهت از خلا موثر شود و یک جهت موثر شود</w:t>
      </w:r>
      <w:r>
        <w:rPr>
          <w:rFonts w:eastAsia="IRNazanin" w:cs="IRNazanin"/>
          <w:color w:val="111111"/>
          <w:sz w:val="28"/>
          <w:szCs w:val="28"/>
          <w:rtl w:val="true"/>
          <w:lang w:bidi="fa-IR"/>
        </w:rPr>
        <w:t>.</w:t>
      </w:r>
    </w:p>
    <w:p>
      <w:pPr>
        <w:pStyle w:val="Heading2"/>
        <w:numPr>
          <w:ilvl w:val="1"/>
          <w:numId w:val="1"/>
        </w:numPr>
        <w:rPr/>
      </w:pPr>
      <w:bookmarkStart w:id="401" w:name="__RefHeading___Toc1069262_1479056682"/>
      <w:bookmarkStart w:id="402" w:name="_Toc134"/>
      <w:bookmarkEnd w:id="401"/>
      <w:r>
        <w:rPr>
          <w:rtl w:val="true"/>
        </w:rPr>
        <w:t>ادامه اشکال بر قولِ کساني که قائلند خلا داراي قوه محرکه</w:t>
      </w:r>
      <w:r>
        <w:rPr>
          <w:rtl w:val="true"/>
        </w:rPr>
        <w:t>(</w:t>
      </w:r>
      <w:r>
        <w:rPr>
          <w:rtl w:val="true"/>
        </w:rPr>
        <w:t>قوه دافعه</w:t>
      </w:r>
      <w:r>
        <w:rPr>
          <w:rtl w:val="true"/>
        </w:rPr>
        <w:t>)</w:t>
      </w:r>
      <w:r>
        <w:rPr>
          <w:rtl w:val="true"/>
        </w:rPr>
        <w:t xml:space="preserve">است </w:t>
      </w:r>
      <w:r>
        <w:rPr/>
        <w:t>92/02/10</w:t>
      </w:r>
      <w:bookmarkEnd w:id="402"/>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اشکال بر قولِ کسانی که قائلند خلا دارای قوه محرکه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دافعه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قول کسانی داشتیم که برای خلا قوه دافعه قائل بودند یعنی قوه محرکه الی الفوق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بودند که جسم، متخلخل می شود و در خُلَلِ آن، خلا وارد می شود و جسم با این خلا، به سمت بالا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این مدعا اشکال اول را وارد کردیم حال می خواهیم اشکال دوم را وارد کنیم</w:t>
      </w:r>
      <w:r>
        <w:rPr>
          <w:rFonts w:eastAsia="IRNazanin" w:cs="IRNazanin"/>
          <w:color w:val="111111"/>
          <w:sz w:val="28"/>
          <w:szCs w:val="28"/>
          <w:rtl w:val="true"/>
          <w:lang w:bidi="fa-IR"/>
        </w:rPr>
        <w:t>.</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در ابتدا ظاهر کلام قائل، که پراکندگی خلا در جسم متخلخل است را منشاء حرکت آن جسم به سمت بالا می گیرد و می گوید اجزاء این جسم از هم جدا شدند و تخلخل پیدا کردند و در لابلای این جسم، خلا پراکنده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خلاءِ پراکنده، این جسم را به سمت بالا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این فرض را مطرح می کند و به مشکل برخورد می کند و می بیند که این فرض،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به این قائل می گوید که حرف خودت را عوض کن و بگو خلائی که احاطه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خلائی که این جزء را احاطه کرده این جزء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جزء دیگر را هم احاطه کرده و بالا می برد و با بالا رفتن اجزاء، کل هم بالا می رود سپس مصنف می گوید اگر اینگونه هم بگویی اشکالِ دیگری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اشکالی که مصنف به این قائل وارد می کند دو فرض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فرض، سبب حرکت به فوق، انبثاث الخلا و پراکندگی خلا قرار داده می شود و در فرض دیگر، سبب حرکت به فوق، احاطة خلا قرار داده می شود و در هر دو صورت، مصنف بر قائل، اشکال می کند</w:t>
      </w:r>
      <w:r>
        <w:rPr>
          <w:rFonts w:eastAsia="IRNazanin" w:cs="IRNazanin"/>
          <w:color w:val="111111"/>
          <w:sz w:val="28"/>
          <w:szCs w:val="28"/>
          <w:rtl w:val="true"/>
          <w:lang w:bidi="fa-IR"/>
        </w:rPr>
        <w:t>.</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انبثاث و پراکندگی خلا در جسم را منشا حرکت جسم به سمت فوق قرار بدهی این اشکال وارد می شود که جسم وقتی حرکت می کند به تمام اجزائش حرکت می کند و بلکه ابتداءً حرکت بر اجزاء وارد می شود و سپس به کمک اجزاء بر کل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اجزاء هستند که به سمت بالا حرکت می کنند و کلیّ که مرکب از اجزاء است به سمت بالا حرکت می کند معنی ندارد که بگوییم کل، حرکت می کند و اجزاء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واضح البطلان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انبثاث خلا در کل، باعث حرکت کل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اجزاء، حرکت کند در اجزا که انبثاث الخلا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جزئی که نگاه کنی می بینی خلا آن را احاطه کرده ولی خلا در آن، پراکنده نشده بلکه خلا در کل، پراکنده شده ولی در جزء پراکنده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 هر جزئی را احاطه کرده ولی درون جزء نرفته که در آن جزء پراکنده شود و جزء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چیزی که شما سبب حرکت قرار دادید که انبثاث الخلا و پراکندگی خلا است در کل، موجود است اما در جزء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سببِ حرکت الی الفوق در جزء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جزء موجود نیست حرکت هم که مسبّب از این سبب است باید در جزء موجود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جزء حرکت نکند کل هم حرکت نمی کند و کل وابسته به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خلا را محرک بدانید به این مشکل برخورد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مطلب، تمام می شود مصنف به این قائلین، می گوید که شما انبثاث الخلا نگویید تا این اشکال به شما وارد شود بلکه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 الخلا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که صحیح باشد یعنی خلا هر یک از این اجزا را احاطه کرده و این احاطه، سبب حرکت است و این سببِ حرکت، در اجزاء موجود است و اجزاء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حرکت کرد کل هم که همین اجزا است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اینگونه توجیه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 الخلا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حرکت است نه انبثاث الخلا، اگر این احتمال را گفتید اشکال دیگری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العجایب ان یصیر انبثاث الخلا بین اجزاء الملا موجبا حکما فی الجمله من الاجزاء دون ان یوجب فی واحد واحد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الاجزاء</w:t>
      </w:r>
    </w:p>
    <w:p>
      <w:pPr>
        <w:pStyle w:val="BookText"/>
        <w:rPr/>
      </w:pPr>
      <w:r>
        <w:rPr>
          <w:rFonts w:ascii="IRNazanin" w:hAnsi="IRNazanin" w:eastAsia="IRNazanin"/>
          <w:color w:val="111111"/>
          <w:sz w:val="28"/>
          <w:sz w:val="28"/>
          <w:szCs w:val="28"/>
          <w:rtl w:val="true"/>
          <w:lang w:bidi="fa-IR"/>
        </w:rPr>
        <w:t>از عجایب این است که پراکندگی خلا بین اجزاء ملا، موجب حکمی در مجموعه شود بدون اینکه موجب همان حکم در اجزاء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انبثاث الخلا، موجب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مجموعه موجب حرکت است در حالی که این انبثاث موجب آن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اجزاء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جزء عجایب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 که پراکندگی خلا بین اجزاء ملا، موجب حکمی بشود در مجموعه ای که از اجزاء فراهم آمده، بدون اینکه همان انبثاث موجب همان حرکت در تک تک اجزا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محال ان تکون اجزاءٌ منفصلهٌ لا یتحرک واحد واحد منها عن سبب محرک لکن الجمله تتحرک عنه</w:t>
      </w:r>
      <w:r>
        <w:rPr>
          <w:rFonts w:eastAsia="IRNazanin" w:cs="IRNazanin"/>
          <w:color w:val="111111"/>
          <w:sz w:val="28"/>
          <w:szCs w:val="28"/>
          <w:rtl w:val="true"/>
          <w:lang w:bidi="fa-IR"/>
        </w:rPr>
        <w:t>)</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منفصله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اجزاء، اجزاء منفصله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اجزاء، متصله باشند خود جسمی که مرکب از این اجزاء است تقریباً یکپارچه است و ما توقع نداریم که حکم در اجزائش جدا جاری شود و در خودش هم جدا جاری شود نمی گوییم که باید جزء از اول حرکت کند سپس کل هم حرکت کند زیرا اجزاء به یکدیگر وصل هستند و کل و جزء تقریبا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اجزاء، منفصل از یکدیگرند یعنی هر کدام جدای از دیگری باید حرکت کنند اینطور نیست که به یکدیگر پیوسته باشند تا حرکت یکی باعث حرکت دیگری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جدا جدا باید حرکت کند و از حرکتهای جداگانة این اجزاء، حرکت کل درست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که اینچنین وضعی اتفاق بیفتد که اجزاء منفصله ای داشته باشیم که تک تک آن اجزاء به کمک سبب محرّکی حرکت نکنند ولی مجموعه، از همان سبب حرکت کند نه از سبب دیگری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سبب است که اجزاءِ جدا را حرکت نمی دهد ولی مجموعه را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 این، محال است و واضح هم هست که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الواجب ان تکون الجمله المرکبه عن اجزاء متباینه و مماسه انما تنتقل لوجود انتقال یحدث فی واحد واحد من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واجب این است که مجموعه ای که مرکب از اجزاء متباین و جدا شده که این اجزاء مماس به هم هستند ولی متصل به هم نیستند، این مجموعه واجب است که انتقال پیدا کند به خاطر انتقالی که در تک تک اجزاء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 توان گفت که اجزاء، تک تک حرکت نمی کنند ولی مجموعه، حرکت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المتخلخل المتباین الاجزاء بالخلا انما یتحرک عن الخلا فیبلغ اولا الی فوق جزء جزء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متباین است و باء، برای سببیت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المتخلخل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جسمی که متخلخل شده و اجزائش به توسط خلا از هم متباین و جدا شدند</w:t>
      </w:r>
      <w:r>
        <w:rPr>
          <w:rFonts w:eastAsia="IRNazanin" w:cs="IRNazanin"/>
          <w:color w:val="111111"/>
          <w:sz w:val="28"/>
          <w:szCs w:val="28"/>
          <w:rtl w:val="true"/>
          <w:lang w:bidi="fa-IR"/>
        </w:rPr>
        <w:t>.</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جسمی که متخلخل شده و اجزائش به خاطر ورود خلا، از هم جدا شدند این متخلخل، باید از طریق خلا حرکت کند به این صورت که ابتداءً و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اینکه کل،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جزء از این متخلخل منتقل به فوق بشوند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جزء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برای یبلغ است و ضمیر آن به متخلخل 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جزء من تلک الاجزاء لاخلا فیه اذا اخذنا ابسط الاجزاء المتناهیه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اشکال را شروع می کند و می فرماید که لازم است که اینچنین باشد که اول، جزء برود و بدنبال آن، کل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همراه با آن، کل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جزء نمی تواند برود چون عامل حرکت در جزء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عامل حرکت، انبثاث بود و انبثاث خلا، در اجزا نیست اما در کل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شما عامل فرض کردید جزء را نمی تواند حرکت دهد و اگر جزء حرکت نکند کل هم نمی تواند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 یک از این اجزاء، خلا در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 آن را احاطه کرده ولی در آن پراکنده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جزء را بسیطترین جزء بگیری ولی اگر جزء را مرکب بگیرید که خود این جزء، یک نوع کلّ باشد باز ممکن است بگویید خلا در آن جزء هم پراکنده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جزء، جزء بسیط نیست بلکه جزئی است که در واقع مرکب است و در لابلای این اجزاء این مرکب می توانید خلا را مُنبث کنید ولی اگر جزء را جزئی گرفتید که ابسط الاجزاء بود نمی توانید خلا را بین آن پراکنده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متحرک یا متخلخل</w:t>
      </w:r>
      <w:r>
        <w:rPr>
          <w:rFonts w:eastAsia="IRNazanin" w:cs="IRNazanin"/>
          <w:color w:val="111111"/>
          <w:sz w:val="28"/>
          <w:szCs w:val="28"/>
          <w:rtl w:val="true"/>
          <w:lang w:bidi="fa-IR"/>
        </w:rPr>
        <w:t>.</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الاجزاء المتناهیه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الاجزاء المتبانیه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هر دو صحیح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به نظر صحیح نمی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متبانیه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چون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المنفصله و المتبانیه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لیس صعوده لانبثاث الخلا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خلا در آن جزء و جزء دیگر و اجزاء دیگر نیست پس صعود این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 ابسط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پراکندگی خلا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جزء من تلک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برگردانده شود بهتر است چون شامل تمام اجزا می شود ولی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ابسط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توان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لاجل احاطه الخلا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مصنف، به مستدل یاد می دهد که طور دیگر حرف بزند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که در اجزاء، خلا مُنبث شده بلکه بگو اجزاء را خلا، احاطه کرده است و آن احاطه ی خلا را سبب حرکت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بکنی در هر جزئی صدق می کند که محاط به خلا است و خلا آن را حرکت می دهد و نتیجه این می شود که اجزاء، حرکت می کنند چون سببِ حرکت دارند و با حرکت اجزاء، کل هم حرکت می کند یعنی مشکلی که گفتیم وارد نمی شود ولی اشکال دیگری وارد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صعود به خاطر انبثاثِ خلا به این اجزاء نیست بلکه به خاطر احاطه خلا به اجزاء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یشبه ان یکون اذا اجتمع و کثر لم ینفعل عن الخلا</w:t>
      </w:r>
      <w:r>
        <w:rPr>
          <w:rFonts w:eastAsia="IRNazanin" w:cs="IRNazanin"/>
          <w:color w:val="111111"/>
          <w:sz w:val="28"/>
          <w:szCs w:val="28"/>
          <w:rtl w:val="true"/>
          <w:lang w:bidi="fa-IR"/>
        </w:rPr>
        <w:t>)</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مصنف شروع به تبیین مطلب می کند که اگر اجزاء به خلا محاط شدند چه اتفاقی برای آنها می افتد و اتفاقی که برای آنها می افتد برای کلّ هم می افتد مصنف، طوری مطلب را تبیین می کند که در خودِ همین تبیین، اشکالات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 اجزاء محاط به خلا را اگر جمع کنی و متراکم و فشرده کنی ولو خلا به مجموع احاطه می کند ولی نمی تواند این اجزاء فشرده و متراکم را به بالا سوق دهد یعنی وقتی اجزاء مائیه که در بخار است را کنار هم جمع کنی و یک قطره آب تشکیل بدهید خلا این قطره آب را احاطه می کند ولی نمی تواند قطره آب را بالا ببرد بلکه قطره آب، به پایین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بالا رفتن این قطره آب، باید اجزاء این قطره را از هم جدا کنیم و هر جزئی، محاط به خلائی شود تا این اجزا به سمت بالا برود و با رفتن اجزاء به سمت بالا، کل هم به سمت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که تا الان به خاطر متراکم بودن بالا نمی رفت الان بالا می رود چون اجزائش منفصل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الان که صعود به خاطر احاطه است نه به خاطر انبثاث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صعود به خاطر احاطه است به نظر می رسد که بحث اینگونه باشد که اگر این اجزاء جمع شوند و فشرده و متراکم شوند از خلا منفعل نمی شوند و خلا نمی تواند آنها را بالا ببرد چون این اجزاء بر اثر تراکم، محاط به خلا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آن محاط به خلا شده ولی اجزاء، محاط به خلا نشدند و محاط شدنِ کل به خلا کافی نیست بلکه محاط شدن اجزاء لازم است چون اجزاء باید بالا برود تا کل با آنها بالا برود</w:t>
      </w:r>
      <w:r>
        <w:rPr>
          <w:rFonts w:eastAsia="IRNazanin" w:cs="IRNazanin"/>
          <w:color w:val="111111"/>
          <w:sz w:val="28"/>
          <w:szCs w:val="28"/>
          <w:rtl w:val="true"/>
          <w:lang w:bidi="fa-IR"/>
        </w:rPr>
        <w:t>.</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تفرق و صغرت اجزاوه انفعلت اجزاؤه الصغار من الخلا و یعرض منه ان یتحرک الکل الی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آن مجتمع و کل، متفرق شد و اجزائش صغیر شد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ابسط الاجزاء المتبانیه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صغار آن، از خلا منفعل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اجزاء صغار به سمت بالا می روند و وقتی به سمت بالا رفتند عارض می شود از بالا رفتن جزء، که کل هم به سمت بالا برود و حرکت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مع ذلک لیس کل الاجسام تنفعل هذا الانفعال بل اجسام مّا لها طبایع مخصوصه و طبائعها توجب ان تتخلخل هذا التخلخل الکائن بالخلا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یک شرط برای بالا رفتن جسم ذکر کردیم و آن شرط این بود که اجزاء از یکدیگر متفرق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شرط، حاصل نشود این جسم به وسیله خلا بالا نمی رود</w:t>
      </w:r>
      <w:r>
        <w:rPr>
          <w:rFonts w:eastAsia="IRNazanin" w:cs="IRNazanin"/>
          <w:color w:val="111111"/>
          <w:sz w:val="28"/>
          <w:szCs w:val="28"/>
          <w:rtl w:val="true"/>
          <w:lang w:bidi="fa-IR"/>
        </w:rPr>
        <w:t>.</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بیان می کند علاوه بر آن شرط، شرط دیگری هم لازم است و باید گفته شود که همه اجسام نمی توانند چنین وضعی پیدا کنند باید آن جسمی که حرکت به فوق می کند طبیعتش طبیعتی باشد که انفصال اجزاء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اینگونه است که انفصال اجزاء را می پذیرد و به صورت بخار در می آید اما سنگ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اجزاء سنگ را منفصل کنی اجزاء ریزِ آن هم بر روی زمین باقی می ماند و بالا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 به آن احاطه می کند ولی بالا نمی رود چون آنچه که باید انجام شود انجام نمی شود زیرا شرط دیگر که لازم می باشد این است که باید طبیعت، طبیعتی باشد که چنین انفصالی را پیدا کند یعنی چنین تخلخلی را پیدا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مصنف در مقام تبیین این قول است که در چه جایی صعود این جسم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 یکی از شرائط این است که تمام اجزاء ریز شود تا خلا هر کدام از اجزاء را احاطه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این است که طبیعت جسم، طبیعتی باشد که به سمت تخلخل برود و چنین حجم متخلخلی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شرط می توان گفت خلا محرکِ جسم به سمت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اولاً محرک اجزاء است و ثانیا محرک کلّ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که گفتیم، وضع چنین است که اینطور نیست که هر جسمی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همه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اینچنین انفعالی را بپذیرند و متخلخل شوند که به سمت فوق بروند بلکه این، شان اجسامی است که دارای طبایع مخصوصه هستند که آن طبایعشان اجازه تخلخل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سنگ را ریز کنی تخلخل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آب را ریز کنی تخلخل پیدا می کند و اجزائش متبایناً می توانند با هم بالا بروند و روی زمین نمی 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التخلخل الکائن بالخلا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طبایعی دارند که طبایعشان موجب می شود که متخلخل شوند، اما اینچنین متخلخلی که از ناحیه خلا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حقیقه هذا ان شیا من الاجسام مقتضی طبیعته ان تتباعد اجزاؤه بعضها عن بعض بُعدامّا یفعل حجم ذلک التخلخل و اجسام اخر تقتضی ما هو اشد من ذلک بعدا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است</w:t>
      </w:r>
      <w:r>
        <w:rPr>
          <w:rFonts w:eastAsia="IRNazanin" w:cs="IRNazanin"/>
          <w:color w:val="111111"/>
          <w:sz w:val="28"/>
          <w:szCs w:val="28"/>
          <w:rtl w:val="true"/>
          <w:lang w:bidi="fa-IR"/>
        </w:rPr>
        <w:t>.</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مطلب را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وارد اشکال نشده و نظر خصم را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نتیجه بحثی که کردیم این است که قول خصمِ ما که حرکت جسم الی الفوق به توسط خلا است این، در اجسامی اتفاق می افتد که طبیعت آنها بتواند اینچنین باشد که اتصال اجزاء را از دست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آمدن خلا، اتصال اجزاء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طبیعتش طوری باشد که اتصال برایش لازم نباشد و بتواند این اتصال را با دخالت خلا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چنین جسمی می تواند تباعد اجزاء پیدا کند و خلا، همه اجزای آن را احاطه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جسم ها اینگونه هستند که تباعد آنها بیشتر است آن وقت ما می توانیم بگوییم این اجسامی که تباعد لازم یا تباعد بیشتر را دارند وقتی متخلخل شدند به توسط خلا، سقوط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خلاصه مطلب این شد که باید طبیعتی را پیدا کنیم که آن طبیعت اینچنین اقتضائی داشته باشد که اتصال برایش لازم نباشد و بتواند اجزائش را متباین و منفصل کند و اجزاء از یکدیگر فاصله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بحثی که گفتیم این است که بعضی از اجسام داریم که بُعدِ مخصوصی بین اجزائش اتفاق می افتد اما بعضی اجسام داریم که بُعدِ بیشتری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برای ما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بین اجزائش فاصله نمی افتد و خلا نمی تواند فاصله ایجاد کند برای ما فایده ندارد و دربارة آن اجسام بحث نمی کنیم و معتقد نمی شویم که خلا آن گونه اجسام را بالا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 که از این بحث می گیریم این است که مقتضای طبیعت بعض اجسام این است که بعض اجزائش از بعض دیگر متباعد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چه حدّ از تباعد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 از تباعد که بتواند این حجمِ از تخلخل را بسازد و بعضی اجسام، بُعدی بیشتر از این بُعد که گفتیم 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حداکثر از آن هم پیدا شد که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مصنف، مطلب را تبیین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العجائب تصور هرب هذه الاجزاء المتجانسه بعضها عن بعض حتی یتم بینها ابعاد محدوده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مصنف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بر این گروه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العجایب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این است که چگونه توجیه می کنید که این اجزاء یک جسم که متصل بودند از یکدیگر فرار می کنند و تباعد این اجزاء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فرار اجزاء را چگونه توجیه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اجزائی که متجانس اند و همه آنها یک جنس دارند چگونه از هم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جزئی که متجانس اند با هم الفت دارند و از همدیگر دور نمی شوند شما چگونه ادعا می کنید که این اجزا از یکدیگر دور شدند؟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عجایب است که ما تصور کنیم این اجزائی که متجانس اند و طبیعتشان اقتضای الفت می کند بعضی از بعضی فرار کنند به نحوی که ابعادِ محدوده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ابعادِ محدوده درست کنند مشکل دیگری است که حاصل می شود یعنی به یک حدّ خاصی از همدیگر جدا شوند نه اینکه به مقدار زیادی از یکدیگر جدا شوند چون اگر به مقدار زیادی جدا شوند کل را به هم می ریزند اگر هم به مقدار کمی جدا شوند در آن صورت، خلا نمی تواند آن را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یک حدّ خاصی باید از یکدیگر جدا شوند تا خلا بتواند آن را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سوال این است که این حدّ خاص از کجا می آید؟ یعنی اصل تباعد اجزاء،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اصل تباعد اجزاء مشکل ندارد و خلا، قسراً تباعد اجزا را درست کند در این صورت می گوییم تباعد به اندازة محدود از کجا درست می شود؟</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ذلک الهرب الی جهات غیر محدوده کیف کانت فجزء یهرب بالطبع الی فوق و جزء الی اسفل و جزء یمنه و جزء یسره حتی یحدث التخلخل</w:t>
      </w:r>
      <w:r>
        <w:rPr>
          <w:rFonts w:eastAsia="IRNazanin" w:cs="IRNazanin"/>
          <w:color w:val="111111"/>
          <w:sz w:val="28"/>
          <w:szCs w:val="28"/>
          <w:rtl w:val="true"/>
          <w:lang w:bidi="fa-IR"/>
        </w:rPr>
        <w:t>)</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اشکال دوم را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العجائب تصور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در اصل تباعد بود که این اجزاء متجانس، چگونه از یکدیگر دور شدند و به اندازه خاصی دور شدند که نه بیشتر از آن مقدار از همدیگر دور شدند و نه کمتر از آن مقدار از همدیگر دور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در این است که اجزائی که متجانس اند و از همدیگر دور می شوند دور شدن به این است که یک جز به سمت بالا و یک جز به سمت پایین و یک جز به سمت راست و یک جز به سمت چپ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که جسم می خواهد متخلخل شود اینگونه متخلخل می شود که همه اجزائش بعد از اینکه متخلخل شدند به سمت بالا می روند اما قبل از تخلخل، وقتی که می خواهد تخلخل حاصل شود این اجزا از یکدیگر باید جدا شوند و وقتی که جدا می شوند همه اجزا به سمت بالا نمی روند و الا اگر به سمت بالا روند تخلخل اتفاق نمی افتد بلکه بعضی به بالا و بعضی به پایین و بعضی به راست و بعضی به چپ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سوال می کنیم که با اینکه اجزاء متخلخل هستند چرا یکی به سمت بالا و یکی به سمت پایین و یکی به سمت راست و یکی به سمت چپ می رود و رفتنشان هم بالطبع است و قاسری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 عجایب این است که این فرار کردن به جهاتی است که محدود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اینطور نیست که همه اجزا به سمت فوق بروند یا همه به سمت تحت بروند بلکه جهات، پراکنده و غیر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کدام از اجزا به هر طرفی که رفتند</w:t>
      </w:r>
      <w:r>
        <w:rPr>
          <w:rFonts w:eastAsia="IRNazanin" w:cs="IRNazanin"/>
          <w:color w:val="111111"/>
          <w:sz w:val="28"/>
          <w:szCs w:val="28"/>
          <w:rtl w:val="true"/>
          <w:lang w:bidi="fa-IR"/>
        </w:rPr>
        <w:t>)</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ذلک الهرب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فجزء یهرب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 دهد یعنی جزئی به طبعش به سمت فوق می رود و جزئی به طبعش به سمت اسفل می رود و جزئی به سمت راست می رود و جزئی به سمت چپ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فرار به جهات غیر معین انجام می گیرد تا تخلخل حادث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فیری ان کل واحد من هذه الاجزاء یعرض له الهرب او یکون واحداً قارا مهروبا عنه و البواقی هاربه غیر قاره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قاراً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اشکال سوم است و آن اشکال این است که آیا یک جزء را ثابت نگه می داری و بقیه اجزاء از آن یک جزء فرار می کنند یا اینکه همه از همدیگر فرار می کنند؟ می گوییم نمی توان یک جزء را ثابت نگه داشت و گفت که بقیه از آن فرار می کنند؟ و الاّ گفته می شود که چرا این جزء، ثابت است و بقیه فرار کردند چرا جزء دیگر ثابت نباشد و بقیه فرار کنند؟ چون همه اجزاء متجاوزند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اشکال اول و دوم و سوم مبتنی بر تجانس اجزا است یعنی چون اجزاء، متجانس اند این اتفاقات نباید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گوینده می بیند که هر یک از این اجزاء از جزء دیگر فرار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اجزا از یکدیگر فرار می کنند و جزء ثابت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یکی از این اجزاء، قارّ است و در جای خودش محفوظ است و مهروب عنه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دیگران از او فرار می کنند و خودش هارب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باقی اجزا فرار می کنند و قرار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العجایب ان یکون جزء واحد منها لایهرب و البواقی تهرب و اجزاوها متشابهه و الخلا الذی هی فیه متشابه</w:t>
      </w:r>
      <w:r>
        <w:rPr>
          <w:rFonts w:eastAsia="IRNazanin" w:cs="IRNazanin"/>
          <w:color w:val="111111"/>
          <w:sz w:val="28"/>
          <w:szCs w:val="28"/>
          <w:rtl w:val="true"/>
          <w:lang w:bidi="fa-IR"/>
        </w:rPr>
        <w:t>).</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عجایب است که جزء واحدی از این 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اجزا متجانسند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نکند و باقی آنها فرار کند و حال آنکه اجزاء، متشابه است و طبیعت اجزا با یکدیگر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خلائی هم که اجزا در آن خلا هست هم متشابه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خلائی که در لابلای این جسم است و اجزا در آن هست آن خلا هم متشابه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متشابه است زیرا ایجاد تفاوت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اجزاء هم متشابه است که بالطبع تفاوت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شد که یک جزء ثابت می ماند و بقیه اجزا از آن فرار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العجایب ایضا ان یکون جزء واحد یاخذ یمنه و جزء آخر یاخذ یسره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 است که می توان به یکی از اشکالات قبلی ملحق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جمله عجایب این است که با اینکه دو جزء از نظر طبیعت، مساوی اند یکی به سمت راست و یکی به سمت چپ برود که این اشکال چهارم با اشکال سوم یکی می شود ولی برای اینکه یکی نشود اینگونه می گوییم که در اشکال سوم یا یک جزء را ثابت نگه می داریم و بقیه را هارب می گیریم یا می گوییم همه اجزاء از همدیگر فرار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یک جزء را ثابت نگه داری و بقیه را هارب بگیری، اشکال سوم وارد می شود ولی اگر همه اجزاء را هارب از یکدیگر بگیری اشکال چهارم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اشکال سوم دو فرض مطرح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یکی را قار و ثابت بگیری و بگویی بقیه از آن فرار می کنند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همه را بگویی که فرار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که همه اجزا فرار کنند در اشکال سوم نیامد و فقط حکم صورت اول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اشکال چهارم، حکم صورت دوم را که مطرح کرده بود بیان کند</w:t>
      </w:r>
      <w:r>
        <w:rPr>
          <w:rFonts w:eastAsia="IRNazanin" w:cs="IRNazanin"/>
          <w:color w:val="111111"/>
          <w:sz w:val="28"/>
          <w:szCs w:val="28"/>
          <w:rtl w:val="true"/>
          <w:lang w:bidi="fa-IR"/>
        </w:rPr>
        <w:t>.</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عجایب است که جزئی به سمت راست برود و جزء دیگری به سمت چپ برده در حالی که حکم دو جزء نزد طبیعت به واحد است و آنچه که در آن حرکت است غیر مختلف است یعنی نه خود اجزاء در طبیعتشان فرق می کنند نه خلائی که این اجزا را احاطه کرده فرق می کند و نه آن مسافتی که اجزا در آن حرکت می کنند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عامل فرقی وجود ندارد در حالی که می بینیم یک جزء به سمت راست و یکی به سمت چپ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جزء عجایب است</w:t>
      </w:r>
      <w:r>
        <w:rPr>
          <w:rFonts w:eastAsia="IRNazanin" w:cs="IRNazanin"/>
          <w:color w:val="111111"/>
          <w:sz w:val="28"/>
          <w:szCs w:val="28"/>
          <w:rtl w:val="true"/>
          <w:lang w:bidi="fa-IR"/>
        </w:rPr>
        <w:t>.</w:t>
      </w:r>
      <w:bookmarkStart w:id="403" w:name="pg4338_52228"/>
    </w:p>
    <w:p>
      <w:pPr>
        <w:pStyle w:val="Heading2"/>
        <w:numPr>
          <w:ilvl w:val="1"/>
          <w:numId w:val="1"/>
        </w:numPr>
        <w:rPr/>
      </w:pPr>
      <w:bookmarkStart w:id="404" w:name="__RefHeading___Toc1069264_1479056682"/>
      <w:bookmarkStart w:id="405" w:name="_Toc135"/>
      <w:bookmarkEnd w:id="403"/>
      <w:bookmarkEnd w:id="404"/>
      <w:r>
        <w:rPr>
          <w:rtl w:val="true"/>
        </w:rPr>
        <w:t xml:space="preserve">ادامه اشکال بر قول کساني که قانلند خلا داراي قوه محرکه </w:t>
      </w:r>
      <w:r>
        <w:rPr>
          <w:rtl w:val="true"/>
        </w:rPr>
        <w:t>(</w:t>
      </w:r>
      <w:r>
        <w:rPr>
          <w:rtl w:val="true"/>
        </w:rPr>
        <w:t>قوه دافعه</w:t>
      </w:r>
      <w:r>
        <w:rPr>
          <w:rtl w:val="true"/>
        </w:rPr>
        <w:t xml:space="preserve">) </w:t>
      </w:r>
      <w:r>
        <w:rPr>
          <w:rtl w:val="true"/>
        </w:rPr>
        <w:t xml:space="preserve">است </w:t>
      </w:r>
      <w:r>
        <w:rPr/>
        <w:t>92/02/11</w:t>
      </w:r>
      <w:bookmarkEnd w:id="405"/>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هذه الاشیاء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اشکال بر قول کسانی که قانلند خلا دارای قوه محرکه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دافعه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وارد در اشکالِ نقضی بر قانلین به قوه محرکه بودن خلا می کند و از مثالهایی که آنها در اثبات خلا آوردند بر علیه آنها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ابتدا می فرماید چرا در سراقه و زراقه کار غیر طبیعی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طبیعی این است که آب به سمت پایین برود ولی در سراقه که انگشت خودمان را پشت لوله قرار دادیم، آب به سمت پایین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غیر طبیعی است چون طبیعت آب اقتضای نزول می کند ولی در سراقه می بینیم آب، نازل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زراقه، مشکل سخت تر است چون آب باید به سمت پایین بیاید ولی در زراقه، آب به سمت بالا می رود، پس در اینجا هم کار، غیر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کار، غیر طبیعی می شود؟ چون باید محال لازم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غیر طبیعی انجام نشود، محال لازم می آید که خلا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سراقه و زراقه را توضیح می دهیم</w:t>
      </w:r>
      <w:r>
        <w:rPr>
          <w:rFonts w:eastAsia="IRNazanin" w:cs="IRNazanin"/>
          <w:color w:val="111111"/>
          <w:sz w:val="28"/>
          <w:szCs w:val="28"/>
          <w:rtl w:val="true"/>
          <w:lang w:bidi="fa-IR"/>
        </w:rPr>
        <w:t>.</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سراقه عبارت بود از آلتی که شبیه لوله است که یک طرف آن وسیع و طرف دیگر آن ضیّق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وسیله را در آب فرو می کنیم و جسمی مثل انگشت را روی قسمت فراخ آن قرار می دهیم و نگه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لوله را از آب بیرون می آوریم می بینیم آبی که داخلش است بیرون نمی آید با اینکه طبیعت آب، اقتضای پایین آمدن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یک امر غیر طبیعی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زراقه گفتیم عبارت از لوله ای است که یک طرف آن وسیع و طرف دیگر آن باریک است و چوبی را در قسمت فراخ آن وارد می کنیم که آن چوب، مطابق و اندازه ی سطح داخلی لوله است به طوری که بر دیواره های لوله به سختی مماس می شود و اجازه نمی دهد که منفذی بین آن چوب و دیواره های لوله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قسمت تنگ زراقه را درون آب می گذاریم و چوب را بیرون می کشیم آب مثل سرنگ، به داخل زراقه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که باید به سمت پایین برود الان به سمت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دوباره این چوب را به درون زراقه فشار می دهیم آب از نوکِ باریکِ زراقه با شتاب به بیرون می آید و مسافتی را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دادن به سمت پایین و ریختن به سمت پایین، امر طبیعی است که به آن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برای ما مهم است این ا ست که این آب، چگونه به سمت بالا کشیده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سراقه، آب به سمت پایین ریخته نمی شود و در زراقه ، نه تنها به پایین ریخته نمی شود بلکه به سمت بالا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دو، خلاف طبیعت آب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ایستادن آب و هم بالا رفتن آب، خلاف طبیعت آب است</w:t>
      </w:r>
      <w:r>
        <w:rPr>
          <w:rFonts w:eastAsia="IRNazanin" w:cs="IRNazanin"/>
          <w:color w:val="111111"/>
          <w:sz w:val="28"/>
          <w:szCs w:val="28"/>
          <w:rtl w:val="true"/>
          <w:lang w:bidi="fa-IR"/>
        </w:rPr>
        <w:t>.</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قانلین به خلا گفتند که چون در خلا، قوه جاذبه یا دافعه است این اتفاق می افتد ولی مصنف می فرماید چون خلا نداریم این اتفاق می افتد، این، ادعای مصنف است اما اثبات آن را در ادامه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به محض اینکه این کلامی که مصنف مطرح کرده به عنوان احتمال هم باشد کلام خصم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جهت،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توجیهی که مصنف کرده صحیح است یا نیست،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اصلی هم، بطلانِ کلام خصم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هذه الاشیاء تبین ان الخلا لا معنی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شد که خلا، معنایی ندارد یعنی نه تنها خلا وجود ندارد بلکه معنی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ادعای بیهوده و تخیلی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اشکالاتی که کردیم، چون از هر چیزی می توان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لذا اشکال ندارد که از اشکال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چیزها و اشکالات و توضیحاتی که دادیم روشن شد که معنایی برای خلا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هذه الالاف السراقه و الزراقه انما تکون فیها امور خارجه عن المجری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شروع در این مطلب می کند که با کمک سراقه و زراقه، ثابت می کند خلا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 یعنی تتحقق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آلات که عبارتند از سراقه و زراقه، در این آلات اموری که خارج از مجاری طبیعی هستند تحقق پیدا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لاجل امتناع وجود الخلا</w:t>
      </w:r>
      <w:r>
        <w:rPr>
          <w:rFonts w:eastAsia="IRNazanin" w:cs="IRNazanin"/>
          <w:color w:val="111111"/>
          <w:sz w:val="28"/>
          <w:szCs w:val="28"/>
          <w:rtl w:val="true"/>
          <w:lang w:bidi="fa-IR"/>
        </w:rPr>
        <w:t>)</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 این امور خارجه از مجرای طبیعی در این آلات اتفاق می افتد؟ چون خلا محال است لذا این اتفاقات غیر طبیعی واقع می شود تا امر محال که خلا است واقع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مراداز مجرای طبیعی مثلا آبی است که پایین می آید ولی توقف آب یا بالا رفتن آب، هر دو غیر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وجود خلا محال است اگر این اتفاقاتِ خارج از مجرای طبیعی پیش نیاید امرِ محال که خلا است اتفاق می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ووجوب تلازم صفایح الاجسام الا عند افتراق قسری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عطف بر امتناع است و تفسیر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وجود الخلا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 این امور خارج از مجرای طبیعی اتفاق می افتد؟ چون خلا محال است یا به عبارت دیگر، چون واجب است که صفایحِ اجسام تلازم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صفحه ی جسم بالایی با صفحه ی جسم پایینی به یکدیگر بچسبند به طوری که بین آنها خلا پیدا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صفایح اجسام، سطوح اجسام است یعنی سطوح اجسام به یکدیگر بچسبند به طوری که بین این سطوح، خالی نماند تا خلا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مصنف می گوید واجب است تلازم و چسبندگی صفحه ها و سطوح اجسام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عند افتراق 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این دو سطح جسم، قسرا از یکدیگر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با قسر افتراق پیدا کرد حتماً جسم سومی می آید و در وسط این فاصله قرار می گیرد و دوباره صفایح اجسام به یکدیگر متصل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مع بدل ملاق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افتراقی که همراه با بدلی است که هم با آن صفحه و هم با این صفحه ملاقات کند و بین دو صفحه را پُر کند</w:t>
      </w:r>
      <w:r>
        <w:rPr>
          <w:rFonts w:eastAsia="IRNazanin" w:cs="IRNazanin"/>
          <w:color w:val="111111"/>
          <w:sz w:val="28"/>
          <w:szCs w:val="28"/>
          <w:rtl w:val="true"/>
          <w:lang w:bidi="fa-IR"/>
        </w:rPr>
        <w:t>.</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همان وقتی که افتراق دو سطح رخ می داد در همان وقت، بدل همراه با این افتراق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عوضا عن المفارق بلا زمان یخلو فیه سطح عن سطح یلاقیه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 برای چه چیز می آید؟ مصنف می فرماید که آن بدل، به جای مفارق می آیدد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سطح را از سطح زیرین آن جدا کردیم و یک جسم دیگری با سطح زیرین تماس پیدا می کند و به جای سطح فوق که رفت، سطح دیگری تماس می گیرد تا خلا بین این دو سطحی که از یکدیگر جدا شدند پیدا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تاکیدِ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یعنی بدون فاصله زمانی، این بدلِ مفارق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جسم بالایی که از جسم پایینی مفارقت کرد چیز دیگری جای آن می آید وجای جسم بالایی را بلافاصله پر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زمان 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زمان یخلو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بدون زمان که خالی شود از آن زمان، سطح پایینی از سطح بالایی که با آن ملاقات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سطحی که با آن ملاقات می کرد قبلا سطح بالایی بود اما الان سطح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یلاقیه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سطح بالایی که الان مفارقت کرده ندارد بلکه بگویید هر سطحی که با این سطح پایینی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الان، سطح قبلی ملاقات داشت، الان که سطح قبل رفت بدل و عوض آن، ملاقات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فاعلی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بر می گردد و ضمیر مفعولی،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 می گردد</w:t>
      </w:r>
      <w:r>
        <w:rPr>
          <w:rFonts w:eastAsia="IRNazanin" w:cs="IRNazanin"/>
          <w:color w:val="111111"/>
          <w:sz w:val="28"/>
          <w:szCs w:val="28"/>
          <w:rtl w:val="true"/>
          <w:lang w:bidi="fa-IR"/>
        </w:rPr>
        <w:t>.</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مطالب صفحه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این نتیجه گرفته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نتیجه را بیان می کنیم تا معلوم باشد که جرا مصنف، از این مطلبی که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مطلبی می شود که در ادامه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سطحی از سطح دیگر جدا شود حتما باید بدل به جای آن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بدل به جای آن نیاید خلا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مصنف، این قاعده کلی را در مورد بحث اجرا می کند و می فرماید انگشت ما که بر روی سراقه گذاشته شده یک سطح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هوایی نیست و سراقه به طوری پر است که انگشت ما به واسطه تماس با آب، خیس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 فیه، صفحه ای که عبارت از انگشت ما است با صفحه دیگر که عبارت از آب داخل سراقه است تماس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مصنف، تلازم دو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انگشت را بلند کنم این صفحه که صفحه بالایی است از صفحه پایینی جداشده آیا خلا است یا اینکه هوا، اینجا را پر می کند؟ پس تا انگشت از روی سراقه بلند شد و بین این انگشت که یک سطح است و آن آبی که در درون سراقه است که سطح دیگر است فاصله واقع شده و این فاصله را سریعاً هوا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خلا اتفاق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هوا، بدل می شود اما بدلی که به جای انگشت نشسته و قبلا صفحه انگشت به آب متصل بود اما الان صفحه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هوا فشار می آورد و آب به بیرون می ریزد اما چرا فشار می آورد چون هوا مثل انگشت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انگشت، صفحه ای است که آب را نگه می دارد چون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تعبیر مصنف خارج از مجرای طبیعی است ولی هوا، آب را نگه نمی دارد چون هوا مثل انگشت سفت نیست آب را نگه نمی دارد بلکه فشار می آورد تا آب، خالی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آیا هوا فشار می آورد و آب را خالی کند یا نه؟ امروزه می گویند هوا فشار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قدیم فشار هوا ثابت نشده بود لذا اینگونه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اینچنین است که به سمت پایین میل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سطحی به آن چسبیده باشد و نتواند آن سطح را با خودش بکشد ناچار به سمت پایین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آن سطح را بِکشد،خودش به سمت پایین می آید و سطح را هم با خودش پایین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هوای مجاور خودش را می کشد و نمی گذارد بین خودش و هوا فاصله بیفتد چون اگر آب به سمت پایین بیاید و هوا در جای خودش باقی بماند دوباره بین هوا و آب، خلا واقع می شود و مصنف نمی خواهد خلا را اجازه دهد لذا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وقتی پایین می آید، آن چیزی را که با آن تماس دارد به سمت پایین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چیزی که با آب، تماس دارد دو حالت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یا طوری است که آب می تواند این مماس را با خودش به سمت پایین بکشد مثل اینکه هوا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 طوری است که آب نمی تواند این مماس را با خودش به سمت پایین بکشد در این صورت خود آب هم پایین نمی آید که در هر صورت، خلا رخ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مباحث نشان می دهد که تلازم صفایح لازم است و اگر تلازم به هم بخورد خلا اتفاق می افتد و چون خلا محال است تلازم واجب است واین تلازم ایجاب می کند که یا انگشت بر لبۀ سراقه بماند یا اگر انگشت رفت، بدلش به جای آن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کانت صفیحة الماء الذی فی السراقه تلزم بالطبع صفیحه جسم یلاقیه کسطح الاصبع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صفحه ی آبی که در سراقه است بالطبع، جدا شدنی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تلزم به معنای لغوی مراد است اینکه میگوید لازم است یعنی جدا نمی شود و منفک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صفحه جسمی که با این آب ملاقات کرده مثل سطح انگشت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 ان یکون محبوساً عن النزول عند احتباس ذلک السطح معوقا علی النزول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جواب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صفحه آب با صفحه جسمِ ملاقی، طبعا طوری که جدا نشد لازم می آید که این آب باید محبوس از نزول شود و فرود نیابد تا وقتی که این سطحِ انگشت، احتباس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وقتی که سطح انگشت، احتباس دارد آب هم باید احتباس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سطح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آب ممنوع شد، از نزول با این سطح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فلزم ان یقف ضروره</w:t>
      </w:r>
      <w:r>
        <w:rPr>
          <w:rFonts w:eastAsia="IRNazanin" w:cs="IRNazanin"/>
          <w:color w:val="111111"/>
          <w:sz w:val="28"/>
          <w:szCs w:val="28"/>
          <w:rtl w:val="true"/>
          <w:lang w:bidi="fa-IR"/>
        </w:rPr>
        <w:t>)</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حالتی این آب لزوماً می ایستد و پایین نمی آید چون آن مانع که انگشت است نمی گذارد آب به سمت پایین بیاید و آب هم نتوانسته انگشت را با خودش به سمت پایین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جاز ان یکون خلا و افتراق سطوح لا عن بدل لنزل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استدلال مصنف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 جایز بود آب، انگشت را رها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شود که امر آب، دائر بین دو چیز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یا بایستد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 انگشت را با خودش به سمت پایین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سومی هم تصور می شود که نه بایستد و نه انگشت را با خودش به سمت پایین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بکه انگشت بر سر سراقه چسبیده باشد در عین حال، آن آب به سمت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سوم، خلا اتفاق می افتد چون انگشت، سرِ سراقه را بسته است و آب هم به سمت پایین می آید و اجازه نمی دهد هوا به درون آن برود در این صورت بین انگشت که یک صفحه است و بین آب که صفحه دیگر است فاصله می افتد که این فاصله، خلا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خلا جایز بود آب، انگشت را رها می کرد و بدون اینکه احتیاج باشد که انگشت را با خودش به سمت پایین بکشد خودش به سمت پایین می آید و خلا حاصل می شد اما چون خلا جایز نیست لذا آب، چنین عملی را انجام نمی دهد بلکه یا توقف می کند یا اگر توانست، انگشت را هم با خودش به سمت پایین می کشد</w:t>
      </w:r>
      <w:r>
        <w:rPr>
          <w:rFonts w:eastAsia="IRNazanin" w:cs="IRNazanin"/>
          <w:color w:val="111111"/>
          <w:sz w:val="28"/>
          <w:szCs w:val="28"/>
          <w:rtl w:val="true"/>
          <w:lang w:bidi="fa-IR"/>
        </w:rPr>
        <w:t>.</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جایز بود که خلا، اتفاق بیفتد و افتراق سطوح، بدون بدل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آب به سمت چایین بیاید و به جای آن، چیزی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نازل می شد بدون اینکه انگشت را پایین بکشد و انگشت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اینگونه نیست، اگر انگشت را برداریم آب به سمت پایین می آید اما تا وقتی که انگشت هست، آب به سمت پایین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ابتدا اینگونه گفت که صفحه انگشت با صفحه آب، ملازمت دارد و لذا آب پایین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 جایز بود این ملازمت، واجب نبود و آب، انگشت را رها می کرد و به سمت پایین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پایین نمی آید نشانه این است که خلا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ما، صحّ انجذاب الماء فی الزراقه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یک کلمه حساب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است و برای تاکید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ابن سینا اینگونه است که از این عبارات، استفاده می کند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ما، لهذا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بعدی هم درباره این کلمه آمده است</w:t>
      </w:r>
      <w:r>
        <w:rPr>
          <w:rFonts w:eastAsia="IRNazanin" w:cs="IRNazanin"/>
          <w:color w:val="111111"/>
          <w:sz w:val="28"/>
          <w:szCs w:val="28"/>
          <w:rtl w:val="true"/>
          <w:lang w:bidi="fa-IR"/>
        </w:rPr>
        <w:t>.</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زراقه آب را می مکد و به بالا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چوبی که داخل زراقه است وقتی آب را به سمت بیرون می کشیم آب را با خودش به سمت بالا می آورد پس آب به سمت بالا جذب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چوب را به داخل رزاقه وارد کنی آب با شدت به سمت پایین می رود چه در وقتی که آب به سمت بالا جذب می شود چه وقتی که آب با فشار به سمت بیرون می رود، حالت دیگری تصور می شود به این صورت که وقتی آب را به سمت بالا می کشیم فرض کنید تا نصف لوله، آب است ووقتی دوباره چوب را به سمت بالا می کشیم می بینیم آب، از سرِ نصف، بالا آمد اما متصلا بالا آمد، یعنی صفحات روی هم قرار گرفته ی آب، ملازمند نمی شود که قسمتی از سطح بالایی قطع شود و قسمتی از سطح پایینی بماند و وسط این دو، قطع شود و خالی بماند مگر اینکه هوا را بِکشد و الا اگر هوا نکشد، وسطِ آب، خالی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مصنف این است که این طرفِ آب که جذب شده، لازم دارد آن طرف را، یعنی اجازه نمی دهد که بین آنها فاصله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خلا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دیگر، چون صفایح اجسام با یکدیگر تلازم دارند و از همدیگر جدایی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آب در زراقه صحیح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جذب آب در سراقه به خاطر همین قانون اتفاق می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للزوم ما قد نزل من طرفیه للطرف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للطرف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آن، طرفِ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مراداز ثانی، ثانی درمقابل ثالث نیست بلکه به این معنی است که این آب، دو طرف دارد که یک طرف آن، داخل زراقه آمده و طرف دیگرش داخل کاسه ای است که از داخل کاسه آب را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طرف که داخل زراقه است به سمت بالا می آید آن طرف که از درون کاسه وارد زراقه می شود هم بالا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این آبِ درون رزاقه به سمت بیرون می رود آن طرفِ سرِ زراقه که به سمت بیرون می رود طرف داخل زراقه هم به همان وزان به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وسطِ آب، پارگی اتفاق نمی افتد</w:t>
      </w:r>
      <w:r>
        <w:rPr>
          <w:rFonts w:eastAsia="IRNazanin" w:cs="IRNazanin"/>
          <w:color w:val="111111"/>
          <w:sz w:val="28"/>
          <w:szCs w:val="28"/>
          <w:rtl w:val="true"/>
          <w:lang w:bidi="fa-IR"/>
        </w:rPr>
        <w:t>.</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ترچمه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آب در زراقه جذب می شود؟ به خاطر اینکه آن قسمت از آبی که از یکی از دو طرفِ زراقه نازل شد، از طرف دیگر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طرف دیگر، ملازمه دارد و طرف دیگر را با همان ملازمه به سمت خودش جذب می کند و به سمت بالا می 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امتناع الا نقطاع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این آب، انقطاع و پارگی رخ نمی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المودی الی وجود الخلا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انقطاع حاصل شد، خلا حاصل می شود انقطاعی که منجر به خلا می شود ممتنع است لذا انقطاع آب، اتفاق نمی افتد و آب، ملازمه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فرض را در جایی برد که آب از زراقه به سمت بیرون می رود، اما ممکن است طور دیگر هم فرض شود که آب، در زراقه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سرنگ را گاهی سر بالا می گیرند و آب را از بالا به داخلش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مثلا مایعِ داخلِ آمپول را به درون سرنگ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وقتی وارد زراقه و سرنگ می شود به سمت پایین تنزل می کند و وقتی که تنزل می کند اینطور نیست که در وسطِ این آبِ متنزل پارگی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آب پایین می آید بین بخشهای آن جدایی نمی افتد بلکه متصلا به سمت پایین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زراقه برای مکیدن آب است و گاهی هم برای بیرون کردن آب است لذا این عبارت مصنف را با هر دو فرض می توان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مصنف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معنای دوم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 به داخل سرنگ وارد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طاعه الممتصات للمص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از عبارات، عجیب مصنف است این جمله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امور غیر طبیعی در سراقهو زراقه اتفاق می افتد؟ به خاطر امتناع وجود خلا یا به عبارت دیگر به خاطر وجوب تلازم صفایح یا به عبارت سوم نه ممتصات، مص ّرا اطاعت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شود که مصنف، مطلب دیگری را بیان می فرماید که گاهی یک لیوانی را به وسیله می مکیم و سپس این لیوان را به دیگی پر از آب است می چسبانیم وقتی لیوان را بر می داریم دیگ هم با آن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لیوان کوچک، یک دیگ بزرگ را بلند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لیوان ممتص، مصّ را اطاعت می کند یا آن کاسه و دیگ، این مصّ را اطاعت می کند یعنی مثل اینکه هنوز مکیده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دیگری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مَحجَمِه که آلت حجّام است یعنی کسی که حجامت می کند از این وسیله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چیزی شبیه شاخ گاو است یا امروزه مثل لیوان است که این را می مکیدند و بر روی پوست بدنانسان می گذاشتند این پوست، داخل محجمه می شد اما امروزه آن لیوان را مقداری گرم می کنند و هوای آن، رقیق می شود و سپس به بدن می 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حالت مکیدن پیدا می کند و پوست به سمت بالامی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ین بالا آمدن پوست برای چه چیز است؟ برای اینکه داخل لیوان خالی می شود و هوای آن رقیق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دیگ هم همینطور است که اگر لیوان را به قسمت سفت دیگ بچسبانید دیگ را بلند نمی کند مثلا فرض کنید روی دیگ، به جای در، پارچه سفت و محکم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لیوان را می مکیم اگر به قسمت های سفت دیگ بچسبانیم هیچ اتفاق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روی پارچه می گذاری، بلند می شود چون هوایی که از لیوان، خارج شده پارچه را می مکد و به سمت داخل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ما، امکن رفع ثِقلٍ کبیر بقدح صغیر مهندم علیه</w:t>
      </w:r>
      <w:r>
        <w:rPr>
          <w:rFonts w:eastAsia="IRNazanin" w:cs="IRNazanin"/>
          <w:color w:val="111111"/>
          <w:sz w:val="28"/>
          <w:szCs w:val="28"/>
          <w:rtl w:val="true"/>
          <w:lang w:bidi="fa-IR"/>
        </w:rPr>
        <w:t>)</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جهت است که ثقل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کاسه یا دیگ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وسیله قدح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مثال ما لیوان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قدح صغیر، مکیده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تقدیر می گیریم</w:t>
      </w:r>
      <w:r>
        <w:rPr>
          <w:rFonts w:eastAsia="IRNazanin" w:cs="IRNazanin"/>
          <w:color w:val="111111"/>
          <w:sz w:val="28"/>
          <w:szCs w:val="28"/>
          <w:rtl w:val="true"/>
          <w:lang w:bidi="fa-IR"/>
        </w:rPr>
        <w:t>]</w:t>
      </w:r>
      <w:bookmarkStart w:id="406" w:name="pg4338_52240"/>
    </w:p>
    <w:p>
      <w:pPr>
        <w:pStyle w:val="BookText"/>
        <w:rPr/>
      </w:pPr>
      <w:bookmarkEnd w:id="4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بقدح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قدح کوچکی که بر آن ثقل کبیر آماده شده و ترتیب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نظم خاصی روی ثقل کبیر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اشیاء اخر من الحیل العجبیه التی تتم بامتناع وجود الخلا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اشیا دیگری هست و حیله های عجیبی در عالم طبیعت می توانیم انجام دهیم که تمام این حیله ها که از مجرای طبیعی خارج هستند شاهد بر این می باشند که خلا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بحث از دفع خلا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در این فصل، خلا را دفع می کنیم بدون اینکه توجه به ادله اصحاب خلا داشته باشیم اما در فصل بعدی در صفحه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آنها را می آوریم و رد می کنیم</w:t>
      </w:r>
      <w:r>
        <w:rPr>
          <w:rFonts w:eastAsia="IRNazanin" w:cs="IRNazanin"/>
          <w:color w:val="111111"/>
          <w:sz w:val="28"/>
          <w:szCs w:val="28"/>
          <w:rtl w:val="true"/>
          <w:lang w:bidi="fa-IR"/>
        </w:rPr>
        <w:t>.</w:t>
      </w:r>
    </w:p>
    <w:p>
      <w:pPr>
        <w:pStyle w:val="Heading2"/>
        <w:numPr>
          <w:ilvl w:val="1"/>
          <w:numId w:val="1"/>
        </w:numPr>
        <w:rPr/>
      </w:pPr>
      <w:bookmarkStart w:id="407" w:name="__RefHeading___Toc1069266_1479056682"/>
      <w:bookmarkStart w:id="408" w:name="_Toc136"/>
      <w:bookmarkEnd w:id="407"/>
      <w:r>
        <w:rPr>
          <w:rtl w:val="true"/>
        </w:rPr>
        <w:t xml:space="preserve">بيان ويژگي و خصوصيت چهارگانه </w:t>
      </w:r>
      <w:r>
        <w:rPr>
          <w:rtl w:val="true"/>
        </w:rPr>
        <w:t>«</w:t>
      </w:r>
      <w:r>
        <w:rPr>
          <w:rtl w:val="true"/>
        </w:rPr>
        <w:t>مکان</w:t>
      </w:r>
      <w:r>
        <w:rPr>
          <w:rtl w:val="true"/>
        </w:rPr>
        <w:t xml:space="preserve">» </w:t>
      </w:r>
      <w:r>
        <w:rPr/>
        <w:t>92/02/15</w:t>
      </w:r>
      <w:bookmarkEnd w:id="408"/>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اول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ویژگی و خصوصیت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خلاصه فصل نهم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نهم دو مطلب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مکان را طبق معنایی که خودش قبول دارد بیان می کند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برای آن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ادله کسانی که مکان را به معانی دیگر تفسیر کردند</w:t>
      </w:r>
      <w:r>
        <w:rPr>
          <w:rFonts w:eastAsia="IRNazanin" w:cs="IRNazanin"/>
          <w:color w:val="111111"/>
          <w:sz w:val="28"/>
          <w:szCs w:val="28"/>
          <w:rtl w:val="true"/>
          <w:lang w:bidi="fa-IR"/>
        </w:rPr>
        <w:t>.</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ششم از همین مقاله اقوالی درباره مکان ذکر شد و ادله آنها در آنجا بیان شد بدون اینکه آن ادله باطل شود اما در فصل نهم ادله آنها را باطل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اقوالی که درباره تفسیر مکان مطرح شده بود عبارتند از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مکان، عبارت از هیولی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مکان، عبارت از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جسمیه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مکان، عبارت از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بُعد، غیراز صورت جسمیه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مکان عبارت از سطح است هر سطحی که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مکان عبارت از سطح حاوی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بیان می کند که هیچکدام از این اقوال صحیح نیست بلکه سطحی است حاوی که مساوی با متمکن و محوی باشد به عبارت دیگر سطح درونی حاوی که مماس با سطح بیرون محوی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می فرماید مکان 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است که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در تعریفی که خودش ارائه می دهد جمع شده است اما در اقوال دیگر،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به تمامه وارد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چیزی است که فقط، متمکن را در خودش جا می دهد و با متمکن، جسم دیگر را جا نمی دهد، یعنی دو جسم در آن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که الان اینجا نشستیم هوایی ما را احاطه کرده ،و کف زمین که روی آن نشستیم مجموعاً مکان ما است و شخص دیگر در اینجا نمی نشیند و شخص دیگر در جای دیگری از زمین نشسته و هوای دیگری آن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های چهارگانه که مطرح می شود بدیهی هستند و نیاز به استدلال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با ممکن، مساوی باشد</w:t>
      </w:r>
      <w:r>
        <w:rPr>
          <w:rFonts w:eastAsia="IRNazanin" w:cs="IRNazanin"/>
          <w:color w:val="111111"/>
          <w:sz w:val="28"/>
          <w:szCs w:val="28"/>
          <w:rtl w:val="true"/>
          <w:lang w:bidi="fa-IR"/>
        </w:rPr>
        <w:t>.</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مساوی به معنای تساوی در ماهیت نیست بلکه به معنای تساوی در اندازه است یعنی مکان، گنجایشِ متمکن را دارد و مساوی با متمکن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تجدید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این است که متمکن می تواند این مکان را انتخاب کند در حالی که قبلا در این مکان نبود و می تواند از این مکان مفارقت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متمکن های متعددی می توانند پی در پی و متعاقبا بر این مکان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ویژگی در هیولی، صورت، بُعد و سطح یافت می شود ولی چهار ویژگی به تمامه در تک تک این اقوال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اینگونه نیست که قول به هیولی، چهار ویژگی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قول به صورت، چهار ویژگی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هیولی فقط ظرف برای صورت است و صورت دیگر را در خودش جا نمی دهد اما هیولی ، مساوی و هم اندازه با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هیولی، می تواند صورتهای مختلفی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بزرگی و کوچکی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التاسع فی تحقیق القول فی المکان و نقض حجج مبطلیه و المخطئین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تحقیق قول در مکان را در ابتدای فصل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مطلب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نقض 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دوم است که کسانی که به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چیزدیگری تفسیر کردند و اقدام بر ابطال قول ما کردند، قول آنها و ادله آنها را قبلا نقل کردیم و الان می خواهیم حجج و ادله آنها را رد کنیم</w:t>
      </w:r>
      <w:r>
        <w:rPr>
          <w:rFonts w:eastAsia="IRNazanin" w:cs="IRNazanin"/>
          <w:color w:val="111111"/>
          <w:sz w:val="28"/>
          <w:szCs w:val="28"/>
          <w:rtl w:val="true"/>
          <w:lang w:bidi="fa-IR"/>
        </w:rPr>
        <w:t>.</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مکان را منکر نه دلیل آنها را قبلا بحث کرد ورد کرد چون وجود مکان را اثبات کرد و وارد در بحث ماهیت مکان شد و بحث را در ماهیت مکان ادامه داد و الان هم بحث در ادامه ماهیت مکان است البته اگرچه الان اشاره می کند که وجود و ماهیت مکان بیان شد ولی بحث را در ماهیت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القول فی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یعنی بیان قول حق در مکان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کان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فیه الجسم وحده ولا یجوز ان یکون فیه معه جسم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معه،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جسم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وارد در این می شود که چهار خصوصیت مکان را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شرطیه است که دو جمله شرطیه دارد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شرطیه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هذه المفات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فالمکان هو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این چند خط اینگونه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مکان، این چهار خصوصیت را دارد و این خصوصیات گرچه در اقوال دیگر، پراکنده هستند ولی در هیچ قولی جمع نمی شوند جز در قول ما، پس مکان همان است که قول ما آن را تعیین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ویژگی اول این است که مکان، چیزی است که در آن مکان جسم به تنهایی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برای جسم است نه مکان یعنی مکان چیزی است که تنها همین جسم در آن ،جا می گیرد و جا برای جسم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یعنی جایز نیست که در این مکان، کنار جسمی که در مکان جا گرفته جسمی غیر از این جسم قرار بگیرد</w:t>
      </w:r>
      <w:r>
        <w:rPr>
          <w:rFonts w:eastAsia="IRNazanin" w:cs="IRNazanin"/>
          <w:color w:val="111111"/>
          <w:sz w:val="28"/>
          <w:szCs w:val="28"/>
          <w:rtl w:val="true"/>
          <w:lang w:bidi="fa-IR"/>
        </w:rPr>
        <w:t>.</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نمی گوییم اتاق، مکان ما است این، اطلاق عرفی و تسامحی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نکنی که مکانِ ما، جا برای دیگران است بلکه مکان همان هوایی است که ما را احاطه کرده و بخشی از زمین که روی آن نشسته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مساویا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دوم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هر دو نسخه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یستجد و یفارق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سوم را بیان می کند که مکان چیزی است که تجدید می شود و مورد مفارقت واقع می شود یعنی شیئی این مکان را به عنوان مکان جدیدش انتخاب می کند و از آن مفارقت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شی بیرون می رود و مکان، مفارقت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والواحد منه تتعاقب علیه عدّه متمکنات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چهارم را می گوید که یک مکان، طوری است که اجسان مختلف می توانند به تعاقب بر آن وارد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هذه الصفات کلها لو بعضها لا توجد الا لهیولی او صوره او بُعد او سطح ملاق کیف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در این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قول یافت می شود اما همه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را در یک قول نمی توانید جمع کنید فقط در قول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جمع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سطحی که باشد</w:t>
      </w:r>
      <w:r>
        <w:rPr>
          <w:rFonts w:eastAsia="IRNazanin" w:cs="IRNazanin"/>
          <w:color w:val="111111"/>
          <w:sz w:val="28"/>
          <w:szCs w:val="28"/>
          <w:rtl w:val="true"/>
          <w:lang w:bidi="fa-IR"/>
        </w:rPr>
        <w:t>.</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صفات، یافت نمی شود مگر در این مجموعه، یعنی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در این مجموعه پیدا می شود اما تمام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در تک تک اقوال جمع نمی شود چون اگر جمع شود با عبارت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جمیعها لا توجد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تک تک این اقوال، همه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نمی آید ولی در کل اقوال یا کل این چهار ویژگی و یا بعض این چهار ویژگی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جمیعها لا توجد فی الهیولی ولا فی الصوره والبعد لا وجود له خالیا ولا غیر خال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چهار صفت را نمی توان در هیولی و در صورت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صفت جمع شود لذا مصنف نمی فرماید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وجود ندارد بلکه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غیر از صورت جسم می گیرید وجود ندارد و خیالی است و لذا وجود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منحصر در صورت جسمیه است و اگر صورت جسمیه را برداری بُعدی در جهان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بُعد خالی باشد چنانچه اصحاب خلاء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بُعد غیر خالی و پر باشد چنانچه دیگران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والسطح غیر الهاوی لیس بمکان ولا حاومنه الا الذی هو نهایه الجسم الشامل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سطح غیر حاوی، مکان نیست مثلا این زمینی که روی آن نشستیم همه بدن ما را شامل نشده پس مکان ما نیست ولو عرف می گوید این، مکان شما است و هوایی که ما را احاطه کرده عرف به نظر نمی آورد در حالی که این بخشی از زمین، بعض مکان است نه همه مکان</w:t>
      </w:r>
      <w:r>
        <w:rPr>
          <w:rFonts w:eastAsia="IRNazanin" w:cs="IRNazanin"/>
          <w:color w:val="111111"/>
          <w:sz w:val="28"/>
          <w:szCs w:val="28"/>
          <w:rtl w:val="true"/>
          <w:lang w:bidi="fa-IR"/>
        </w:rPr>
        <w:t>.</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حاویِ از این سطح، مکان نیست مگر بخشی که نهایت جسم حاوی است نه اینکه خود حاوی و هر سطحی مکان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این اتاق، حاوی ما است وتمام دیوارها، حاوی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 محاط به این دیوارها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این هم مکان نیست چون مکان، سطحی است که نهایت حاوی باشد نه خود 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حاوی یعنی هوایی که با بدن ما بر خورد کرده همان سطحی که نهایت سطح حاوی و مماس با ما است مکان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نهایه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قسمتهایی که با رسیدن به متمکن تمام می شود را مکان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دقت شود که مراد از مکان، سطح است اما سطحی که اولا حاوی باشد و ثانیا نهایتِ آن سطح حاوی لحاظ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 لمکان هو السطح الذی هو نهایه الجسم الحاوی لا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کان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وقتی خصوصیات مکان، این چهار تا باشد این خصوصیات در اقوال دیگر، یا پیدا نمی شود یا در اقوال دیگر، اصلا موضوع ندارد که این خصوصیات در آن جاری شود، نتیجه می گیریم که مکان، سطحی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نهایت جسم حاوی است نه غیر این 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همین سطح، مکان است و غیر این سطح مکان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حاو و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مصنف خلاصه تعریف مکان را می گوید که ثابت کند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در این تعریفی که برای مکان گفته شده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ویژگی اول دارد ولی آن را به طور کامل بیان نکرده و در ادامه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مکان، حاوی جسم است و جسمی را در بر گرفته و جا برای جسم دیگر قرار نمی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دوم را بیان کند که این سطح، مساوی با متمکن است یعنی مساوی با جسمی است که آن جسم در این سطح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للمنتقلات</w:t>
      </w:r>
      <w:r>
        <w:rPr>
          <w:rFonts w:eastAsia="IRNazanin" w:cs="IRNazanin"/>
          <w:color w:val="111111"/>
          <w:sz w:val="28"/>
          <w:szCs w:val="28"/>
          <w:rtl w:val="true"/>
          <w:lang w:bidi="fa-IR"/>
        </w:rPr>
        <w:t>)</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چهارم را بیان می کند که آن اجسامی که منتقل می شوند در این مکان ،به تغاقب منتقل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مکان،برای آنها ثابت است و مکان،حرکت نمی کند بلکه منتقلات و متحرکات به تعاقب،وارد این مکان می شوند و عبور می کنند اما مکان واجب نیست که منتقل شود</w:t>
      </w:r>
      <w:bookmarkStart w:id="409" w:name="pg4338_52247"/>
    </w:p>
    <w:p>
      <w:pPr>
        <w:pStyle w:val="BookText"/>
        <w:rPr/>
      </w:pPr>
      <w:bookmarkEnd w:id="4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ویملا المنتقل شغلا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ادامه خاصیت اول است یعنی آن جسم که به این مکان منتقل شده این مکان را پرمی کند و جا برای شی دیگر نمی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یفارقه المنتقل بالانتقال عنه و یواصله بالانتقال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خاصیت سوم را بیان می کند که مفارقت می کند این مکان را، آن متمکنی که حرکت می کند به انتقال از مکان و آن منتقل به این مکان، می رسد به واسطه انتقال به آن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مفعولی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یا 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یستحیل ان یوجد فیه جسمان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ادامه خاصیت اول است که محال است که در این سطح، دو جسم با هم یافت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ظهر وجود المکان وماهیته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ماهیت مکان روشن شده و وجود مکان هم که قبلا ثابت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این سطح را به عنوان ماهیت، اعلام کردیم ماهیت مکان روشن شد وچون چیز ی که دارای این خواص چهارگانه است در خارج داریم پس وجود مکان هم در خارج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مصنف در ماهیت مکان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خواهد مکان را که عبارت از سطح است تقسیم کند که در جلسه بعدی می گوییم</w:t>
      </w:r>
      <w:r>
        <w:rPr>
          <w:rFonts w:eastAsia="IRNazanin" w:cs="IRNazanin"/>
          <w:color w:val="111111"/>
          <w:sz w:val="28"/>
          <w:szCs w:val="28"/>
          <w:rtl w:val="true"/>
          <w:lang w:bidi="fa-IR"/>
        </w:rPr>
        <w:t>.</w:t>
      </w:r>
    </w:p>
    <w:p>
      <w:pPr>
        <w:pStyle w:val="Heading2"/>
        <w:numPr>
          <w:ilvl w:val="1"/>
          <w:numId w:val="1"/>
        </w:numPr>
        <w:rPr/>
      </w:pPr>
      <w:bookmarkStart w:id="410" w:name="__RefHeading___Toc1069268_1479056682"/>
      <w:bookmarkStart w:id="411" w:name="_Toc137"/>
      <w:bookmarkEnd w:id="410"/>
      <w:r>
        <w:rPr>
          <w:rtl w:val="true"/>
        </w:rPr>
        <w:t xml:space="preserve">بيان تقسيم اوّلي و ثانوي </w:t>
      </w:r>
      <w:r>
        <w:rPr>
          <w:rtl w:val="true"/>
        </w:rPr>
        <w:t>«</w:t>
      </w:r>
      <w:r>
        <w:rPr>
          <w:rtl w:val="true"/>
        </w:rPr>
        <w:t>مطالب</w:t>
      </w:r>
      <w:r>
        <w:rPr>
          <w:rtl w:val="true"/>
        </w:rPr>
        <w:t xml:space="preserve">» </w:t>
      </w:r>
      <w:r>
        <w:rPr/>
        <w:t>92/02/16</w:t>
      </w:r>
      <w:bookmarkEnd w:id="411"/>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تقسیمات مکان</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در این فصل دو مطلب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درباره مکان و بیان قول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ادله مخالفین و ردّ قول ادله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مطلب اول، سه نکته بیان می شود که نکته اول در جلسه قبل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خصوصیت در مکان وجود دارد که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در سطح حاوی موجود است لذا معتقد می شویم که مکان، همان سطح حاوی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مکان به اقسامی که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را مثال می زند که آبی داخل آن وجود دارد و می خواهد مکان آن آب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 را در جلسه قبل مطرح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وارد نکته دوم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برای مکان،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مکان همان سطح حاوی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سطحی واحداست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سطحی متعدد است که از التیام این سطوح، مکان ساخته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سطحی متعدد است که بعضی از سطوح، حرکت می کند و بعضی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عبارت از سطح متحرک است و متمکن را ساکن فرض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مکان قرار می دهیم ومحوی هم متمکن است وبرای همه آنها حرکت قائل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که بیان شد دو گونه تقسیم مطرح شد</w:t>
      </w:r>
      <w:r>
        <w:rPr>
          <w:rFonts w:eastAsia="IRNazanin" w:cs="IRNazanin"/>
          <w:color w:val="111111"/>
          <w:sz w:val="28"/>
          <w:szCs w:val="28"/>
          <w:rtl w:val="true"/>
          <w:lang w:bidi="fa-IR"/>
        </w:rPr>
        <w:t>.</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مکان به لحاظ اینکه یک سطح است یا چند سطح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مکان به لحاظ اینکه ساکن است یا حرکت می کند و اگر حرکت می کند بعض آنها حرکت می کند و بعضی ساکن است یا همه آنها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وارد در مثال می شویم و برای اقسام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مثال می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پرنده ای که در هوا ایستاده باشد همان سطحی که آن پرنده را احاطه کرده که سطح هوا است مکان پرنده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مانند ماهی که در آب وجود دارد و آب، تمام اطراف ماهی را احاطه کرده که هم هوا و هم آب، یک سطح است که به پرنده و ماهی احاطه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مکانی که خود ما نشستیم مرکب از دو سطح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سطح عبارتست از بخشی از زمین که به مقداری از بدن ما احاطه دارد و یک سطح عبارتست از هوایی که به ما احاطه کرده مجموع این دو سطح را که جمع کنیم مکان ما می شود یا مثل خود آب که در یک نهری جاری است که قسمتِ زیرین آب،که به کفِ رودخانه متصل است و قسمت روی آب که به هوا متصل است و مجموع این دو 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رودخانه و هوای روی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احاطه کرده و یا مانند کشتی که روی آب راه می رود</w:t>
      </w:r>
      <w:r>
        <w:rPr>
          <w:rFonts w:eastAsia="IRNazanin" w:cs="IRNazanin"/>
          <w:color w:val="111111"/>
          <w:sz w:val="28"/>
          <w:szCs w:val="28"/>
          <w:rtl w:val="true"/>
          <w:lang w:bidi="fa-IR"/>
        </w:rPr>
        <w:t>.</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که در کف رودخانه قرار گرفته که دو سطح به آن احاطه کرده یکی همان کف رودخانه است که ساکن می باشد و دوم، سطح آبی که روی سنگ است و حرکت این سطح به تبع حرکت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بخشی از مکان متحرک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همه سطح ها حرکت دورانی کنند ولی متحرکٌ علیه که این سطح ها روی آن حرکت می کنند ساکن باشد مثال به زمین زدند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 که محیط به زمین هستند به دور آن حرکت می کنند و زمین که محاط است ساکن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قسم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افلاک که بعضی به سمت مشرق و بعضی به سمت مغرب می روند که اختلاف در حرکت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بعضی از سماویات و افلاک، اختلاف حرکت ندارند لذا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یتفق ان یکون المکان سطحا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قسم اول از اقسام پنجگانه را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یتفق ان تکون عدة سطوح یلتئم منهامکان واحد کما للماء فی النهر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قسم دوم از اقسام پنجگانه 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اتفاق می افتد که چند سطح، شیئی را احاطه کرده باشد که از این چند سطح، یک مکان التیام پیدا کند مثل مکانی که برای آب در نهرها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کاری نداریم که آب حرکت کند یا نکند به حرکت آب کاری نداریم بالاخره دو سطح،این آب را احاطه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مکان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یتفق ان تکون بعض هذه السطوح متحرکه بالعرض و بعضها ساکنه</w:t>
      </w:r>
      <w:r>
        <w:rPr>
          <w:rFonts w:eastAsia="IRNazanin" w:cs="IRNazanin"/>
          <w:color w:val="111111"/>
          <w:sz w:val="28"/>
          <w:szCs w:val="28"/>
          <w:rtl w:val="true"/>
          <w:lang w:bidi="fa-IR"/>
        </w:rPr>
        <w:t>)</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قسم سوم از اقسام پنجگانه 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سطوح که شی را احاطه کردند متحرک بالعرض هستند و بعضی ساکن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یتفق ان تکون لکها متحرک بالدور عل المتحرک و المتحرک ساکن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المتحرک علیه و المتحرک علیه ساکن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قسم چهارم از اقسام پنجگانه 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سطوح به نحو دورانی بر متحرکٌ علیه حرکت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کان المحیط و المحا ط متخالفی المفارقه کما فی کثیر من السماویات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قسم پنجم از اقسام پنجگانه 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مطالب صفحه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ان تنظر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مصنف وارد در نکته سوم می شود و خلاصه نکته سوم این است که ظرفی را مثال می زند که آبی درون آن هست سپس مکان این آب را می خواهد پیدا کند و در مکان آب، تردید دارد که یک سطح، مکان آب است یا دو سطح، مکان آب است سپس نظیر می آورد و مثال دیگری بیان می کند و در پایان بین دو مثال فرق می گذارد</w:t>
      </w:r>
      <w:r>
        <w:rPr>
          <w:rFonts w:eastAsia="IRNazanin" w:cs="IRNazanin"/>
          <w:color w:val="111111"/>
          <w:sz w:val="28"/>
          <w:szCs w:val="28"/>
          <w:rtl w:val="true"/>
          <w:lang w:bidi="fa-IR"/>
        </w:rPr>
        <w:t>.</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ای را فرض کنید که داخل آن پر از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بپرسند که مکان آب چیست؟ گفته می شود مقعر کوزه و سطح درونی کوزه مکان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فرض کن که در دهانه کوزه ،چوبی وارد کرده باشیم و در این صورت،اینطور نیست که مقعر کوزه فقط مکان آب باشد بلکه سطح دیگری هم با آب تماس پیدا کرد که آن ،سطح چوب است که سطح محدب چوب با سطح مقعر کوزه با هم به این آب تماس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سماوری که در داخل سماور لوله ای وجود دارد که آن لوله را مثل چوب فرض کنید و خود سماور را مانند کوزه فرض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باز هم می گوییم مکان آب، فقط سطح مقعر کوزه است یا مجموع سطح مقعر کوزه و سطح محدب چوب هر دو با هم مکان آب هستند؟</w:t>
      </w:r>
    </w:p>
    <w:p>
      <w:pPr>
        <w:pStyle w:val="BookText"/>
        <w:rPr/>
      </w:pPr>
      <w:r>
        <w:rPr>
          <w:rFonts w:ascii="IRNazanin" w:hAnsi="IRNazanin" w:eastAsia="IRNazanin"/>
          <w:color w:val="111111"/>
          <w:sz w:val="28"/>
          <w:sz w:val="28"/>
          <w:szCs w:val="28"/>
          <w:rtl w:val="true"/>
          <w:lang w:bidi="fa-IR"/>
        </w:rPr>
        <w:t>حال مصنف، مثال دیگری می زند که ظرفی را توجه کنید که دو جداره است وبین دو جداره، فاطه ای باشد که آن فاصله را با آب پر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کاسه ای که داخل در کاسه دیگر قرار می دهیم و بین دو کاسه را آب می کنیم این آب بین دو سطح قرار گرفته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سطح مقعر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سطح محدب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این دو ظرف را مانند دو کمربند حساب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یحب ان ننظر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هنا، موردی است که مکان، در ظاهر دو سطح است و ما می خواهیم از التیام این دو سطح، یک سطح بدست بیاوریم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ماء مثلا فی جرّة و فی وسط الماء شی آخر یحیط به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به عنوان مثال، به آب مثال زدیم و می توان به غیر آب مثال زد و می تواند 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به عنوان مثال، به جره مثال زدیم و می توان به غیر جره مثال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کوزه ای آب است و در وسط آب، چیز دیگری باشد که آب به آن احاطه کرده و آب، محیط به آن است و کوزه محیط به آب است</w:t>
      </w:r>
      <w:r>
        <w:rPr>
          <w:rFonts w:eastAsia="IRNazanin" w:cs="IRNazanin"/>
          <w:color w:val="111111"/>
          <w:sz w:val="28"/>
          <w:szCs w:val="28"/>
          <w:rtl w:val="true"/>
          <w:lang w:bidi="fa-IR"/>
        </w:rPr>
        <w:t>.</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علمنا ان مکان الماء هو السطح المقعر من الجره فهل هو وحده مکانه او هو السطح المحدب الظاهر من الجسم الموجود فی الماء مجموعین مکان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واو حذف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 دانیم که درون کوزه، مکان آب است ولی سوال این است که آیا فقط سطح مقعر از کوزه مکان است یا مجموع سطح مقعر کوزه و سطح محدب آن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درون آب قرار داده شده مکان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الماء علی شکل محیط به سطح مقببّ و سطح مقعرو سطحان آخران علی هذه الصوره</w:t>
      </w:r>
    </w:p>
    <w:p>
      <w:pPr>
        <w:pStyle w:val="BookText"/>
        <w:rPr/>
      </w:pPr>
      <w:r>
        <w:rPr>
          <w:rFonts w:ascii="IRNazanin" w:hAnsi="IRNazanin" w:eastAsia="IRNazanin"/>
          <w:color w:val="111111"/>
          <w:sz w:val="28"/>
          <w:sz w:val="28"/>
          <w:szCs w:val="28"/>
          <w:rtl w:val="true"/>
          <w:lang w:bidi="fa-IR"/>
        </w:rPr>
        <w:t xml:space="preserve">نسخه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هذه الصوره است</w:t>
      </w:r>
    </w:p>
    <w:p>
      <w:pPr>
        <w:pStyle w:val="BookText"/>
        <w:rPr/>
      </w:pPr>
      <w:r>
        <w:rPr>
          <w:rFonts w:ascii="IRNazanin" w:hAnsi="IRNazanin" w:eastAsia="IRNazanin"/>
          <w:color w:val="111111"/>
          <w:sz w:val="28"/>
          <w:sz w:val="28"/>
          <w:szCs w:val="28"/>
          <w:rtl w:val="true"/>
          <w:lang w:bidi="fa-IR"/>
        </w:rPr>
        <w:t xml:space="preserve">مصنف تنظیر به مثال دوم می زند که مثلا آب بر شکلی باشد که بر آن آب،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احاطه کرده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سطح مقبّّب که مراد علامت بالایی است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سطح مقعر که مراد علامت و پرانتز پایینی است و دو سطح دیگر که مراد، دو طَرَف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بهتر فهمیدن مثال را اینگونه بیان می کنیم که کمربندی را لحاظ کنید و کمربند دیگری داخل آن قرار دهید به طوری که بین این دو کمر بند آب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آب بخواهد از میان این دو کمربند بیرون نریزد باید دو سطح مثل دیوار به این دو کمربند متصل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السطح المقعر من المحیط به وحده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جواب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اگر این آب را داشته باشیم که دراین شکل، سطح مقعر از آن جسمی که به آب احاطه کرده، به این سطح مقعر به تنهایی مکان آب نمی گویند بلکه سطح مقعر و محدب با همدیگر مکان آب است آیا در مثال اولی که مثال کوزه بود همین وضع است و سطح مقعر به تنهایی مکان است یا مقعر و محدب با هم مکان آب هستند</w:t>
      </w:r>
      <w:r>
        <w:rPr>
          <w:rFonts w:eastAsia="IRNazanin" w:cs="IRNazanin"/>
          <w:color w:val="111111"/>
          <w:sz w:val="28"/>
          <w:szCs w:val="28"/>
          <w:rtl w:val="true"/>
          <w:lang w:bidi="fa-IR"/>
        </w:rPr>
        <w:t>.</w:t>
      </w:r>
      <w:bookmarkStart w:id="412" w:name="pg4338_52254"/>
    </w:p>
    <w:p>
      <w:pPr>
        <w:pStyle w:val="BookText"/>
        <w:rPr/>
      </w:pPr>
      <w:bookmarkEnd w:id="4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المحیط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سطح مقعر از جسمی که احاطه به آب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مقعری که عبارت است از آنچه که احاطه به آب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آب 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جمله السطوح التی تلاقی جمیع جهاته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مقعر، مکان آب نیست بلکه جمله سطوحی که ملاقی کرده، تمام جهات آب را مکان آب می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فیشبه ان تکون جمله السطوح التی تلاقی الماء من جمیع جهاته مقعرا من الجره و محدبا من الجسم الذی فی داخل الماء هو المکان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المکان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تکون جمله السطوح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مجموع سطوحی که با آب ملاقات کرده از تمام جهات آب، مکان آب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جمله السطوح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تلاقی،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سطح مقعر از کوزه است و سطح دیگر سطح محدب از جسم داخل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بتوانیم مثال کوزه را تشبیه به مثال دومی که الان گفتیم بکنیم چون در مثال دومی مجموع سطوح، مکان آب است به نظر می رسد که در کوزه هم بتوانیم بگوییم مجموع سطوح مکان آب است</w:t>
      </w:r>
      <w:r>
        <w:rPr>
          <w:rFonts w:eastAsia="IRNazanin" w:cs="IRNazanin"/>
          <w:color w:val="111111"/>
          <w:sz w:val="28"/>
          <w:szCs w:val="28"/>
          <w:rtl w:val="true"/>
          <w:lang w:bidi="fa-IR"/>
        </w:rPr>
        <w:t>.</w:t>
      </w:r>
    </w:p>
    <w:p>
      <w:pPr>
        <w:pStyle w:val="Heading2"/>
        <w:numPr>
          <w:ilvl w:val="1"/>
          <w:numId w:val="1"/>
        </w:numPr>
        <w:rPr/>
      </w:pPr>
      <w:bookmarkStart w:id="413" w:name="__RefHeading___Toc1069270_1479056682"/>
      <w:bookmarkStart w:id="414" w:name="_Toc138"/>
      <w:bookmarkEnd w:id="413"/>
      <w:r>
        <w:rPr>
          <w:rtl w:val="true"/>
        </w:rPr>
        <w:t xml:space="preserve">بيان دو مثال و تبيين </w:t>
      </w:r>
      <w:r>
        <w:rPr>
          <w:rtl w:val="true"/>
        </w:rPr>
        <w:t>«</w:t>
      </w:r>
      <w:r>
        <w:rPr>
          <w:rtl w:val="true"/>
        </w:rPr>
        <w:t>مکان</w:t>
      </w:r>
      <w:r>
        <w:rPr>
          <w:rtl w:val="true"/>
        </w:rPr>
        <w:t xml:space="preserve">» </w:t>
      </w:r>
      <w:r>
        <w:rPr>
          <w:rtl w:val="true"/>
        </w:rPr>
        <w:t xml:space="preserve">در آن دو مثال و فرق آنها  </w:t>
      </w:r>
      <w:r>
        <w:rPr/>
        <w:t>92/02/17</w:t>
      </w:r>
      <w:bookmarkEnd w:id="414"/>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دو مثال و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مثال و فرق آنها</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رد دلیل اول قانلین به نفی مکان</w:t>
      </w:r>
    </w:p>
    <w:p>
      <w:pPr>
        <w:pStyle w:val="BookText"/>
        <w:rPr/>
      </w:pPr>
      <w:r>
        <w:rPr>
          <w:rFonts w:ascii="IRNazanin" w:hAnsi="IRNazanin" w:eastAsia="IRNazanin"/>
          <w:color w:val="111111"/>
          <w:sz w:val="28"/>
          <w:sz w:val="28"/>
          <w:szCs w:val="28"/>
          <w:rtl w:val="true"/>
          <w:lang w:bidi="fa-IR"/>
        </w:rPr>
        <w:t>مصنف فرمود که اگر در جسمی، دو سطح با این جسم مرتبط بودند آیا هر دو سطح را مکان آن جسم به حساب می آوریم یا کافی است که یکی از این دو سطح را مکان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مطرح کردیم و دو مثال 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ای را پر از آب می کنیم و از دهانه کوزه چوبی که استوانه ای شکل است وارد کوزه می کنیم به طوری که آب، محیط بر کوزه شود و کوزه محیط بر آب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این بود که آیا مقعر کوزه، مکان آب است؟ یا مقعر کوزه و محدب چوب مجموعا مکان آب هستند؟</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کمربندی را لحاظ کنید و کمربند دیگری داخل آن قرار دهید به طوری که بین این دو کمربند آب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آب بخواهد از میان این دو کمربند بیرون نریزد باید دو سطح مثل دیوار به این دو کمربند متصل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دوم حکم کردیم که مکان آب، عبارت از دو سطح است هم سطح زیرین که محیط به آب است و هم سطح درونی که محاط به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مکان آب را منحصر در سطح زیرین نمی کنیم بلکه مجموع سطح زیرین و سطح روئی را مکان آب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بحث امروز دو فرق بین این دو مثال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فرق ناشی از فرق دیگر است</w:t>
      </w:r>
      <w:r>
        <w:rPr>
          <w:rFonts w:eastAsia="IRNazanin" w:cs="IRNazanin"/>
          <w:color w:val="111111"/>
          <w:sz w:val="28"/>
          <w:szCs w:val="28"/>
          <w:rtl w:val="true"/>
          <w:lang w:bidi="fa-IR"/>
        </w:rPr>
        <w:t>.</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اول بین دو مثال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کوزه می توانیم برای بیان مکان آب، به مقعر کوزه اکتفا کنیم و چوب را مطرح نکنیم و از عرف هم اگر بپرسیم که مکان آب کجا است می گوید درون کوزه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مثال دوم، نمی توان گفت آبی که درون این ظرفِ مرتبط به هم هست مکانش فقط ظرف پایینی است بلکه می گوید مکان آب، بین این دو ظرف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اول نمی توانیم این دو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مقعر کوزه و سطح محدب 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سطح قرار بدهیم بلکه دو سطح هستند اما در مثال دوم می توان جدارۀ پایین و جداره بالا را یک سطح قرار داد یعنی می توان از این دو جدارۀ بالایی و پایینی، یک سطح را تالیف کرد و گفت آن یک سطح، مکانش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مصنف از فرق دوم، قاعده ای استنباط می کند و شکی که در مثال اول بود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هر جا سطوحی را دیدید که توانستید آنها را تالیف کنید و آنها را به سطح واحد برگردانی بگویید مجموع این سطوح، مکان است و هر کدام از اینها، جزء مکان است نه اینکه هر کدام، مکان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نتوانستید سطوح را با هم تالیف کنید و سطح واحد بدست بیاورید بگویید یکی از این سطحها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ههنا شی واحد لیس هناک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مثال دوم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مثال اول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مثال دوم، یک فرقی است که در مثال اول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هوان المقعر من الشکل الذی صورناه لیس یحیط به وحده</w:t>
      </w:r>
      <w:r>
        <w:rPr>
          <w:rFonts w:eastAsia="IRNazanin" w:cs="IRNazanin"/>
          <w:color w:val="111111"/>
          <w:sz w:val="28"/>
          <w:szCs w:val="28"/>
          <w:rtl w:val="true"/>
          <w:lang w:bidi="fa-IR"/>
        </w:rPr>
        <w:t>)</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ماء 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مقعر است و مربوط به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نیست که آب به تنهایی مکان است بلکه سطح مقعر به تنهایی مکان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انما تحیط به السطوح الجمله کسطح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واو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اشاره به فرق دوم دارد که از سطح ها که ترکیب شوند سطح واحدی به دست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لیس الامر کذلک بل بالمقعر کفایه فی الاحاطه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مثال اول</w:t>
      </w:r>
    </w:p>
    <w:p>
      <w:pPr>
        <w:pStyle w:val="BookText"/>
        <w:rPr/>
      </w:pPr>
      <w:r>
        <w:rPr>
          <w:rFonts w:ascii="IRNazanin" w:hAnsi="IRNazanin" w:eastAsia="IRNazanin"/>
          <w:color w:val="111111"/>
          <w:sz w:val="28"/>
          <w:sz w:val="28"/>
          <w:szCs w:val="28"/>
          <w:rtl w:val="true"/>
          <w:lang w:bidi="fa-IR"/>
        </w:rPr>
        <w:t>در مثال اول اینگونه نیست یعنی اینطور نیست که مقعرِ تنها، کافی نباشد بلکه در مثال اول، سطح مقعر کفایت می کند در احاطه کردن به آب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السطح المحدب او لم یکن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سطح محدب وجود داشته باشد چه سطح محدب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سطح مقعر کافی است که مکان آب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ایضا سطحان متبانیان لیس یا تلف منهما شی واحد یکون مکانا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وارد در فرق دوم می شود لذا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اول است که دو سطحِ جدا داشت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سطح مقعر کوزه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سطح محدب 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دو سطح، یک سطح تالیف و ترکیب نمی شود تا آن یک سطح، مکان باشد</w:t>
      </w:r>
      <w:r>
        <w:rPr>
          <w:rFonts w:eastAsia="IRNazanin" w:cs="IRNazanin"/>
          <w:color w:val="111111"/>
          <w:sz w:val="28"/>
          <w:szCs w:val="28"/>
          <w:rtl w:val="true"/>
          <w:lang w:bidi="fa-IR"/>
        </w:rPr>
        <w:t>.</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سطح واحدی که این صفت دارد که مکان باشد، از این دو سطح متباین تالیف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فی هذا الشکل فانه یأتلف من جمله السطوح الملاقیه سطح واحد یلاقی سطحا واحدا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مثال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سطوحی که ملاقات کردند سطح واحدی تالیف می شود که ملاقات به سطح واحدی می کند که مراد، سطح واحد آب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فیشبه ان یکون حیث یحصل من الجمله واحد فان الجمله تکون مکانا واحدا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برای یحصل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نتیجه گیری از فرق دوم است و می خواهد قانونی را از فرق دوم استخراج کند که به طور کلی می خواهد حکم کند که هر جا سطوح مختلف، توانستند جمع شوند و سطح واحد تشکیل بدهند تمام آن سطوح را مکان قرار می دهید و هر یک را جزء المکان قرار می دهید و اگر این سطوح نتوانستند با هم جمع شوند و سطح واحد را تشکیل بدهند یک سطح را به عنوان مکان اعلام می کنیم و بقیه سطوح را کنار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که اینچنین باشد آن 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حاصل شود از مجموعه سطوح، سطح واحدی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حالتی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یک مکان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الاجزاء اجزاء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یک از سطوح به تنهایی، اجزاء مکان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شی منها مکان للکل</w:t>
      </w:r>
      <w:r>
        <w:rPr>
          <w:rFonts w:eastAsia="IRNazanin" w:cs="IRNazanin"/>
          <w:color w:val="111111"/>
          <w:sz w:val="28"/>
          <w:szCs w:val="28"/>
          <w:rtl w:val="true"/>
          <w:lang w:bidi="fa-IR"/>
        </w:rPr>
        <w:t>)</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یک از آن اجزاء، مکان برای مظروف نیست بلکه هر کدام، جزء المکان است و مکان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مجموعه ی سطوح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لایحصل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خیلی خلاصه است و جملاتی در آن حذف شده لذا همان جملاتی که در خط قبلی آمده در اینجا می آید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یحصل من الجمله واحد فان الجمله تکون مکانا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الجمله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از مجموعه اجزا و سطوح، سطح واحدی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مجموعه را مکان واحد لحاظ کرد و هر سطحی را جزء المکان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مطالب صفحه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مصنف وارد در مطلب دوم می شود و آن، جواب به استدلال مخالفین است</w:t>
      </w:r>
    </w:p>
    <w:p>
      <w:pPr>
        <w:pStyle w:val="BookText"/>
        <w:rPr/>
      </w:pPr>
      <w:r>
        <w:rPr>
          <w:rFonts w:ascii="IRNazanin" w:hAnsi="IRNazanin" w:eastAsia="IRNazanin"/>
          <w:color w:val="111111"/>
          <w:sz w:val="28"/>
          <w:sz w:val="28"/>
          <w:szCs w:val="28"/>
          <w:rtl w:val="true"/>
          <w:lang w:bidi="fa-IR"/>
        </w:rPr>
        <w:t>مخالفینِ در این باب، فقط همان مخالفین در باب مکان بودند ولی چون به مناسبت وارد در بحث خلا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مخالفینی هم پیدا کردیم که در باب خلا مخالف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حرف آنها هم در باب مکان بود و بُعدِ خالی را مکان قرار می دادند و از اینجا بحث خلا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بحث و دو مخالف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باب مکان، مخالف داشتیم مصنف در اینجا حجج نافیانِ مکان را رسیدگی می کند و در صفحه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اصحاب خلا را رسیدگی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وارد در جواب به حجج نافیانِ مکان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قانلین به مکان، حجج مختلفی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دلیل آنها در صفحه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استدلال اول این بود</w:t>
      </w:r>
      <w:r>
        <w:rPr>
          <w:rFonts w:eastAsia="IRNazanin" w:cs="IRNazanin"/>
          <w:color w:val="111111"/>
          <w:sz w:val="28"/>
          <w:szCs w:val="28"/>
          <w:rtl w:val="true"/>
          <w:lang w:bidi="fa-IR"/>
        </w:rPr>
        <w:t>:</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 یا جوهر است یا عرض است و اگر جوهر است یا جسم است یا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سه فرض پیدا می کند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جوهر جسمانی باشد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جوهر مجرد باشد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عرض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شد که اگر جوهر جسمانی باشد خودش مکان لازم دارد و مکانش، چون جوهر جسمانی است مکان لازم دارد و هکذا تسلسل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جوهر مجرد باشد معنی ندارد که جسمانی را در این جوهر مجرد که مکان است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عرض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هم همین را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عرض این است که اگر بر معروضی، عارض شد ما بتوانیم از این عرض، اسمی برای معروض، مشتق کنیم مثلا بیاض بر جدار عارض می شود و ما از این عرض که بیاض است اسمی برای جدار مشتق می کنیم و جدار را ابیض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معروض، موسوم به اسمی می شود که از عرض مشتق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ما نحن فیه می توان چنین کاری کرد؟ یعنی اگر مکان، عرض است حتماً معروضی دارد شما باید از مکان، اسمی را برای آن معروض مشتق کنید و آن اسم عبارت از متمکن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مکان باید متمکن را مشتق کنید و بر معروضِ مکان، اطلاقش کنید در حالی که متمکن، بر معروض مکان، اطلاق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که در مکان واقع می شود اطلاق می گردد نه آن که مکان بر او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اسم متمکن را که از مکان مشتق کردید بر معروضِ مکان عارض کنید نه اینکه بر مافی المکان عارض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شما بر ما فی المکان، این اسم را اطلاق می کنید پس قانون عرض بودن در اینجا حفظ نشده است</w:t>
      </w:r>
      <w:r>
        <w:rPr>
          <w:rFonts w:eastAsia="IRNazanin" w:cs="IRNazanin"/>
          <w:color w:val="111111"/>
          <w:sz w:val="28"/>
          <w:szCs w:val="28"/>
          <w:rtl w:val="true"/>
          <w:lang w:bidi="fa-IR"/>
        </w:rPr>
        <w:t>.</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جوهر جسمانی بودن مکان و جوهر مجرد بودن مکان را قبول نمی کند اما عرض بودنش را قبول می کند و مبنایش هم با عرض بودن سازگار است چون مکان را سطح می داند و سطح کمّ است و کمّ هم عارض است پس مکان چون سطح است باید عارض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اینجا دو جواب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قانونی که شما گفتید قانون درستی است ولی در همه جا عمل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عمل نمی شود؟ چون آگاهی ما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ما باید از عرض برای معروض اسم، مشتق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می توانیم مشتق کنیم و گاهی نمی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الفاظی در اختیار ما هست و مشتق می کنیم اما گاهی الفاظی در اختیار ما نیست لذا مشتق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مثالِ بیاض ما از عرض که بیاض است می توانیم ابیض را مشتق کنیم و بر معروضِ این عرض که دیوار است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مکان نمی توانیم این کار را بکنیم چون لفظ نداریم، تا مشتق از آن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فقط در مکان اینگونه است بلکه در بسیاری از موارد، اینگونه است که ما برای معروض، اسمی را از عرض، مشتق نکردیم با اینکه می شد مشتق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اینگونه است که از مکان، نتوانستیم اسمی برای معروضش بدست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را گرفتیم ولی بر ما فی المکان اطلاق کردیم نه اینکه بر معروضِ مکان، اطلاق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می توانست از مکان مشتق شود و بر معروض مکان، عارض شود را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فقط در باب مکان بود می گفتیم که مکان عرض نیست اما در جاهای دیگری هم وجود دارد که عرض بودنشان تمام است اما با وجود این نتوانستیم مشتقی را از این عرض برای معروض بدست بیاوریم لذا در ما نحن فیه هم مانند موارد دیگر است</w:t>
      </w:r>
      <w:r>
        <w:rPr>
          <w:rFonts w:eastAsia="IRNazanin" w:cs="IRNazanin"/>
          <w:color w:val="111111"/>
          <w:sz w:val="28"/>
          <w:szCs w:val="28"/>
          <w:rtl w:val="true"/>
          <w:lang w:bidi="fa-IR"/>
        </w:rPr>
        <w:t>.</w:t>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جواب دیگری می دهد آنجا که عرض، مصدر باشد یا مصدر داشته باشد ما می توانیم از آن، مشتقی بگیریم و آن مشتق را بر معروض، اطلاق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مکان که مصدر نیست و از آن، مصدر هم مشتق نمی شود پس نباید توقع داشته باشیم که از مکان، اسمی اشتقاق پیدا کند که آن اسم بر معروض اطلاق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ای که شما گفتید و ما هم قبول کردیم در همه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 است که در موردی اجرا می شود که عارض، یا مصدر است یا مصدر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مکان نه مصدر است و نه مصدر دارد پس مندرج در تحت این قاعده نیست و لازم نیست این قاعده را در آن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حجج نفاه المکان فالحجه الاولی یقال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اُولی بر علیه آنها 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المکان عرض و یجوز ان یُشتق منه الاسم لما هو عرض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هو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معروض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است که از این مکان، مشتق کنیم اسم برای معروضی که این مکان، عرضی در این معروض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لم یشتق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شان این است که این چیزی که جایز است، مشتق نشده و واقع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جواز هست ولی وقوع نیست اما چرا واقع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لم یوقف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لم یوقف علیه بالتعارف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صورت عرفی، بر آن اطلاع حاصل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اطلاع حاصل نشده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آن به معروض یا به اسم 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اسمی که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مصنف این است که اسم باید در لغت آمده باشد و این اسم، در لغت و عرف نیامده و متعارف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شما چیزی بسازی و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المکان و معروض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اسم، شناخته شده نیست بلکه جعلی و ساختگی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کثیر</w:t>
      </w:r>
      <w:r>
        <w:rPr>
          <w:rFonts w:eastAsia="IRNazanin" w:cs="IRNazanin"/>
          <w:color w:val="111111"/>
          <w:sz w:val="28"/>
          <w:szCs w:val="28"/>
          <w:rtl w:val="true"/>
          <w:lang w:bidi="fa-IR"/>
        </w:rPr>
        <w:t>)</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بگویی که چرا از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نبودِ مشتق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نمی شوی که مکان، عرض نیست چون قانون عرض بودن در اینجا اجرا نشده تا نتیجه بگیری که مکان، عرض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گویی که نتوانستند قانون را اجرا کنند لذا عمل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اینطور می گویید که عرض بودن را قبول می کنید و قانون را مخدوش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بگویید که قانون به جای خودش باقی است و عرض بودن مکان،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دهد که مثل این زیاد است و تنها در اینجا نیست بلکه مواردی داریم که عرض بودنشان حتمی است و مفروغ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هم نتوانستیم برای معروض اسمی مشتق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لازم نیست که ما بتوانیم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اشتقاق، جایز است ولی واقع نشده است</w:t>
      </w:r>
      <w:r>
        <w:rPr>
          <w:rFonts w:eastAsia="IRNazanin" w:cs="IRNazanin"/>
          <w:color w:val="111111"/>
          <w:sz w:val="28"/>
          <w:szCs w:val="28"/>
          <w:rtl w:val="true"/>
          <w:lang w:bidi="fa-IR"/>
        </w:rPr>
        <w:t>.</w:t>
      </w:r>
      <w:bookmarkStart w:id="415" w:name="pg4338_52263"/>
    </w:p>
    <w:p>
      <w:pPr>
        <w:pStyle w:val="Heading2"/>
        <w:numPr>
          <w:ilvl w:val="1"/>
          <w:numId w:val="1"/>
        </w:numPr>
        <w:rPr/>
      </w:pPr>
      <w:bookmarkStart w:id="416" w:name="__RefHeading___Toc1069272_1479056682"/>
      <w:bookmarkStart w:id="417" w:name="_Toc139"/>
      <w:bookmarkEnd w:id="415"/>
      <w:bookmarkEnd w:id="416"/>
      <w:r>
        <w:rPr>
          <w:rtl w:val="true"/>
        </w:rPr>
        <w:t xml:space="preserve">ادامه رد دليل اول قانلين به نفي مکان </w:t>
      </w:r>
      <w:r>
        <w:rPr/>
        <w:t>92/02/18</w:t>
      </w:r>
      <w:bookmarkEnd w:id="417"/>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رد دلیل اول قانلین به نفی مکان</w:t>
      </w:r>
    </w:p>
    <w:p>
      <w:pPr>
        <w:pStyle w:val="BookText"/>
        <w:rPr/>
      </w:pPr>
      <w:r>
        <w:rPr>
          <w:rFonts w:ascii="IRNazanin" w:hAnsi="IRNazanin" w:eastAsia="IRNazanin"/>
          <w:color w:val="111111"/>
          <w:sz w:val="28"/>
          <w:sz w:val="28"/>
          <w:szCs w:val="28"/>
          <w:rtl w:val="true"/>
          <w:lang w:bidi="fa-IR"/>
        </w:rPr>
        <w:t>و رد دلیل دوم قانلین به نفی مکان</w:t>
      </w:r>
    </w:p>
    <w:p>
      <w:pPr>
        <w:pStyle w:val="BookText"/>
        <w:rPr/>
      </w:pPr>
      <w:r>
        <w:rPr>
          <w:rFonts w:ascii="IRNazanin" w:hAnsi="IRNazanin" w:eastAsia="IRNazanin"/>
          <w:color w:val="111111"/>
          <w:sz w:val="28"/>
          <w:sz w:val="28"/>
          <w:szCs w:val="28"/>
          <w:rtl w:val="true"/>
          <w:lang w:bidi="fa-IR"/>
        </w:rPr>
        <w:t>اولین دلیلی که ناقلین مکان بر مدعای خود اقامه کردند این بود که مکان، یا جوهر است یا عرض است و جوهر یا عقلی است یا جسمی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مکان یا جوهر جسمی یا جوهر عقلی یا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بودن آن را باطل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عرض بودن را به این صورت باطل می کنند که اگر عرض باشد باید برای معروضش از این عرض، بتوانیم اسمی مشتق کنیم یعنی باید از مکان که عرض است بتوانیم اسمی برای معروض مشتق کنیم و به معروض، متمکن بگوییم در حالی که به معروض، متمکن نمی گوییم بلکه به آنچه که در مکان است متمکن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مکان، جسم نیست که نهایتِ آن جسم را ما مکان قرار دهیم و چیزی را در این نهایت، واقع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سه امر است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جسمی که محیط است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نهایت این جسم که نهایتش، محیط است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جسم محاط که در این محیط واقع شده است</w:t>
      </w:r>
      <w:r>
        <w:rPr>
          <w:rFonts w:eastAsia="IRNazanin" w:cs="IRNazanin"/>
          <w:color w:val="111111"/>
          <w:sz w:val="28"/>
          <w:szCs w:val="28"/>
          <w:rtl w:val="true"/>
          <w:lang w:bidi="fa-IR"/>
        </w:rPr>
        <w:t>.</w: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سطحی که نهایت محیط است مکان می باشد و عارض بر جسم محیط است چون هر سطحی عارض بر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جسم محیط معروض می شود و عارض هم، نهایت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عارض که سطح است مکان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معروض که همان جسم محیط است بتوانیم مشتقی از مکان بیاوریم و معروض را متمکن بگوییم یعنی جسم محیط را متمکن بگوییم در حالی که جسم محاط را متمکن می گوییم پس قانون عرض بودن در اینجا صادق نیست لذا نمی توان نهایت جسم محیط را مکان برای جسم محاط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مکان نه جوهر عقلانی و نه جوهر جسمانی و نه عرض باشد پس مکان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اولین دلیل بود که نافین مکان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از عرض برای معروض، اسمی را مشتق کرد ولی چون این اسم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جایز است ولی متعارف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جاهای زیادی اتفاق افتاده که اسمی از عرض برای معروض مشتق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فرض لازم باشد که از عرض برای معروض، اسمی مشتق کنیم چرا اسم مشتق را همان متمکن می گیرید که اطلاق بر معروض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اسم دیگری را مشتق کنید چون واضح است که لفظ متمکن، بر جسمِ محیط اطلاق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می گوییم این لفظ متمکن را مشتق نکنید؟ چون معنای این لفظ با معروض موافقت ندارد بلکه با جسم محاط موافقت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معنای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معروض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الشی فی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معنای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الشی ذا عرض هو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الشی فی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محاط است یعنی شیئ است که در مکان است یعنی به کون آن شی در مکان، تمکن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آن شیء متمکن در مکان است</w:t>
      </w:r>
      <w:r>
        <w:rPr>
          <w:rFonts w:eastAsia="IRNazanin" w:cs="IRNazanin"/>
          <w:color w:val="111111"/>
          <w:sz w:val="28"/>
          <w:szCs w:val="28"/>
          <w:rtl w:val="true"/>
          <w:lang w:bidi="fa-IR"/>
        </w:rPr>
        <w:t>.</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الشی ذا عرض هو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جسم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تمکن به معنای این کون نیست پس نمی توان تمکن یا متمکن را از مکان مشتق کنید و اسم برای معروض قرار دهید این در واقع اسم برای محاط است و اسم برای معروض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اشتق فلا یجب ان یکون ذلک الاسم هو لفظ المتمکن فان المتمکن مشتق من التمکن و لیس التمکن هو کون الشی ذا عرض هو مکان لشی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بنا شد از عارض برای معروض اسمی مشتق کنیم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آید تا مفهوم گرفته شود که پس جایز است بلکه به معنای این است که جایز هم نیست که لفظ متمکن را اطلاق بر معروض مکان کنید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مشتق کردید نباید آن اسم را لفظ متمکن قرار دهید زیرا متمکن، مشتق از تمکن است و تمکن چیزی نیست که وصف برای معروض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وصف برای جسم محاط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 به معنای این نیست که شیئ داری عرض است که آن عرض، مکان برای 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محیط دارای عرضی است که آن عرض، سطحش است و ما از آن سطح، تعبیر می کنیم که مکان برای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 به این معنی نیست که این جسمِ محیط دارای چنین عرضی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اینگونه نیست که تمکن به این معنی باشد که دارای عرضی باشد که آن عرض مکان برای 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تمکن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الشی فی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الشی ذا عرض هو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تمکن، وصفی برای محاط است نه اینکه وصف برای محیط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ان یکون فی الشی عرض</w:t>
      </w:r>
      <w:r>
        <w:rPr>
          <w:rFonts w:eastAsia="IRNazanin" w:cs="IRNazanin"/>
          <w:color w:val="111111"/>
          <w:sz w:val="28"/>
          <w:szCs w:val="28"/>
          <w:rtl w:val="true"/>
          <w:lang w:bidi="fa-IR"/>
        </w:rPr>
        <w:t>)</w: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اشکال و جوابی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کسی اشکال می کند و آن اشکال این است که مبدا اشتقاق که گرفتید در جسمِ محیط است نه در جسم محاط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مبدا اشتقاق در ما نحن فیه، مکان است یعنی مکان، سطح جسم محیط است و عارض بر جسم محیط است مبدا اشتقاق در جسم محیط است و در جسم محاط مبدا اشتقاق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جسم محاط در مبدا اشتقاق واقع شده ولی خودش صاحب مبدا اشتقاق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شما از مبدا اشتقاق، کلمه ای را مشتق کردید اما نه برای محیطی که صاحب مبدا اشتقاق است بلکه برای محاطی که مبدا اشتقاق در آن نیست قرار دادید یعنی اسم را از چیزی که صاحب مبدا اشتقاق است برای غیر صاحبِ مبدا اشتقاق انتزاع می کنید و این، امکان ندارد و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جواب می دهد که این کار زیاد واقع شده و نمونه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ولادت، مبدا اشتقاق است که در پدر است و در پسر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ولادت، صفتی است که به پدر قائم است نه به پسر، پسر حاصل آن صفت است نه اینکه دارای آن صفت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عین حال به پسر، مولود می گوییم و مشتق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پدر هم والد می گوییم و برای آن هم مشتق می آوریم و برای پدر که دارای صفت ولادت است مشتقی را که والد است می آوریم و این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پسر که صفت ولادت به او قائم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مشتق می کنیم</w:t>
      </w:r>
      <w:r>
        <w:rPr>
          <w:rFonts w:eastAsia="IRNazanin" w:cs="IRNazanin"/>
          <w:color w:val="111111"/>
          <w:sz w:val="28"/>
          <w:szCs w:val="28"/>
          <w:rtl w:val="true"/>
          <w:lang w:bidi="fa-IR"/>
        </w:rPr>
        <w:t>.</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علم در عالم است و در معلوم، علم وجود ندارد مثلا من به این کتاب عالم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نمی گوید که این کتاب به من علم دارد بلکه من به این کتاب علم دارم یعنی علم، برای عالم است نه معلوم، اما در عین حال از این علم هم برای عالم اسمی مشتق می کنیم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برای معلوم، اسمی مشتق می کنیم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مبدا اشتقاق، در عالم است و در معلوم نیست و اما اسم را مشتق می کنیم برای آن معلومی که مبدا اشتقاق را نداردو و اسم را مشتق می کنیم برای آن مولودی که مبدا اشتقاق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مکان مشتق می کنیم که برای موجودی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مبدا اشتقاق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ذاتش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ندارد که اسم را مشتق کنیم برای غیر صاحب مبدا اشتقاق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در 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شی در ما نحن فیه، جسم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یشتقق منه الاسم لغیره کالولاده فهی فی الوالد و العلم فهو فی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عَرَض اسمی مشتق شود برای غیر این جسم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جسم محاط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ولادت که در والد است ولی مولود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صاحب ولادت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ولادت مشتق می کنیم و بر ولدی که صاحب ولادت نیست حمل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علم که علم در عالم است و در معلوم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یشتق منه للمعلوم الاسم و لیس العلم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علم برای معلوم، اسم مشتق می شود در حالی که علم در معلوم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ان یشتق من المکان اسم المتمکن و لا یکون المکان فیه بل هو فی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ما نحن فیه هم جایز است که از مکان، اسم متمکن، مشتق شود در حالی که مکان در این متمکن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که مبدا اشتقاق است در این متمکن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جسم محاط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جسمی که برای آن اسمی از مکان مشتق کردیم در مکان است نه اینکه مکان در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کون الجسم محیطا بجسم آخر حتی یکون سطحه الباطن مکانا هو معنی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مصنف، همان جواب اوّلی را که دیروز خواندیم توضیح می دهد ولی به بیان دیگر می گوید</w:t>
      </w:r>
      <w:r>
        <w:rPr>
          <w:rFonts w:eastAsia="IRNazanin" w:cs="IRNazanin"/>
          <w:color w:val="111111"/>
          <w:sz w:val="28"/>
          <w:szCs w:val="28"/>
          <w:rtl w:val="true"/>
          <w:lang w:bidi="fa-IR"/>
        </w:rPr>
        <w:t>.</w:t>
      </w:r>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الجسم محیطا بجسم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تصور کنید معنایش این است که نهایتِ جسم اول، محیط به جسم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جسمی به جسمی محیط است تمام آن جسم که محیط نیست، نهایت آن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جسم محیط است ولی نهایتش علاوه بر محیط بودن، ملاقی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بلاواسطه محیط است همان سطح است و بقیه قسمتهای جسم، مع الفاصله و مع الواسطه محیط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سطح، بلاواسطه و بلافاصله محیط است</w:t>
      </w:r>
      <w:r>
        <w:rPr>
          <w:rFonts w:eastAsia="IRNazanin" w:cs="IRNazanin"/>
          <w:color w:val="111111"/>
          <w:sz w:val="28"/>
          <w:szCs w:val="28"/>
          <w:rtl w:val="true"/>
          <w:lang w:bidi="fa-IR"/>
        </w:rPr>
        <w:t>.</w:t>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می گوییم جسمی به جسمی احاطه کرده یا به عبارت دقیق تر می گوییم نهایت جسمی احاطه به نهایت جسمی کرده است این یک معنای معقولی است و می توان آن را تصور کرد چون معنای معقولی است لذا می توان به کمک عقل خودمان از آن مشتق را هم بدست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معقول است و وقتی معقول است یعنی متصور است و لذا قابل است که از آن، مشتق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معنایی را تصور نمی کند لذا از آن هم نمی تواند مشتق کند اما اگر چیزی معقول شد قابلیت است که از آن مشتقی بدست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معقول است یعنی احاطه جسمی به جسم دیگر، یا احاطه سطحی به جسم دیگر یا احاطه سطحی به سطح دیگر، چون این سطوح به یکدیگر احاطه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دقیق تر حرف بزنیم می گوییم سطح محیط به سطح محاط احاطه کرده و اگر مقداری تسامح کنیم می گوییم سطح محیط به محاط احاطه کرده و اگر بیشتر بخواهیم مسامحه کنیم می گوییم جسمِ محیط به جسم محاط احاطه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تعابیر صحیح است چون بعضی احاطه ها بی واسطه است و بعضی احاطه ها با واسطه است و بعضی احاطه ها بدون ملاقات است و بعضی احاطه ها با ملاقات است اینها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 است که ما وقتی می گوییم جسمی به جسم دیگر محیط است معنای معقولی را بیان می کنیم چون معنی معقول است و متصور است می توان از آن مشتق گرفت اما این مشتق ریختن مشروط به این است که آن چیزی که این مشتق را برای آن میریزیم و این مشتق را اسم قرار می دهیم آن مبدااشتقاق را به صورت مبدا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صیغه مصدر بر آن اطلاق می شود و ما مشتق را از آن مصدر بدست بیاوریم و بر این شی که صاحب مصدر مبدا است اطلاق کنیم ولی مکان، مصدر نیست لذا نیاز نیست از آن، تعبیر به اسم مشتق ببریم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ما برای آن اطلاق اسم مشتق می کنیم در صورتی است که مشتق منه مصدرباشد به نحوی بتوانیم به مصدر برگردانیم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آن مصدر، اسمی را مشتق می کنیم و این اسم را روی صاحب مبدا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مکان مصدر نیست پس انتظار اینکه ما از مکان مشتقی را بدست بیاوریم و آن مشتق را بر معروضِ مکان وارد کنیم این انتظار نیست چون در جایی لازم است که این اشتقاق را بیاوریم که مبدا اشتقاق، مصدر می شود و در اینجا مبدا اشتقاق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مبدا نیست پس ضرورتی ندارد که مشتق را از این مکان بدست بیاوریم و بر معروض اطلاق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الجسم محیطا بجسم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الجسم محیطا بجسم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سطحه الباطن مکانا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جسم اول برمی گردد در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جسم آخر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اینگونه معنی می شود تا سطح باطنی آن جسمِ محیط، مکان برای جسم دیگر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ان یشتق منه اسم لذلک المحیط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توانیم از این معنای معقول، اسمی را برای محیط، مشتق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اسم برای محاط مشتق شده است چون لفظِ متمکن برای محاط مشتق شده که در این بحثی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برای محیط هم آیا می توانیم لفظی مشتق کنیم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اشتق له منه مصدر و المکان لیس بمصدر</w:t>
      </w:r>
      <w:r>
        <w:rPr>
          <w:rFonts w:eastAsia="IRNazanin" w:cs="IRNazanin"/>
          <w:color w:val="111111"/>
          <w:sz w:val="28"/>
          <w:szCs w:val="28"/>
          <w:rtl w:val="true"/>
          <w:lang w:bidi="fa-IR"/>
        </w:rPr>
        <w:t>)</w: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برای محیط از آن معنای معقول، مصدری مشتق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می توان از آن مصدر، لفظی و اسمی را برای محیط مشتق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مکان، مصدر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یتفق ان یشتق منه علی هذه الجهه 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مصدر نیست پس نمی توان از مکان، به این جهت، مصدر مشتق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هذه الجهه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این جهت که سطح، مکان است نمی توان از این مکان، مصدری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مشتق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مکان نمی توان تمکن را مشتق کرد و این تمکن را وصف برای معروض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یجب من هذا ان لا یکون المکان عرضا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اینکه نتوانستیم اسمی مشتق کنیم لازم نمی آید که مکان، عرض نباشد چنانچه مستدل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مستدل می گفت الان که نمی توانید اسمی را مشتق کنید پس مکان عرض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جواب دادیم که از عدم توانایی بر اشتقاق اسم، نتیجه نمی گیریم که مکان عرض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توان گفت مکان، عرض است و در عین حال به خاطر نبود این شرطی که گفتیم نتوانستیم مشتقی را از آن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صفحه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ردّ دلیل دوم نافین مکان</w:t>
      </w:r>
    </w:p>
    <w:p>
      <w:pPr>
        <w:pStyle w:val="BookText"/>
        <w:rPr/>
      </w:pPr>
      <w:r>
        <w:rPr>
          <w:rFonts w:ascii="IRNazanin" w:hAnsi="IRNazanin" w:eastAsia="IRNazanin"/>
          <w:color w:val="111111"/>
          <w:sz w:val="28"/>
          <w:sz w:val="28"/>
          <w:szCs w:val="28"/>
          <w:rtl w:val="true"/>
          <w:lang w:bidi="fa-IR"/>
        </w:rPr>
        <w:t>دومین استدلالی که نافین مکان برای نفی مکان اقامه کرده بودند این بود که مکان یا جسم است یا جسم نیست؟ امر را دائر بین متناقضین کردند و فرض سومی نیست</w:t>
      </w:r>
      <w:r>
        <w:rPr>
          <w:rFonts w:eastAsia="IRNazanin" w:cs="IRNazanin"/>
          <w:color w:val="111111"/>
          <w:sz w:val="28"/>
          <w:szCs w:val="28"/>
          <w:rtl w:val="true"/>
          <w:lang w:bidi="fa-IR"/>
        </w:rPr>
        <w:t>.</w:t>
      </w:r>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جسم باشد، چون جسمی در آن وارد می شود لازم می آید که جسمی در جسم داخل شود و این، تداخل اجسام است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مکان نمی تواند جسم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جسم نباشد با قاعده ای که می گوید مکان مساوی با متمکن است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مکان با متمکن مساوی است با توجه به اینکه متمکن، جسم است مکان هم که مساوی با متمکن است باید جسم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فرض دوم هم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فرضی را انتخاب می کنیم که مکان، جسم نیست و اینطور بیان می کنیم که مکان، سطح است و سطح،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اشکال شما باقی می ماند که اگر جسم نیست آن قاعده ای که می گوید مکان با متمکن مساوی است چگونه توجیه می شود؟ این را اینگونه جواب می دهیم که مراد از تساوی، تساوی در حقیقت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بگوید که اگر حقیقتِ متمکن، جسم بود پس حقیقت مکان هم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مرادش از تساوی، تساوی در اندازه است یعنی مکان به اندازه جسمِ متمکن است به طوری که جسم دیگری در مکانِ این متمکن جا نمی گیرد فقط خود همین جسم که متمکن است در این مکان، جا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که مصنف اینگونه فرموده اینکه وقتی می گوییم مکان مساوی با متمکن است منظورمان این است که مکان، مخصوص متمکن است و چیز دیگری را در آنجا راه نمی دهد و مکان، اختصاص به این متمکن دارد و جسم دیگری را راه نمی دهد تا این مکان، مکان برای جسم دیگر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مکان، جسم نیست ولی متمکن جسم است و در عین حال به قاعده ای که می گوید مکان مساوی با متمکن است وفادار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التشکیک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تشکیک دوم که در 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ایضا فان المکان لا یخلو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فالجواب عنه ان المکان لیس بجسم و لا مطابقا للجسم بل محیطا به</w:t>
      </w:r>
      <w:r>
        <w:rPr>
          <w:rFonts w:eastAsia="IRNazanin" w:cs="IRNazanin"/>
          <w:color w:val="111111"/>
          <w:sz w:val="28"/>
          <w:szCs w:val="28"/>
          <w:rtl w:val="true"/>
          <w:lang w:bidi="fa-IR"/>
        </w:rPr>
        <w:t>)</w: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 جسم نیست و مطابق با جسم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مطابقا للجسم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نشد بلکه در استدلال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المکان لایخلو اما ان یکون جسما و اما ان یکون غیر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مطابقا للجسم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ما می گوییم مکان مساوی با متمکن است و چون متمکن، جسم است پس مکان مساوی با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مطابق با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للجسم بودن، در عرضی که طول در جسم می کند وجود دارد مثل بیاض، حلول در تمام جسم می کند که این، مطابق با جسم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بیاضی در روی جسم می آید که این بیاض، مطابق با جسم نیست بلکه مطابق با سطح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عبارت از سطح آن جسم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انتهای آن جسم محیط است نه خود جسم محیط و نه مطابق به جسم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تمام جسم محیط نفوذ نکرده تا مطابق با جسم محیط شود بلکه فقط لایه ی بیرونی این جسم را تشکیل داده بله این سطح هم محیط به جسم و هم ملاقی به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مصنف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محیطا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این عبارت را خود مصنف توضیح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انه منطبق علی نهایته انطباقا اولیا</w:t>
      </w:r>
      <w:r>
        <w:rPr>
          <w:rFonts w:eastAsia="IRNazanin" w:cs="IRNazanin"/>
          <w:color w:val="111111"/>
          <w:sz w:val="28"/>
          <w:szCs w:val="28"/>
          <w:rtl w:val="true"/>
          <w:lang w:bidi="fa-IR"/>
        </w:rPr>
        <w:t>)</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محیطا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مکان، منطبق بر نهایت جسم است اما انطباق اولی و بلافاصله و بلاواسطه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 ممکن است که خود جسم را هم مکان بگیریم اما مسامحه کردیم بواسطه ی اینکه نهایتش مکان است گفتیم خودش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متمکن، انطباق بر جسم ندارد مگر با واسطه انطباقش بر 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متمکن با سطحِ محیط، انطباق دارد و بواسطه انطباق با سطح محیط، با خود محیط هم مرتبط است و تسامحاً با محيط،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روشن شد كه مكان جسم نسبت حال اشكالي كه بر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جسم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وارد مي شود كه شما گفتيد مكان مساوي جسم است اما الان مي گوييد مكان، جسم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قولنا ان 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مي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قولنا ان المكان مساو للمتمكن قول مجازي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ما كه مي گوييم مكان مساوي با متمكن است قول مجازي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مجازي است يعني ظاهرش را اراده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كرديم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المكان مساو للمتمكن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المكان مخصوص للمتمكن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يعني چيز ديگري به جز متمكن را نمي توان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جاي مخصوص براي متمكن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اريد به كون المكان مخصوصا بالمتمكن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اين قول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المكان مساو للمتمكن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را اراده كرديم كه مكان، مخصوص به متمكن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فيخيل انه مساو له بالحقيقه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خيال مي شود از اين كلام ما، كه مكان در حقيقتش مساوي با متمكن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حقيقت يكي جسم است بايد حقيقت ديگري هم جسم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اينچنين نيست كه واقعاً مكان با متمكن، در حقيقت مساوي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مساو لنهايته بالحقيقه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بلكه مكان، حقيقتاً با نهايت مكان مساوي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كه در صورت نوعيه مساوي اند بلكه مراد اين است كه به لحاظ اندازه مساوي اند و اين تساوي را حقيقتاً دارند و مجازاً مساوي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تسامح نكرديم و واقعاً اين مكان، جا براي متمكن دارد و ذره اي اضافه ندارد كه جسم ديگر به جاي آن بيايد</w:t>
      </w:r>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مساوي با نهايت آن جسم است و مساوي با خود متمكن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از نهايت جسم، نهايت متمكن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تساوي هم، تساوي حقيقي است و تساوي تسامحي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مخصوص به بالحقيقه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مكان، مخصوص به متمكن است بالحقيقه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لا يجوز ان يكون في باطن النهايه الحاويه جسم غير الجسم الذي يساوي نهايته الظاهره تلك النهايه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 حاويه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جسم محيط يا جسم حاويه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نهايت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جسم محاط است چون باطن محيط، ظاهر محاط را احاطه كرده است لذا درباره محاط، تعبير به نهايت ظاهره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نهايت باطنه محيط با نهايت ظاهره محاط، چنان تماس دارند كه جا براي غير نمي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 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جايز نيست كه در باطن نهايت حاويه، جسمي واقع شود غير از جسمي كه نهايت ظاهره اش مساوي با آن نهايه حاويه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غير از اين جسم، جسم ديگري نمي تواند بيايد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لم يكن ما قيل من مطابقه المكان و مساواته للمتمكن واجبا تسليمه و لا اوليا بينا بنفسه لايحتاج ان يدل عليه لم يكن التشكيك لازما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براي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يحتاج ان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براي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اوليا بينا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التشكيك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براي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معلوم شد كه مساوات مكان با متمكن يا مطابقت مكان با متمكن، به معناي اين نيست كه حقيقت اين دو يكي است يعني اگر متمكن، جسم است پس مكان هم جسم است تا اين را ايراد بر قول ما بگيريد كه گفتيم مكان، جسم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اين توضيحي كه داديم، تشكيك دوم از بين رفت</w:t>
      </w:r>
      <w:r>
        <w:rPr>
          <w:rFonts w:eastAsia="IRNazanin" w:cs="IRNazanin"/>
          <w:color w:val="111111"/>
          <w:sz w:val="28"/>
          <w:szCs w:val="28"/>
          <w:rtl w:val="true"/>
          <w:lang w:bidi="fa-IR"/>
        </w:rPr>
        <w:t>.</w:t>
      </w:r>
      <w:bookmarkStart w:id="418" w:name="pg4338_52275"/>
    </w:p>
    <w:p>
      <w:pPr>
        <w:pStyle w:val="BookText"/>
        <w:rPr/>
      </w:pPr>
      <w:bookmarkEnd w:id="418"/>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كه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كه گفته شد عبارتست از اينكه مكان مطابق با متمكن و مساوي با متمكن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كلمه مساوات را عطف بر كلمه مطابق گرفته تا بفهماند كه مراد ما از مطابقت، همان مساوات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تسليمش واجب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دليلي براي اين گفته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 اوّلي و بيّن بنفسه كه احتياج ندارد دليلي بر آن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تشكيك دومي كه شما گفتيد بر ما لازم نمي آيد و نياز به جواب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شما قاعده ی گفته شده را اينگونه بيان مي كنيد كه مطابقت مكان با متمكن در حقيقت است در حالي كه آنها اين را نگفتند</w:t>
      </w:r>
      <w:r>
        <w:rPr>
          <w:rFonts w:eastAsia="IRNazanin" w:cs="IRNazanin"/>
          <w:color w:val="111111"/>
          <w:sz w:val="28"/>
          <w:szCs w:val="28"/>
          <w:rtl w:val="true"/>
          <w:lang w:bidi="fa-IR"/>
        </w:rPr>
        <w:t>.</w:t>
      </w:r>
    </w:p>
    <w:p>
      <w:pPr>
        <w:pStyle w:val="Heading2"/>
        <w:numPr>
          <w:ilvl w:val="1"/>
          <w:numId w:val="1"/>
        </w:numPr>
        <w:rPr/>
      </w:pPr>
      <w:bookmarkStart w:id="419" w:name="__RefHeading___Toc1069274_1479056682"/>
      <w:bookmarkStart w:id="420" w:name="_Toc140"/>
      <w:bookmarkEnd w:id="419"/>
      <w:r>
        <w:rPr>
          <w:rtl w:val="true"/>
        </w:rPr>
        <w:t>رد دليل سوم نافين مکان</w:t>
      </w:r>
      <w:r>
        <w:rPr>
          <w:rtl w:val="true"/>
        </w:rPr>
        <w:t xml:space="preserve">/ </w:t>
      </w:r>
      <w:r>
        <w:rPr>
          <w:rtl w:val="true"/>
        </w:rPr>
        <w:t xml:space="preserve">دلايل نافين مکان </w:t>
      </w:r>
      <w:r>
        <w:rPr/>
        <w:t>92/02/21</w:t>
      </w:r>
      <w:bookmarkEnd w:id="420"/>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دلیل سوم نافین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نافین مکان</w:t>
      </w:r>
    </w:p>
    <w:p>
      <w:pPr>
        <w:pStyle w:val="BookText"/>
        <w:rPr/>
      </w:pPr>
      <w:r>
        <w:rPr>
          <w:rFonts w:ascii="IRNazanin" w:hAnsi="IRNazanin" w:eastAsia="IRNazanin"/>
          <w:color w:val="111111"/>
          <w:sz w:val="28"/>
          <w:sz w:val="28"/>
          <w:szCs w:val="28"/>
          <w:rtl w:val="true"/>
          <w:lang w:bidi="fa-IR"/>
        </w:rPr>
        <w:t>نکته مربوط به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اولیا بینا بنفسه لا یحتاج ان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نفی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جمله آمده و نفی در نفی، مثبت می شود و معنای عبارت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که اولی باشد و محتاج به دلیل نباشد بلکه غیر اولی است و محتاج به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اینچنین نیست که اولی باشد و غیر محتاج به دلیل باشد بلکه اولی نیست و محتاج به دلیل است</w:t>
      </w:r>
      <w:r>
        <w:rPr>
          <w:rFonts w:eastAsia="IRNazanin" w:cs="IRNazanin"/>
          <w:color w:val="111111"/>
          <w:sz w:val="28"/>
          <w:szCs w:val="28"/>
          <w:rtl w:val="true"/>
          <w:lang w:bidi="fa-IR"/>
        </w:rPr>
        <w:t>.</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نافین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جسم، منتقل می شود یعنی از مکان به مکان دیگری می رود پس باید مکان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قائل شدن به مکان انتقال جسم است و به تعبیر مستدل، علت، این بود که جسم از منتقل عنه دور می شود و به منتقل الیه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دوری از مبدا و نزدیکی به مبدا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اسم آن را انتقال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وجود مکان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متحرک، احتیاج به وجود مکان دارد زیرا که نیاز به انتقال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جسم به خاطر منتقل شدن احتیاج به مکان دارد پس سطح و خط و نقطه به تبع جسم منتقل می شوند پس باید آنها هم مکان داشته باشند مشکل در نقطه است که چون گفته شده مکانِ هر شی به اندازه خود شی است و چیز دیگری در آن قرار نمی گیرد پس مکانِ نقطه باید نقطه باشد حال بحث می شود که کدام یک از این دو نقطه، مکان دیگری است چرا یکی را مکان و یکی را متمکن قرار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را بر عکس کنید و بگویید اگر از این طرف شروع کنیم این نقطه، مکان است و آن نقطه، متمکن است و اگر از آن طرف شروع کنیم آن نقطه، مکان است و این نقطه، متمکن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 مکان و متمکن عوض می شود در حالی که خود شما که قائل به مکان هستید هیچ وقت مکان را با متمکن عوض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نقطه باید عوض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قانون مکان، در نقطه رعایت نمی شود پس در نقطه نباید مکان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نقطه نباید مکان قائل شد انتقال را نباید سبب وجود مکان قرار داد لذا نمی توان گفت انتقال دلیل بر وجود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مصنف از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یا انتقال، دو قسم است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انتقال بالذات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انتقال لا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انتقال ِخود متحرک، مثلا فرض کنید که جسمی حرکت می کند در این صورت، خود جسم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لا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انتقال تبعی مثال وقتی جسم حرکت می کند سطح هم که انتهای جسم است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هم که انتهای سطح است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هم که انتهای خط است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انتقال، بالواسطه باشد سبب این انتقال، بالذات است به عبارت دیگر در جایی که منتقلی به تبع منتقل دیگر، انتقال پیدا می کند آن منتقلی که سبب است منتتقل بالذات است و به عبارت سوم آن که ملزوم است منتقل بالذات است و لازم که حرکتش تبعی است منتقل بالذات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ما هر انتقالی را کاشف از وجود مکان قرار نمی دهیم به عبارت دیگر نمی گوییم هر منتقلی مکان می خواهد به بیان دیگر می گوییم منتقلی که انتقالش بالذات باشد مکان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انتقال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بالذات است پس جسم، مکان می خواهد اما حرکت خط، سطح و نقطه بالذات نیست بلکه به واسطه جسم است و چون انتقالشان بالذات نیست لذا نیاز به مکان ندارند و وقتی که نقطه مکان ندارد اشکال سوم وارد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التشکیک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تشکیک سوم در 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w:t>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کان یلزم لو قلنا ان کل انتقال کیف کان بالذات او بالعرض یوجب ان یثبت المکان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 او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شک ثالث لازم می آید اگر بگوییم هر انتقالی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بالذات چه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 شود که مکان، ثابت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لا نقول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گوییم که هر انتقالی کیف کان، مثبت مکان باشد بلکه ما انتقال بالذات را مثبت مکان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انتقال بالذات برای جسم است پس جسم مکان می خواهد و سطح و خط و نقطه انتقال بالذات ندارند پس مکان نمی 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نقول ان انتقال الشی بالذات و هو ان یفارق کل ما یحصره و یحیط به مفارقه عن ذاته لا بسبب ملزوم هو مفارق بذاته و هو الذی یجب ان یکون مثبتا للمکان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بدون واو باید باشد تا 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ان یفارق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مفارق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معترضه است که توضیح انتقال بالذات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مایحصره و یحیط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بنزع خافض است و مفعول مع الواسطه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دراصل اینگونه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یفارق عن کل مایحصره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فاعلی هر دو فعل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ضمیر مفعولی هر دو فعل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نوعی است</w:t>
      </w:r>
      <w:r>
        <w:rPr>
          <w:rFonts w:eastAsia="IRNazanin" w:cs="IRNazanin"/>
          <w:color w:val="111111"/>
          <w:sz w:val="28"/>
          <w:szCs w:val="28"/>
          <w:rtl w:val="true"/>
          <w:lang w:bidi="fa-IR"/>
        </w:rPr>
        <w:t>.</w:t>
      </w:r>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انتقال بالذاتِ شی، چیزی است که واجب است مثبت مکان باشد ولی انتقال بالعرض، مثبت مکان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مفارقه عن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مفارقتی می کند؟ مفارقت باید عن ذاته باشد نه مفارقت به سبب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یعنی نمی گوید مفارقت از ذات خودش کند چون شی از ذات خودش مفارقت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 مفارقت از حاصر و محیطش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سبب ملزوم هو مفارق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مفارقت، به وسیله سبب و ملزوم انجام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اینکه انتقال شی به وسیله سببی باشد که آن سبب ذاتا مفارقت کرده و آن سبب که ذاتا مفارقت کرد مکان می خواهد اما آنچه بالذات حرکت نمی کند مکان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مفارقت بالذات را معنی کرد که شی بذاته از حاصرش و از محیطش حرکت کند و مفارقت کند اما این مفارقت بذاته باشد نه به وسیله سببی باشد که آن سبب، مفارقت بذاته دارد بلکه خود همین شی باید مفارقت بذاته داشته باشد تا صدق کند که مکان را لازم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بر می گردد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سببی که ملزوم است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 توان بسبب ملزوم که به صورت اضافه خواند که اضافه اش بیانیه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یحبب ان یکون مثبتا 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انتقال بالذات واجب است که مثبت مکان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ضمیر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تا حصر را افاده کند یعنی فقط انتقال بالذات است که مثبت مکان است نه انتقال بالعرض</w:t>
      </w:r>
      <w:r>
        <w:rPr>
          <w:rFonts w:eastAsia="IRNazanin" w:cs="IRNazanin"/>
          <w:color w:val="111111"/>
          <w:sz w:val="28"/>
          <w:szCs w:val="28"/>
          <w:rtl w:val="true"/>
          <w:lang w:bidi="fa-IR"/>
        </w:rPr>
        <w:t>.</w: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السطح و الخط و النقطه فانها تلزم ما هی معه من الجسم و لا تفارقه 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و سطح و نقطه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جسم 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سطح و خط نقطه لازمند جسمی را که این سه تا با آن جسم اند و مفارقت از جسم نمی کند نه بالذات نه بالعرض و چون مفارقت نمی کند پس جسم، مکان اینها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الجسم قد یفارق لکل ما معه و عنده و کل ما یطیف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به نزع خافض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که این سطح و خط و نقطه که با جسم اند مفارقت بالذات نمی کنند حال می گوید لکن جسم مفارقت می کند پس جسم مکان دارد و هر چه را که همراه جسم و نزد جسم است مفارقت می کند مثل کتابی را کنار میز گذاشتیم و این کتاب را حرکت می دهیم و این کتاب نه تنها از مکان خودش مفارقت می کند بلکه از آن میز که با او بود نیز مفارقت می کند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مفارقت می کند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نزدیک این کتاب بود مفارقت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جسم، گاهی مفارقت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چون گاهی جسم در مکان خودش ساکن است و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همراهش است و از هر چه نزد او است واز هر سطحی که به جسم احاطه دارد مفارقت می کند</w:t>
      </w:r>
      <w:r>
        <w:rPr>
          <w:rFonts w:eastAsia="IRNazanin" w:cs="IRNazanin"/>
          <w:color w:val="111111"/>
          <w:sz w:val="28"/>
          <w:szCs w:val="28"/>
          <w:rtl w:val="true"/>
          <w:lang w:bidi="fa-IR"/>
        </w:rPr>
        <w:t>.</w:t>
      </w:r>
    </w:p>
    <w:p>
      <w:pPr>
        <w:sectPr>
          <w:footerReference w:type="default" r:id="rId9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فلیزم ان یکون الخط قد فارق حظا و السطح سطحا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جسم، مفارقت کردبالتبع و بالعرض لازم می آید که خط و سطح و نقطه هم مفارقت کند که مفارقت آنها، مفارقتی است که لازمه مفارقتِ بالذات جسم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الخط و السطح و النقطه مما یجوز ان تفارق بذاتها و تتحرک بنفسها لکان الحکم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خط و سطح و نقطه، بالذات حرکت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مصنف می فرماید اگر خط و نقطه و سطح، چیزی بودند که توانستند مفارقت بذاتها داشته باشند و حرکت بنفسها کند حکم همان بود که از جانب مستدل و مشکک گفته شد و اشکال مستشکل وارد می شودکه باید نقطه مکان داشته باشد و اگر نقطه مکان داشته باشد، امر نسبی می شود یعنی از این طرف لحاظ کنیم این نقطه مکان است و اگر از آن طرف لحاظ کنیم آن نقطه مکان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قولهم ان النقطه عدم ففیه نظر و موضعه الخاص به غیر هذا الموضع و لا نعلق له بمحل اشک فقد ینحل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مستدل در وقتی که دلیل خود را اقامه می کرد گفت نقطه امر عدمی است و امر عدمی نمی تواند مکان داشته باشد بعضی در جواب این دلیل گفتند اگر نقطه امر عدمی است اصلا مکان ندارد و این اشکال، جواب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مستشکل از باب اینکه برای نقطه مکان قائل شوی این اشکال لازم می آید مجیب جواب می دهد که نقطه مکان نمی خواهد</w:t>
      </w:r>
      <w:r>
        <w:rPr>
          <w:rFonts w:eastAsia="IRNazanin" w:cs="IRNazanin"/>
          <w:color w:val="111111"/>
          <w:sz w:val="28"/>
          <w:szCs w:val="28"/>
          <w:rtl w:val="true"/>
          <w:lang w:bidi="fa-IR"/>
        </w:rPr>
        <w:t>.</w:t>
      </w:r>
    </w:p>
    <w:p>
      <w:pPr>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 این جواب را من لازم نمی دانم چون اولاً آیا نقطه عدمی است یا وجود است باید در جای خودش بحث شود و ما ثابت کردیم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بر فرض وجودی باشد درمورد بحث احتیاج به این جواب نداریم زیرا ما با اینکه نقطه را وجودی می دانیم جواب از این متشکل را دادیم</w:t>
      </w:r>
      <w:r>
        <w:rPr>
          <w:rFonts w:eastAsia="IRNazanin" w:cs="IRNazanin"/>
          <w:color w:val="111111"/>
          <w:sz w:val="28"/>
          <w:szCs w:val="28"/>
          <w:rtl w:val="true"/>
          <w:lang w:bidi="fa-IR"/>
        </w:rPr>
        <w:t>.</w:t>
      </w:r>
      <w:bookmarkStart w:id="421" w:name="pg4338_52281"/>
    </w:p>
    <w:p>
      <w:pPr>
        <w:pStyle w:val="BookText"/>
        <w:rPr/>
      </w:pPr>
      <w:bookmarkEnd w:id="4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مستدل که گفت نقطه عدم است و دیگران هم همین را گرفتند و جواب از آن دادند دو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این است که در آن نظر است یعنی نقطه عدمی نمی دانیم بلکه امر وجودی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به چه دلیلی نقطه را وجودی می دانیم؟ موضع نظر که اختصاص به این نظر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جایی بحث می کنیم که موضع و محلِ نقطه است نه در ما نحن فیه که بحث مکان است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نعلق له بجهل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عدمی بودن نقطه، ربطی به حل شک ندارد یعنی اشکال مستشکل را 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نمی کند یعنی احتیاج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ینحل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 حل می شود بدون التزام به عدمی بودن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حتی با قول به وجودی بودن نقطه، می توانیم شک را حل کنیم</w:t>
      </w:r>
      <w:r>
        <w:rPr>
          <w:rFonts w:eastAsia="IRNazanin" w:cs="IRNazanin"/>
          <w:color w:val="111111"/>
          <w:sz w:val="28"/>
          <w:szCs w:val="28"/>
          <w:rtl w:val="true"/>
          <w:lang w:bidi="fa-IR"/>
        </w:rPr>
        <w:t>.)</w:t>
      </w:r>
    </w:p>
    <w:p>
      <w:pPr>
        <w:pStyle w:val="Heading2"/>
        <w:numPr>
          <w:ilvl w:val="1"/>
          <w:numId w:val="1"/>
        </w:numPr>
        <w:rPr/>
      </w:pPr>
      <w:bookmarkStart w:id="422" w:name="__RefHeading___Toc1069276_1479056682"/>
      <w:bookmarkStart w:id="423" w:name="_Toc141"/>
      <w:bookmarkEnd w:id="422"/>
      <w:r>
        <w:rPr>
          <w:rtl w:val="true"/>
        </w:rPr>
        <w:t xml:space="preserve">رد دليل چهارم نافين مکان </w:t>
      </w:r>
      <w:r>
        <w:rPr/>
        <w:t>92/02/22</w:t>
      </w:r>
      <w:bookmarkEnd w:id="423"/>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دلیل چهارم نافین مکان</w:t>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چهارمی که نافین مکان برای نفی مکان آوردند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مکان امری است که لابدٌ منه للحرکه است یعنی حرکت، احتیاج به مکان دارد شیئی که انتقالش از مکانی به مکان دیگر است پس خود انتقال،شاهد بر وجود مکان است و مکان را لازم دارد پس مکان لابدٌ منه للحرکه است یعنی</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لابدٌ منه للحرکه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لابدٌ منه برای چیز دیگر است علتِ آن چیز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مکان باید علت حرکت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رسیدگی می کنیم می بینیم مکان نه علت صوری نه مادی نه فاعلی نه غایی است پس مکان، علت نیست و اگر علت نباشد پس لابدٌ منه للحرکه نیست واگر لابدٌ منه للحرکه نیست دلیلی که بر اثبات مکان آوردید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کبری را قبول نداریم زیرا خیلی چیزها هستند که لابدٌ منه هستندولی علت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مثال میزنیم</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علت باید معلول باشد یعنی معلول لابدٌ منه برای علت است چون بین علت ومعلول تلازم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حاصل است باید معلول و لوازم معلول هم باشد چون لوازم ،احتیاج به جعل جدا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معلول و لوازم معلول هر دو،لابدُ منه برای علت هستند در حالی که هیچکدام از معلول و لوازم معلول،علت برای علت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ولوازم علت، لابدُ منه برای معلول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درمثال اول معلول، لابدٌ منه برای علت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لوازمِ علت از علت جدا نمی شوند اما اینکه علت، لابدٌ منه برای معلول است مشکلی ندارد ولی اگر لوازم علت، لابدٌ منه برای معلول است علت برای معلول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جاهایی که لوازم علت، علت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مواردی پیدا شدکه امرِ لابدٌ منه وجود داشت ولی علیّت وجود نداشت پس کبری کلیت ندارد</w:t>
      </w:r>
      <w:r>
        <w:rPr>
          <w:rFonts w:eastAsia="IRNazanin" w:cs="IRNazanin"/>
          <w:color w:val="111111"/>
          <w:sz w:val="28"/>
          <w:szCs w:val="28"/>
          <w:rtl w:val="true"/>
          <w:lang w:bidi="fa-IR"/>
        </w:rPr>
        <w:t>.</w:t>
      </w:r>
    </w:p>
    <w:p>
      <w:pPr>
        <w:sectPr>
          <w:footerReference w:type="default" r:id="rId9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در ادامه علت بودن را معنی می کند و بیان می کند که علت بودن دارای سه جزء است که یک جزء آن لابدٌ منه بودن است و دو جزء دیگر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 باید لابدٌ منه باشد تا بتوان آن را علت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 بايد اقدم از شي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اقدم، اقدم بالذات و اقدم بالعليه است نه اقدم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حركت يد علت براي حركت كليد است و لابدٌ منه براي حركت كليد است يعني اگر حركت دست نباشد حركت كليد هم نيست واقدم بر حركت كليد است اما نه زماناً بلكه بالعليه اقدم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لابدٌ منه بايد مفيد براي وجود شي ديگر باشد يعني اگر چيزی لابدٌ منه براي چيزي شد بايد وجود آن چيز را افاده كند كه اين جزء سوم شايد به جزء دوم برگردد يعني به اقدم بالعليه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مصنف جزء دوم را با عبارت ديگري بيان كرده لذا مي گوييم علت،‌چيزي است كه دو جزء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سوال اين است كه آيا مكان اين دو جزء را دارد يا ندارد؟</w:t>
      </w:r>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مكان قيد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اما قيد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اقدم بالعليه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مكان،‌اقدم بالطبع است اما اقدم بالعليه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مطلب اين است كه اقدم بالعليه در جايي است كه اگر مقدم را نفي كنيم موخر نفي مي شود و اگر موخر را نفي كنيم مقدم نفي مي شود و اگر مقدم را اثبات كنيم موخر اثبات مي شود و اگر موخر را اثبات كنيم مقدم اثبات مي شود يعني هر دو در نفي و اثبات، ملازم يكديگرند مثلاً در حركت كليد و حركت يد مي گوييم اگر حركت يد نفي شود حركت كليد هم نفي مي شود و اگر حركت كليد نفي شود حركت يد هم نفي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حركت يد اثبات شود حركت كليد هم اثبات مي شود و اگر حركت كليد اثبات شود حركت يد هم اثبات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تقدم بالطبع تلازم فقط در مرتبه نفي است نه در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علت ناقصه كه تقدم بالطبع دارد يعني اگر علت ناقصه نفي شود معلول نفي مي شود و اگر معلول نفي شود علت ناقصه هم نفي مي شود اما در اثبات، ملازمه نيست زيرا اگر معلول باشد معلوم مي شود علت ناقصه هست و اگر علت ناقصه باشد معلوم نمي شود كه معلول هست يا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سوال اين است كه آيا مكان اينگونه است؟</w:t>
      </w:r>
    </w:p>
    <w:p>
      <w:pPr>
        <w:pStyle w:val="BookText"/>
        <w:rPr/>
      </w:pPr>
      <w:r>
        <w:rPr>
          <w:rFonts w:ascii="IRNazanin" w:hAnsi="IRNazanin" w:eastAsia="IRNazanin"/>
          <w:color w:val="111111"/>
          <w:sz w:val="28"/>
          <w:sz w:val="28"/>
          <w:szCs w:val="28"/>
          <w:rtl w:val="true"/>
          <w:lang w:bidi="fa-IR"/>
        </w:rPr>
        <w:t>مكان را اگر نفي كنيم حركت نفي مي شود اما اگر حركت را نفي كنيم مكان نفي نمي شود چون جسمِ ساكن در مكان قرار مي گيرد پس مكان و حركت، در نفي تلازم ندارند ولي در اثبات تلازم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 يكه مكان است قابليت حركت است و در جايي كه قابليت حركت است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حركت، معلول مكان نيست اگر معلول مكان بود با نفي مكان بايد نفي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نفي مكان، حركت نفي مي شود ولي بانفي حركت، مكان نفي نمي شود بنابراين تقدم مكان بر حركت، تقدم بالطبع است و تقدم علّي نيست پس مكان، علت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علت بودن مكان را اشكال كرديد ولي لابدٌ منه بودن مكان را اشكال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ما مبتني بر لابد منه بودن مكان بود نه بر علت بودن مكان، پس دليل ما مبتني بر مبنايي شد كه شما نتوانستيد آن مبنا را باطل كنيد لذا دليل ما بر ثبوت مكان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بين مكان و حركت چيست؟</w: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شد كه مكان علت براي حركت نيست پس رابطه مكان با حركت چيست كه مي توان گفت لابد منه است؟ مي فرمايد مكان ،لازم حركت است و لازمِ شيء، لابد منه براي شي است پس علت نيست ولي لازمِ اعم است و لازمِ مساوي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مكان لازم اعم براي حركت است چون مكان هم لازم براي حركت است هم لازم براي سكون است يعني هم لازم براي جسم ساكن است و هم لازم براي جسم متحرك است پس لازم براي سكون و حركت است پس مكان ،اگر لازمِ هر دو باشد لازم عام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رابطه بين مكان و حركت، رابطه علت با معلول نيست بلكه رابطه لازمِ اعم با ملزوم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قبول مي كند كه مكان، علت حركت است سپس مستدل مي گويد كه چه علتي است؟ آيا علت فاعلي يا مادي ياصوري يا غايي است؟ مصنف مي فرمايد علت مادي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مادي تفبير به عنصري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مادي و عنصري چه علتي است؟ علتي است كه جزئي از مركب است كه محل براي جزء ديگر است يا بگو موضوع براي جزء ديگر است يعني موضوع، علت عنصري براي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عَرَض هم علت عنصري است ولي تفاوت اين است كه در عرض،‌ موضوع مستغني است و در علت عنصريِ رايج، موضوع كه ماده است مستغني از صورت نيست ولي علي اي حال، محلِ اين عارض،‌علت عنصري مي شود</w:t>
      </w:r>
      <w:r>
        <w:rPr>
          <w:rFonts w:eastAsia="IRNazanin" w:cs="IRNazanin"/>
          <w:color w:val="111111"/>
          <w:sz w:val="28"/>
          <w:szCs w:val="28"/>
          <w:rtl w:val="true"/>
          <w:lang w:bidi="fa-IR"/>
        </w:rPr>
        <w:t>.</w:t>
      </w:r>
    </w:p>
    <w:p>
      <w:pPr>
        <w:sectPr>
          <w:footerReference w:type="default" r:id="rId9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صورت هم علت عنصري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دو محل براي شيء درست كرديم دو علتِ عنصري براي آن شي درست مي شود حال آيا مي توان اين كار را كرد يا نكرد؟ الان مورد بحث مانيست ولي كثيري از قدما فلاسفه براي يك عرض، دو موضوع قائل مي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حركت، جسم متحرك است كه يك موضوع است و موضوع ديگري مي توان براي آن درست كرد كه مكان است به اين صورت كه مي گوييم حركت چيست؟ حركت، مفارقت است و مفارقت هم با مفارِق رابطه دارد هم با مفارَق 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مفارِق،‌جسم است كه از مكان حركت مي كند و بيرون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مفارَق، مكان است كه جسم از آن بيرون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مفارقت با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مفارَق و 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متقوّم به مفارِق هم به مفارَق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موضوعش مي تواند هم مفارِق هم مفارَق باشد پس هم اشكال دارد طبق مبناي اكثر فلاسفه بگوييم حركت،‌دو موضوع و دو علت عنصري و مادي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مكان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متحرك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متحرك،‌موضوع آن است مانع نمي شود كه مكان هم موضوع شود پس متحرك، علت عنصري براي حركت مي شود مكان هم علت عنصري براي حركت مي شود و اشكالي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 گويد اگر اين مساله را قبول نكرديم و گفتيم يك عَرَض،‌نمي تواند دو موضوع داشته باشد عامل ديگری دارد نه اينكه چون حركت، در متحرك واقع شده و متحرك، علت مادي است مكان نمي تواند علت مادي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بطلان، اين مطلبي كه گفتيم نيست بلكه مطلب ديگري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اشكال ندارد با قطع نظر از سبب البطلاني كه ربطي به بحث ما ندارد بگوييم مكان، علت عنصري براي حركت است همانطور كه متحرك هم علت عنصري براي حركت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عبارت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التشكيك الرابع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تشكيك چهارم در 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فانما كان يلزم لو كان صحيحا ان كل ما لا بد منه فهو 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شك چهارم لازم مي آيد در صورتي كه اگر صحيح باشد كه اين كبري را بگوييم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مالابد منه فهو عله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كبري صحيح نيست لذا اشكال چهارم وارد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لابد ايضا للعله من المعلول و من لوازم المعلول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كبري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در ذكر دو مثال مي كند و بيان مي كند كه كبري صحيح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همانطور كه مكان براي حركت، لابد منه است معلول هم براي علت،‌لابد منه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لوازم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متمم براي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عللا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واو، حاليه است يعني در حالي كه با اينكه معلول و لوازم معلول لابد منه براي علت هستند ولي علت براي علت نيستند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لابد للمعلول من العله و من لوازم العله التي ليست بعلل</w:t>
      </w:r>
      <w:r>
        <w:rPr>
          <w:rFonts w:eastAsia="Amiri" w:cs="Amiri" w:ascii="Amiri" w:hAnsi="Amiri"/>
          <w:color w:val="111111"/>
          <w:sz w:val="28"/>
          <w:szCs w:val="28"/>
          <w:rtl w:val="true"/>
          <w:lang w:bidi="ar-SA"/>
        </w:rPr>
        <w:t>)</w:t>
      </w:r>
    </w:p>
    <w:p>
      <w:pPr>
        <w:sectPr>
          <w:footerReference w:type="default" r:id="rId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شروع در مثال دوم است كه براي معلول، دو چيز لابد منه است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لابد من العله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لا بد من لوازم العله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لوازم العله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متمم براي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براي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لوازم العله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يعني لوازم العلتي كه علت نيستند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شي منها بعله للعله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هيچ يك از اين لوازم،‌ علت براي علت نيستند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و لوازم علت بر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توضيحي پيرامون اين عبارت در جلسه بعدي بيان مي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العله هي التي لابد منها و هو لذاته لا لغيره اقدم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بعضي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لذاتها لا لغيرها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كه ضمير به علت بر مي گردد و نسخه بهتري است اما اگر ضماير به صورت مذكر آمده باشد چنانچه در كتاب اينگونه است به اعتبار سبب، مذكر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مصنف شروع در اين مطلب مي كند كه علت چيست؟ مي فرمايد علت چيزي است كه تقدم بالذات دارد نه اينكه قاسري آن را مقدم كند بلكه خودش بايد مقدم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فالمكان من الامور التي لابد منها للحركه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اين است كه آيا اين معناي علت،‌ در مكان هست يا نيست؟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قيد اول را دارد يعني مكان چيزي است كه لابد منها للحركه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اقدم من الحركه بالعليه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مكان، قيد دوم را ندارد يعني اقدم بالعليه نسبت به حركت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عساه ان يكون اقدم منه بالطبع</w:t>
      </w:r>
      <w:r>
        <w:rPr>
          <w:rFonts w:eastAsia="Amiri" w:cs="Amiri" w:ascii="Amiri" w:hAnsi="Amiri"/>
          <w:color w:val="111111"/>
          <w:sz w:val="28"/>
          <w:szCs w:val="28"/>
          <w:rtl w:val="true"/>
          <w:lang w:bidi="ar-SA"/>
        </w:rPr>
        <w:t>)</w:t>
      </w:r>
    </w:p>
    <w:p>
      <w:pPr>
        <w:sectPr>
          <w:footerReference w:type="default" r:id="rId9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بتوان گفت كه اين مكان،‌اقدم از حركت است بالطبع،‌ اقدم بالطبع را مي توان قبول كرد ولي اقدم بالعليه را نمي توان قبول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انتظار مي رود كه مكانف‌اقدم بالعليه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انه ان كانت نقله كان مكان و ليس اذا كان مكان كانت نقله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اينجا بيان مناط براي اقدم بالطبع بودن را مي كند يعني بلكه انتظار مي رود كه مكان، اقدم بالعليه باشد به اين صورت كه اگر نقله حاصل باشد مكان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طور نيست كه اگر مكان حاصله باشد نقله هم حاصل باشد ممکن است که مکان حاصل باشد و جسم، ساکن باشدو نقله نداشته باشد استاد‌در طرف نفي، تلازم را رفع كردند ولي مصنف، در طرف اثبات نفي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صورت 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دو جا تامه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التقديم غير تقدم العليه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تقدم كه تقدم بالطبع است، تقدم است ولي تقدم بالعليه نيست تا مكان را علت قرار بدهيم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يجب ان يكون الشي مع وجود هذا مفيدا لوجود المعلول حتي يكون 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واجب است در علت بودن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شيئي است كه مي خواهيم علت قرار بدهيم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لابد منه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عبارت بیان براي تقدم بالعليه است و جزء سوم را اضافه می كند يا جزء سوم را به جزء دوم بر مي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می گويد جايي تقدم بالعليه است كه مقدم، مفيدِ وجود موخر باشد و به موخر، وجود بدهد</w:t>
      </w:r>
      <w:r>
        <w:rPr>
          <w:rFonts w:eastAsia="IRNazanin" w:cs="IRNazanin"/>
          <w:color w:val="111111"/>
          <w:sz w:val="28"/>
          <w:szCs w:val="28"/>
          <w:rtl w:val="true"/>
          <w:lang w:bidi="fa-IR"/>
        </w:rPr>
        <w:t>.</w:t>
      </w:r>
    </w:p>
    <w:p>
      <w:pPr>
        <w:sectPr>
          <w:footerReference w:type="default" r:id="rId9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در علت بودن كه شيئي كه مي خواهد علت باشد علاوه بر لابد منه بودن، وجود معلول را هم افاده كند يعني علاوه بر لابد منه بودن، قيد ديگري هم بايد داشته باشد و مكان، قيد لابد منه بودن را دارد ولي قيد دوم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انما يتحقق لک فی صناعه اخري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مي گويد اين مطالبي كه در اينجا گفتيم درعلم الهيات اثبات مي شود و جاي آن در آنجا است و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طبيعي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ان يكون المكان امرا اعم من الحركه لازما للحركه و ليس بعله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مكان امر اعم از حركت است و لازم حركت است ولي علت حركت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ايضا فان كون الحركه موجودة في المتحرك مما لا يمنع ان يكون المكان ايضا عله عنصريه 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جواب ديگري مي دهيم</w:t>
      </w:r>
    </w:p>
    <w:p>
      <w:pPr>
        <w:pStyle w:val="BookText"/>
        <w:rPr/>
      </w:pPr>
      <w:r>
        <w:rPr>
          <w:rFonts w:ascii="IRNazanin" w:hAnsi="IRNazanin" w:eastAsia="IRNazanin"/>
          <w:color w:val="111111"/>
          <w:sz w:val="28"/>
          <w:sz w:val="28"/>
          <w:szCs w:val="28"/>
          <w:rtl w:val="true"/>
          <w:lang w:bidi="fa-IR"/>
        </w:rPr>
        <w:t>اينكه حركت در متحرك،‌موجوداست و در نتيجه متحرك، موضوع حركت است و به عبارت ديگر متحرك، علت عنصري و مادي براي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چيزهايي است كه منع نمي كند كه مكان،‌علت عنصري براي حركت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همانطور كه متحرك، علت عنصري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علت عنصري بودن متحرك، منع نمي كند كه مكان هم علت عنصري براي حركت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دو علت عنصري براي يك شي داشته باشيم يا دو موضوع براي يك حالّ داشته باشيم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فكثير من الامور يتعلق بموضوعين عند كثير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كثيري از امور به دو موضوع تعلق مي گيرند در نزد بسياري از فيلسوفان قديم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الحركه مفارقه مّا فلايبعد انتتعلق بالمفارِق و المفارَق علي انهما كلاهما موضوعان</w:t>
      </w:r>
      <w:r>
        <w:rPr>
          <w:rFonts w:eastAsia="Amiri" w:cs="Amiri" w:ascii="Amiri" w:hAnsi="Amiri"/>
          <w:color w:val="111111"/>
          <w:sz w:val="28"/>
          <w:szCs w:val="28"/>
          <w:rtl w:val="true"/>
          <w:lang w:bidi="ar-SA"/>
        </w:rPr>
        <w:t>)</w:t>
      </w:r>
    </w:p>
    <w:p>
      <w:pPr>
        <w:sectPr>
          <w:footerReference w:type="default" r:id="rId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تاكيد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بايد منصوب باشد آيا مي توان براي حركت، دو موضوع درست كرد؟ مي فرمايد مي توان درست كرد به اين صورت كه حركت را ملاحظه كن كه عبارت از مفارقه مّا است،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مفارقه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چيزي مربوط است؟ هم به مفارِق هم به مفارَق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مفارِق همان متحرك است و مفارَق،مکان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حرکت هم به مکان و هم به متحرک مرتبط است و ایرادی نداردکه هر دو را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عنصری و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حرکت قرار بدهی</w:t>
      </w:r>
      <w:r>
        <w:rPr>
          <w:rFonts w:eastAsia="IRNazanin" w:cs="IRNazanin"/>
          <w:color w:val="111111"/>
          <w:sz w:val="28"/>
          <w:szCs w:val="28"/>
          <w:rtl w:val="true"/>
          <w:lang w:bidi="fa-IR"/>
        </w:rPr>
        <w:t>.</w:t>
      </w:r>
      <w:bookmarkStart w:id="424" w:name="pg4338_52290"/>
    </w:p>
    <w:p>
      <w:pPr>
        <w:pStyle w:val="BookText"/>
        <w:rPr/>
      </w:pPr>
      <w:bookmarkEnd w:id="4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انهما کلیهما موضوعان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مفارِق ومفارَق هر دو موضوع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الحرکه موجوده فی المتحرک و فی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هم در متحرک و هم در مکان ،موجود می شود یعنی دو محل پیدا می کند یا به عبارت دیگر دو علت عنصری پیدا می کند و ایرادی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بطل هذا بطل ببیان آخر لا لنفس صحه وجود الحرکه فی المتحرک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علت عنصری بودن مکان یا موضوع بودن مکان یا دو علت عنصری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علت عنصری بودن مکان باطل شود به بیان دیگری باطل می شود نه از این جهت که وجود حرکت در متحرک،صحیح شده</w:t>
      </w:r>
      <w:r>
        <w:rPr>
          <w:rFonts w:eastAsia="IRNazanin" w:cs="IRNazanin"/>
          <w:color w:val="111111"/>
          <w:sz w:val="28"/>
          <w:szCs w:val="28"/>
          <w:rtl w:val="true"/>
          <w:lang w:bidi="fa-IR"/>
        </w:rPr>
        <w:t>.</w:t>
      </w:r>
    </w:p>
    <w:p>
      <w:pPr>
        <w:pStyle w:val="Heading2"/>
        <w:numPr>
          <w:ilvl w:val="1"/>
          <w:numId w:val="1"/>
        </w:numPr>
        <w:rPr/>
      </w:pPr>
      <w:bookmarkStart w:id="425" w:name="__RefHeading___Toc1069278_1479056682"/>
      <w:bookmarkStart w:id="426" w:name="_Toc142"/>
      <w:bookmarkEnd w:id="425"/>
      <w:r>
        <w:rPr>
          <w:rtl w:val="true"/>
        </w:rPr>
        <w:t xml:space="preserve">ادامه رد دليل چهارم نافين مکان و رد دليل پنجم نافين مکان  </w:t>
      </w:r>
      <w:r>
        <w:rPr/>
        <w:t>92/02/23</w:t>
      </w:r>
      <w:bookmarkEnd w:id="426"/>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و بالجمله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رد دلیل چهارم نافین مکان و رد دلیل پنجم نافین مکان</w:t>
      </w:r>
    </w:p>
    <w:p>
      <w:pPr>
        <w:pStyle w:val="BookText"/>
        <w:rPr/>
      </w:pPr>
      <w:r>
        <w:rPr>
          <w:rFonts w:ascii="IRNazanin" w:hAnsi="IRNazanin" w:eastAsia="IRNazanin"/>
          <w:color w:val="111111"/>
          <w:sz w:val="28"/>
          <w:sz w:val="28"/>
          <w:szCs w:val="28"/>
          <w:rtl w:val="true"/>
          <w:lang w:bidi="fa-IR"/>
        </w:rPr>
        <w:t>نکته مربوط به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لابد للمعلول من العله و من لوازم االعله التی لیست بعلل و لیس شی منها بعله للعله</w:t>
      </w:r>
      <w:r>
        <w:rPr>
          <w:rFonts w:eastAsia="IRNazanin" w:cs="IRNazanin"/>
          <w:color w:val="111111"/>
          <w:sz w:val="28"/>
          <w:szCs w:val="28"/>
          <w:rtl w:val="true"/>
          <w:lang w:bidi="fa-IR"/>
        </w:rPr>
        <w:t>)</w:t>
      </w:r>
    </w:p>
    <w:p>
      <w:pPr>
        <w:sectPr>
          <w:footerReference w:type="default" r:id="rId9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دادیم که شاید نسخه به این صورت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بعله للمعلول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باشد همان توضیحی است که در جلسه قبل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نسخه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بعله للعله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لذا عبارت را بر این اساس معنی می کنیم و می گوییم در این صورت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لوازم بر می گردد به این صورت که این لوازم، علتِ علت هم نیستند یعنی علاوه بر اینکه این لوازم، علتِ معلول نیستند علتِ علت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لوازم، لازم علت اند و برای علت، لابدٌ منه هستند ولی علت برای علت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عبارت به این 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احتیاج به علت دارد و علت برای آن لا بدٌ منها است و از لوازم علت که این لوازم علت، علت برای معلول نیستند وعلت برای علت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امروز این است که از دلیل چهارم نافین مکان، دو جواب داده شد و ثابت شد که هر لابدٌ منه، علت نیست و نتیجه گرفتیم که مکان اگر لابدٌ منه است اینطور نیست که حتما علت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بیان کردیم که مکان، لازم عام حرکت است حال مصنف می فرماید مکان، لازم موضوع حرکت است و موضوعِ حرکت همان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بالجمله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جواب اول بر دلیل چهارم را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جوابی که بیان کردیم گفتیم مکان، لازم حرکت است ولی الان گفتیم مکان، لازم موضوع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سوالی مطرح می شود که آیا بین این دو کلام ناسازگاری است یا نیست؟</w:t>
      </w:r>
    </w:p>
    <w:p>
      <w:pPr>
        <w:pStyle w:val="BookText"/>
        <w:rPr/>
      </w:pPr>
      <w:r>
        <w:rPr>
          <w:rFonts w:ascii="IRNazanin" w:hAnsi="IRNazanin" w:eastAsia="IRNazanin"/>
          <w:color w:val="111111"/>
          <w:sz w:val="28"/>
          <w:sz w:val="28"/>
          <w:szCs w:val="28"/>
          <w:rtl w:val="true"/>
          <w:lang w:bidi="fa-IR"/>
        </w:rPr>
        <w:t xml:space="preserve">پاسخ به این جواب، عبارت بعدی مصنف را روشن می کند، زیرا در عبارت بعدی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روشن می شود که چرا این قید آمده است</w:t>
      </w:r>
      <w:r>
        <w:rPr>
          <w:rFonts w:eastAsia="IRNazanin" w:cs="IRNazanin"/>
          <w:color w:val="111111"/>
          <w:sz w:val="28"/>
          <w:szCs w:val="28"/>
          <w:rtl w:val="true"/>
          <w:lang w:bidi="fa-IR"/>
        </w:rPr>
        <w:t>.</w:t>
      </w:r>
    </w:p>
    <w:p>
      <w:pPr>
        <w:sectPr>
          <w:footerReference w:type="default" r:id="rId9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از این سوال این است که وقتی می گوییم این شی، لازم حرکت است و لازمِ متحرک من حیث هو متحرک است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حیثیت، متحرک را با حرکت، یکی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یک حیثیتِ ذات دارد و یک حیثیتِ حرکت دارد ما که الان حرکت می کنیم متحرک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حیثیت ذات ما، انسان است و حیثیت متحرک بودن ما به حیث متحرک بودن، حرکت است یعنی 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 من حیث هو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را لحاظ می کنیم یعنی اگر حکمی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 من حیث هو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می شود یعنی بر حرکتش بار می شود نه بر ذاتش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گفتند موضوع فلسفه،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گفتند موضوع فلسفه، موجود بما هو موجود است که موجود بما هو موجود را به خود وجود برگرداندند چون با وجود، یکی است چون موجود یعنی ماهیتی که وجود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حکمی را بر موجود بما هو موجود بار کنیم در واقع این حکم را بر وجودش بار کردیم، وقتی می گوییم موجود بماهو موجود، موضوع است یعنی موضوعیت را بر این موجود بماهو موجود حمل می کنیم در واقع بر خود وجودش موضوعیت را حمل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وقتی می گوییم مکان، لازمِ متحرک من حیث هو متحرک است یعنی مکان، لازم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متحرک است ولی به حیث حرکتش لازم است نه اینکه لازم این متحرک است به حیث انسانیت یا چیز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آید روشن می کند که ا ین عبارت با عبارت قبل ناسازگار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قبلی گفت مکان، لازم حرکت است اما الان می گوید مکان، لازم متحرک است و سپس اضافه می کند که مراد از متحرک، متحرک من حیث هو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لازم بودن را بر متحرک من حیث هو متحرک بودن بار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این است که حکم لازم بودن را بر حرکت بار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فرقی ندارد که بگوییم مکان، لازم حرکت است یا مکان، لازم متحرک من حیث هو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عبارت،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بین دو کلام مصنف تعارضی نیست</w:t>
      </w:r>
      <w:r>
        <w:rPr>
          <w:rFonts w:eastAsia="IRNazanin" w:cs="IRNazanin"/>
          <w:color w:val="111111"/>
          <w:sz w:val="28"/>
          <w:szCs w:val="28"/>
          <w:rtl w:val="true"/>
          <w:lang w:bidi="fa-IR"/>
        </w:rPr>
        <w:t>.</w:t>
      </w:r>
    </w:p>
    <w:p>
      <w:pPr>
        <w:sectPr>
          <w:footerReference w:type="default" r:id="rId9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این را تفسیر می کند یعنی حیثیت را طور دیگری معنی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اوقات مصنف می بیند که مطلب را با یک عبارت نمی تواند تبیین کند، ناچار می شود که عبارت بعدی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بعدی گاهی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تفسیریه شروع می کند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 من 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که تکرار عبارت قبلی نمی کند بلکه مطلب دیگری را بیان می کند که نتوانسته آن را در عبارت قبلی بگنجاند لذا ناچار شده در عبارت جدید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دو مطلب را در یک عبارت، طوری می آورند که به یکدیگر پیوند می دهند ولی مصنف این کار را نمی کند، وقتی می خواهد دو مطلب را افاده کند با یک عبارت نمی آورد مگر اینکه به راحتی بتواند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راحتی نتوانست دو عبارت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قید حیثیت را تفسیر می کند و به بیان دیگری حیثیت را مطرح می کند و حیثیت دوم، مفاد دیگری غیر از حیثیت اول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 المکان امر لازم لموضوع الحرکه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جواب سوم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جواب دوم هم نیست بلکه اجمال جواب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مکان امری است که لازم موضوع حرکت یعنی متحرک است اما به چه دلیل، لازم است؟ با عبارت بعدی بیان می کند که چرا لازم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موضوع الحرکه من حیث هو بالفعل موضوع الحرکه بالفعل ای من حیث هو بالفعل جایز علیه التحریک لا من حیث هو بالفعل موجود فیه الحرکه فقط هو فی مکان لا محاله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الحرکه من حیث هوبالفعل موضوع الحرکه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مکان لا محاله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بین اسم و خبر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متحرک 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موضوع الحرکه من حیث هو بالفعل موضوع الحرکه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موضوع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اینکه بالفعل، متحرک است یعنی متحرک من حیث هو متحرک، لحاظ شود که حرکت می شود و این حرکت، درمکان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متحرک چون متحرک است باید گفت که در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 عبارت دوبار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را قید حرکت می گیریم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را قید موضوع می گیریم</w:t>
      </w:r>
      <w:r>
        <w:rPr>
          <w:rFonts w:eastAsia="IRNazanin" w:cs="IRNazanin"/>
          <w:color w:val="111111"/>
          <w:sz w:val="28"/>
          <w:szCs w:val="28"/>
          <w:rtl w:val="true"/>
          <w:lang w:bidi="fa-IR"/>
        </w:rPr>
        <w:t>.</w:t>
      </w:r>
    </w:p>
    <w:p>
      <w:pPr>
        <w:sectPr>
          <w:footerReference w:type="default" r:id="rId9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را می توان مربوط به حرکت کرد یعنی از این جهت که موضوعِ حرکتِ بالفعل است؟ شاید نتوان این کار را کرد چون قید بعدی یعنی تفسیری که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عبارت ای من حیث هو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علیه التحرک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علیه التحرک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بالفعل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اینگونه بگوییم که موضوع حرکت از این جهت که برآن، تحرک جایز است نه از این جهت که حرکتش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بعدی اجازه نمی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قید حرکت بگیریم چون در عبارت بعدی، فعلیت حرکت، لازم شمرده نمی شود بلکه جواز حرکت، کافی دانسته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توانیم قید حرکت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محشّی در روی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حاشیه زده به این صورت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موضوعیته بالفعل لا کون الحرکه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قید حرکت نگیر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چرا قید حرکت نگیریم؟ به خاطر همان مطلبی که توضیح دادیم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اینکه موضوعیت، بالفعل است را مصنف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فهماند و احتیاجی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ان قوله بالفعل لا یکون مکرراً بل تکرارها من النساخ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مصنف آن را تکرار نکرده چون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فهمانده که موضوعیت باید بالفعل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که می خواهد بفهماند که موضوعیت باید بالفعل باشد نیازی به آن نیست و مصنف متوجه بوده که احتیاجی به آن نیست لذا تکرار از نساخ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معنی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حیث هو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عبارت این است که در متحرک، دو حیث می توان تصور کرد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فیه الحرکه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یجوز فیه الحرکه</w:t>
      </w:r>
      <w:r>
        <w:rPr>
          <w:rFonts w:eastAsia="IRNazanin" w:cs="IRNazanin"/>
          <w:color w:val="111111"/>
          <w:sz w:val="28"/>
          <w:szCs w:val="28"/>
          <w:rtl w:val="true"/>
          <w:lang w:bidi="fa-IR"/>
        </w:rPr>
        <w:t>.</w:t>
      </w:r>
    </w:p>
    <w:p>
      <w:pPr>
        <w:sectPr>
          <w:footerReference w:type="default" r:id="rId9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متحرک است یا حرکتش بالفعل است یا حرکتش بالجواز است یعنی یا حرکتش الان موجود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 کند، یا مشغول حرکت نیست ولی جایز است که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متحرکی که حرکت می کند یا حرکت نکرده و الان ساکن است بر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علیه الحرکه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مکان، لازم این متحرک است نه اینکه چون متحرک، الان حرکت می کند بلکه چون جواز حرکت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حیثیت را آورد تا مکان را لازم متحرکی که الان ساکن است و می تواند متحرک شود هم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مکان، لازم متحرکی است که الان مشغول حرکت است باعث می شود مکان را لازم جسم متحرک ساکن نداند و مکان را لازم جسم متحرک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بگوید مکان، لازم متحرکی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علیه الحرکه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چه الان حرکت را مشغول باشد که متحرک باشد چه الان حرکت را مشغول نباشد و ساکن باشد مکان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قید حیثیت آرود یعنی می گوید مکان، لازم متحرک است از این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علیه الحرکه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تنها ازاین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لازم آن است ولی تنها ازاین جهت نیست بلکه از جهتی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علیه الحرکه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مکان، لازمش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خواهد کاری کند که مکان، شامل لازم متحرکی که مشغول حرکت است باشد و مکان شامل لازم متحرکی که الان ساکن است باشد یعنی می خواهد بحث را تعمیم دهد که مکان، فقط لازم امر متحرک نباشد بلکه هم لازم جسم متحرک باشد هم لازم جسم ساکن باشد در واقع می خواهد مکان را لازم جسم کند حال آن جسم، متحرک 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علیه الحرکه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خواهد مکان را لازم جسم کند و برایش، حرکت کردن یا جواز حرکت، فرقی نمی کند، منتهی چون مکان را از طریق مفارقت جسم ثابت کرد لذا حرکت را که همان مفارقت است اخذ می کند حال یا حرکت بالفعل یا حرکت بالجواز را، چون از طریق اینکه جسم از مکان مفارقت می کند وبه مکان منتقل می شود مکان را ثابت کرد و گفت این جسم از جایی منتقل می شود و به جای دیگر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جایی داریم که این جسم از آن جا می رود و به جای دیگر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را از طریق حرکت جسم و مفارقت جسم و انتقال جسم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مکان را از این طریق درست کرد ناچار است که دراین بحث بگوید مکان، لازم جسم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یجوزعلیه الحرکه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قید حرکت را می آورد چون از همین طریق، مکان را اثبات کرده و الا کافی بود که بگوید مکان، لازم جسم نیست اما چون از طریق مفارقت، مکان ثابت شد و مکان را لازم جسم می گیرد مفارقت را به گونه ای در جسم اخذ می کند حال یا وقوع مفارقت یا جواز مفارقت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لازم متحرک است از این جهت که متحرک، بالفعل برای آن تحرک جایزاست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برای جواز است یعنی جواز حرکت را بالفعل دارد اگر چه خود حرکت را بالفعل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این جهت که متحرک، اینچنین است که در او حرکت، بالفعل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مکان لا محاله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موضوع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درمکان است پس مکان را لازم دارد پس مکان لازم متحرک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کونه فی مکان لیس بعله له فالمکان لازم لعله الحرکه العنصریه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ثابت شد که مکان لازم متحرک است لازم است یعنی لابدٌ منه است پس ثابت شد که مکان لابدٌ منه للمتحرک است و لواینکه لابدٌ منه برای علت نیست یعنی لا بدٌ منه بودن للمکان را برای متحرک قائل هستیم ولو این لابدٌ منه بودن را علت نمی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قبلا گفتیم که هر لابدٌ منه، علت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بودن این متحرک درمکان، علت برای متحرک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لیس بعله للمتحرک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sectPr>
          <w:footerReference w:type="default" r:id="rId9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جلوه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للمتحرک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می دهیم و بیان می کنیم که چرا مرحوم جلوه به عبارت مصنف اضافه کرده است؟ البته جز عبارت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گیریم به این صورت که اگر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اینگونه معنی کنیم که علتِ بالذات نیست یعنی علت بالعرض و الواسطه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قید متحرک باشد اینگونه معنی می کنیم که برای ذات متحرک، علت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گرفت چون کسی نگفته که مکان، علت ذاتِ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اشکال می کنند و می گویند مکان باید علت باشد می گویند علت برای حرکتِ متحرک است نه علت برای ذات متحرک باشد مصنف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لابد منه برای حرکت است و نگفت برای ذات متحرک، لابد منه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گفت اگر لابد منه است باید علت باشد یعنی علت برای حرکت باشد نه اینکه علت برای ذات متحرک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متحرک نیست بلکه مربوط به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کونه فی مکان، علت بالذات برای متحرک نیست یعنی خودش علت نیست مفادش این است که علت بالعرض برای متحرک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می تواند علت بالعرض برای متحرک باشد به چه معنی است؟ عبارت بعدی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فالمکان لازم لعله الحرکه العنصریه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 دهد</w:t>
      </w:r>
      <w:r>
        <w:rPr>
          <w:rFonts w:eastAsia="IRNazanin" w:cs="IRNazanin"/>
          <w:color w:val="111111"/>
          <w:sz w:val="28"/>
          <w:szCs w:val="28"/>
          <w:rtl w:val="true"/>
          <w:lang w:bidi="fa-IR"/>
        </w:rPr>
        <w:t>.</w:t>
      </w:r>
    </w:p>
    <w:p>
      <w:pPr>
        <w:sectPr>
          <w:footerReference w:type="default" r:id="rId9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علت است و صفت برای حرکت نیست پس عبارت اینگونه معنی می شود که مکان، لازم علتِ عنصری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عنصری حرکت یعنی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حرکت، حلول در متحرک می کند و متحرک، موضوع برای حرکت می شود و موضوع و محل، علت عنصری برای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متحرک، علت عنصری برای حرکت است ومکان لازم همین علت عنصری است و لازم العله، عله اَما به واسطه علت نه لذاته لذا الکلام مرحوم جلوه روشن می شود یعنی لازم علت حرکت، علت حرکت است ولی با واسطه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علت عنصری آن، متحرک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هم لازم همین متحرک است یعنی لازم علت عنصری است و به توسط این علت عنصری میتوان لازم راعلت گرفت ولی خودش علت نیست یعنی مکان، علت حرکت نیست بلکه لازم علت حرکت است که علت عنصریِ حرکت، متحرک شد و مکان، لازم علت عنصری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علت، به توسط علت ممکن است علت به حساب بیاید ولی خودش علت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جلسه قبل گفتیم لازم علت، علت نیست نه برای خود علت ونه برای معلول، ولی بالعرض و المجاز میتوان به آن علت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کونه فی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علت لذاته برای متحرک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مصنف روشن شد که با قید حیثیت ها که می آوریم اینگونه معنی می کنیم که مکان، لازم است برای متحرک بما هو متحرک، ومتحرک بما هو متحرک به معنای للحرکه است پس نتیجه گرفته می شود مکان لازم برای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خطی که خوانده شد در واقع همان جواب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صفحه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رد دلیل پنجم نافین مکان</w:t>
      </w:r>
    </w:p>
    <w:p>
      <w:pPr>
        <w:sectPr>
          <w:footerReference w:type="default" r:id="rId9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استدلالی که نافین مکان کردند این بود که اگر مکان داشته باشیم همانطور که همه اجسام می توانند در مکان واقع شوند جسم نامی هم می تواند در مکان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نامی شروع به نمو کردن می کند مکان هم باید با آن شروع به نمو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جسم نامی در مکان باشد با نمو جسم نامی، مکان هم باید نمو کند چون مکان برای درخت کوچک نمی تواند مکان برای درخت بزرگ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که درخت، نمو می کند مکانش هم نمو می کند و اگر مکان نمو کند لازم میآید که مکان منتقل شود چون نمو کردن به معنای منتقل شدن است و انتقال، مستلزم وجود مکان است پس مکان باید مکان داشته باشد و تسلسل لازم می آید درحالی که مکان،مکان ندارد پس مکان به واسطه نموِ جسم نامی نمو نمی کند پس جسم نامی مکان ندارد و اگر جسم نامی مکان ندارد هیچ چیزی هم 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پنجم در 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جواب می دهد که اگر این درخت که کوچک است وقتی بزرگ می شود همان مکان قبل را داشته باشد باید گفت که مکانِ قبل، نمو کرده است اما اگر جسمی که کوچک است مکان جدید پیدا کند لازم نیست بگوییم که مکان نمو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مکانش، حجم یک متری بود الان مکانش حجم یک مترو نیم می شود یعنی مکانش را عوض می کند ولو قسمتی از مکانِ یک مترونیم، همان یک متر سابق است ولی یک مترونیم، مکان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مصنف این است که اشکال شما در صورتی وارد می شود که مکان جسم نامی، واحد باشد یعنی همان مکان قبلی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مکانش متعدد شود یعنی مکان قبلی یک متری است ومکانِ الان، یک مترونیم است با اینکه قسمتی ازمکان قبلی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مکان می شود و می توان گفت جسم نامی، مکان راعوض کرده، نمی توان گفت مکانش نمو کرده است که در این صورت اشکال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صورتی است که بگویید مکان، واحد است و در عین حال برای این درخت بزرگتر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بگویید لازم می آید که مکان، نمو کرده باشد و اشکال، وارد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التشکیک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تشکیک پنجم در 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یصح لو کان النامی الذی فی المکان یجب ان یلزم مکانا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نامی که در مکان است واجب باشد که ملازم یک مکان باشد اشکال شما وارد می شود</w:t>
      </w:r>
      <w:r>
        <w:rPr>
          <w:rFonts w:eastAsia="IRNazanin" w:cs="IRNazanin"/>
          <w:color w:val="111111"/>
          <w:sz w:val="28"/>
          <w:szCs w:val="28"/>
          <w:rtl w:val="true"/>
          <w:lang w:bidi="fa-IR"/>
        </w:rPr>
        <w:t>.</w:t>
      </w:r>
    </w:p>
    <w:p>
      <w:pPr>
        <w:sectPr>
          <w:footerReference w:type="default" r:id="rId9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کان دائما یستبدل مکانا بعد مکان کما یستبدل کمّا بعدکم فلیس ما قیل بواجب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نامی، دائما مکانِ بعد از مکان را عوض کند چنانکه کمّی رابعد از کمّی عوض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ابتدا یک متر بود و بعداً یک مترونیم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اشکال گفته شد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نیست یعنی اشکال شما لازم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صفحه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فلنبطل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قول اول در ماهیت مکان</w:t>
      </w:r>
    </w:p>
    <w:p>
      <w:pPr>
        <w:pStyle w:val="BookText"/>
        <w:rPr/>
      </w:pPr>
      <w:r>
        <w:rPr>
          <w:rFonts w:ascii="IRNazanin" w:hAnsi="IRNazanin" w:eastAsia="IRNazanin"/>
          <w:color w:val="111111"/>
          <w:sz w:val="28"/>
          <w:sz w:val="28"/>
          <w:szCs w:val="28"/>
          <w:rtl w:val="true"/>
          <w:lang w:bidi="fa-IR"/>
        </w:rPr>
        <w:t xml:space="preserve">تا اینجا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نافین مکان آورده بودند که ما آنها را ذکر کردیم و 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بحثی در ماهیت مکان داشتیم که ماهیت مکان چیست؟ بعضی گفته بودند که مکان، هیولی است بعضی گفته بودند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بودند بُعد است و بعضی گفته بودند سطح کیف 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مصنف گفت مکان، عبارت از سطح حاوی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خواهیم به اقوال دیگر بپردازیم و همه را باطل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بحث ما در وجود مکان و نفی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وجود و عدم وجود مکان تمام شد الان بحث ما در ماهیت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درباره ماهیت مکان اقوالی را مطرح کردیم که می خواهیم آن اقوال را باطل کنیم</w:t>
      </w:r>
      <w:r>
        <w:rPr>
          <w:rFonts w:eastAsia="IRNazanin" w:cs="IRNazanin"/>
          <w:color w:val="111111"/>
          <w:sz w:val="28"/>
          <w:szCs w:val="28"/>
          <w:rtl w:val="true"/>
          <w:lang w:bidi="fa-IR"/>
        </w:rPr>
        <w:t>.</w:t>
      </w:r>
    </w:p>
    <w:p>
      <w:pPr>
        <w:sectPr>
          <w:footerReference w:type="default" r:id="rId9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قولی که گفته شده بود این بود که مکان، هیولی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 ین قول را قبلا رد کردیم ولی الان می خواهیم دلیل آن را 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گروه بر اینکه مکان، هیولی است این بود که مکان، چیزی است که بر آن متمکن، تعاقب می کند یعنی متمکن می رود و به عقب این متمکن، متمکن دیگری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هیولی هم اینگونه است که بر او صور تعاقب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صورت هوایی گرفته می شود و در صورت مائی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مکان، یتعاقب علیه المتمکن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هیولی هم یتعاقب علیه المتمکن است پس مکان همان هیولی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به صورت قیاس اقترانی شکل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منتج نیست چون شرط آن این است که یکی موجبه و یکی سالبه باشد در حالیکه هر دو مقدمه، موجبه است و اختلاف در کیف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مصنف می فرماید می توان این قیاس را به صورت شکل اول بیان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الهیولی یتعاقب علیه</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یتعاقب علیه مکان</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فالهیولی مکان</w:t>
      </w:r>
    </w:p>
    <w:p>
      <w:pPr>
        <w:pStyle w:val="BookText"/>
        <w:rPr/>
      </w:pPr>
      <w:r>
        <w:rPr>
          <w:rFonts w:ascii="IRNazanin" w:hAnsi="IRNazanin" w:eastAsia="IRNazanin"/>
          <w:color w:val="111111"/>
          <w:sz w:val="28"/>
          <w:sz w:val="28"/>
          <w:szCs w:val="28"/>
          <w:rtl w:val="true"/>
          <w:lang w:bidi="fa-IR"/>
        </w:rPr>
        <w:t>مصنف می فرماید این قیاس هم باطل است چون کبری کلیت ندارد یعنی هر چیزی که تعاقب بر او حاصل شود مکان نیست مثلا بر دیوار، سفیدی و سیاهی تعاقب می کند پس هیولی، ما یتعاقب علی السواد و البیاض است اما آیا دیوار، مکان سواد و بیاض است؟ می گوییم دیوار محل و معروض و موضوع برای سواد و بیاض است اما مکان برای سواد و بیاض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کلیت کبری باطل است و اگر بخواهی کبری را جزئی لحاظ کنی شرط انتاج در شکل اول که کلیت کبری است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فلنبطل الآن حجج المخطنین فی ماهیته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مخطئین در ماهیت مکان را در صفحه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قیاس من قال ان المکان یتعاقب علیه و الهیولی تتعاقب علیه فقد علم انه غیر منتج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تتعاقب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بهتر می شد که ضمیر آن مونث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ایرادی بر مصنف نیست زیرا خود مصنف فرموده که من در مذکر و مونث دقت نمی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 که منتج نیست چون شکل ثانی است و اختلاف در کیف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الا ان یقال و کل ما یتعاقب علیه مکان</w:t>
      </w:r>
      <w:r>
        <w:rPr>
          <w:rFonts w:eastAsia="IRNazanin" w:cs="IRNazanin"/>
          <w:color w:val="111111"/>
          <w:sz w:val="28"/>
          <w:szCs w:val="28"/>
          <w:rtl w:val="true"/>
          <w:lang w:bidi="fa-IR"/>
        </w:rPr>
        <w:t>)</w:t>
      </w:r>
    </w:p>
    <w:p>
      <w:pPr>
        <w:sectPr>
          <w:footerReference w:type="default" r:id="rId9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اینکه کبری را عوض کنی و قیاس را به صورت شکل اول در بیاوری و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یتعاقب علیه مکان</w:t>
      </w:r>
      <w:r>
        <w:rPr>
          <w:rFonts w:eastAsia="IRNazanin" w:cs="IRNazanin"/>
          <w:color w:val="111111"/>
          <w:sz w:val="28"/>
          <w:szCs w:val="28"/>
          <w:rtl w:val="true"/>
          <w:lang w:bidi="fa-IR"/>
        </w:rPr>
        <w:t>)</w:t>
      </w:r>
      <w:bookmarkStart w:id="427" w:name="pg4338_52301"/>
    </w:p>
    <w:p>
      <w:pPr>
        <w:pStyle w:val="BookText"/>
        <w:rPr/>
      </w:pPr>
      <w:bookmarkEnd w:id="4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تسلم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را بگویی خود کبری را قبول نداریم مگر اینکه کبری را جزئی کنی که در این صورت، شرط انتاج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المکان هو بعض ما یتعاقب علیه و هو الذی تتعاقب فیه الاجسام بالحصول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ما یتعاقب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یتعاقب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بعض ما یتعاقب است به این معنی است که مکان چیزی است که اجسام به واسطه حصول در آن تعاقب می کنند اجسام ممکن است بر چیزی بالحصول فیه یا بالحلول فیه تعاقب کنند اما در مکان، فقط اجسام بالحصول فیه تعاقب می کنند و بالحلول فیه تعاقب نمی کند پس در بعضی موارد، تعاقب هست ولی حصول فیه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ما یتعاقب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بعض ما یتعاقب، چیزی است که در آن، اجسام تعاقب می کنند به این که در آن حاصل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تعاقب در خ یلی جاها هست ولی تعاقب باید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بالحصول باشد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باید تعاقب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اگر تعاقب کنند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که بر هیولی تعاقب می کنند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اجسام باید تعاقب کنند و نحوه تعاقب هم بالحصول فیه است اما در هیولی اینگونه نیست زیرا اولا اجسام تعاقب نمی کنند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بالحصول فیه نیست بلکه بالحلول فیه است صور در هیولی بالحلول فیه تعاقب می کنند</w:t>
      </w:r>
      <w:r>
        <w:rPr>
          <w:rFonts w:eastAsia="IRNazanin" w:cs="IRNazanin"/>
          <w:color w:val="111111"/>
          <w:sz w:val="28"/>
          <w:szCs w:val="28"/>
          <w:rtl w:val="true"/>
          <w:lang w:bidi="fa-IR"/>
        </w:rPr>
        <w:t>.</w:t>
      </w:r>
    </w:p>
    <w:p>
      <w:pPr>
        <w:pStyle w:val="Heading2"/>
        <w:numPr>
          <w:ilvl w:val="1"/>
          <w:numId w:val="1"/>
        </w:numPr>
        <w:rPr/>
      </w:pPr>
      <w:bookmarkStart w:id="428" w:name="__RefHeading___Toc1069280_1479056682"/>
      <w:bookmarkStart w:id="429" w:name="_Toc143"/>
      <w:bookmarkEnd w:id="428"/>
      <w:r>
        <w:rPr>
          <w:rtl w:val="true"/>
        </w:rPr>
        <w:t xml:space="preserve">ادامه رد دليل چهارم نافين مکان و رد دليل پنجم نافين مکان </w:t>
      </w:r>
      <w:r>
        <w:rPr/>
        <w:t>92/02/24</w:t>
      </w:r>
      <w:bookmarkEnd w:id="429"/>
    </w:p>
    <w:p>
      <w:pPr>
        <w:sectPr>
          <w:footerReference w:type="default" r:id="rId9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و بالجمله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رد دلیل چهارم نافین مکان و رد دلیل پنجم نافین مکان</w:t>
      </w:r>
    </w:p>
    <w:p>
      <w:pPr>
        <w:pStyle w:val="BookText"/>
        <w:rPr/>
      </w:pPr>
      <w:r>
        <w:rPr>
          <w:rFonts w:ascii="IRNazanin" w:hAnsi="IRNazanin" w:eastAsia="IRNazanin"/>
          <w:color w:val="111111"/>
          <w:sz w:val="28"/>
          <w:sz w:val="28"/>
          <w:szCs w:val="28"/>
          <w:rtl w:val="true"/>
          <w:lang w:bidi="fa-IR"/>
        </w:rPr>
        <w:t>نکته مربوط به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لابد للمعلول من العله و من لوازم االعله التی لیست بعلل و لیس شی منها بعله للعله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دادیم که شاید نسخه به این صورت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بعله للمعلول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باشد همان توضیحی است که در جلسه قبل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نسخه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بعله للعله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لذا عبارت را بر این اساس معنی می کنیم و می گوییم در این صورت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لوازم بر می گردد به این صورت که این لوازم، علتِ علت هم نیستند یعنی علاوه بر اینکه این لوازم، علتِ معلول نیستند علتِ علت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لوازم، لازم علت اند و برای علت، لابدٌ منه هستند ولی علت برای علت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عبارت به این 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احتیاج به علت دارد و علت برای آن لا بدٌ منها است و از لوازم علت که این لوازم علت، علت برای معلول نیستند وعلت برای علت نیستند</w:t>
      </w:r>
      <w:r>
        <w:rPr>
          <w:rFonts w:eastAsia="IRNazanin" w:cs="IRNazanin"/>
          <w:color w:val="111111"/>
          <w:sz w:val="28"/>
          <w:szCs w:val="28"/>
          <w:rtl w:val="true"/>
          <w:lang w:bidi="fa-IR"/>
        </w:rPr>
        <w:t>.</w:t>
      </w:r>
    </w:p>
    <w:p>
      <w:pPr>
        <w:sectPr>
          <w:footerReference w:type="default" r:id="rId9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بحث امروز این است که از دلیل چهارم نافین مکان، دو جواب داده شد و ثابت شد که هر لابدٌ منه، علت نیست و نتیجه گرفتیم که مکان اگر لابدٌ منه است اینطور نیست که حتما علت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بیان کردیم که مکان، لازم عام حرکت است حال مصنف می فرماید مکان، لازم موضوع حرکت است و موضوعِ حرکت همان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بالجمله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جواب اول بر دلیل چهارم را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جوابی که بیان کردیم گفتیم مکان، لازم حرکت است ولی الان گفتیم مکان، لازم موضوع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سوالی مطرح می شود که آیا بین این دو کلام ناسازگاری است یا نیست؟</w:t>
      </w:r>
    </w:p>
    <w:p>
      <w:pPr>
        <w:pStyle w:val="BookText"/>
        <w:rPr/>
      </w:pPr>
      <w:r>
        <w:rPr>
          <w:rFonts w:ascii="IRNazanin" w:hAnsi="IRNazanin" w:eastAsia="IRNazanin"/>
          <w:color w:val="111111"/>
          <w:sz w:val="28"/>
          <w:sz w:val="28"/>
          <w:szCs w:val="28"/>
          <w:rtl w:val="true"/>
          <w:lang w:bidi="fa-IR"/>
        </w:rPr>
        <w:t xml:space="preserve">پاسخ به این جواب، عبارت بعدی مصنف را روشن می کند، زیرا در عبارت بعدی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روشن می شود که چرا این قید آمده است</w:t>
      </w:r>
      <w:r>
        <w:rPr>
          <w:rFonts w:eastAsia="IRNazanin" w:cs="IRNazanin"/>
          <w:color w:val="111111"/>
          <w:sz w:val="28"/>
          <w:szCs w:val="28"/>
          <w:rtl w:val="true"/>
          <w:lang w:bidi="fa-IR"/>
        </w:rPr>
        <w:t>.</w:t>
      </w:r>
    </w:p>
    <w:p>
      <w:pPr>
        <w:sectPr>
          <w:footerReference w:type="default" r:id="rId9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از این سوال این است که وقتی می گوییم این شی، لازم حرکت است و لازمِ متحرک من حیث هو متحرک است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حیثیت، متحرک را با حرکت، یکی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یک حیثیتِ ذات دارد و یک حیثیتِ حرکت دارد ما که الان حرکت می کنیم متحرک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حیثیت ذات ما، انسان است و حیثیت متحرک بودن ما به حیث متحرک بودن، حرکت است یعنی 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 من حیث هو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را لحاظ می کنیم یعنی اگر حکمی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 من حیث هو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می شود یعنی بر حرکتش بار می شود نه بر ذاتش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گفتند موضوع فلسفه،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گفتند موضوع فلسفه، موجود بما هو موجود است که موجود بما هو موجود را به خود وجود برگرداندند چون با وجود، یکی است چون موجود یعنی ماهیتی که وجود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حکمی را بر موجود بما هو موجود بار کنیم در واقع این حکم را بر وجودش بار کردیم، وقتی می گوییم موجود بماهو موجود، موضوع است یعنی موضوعیت را بر این موجود بماهو موجود حمل می کنیم در واقع بر خود وجودش موضوعیت را حمل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وقتی می گوییم مکان، لازمِ متحرک من حیث هو متحرک است یعنی مکان، لازم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متحرک است ولی به حیث حرکتش لازم است نه اینکه لازم این متحرک است به حیث انسانیت یا چیز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آید روشن می کند که ا ین عبارت با عبارت قبل ناسازگار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قبلی گفت مکان، لازم حرکت است اما الان می گوید مکان، لازم متحرک است و سپس اضافه می کند که مراد از متحرک، متحرک من حیث هو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لازم بودن را بر متحرک من حیث هو متحرک بودن بار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این است که حکم لازم بودن را بر حرکت بار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فرقی ندارد که بگوییم مکان، لازم حرکت است یا مکان، لازم متحرک من حیث هو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عبارت،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بین دو کلام مصنف تعارضی نیست</w:t>
      </w:r>
      <w:r>
        <w:rPr>
          <w:rFonts w:eastAsia="IRNazanin" w:cs="IRNazanin"/>
          <w:color w:val="111111"/>
          <w:sz w:val="28"/>
          <w:szCs w:val="28"/>
          <w:rtl w:val="true"/>
          <w:lang w:bidi="fa-IR"/>
        </w:rPr>
        <w:t>.</w:t>
      </w:r>
    </w:p>
    <w:p>
      <w:pPr>
        <w:sectPr>
          <w:footerReference w:type="default" r:id="rId9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این را تفسیر می کند یعنی حیثیت را طور دیگری معنی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اوقات مصنف می بیند که مطلب را با یک عبارت نمی تواند تبیین کند، ناچار می شود که عبارت بعدی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بعدی گاهی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تفسیریه شروع می کند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 من 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که تکرار عبارت قبلی نمی کند بلکه مطلب دیگری را بیان می کند که نتوانسته آن را در عبارت قبلی بگنجاند لذا ناچار شده در عبارت جدید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دو مطلب را در یک عبارت، طوری می آورند که به یکدیگر پیوند می دهند ولی مصنف این کار را نمی کند، وقتی می خواهد دو مطلب را افاده کند با یک عبارت نمی آورد مگر اینکه به راحتی بتواند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راحتی نتوانست دو عبارت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قید حیثیت را تفسیر می کند و به بیان دیگری حیثیت را مطرح می کند و حیثیت دوم، مفاد دیگری غیر از حیثیت اول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 المکان امر لازم لموضوع الحرکه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جواب سوم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جواب دوم هم نیست بلکه اجمال جواب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مکان امری است که لازم موضوع حرکت یعنی متحرک است اما به چه دلیل، لازم است؟ با عبارت بعدی بیان می کند که چرا لازم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موضوع الحرکه من حیث هو بالفعل موضوع الحرکه بالفعل ای من حیث هو بالفعل جایز علیه التحریک لا من حیث هو بالفعل موجود فیه الحرکه فقط هو فی مکان لا محاله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الحرکه من حیث هوبالفعل موضوع الحرکه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مکان لا محاله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بین اسم و خبر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متحرک 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موضوع الحرکه من حیث هو بالفعل موضوع الحرکه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موضوع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اینکه بالفعل، متحرک است یعنی متحرک من حیث هو متحرک، لحاظ شود که حرکت می شود و این حرکت، درمکان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متحرک چون متحرک است باید گفت که در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 عبارت دوبار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را قید حرکت می گیریم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را قید موضوع می گیریم</w:t>
      </w:r>
      <w:r>
        <w:rPr>
          <w:rFonts w:eastAsia="IRNazanin" w:cs="IRNazanin"/>
          <w:color w:val="111111"/>
          <w:sz w:val="28"/>
          <w:szCs w:val="28"/>
          <w:rtl w:val="true"/>
          <w:lang w:bidi="fa-IR"/>
        </w:rPr>
        <w:t>.</w:t>
      </w:r>
    </w:p>
    <w:p>
      <w:pPr>
        <w:sectPr>
          <w:footerReference w:type="default" r:id="rId9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را می توان مربوط به حرکت کرد یعنی از این جهت که موضوعِ حرکتِ بالفعل است؟ شاید نتوان این کار را کرد چون قید بعدی یعنی تفسیری که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عبارت ای من حیث هو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علیه التحرک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علیه التحرک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بالفعل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اینگونه بگوییم که موضوع حرکت از این جهت که برآن، تحرک جایز است نه از این جهت که حرکتش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بعدی اجازه نمی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قید حرکت بگیریم چون در عبارت بعدی، فعلیت حرکت، لازم شمرده نمی شود بلکه جواز حرکت، کافی دانسته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توانیم قید حرکت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محشّی در روی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حاشیه زده به این صورت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موضوعیته بالفعل لا کون الحرکه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قید حرکت نگیر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چرا قید حرکت نگیریم؟ به خاطر همان مطلبی که توضیح دادیم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اینکه موضوعیت، بالفعل است را مصنف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فهماند و احتیاجی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ان قوله بالفعل لا یکون مکرراً بل تکرارها من النساخ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مصنف آن را تکرار نکرده چون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فهمانده که موضوعیت باید بالفعل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که می خواهد بفهماند که موضوعیت باید بالفعل باشد نیازی به آن نیست و مصنف متوجه بوده که احتیاجی به آن نیست لذا تکرار از نساخ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معنی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حیث هو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عبارت این است که در متحرک، دو حیث می توان تصور کرد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فیه الحرکه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یجوز فیه الحرکه</w:t>
      </w:r>
      <w:r>
        <w:rPr>
          <w:rFonts w:eastAsia="IRNazanin" w:cs="IRNazanin"/>
          <w:color w:val="111111"/>
          <w:sz w:val="28"/>
          <w:szCs w:val="28"/>
          <w:rtl w:val="true"/>
          <w:lang w:bidi="fa-IR"/>
        </w:rPr>
        <w:t>.</w:t>
      </w:r>
    </w:p>
    <w:p>
      <w:pPr>
        <w:sectPr>
          <w:footerReference w:type="default" r:id="rId9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متحرک است یا حرکتش بالفعل است یا حرکتش بالجواز است یعنی یا حرکتش الان موجود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 کند، یا مشغول حرکت نیست ولی جایز است که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متحرکی که حرکت می کند یا حرکت نکرده و الان ساکن است بر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علیه الحرکه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مکان، لازم این متحرک است نه اینکه چون متحرک، الان حرکت می کند بلکه چون جواز حرکت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حیثیت را آورد تا مکان را لازم متحرکی که الان ساکن است و می تواند متحرک شود هم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مکان، لازم متحرکی است که الان مشغول حرکت است باعث می شود مکان را لازم جسم متحرک ساکن نداند و مکان را لازم جسم متحرک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بگوید مکان، لازم متحرکی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علیه الحرکه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چه الان حرکت را مشغول باشد که متحرک باشد چه الان حرکت را مشغول نباشد و ساکن باشد مکان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قید حیثیت آرود یعنی می گوید مکان، لازم متحرک است از این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علیه الحرکه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تنها ازاین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لازم آن است ولی تنها ازاین جهت نیست بلکه از جهتی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علیه الحرکه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مکان، لازمش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خواهد کاری کند که مکان، شامل لازم متحرکی که مشغول حرکت است باشد و مکان شامل لازم متحرکی که الان ساکن است باشد یعنی می خواهد بحث را تعمیم دهد که مکان، فقط لازم امر متحرک نباشد بلکه هم لازم جسم متحرک باشد هم لازم جسم ساکن باشد در واقع می خواهد مکان را لازم جسم کند حال آن جسم، متحرک 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علیه الحرکه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خواهد مکان را لازم جسم کند و برایش، حرکت کردن یا جواز حرکت، فرقی نمی کند، منتهی چون مکان را از طریق مفارقت جسم ثابت کرد لذا حرکت را که همان مفارقت است اخذ می کند حال یا حرکت بالفعل یا حرکت بالجواز را، چون از طریق اینکه جسم از مکان مفارقت می کند وبه مکان منتقل می شود مکان را ثابت کرد و گفت این جسم از جایی منتقل می شود و به جای دیگر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جایی داریم که این جسم از آن جا می رود و به جای دیگر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را از طریق حرکت جسم و مفارقت جسم و انتقال جسم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مکان را از این طریق درست کرد ناچار است که دراین بحث بگوید مکان، لازم جسم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یجوزعلیه الحرکه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قید حرکت را می آورد چون از همین طریق، مکان را اثبات کرده و الا کافی بود که بگوید مکان، لازم جسم نیست اما چون از طریق مفارقت، مکان ثابت شد و مکان را لازم جسم می گیرد مفارقت را به گونه ای در جسم اخذ می کند حال یا وقوع مفارقت یا جواز مفارقت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لازم متحرک است از این جهت که متحرک، بالفعل برای آن تحرک جایزاست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برای جواز است یعنی جواز حرکت را بالفعل دارد اگر چه خود حرکت را بالفعل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این جهت که متحرک، اینچنین است که در او حرکت، بالفعل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مکان لا محاله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موضوع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درمکان است پس مکان را لازم دارد پس مکان لازم متحرک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کونه فی مکان لیس بعله له فالمکان لازم لعله الحرکه العنصریه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ثابت شد که مکان لازم متحرک است لازم است یعنی لابدٌ منه است پس ثابت شد که مکان لابدٌ منه للمتحرک است و لواینکه لابدٌ منه برای علت نیست یعنی لا بدٌ منه بودن للمکان را برای متحرک قائل هستیم ولو این لابدٌ منه بودن را علت نمی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قبلا گفتیم که هر لابدٌ منه، علت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بودن این متحرک درمکان، علت برای متحرک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لیس بعله للمتحرک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sectPr>
          <w:footerReference w:type="default" r:id="rId9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جلوه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للمتحرک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می دهیم و بیان می کنیم که چرا مرحوم جلوه به عبارت مصنف اضافه کرده است؟ البته جز عبارت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گیریم به این صورت که اگر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اینگونه معنی کنیم که علتِ بالذات نیست یعنی علت بالعرض و الواسطه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قید متحرک باشد اینگونه معنی می کنیم که برای ذات متحرک، علت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گرفت چون کسی نگفته که مکان، علت ذاتِ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اشکال می کنند و می گویند مکان باید علت باشد می گویند علت برای حرکتِ متحرک است نه علت برای ذات متحرک باشد مصنف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لابد منه برای حرکت است و نگفت برای ذات متحرک، لابد منه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گفت اگر لابد منه است باید علت باشد یعنی علت برای حرکت باشد نه اینکه علت برای ذات متحرک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متحرک نیست بلکه مربوط به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کونه فی مکان، علت بالذات برای متحرک نیست یعنی خودش علت نیست مفادش این است که علت بالعرض برای متحرک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می تواند علت بالعرض برای متحرک باشد به چه معنی است؟ عبارت بعدی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فالمکان لازم لعله الحرکه العنصریه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 دهد</w:t>
      </w:r>
      <w:r>
        <w:rPr>
          <w:rFonts w:eastAsia="IRNazanin" w:cs="IRNazanin"/>
          <w:color w:val="111111"/>
          <w:sz w:val="28"/>
          <w:szCs w:val="28"/>
          <w:rtl w:val="true"/>
          <w:lang w:bidi="fa-IR"/>
        </w:rPr>
        <w:t>.</w:t>
      </w:r>
    </w:p>
    <w:p>
      <w:pPr>
        <w:sectPr>
          <w:footerReference w:type="default" r:id="rId9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علت است و صفت برای حرکت نیست پس عبارت اینگونه معنی می شود که مکان، لازم علتِ عنصری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عنصری حرکت یعنی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حرکت، حلول در متحرک می کند و متحرک، موضوع برای حرکت می شود و موضوع و محل، علت عنصری برای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متحرک، علت عنصری برای حرکت است ومکان لازم همین علت عنصری است و لازم العله، عله اَما به واسطه علت نه لذاته لذا الکلام مرحوم جلوه روشن می شود یعنی لازم علت حرکت، علت حرکت است ولی با واسطه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علت عنصری آن، متحرک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هم لازم همین متحرک است یعنی لازم علت عنصری است و به توسط این علت عنصری میتوان لازم راعلت گرفت ولی خودش علت نیست یعنی مکان، علت حرکت نیست بلکه لازم علت حرکت است که علت عنصریِ حرکت، متحرک شد و مکان، لازم علت عنصری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علت، به توسط علت ممکن است علت به حساب بیاید ولی خودش علت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جلسه قبل گفتیم لازم علت، علت نیست نه برای خود علت ونه برای معلول، ولی بالعرض و المجاز میتوان به آن علت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کونه فی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علت لذاته برای متحرک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مصنف روشن شد که با قید حیثیت ها که می آوریم اینگونه معنی می کنیم که مکان، لازم است برای متحرک بما هو متحرک، ومتحرک بما هو متحرک به معنای للحرکه است پس نتیجه گرفته می شود مکان لازم برای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خطی که خوانده شد در واقع همان جواب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صفحه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رد دلیل پنجم نافین مکان</w:t>
      </w:r>
    </w:p>
    <w:p>
      <w:pPr>
        <w:sectPr>
          <w:footerReference w:type="default" r:id="rId9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استدلالی که نافین مکان کردند این بود که اگر مکان داشته باشیم همانطور که همه اجسام می توانند در مکان واقع شوند جسم نامی هم می تواند در مکان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نامی شروع به نمو کردن می کند مکان هم باید با آن شروع به نمو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جسم نامی در مکان باشد با نمو جسم نامی، مکان هم باید نمو کند چون مکان برای درخت کوچک نمی تواند مکان برای درخت بزرگ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که درخت، نمو می کند مکانش هم نمو می کند و اگر مکان نمو کند لازم میآید که مکان منتقل شود چون نمو کردن به معنای منتقل شدن است و انتقال، مستلزم وجود مکان است پس مکان باید مکان داشته باشد و تسلسل لازم می آید درحالی که مکان،مکان ندارد پس مکان به واسطه نموِ جسم نامی نمو نمی کند پس جسم نامی مکان ندارد و اگر جسم نامی مکان ندارد هیچ چیزی هم 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پنجم در 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جواب می دهد که اگر این درخت که کوچک است وقتی بزرگ می شود همان مکان قبل را داشته باشد باید گفت که مکانِ قبل، نمو کرده است اما اگر جسمی که کوچک است مکان جدید پیدا کند لازم نیست بگوییم که مکان نمو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مکانش، حجم یک متری بود الان مکانش حجم یک مترو نیم می شود یعنی مکانش را عوض می کند ولو قسمتی از مکانِ یک مترونیم، همان یک متر سابق است ولی یک مترونیم، مکان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مصنف این است که اشکال شما در صورتی وارد می شود که مکان جسم نامی، واحد باشد یعنی همان مکان قبلی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مکانش متعدد شود یعنی مکان قبلی یک متری است ومکانِ الان، یک مترونیم است با اینکه قسمتی ازمکان قبلی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مکان می شود و می توان گفت جسم نامی، مکان راعوض کرده، نمی توان گفت مکانش نمو کرده است که در این صورت اشکال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صورتی است که بگویید مکان، واحد است و در عین حال برای این درخت بزرگتر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بگویید لازم می آید که مکان، نمو کرده باشد و اشکال، وارد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التشکیک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تشکیک پنجم در 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یصح لو کان النامی الذی فی المکان یجب ان یلزم مکانا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نامی که در مکان است واجب باشد که ملازم یک مکان باشد اشکال شما وارد می شود</w:t>
      </w:r>
      <w:r>
        <w:rPr>
          <w:rFonts w:eastAsia="IRNazanin" w:cs="IRNazanin"/>
          <w:color w:val="111111"/>
          <w:sz w:val="28"/>
          <w:szCs w:val="28"/>
          <w:rtl w:val="true"/>
          <w:lang w:bidi="fa-IR"/>
        </w:rPr>
        <w:t>.</w:t>
      </w:r>
    </w:p>
    <w:p>
      <w:pPr>
        <w:sectPr>
          <w:footerReference w:type="default" r:id="rId9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کان دائما یستبدل مکانا بعد مکان کما یستبدل کمّا بعدکم فلیس ما قیل بواجب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نامی، دائما مکانِ بعد از مکان را عوض کند چنانکه کمّی رابعد از کمّی عوض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ابتدا یک متر بود و بعداً یک مترونیم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اشکال گفته شد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نیست یعنی اشکال شما لازم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صفحه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فلنبطل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قول اول در ماهیت مکان</w:t>
      </w:r>
    </w:p>
    <w:p>
      <w:pPr>
        <w:pStyle w:val="BookText"/>
        <w:rPr/>
      </w:pPr>
      <w:r>
        <w:rPr>
          <w:rFonts w:ascii="IRNazanin" w:hAnsi="IRNazanin" w:eastAsia="IRNazanin"/>
          <w:color w:val="111111"/>
          <w:sz w:val="28"/>
          <w:sz w:val="28"/>
          <w:szCs w:val="28"/>
          <w:rtl w:val="true"/>
          <w:lang w:bidi="fa-IR"/>
        </w:rPr>
        <w:t xml:space="preserve">تا اینجا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نافین مکان آورده بودند که ما آنها را ذکر کردیم و 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بحثی در ماهیت مکان داشتیم که ماهیت مکان چیست؟ بعضی گفته بودند که مکان، هیولی است بعضی گفته بودند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بودند بُعد است و بعضی گفته بودند سطح کیف 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مصنف گفت مکان، عبارت از سطح حاوی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خواهیم به اقوال دیگر بپردازیم و همه را باطل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بحث ما در وجود مکان و نفی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وجود و عدم وجود مکان تمام شد الان بحث ما در ماهیت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درباره ماهیت مکان اقوالی را مطرح کردیم که می خواهیم آن اقوال را باطل کنیم</w:t>
      </w:r>
      <w:r>
        <w:rPr>
          <w:rFonts w:eastAsia="IRNazanin" w:cs="IRNazanin"/>
          <w:color w:val="111111"/>
          <w:sz w:val="28"/>
          <w:szCs w:val="28"/>
          <w:rtl w:val="true"/>
          <w:lang w:bidi="fa-IR"/>
        </w:rPr>
        <w:t>.</w:t>
      </w:r>
    </w:p>
    <w:p>
      <w:pPr>
        <w:sectPr>
          <w:footerReference w:type="default" r:id="rId9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قولی که گفته شده بود این بود که مکان، هیولی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 ین قول را قبلا رد کردیم ولی الان می خواهیم دلیل آن را 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گروه بر اینکه مکان، هیولی است این بود که مکان، چیزی است که بر آن متمکن، تعاقب می کند یعنی متمکن می رود و به عقب این متمکن، متمکن دیگری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هیولی هم اینگونه است که بر او صور تعاقب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صورت هوایی گرفته می شود و در صورت مائی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مکان، یتعاقب علیه المتمکن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هیولی هم یتعاقب علیه المتمکن است پس مکان همان هیولی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به صورت قیاس اقترانی شکل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منتج نیست چون شرط آن این است که یکی موجبه و یکی سالبه باشد در حالیکه هر دو مقدمه، موجبه است و اختلاف در کیف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مصنف می فرماید می توان این قیاس را به صورت شکل اول بیان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الهیولی یتعاقب علیه</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یتعاقب علیه مکان</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فالهیولی مکان</w:t>
      </w:r>
    </w:p>
    <w:p>
      <w:pPr>
        <w:pStyle w:val="BookText"/>
        <w:rPr/>
      </w:pPr>
      <w:r>
        <w:rPr>
          <w:rFonts w:ascii="IRNazanin" w:hAnsi="IRNazanin" w:eastAsia="IRNazanin"/>
          <w:color w:val="111111"/>
          <w:sz w:val="28"/>
          <w:sz w:val="28"/>
          <w:szCs w:val="28"/>
          <w:rtl w:val="true"/>
          <w:lang w:bidi="fa-IR"/>
        </w:rPr>
        <w:t>مصنف می فرماید این قیاس هم باطل است چون کبری کلیت ندارد یعنی هر چیزی که تعاقب بر او حاصل شود مکان نیست مثلا بر دیوار، سفیدی و سیاهی تعاقب می کند پس هیولی، ما یتعاقب علی السواد و البیاض است اما آیا دیوار، مکان سواد و بیاض است؟ می گوییم دیوار محل و معروض و موضوع برای سواد و بیاض است اما مکان برای سواد و بیاض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کلیت کبری باطل است و اگر بخواهی کبری را جزئی لحاظ کنی شرط انتاج در شکل اول که کلیت کبری است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فلنبطل الآن حجج المخطنین فی ماهیته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مخطئین در ماهیت مکان را در صفحه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قیاس من قال ان المکان یتعاقب علیه و الهیولی تتعاقب علیه فقد علم انه غیر منتج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تتعاقب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بهتر می شد که ضمیر آن مونث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ایرادی بر مصنف نیست زیرا خود مصنف فرموده که من در مذکر و مونث دقت نمی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 که منتج نیست چون شکل ثانی است و اختلاف در کیف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الا ان یقال و کل ما یتعاقب علیه مکان</w:t>
      </w:r>
      <w:r>
        <w:rPr>
          <w:rFonts w:eastAsia="IRNazanin" w:cs="IRNazanin"/>
          <w:color w:val="111111"/>
          <w:sz w:val="28"/>
          <w:szCs w:val="28"/>
          <w:rtl w:val="true"/>
          <w:lang w:bidi="fa-IR"/>
        </w:rPr>
        <w:t>)</w:t>
      </w:r>
    </w:p>
    <w:p>
      <w:pPr>
        <w:sectPr>
          <w:footerReference w:type="default" r:id="rId9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اینکه کبری را عوض کنی و قیاس را به صورت شکل اول در بیاوری و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یتعاقب علیه مکان</w:t>
      </w:r>
      <w:r>
        <w:rPr>
          <w:rFonts w:eastAsia="IRNazanin" w:cs="IRNazanin"/>
          <w:color w:val="111111"/>
          <w:sz w:val="28"/>
          <w:szCs w:val="28"/>
          <w:rtl w:val="true"/>
          <w:lang w:bidi="fa-IR"/>
        </w:rPr>
        <w:t>)</w:t>
      </w:r>
      <w:bookmarkStart w:id="430" w:name="pg4338_52313"/>
    </w:p>
    <w:p>
      <w:pPr>
        <w:pStyle w:val="BookText"/>
        <w:rPr/>
      </w:pPr>
      <w:bookmarkEnd w:id="4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تسلم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را بگویی خود کبری را قبول نداریم مگر اینکه کبری را جزئی کنی که در این صورت، شرط انتاج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المکان هو بعض ما یتعاقب علیه و هو الذی تتعاقب فیه الاجسام بالحصول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ما یتعاقب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یتعاقب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بعض ما یتعاقب است به این معنی است که مکان چیزی است که اجسام به واسطه حصول در آن تعاقب می کنند اجسام ممکن است بر چیزی بالحصول فیه یا بالحلول فیه تعاقب کنند اما در مکان، فقط اجسام بالحصول فیه تعاقب می کنند و بالحلول فیه تعاقب نمی کند پس در بعضی موارد، تعاقب هست ولی حصول فیه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ما یتعاقب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بعض ما یتعاقب، چیزی است که در آن، اجسام تعاقب می کنند به این که در آن حاصل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تعاقب در خ یلی جاها هست ولی تعاقب باید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بالحصول باشد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باید تعاقب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اگر تعاقب کنند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که بر هیولی تعاقب می کنند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اجسام باید تعاقب کنند و نحوه تعاقب هم بالحصول فیه است اما در هیولی اینگونه نیست زیرا اولا اجسام تعاقب نمی کنند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بالحصول فیه نیست بلکه بالحلول فیه است صور در هیولی بالحلول فیه تعاقب می کنند</w:t>
      </w:r>
      <w:r>
        <w:rPr>
          <w:rFonts w:eastAsia="IRNazanin" w:cs="IRNazanin"/>
          <w:color w:val="111111"/>
          <w:sz w:val="28"/>
          <w:szCs w:val="28"/>
          <w:rtl w:val="true"/>
          <w:lang w:bidi="fa-IR"/>
        </w:rPr>
        <w:t>.</w:t>
      </w:r>
    </w:p>
    <w:p>
      <w:pPr>
        <w:pStyle w:val="Heading2"/>
        <w:numPr>
          <w:ilvl w:val="1"/>
          <w:numId w:val="1"/>
        </w:numPr>
        <w:rPr/>
      </w:pPr>
      <w:bookmarkStart w:id="431" w:name="__RefHeading___Toc1069282_1479056682"/>
      <w:bookmarkStart w:id="432" w:name="_Toc144"/>
      <w:bookmarkEnd w:id="431"/>
      <w:r>
        <w:rPr>
          <w:rtl w:val="true"/>
        </w:rPr>
        <w:t>رد قول دوم درباره ماهيت مکان</w:t>
      </w:r>
      <w:r>
        <w:rPr>
          <w:rtl w:val="true"/>
        </w:rPr>
        <w:t xml:space="preserve">/ </w:t>
      </w:r>
      <w:r>
        <w:rPr>
          <w:rtl w:val="true"/>
        </w:rPr>
        <w:t xml:space="preserve">رد اقوال درباره ماهيت مکان </w:t>
      </w:r>
      <w:r>
        <w:rPr/>
        <w:t>92/02/25</w:t>
      </w:r>
      <w:bookmarkEnd w:id="432"/>
    </w:p>
    <w:p>
      <w:pPr>
        <w:sectPr>
          <w:footerReference w:type="default" r:id="rId9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کذلک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قول دوم درباره ماهیت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اقوال درباره ماهیت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عبارت از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قول در صفحه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اولین حاوی و اولین محدد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اولین حاوی و اولین محدد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چهار اشکال می گیرد که اشکال دوم، ناظر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اشکال سوم ناظر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اشکال اول و چهارم نظر به این کلمات ندارد بلکه به اصل قیاس اشکال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دلیل به صورت شکل دوم بیان شده است که حد وسط در صغری و کبری،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هر دو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 و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موجبه اند و شرط اختلاف در کیف را ندارند لذا منتج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را به صورت شکل اول بیان می کنیم و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اولین حاوی و اولین محدد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اولین حاوی و اولین محدد،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مکان است</w:t>
      </w:r>
      <w:r>
        <w:rPr>
          <w:rFonts w:eastAsia="IRNazanin" w:cs="IRNazanin"/>
          <w:color w:val="111111"/>
          <w:sz w:val="28"/>
          <w:szCs w:val="28"/>
          <w:rtl w:val="true"/>
          <w:lang w:bidi="fa-IR"/>
        </w:rPr>
        <w:t>.</w:t>
      </w:r>
    </w:p>
    <w:p>
      <w:pPr>
        <w:sectPr>
          <w:footerReference w:type="default" r:id="rId9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 این قیاس، شرط انتاج را دارد ولی کبری صادق نیست زیرا هر اولین حاوی و اولین محوی، مکان نمی باشد بلکه هر اولین حاوی و اولین محوی که محوی و محدود بتواند از آن مفارقت کند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کبری باید مقید شود و به آن وسعت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کبری وقتی صادق می شود که خاص و مقید و به عبارت دیگر، جزئی شود و اگر جزئی شود شرط قیاس شکل اول که کلیت کبری است را ندارد لذا منتج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توضیحی پیرامون لفظ حاوی و محدد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 بودن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یعنی مکان، متمکن را احاطه می کند مراد از حاوی،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مکان، محیط به متمکن است حرف تمامی است حال چه مکان، بُعد باشد یا سطح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مصنف معتقد است که مکان، سطح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سطحی که مماس با بدن ما است مکان ما و حاوی ما است پس مکان، حاوی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صورت، حاوی ماده است؟ این کلام احتیاج به توضیح دارد که شما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خودش به عنوان یکی از اشکالاتی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ادامه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معنی است که چون همانطور که گفتیم مکان مساوی با متمکن است پس می تواند حد و حدود متمکن را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دو گونه محدود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اشکال سوم که نظر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 این مطلب برای ما مفید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محدد داخلی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محدد خارجی</w:t>
      </w:r>
    </w:p>
    <w:p>
      <w:pPr>
        <w:pStyle w:val="BookText"/>
        <w:rPr/>
      </w:pPr>
      <w:r>
        <w:rPr>
          <w:rFonts w:ascii="IRNazanin" w:hAnsi="IRNazanin" w:eastAsia="IRNazanin"/>
          <w:color w:val="111111"/>
          <w:sz w:val="28"/>
          <w:sz w:val="28"/>
          <w:szCs w:val="28"/>
          <w:rtl w:val="true"/>
          <w:lang w:bidi="fa-IR"/>
        </w:rPr>
        <w:t>پایان جسم، محدد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سطوح جسم، محدد و معین جسم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با این سطوح، اندازه جسم را تعیین کرد پس سطوح جسم و نهایات جسم، محددند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هم محدد است یعنی این متمکن را دربرگرفته و حد برای متمکن است ولی سطوح و نهایات، محدد داخلی اند اما مکان، محدد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اندازه جسم را تعیین می کنند اما مکان امر خارجی است که تعیین می کند ولی سطوح و نهایات جسم امر داخلی اند</w:t>
      </w:r>
      <w:r>
        <w:rPr>
          <w:rFonts w:eastAsia="IRNazanin" w:cs="IRNazanin"/>
          <w:color w:val="111111"/>
          <w:sz w:val="28"/>
          <w:szCs w:val="28"/>
          <w:rtl w:val="true"/>
          <w:lang w:bidi="fa-IR"/>
        </w:rPr>
        <w:t>.</w:t>
      </w:r>
    </w:p>
    <w:p>
      <w:pPr>
        <w:sectPr>
          <w:footerReference w:type="default" r:id="rId9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این است آیا صورت، محدد است؟ در محدد بودن صورت فعلا اشکالی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یعنی صورت جسمیه که بر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شود اما اندازه هیولی چه مقدار است؟ می گوییم هیولی، اندازه ندارد نمی توان گفت هیولی بزرگ است یا کوچک است و اگر بزرگ است نمی توان گفت چه مقدار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کرد تا صورت جسمیه بیاید و اندازه پیدا شود بعداً جسم تعلیمی بیاید تا اندازه صورت جسمیه را که مبهم است معین کند چون جسم تعلیمی، معیِّن صورت جسمیه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صورت جسمیه و جسم تعلیمی، فرق به ابهام و 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جسمیه، معین نیست مثلا این مُوم را اگر مدور و مکعب کنی صورت جسمیه را دارد ولی وقتی کُره می شود جسم تعلیمی به آن داده، و صورت جسمیه آن معین می شود و وقتی مکعب به آن داده می شود جسم تعلیمی به آن داده شده و تعین دیگری بر آن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صورت جسمیه صورتی است که در تمام اجسام است اما مطلق است ولی وقتی می خواهی معین کنی باید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آیا جسم تعلیمی است یا نه؟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محدد است و صورت جسمیه با جسم تعلیمی همراه است یعنی جسم تعلیمی، عرض مفارق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عرض لازم است اما شخصِ جسم تعلیمی، عرض مفارق است یعنی شخص جسم تعلیمی میتواند عوض شود ولی اصل جسم تعلیمی را نمی توان از جسم طبیعی جدا کرد چون عرض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این صورت، خالی از جسم تعلیمی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همیشه صورت جسمیه، محدد ماده است چون اگر چه خود صورت جسمیه نمی تواند تعیین کند ولی همراهش که جسم تعلیمی است 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خودش نه بزرگ و نه کوچک است ولی وقتی صورت جسمیه می آید بزرگی و کوچکی 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محدّد می شود و اولین محدّد هم هست چون ماده که حدّی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جسمیه ی اول که می آید اولین حد را می آورد سپس شما می توان جسم های تعلیمی مختلف را بیاوری و حدود بعدی را عارض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اولین محرک، صورت جسمیه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مکان حاوی است و محدد است ولی محدد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محدد است و محدد بودنش روشن است اما حاوی بودنش سوال و اشکال دارد</w:t>
      </w:r>
      <w:r>
        <w:rPr>
          <w:rFonts w:eastAsia="IRNazanin" w:cs="IRNazanin"/>
          <w:color w:val="111111"/>
          <w:sz w:val="28"/>
          <w:szCs w:val="28"/>
          <w:rtl w:val="true"/>
          <w:lang w:bidi="fa-IR"/>
        </w:rPr>
        <w:t>.</w:t>
      </w:r>
    </w:p>
    <w:p>
      <w:pPr>
        <w:sectPr>
          <w:footerReference w:type="default" r:id="rId9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مربوط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صورت، حاوی است ما قبول کردیم که مکان، حاوی است اما صورت چگونه حاوی است؟</w:t>
      </w:r>
    </w:p>
    <w:p>
      <w:pPr>
        <w:pStyle w:val="BookText"/>
        <w:rPr/>
      </w:pPr>
      <w:r>
        <w:rPr>
          <w:rFonts w:ascii="IRNazanin" w:hAnsi="IRNazanin" w:eastAsia="IRNazanin"/>
          <w:color w:val="111111"/>
          <w:sz w:val="28"/>
          <w:sz w:val="28"/>
          <w:szCs w:val="28"/>
          <w:rtl w:val="true"/>
          <w:lang w:bidi="fa-IR"/>
        </w:rPr>
        <w:t>می گوییم مکان با متمکن، محیط و محاط اند و دو 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بیرون از متمکن است و غیر از متمکن است و متمکن را احاطه می کند ولی صورت با هیولی این وضع را ندارد صورت، ماده را احاطه نکرده است بلکه حلول در 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گفته شود که حلول، یک نحوه ای احاطه است اما احاطه شدید است چون احاطه یعنی احاطه کردن بر سطح محاط، ولی حلول یعنی احاطه کردن بر سطح و عمق محاط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شما می گوییم محیط می تواند از محاط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محاط هم می تواند از احاطه محیط بیرون رود ولی صورت نمی تواند از ماده جدا شود ماده هم نمی تواند خودش را از صورت بِکَند در حالی که محیط و محاط اینگونه است که محیط می تواند احاطه را قطع کند و از محاط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با توجه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گفتیم محدد بر دو قسم است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محدد داخلی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محدد خارجی</w:t>
      </w:r>
    </w:p>
    <w:p>
      <w:pPr>
        <w:pStyle w:val="BookText"/>
        <w:rPr/>
      </w:pPr>
      <w:r>
        <w:rPr>
          <w:rFonts w:ascii="IRNazanin" w:hAnsi="IRNazanin" w:eastAsia="IRNazanin"/>
          <w:color w:val="111111"/>
          <w:sz w:val="28"/>
          <w:sz w:val="28"/>
          <w:szCs w:val="28"/>
          <w:rtl w:val="true"/>
          <w:lang w:bidi="fa-IR"/>
        </w:rPr>
        <w:t>محدد خارجی عبارت از مکان است و محدد داخلی عبارت از نهایات جسم است یعنی همین سطوحی که جسم را احاطه کردند چون اینها حد و نهایت برای جسم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شما سوال می کنیم که مراد شما از محدد چیست؟ اینکه می گویید مکان، محدد است آیا مراد از محدد، محدد داخلی است یا خارجی است؟</w:t>
      </w:r>
    </w:p>
    <w:p>
      <w:pPr>
        <w:sectPr>
          <w:footerReference w:type="default" r:id="rId9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محدد داخلی باشد یعنی همین نهایات جسم، اراده شده در این صورت می گوییم، مشهور نیست که این محدد داخلی را مکان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گوید اگر مشهور نباشد ولی حقیقتا بتوان به آن مکان گفت اشکال ندارد لذا مصنف بدنبال 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انه غیر حق فقد 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اشکال ما، مشهور نبودن نیست تا بگویی مشهور نبودن اشکالی ندارد بلکه اشکال این است که این، غیر حق است و روشن است که محدد داخلی، مکان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محدد داخلی، مکان برای این جسم نیست ولی ممکن است مکان برای جسم دیگر باشد زیرا مکان، چیزی است که جسم بتواند از او منتقل شود و به او منتقل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ینتقل عنه و ماینتقل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جسم نمی تواند از نهایات خودش منتقل شود یا به نهایات خودش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شرط مکان بودن را ندارد زیرا مکان، چیزی است که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مفارقت از آن کند و از آن منتقل شود یا به او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جسم این خاصیت را ندارد نه تنها مشهور نیست که به نهایت جسم مکان بگوید بلکه اصلا حق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مراد شما از محدد، محدد داخلی نباشد بلکه مراد محدد خارجی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محدد خارجی جسم، همان حاوی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این است که شما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الصوره حاو و محدد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الصوره حاو و حاو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الصوره محدد و محدد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تکرار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حاوی است اما محوی آن است چیست؟ می گوییم جسم، محوی آن است مکان، محدّد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محدّد است به تعبیر خلاصه متمکن، جسم است قبلا هم گفتیم که متمکن را سطح، خط و نقطه 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متمکن بالذات را جسم قرار دادیم و متمکن بالعرض را سطح، خط و نقطه قرار دادیم یعنی بواسطه جسم، صاحب مکان اند شما اگر صورت را مکان بگیرید باید ثابت کنید که صورت، حاوی جسم و محدد جسم است چون مکان، حاوی جسم و محدد جسم است زیرا چیز دیگری غیر از جسم، متمکن نیست و مکان، این جسم را تحدید می کند و حاوی بر جسم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هم باید همین گونه باشد یعنی صورت باید جسم را احاطه و تحدید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صورت، محدد و حاوی ماده است و احاطه بر ماده دارد و ماده، جسم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هیچکدام از دو قیدی که برای مکان است در مورد صورت، صادق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مکان حاوی جسم است ولی صورت حاوی جسم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مکان محدّد جسم است ولی صورت محدد نیست</w:t>
      </w:r>
      <w:r>
        <w:rPr>
          <w:rFonts w:eastAsia="IRNazanin" w:cs="IRNazanin"/>
          <w:color w:val="111111"/>
          <w:sz w:val="28"/>
          <w:szCs w:val="28"/>
          <w:rtl w:val="true"/>
          <w:lang w:bidi="fa-IR"/>
        </w:rPr>
        <w:t>.</w:t>
      </w:r>
    </w:p>
    <w:p>
      <w:pPr>
        <w:sectPr>
          <w:footerReference w:type="default" r:id="rId9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خودش جسم نیست و مشتمل بر جسم هم نیست تا بگویی صورت، ماده را احاطه کرده و در ضمنِ احاطه ماده، جسمِ موجود در ماده را هم احاطه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ما قیل ان المکان اول حاو و محدد فهو الصوره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مبتلی به همین اشکال است که در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هیولی بودن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شکل قیاس، شکل ثانی است و منتج نیست و اگر به صورت شکل اول باشد کبری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عبارت را طوری آورده که هم می توان در شکل اول و هم در شکل دوم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شکل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الصوره اول حاو و محدد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المکان اول حاو و محدد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الصوره</w:t>
      </w:r>
    </w:p>
    <w:p>
      <w:pPr>
        <w:pStyle w:val="BookText"/>
        <w:rPr/>
      </w:pPr>
      <w:r>
        <w:rPr>
          <w:rFonts w:ascii="IRNazanin" w:hAnsi="IRNazanin" w:eastAsia="IRNazanin"/>
          <w:color w:val="111111"/>
          <w:sz w:val="28"/>
          <w:sz w:val="28"/>
          <w:szCs w:val="28"/>
          <w:rtl w:val="true"/>
          <w:lang w:bidi="fa-IR"/>
        </w:rPr>
        <w:t>اما در شکل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الصوره اول حاو و محدد</w:t>
      </w:r>
    </w:p>
    <w:p>
      <w:pPr>
        <w:pStyle w:val="BookText"/>
        <w:rPr/>
      </w:pPr>
      <w:r>
        <w:rPr>
          <w:rFonts w:ascii="IRNazanin" w:hAnsi="IRNazanin" w:eastAsia="IRNazanin"/>
          <w:color w:val="111111"/>
          <w:sz w:val="28"/>
          <w:sz w:val="28"/>
          <w:szCs w:val="28"/>
          <w:rtl w:val="true"/>
          <w:lang w:bidi="fa-IR"/>
        </w:rPr>
        <w:t>کبری و کل اول حاو و محدد مکان</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فالصوره مکان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انه لیس المکان کلّ اولِ حاو بل الذی یحوی شیئا مفارقا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صورت شکل ثانی بیان شود چون مفروغ عنه بود و نیاز به بیان نداشت لذا مصنف آن را بیان نکرد اما اگر به صورت شکل اول قرار داده شود مصنف با این عبارت، اشکال بر آن وارد می کند که کبری کلیت ندارد یعنی هر اولین حاوی را مکان نمی گویند بلکه اولین حاوی که محویِ آن، بتواند مفارقت کند مکان می گوییم</w:t>
      </w:r>
      <w:r>
        <w:rPr>
          <w:rFonts w:eastAsia="IRNazanin" w:cs="IRNazanin"/>
          <w:color w:val="111111"/>
          <w:sz w:val="28"/>
          <w:szCs w:val="28"/>
          <w:rtl w:val="true"/>
          <w:lang w:bidi="fa-IR"/>
        </w:rPr>
        <w:t>.</w:t>
      </w:r>
    </w:p>
    <w:p>
      <w:pPr>
        <w:sectPr>
          <w:footerReference w:type="default" r:id="rId9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هر اولین حاوی نیست بلکه اولین حاوی است که محوی را احاطه می کند و محوی می تواند از مکان و حاوی مفارقت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روشن است که محویِ صورت که ماده است نمی تواند از صورت مفارقت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ایضا الصوره لا تحوی شیئا لان المحوی منفصل عن الحاوی، و الهیولی لا تنفضل عن الصوره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اشکال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نمی تواند چیزی را احاطه کند ولی محوی می تواند از حاوی جدا شود اما هیولی از صورت منفصل نمی شود پس نمی تواند محوی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صورت، نمی تواند حاوی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گفتید صورت، حاوی باشد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را طوری بیان کردیم که با اشکال اول فرق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بیان می کرد که قیاس، منتج نیست و وقتی این مطلب را بیان می کرد ادعا کرد که کبری کاذب است به این دلیل که محوی، در مکان مفارقت از حاوی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این دو اشکال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 اول، قبول می کند که صورت، حاوی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جمله را مصنف نفرموده ولی استاد اضافه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گوید مکان، کلّ اولین حاوی نیست بلکه حاوی است که محوی آن می تواند مفارقت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اشکال دوم، حاوی را طوری معنی می کند که اصلا شاید صورت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المحدد ان عنی به الطرف الذی به یتحدد الشی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از محدد جسم، طرف جسم باشد آن طرفی که به توسط آن طرف شی و جسم محدود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بمشهور ان المکان بهذه الصفه اما انه غیر حق فقد بان</w:t>
      </w:r>
      <w:r>
        <w:rPr>
          <w:rFonts w:eastAsia="IRNazanin" w:cs="IRNazanin"/>
          <w:color w:val="111111"/>
          <w:sz w:val="28"/>
          <w:szCs w:val="28"/>
          <w:rtl w:val="true"/>
          <w:lang w:bidi="fa-IR"/>
        </w:rPr>
        <w:t>)</w:t>
      </w:r>
    </w:p>
    <w:p>
      <w:pPr>
        <w:sectPr>
          <w:footerReference w:type="default" r:id="rId9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این است که اولا مشهور نیست که مکان، به این صفت باشد که طرف و منتهای 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گوید مکان، منتهای 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که مکان عبارت از محدد داخلی باشد باطل و غیر حق است چون مکان، تعریف می شود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ینتقل عنه و ینتقل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نهایت جسم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خاصیت مکان را ندارد پس مکان بودنش حق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المحدد الذی یراد به الحاوی فهو اسم مرادف للحاوی و معناه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مراد، محدد خارجی باشد محدد خارجی همان حاوی است اسمی است که مرادف با حاوی است و معنایش همان معنای حاوی است پس اگر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الصوره المکان حاو و محدد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 و حاو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محدد و محدد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تکرار بیهوده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وایضا المکان حاو للمتمکن و محدّده و المتمکن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متمکن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حاوی و محدد هر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حاوی متمکن و محدد متمکن است و متمکن هم جسم است پس مکان، حاوی جسم و محدد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 توانست حاوی و محدد بر جسم باشد، می توان گفت مکان است ولی صورت، محدد جسم و حاوی جسم نیست پس مکان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الصوره تحوی الماده لا جسما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جسما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گونه معنی می شود در معنای اول ضمیر به ماده برمی گردد و در معنای دوم به صورت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ماده را احاطه می کند اما نه جسمی را که در ماده است پس بالاخره احاطه کننده جسم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گرچه معنای صحیحی است ولی معنای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نگفته مکان، احاطه می کند جسمی را که در ماده است تا بگویی صورت، چنین احاطه ای ندارد پس مکان نیست</w:t>
      </w:r>
      <w:r>
        <w:rPr>
          <w:rFonts w:eastAsia="IRNazanin" w:cs="IRNazanin"/>
          <w:color w:val="111111"/>
          <w:sz w:val="28"/>
          <w:szCs w:val="28"/>
          <w:rtl w:val="true"/>
          <w:lang w:bidi="fa-IR"/>
        </w:rPr>
        <w:t>.</w:t>
      </w:r>
    </w:p>
    <w:p>
      <w:pPr>
        <w:sectPr>
          <w:footerReference w:type="default" r:id="rId9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ماده را احاطه می کند اما نه جسمی را که در صورت قرار گرفته در حالی که مکان، جسمی را که در مکان قرار گرفته احاطه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جسمی را که در صورت قرار گرفته احاطه نمی کند بلکه ماده را احاطه می کند</w:t>
      </w:r>
      <w:r>
        <w:rPr>
          <w:rFonts w:eastAsia="IRNazanin" w:cs="IRNazanin"/>
          <w:color w:val="111111"/>
          <w:sz w:val="28"/>
          <w:szCs w:val="28"/>
          <w:rtl w:val="true"/>
          <w:lang w:bidi="fa-IR"/>
        </w:rPr>
        <w:t>.</w:t>
      </w:r>
      <w:bookmarkStart w:id="433" w:name="pg4338_52322"/>
    </w:p>
    <w:p>
      <w:pPr>
        <w:pStyle w:val="BookText"/>
        <w:rPr/>
      </w:pPr>
      <w:bookmarkEnd w:id="433"/>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جسما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صورت احاطه می کند اما نه جسمی را که در خودش است بلکه ماده ای را که در خودش است پس این صورت، صنعت مکان را ندارد</w:t>
      </w:r>
      <w:r>
        <w:rPr>
          <w:rFonts w:eastAsia="IRNazanin" w:cs="IRNazanin"/>
          <w:color w:val="111111"/>
          <w:sz w:val="28"/>
          <w:szCs w:val="28"/>
          <w:rtl w:val="true"/>
          <w:lang w:bidi="fa-IR"/>
        </w:rPr>
        <w:t>.</w:t>
      </w:r>
    </w:p>
    <w:p>
      <w:pPr>
        <w:pStyle w:val="Heading2"/>
        <w:numPr>
          <w:ilvl w:val="1"/>
          <w:numId w:val="1"/>
        </w:numPr>
        <w:rPr/>
      </w:pPr>
      <w:bookmarkStart w:id="434" w:name="__RefHeading___Toc1069284_1479056682"/>
      <w:bookmarkStart w:id="435" w:name="_Toc145"/>
      <w:bookmarkEnd w:id="434"/>
      <w:r>
        <w:rPr>
          <w:rtl w:val="true"/>
        </w:rPr>
        <w:t xml:space="preserve">رد دليل قول دوم درباره مکان </w:t>
      </w:r>
      <w:r>
        <w:rPr/>
        <w:t>92/02/28</w:t>
      </w:r>
      <w:bookmarkEnd w:id="435"/>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اما الحجه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دلیل قول دوم درباره مکان</w:t>
      </w:r>
    </w:p>
    <w:p>
      <w:pPr>
        <w:pStyle w:val="BookText"/>
        <w:rPr/>
      </w:pPr>
      <w:r>
        <w:rPr>
          <w:rFonts w:ascii="IRNazanin" w:hAnsi="IRNazanin" w:eastAsia="IRNazanin"/>
          <w:color w:val="111111"/>
          <w:sz w:val="28"/>
          <w:sz w:val="28"/>
          <w:szCs w:val="28"/>
          <w:rtl w:val="true"/>
          <w:lang w:bidi="fa-IR"/>
        </w:rPr>
        <w:t xml:space="preserve">قول دوم درباره مکان در صفحه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عبارت از بُعد خالی است که جسم آن بُعد را اشغال میکند</w:t>
      </w:r>
      <w:r>
        <w:rPr>
          <w:rFonts w:eastAsia="IRNazanin" w:cs="IRNazanin"/>
          <w:color w:val="111111"/>
          <w:sz w:val="28"/>
          <w:szCs w:val="28"/>
          <w:rtl w:val="true"/>
          <w:lang w:bidi="fa-IR"/>
        </w:rPr>
        <w:t>.</w:t>
      </w:r>
    </w:p>
    <w:p>
      <w:pPr>
        <w:sectPr>
          <w:footerReference w:type="default" r:id="rId9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بینیم پرنده ای که روی هوا ایستاده و سطح هوا از روی بدن او رد می شود ولی پرنده در جای خود قرار گرفته یا سنگی که در کف رودخانه قرار گرفته و آب از روی این سنگ عبور می کند یا ماهی که در آب قرار دارد و آب از طرف ماهی عبور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دوم، فقط قول مصنف و کسانی که قائل به سطح بودن مکان هستند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طرف مقابل این قول دوم، قول مصنف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قائل به سطح بودن مکان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معتقدید که مکان عبارت از سطح است و در این مثالها که زدیم باید بگویید سطح،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سطح هوا وآبی که مماس با بدن پرنده و ماهی است تغییر می کند اما نه می توان به این پرنده ساکن اطلاق کرد و نه می توان متحرک اطلاق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 در مکان یا ساکن است یا متحرک است لذا باید قائل شویم که مکان، عبارت از بُعد است تا بتوانیم بگوییم ماهی و پرنده ساکن هستند چون همان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ماهی و پرنده آن را اشغال کرده همان مقدار را پر کرده و بُعد عوض نشده پس این پرنده و ماهی ساکن است ولی طبق نظر شما که مکان را سطح می گیرید این پرنده و ماهی ساکن نیستند چون ساکن، موجودی است که در یک مکان، در زمانی باقی بماند و این ماهی و پرنده در یک زمان، در مکان و سطح باقی نیست پس نمی توان مکان را سطح گرفت و این ماهی را ساکن فرض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جواب در سه کلمه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و ماهی در فرضی که گفتید مکان دارند و مکانش همان است که ما می گوییم یعنی مکان سطح حاوی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و ماهی نه ساکن و نه متحرکند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که جسمی نه ساکن و نه متحرک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ابتدا می فرماید پرنده مکان دارد و به سبب مکانش تبدل پیدا می کند نه اینکه مکانش تبدل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مکان، تبدل پیدا می کند پرنده هم به سبب مکان تبدل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ماهی در آب است و آب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سطحی که حاوی ماهی بود عوض شده و سطح بعدی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شدن و تبدل مکان را قبول داریم که همان سطح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ماهی تبدل ندارد چون در جای خودش ایستاد، ولی به سبب تبدل مکان، او هم متبدل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توجه به تبدل مکان می توان گفت ماهی متبدل شد یعنی وصفِ تبدل و حرکت برای مکان، وصفِ به حال متعلق موصوف است نه وصف به حال موصوف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مصنف این است که ماهی حرکت می کند به سبب حرکت مکان نه با مکان حرکت کند حرکت را به پرنده نسبت می دهیم پس خود پرنده را متبدل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پرنده را مع مکانه متبدل نمی دانیم بلکه پرنده را بمکانه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مکانش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متبدل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ماهی و پرنده ساکن نیستند</w:t>
      </w:r>
      <w:r>
        <w:rPr>
          <w:rFonts w:eastAsia="IRNazanin" w:cs="IRNazanin"/>
          <w:color w:val="111111"/>
          <w:sz w:val="28"/>
          <w:szCs w:val="28"/>
          <w:rtl w:val="true"/>
          <w:lang w:bidi="fa-IR"/>
        </w:rPr>
        <w:t>.</w:t>
      </w:r>
    </w:p>
    <w:p>
      <w:pPr>
        <w:sectPr>
          <w:footerReference w:type="default" r:id="rId9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برای سکون سه معنی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موجو دی است که زماناً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مکانٍ واحد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پرنده و ماهی این معنی صدق می کند چو ن زماناً فی مکان واحد، ثابت نیست زیرا مکان عبارت از سطح است و سطح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اصحاب بُعد می گویند بُعد عوض نمی شود لذا ماهی در مکان واحد، زمانا هست پس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که قائل هستیم مکان، سطح است قبول می کنیم که مکان عوض شود پس نمی توان گفت این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مکان واحد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سکون درباره ماهی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نسبت شی به اطراف خود، اگر اجسام اطراف شی ثابت باشند و نسبت او به موجودهای اطراف ثابت باشد این شیء ساکن است مثلا توجه کنید سمت راست ما دیوار است و سمت چپ ما پنجره است و دو دیوار در جلو و عقب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هم در کلاس نشسته اند نسبت من با این افراد، فرق نمی کند پس من ساکن هستم اما اگر حرکت کردم و مقداری چرخیدم نسبت من با همه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معنی، پرنده و ماهی نسبت به هوا ساکن نیستند ولی نسبت به اشیاء دیگر ساکن هستند</w:t>
      </w:r>
      <w:r>
        <w:rPr>
          <w:rFonts w:eastAsia="IRNazanin" w:cs="IRNazanin"/>
          <w:color w:val="111111"/>
          <w:sz w:val="28"/>
          <w:szCs w:val="28"/>
          <w:rtl w:val="true"/>
          <w:lang w:bidi="fa-IR"/>
        </w:rPr>
        <w:t>.</w:t>
      </w:r>
    </w:p>
    <w:p>
      <w:pPr>
        <w:sectPr>
          <w:footerReference w:type="default" r:id="rId9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موجودی است که خودش، مکانش را تبدیل نکند حال مکانش تبدیل شود یا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 که در آب ایستاده مکانش تبدیل می شود ولی خود ماهی مکانش را تبدیل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بنابراین تفسیر هم ساکن است چون خودش مکانش را تبدیل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نسبت مکان با اشیا متحرک عوض می شود این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جسم را به حال خودش ترک و رها کن، خودش مکانش را حفظ می کند و مکانش را تبدیل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الحجه التی لا صحاب البعد المبنیه علی وجود البسیط مستبدلا و المتمکن غیر مستبدل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این گروه در صفحه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حجت مبنی بود بر وجود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سطح،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سطح تبدل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متمکن مکانش تبدیل نمی شود یعنی در همان جا که هست ایستاده و حرکت نمی کند مثل ماهی که در آب است که بسیط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مستبدل می شود ولی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مستبدل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 هناک شی یبقی ثابت الا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 چیزی ثابت نیست مگر بُعد، چون مکان این پرنده و ماهی باید ساکن باشد تا صدق کند که این پرنده و ماهی ساکن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قبول داریم ثابت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 خودشان ثابت است اما هر چه مکان ثابت است در بُعد ثابت است نه در سطح خود، چون سطح آن حرکت می کند پس باید مکان را طوری تفسیر کنیم که عوض نشود و آنچه که عوض نشد بُعد است پس مکان بُعد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 انا لا نسلم ان المتمکن غیر مستبدل مکانُه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نیست تا به متمکن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مستبدل</w:t>
      </w:r>
      <w:r>
        <w:rPr>
          <w:rFonts w:eastAsia="IRNazanin" w:cs="IRNazanin"/>
          <w:color w:val="111111"/>
          <w:sz w:val="28"/>
          <w:szCs w:val="28"/>
          <w:rtl w:val="true"/>
          <w:lang w:bidi="fa-IR"/>
        </w:rPr>
        <w:t>)</w:t>
      </w:r>
    </w:p>
    <w:p>
      <w:pPr>
        <w:sectPr>
          <w:footerReference w:type="default" r:id="rId9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اینکه مکانش را تبدیل کند و نه خودش تبدیل شود بلکه به سبب تبدیل مکان، او هم تبدیل می شود که اسناد تبدیل به مکان، اسناد ما هو له است و وصف به حال موصوف است و هم اسناد تبدیل به ماهی اسناد غیر ما هو له است و وصف به حال متعلق موصوف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لیس بمتحرک و لا ساکن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مکان پرنده و ماهی عوض می شود و خود پرنده و ماهی به سبب مکان عوض می شود بالمجاز و العنایه، در عین حال خودش نه ساکن است و نه متحرک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انه لیس ساکن فلانه لیس عندنا فی مکان واحد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زماناً است 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است چون مصنف معتقد است که مکان، سطح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الا ان یعنی بالساکن لا مذا بل الذی لا تتبدل نسبه من امور ثابته فیکون ساکنا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این معنایی که گفتیم بلکه ساکن موجودی است که نسبتش به امور اطرافش متبدل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معنای دوم از معانی سکون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لوخلی و حاله و ترک علیه مکانه حفظ ذلک المکان و لم یستبدل به من نفسه کان حافظا لمکان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موجودی که خودش را به حال خودش بگذارد و مکانش را برای آن قرار بدهیم، این موجود، خودش آن مکان را حفظ می کند و مکان را از جانب خودش عوض نمی کند ساکن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لا نرید الآن بالساکن لا الاول و لا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مبحث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اولین معنی از دو معنای اخیر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یعنی بالساکن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sectPr>
          <w:footerReference w:type="default" r:id="rId9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دومین معنی از دو معنای اخیر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لوخلی وحاله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bookmarkStart w:id="436" w:name="pg4338_52327"/>
    </w:p>
    <w:p>
      <w:pPr>
        <w:pStyle w:val="BookText"/>
        <w:rPr/>
      </w:pPr>
      <w:bookmarkEnd w:id="4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اردنا احد المعنیین کان ساکنا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این دو معنای اخیر را اراده کردی این پرنده و ماهی ساکن خواهد بود</w:t>
      </w:r>
      <w:r>
        <w:rPr>
          <w:rFonts w:eastAsia="IRNazanin" w:cs="IRNazanin"/>
          <w:color w:val="111111"/>
          <w:sz w:val="28"/>
          <w:szCs w:val="28"/>
          <w:rtl w:val="true"/>
          <w:lang w:bidi="fa-IR"/>
        </w:rPr>
        <w:t>.</w:t>
      </w:r>
    </w:p>
    <w:p>
      <w:pPr>
        <w:pStyle w:val="Heading2"/>
        <w:numPr>
          <w:ilvl w:val="1"/>
          <w:numId w:val="1"/>
        </w:numPr>
        <w:rPr/>
      </w:pPr>
      <w:bookmarkStart w:id="437" w:name="__RefHeading___Toc1069286_1479056682"/>
      <w:bookmarkStart w:id="438" w:name="_Toc146"/>
      <w:bookmarkEnd w:id="437"/>
      <w:r>
        <w:rPr>
          <w:rtl w:val="true"/>
        </w:rPr>
        <w:t xml:space="preserve">ادامه رد دليل دوم درباره مکان </w:t>
      </w:r>
      <w:r>
        <w:rPr/>
        <w:t>92/02/29</w:t>
      </w:r>
      <w:bookmarkEnd w:id="438"/>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رد دلیل دوم درباره مکان</w:t>
      </w:r>
    </w:p>
    <w:p>
      <w:pPr>
        <w:pStyle w:val="BookText"/>
        <w:rPr/>
      </w:pPr>
      <w:r>
        <w:rPr>
          <w:rFonts w:ascii="IRNazanin" w:hAnsi="IRNazanin" w:eastAsia="IRNazanin"/>
          <w:color w:val="111111"/>
          <w:sz w:val="28"/>
          <w:sz w:val="28"/>
          <w:szCs w:val="28"/>
          <w:rtl w:val="true"/>
          <w:lang w:bidi="fa-IR"/>
        </w:rPr>
        <w:t>خلاصه بحث جلسه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معتقدند مکان عبارت از بُعد است استدلالی را مطرح کردند که استدلال این بود که در مکان، لازم است شی ساکن باشد یا متحرک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مکان، سطح باشد لازم می آید ماهی در آب و پرنده در هوا ایستاده باشد و سطح آب و هوا از روی آنها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پرنده و ماهی نه ساکن است و نه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ساکن نیست چون سکون یعنی در زمان واحد فی مکان واحد باقی باشد و این پرنده و ماهی اینگونه نیست چون سطح آن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متحرک نیست چون متحرک به معنای این است که این پرنده و ماهی مکان خودشان را عوض کنند ولی عوض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تفسیر شما از مکان باطل است ولی اگر مکان را تغییر به بُعد کنیم می گوییم ساکن است چون یک مدت زمانی در بُعد باقی مانده است</w:t>
      </w:r>
      <w:r>
        <w:rPr>
          <w:rFonts w:eastAsia="IRNazanin" w:cs="IRNazanin"/>
          <w:color w:val="111111"/>
          <w:sz w:val="28"/>
          <w:szCs w:val="28"/>
          <w:rtl w:val="true"/>
          <w:lang w:bidi="fa-IR"/>
        </w:rPr>
        <w:t>.</w:t>
      </w:r>
    </w:p>
    <w:p>
      <w:pPr>
        <w:sectPr>
          <w:footerReference w:type="default" r:id="rId9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جواب داد که مکان، تبدیل می شود و مکان، همان سطح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متمکن به سبب مکان تبدیل می شود ولی اگر خود متمکن را لحاظ کنی نه حرکت و نه سکون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سکون سه معنی بیان کرد که طبق یک معنی ساکن نبود اما طبق دو تفسیر،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امروز درباره این است که می خواهد ثابت کند این پرنده، متحرک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نفی حرکت در ماهی و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به چیزی گفته می شود که استبدال از ناحیۀ آن چیز باشد یعنی خودش جا و مکان را عوض کند اگر جایش عوض شود متحرک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مصنف، مبدا استبدال باید از خود شی باشد نه اینکه مبدا استبدال از ناحیه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 یک شی به سه نحوه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با اراده حرکت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با طبیعتش حرکت کند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به وسیله قاسر حرکت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شی، جای خودش را عوض نمی کند بلکه فقط هوای آن عوض شود به آن، متحرک نمی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عبارت را عوض می کند و می فرماید متحرک،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الکمال الاول لما بالقوه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الاول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حرکت است که در شی حاصل می شود در ما نحن فیه می گوییم این پرنده و ماهی، حرکت از ناحیه خودشان حاصل نشده می توان گفت که نه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مطلب را بیان می کند که آیا امکان دارد جسمی نه ساکن و نه متحرک باشد؟ جواب می دهد که واجب نیست جسم یا متحرک یا ساکن باشد بلکه می تواند متحرک و نه ساکن باشد که در اینجا سه مثال می زنیم</w:t>
      </w:r>
      <w:r>
        <w:rPr>
          <w:rFonts w:eastAsia="IRNazanin" w:cs="IRNazanin"/>
          <w:color w:val="111111"/>
          <w:sz w:val="28"/>
          <w:szCs w:val="28"/>
          <w:rtl w:val="true"/>
          <w:lang w:bidi="fa-IR"/>
        </w:rPr>
        <w:t>.</w:t>
      </w:r>
    </w:p>
    <w:p>
      <w:pPr>
        <w:sectPr>
          <w:footerReference w:type="default" r:id="rId9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جسم اصلا مکان ندارد تا گفته شود در مکانش ساکن است یا از مکانش منتقل است مثل فلک محدد الجهات که نمی توان گفت در مکان، ساکن است یا در مکان،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محدد الجهات متحرک است و ما نفی حرکت نمی کنیم اما می گوییم در مکان، نه حرکت دارد و نه سکون یعنی نه در این مکان باقی است تا سکون بر آن اطلاق شود و نه از این مکان منتقل می شود تا حرکت بر آن صدق کند پس نه ساکن در مکان است و نه متحرک از مکان است زیرا که 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پرنده و ماهی که توضیح دادیم این پرنده و ماهی مکان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مانند محدد الجهات نیستند که مکان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ساکن و نه متحرکند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مکان دارد و در مکانش مدتی باقی مانده که می توانیم بر آن، ساکن اطلاق کنیم یا از مکانش منتقل می شود که می توانیم بر آن حرکت یا متحرک اطلاق کنیم اما ما این شی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 کنیم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مکان نه ساکن است نه متحرک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توان گفت متحرک است چون حرکت امر تدریجی است و امر تدریجی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نیست که به این جسم، متحرک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توان گفت ساکن است چون ساکن، موجودی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مکان واحد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سکون هم زمانی است و آنی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 این جسم در مکان معینی است و ما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لحاظ می کنیم که این جسم نه ساکن و نه متحرک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انه لیس بمتحرک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جسم در هوا و آبِ روان قرار گرفته متحرک نیست به این دلیل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فلانه لیس مبدا الاستبدال منه و المتحرک بالحقیقۀ هو الذی مبدا الاستبدال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مبدا استبدالی از ناحیه خود جسم نیست در حالیکه متحرک بالحقیقه جسمی است که مبدا الاستبدال، باید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و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مبدا استبدال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پس متحرک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الکمال الاول لما بالقوه فیه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مصنف، مطلب را با عبارت دیگر می آورد و قید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اضافه می کند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 الاول لما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حرکت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حرکت طبیعی و ارادی باشد معلوم است و اگر قسری باشد می گوید طبیعت مقسور، حرکت می دهد یعنی طبیعتی که در آن نیرو وارد شده، آن طبیعت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وقتی سنگ را بالا پرتاب می کنیم طبیعت مقسور سنگ، سنگ را حرکت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انه لو کان سانر الاشیا عنده بحالها لکان حاله یتغیر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سانر الاشیا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متحرک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مطلب را توضیح می دهد که اگر کار برعکس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نحن فیه اینگونه بود که شی ایستاده و اطرافش حرکت می کند یعنی پرنده و ماهی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آب و هوا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برعکس شود یعنی تمام اطراف، ساکن باشند و این شی فقط تغییر و استبدال پیدا کند در این صورت استبدالِ حرکت صادق است</w:t>
      </w:r>
      <w:r>
        <w:rPr>
          <w:rFonts w:eastAsia="IRNazanin" w:cs="IRNazanin"/>
          <w:color w:val="111111"/>
          <w:sz w:val="28"/>
          <w:szCs w:val="28"/>
          <w:rtl w:val="true"/>
          <w:lang w:bidi="fa-IR"/>
        </w:rPr>
        <w:t>.</w:t>
      </w:r>
    </w:p>
    <w:p>
      <w:pPr>
        <w:sectPr>
          <w:footerReference w:type="default" r:id="rId9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حرکت به معنای تبدیلی است که از خود این شی باشد و کاری به بقیه نداریم که ساکن هستند یا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اینکه مبدا استبدال باید از خود شی باشد پس اگر همه اشیاء اطراف، ثابت باشد نسبت آنها با این شی عوض نشد ولی این نسبت خودش را با آنها عوض کرد، حرکت، صدق می کند ولو بقیه ساکن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لو کانت الامور المحیطه و المقارنه ایاه ثابته کما هی لایعرض لها عارض کان الذی عرض له تبدل نسبته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مطلب قبل را توضیح می دهد و می فرماید اموری که این متحرک را احاطه کردند یا مقارن با متحرکند را ثابت فرض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مطلب را با عبارت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یعرض لها 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امور محیطه و مقارنه، با متحرک نسبت ثابتی داشتند آن طور که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این امور ثابته، عارضه، عارض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عارض بر متحرک شده، تبدل نسبتش در این امور محیطه و مفارقه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هذا فلیس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موردی که مورد بحث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و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نسبت که استبدال از ناحیه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نتیجه می گیرد پرنده و ماهی متحرک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بواجب ان یکون الجسم لا محاله ساکنا او متحرکا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این جمله را تفریع بر مطالب گذشته گرفت یعنی حال که معلوم شد ماهی نه متحرک و نه ساکن است پس واجب نیست که جسم یا ساکن یا متحرک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این جمله را جواب سوال مقدار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للجسم احوالا لا یکون فیها ساکنا و لا متحرکا فی المکان</w:t>
      </w:r>
      <w:r>
        <w:rPr>
          <w:rFonts w:eastAsia="IRNazanin" w:cs="IRNazanin"/>
          <w:color w:val="111111"/>
          <w:sz w:val="28"/>
          <w:szCs w:val="28"/>
          <w:rtl w:val="true"/>
          <w:lang w:bidi="fa-IR"/>
        </w:rPr>
        <w:t>)</w:t>
      </w:r>
    </w:p>
    <w:p>
      <w:pPr>
        <w:sectPr>
          <w:footerReference w:type="default" r:id="rId9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گوییم جسمی است که نه متحرک و نه ساکن است بلکه می گوییم جسمی است که نه متحرک و نه ساکن است در یک مکان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مثال به محددالجهات اشکال ندارد که سالبه به انتفا موضوع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 ان لایکون له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جسم 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لیس له ذلک المکان بعینه فی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برای همین مکان معین،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تا بتوانی اطلاق ساکن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هو المبدا فی مفارقته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جسم هم مبدا در مفارقت این مکان نباشد تا اطلاقِ متحرک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نحن فیه که پرنده و ماهی مکان داشتند ولی در این مکان معین، مدت زمانی باقی نمی ماندند تا اطلاق ساکن بر آنها شود و خودشان از این مکان، مفارقت نمی کردند تا اطلاق متحرک بر آنها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ان یکون له مکان و هو له بعینه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جسم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جسم، مکانی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مکان برای جسم در طول زمان، معیناً وجود داشته باشد یعنی در یک مدت زمانی این مکانِ معین برای آن جسم باشد تا بتوانیم بر آن، اطلاق ساکن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اخذناه فیه لا فی زمان بل من حیث هو فی آن</w:t>
      </w:r>
      <w:r>
        <w:rPr>
          <w:rFonts w:eastAsia="IRNazanin" w:cs="IRNazanin"/>
          <w:color w:val="111111"/>
          <w:sz w:val="28"/>
          <w:szCs w:val="28"/>
          <w:rtl w:val="true"/>
          <w:lang w:bidi="fa-IR"/>
        </w:rPr>
        <w:t>)</w:t>
      </w:r>
    </w:p>
    <w:p>
      <w:pPr>
        <w:sectPr>
          <w:footerReference w:type="default" r:id="rId9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ما این جسم را در آن مکان اخذ کردیم اما لا فی زمان یعنی نه اینکه مدت زمانی ما این جسم را در مکان، ملاحظه کنیم بلکه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ملاحظه کردیم یعنی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کردیم که در یک مکان معین است و نمی توان به آن، اطلاق ساکن کرد چون 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نمی توان به آن اطلاق متحرک کرد چون حرکت از خودش ندارد و اگر حرکت از خودش دارد می گوییم حرکت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نمی شود</w:t>
      </w:r>
      <w:r>
        <w:rPr>
          <w:rFonts w:eastAsia="IRNazanin" w:cs="IRNazanin"/>
          <w:color w:val="111111"/>
          <w:sz w:val="28"/>
          <w:szCs w:val="28"/>
          <w:rtl w:val="true"/>
          <w:lang w:bidi="fa-IR"/>
        </w:rPr>
        <w:t>.</w:t>
      </w:r>
      <w:bookmarkStart w:id="439" w:name="pg4338_52333"/>
    </w:p>
    <w:p>
      <w:pPr>
        <w:pStyle w:val="BookText"/>
        <w:rPr/>
      </w:pPr>
      <w:bookmarkEnd w:id="4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حینذ لاساکنا و لا متحرکا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که جسم را اینگونه ملاحظه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جسم نه ساکن و نه متحرک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اینجا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ساکنا و لا متحرکا فی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w:t>
      </w:r>
      <w:r>
        <w:rPr>
          <w:rFonts w:eastAsia="IRNazanin" w:cs="IRNazanin"/>
          <w:color w:val="111111"/>
          <w:sz w:val="28"/>
          <w:szCs w:val="28"/>
          <w:rtl w:val="true"/>
          <w:lang w:bidi="fa-IR"/>
        </w:rPr>
        <w:t>.</w:t>
      </w:r>
    </w:p>
    <w:p>
      <w:pPr>
        <w:pStyle w:val="Heading2"/>
        <w:numPr>
          <w:ilvl w:val="1"/>
          <w:numId w:val="1"/>
        </w:numPr>
        <w:rPr/>
      </w:pPr>
      <w:bookmarkStart w:id="440" w:name="__RefHeading___Toc1069288_1479056682"/>
      <w:bookmarkStart w:id="441" w:name="_Toc147"/>
      <w:bookmarkEnd w:id="440"/>
      <w:r>
        <w:rPr>
          <w:rtl w:val="true"/>
        </w:rPr>
        <w:t xml:space="preserve">ادامه رد دليل قول دوم درباره مکان </w:t>
      </w:r>
      <w:r>
        <w:rPr/>
        <w:t>92/02/30</w:t>
      </w:r>
      <w:bookmarkEnd w:id="441"/>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رد دلیل قول دوم درباره مکان</w:t>
      </w:r>
    </w:p>
    <w:p>
      <w:pPr>
        <w:pStyle w:val="BookText"/>
        <w:rPr/>
      </w:pPr>
      <w:r>
        <w:rPr>
          <w:rFonts w:ascii="IRNazanin" w:hAnsi="IRNazanin" w:eastAsia="IRNazanin"/>
          <w:color w:val="111111"/>
          <w:sz w:val="28"/>
          <w:sz w:val="28"/>
          <w:szCs w:val="28"/>
          <w:rtl w:val="true"/>
          <w:lang w:bidi="fa-IR"/>
        </w:rPr>
        <w:t xml:space="preserve">قائلین به اینکه مکان عبارت از بعد است بر قول خود دلیل آورده اند که این دلیل در صفحه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sectPr>
          <w:footerReference w:type="default" r:id="rId9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را که در مکانی قرار گرفته تحلیل می کنیم و اجزاء جسم را و در پایان خود جسم را رفع می کنیم می بینیم بُعد باقی مانده است می گوییم متمکن اگر از مکان بیرون رود مکان باقی می ماند الان هم جسم را از این بُعد بیرون کردیم و بُعد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بعد از رفتن متمکن باقی می ماند مکان است و در این فرضی که ما کردیم بُعد بود پس بُعد،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طریقِ تحلیل می فهمیم که جسم مرکب از هیولی و صورت است یعنی جسم را تحلیل می کنیم و یک جزء آن را بر می داریم می بینیم جزء دیگر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فهمیم جسم دارای دو جزء است که عبارت از هیولی 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طور کلی راه تحلیل راهی است که به ما می فهماند اجزاء یک مرکب چه چیز است حال جسمی که در بُعد قرار گرفته با خود بُعد به نحوی ترکیب شده اگر ما این مرکب را منحل کنیم جسم آن را که متمکن است می توانیم جدا کنیم و بُعد را هم که مکان است می توانیم جدا کنیم و می گوییم جزئی را رفع کردیم و جز دیگر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هیولی رارفع می کنیم می بینیم صورت هست و صورت را رفع می کنیم می بینیم هیولی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می کنیم به اینکه جسم مرکب از این دو 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اولا تحلیل را معنی می کند و بیان می کند این چیزی که شما گفتید معنای تحلیل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 مثالی که این گروه زدند می پردازد که جسم مرکب از هیولی 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اگر این نحوه ای که این گروه، تحلیل را معنی کردند معنی کنیم به نتیجه نمی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مطلب را باید توضیح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به چه معنی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و اما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این است که مرکبی را که اجزا درآن موجودند از حالت اجتماع بیرون بیاوریم و واحد واحد اجزاء را اِفراد کنیم و از دیگری جدا کنیم پس تحلیل به معنای رفع الجزء نیست بلکه به معنای انفکاک الاجزا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مثالی که این گروه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فان التحلیل 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القبیل</w:t>
      </w:r>
      <w:r>
        <w:rPr>
          <w:rFonts w:eastAsia="IRNazanin" w:cs="IRNazanin"/>
          <w:color w:val="111111"/>
          <w:sz w:val="28"/>
          <w:szCs w:val="28"/>
          <w:rtl w:val="true"/>
          <w:lang w:bidi="fa-IR"/>
        </w:rPr>
        <w:t>)</w:t>
      </w:r>
    </w:p>
    <w:p>
      <w:pPr>
        <w:sectPr>
          <w:footerReference w:type="default" r:id="rId9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مثال به جسم زده بودند که می توانیم جسم را تحلیل کنیم و از طریق تحلیل می فهمیم جسم دارای صورت و هیولی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این را قبول نداریم چون چگونه می توان فهمید که جسم دارای هیولی است؟ آیا صورت را رفع می کنید و بعداً هیولی را می یابید؟ اگر صورت را رفع کنید هیولی هم رفع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 فیه متمکن را که بر دارید می توانید بگویید مکان باقی است ولی در هیولی و صورت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تحلیل این نیست که گفتید بلکه راه تحلیل این است که هیولی و صورت را جداگانه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را در نظر بگیرید و هیولی و صورتِ آن را جدا ملاحظه کنید و ببینید که صورت، بذاتها باقی نمی ماند بلکه باید حلول کند و از اینجا به این برسیدکه هیولی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چیزی را رفع کنید بلکه جسم را منحل به دو بخش کنید که هیولی و صورت است و طبق تعریفی که برای صورت است می بینید که بدون ماده نمی توان باشد پس می فهمید که ماده ای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روشی است که به وسیله آن می توان به این رسید که هیولی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نحوه از تحلیل را که قائلین به بُعد گفتند معنی کنیم به نتیجه نمی 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لان البعد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یثبت فی الوهم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جسم، بعد از تحلیل صورت را یافتیم چون صورت قوام فی نفسها و بذاتها ندارد پس هیولی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از مکان و متمکن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توان تحلیل به دو چیز 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مکان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توان گفت که متمکن قوام بذاته ندارد و باید در مکان باشد و آن مکان، 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اعتباری من المکان و المتمکن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می کنیم و سپس جسم را رفع می کنیم بُعد باقی می ماند تا اینجا مماشاهً از شما قبول می کنیم اما سوال این است که آیا از ابدا این بُعد، وجود داشت که بعد از رفع متمکن باقی مانده است یا بَعد از رفع متمکن بُعد،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بُعد، الان پیدا شده و وقتی که متمکن در این مکان بود بُعدی نبود تا اسم آن بُعد را مکان بنامی بلکه سطح بود که مراد همان سطح حاوی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تحلیل که درباره بُعد کرده شما را به نتیجه مطلوب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ذکر من حدیث 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از بحث تحلیل ذکر شده بود در صفحه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التحلیل لیس علی وجه الذی ذکروا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تحلیل آن وجهی نیست که آنها گفتند و تحلیل را به معنای رفع الجزء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التحلیل هو افراد واحد واحد من اجزاء الشی الموجود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صفت برای اجزاء است نه برای شی بلکه تحلیل، جدا کردنِ واحد واحد از اجزاء شی است یعنی آن اجزائی که درآن شیء موجودند آن اجزاء را تک تک از یکدیگر جدا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التحلیل یدل علی الهیولی بانه یبرهن ان هنالک صوره و انها لاتقوم بذاتها بل لها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بر می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یدل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دلالت بر هیولی می کند اما نه به آن نحوه ای که شما گفتید بلکه به این طریق که برهان اقامه می شود که در مورد جسم، صورت وجود دارد و برهان اقامه می کنیم که این صورت، نمی تواند مستقلاً قیام داشته باشد و بر پا باشد بلکه باید ماده داشته باشد پس دارای ماده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فیبرهن ان فی هذا الشی الان صوره و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که مرکب است ماده 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را رفع نکردیم اما شما در تحلیل، رفع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البعد الذی یدعونه فهو فی شی لیس ثبوته علی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است</w:t>
      </w:r>
      <w:r>
        <w:rPr>
          <w:rFonts w:eastAsia="IRNazanin" w:cs="IRNazanin"/>
          <w:color w:val="111111"/>
          <w:sz w:val="28"/>
          <w:szCs w:val="28"/>
          <w:rtl w:val="true"/>
          <w:lang w:bidi="fa-IR"/>
        </w:rPr>
        <w:t>.</w:t>
      </w:r>
    </w:p>
    <w:p>
      <w:pPr>
        <w:sectPr>
          <w:footerReference w:type="default" r:id="rId9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بُعدی که شما ادعا می کنید چیزی است که با این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که در جسم داشتید و با کمک آن، هیولی را اثبات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توانید ثابت کنید بُعد است چون در جسم گفتید صورت نمی تواند بدون هیولی باشد پس باید هیولی داشته باشد یعنی صورت، وجوداً وابسته به هیولی بود، اما متمکن وجوداً وابسته به مکان نیست یعنی از طریقی که در جسم، هیولی را اثبات کردید که طریقِ وابستگیِ صورت به هیولی بود از آن طریق نمی توان ثابت کرد که مکان،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توان گفت متمکن وابسته به مکان است اما قائلین به بُعد می خواهند ثابت کنند وابسته به بُعد است که این را نمی توان ثابت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لان البعد انما یثبت فی الوهم عند رفع المتمکن و اعدامه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گویید نمی توان با این بیانی که درمورد هیولی و صورت و جسم گفتیم بُعد را اثبات کرد به این جهت است که بُعد در وهم ما حاصل می شود وقتی که متمکن را رفع و معدوم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اذا رفع المتمکن و اعدم واحب ان یثبت فی الوهم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ان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وقتی متمکن رفع می شود و معدوم شود بُعدی بوجود بیاید نه در آن وقتی که متمکن است بُعد هم باشد تا شما بُعد را مکان متمکن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الماده فانما یوجبها اثبات الصوره لا توهم رفعها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تحلیلی را که مستدل درباره بُعد کرد می خواهد درباره هیولی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بخواهید تحلیل را به این معنی بگیرید که جزئی را رفع کنید و جز دیگر را لحاظ کنی به مطلوب نمی 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صورت، ماده را ایجاب و اثبات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صورت را اثبات کردید و احتیاجِ صورت را ثابت کردید وجود ماده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ماده را، توهمِ رفعِ صورت، ایجاب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 تواند ماده را ایجاب کند چون اگر صورت را رفع کنی ماده هم رفع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الا ان یعنی بالرفع معنی آخر فتکون المغالطه واقعه باشتراک الاسم</w:t>
      </w:r>
      <w:r>
        <w:rPr>
          <w:rFonts w:eastAsia="IRNazanin" w:cs="IRNazanin"/>
          <w:color w:val="111111"/>
          <w:sz w:val="28"/>
          <w:szCs w:val="28"/>
          <w:rtl w:val="true"/>
          <w:lang w:bidi="fa-IR"/>
        </w:rPr>
        <w:t>)</w:t>
      </w:r>
    </w:p>
    <w:p>
      <w:pPr>
        <w:sectPr>
          <w:footerReference w:type="default" r:id="rId9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رفع دو معنی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رفع یعنی آن را برداریم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رفع یعنی توجه به آن نکنیم مثلا صورت و ماده هر دو را داریم ولی قطع نظر از صورت کنی، در این صورت نمی گویند صورت را برداشتیم چون اگر صورت را برداری ماده هم برداشته می شود در این صورت مغالطه و اشتراک لفظی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لان الرفع یعنی به توهم الشی معدوما و هذا التوهم فی الصوره یوجب بالحقیقه ابطال الماده لا اثباتها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می گوییم رفع را در صورت اگر بکار ببری ماده از بین می رود به این جهت است که رفع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الشی معدوما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به معنای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 گوییم متمکن را بر داری یا صورت را برداری، این برداشتن، برداشتنِ در خارج نیست بلکه اگر در ذهن هم باشد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المتمکن لا یوجب لا ابطال البعد و لا اثباته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الشی معدوما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جسم و ترکیب آن از هیولی و صورت، کارآیی ندارد اما درمورد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کارآیی دارد یا ندارد؟</w:t>
      </w:r>
    </w:p>
    <w:p>
      <w:pPr>
        <w:pStyle w:val="BookText"/>
        <w:rPr/>
      </w:pPr>
      <w:r>
        <w:rPr>
          <w:rFonts w:ascii="IRNazanin" w:hAnsi="IRNazanin" w:eastAsia="IRNazanin"/>
          <w:color w:val="111111"/>
          <w:sz w:val="28"/>
          <w:sz w:val="28"/>
          <w:szCs w:val="28"/>
          <w:rtl w:val="true"/>
          <w:lang w:bidi="fa-IR"/>
        </w:rPr>
        <w:t xml:space="preserve">جواب بر این قول از همین جا شروع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مقدار کمی از جواب را در 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 با عبارت و ذلک لان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این بُعد، بَعد از رفع متمکن ساخته می شود و از ابتدا همراه با متمکن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اینجا جواب مفصل را شروع می کند و رفع را به معنای اعدام بگیر نه به معنای قطع نظر، که به صورت احتمال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اینجا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هیولی ندارد و مستقیما به سراغ بُعد و متمکن می رود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را به معنای اعدام می گیرد</w:t>
      </w:r>
      <w:r>
        <w:rPr>
          <w:rFonts w:eastAsia="IRNazanin" w:cs="IRNazanin"/>
          <w:color w:val="111111"/>
          <w:sz w:val="28"/>
          <w:szCs w:val="28"/>
          <w:rtl w:val="true"/>
          <w:lang w:bidi="fa-IR"/>
        </w:rPr>
        <w:t>.</w:t>
      </w:r>
    </w:p>
    <w:p>
      <w:pPr>
        <w:sectPr>
          <w:footerReference w:type="default" r:id="rId10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اگر متمکن را رفع و اعدام کردیم بُعد که مکان است هم رفع و هم اعدام می شود یا خیر؟ آیا اگر متمکن را اثبات کردیم بُعد که مکان است هم اثبات می شود یا خیر؟</w:t>
      </w:r>
    </w:p>
    <w:p>
      <w:pPr>
        <w:pStyle w:val="BookText"/>
        <w:rPr/>
      </w:pPr>
      <w:r>
        <w:rPr>
          <w:rFonts w:ascii="IRNazanin" w:hAnsi="IRNazanin" w:eastAsia="IRNazanin"/>
          <w:color w:val="111111"/>
          <w:sz w:val="28"/>
          <w:sz w:val="28"/>
          <w:szCs w:val="28"/>
          <w:rtl w:val="true"/>
          <w:lang w:bidi="fa-IR"/>
        </w:rPr>
        <w:t>دو سوال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اول را مطرح نمی کنیم چون خود مستدل قبول دارد که اعدامِ متمکن باعث اعدامِ بُعد نمی شود اما سوال دوم را باید مطرح کنیم که به دو دلیل بیان می کنیم با اثبات متمکن، بُعد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گویید اعدامِ متمکن اظهار بُعد و اثبات بُعد می کند ما می گوییم اعدامِ متمکن به تنهایی برای اثبات بُعد کافی نیست بلکه باید اجسامی که این جسم را احاطه کرده بودند ابقا کنیم یعنی دو چیز باید داشته باشیم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جسمی که درمکان قرار گرفته و ما آن را متمکن می نامیم اعدام کنیم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اجسامی که این جسم را احاطه کردند ابقا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صورتی است که بخواهید بُعدِ مقدر و معین درست کنی، در این صورت باید تمامِ اجسامِ اطرافِ متمکن را ابقا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نخواستی بُعدی درست کنی که مقدارش معین باشد ابقا اجسامِ اطراف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خود متمکن هم لازم نیست چون یک خلا وسیعی بوجود می آمد و لازم نیست این متمکن را اعدام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اِعدامِ صورت در مثال، باعث اثبات ماده نمی شود بلکه باعث ابطال ماده می شود اما در متمکن، اعدامِ متمکن نه موجب ابطال بُعد و نه اثبات بُعد می شود اما ابطال بُعد را خود آنها قبول دارند و اثبات آن را باید بحث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انه لا یوجب ابطال البعد فقد استفنینا عنه اذا الخصم لا یقول به</w:t>
      </w:r>
      <w:r>
        <w:rPr>
          <w:rFonts w:eastAsia="IRNazanin" w:cs="IRNazanin"/>
          <w:color w:val="111111"/>
          <w:sz w:val="28"/>
          <w:szCs w:val="28"/>
          <w:rtl w:val="true"/>
          <w:lang w:bidi="fa-IR"/>
        </w:rPr>
        <w:t>)</w:t>
      </w:r>
    </w:p>
    <w:p>
      <w:pPr>
        <w:sectPr>
          <w:footerReference w:type="default" r:id="rId10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اِعدامِ متمکن، موجب ابطال بُعد نمی شود از این بحث بی نیازیم زیرا خصم قائل به ابطال بُعد نیست ما هم که قائل به ابطال بُعد نیستیم پس لازم نیست وارد آن شویم چون مورد توافق طرفین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اثباته فلان نفس ابطال المتمکن وحده لا یوجب ذلک مالم یضف الیه حفظ الاجسام المطیفه به موجوده علی احوالها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اِعدامِ متمکن، اثبات بُعد نمی کند زیرا نفسِ ابطالِ متمکن به تنهایی موجب اثبات بُعد نمی شود بلکه باید چیز دیگر ضمیمه کنی و آن، ابقاء اجسامی است که این متمکن را احاطه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جسمِ متمکن 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یضف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اضافه نکنی به ابطالِ متمکن، حفظ اجسامی که احاطه به جسم متمکن کردند در حالی که این اجسامِ موجود، بر احوال خودشان باشند در این صورت می توان گفت متمکن، اعدام شد و بُعد خالی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کان جسم واحد فقط و توهم معدوما فلیس یجب من توهم عدمه القول ببعد لولا توهم عدمه کما قیل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یک جسم داشتیم و همین متمکن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متمکن، بُعد را درست نمی کند بلکه ما یک خلا وسیعی خواهیم داشت که چه متمکن را اعدام کنید چه نکنید آن خلا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یک جسم فقط وجود داشت که آن فقط متمکن بود و در اطرافش اجسامی نبود و همین یک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توهم کردید معدوم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جسم واحد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توهم عدمه کما قیل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بعد است</w:t>
      </w:r>
      <w:r>
        <w:rPr>
          <w:rFonts w:eastAsia="IRNazanin" w:cs="IRNazanin"/>
          <w:color w:val="111111"/>
          <w:sz w:val="28"/>
          <w:szCs w:val="28"/>
          <w:rtl w:val="true"/>
          <w:lang w:bidi="fa-IR"/>
        </w:rPr>
        <w:t>.</w:t>
      </w:r>
    </w:p>
    <w:p>
      <w:pPr>
        <w:sectPr>
          <w:footerReference w:type="default" r:id="rId10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جسم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متمکن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اجسامِ محیط نداشت و ما آن جسم واحد را معدوم فرض کردیم از توهمِ عدمِ این متمکن، واجب نمی شود که ما قائل به بُعدی شویم که اگرتوهمِ عدمِ آن جسم نبود، قائل به این بُعد نمی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به بُعد وسیعی که خلا است می توانی اعتراف کنی ولی به این بُعدی که از طریق اعدام متمکن می خواهد درست شود نمی توانید اعتراف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متمکن، چنین بُعدی درست نمی کند بلکه بُعد وسیعی به نام خلا درست می کند که آن اشکال ندارد، پس بُعدِ موصوف را نفی می کنند یعنی بُعدی که اگر اعدام جسم نبود قائل به این بُعد نمی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التوهم یتبع التخیل فی اثبات فضاء غیر متناه دائما کان جسم فرفعته اولم ترفعه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یک فضای بی نهایتی را تخیل می کنید و توهم اعدام به دنبال این فضا است و وقتی متمکن را اعدام می کنید چیزی در این فضا اتفاق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فضای خالی بود الان هم خالی است چه این متمکن را اعدام کنید چه نکنید این بُعد خالی را داریم که بُعدی غیر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بُعدی که جایگاه متمکن بود بُعد معین بوده الان می توانید با اعدام یا بدون اعدام، بُعد غیر معین را داشته باشید اما بُعد معین را از طریق اعدام نتوانستید اثبات کنید مگر اینکه ثابت کنید اجسامِ اطراف به حالت خود باقی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توهم دراینجا تابع 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خیالی که دراثباتِ فضاءِ غیر متناهی واقع شده و یک فضای غیر متنهای را برای ما آورده</w:t>
      </w:r>
      <w:r>
        <w:rPr>
          <w:rFonts w:eastAsia="IRNazanin" w:cs="IRNazanin"/>
          <w:color w:val="111111"/>
          <w:sz w:val="28"/>
          <w:szCs w:val="28"/>
          <w:rtl w:val="true"/>
          <w:lang w:bidi="fa-IR"/>
        </w:rPr>
        <w:t>.</w:t>
      </w:r>
    </w:p>
    <w:p>
      <w:pPr>
        <w:sectPr>
          <w:footerReference w:type="default" r:id="rId10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برای اثبات است یعنی فضای غیرمتناهی دائما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دائمی به چه معنی است؟ خود مصنف درادامه عبارت، معنی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جسم فرفعته اول ترفعه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جسمی باشد که آنرا رفع کنی یا جسمی نباشد که آن را رفع کنی به عبارت دیگر، متمکنی باشد که اعدامش کنی یا متمکنی نباشد که اعدامش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چون دائما این فضا غیر متناهی را داری یعنی اینطور نیست که با اعدام متمکن بدست بیاوری و بدون اعدام بدست نیاوری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دائما بدست می آوری</w:t>
      </w:r>
      <w:r>
        <w:rPr>
          <w:rFonts w:eastAsia="IRNazanin" w:cs="IRNazanin"/>
          <w:color w:val="111111"/>
          <w:sz w:val="28"/>
          <w:szCs w:val="28"/>
          <w:rtl w:val="true"/>
          <w:lang w:bidi="fa-IR"/>
        </w:rPr>
        <w:t>.</w:t>
      </w:r>
      <w:bookmarkStart w:id="442" w:name="pg4338_52342"/>
    </w:p>
    <w:p>
      <w:pPr>
        <w:pStyle w:val="BookText"/>
        <w:rPr/>
      </w:pPr>
      <w:bookmarkEnd w:id="4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وجوب بعدمّا معین التقدیر فانما یکون فی الوهم تبعا لعدم جسم بشرط حفظ الاجسام المطیفه به التی کانت تقدر البعد المحدود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بخواهی بُعد معین درست کنی باید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اعدام کنی و بعد از اعدام متمکن، باید جسم هایی را که اطراف متمکن هستند را ابقا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بَعد از اعدام، واجب است بُعد معین 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با اندازه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بُعدی که این متمکن آن را پر کرده نه فضای بی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بُعدی در وهم حاصل می شود اما به دنبال دو چیز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 این است که جسم متمکن را معدوم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تبعالعدم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دوم این است که اجسامی که این جسم متمکن را احاطه کرده بودند آن اجسامی که اندازه بُعد معین را تعیین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اجسامِ محیطی که اندازه بُعد معین را تعیین می کردند باید باقی بگذاریم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التقدیر لما احتیج الی اعدام جسم و تخیل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نخواهی اندازه، معین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تقدیر یعنی تعیین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مقدارمعین را نخواهی، احتیاج به ابقا اجسام اطراف نداری، و احتیاج به اعدام خود متمکن هم نداری بلکه یک فضای بی نهایتِ خالی اثبات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تعیین بُعدی را لازم نداشتی احتیاج نبود که جسم را در یک بُعدِ متخیل اعدام کنی تا بعداً این بُعدِ متخیل ثابت شود</w:t>
      </w:r>
      <w:r>
        <w:rPr>
          <w:rFonts w:eastAsia="IRNazanin" w:cs="IRNazanin"/>
          <w:color w:val="111111"/>
          <w:sz w:val="28"/>
          <w:szCs w:val="28"/>
          <w:rtl w:val="true"/>
          <w:lang w:bidi="fa-IR"/>
        </w:rPr>
        <w:t>.</w:t>
      </w:r>
    </w:p>
    <w:p>
      <w:pPr>
        <w:pStyle w:val="Heading2"/>
        <w:numPr>
          <w:ilvl w:val="1"/>
          <w:numId w:val="1"/>
        </w:numPr>
        <w:rPr/>
      </w:pPr>
      <w:bookmarkStart w:id="443" w:name="__RefHeading___Toc1069290_1479056682"/>
      <w:bookmarkStart w:id="444" w:name="_Toc148"/>
      <w:bookmarkEnd w:id="443"/>
      <w:r>
        <w:rPr>
          <w:rtl w:val="true"/>
        </w:rPr>
        <w:t xml:space="preserve">ادامه رد دليل دوم قائلين به بُعد بودن مکان </w:t>
      </w:r>
      <w:r>
        <w:rPr/>
        <w:t>92/02/31</w:t>
      </w:r>
      <w:bookmarkEnd w:id="444"/>
    </w:p>
    <w:p>
      <w:pPr>
        <w:sectPr>
          <w:footerReference w:type="default" r:id="rId10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رد دلیل دوم قائلین به بُعد بودن مکان</w:t>
      </w:r>
    </w:p>
    <w:p>
      <w:pPr>
        <w:pStyle w:val="BookText"/>
        <w:rPr/>
      </w:pPr>
      <w:r>
        <w:rPr>
          <w:rFonts w:ascii="IRNazanin" w:hAnsi="IRNazanin" w:eastAsia="IRNazanin"/>
          <w:color w:val="111111"/>
          <w:sz w:val="28"/>
          <w:sz w:val="28"/>
          <w:szCs w:val="28"/>
          <w:rtl w:val="true"/>
          <w:lang w:bidi="fa-IR"/>
        </w:rPr>
        <w:t>دلایلی را که اصحابِ بُعد آورده بودند را جواب می دادیم</w:t>
      </w:r>
    </w:p>
    <w:p>
      <w:pPr>
        <w:pStyle w:val="BookText"/>
        <w:rPr/>
      </w:pPr>
      <w:r>
        <w:rPr>
          <w:rFonts w:ascii="IRNazanin" w:hAnsi="IRNazanin" w:eastAsia="IRNazanin"/>
          <w:color w:val="111111"/>
          <w:sz w:val="28"/>
          <w:sz w:val="28"/>
          <w:szCs w:val="28"/>
          <w:rtl w:val="true"/>
          <w:lang w:bidi="fa-IR"/>
        </w:rPr>
        <w:t>دلیل اصحابِ بعد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جسمی را در مکانی قرار می دهیم می توان گفت یک مرکب صناعی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مکانش مرکب کنیم و جزئی از این مرکب را که متمکن است رفع کنیم و جزء دیگرش باقی می ماند و ملاحظه می کنیم که جزء دیگر چیست؟می بینیم جزء دیگر، بُعد است پس کشف می کنیم مکان، همان 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به آن معنایی که شما گفتید نیست بلکه تحلیل معنای دیگری دارد که در جلسه قبل گفتیم</w:t>
      </w:r>
      <w:r>
        <w:rPr>
          <w:rFonts w:eastAsia="IRNazanin" w:cs="IRNazanin"/>
          <w:color w:val="111111"/>
          <w:sz w:val="28"/>
          <w:szCs w:val="28"/>
          <w:rtl w:val="true"/>
          <w:lang w:bidi="fa-IR"/>
        </w:rPr>
        <w:t>.</w:t>
      </w:r>
    </w:p>
    <w:p>
      <w:pPr>
        <w:sectPr>
          <w:footerReference w:type="default" r:id="rId10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 کنیم که تحلیل به همان معنایی است که شما گفتید چون شما گفتید متمکن را از مکان اخراج می کنیم و بُعد خالی باقی میماند ووقتی این بُعد را ملاحظه می کنیم می بینیم مکان آن جسمی که رفع کردیم همین بُعد است ما می گوییم تا اینجا، حرف شما را قبول داریم ولی سوال این است که به چه دلیل این فرض شما صحیح است تا بتوانید از آن نتیجه بگیرید؟ شاید فرض شما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فرض شما مستلزم پیدا شدن خلا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جواب می دهید که این تحلیل را در وهم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جواب می دهیم که مگر هر چه در وهم بیاید باید قبول شود؟ خیلی چیزها در وهم می آید و قبول شدنی نیست شاید این هم یکی از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ثابت کنید آنچه که تصور کردید صحیح است تا بتوانید لازمِ آن متصوّر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بودن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نتیجه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توهم کردن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دوباره جواب اول را تکرار می کند ولی به صورتی که آن را جمع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تحلیل را دو معنی کردیم</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که مشتمل بر اجزایی است و این اجزا با هم جمع هستند و آنها را تحلیل می کنیم به طوری که اجزاء مجتمع از یکدیگر تمییز داده شوند و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شمای مستدل اجزاء را از هم جدا نکردید بلکه خواستید جزئی را که عبارت از متمکن است معدوم کنید نه از مکان که جزء دیگر است جدا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معدوم کردن را تحلیل نمی گویند بلکه جدا کردن و ممتاز کردن اجزاء را تحلیل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اجزاء را دال بر بعض دیگر قرار بدهیم مثلا وجود صورت در مرکب را با توجه به اینکه صورت، محتاج به ماده است دال بر وجود ماده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را وقتی می توانیم بکنیم که از یک جزء صرف نظر کنیم و متوجه به جزء دیگر شویم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اینکه آن جزء را اعدام کنیم</w:t>
      </w:r>
      <w:r>
        <w:rPr>
          <w:rFonts w:eastAsia="IRNazanin" w:cs="IRNazanin"/>
          <w:color w:val="111111"/>
          <w:sz w:val="28"/>
          <w:szCs w:val="28"/>
          <w:rtl w:val="true"/>
          <w:lang w:bidi="fa-IR"/>
        </w:rPr>
        <w:t>.</w:t>
      </w:r>
    </w:p>
    <w:p>
      <w:pPr>
        <w:sectPr>
          <w:footerReference w:type="default" r:id="rId10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بخواهید معنای دوم را در ما نحن فیه اجرا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شمای مستدل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قائلین به اصحاب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را اجرا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رفع را به معنای قطع نظر بگیرید نه اعدام در حالی که شما به معنای اعدام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تحلیلی که شما کردید با هیچ یک از دو تحلیلی که ما گفتیم سازگاری ندارد بنا بر این، تحلیلی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هذا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مطلبی که گفتیم جواب دومی از این استدلال می دهیم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فلنسلم ان هذا البعد مفترض عند الوهم اذ اعدم جسم او اجسام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می کنیم که این بُعدی که شما می گویید در نزد وهم فرض می شود اما زمانی که ما جسمی را که داخل این بُعد است معدوم کنیم یا اجسامی که محیط به این بُعد بودند را معدوم کنیم در این صورت، این بُعد فرض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یدریه ان هذا التوهم لیس فاسدا حتی لا یکون تابعه محالا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 داند این شخصِ مستدل که این توهم، فاسد است تا تابع و لازمِ این توهم محال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توهم،توهم فاسد باشد و در نتیجه، لازمِ این توهم هم فاسد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صحیح ان هذا الفرض ممکن حتی یکون ما یتبعه غیر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فرض ممکن و صحیح است تا تابغ این فرض، غیر محال و ممکن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هذا الفرض چیست؟ در نسخه ی محشی،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خروج الماء عن الاناء و عدم شی آخر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را از کاسه بیرون کردیم و چیزی جانشین آن نشد و خلا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فرضِ تو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کردن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زیرا، فرض کردن ممکن است بلکه می گوید آیا فرض تو تحقق خارجی می تواند پیدا کند یعنی ممکن الوقوع است یا خیر؟</w:t>
      </w:r>
    </w:p>
    <w:p>
      <w:pPr>
        <w:sectPr>
          <w:footerReference w:type="default" r:id="rId10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فعسی ان یقضی هذا القاتل بان الوهم علیه و ان کل ما یوجبه الوهم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ای اینگونه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الوهم یحکم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 نسخه ای که در کتاب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 معنای این عبارت این می شود که قائل می گوید وهم بر این مطلب است و آنچه را که وهم بر او باشد واجب است پس وهم واجب است</w:t>
      </w:r>
    </w:p>
    <w:p>
      <w:pPr>
        <w:pStyle w:val="BookText"/>
        <w:rPr/>
      </w:pPr>
      <w:r>
        <w:rPr>
          <w:rFonts w:ascii="IRNazanin" w:hAnsi="IRNazanin" w:eastAsia="IRNazanin"/>
          <w:color w:val="111111"/>
          <w:sz w:val="28"/>
          <w:sz w:val="28"/>
          <w:szCs w:val="28"/>
          <w:rtl w:val="true"/>
          <w:lang w:bidi="fa-IR"/>
        </w:rPr>
        <w:t xml:space="preserve">اما طبق نسخه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الوهم 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معنای عبارت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این گونه قیاس می کند که وهم حکم و ایجاب می کند و آنچه را که وهم، حکم و ایجاب کرده واجب است پس این وهمی که ما در ما نحن فیه داریم واجب است در حالی که ما می خواهیم بگوییم این وهم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الامر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اینطور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ما یوجبه الوهم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کبری را باطل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فکثیر من الاحوال الموجوده مخالف للموهوم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صادق نیست زیرا در وهم خود، چیزی آوردیم و موهوم کردیم اما وقتی به وجود خارجی بر می گردیم می بینیم با هم مخالفت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در خارج موجود است با آن که در وهم است سازگاری ندارد پس معلوم می شود که همیشه موهوم مطابق با خارج نیست و موجود خارجی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 یحب ان نرجع الی ابتداالکلام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واجب است که رجوع به ابتدا کلام کنیم و دوباره اشکال اول را که بیان کرده بودیم به بیانی، تکرار کنیم و منظم کنیم</w:t>
      </w:r>
      <w:r>
        <w:rPr>
          <w:rFonts w:eastAsia="IRNazanin" w:cs="IRNazanin"/>
          <w:color w:val="111111"/>
          <w:sz w:val="28"/>
          <w:szCs w:val="28"/>
          <w:rtl w:val="true"/>
          <w:lang w:bidi="fa-IR"/>
        </w:rPr>
        <w:t>.</w:t>
      </w:r>
    </w:p>
    <w:p>
      <w:pPr>
        <w:sectPr>
          <w:footerReference w:type="default" r:id="rId10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التحلیل تمییز لاشیاء صح وجودها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اجزاء مرکب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 جدا کردن اجزاء واشیائی است که وجود آن اشیاء در مجتمع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ولازم نیست اعدام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جدا کنیم تحلیل حاصل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ولکنها مختلطه عند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اشیاء اجزاء نزد عقل، مختلط و آمییخته اند و یک مرکبی را بوجود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فیفصّل بعضها من بعض بقوه وبحده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بقوه و بکّده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عقل بعض اشیا را از بعض دیگر جدا می کند اما چگونه تحلیل می کند؟ در خارج تحلیل نمی کند بلکه به قوت خودش و با زحمت و تلاش تحلیل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بعضی اشیاء را از بعضی دیگر جدا می کند به کمک نیرویی که دارد و به کمک تلاشی که می 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یکون بعضها یدل علی وجود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معنای دوم تحلیل را بیان می کند یعنی تحلیل به این معنی است که بعضی اجزاء دلالت بر وجود بعضی دیگر کند چنانکه صورت که جزئی از مرکب است دلالت بر ماده که جزء دیگر است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تامّل حال بعضها انتقل منه الی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دلالت کند؟ اگر عقل که بعضی اشیا را از بعضی دیگر جدا کرده، بر گردد و حالِ بعض اجزاء را تامل کند از آن شی به جزء دیگر انتقال پیدا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بحث اعدام نیست</w:t>
      </w:r>
      <w:r>
        <w:rPr>
          <w:rFonts w:eastAsia="IRNazanin" w:cs="IRNazanin"/>
          <w:color w:val="111111"/>
          <w:sz w:val="28"/>
          <w:szCs w:val="28"/>
          <w:rtl w:val="true"/>
          <w:lang w:bidi="fa-IR"/>
        </w:rPr>
        <w:t>)</w:t>
      </w:r>
    </w:p>
    <w:p>
      <w:pPr>
        <w:sectPr>
          <w:footerReference w:type="default" r:id="rId10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ویکون الرفع حینئذ بمعنی الترک له و الاعراض عنه الی الآخر لا بمعنی الاعدام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معنای دوم که برای تحلیل داشتیم</w:t>
      </w:r>
    </w:p>
    <w:p>
      <w:pPr>
        <w:pStyle w:val="BookText"/>
        <w:rPr/>
      </w:pPr>
      <w:r>
        <w:rPr>
          <w:rFonts w:ascii="IRNazanin" w:hAnsi="IRNazanin" w:eastAsia="IRNazanin"/>
          <w:color w:val="111111"/>
          <w:sz w:val="28"/>
          <w:sz w:val="28"/>
          <w:szCs w:val="28"/>
          <w:rtl w:val="true"/>
          <w:lang w:bidi="fa-IR"/>
        </w:rPr>
        <w:t>رفع به معنای اینکه این جزء را ترک می کند و اعراض از این جزء می کند و به سمت جزء دیگر می رود اینچنین نیست که رفع به معنای اعدام باشد در حالی که شما رفع را به معنای اعدام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نه به تحلیل طبق معنای اول اشاره کردید و نه به تحلیل طبق معنای دوم اشاره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صفحه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بُعد، دلیل دیگری داشتید که باید آن را 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نه بسطحه بلکه بجسمیته اقتضای 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نیست که سطحِ آن جسم، مکان بخواهد بلکه جسمیت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می خواهد و مکان مساوی با متمکن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متمکن، بُعد و جسم است مکان هم که مساوی با متمکن است باید جسم باشد اگر متمکن بسطحه،مکان می خواست می گفتید سطحش مقتضی مکان است و مکان، سطح است و اشکال نداشت اما جسمیتِ این جسم مکان می خواهد نه سطح آن، وتساوی بین متمکن و مکان اقتضا می کند که اگر جسمیت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می خواهد مکانش هم بُعد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سطح، مکان می خواست تساوی مکان و متمکن اقتضا می کرد که مکان هم سطح باشد اما الان که سطح،مکان نمی خواهد بلکه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تساوی متمکن و مکان اقتضا می کند که اگر متمکن، بُعد است مکان هم بُعد باشد</w:t>
      </w:r>
      <w:r>
        <w:rPr>
          <w:rFonts w:eastAsia="IRNazanin" w:cs="IRNazanin"/>
          <w:color w:val="111111"/>
          <w:sz w:val="28"/>
          <w:szCs w:val="28"/>
          <w:rtl w:val="true"/>
          <w:lang w:bidi="fa-IR"/>
        </w:rPr>
        <w:t>.</w:t>
      </w:r>
    </w:p>
    <w:p>
      <w:pPr>
        <w:sectPr>
          <w:footerReference w:type="default" r:id="rId10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گونه می توانیم حرف بزنیم</w:t>
      </w:r>
      <w:bookmarkStart w:id="445" w:name="pg4338_52349"/>
    </w:p>
    <w:p>
      <w:pPr>
        <w:pStyle w:val="BookText"/>
        <w:rPr/>
      </w:pPr>
      <w:bookmarkEnd w:id="445"/>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بگوییم جسم اقتضای مکان می کند بجسمیته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بگوییم جسم به خاطر اینکه جسم است صلاحیت دارد که در مکان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بگوییم جسم اقتضای بُعد می کند بجسمیته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 واضح است که مصادره است زیرا جسم به خاطر جسمیتش اقتضای بُعد می کند اما دو مورد دیگر مصادره نیستند ولی اشکالی که دارند این است که اگر جسم، مقتضی مکان است و مکان، مقتضا است چه دلیل دارید که مقتضا باید از نسخ مقتضی باشد و بُعد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اقتضای مکان می کند و جسم مقتضی است و مکان، مقتضا است حال می گوییم چه دلیلی دارد که اگر مقتضی صفتی دارد مقتضا هم همان صفت را دارد مقتضی که جسم است صفت بُعد را دارد چه دلیلی دارید که مقتضا که مکان است آن هم بُعد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عَرَض، موضوع را 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مقتضا است وعرض، مقتضی است اگر لاز م است که مقتضا از سنخ مقتضی باشد باید موضوعِ عَرَض، عَرَض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اینگونه نیست پس مقتضی، اقتضا نمی کند که مقتضا از سنخ او باشد پس قبول داریم که جسمیت، اقتضای مکان می کند ولی قبول نداریم که چون جسمیت اقتضای مکان کرد پس مکان هم باید جسم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بحث وتوضیح عبارات را در جلسه بعد بیان می کنیم</w:t>
      </w:r>
      <w:r>
        <w:rPr>
          <w:rFonts w:eastAsia="IRNazanin" w:cs="IRNazanin"/>
          <w:color w:val="111111"/>
          <w:sz w:val="28"/>
          <w:szCs w:val="28"/>
          <w:rtl w:val="true"/>
          <w:lang w:bidi="fa-IR"/>
        </w:rPr>
        <w:t>.</w:t>
      </w:r>
    </w:p>
    <w:p>
      <w:pPr>
        <w:pStyle w:val="Heading2"/>
        <w:numPr>
          <w:ilvl w:val="1"/>
          <w:numId w:val="1"/>
        </w:numPr>
        <w:rPr/>
      </w:pPr>
      <w:bookmarkStart w:id="446" w:name="__RefHeading___Toc1069292_1479056682"/>
      <w:bookmarkStart w:id="447" w:name="_Toc149"/>
      <w:bookmarkEnd w:id="446"/>
      <w:r>
        <w:rPr>
          <w:rtl w:val="true"/>
        </w:rPr>
        <w:t xml:space="preserve">رد دليل سوم قائلين بُعد بودن مکان </w:t>
      </w:r>
      <w:r>
        <w:rPr/>
        <w:t>92/03/01</w:t>
      </w:r>
      <w:bookmarkEnd w:id="447"/>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اما الحجه</w:t>
      </w:r>
      <w:r>
        <w:rPr>
          <w:rFonts w:eastAsia="IRNazanin" w:cs="IRNazanin"/>
          <w:color w:val="111111"/>
          <w:sz w:val="28"/>
          <w:szCs w:val="28"/>
          <w:rtl w:val="true"/>
          <w:lang w:bidi="fa-IR"/>
        </w:rPr>
        <w:t>)</w:t>
      </w:r>
    </w:p>
    <w:p>
      <w:pPr>
        <w:sectPr>
          <w:footerReference w:type="default" r:id="rId10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دلیل سوم قائلین بُعد بودن مکان</w:t>
      </w:r>
    </w:p>
    <w:p>
      <w:pPr>
        <w:pStyle w:val="BookText"/>
        <w:rPr/>
      </w:pPr>
      <w:r>
        <w:rPr>
          <w:rFonts w:ascii="IRNazanin" w:hAnsi="IRNazanin" w:eastAsia="IRNazanin"/>
          <w:color w:val="111111"/>
          <w:sz w:val="28"/>
          <w:sz w:val="28"/>
          <w:szCs w:val="28"/>
          <w:rtl w:val="true"/>
          <w:lang w:bidi="fa-IR"/>
        </w:rPr>
        <w:t>بحث در ابطال ادله اصحاب بُعد بود و دو دلیل آنها را باطل کردیم و الان دلیل سوم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بجسمیته اقتضای مکان می کند نه بسطحه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باتوجه به اینکه متمکن، با مکان مساوی است مکان هم باید جسم باشد یا به تعبیر دیگر اگر متمکن، بُعد است پس مکان هم باید بُعد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فرماید شما اینگونه گفتید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بجسمیه یقتضی المکان لا بسطحه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سه معنی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به جسمیتش وارد مکان می شود یعنی اینگونه نیست که سطحِ جسم، مکان را اشغال کند ولی خود بُعد و جسمیت جسم، مکان نخواهد، بلکه جسم وقتی وارد مکان می شود با تمام حجم و جسمیتش وارد مکان می شود نه اینکه فقط سطح خود را در مکان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معنای اول، صحیح است ولی سوالی این است که آیا این کلام شما دلیل می شود که مکان، جسم وبُعد است؟ یعنی این معنای اول، صحیح است ولی نظر شما را نتیجه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چون جسم است وبُعد دارد 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بجسمیه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سببیه است یعنی جسم به خاطر جسم بودنش مکان می خواهد اما اگر جسم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مجرد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نمی خواهد</w:t>
      </w:r>
      <w:r>
        <w:rPr>
          <w:rFonts w:eastAsia="IRNazanin" w:cs="IRNazanin"/>
          <w:color w:val="111111"/>
          <w:sz w:val="28"/>
          <w:szCs w:val="28"/>
          <w:rtl w:val="true"/>
          <w:lang w:bidi="fa-IR"/>
        </w:rPr>
        <w:t>.</w:t>
      </w:r>
    </w:p>
    <w:p>
      <w:pPr>
        <w:sectPr>
          <w:footerReference w:type="default" r:id="rId10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 این، حرف صحیح است ولی آیا ثابت می کند که این جسم، مکانش آن فضایی است که اشغال کرده یا سطحی است که آن را احاطه کرده؟ پس باز هم مطلوب این گروه را اثبات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بُعدی چون جسم است اقتضای بُعد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نداشت داخل بُعد قرار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بُعد جوهری لازم ندارد چون بُعد یعنی دارای ابعاد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و عرض و 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سطح و خط و نقطه چون بُعد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مکان ندارند اما جسم چون بُعد دارد اقتضای مکان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اگر این معنی را اراده کرده باشید مدعای شما را اثبات می کند ولی مصادره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مدعا را در دلیل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الحجه التی بعد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من حدیث التحلیل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صفحه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دارد که به صورت مذکر آمده اما در ادامه در صفحه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مونث می آورد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الحجه التی بعد هذه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فجوا بها ان قول هذا القائل ان الجسم یقتضی المکان لا بسطحه بل بجسمیته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جوابش این است که قول این قائل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بجسمیته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معنی می توان اراده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عنی به ان الجسم بسطحه وحده لایکون فی مکان بل انما یکون فی المکان بجسمیته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معنای اول را بیان می کند و معنای دوم 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عنی انه لانه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سوم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ان عنی به ان کل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p>
    <w:p>
      <w:pPr>
        <w:sectPr>
          <w:footerReference w:type="default" r:id="rId10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منظورش از این کلام این باشد که جسم، به سطحِ تنها در مکان نیست بلکه درمکان، با تمام جسمیتش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اینطور نیست که یک جسم در یک مکان برود و فقط سطحش را در مکان قرار دهد و جسم خودش را در مکان قرار ندهد بلکه هم سطح و هم جسمش درمکان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حکم معنای اول را بیان نمی کند چون حکم معنای اول با حکم معنای دوم یکی است لذا حکم هر دو معنی را بعد از معنای دوم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عنی انه لانه جسم یصلح ان یکون فی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دوم را بیان کند، مصنف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بجسمیته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 تا بفهماند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بجسمیته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سببیت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جسم، جسم است صلاحیت دارد که در مکان باشد و اگر جسم نبود مکان نمی خواست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حق و لیس یلزم منه ان یکون مکانه جسما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شما یکی از این دومعنی باشد گفته شما حق است ولی لازم نمی آید که مکان جسم، جسم باشد و مکانِ بُعد، بُعد باشد بلکه ممکن است مکان، سطح باشد یعنی دلیل شما مستلزم بُعد بودن مکان نیست ولی مستلزم مکان داشتن جسم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لیس یجب اذا کان امر یقتضی حکماما او اضافه الی شی ء ما بسبب وصف له ان یکون المقتضی بذلک الوصف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برای لیس یجب است</w:t>
      </w:r>
      <w:r>
        <w:rPr>
          <w:rFonts w:eastAsia="IRNazanin" w:cs="IRNazanin"/>
          <w:color w:val="111111"/>
          <w:sz w:val="28"/>
          <w:szCs w:val="28"/>
          <w:rtl w:val="true"/>
          <w:lang w:bidi="fa-IR"/>
        </w:rPr>
        <w:t>.</w:t>
      </w:r>
    </w:p>
    <w:p>
      <w:pPr>
        <w:sectPr>
          <w:footerReference w:type="default" r:id="rId10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استدلال می کند که چرا مستلزم نیست؟ مصنف مطلب را کلی می کند و اینگونه می گوید که در ما نحن فیه حکم شده به اینکه جسم،مکان می خواهد و علت این حکم، این قرار داده شده که این جسم متصف به جسمیت و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متصف به جسمیت است مکان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که جسم، مکان می خواهد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 هم صحیح است زیرا متصف به جسمیت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مقتضی است و مکان مقتضا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مصنف به صفت است به خاطر همان صفت، این اقتضا 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مصنف به جسمیت است و مقتضایش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مقتضی، متصف به صفتی بود و به خاطر همان صفت، چیزی را اقتضا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مقتضا هم باید همان صفت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بود مقتضا همان صفت را داشته باشد ما می گفتیم مکان، همان صفت را دارد که مقتضیِ جسم دارد ولی لازم نیست که مقتضا همان صفت را داشته باشد که مقتضی آن صفت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مقتضی، جسم است لازم نیست بگوییم مکان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نمونه می آوریم که مقتضی به خاطر وصفی چیزی را اقتضا کرده و آن چیز که مقتضا است آن وصف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جسم که مبدا می خواهد و به دو حیث مبدا می خواهد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چون جسم است یعنی ماهیت جسمیه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چون موجود است</w:t>
      </w:r>
      <w:r>
        <w:rPr>
          <w:rFonts w:eastAsia="IRNazanin" w:cs="IRNazanin"/>
          <w:color w:val="111111"/>
          <w:sz w:val="28"/>
          <w:szCs w:val="28"/>
          <w:rtl w:val="true"/>
          <w:lang w:bidi="fa-IR"/>
        </w:rPr>
        <w:t>.</w:t>
      </w:r>
    </w:p>
    <w:p>
      <w:pPr>
        <w:sectPr>
          <w:footerReference w:type="default" r:id="rId10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اصاله الماهیه، جسم مبدا می خواهد و بنا بر اصاله الوجود، وجود جسم مبدا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اصاله الماهیه، اینطور می گوییم که جسم چون جسم است مبدا می خواهد یعنی مقتضی چون صفت جسمیت دارد مبدا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بر اصاله الوجود می گوییم این جسم، چون وجود دارد مبدا می خواهد در یک جا، مقتضی را مصنف به جسمیت می کنیم و در جای دیگر مقتضی را به وجود مصنف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 علی ای حال مبدا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به خاطر جسمیت، مبدا می خواهد و جسم به خاطر وجود مبدا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جسم به خاطر وجودش مبدا می خواهد می توان گفت که مقتضی، چون صفت وجود را دارد مقتضایش هم باید این صفت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جسم به خاطرجسمیت، مبدا بخواهد جسم، مقتضی است و مبدا، مقتضا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قول به اصاله الماهیه، که می گویند خدا تبارک، جسم را جسم خلق می کند آیا می گویند خدا تبارک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جسم به خدا تبارک احتیاج داشت و وجود علت و مبدئش را اقتضا کرد آیا می توان گفت که چون مقتضی جسم است پس مقتضا یعنی مبدا جسم باید مقتضا باشد نه مبدا فاعل و نه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مثلا اجزا ترکیبی جسم که هیول و صورتند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جسم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جسم مقتضا و مبدا را اقتضا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مبدا فاعل چه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لازم نیست که صفتِ مقتضی را که جسمیت است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به خاطر اینکه عرض است موضوع می طلبد پس عرض مقتضی است وموضوع مقتضا است و سبب اقتضا، عرض بودن است یعنی همین وصفی که این عَرَضرا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گفت الان که مقتضی به خاطر این وصف، اقتضا می کند مقتضایش که موصوف است باید این وصف را که عرضیت است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حتما موضوعِ عرض باید عرض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عرض، موضوع را اقتضا می کندو اگر عرض، عرض است و به خاطر وصفِ عرضیت، اقتضا می کند مقتضایش هم باید عرض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موضوع می تواند عرض باشد مثل جایی که کیف استعدادی عارض برکم است که آن هم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واجب نیست عرض باشد</w:t>
      </w:r>
      <w:r>
        <w:rPr>
          <w:rFonts w:eastAsia="IRNazanin" w:cs="IRNazanin"/>
          <w:color w:val="111111"/>
          <w:sz w:val="28"/>
          <w:szCs w:val="28"/>
          <w:rtl w:val="true"/>
          <w:lang w:bidi="fa-IR"/>
        </w:rPr>
        <w:t>.</w:t>
      </w:r>
    </w:p>
    <w:p>
      <w:pPr>
        <w:sectPr>
          <w:footerReference w:type="default" r:id="rId10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اگر جسم اقتضای مکان می کند جسم، مقتضی است و مکان مقتضا است وسبب اقتضا، وصف جسم که جسمیت است می شود آیا می توان گفت که چون سبب در مقتضی این است پس این سبب در مقتضا هم هست و نتیجه بگیریم جسم که اقتضای مکان می کند به خاطر جسمیت پس مکان هم باید این صفت را داشته باشد و صفت بُعد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مفهوم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جایز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امری اقتضای حکمی کند یا اقتضای اضافه به یک شی راکند، و این اقتضا به سبب امری باشد که برای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واجب نیست که مقتضا، همان وصف را داشته باشد تا بعد از اینکه جسم، مکان را اقتضا کرد و نتیجه بگیری که مقتضا،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مکان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صفت جسمیت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اذا کان الجسم یحتاج الی مباد لکونه جسما لا لکونه موجودا یجب ان تکون مبادئه ایضا اجساما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برای اذا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جسم به خاطر جسم بودن احتیاج به مبدا پیدا کرد واجب نیست که مبادی این جسم هم اجسام باشد با اینکه مقتضی، این صفت را دارد ولی مقتضا که مبادی هستند لازم نیست این صفت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العرض یحتاج الی موضوع لکونه عرضا ان یکون موضوعه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کان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این مثال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عرض احتیاج به موضوع دارد آن هم به خاطر وصف عرضیتی که دارد واجب نیست که موضوعشان عرض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 ان عنی به ان کل بعد من جسمیته یقتضی بعدا یکون فیه فهو مصادره علی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سوم است</w:t>
      </w:r>
      <w:r>
        <w:rPr>
          <w:rFonts w:eastAsia="IRNazanin" w:cs="IRNazanin"/>
          <w:color w:val="111111"/>
          <w:sz w:val="28"/>
          <w:szCs w:val="28"/>
          <w:rtl w:val="true"/>
          <w:lang w:bidi="fa-IR"/>
        </w:rPr>
        <w:t>.</w:t>
      </w:r>
    </w:p>
    <w:p>
      <w:pPr>
        <w:sectPr>
          <w:footerReference w:type="default" r:id="rId10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شود به قول قائل که ان الجسم یقتضی المکان لابسطحه بل بجسمیته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bookmarkStart w:id="448" w:name="pg4338_52356"/>
    </w:p>
    <w:p>
      <w:pPr>
        <w:pStyle w:val="BookText"/>
        <w:rPr/>
      </w:pPr>
      <w:bookmarkEnd w:id="448"/>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شود به این قول این مطلب که هر بُعدی به خاطر جسمش اقتضا می کند بُعدی که می باشد آن بُعد اول در آن بُعد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مصنف می فرماید مصادره به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المطلوب الاول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دو بحث داریم یک مطلوب این است که مکان بُعد است و برای اینکه مطلوب اول را بیان کنیم اثبات می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یقتضی المکان بجسمه لا بسطحه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این بیان ما با این مقصودی که گفتیم مصادره بر همان مطلوب اول است یعنی همان چیزی که در اولِ مطلب گفتیم</w:t>
      </w:r>
      <w:r>
        <w:rPr>
          <w:rFonts w:eastAsia="IRNazanin" w:cs="IRNazanin"/>
          <w:color w:val="111111"/>
          <w:sz w:val="28"/>
          <w:szCs w:val="28"/>
          <w:rtl w:val="true"/>
          <w:lang w:bidi="fa-IR"/>
        </w:rPr>
        <w:t>.</w:t>
      </w:r>
    </w:p>
    <w:p>
      <w:pPr>
        <w:pStyle w:val="Heading2"/>
        <w:numPr>
          <w:ilvl w:val="1"/>
          <w:numId w:val="1"/>
        </w:numPr>
        <w:rPr/>
      </w:pPr>
      <w:bookmarkStart w:id="449" w:name="__RefHeading___Toc1069294_1479056682"/>
      <w:bookmarkStart w:id="450" w:name="_Toc150"/>
      <w:bookmarkEnd w:id="449"/>
      <w:r>
        <w:rPr>
          <w:rtl w:val="true"/>
        </w:rPr>
        <w:t xml:space="preserve">ادامه ردّ دليل سوم قائلين به بُعد بودن مکان و ردّ دليل چهارم و پنجم </w:t>
      </w:r>
      <w:r>
        <w:rPr/>
        <w:t>92/03/04</w:t>
      </w:r>
      <w:bookmarkEnd w:id="450"/>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بالجمله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ردّ دلیل سوم قائلین به بُعد بودن مکان و ردّ دلیل چهارم و پنجم</w:t>
      </w:r>
    </w:p>
    <w:p>
      <w:pPr>
        <w:pStyle w:val="BookText"/>
        <w:rPr/>
      </w:pPr>
      <w:r>
        <w:rPr>
          <w:rFonts w:ascii="IRNazanin" w:hAnsi="IRNazanin" w:eastAsia="IRNazanin"/>
          <w:color w:val="111111"/>
          <w:sz w:val="28"/>
          <w:sz w:val="28"/>
          <w:szCs w:val="28"/>
          <w:rtl w:val="true"/>
          <w:lang w:bidi="fa-IR"/>
        </w:rPr>
        <w:t>دلیلی را قائلین به بُعد بودن مکان اقامه کردند که این دلیل را رد کردیم و الان می خواهیم اجمال رد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خواهیم ردّ جدیدی وارد کنیم حال اگر کسی این را ردّ جدیدی بگیرد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بُعد گفتند جسم بجسمیتش اقتضای مکان دارد نه به سطحش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گرفتند که چون مقتضی جسم است پس مقتضا هم که مکان است باید جسم باشد به عبارت دیگر چون مقتضی، بُعد است پس مقتضا هم که مکان است باید بُعد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جوابی که دادیم این بود که وقتی می گوییم جسم بجسمیته اقتضای مکان دارد یکی از سه معنی اراده شده</w:t>
      </w:r>
      <w:r>
        <w:rPr>
          <w:rFonts w:eastAsia="IRNazanin" w:cs="IRNazanin"/>
          <w:color w:val="111111"/>
          <w:sz w:val="28"/>
          <w:szCs w:val="28"/>
          <w:rtl w:val="true"/>
          <w:lang w:bidi="fa-IR"/>
        </w:rPr>
        <w:t>:</w:t>
      </w:r>
    </w:p>
    <w:p>
      <w:pPr>
        <w:sectPr>
          <w:footerReference w:type="default" r:id="rId10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جسم نه تنها به سطحش بلکه به سطحش و درون سطحش اقتضای مکان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جسم چون جسم است مکان می خواهد نه اینکه چون سطح دارد مکان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دو معنی که اراده شود صحیح است چون مفاد هر دو در این است که جسم مقتضیِ مکان است نه اینکه سطحِ تنها مقتضی باشد بلکه جسم باید وارد مکان شود و در ضمن جسم، سطح هم باید وارد مکان شود پس خلاصه کلام شما این است که جسم، مقتضی است و مکان، مقتضا است و سبب مقتضی بودن جسم، جسمیتش است نه سطحش، یعنی شما سه چیز 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را مقتضی گرفتید ب ـ مکان را مقتضا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اقتضا را هم جسمیت گرفتید نه 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مطلب را گفتید و ما هر سه مطلب را قبول داریم که جسم به خاطر جسمیتش اقتضای مکان می کند و مکان، مقتضا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را ما قبول داریم ولی شما ادعا کردید که اگر مقتضی به خاطر صفتی، اقتضائی کرد مقتضا هم باید آن صفت را داشته باشد و گفتید که جسم اگر به خاطر جسمیتش و بُعدش، مکان را اقتضا کرد مکان هم که مقتضا است باید آن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این نتیجه حرف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همه حرفهای شما را قبول داریم ولی این را قبول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بُعد به خاطر اینکه جسم است مکانی را که بُعد است اقتضا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مدعای شما ثابت می شود، ولی عین مطلوب و مدعا را در دلیل آوردید</w:t>
      </w:r>
      <w:r>
        <w:rPr>
          <w:rFonts w:eastAsia="IRNazanin" w:cs="IRNazanin"/>
          <w:color w:val="111111"/>
          <w:sz w:val="28"/>
          <w:szCs w:val="28"/>
          <w:rtl w:val="true"/>
          <w:lang w:bidi="fa-IR"/>
        </w:rPr>
        <w:t>.</w:t>
      </w:r>
    </w:p>
    <w:p>
      <w:pPr>
        <w:sectPr>
          <w:footerReference w:type="default" r:id="rId10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عبارت را عوض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هر جسمی برای تمام خودش، مکان را لازم دارد و این، کلام صحیحی است ولی آیا هر جسمی برای تمام خودش ملاقات با مکان را لازم دارد؟ یعنی جسم می گوید همه جسمِ من، باید در مکان باشد ولی نمی گوید که همه جسم من، ملاقات با مکان را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اشکالی ندارد چون ما برای جسم، مکان می خواهیم اما برای جسم، ملاقات با مکان نمی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نگفتیم که جسم باید بتمامه ملاقات با مکان کند بلکه گفتیم جسم، بتمامه مکان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می گویید جسم بجسمیته مکان می خواهد لابسطحه، معنایش این نیست که جسم بتمامه، ملاقات با مکان می خواهد تا شما بگویید که بتمامه ملاقات با مکان نکرد، بلکه بسطحه ملاقات با مکان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جدید ایشان است مثل این که مطلب چهارمی از آن جمله ی خصم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گفت جسم بتمامه مکان را اقتضا می کند نه بسطحه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این را قبول داریم ولی قبول نداریم که جسم بتمامه ملاقات با مکان را اقتضا کند نه بسطحه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 انه لیس اذا کان بجسمیته یقتضی المکان یجب ان یلاقی بجمیع جسمیته المکان کما انه لو کان بجسمیته یقتضی الحاوی فلیس یلزم ان یکون بجمیع جسمیته یلاقی الحاوی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جسم یا شان بر می گردد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بجسمیته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جسم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جسم با تمام جسمیتش مکان خواست لازم نیست با تمام جسمیتش ملاقات با مکان کند کما اینکه اگر مکان را حاوی قراردادی لازم نیست بتمام جسمیتش با مکان ملاقات کند یعنی اگر گفتیم که جسم بتمام جسمیتش حاوی می خواهد معنایش این نیست که بتمام جسمیتش ملاقی با حاوی می خواهد</w:t>
      </w:r>
      <w:r>
        <w:rPr>
          <w:rFonts w:eastAsia="IRNazanin" w:cs="IRNazanin"/>
          <w:color w:val="111111"/>
          <w:sz w:val="28"/>
          <w:szCs w:val="28"/>
          <w:rtl w:val="true"/>
          <w:lang w:bidi="fa-IR"/>
        </w:rPr>
        <w:t>.</w:t>
      </w:r>
    </w:p>
    <w:p>
      <w:pPr>
        <w:sectPr>
          <w:footerReference w:type="default" r:id="rId10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گوید اینگونه عبارت آورده که در بخش اول، اسمی از بُعد نمی برد و فقط تعبیر به مکان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بخش دوم، لفظ حاوی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بتمام جسمیتش بُعد را خواست بتمام جسمیتش ملاقات با بُعد را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جای لفظ بُعد، لفظ مکان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 دوم لفظ حاوی می آورد یعنی مکان را با حاوی مقایسه می کند نه اینکه بُعد را با حاوی مقایسه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بیان می کند که حاوی و مکان یک چیز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 فانه غیر مسلم ان الجسم یقتضی لجسمیته مکانا الا مقدار ما یسلم انه بجسمیته یقتضی حاویا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را دوباره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خلاصه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به همان اندازه که می گوییم جسم اقتضای حاوی می کند به همان اندازه می گوییم جسم، اقتضای مکان می کند، چیزی اضافه نمی کنیم پس اجازه می دهیم که مکان، همان حاوی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مقدار که ما جسم را مقتضیِ حاوی می دانیم به همان مقدار هم مقتضی مکان می دانیم پس هیچ اشکال ندارد که بگوییم حاوی همان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چه مقدار ما جسم را مقتضی حاوی می دانیم؟ به اینکه سطحش با حاوی تماس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مقدار، این جسم را مقتضی مکان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نداریم که جسم به خاطر جسمیتش مکانی را اقتضا کند مگر به همان مقداری که قبول داریم که این جسم، جسمیتش اقتضای حاوی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حاوی با مکان را یکی بگیریم و بر همدیگر منطبق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به بُعد تعبیر نکند باز هم از لفظ مکان استفاده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القولین جمیعا ان جمله الجسم الماخوذ کشی واحد یوصف بانه فی مکان او فی حاو و لیس کون الشی بکلیته فی شی هو کونه ملاقیا له بکلیته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مطلب را با بیان سوم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اول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گفت و مرتبه دوم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گفت</w:t>
      </w:r>
      <w:r>
        <w:rPr>
          <w:rFonts w:eastAsia="IRNazanin" w:cs="IRNazanin"/>
          <w:color w:val="111111"/>
          <w:sz w:val="28"/>
          <w:szCs w:val="28"/>
          <w:rtl w:val="true"/>
          <w:lang w:bidi="fa-IR"/>
        </w:rPr>
        <w:t>.</w:t>
      </w:r>
    </w:p>
    <w:p>
      <w:pPr>
        <w:sectPr>
          <w:footerReference w:type="default" r:id="rId10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قولین چیست؟ مراد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مراد قول به مکان و قول به حاوی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هر دو قول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بگویید جسم اقتضای مکان دارد چه بگویید جسم اقتضای حاوی دارد، جسم را بکلیته یک چیز می گیریم، مجموع جسم را مثل شی واحد می گیریم یعنی وسطِ جسم را از کناره جسم جدا نمی کنیم تا بگوییم کل، مکان می خواهد پس اجزا هم مکان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ملاقات می خواهد پس اجزا هم ملاقات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اجزاء ملاقات را لازم نمی دانیم چون اجزاء را جدای از کل قرار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را مثل شی واحد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ملاقات این شی واحد را کافی می دانیم و لازم نیست که تمام جزء جزء آن با مکان ملاقات کنند بلکه همه را مثل شیء واحد می گیریم و اینطور می گوییم که این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 واحد است یا بگوییم در حاوی است، این دو عبارت، فرقی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این مجموعه در یک شی است اما ادعا نکردیم که با همه آن شی ملاقات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شی واحد، با همه ظرفیت لازم نیست بلکه وجود شی واحد، در این ظرف لازم است اما ملاقات کردنش با آن ظرف،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لازم است اینکه همه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هر دو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بگوییم جسم اقتضا مکان می کند چه بگوییم اقتضای حاوی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مجموعه جسم که به مثل شی واحد اخذ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وسط آن جسم را از کنار، جسم، جدا نکردیم و برای وسط، حکم مستقلی غیر از کناره جسم قرار ندادیم بلکه همه مجموعه را یک شی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وصف را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فی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حاو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شی بلکیته در ظرفی باشد مثل این نیست که آن شی، ملاقی با آن ظرف بکلیته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تمام جسم در چیزی به معنای ملاقات کردن تمام آن جسم با آن چیز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نقول ان جمیع هذا الماء و جملته فی هذه الجره و لا نعنی به ان جملته ملاقیه للجره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تمام این ماء و مجموعه این ماء در این کوزه است و این، صحیح است ولی قصد نمی کنیم از این کلام که همه آب با کوزه ملاقات دارد بلکه سطح بیرونی آن با سطح درونی کوزه ملاقات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الحجه التی بعد هذه، المبنیه علی مساواه المکان و المتمکن فقد فرغ عن جوابها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 قائلین به بعد بودن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در صفحه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المکان مساو للمتمکن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مساوی متمکن است و متمکن، جسم است پس مکان باید جسم باشد</w:t>
      </w:r>
      <w:r>
        <w:rPr>
          <w:rFonts w:eastAsia="IRNazanin" w:cs="IRNazanin"/>
          <w:color w:val="111111"/>
          <w:sz w:val="28"/>
          <w:szCs w:val="28"/>
          <w:rtl w:val="true"/>
          <w:lang w:bidi="fa-IR"/>
        </w:rPr>
        <w:t>.</w:t>
      </w:r>
    </w:p>
    <w:p>
      <w:pPr>
        <w:sectPr>
          <w:footerReference w:type="default" r:id="rId10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دلیل را در صفحه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قولنا ان المکان مساوللمتمکن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این مساوات بین مکان و متمکن قائل هستیم ولی مساوات در ماهیت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گوییم ماهیت این دو یکی است بلکه مراد، مساوات در اندازه است یعنی مکان، بزرگتر از متمکن نیست که در یک مکانِ گشاد باشد و متمکن، بزرگتر از مکان نیست تا در مکان جا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حجتی که بعد از آن حجت قبلی بود که این حجت مبنی بر مساوات مکان و متمکن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این قانون استفاده کرد که مکان و متمکن مساوی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جوابش فارغ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التی بعد تلک فهی مبنیه علی ان المکان لا یتحرک و المسلم ان المکان لا یتحرک بذاته و اما انه لا یتحرک لا بالذات و لا بالعرض فذلک غیر مسلم و لا مشهود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 قائلین به بعد بودن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در صفحه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انهما ان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مکان، حرکت نمی کند و زائل نمی شود ولی نهایاتِ محیط که سطح اند حرکت می کنند و زائل می شوند پس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بالذات حرکت نمی کند نه اینکه اصلا حرکت نمی کند، شما گفتید مکان به هیچ وجه حرکت نمی کند ما می گوییم مکان، بالذات حرکت نمی کند ولی بالعرض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حجتی که بعد از این حجتِ مذکور آمده مبنی بر این است که مکان بذاته حرکت نمی کند اما اینکه حرکت نکند لابالذات و لا بالعرض، نه مشهود است و نه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نزد فلاسفه مقبول است و نه واضح و آشکار است که در نزد عرف مقبول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مسلم، مربوط به فلاسفه است و مشهود، مربوط به عرف است</w:t>
      </w:r>
      <w:r>
        <w:rPr>
          <w:rFonts w:eastAsia="IRNazanin" w:cs="IRNazanin"/>
          <w:color w:val="111111"/>
          <w:sz w:val="28"/>
          <w:szCs w:val="28"/>
          <w:rtl w:val="true"/>
          <w:lang w:bidi="fa-IR"/>
        </w:rPr>
        <w:t>).</w:t>
      </w:r>
    </w:p>
    <w:p>
      <w:pPr>
        <w:sectPr>
          <w:footerReference w:type="default" r:id="rId10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حرکت بالعرض و حرکت بالذات چیست؟ یکبار می گویم مکان حرکت می کند و یکبار می گوییم کوزه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 مکان حرکت می کند صحیح نیست ولی اگر بگوییم کوزه حرکت می کند و کوزه، مصنف به مکان بودن شده باشد مکان هم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کوزه را خالی کردید و آبی درون آن نیست در این صورت، کوزه را متصف به مکان نمی کنید و اگرکوزه را حرکت بدهید فقط کوزه حرکت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کوزه را پُر از آب کردید و کوزه را مکانِ آب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کوزه را حرکت می دهید، کوزه بالذات حرکت می کند و بالعرض، مکان حرکت می کند</w:t>
      </w:r>
      <w:r>
        <w:rPr>
          <w:rFonts w:eastAsia="IRNazanin" w:cs="IRNazanin"/>
          <w:color w:val="111111"/>
          <w:sz w:val="28"/>
          <w:szCs w:val="28"/>
          <w:rtl w:val="true"/>
          <w:lang w:bidi="fa-IR"/>
        </w:rPr>
        <w:t>.</w:t>
      </w:r>
      <w:bookmarkStart w:id="451" w:name="pg4338_52362"/>
    </w:p>
    <w:p>
      <w:pPr>
        <w:pStyle w:val="BookText"/>
        <w:rPr/>
      </w:pPr>
      <w:bookmarkEnd w:id="451"/>
      <w:r>
        <w:rPr>
          <w:rFonts w:ascii="IRNazanin" w:hAnsi="IRNazanin" w:eastAsia="IRNazanin"/>
          <w:color w:val="111111"/>
          <w:sz w:val="28"/>
          <w:sz w:val="28"/>
          <w:szCs w:val="28"/>
          <w:rtl w:val="true"/>
          <w:lang w:bidi="fa-IR"/>
        </w:rPr>
        <w:t>پس یکبار می گویید مکان حرکت می کند که این، حرف باطلی است چون مکان، حرکت بالذات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مکان بما اینکه مکان است حرکت نمی کند چون وقتی کوزه را حرکت می دهید آب، درون کوزه است و مکان آب، تغییر نکرده مگر اینکه آب از کوزه بیرون رود تا مکان آب تغییر کند والا تا وقتی که آب، درون کوزه است مکانش تغییر نکرده است ولی وقتی که کوزه را حرکت می دهید کوزه حرکت می کند و این حرکتش بالذات است اما مکان، بالعرض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مکان بودن آب این است که در کوزه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کوزه بودن، هم بعد از حرکت کوزه است هم قبل از حرکت کوزه است که عوض نمی شود بلکه خود کوزه، جایش عوض می شود و بالعرض می گوییم مکان هم عوض شده والا مکان، واقعا عوض شده چون آب، درون کوزه بود الان هم درون کوزه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الجمهور لا یابون ان یتحرک مکان الشی فانهم یرون الجره مکانا و یجوزون لا محاله حرکتها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مشهور ابا ندارد که مکانِ شی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می بیینند کوزه مکان است و حرکت کوزه را اجازه می دهند و حرکت کوزه، حرکت برای کوزه است بالذات، و حرکتِ مکان است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اینکه شما در حجت خودتان گفتید مکان به هیچ وجهی حرکت نمی کند ولی سطح، حرکت می کند حرف صحیحی نیست</w:t>
      </w:r>
      <w:r>
        <w:rPr>
          <w:rFonts w:eastAsia="IRNazanin" w:cs="IRNazanin"/>
          <w:color w:val="111111"/>
          <w:sz w:val="28"/>
          <w:szCs w:val="28"/>
          <w:rtl w:val="true"/>
          <w:lang w:bidi="fa-IR"/>
        </w:rPr>
        <w:t>.</w:t>
      </w:r>
    </w:p>
    <w:p>
      <w:pPr>
        <w:sectPr>
          <w:footerReference w:type="default" r:id="rId10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52" w:name="__RefHeading___Toc1069296_1479056682"/>
      <w:bookmarkStart w:id="453" w:name="_Toc151"/>
      <w:bookmarkEnd w:id="452"/>
      <w:r>
        <w:rPr>
          <w:rtl w:val="true"/>
        </w:rPr>
        <w:t xml:space="preserve">رد دليل ششم و هفتم قائلين به بعد بودن مکان </w:t>
      </w:r>
      <w:r>
        <w:rPr/>
        <w:t>92/03/05</w:t>
      </w:r>
      <w:bookmarkEnd w:id="453"/>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اما الحجه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دلیل ششم و هفتم قائلین به بعد بودن مکان</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در صفحه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قالوا ایضا ان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بود و خلاصه دلیل این بود که مردم می گویند مکان گاهی خالی و گاهی پر است و ما وقتی ملاحظه می کنیم می بینیم بُعد اینگونه است که گاهی خالی و گاهی پر است و سطح اینگونه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قولی که مردم درباره مکان دارند کشف می کنیم که آنها هم مکان را بُعد می دانند پس باید قائل شویم که مکان بُعد است نه سطح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دو جواب می دهد که جواب دوم را طولانی بیان می کند البته جواب دوم را می توان به چند جواب مستقل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مردم برای عرف، مفید است و برای فلسفه مفید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یک حکیمی را که حکم عرفی است مترتب کنیم می توانیم از حرف مردم استفاده کنیم اما اگر بخواهیم مطلب عقلی و فلسفی را بیان کنیم نمی توانیم از حرف عرف و مردم استفاده کنیم</w:t>
      </w:r>
      <w:r>
        <w:rPr>
          <w:rFonts w:eastAsia="IRNazanin" w:cs="IRNazanin"/>
          <w:color w:val="111111"/>
          <w:sz w:val="28"/>
          <w:szCs w:val="28"/>
          <w:rtl w:val="true"/>
          <w:lang w:bidi="fa-IR"/>
        </w:rPr>
        <w:t>.</w:t>
      </w:r>
    </w:p>
    <w:p>
      <w:pPr>
        <w:sectPr>
          <w:footerReference w:type="default" r:id="rId10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جواب دوم این است قبول می کنیم که باید در فلسفه هم به عرف اعتماد کنیم اما این بحث را مطرح می کنیم که آیا عرف آن حرفی را که شما گفتید فقط در بُعد قبول دارد یا در سطح هم قبول دارد؟ و در ادامه بیان می کنیم که عرف، سطح را بهتر قبول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این مطلب را جواب مستقل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بیان می کنیم در سطح، قبول داریم و در بُعد قبول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این مطلب را هم جواب مستقل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تفصیل جواب دوم این است که وقتی به عرف مراجعه می کنیم می بینیم آنها می گویند مکان گاهی پر است و گاهی خالی است و بر بُعد هم اطلاق می کنند که گاهی پر است و گاهی خالی است و بر سطح هم اطلاق می کنند که گاهی پر است و گاهی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اطلاق عرف نمی توان فهمید که بُعد، مکان است یا سطح، مکان است چون عرف، پر و خالی بودن را که درباره مکان اطلاق می کنند هم برای بُعد قائلند و هم برای سطح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مصنف مطلبی را اضافه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عرف، پر و خالی بودن را در فرض بُعد و سطح، اطلاق می کنند مبنی بر این است که بُعد و سطح را به عرف تفهیم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اینکه عرف بر سطح، اطلاق پر و خالی نمی کند علتش این است که سطح را نمی شناسد و اگر سطح را به عرف بشناسانیم می بینیم اطلاق پر و خالی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همین طور است که اگر عرف بُعد را نشناسد اطلاق پر و خالی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شناخت بُعد و سطح، هم اطلاق پر و خالی بر سطح می کند هم بر بُعد می کند، پس هر دو اطلاق را دارد و ما نمی توانیم از کار عرف، کشف کنیم که مکان، بُعد است یا سطح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دو سازگار است</w:t>
      </w:r>
      <w:r>
        <w:rPr>
          <w:rFonts w:eastAsia="IRNazanin" w:cs="IRNazanin"/>
          <w:color w:val="111111"/>
          <w:sz w:val="28"/>
          <w:szCs w:val="28"/>
          <w:rtl w:val="true"/>
          <w:lang w:bidi="fa-IR"/>
        </w:rPr>
        <w:t>.</w:t>
      </w:r>
    </w:p>
    <w:p>
      <w:pPr>
        <w:sectPr>
          <w:footerReference w:type="default" r:id="rId10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یشبه ان یکونوا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پله بالاتر می رود و می گوید اطلاق فارغ و مملو در سطح حاوی، سریعتر از اطلاق فارغ و مملو در بُعد است یعنی عرف درباره سطح، راحت تر اطلاق فارغ و مملو می کند تا درباره بُعد اطلاق کند؟ چون عرف مملو را اطلاق می کنند بر چیزی که احاطه کرده باشد و یک شیء مصمت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پُر، جسمی که درون آن،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آن باشد یعنی می گوید این کاسه پُر و مملو است یعنی کاسه را متصف به مملو می کند چون می بیند این کاسه، احاطه به جسمی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که توپر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یعرفون حال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پله بالاتر می رود و می گوید عرف، اصلا بُعد را نمی شناسد تا برای آن اطلاق مملو و فارغ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فقط سطح را می شناسد و اگر کوزه را به عرف بدهی می گوید کوزه پر از آب است و نمی گوید بُعدِ داخل کوزه پر است در واقع، 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متصف به مملو می کند و بُعد، که محیط نیست بلکه بُعد، اشغال می شود و احاطه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و دیواره کوزه به آب احاطه می کند اما بُعد و فضای داخل کوزه آب را اشغال نمی کند بلکه آب، آن بُعد را اشغال و احاطه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ادامه بیان می کند که مراد از کوزه چیست؟ می فرماید آیا کوزه، بُعد است یا کوزه خزف و گِل است که سطح بیرونی و درونی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می گوید کوزه پر است و نمی گوید بُعد کوزه پر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سطح درون کوزه که بالاخره نهایت کوزه است اگر جدا موجود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را نمی توان جدای از جسم موجود کرد حالا اگر کسی موجود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سطح را عرف می گفت پر است اینکه عرف می گوید کوزه پر است به خاطر این است که شی آن سطح را از کوزه جدا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الحجه التی بعد هذه فهی اول شی مبنیه علی عادات الجمهور و ذلک لیس بحجه فی الامور العقلیه</w:t>
      </w:r>
      <w:r>
        <w:rPr>
          <w:rFonts w:eastAsia="IRNazanin" w:cs="IRNazanin"/>
          <w:color w:val="111111"/>
          <w:sz w:val="28"/>
          <w:szCs w:val="28"/>
          <w:rtl w:val="true"/>
          <w:lang w:bidi="fa-IR"/>
        </w:rPr>
        <w:t>)</w:t>
      </w:r>
    </w:p>
    <w:p>
      <w:pPr>
        <w:sectPr>
          <w:footerReference w:type="default" r:id="rId10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ردّ حجت ششمی که قائلین به اصحاب بُعد، بَعد از حجت پنجم آوردند این است که این دلیل شما مبنی بر عادات توده مردم شده و اطلاقات مردم و عادات آنها در امور عقلیه حجت نیست اما در امو شرعیه و لغویه و عرفیه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ششم در صفحه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اولا است که کلمه ثانیا در خط بعدی عطف بر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 انه کما لا یمنع العامه ان تقول ان البعد المفطور فی الجره فارغ و مملو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عامه و جمهور منع نمی کند که گفته شود بعد مفطور در کوزه خالی باشد یا پر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بُعد المفطور، بُعدی که فطرت باید چنین بُعدی به وجودش شهادت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لا یمنع ان تقول انا البسیط المقعر الذی فی الجره فارغ و مملوه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عامه منع نمی کند که درباره بُعدی که در کوزه است اطلاق فارغ و مملو کند هم چنین عامه منع نمی کند که بگوید سطح مقعری که در کوزه است فارغ و مملو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تفهم الهامه المعنیین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مربوط به کما لا یمنع و کذلک لا یمنع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 وقتی مانع نمی باشد؟ بنابر اینکه عامه، هردو معنی را با هم بفهمد یعنی هم بُعد و هم سطح را به آن تفهیم کنیم و بنابر فهمی که پیدا می کند فارغ و مملو را به بُعد و سطح اطلاق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 لا فتوی لهم فی لفظ لم تجر العاده بفهم معناه محصلا</w:t>
      </w:r>
      <w:r>
        <w:rPr>
          <w:rFonts w:eastAsia="IRNazanin" w:cs="IRNazanin"/>
          <w:color w:val="111111"/>
          <w:sz w:val="28"/>
          <w:szCs w:val="28"/>
          <w:rtl w:val="true"/>
          <w:lang w:bidi="fa-IR"/>
        </w:rPr>
        <w:t>)</w:t>
      </w:r>
    </w:p>
    <w:p>
      <w:pPr>
        <w:sectPr>
          <w:footerReference w:type="default" r:id="rId10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باید عامه را تفهیم کنیم چون آنها اگر چیزی را نفهمند درباره آن نظر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اگر بُعد و سطح را نفهمد درباره آن نظر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تفهیم به عرف کردی نظر می دهد و می گوید این بُعد و سطح، فارغ و مملو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فتوایی برای عرف نیست در لفظی که عادت به فهم معنایش حاصل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مربوط به فتوی باشد یعنی عرف فتوای محصلی ندارد و می تواند مربوط به فهم معنی باشد یعنی فتوایی ندارد به لفظی که فهم محصلی از معنای آن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یشبه ان یکونوا الی ان یطلقوا ذلک فی البسیط المقعر اسرع منهم 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که این عامه برای اطلاق کردن مملو و فارغ در سطح مقعر، آمادگی بیشتر دارند از خود عامه به غیر آن، یعنی بر بسیط و سطح آسانتر اطلاق مملو و فارغ می کنند اما در بُعد و چیزهای دیگر سخت تر اطلاق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لان المملو فی عرفهم هو الذی یحیط بشی مصمت فی 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الذی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عرف در اطلاق مملو و فارغ در بسیط مقعر اسرع اند به این جهت است که مملو در عرف عامه، عبارت از ظرف و کوزه ای است که احاطه به یک شی مصمت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که در ضمن آن ظرف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یلاقیه من کل 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احاطه کرده باشد این ظرف، شی مصمت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طوری که با این شی مصمت از هر جهت ملاقات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جوانب ظرف را پر کرده که می گویند مصمت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تری انهم یقولون فیما بینهم ان الجره مملوه و الزق مملو</w:t>
      </w:r>
      <w:r>
        <w:rPr>
          <w:rFonts w:eastAsia="IRNazanin" w:cs="IRNazanin"/>
          <w:color w:val="111111"/>
          <w:sz w:val="28"/>
          <w:szCs w:val="28"/>
          <w:rtl w:val="true"/>
          <w:lang w:bidi="fa-IR"/>
        </w:rPr>
        <w:t>)</w:t>
      </w:r>
    </w:p>
    <w:p>
      <w:pPr>
        <w:sectPr>
          <w:footerReference w:type="default" r:id="rId10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نمی کنی که عرف در بین خودشان به صورت متداول و متعارف می گویند کوزه پر است یا مشک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گوید کوزه پر است نه اینکه بُعد موجود در کوزه را بگوید پر است و می گوید مشک پر است نه اینکه بُعد موجود در مشک را بگوید پر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مملو را صفت برای سطح، آسانتر قرار می دهد تا صفت برای بُعد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یعرفون حال البعد الذی یدعونه فی داخل الجره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نمی شناسد حال بُعدی را که اصحاب بُعد، در داخل کوزه آن را ادعا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اصلا بُعد را نمی شناسد تا بخواهد آن را متصف به فارغ و مملو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یصفون الحاوی بهذه الصفه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حاوی را متصف به فارغ و مملو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الحاوی اشبه بالبسیط منه بالبعد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حاوی شباهتش به بسیط بیّن از شباهتش به بُعد است یعنی آنها بر حاوی اطلاق مملو و فارغ می کنند و حاوی با بُعد خیلی ارتباط ندارد چون بُعد، حاوی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اشغال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دقیق حرف بزنیم می گوییم بُعد، محاط است نه محیط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البعد لا یحیط بشی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احاطه به چیزی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ربما احاط به ما یملوه ان کان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مضیر مفعولی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به بُعد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چه بسا احاطه می کند به این بُعد، آن چه که بُعد را پر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داخل بُعد می آید بر بُعد احاطه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موجود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گوییم بُعد، موهوم است و موجود نیست</w:t>
      </w:r>
      <w:r>
        <w:rPr>
          <w:rFonts w:eastAsia="IRNazanin" w:cs="IRNazanin"/>
          <w:color w:val="111111"/>
          <w:sz w:val="28"/>
          <w:szCs w:val="28"/>
          <w:rtl w:val="true"/>
          <w:lang w:bidi="fa-IR"/>
        </w:rPr>
        <w:t>.</w:t>
      </w:r>
    </w:p>
    <w:p>
      <w:pPr>
        <w:sectPr>
          <w:footerReference w:type="default" r:id="rId10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تجد العامه لا یتحاشون ان یقولوا ان الجره مملوه و ربما توقفوا عن ان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البعد الباطن مملو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یتحاشون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حاشیه رفتن و کنار رفتن، یعنی از اینکه این حرف را بزنند کناره می گیرند و این حرف را نمی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عامه ملا را صفت حاوی می داند و حاوی یعنی محیط را بر سطح، تطبیق می کنند نه بر بُعد، لذا می باید عامه را که تحاشی ندارند که بگویند کوزه پر از آب است اما توقف و مکث می کنند و نمی گویند بُعدی که در باطن کوزه است مملو است بلکه می گویند بُعدِ باطن، مملو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الجره اسم الجوهر الخزف المعمول علی شکل البسیط الباطن المحیط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کوزه را تعریف می کند که کوزه، اسم جوهری است که از جنس خزف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به شکل سطح باطنی که احاطه کرده آنچه درونش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کوزه یعنی سطح باطنی حاوی، ولی چون سطح را نمی توان جدا از جسم کرد لذا این جسم خزف را هم آوردیم والا اگر می توانستیم این سطح را از خرف جدا کنیم جدا می کردیم و به آن خزف نمی گفتیم که مکان است بلکه به سطح مقر کوزه می گفتیم مکان آب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البسیط یقوم بنفسه لکان مقام هذه الجره و لکانوا یقولون فی البسیط ما یقولونه فی الجره</w:t>
      </w:r>
      <w:r>
        <w:rPr>
          <w:rFonts w:eastAsia="IRNazanin" w:cs="IRNazanin"/>
          <w:color w:val="111111"/>
          <w:sz w:val="28"/>
          <w:szCs w:val="28"/>
          <w:rtl w:val="true"/>
          <w:lang w:bidi="fa-IR"/>
        </w:rPr>
        <w:t>)</w:t>
      </w:r>
    </w:p>
    <w:p>
      <w:pPr>
        <w:sectPr>
          <w:footerReference w:type="default" r:id="rId10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بسیط و سطح می توانست قائم به نفس باشد و احتیاج نبود که نهایت جسم قرار داده شود آن سطح، جانشین خود کوزه می شد و حرفی را که عرف درباره کوزه می گفت درباره سطح هم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کوزه گفت مملو یا فارغ است درباره سطح هم می گوید مملو یا فارغ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بان انهم اذا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الجره فارغه و ملموه و جعلوا ذلک کقولهم مکان ما فارغ او مملو ذهبوا الی المحیط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روشن شد که عامه وقتی می گویند کوزه فارغ است یا مملو است و قرار می دهند این گفته را مثل گفته ای که درباره مکان دارند روشن شد که نظرشان به محیط است و منظورشان این است که محیط که مکان است فارغ و مملو است پس مکان بودن محیط با اطلاق عرف بدست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انما یمتنعون ان یقولوا فی البسیط المطلق انه فارغ و مملو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اطلاق مملو و فارغ را بر سطح ندارند بلکه اطلاق مملو و فارغ را بر سطح حاوی دارند یعنی بر مطلق سطح، اطلاق مملو و فارغ نمی کنند اما بر سطح حاوی اطلاق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ورق کاغذ را اگر لحاظ کنی، نمی گویند این ورق کاغذ، پر از آب است ولی اگر این کاغذ را جمع کنی و حاوی قرار بدهی می بینی داخل آن آب است پس عرف به مطلق سطح، وصف مملو یا فارغ را نمی دهد بلکه به سطح حاوی، این وصف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عرف امتناع می کند که بگوید درباره بسیط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مطلق در مقابل بسیط حاوی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فارغ یا مملو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البسیط المطلق لیس هو المکان بل المکان بسیط بشرط الاحاطه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بسیطِ مطلق، مکان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بسیطِ حاوی، مکان است</w:t>
      </w:r>
      <w:r>
        <w:rPr>
          <w:rFonts w:eastAsia="IRNazanin" w:cs="IRNazanin"/>
          <w:color w:val="111111"/>
          <w:sz w:val="28"/>
          <w:szCs w:val="28"/>
          <w:rtl w:val="true"/>
          <w:lang w:bidi="fa-IR"/>
        </w:rPr>
        <w:t>.</w:t>
      </w:r>
    </w:p>
    <w:p>
      <w:pPr>
        <w:sectPr>
          <w:footerReference w:type="default" r:id="rId10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جعل بدل البسیط المطلق بسیط بهذه الصفه لم یتحاشوا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صفت احاطه نه به صفت مملو و فارغ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جای بسیط مطلق، بسیط با این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بسیط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گذاشتیم تحاشی ندارند از اطلاق فارغ و مملو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 به جای بسیط مطلق، بسیط موصوف به حاوی بودن بگذاری تحاشی از اطلاق فارغ و مملو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دلیل هفتم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در صفه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بالابعاد یجعل کل جسم فی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بود که خلاصه دلیل این بود که می گفتند اگر ما مکان را عبارت از بُعد قرار دهیم همه اجسام حتی محدد الجهات هم دارای مکان می شوند اما اگر مکان را عبارت از سطح حاوی قرار دهیم همه اجسام مکان ندارند چون محدد الجهات، سطح حاوی ندارد و چون لازم است همه اجسام مکان داشته باشند پس باید مکان را طوری تفسیر کنیم که همه اجسام صاحب مکان باشند لذا مکان را به بُعد معنی می کنیم تا همه اجسام، مکان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بر این قاعده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لازم ان یکون له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می کند و می گوید این قاعده را چه کسی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جسم، مکان دارد و مجردات مکان ندارند اما آیا هر جسمی مکان دارد؟</w:t>
      </w:r>
    </w:p>
    <w:p>
      <w:pPr>
        <w:sectPr>
          <w:footerReference w:type="default" r:id="rId10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گوید بر فرض لازم باشد همه اجسام مکان داشته باشند و محدد الجهات هم مکان داشته باشد لازم نبود ما خود را به زحمت بیندازیم تا برای محدد الجهات، مکان پیدا کنیم چنان که شما سعی می کنید با قائل شدن به بُعد، برای آن مکان قائل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سه مطلب تمام بود ما ناچاریم که سعی کنیم مکان را بُعد قرار دهیم ولی هیچ کدام از این سه مطلب ثابت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کل جسم فله مکان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نمی توانیم برای همه اجسام، مکانی غیر از بُعد قائل شویم یعنی چیز دیگری غیر از بُعد که بتوانیم مکان قرار دهیم وجود نداشته باشد ناچار می شویم بُعد را مکان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بُعد مفطور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اولا قاعده اوّلی صحیح نیست و ثانیا اینکه فرض کنیم همه اجسام مکان می خواهند و مکان، منحصر در بُعد باشد صحیح نیست چون ممکن است در بعضی امور، سطحِ مستقرّ مکان باشد و در بعضی امور سطحِ حاوی مکان باشد و در همه اجسام، سطحِ حاوی داریم و آن را مکان قرار می دهیم اما در محدد الجهات چون سطح حاوی نداریم سطح مستقر را مکان قرار می دهیم و سطح مستقرِ برای محدد الجهات، سطح فلک هشتم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قول را ثابت کنیم احتیاج به بُعد پیدا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ملتزم شوید که بُعد،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الحجه التی بعد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حجت هفتم که بعد از حجت ششم در صفه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فمبناها علی ان یصیر المکان بعدا یجعل لکل جسم مکانا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این دلیل، بُعد بودن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برای هر جسمی بخواهی مکان قائل شوی باید بُعد بودن مکان را قبول کنی ولی سطح بودن مکان، برای هر جسمی مکان قرار نمی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لااقل برای فلک الافلاک مکان قرار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دلیل بر این است که بُعد بودن مکان، قرار می دهد برای هر جسمی مکان، ولی بُعد بودن سطح این کار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امر صواب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دنباله حجت و دلیل است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مکان لکل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مکان را بُعد قرار بدهی همه اجسام صاحب مکان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همه اجسام صاحب مکان می شوند امری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قرار دادن مکان را بُعد، امری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التصویب شهوه من الشهوات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گفتید حتما باید هر جسمی مکان داشته باشد و مکان داشتن هر جسمی، امر صوابی است این تصویب، امر دلخواهی است که شما به دلخواه و خواسته خود گفتید نه اینکه مقتضای دلیل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ان لم یکن واجبا ان یکون کل جسم فی مکان وجوبا فی نفسه کان سعینا فی ایجابه سعیا باطلا</w:t>
      </w:r>
      <w:r>
        <w:rPr>
          <w:rFonts w:eastAsia="IRNazanin" w:cs="IRNazanin"/>
          <w:color w:val="111111"/>
          <w:sz w:val="28"/>
          <w:szCs w:val="28"/>
          <w:rtl w:val="true"/>
          <w:lang w:bidi="fa-IR"/>
        </w:rPr>
        <w:t>)</w:t>
      </w:r>
    </w:p>
    <w:p>
      <w:pPr>
        <w:sectPr>
          <w:footerReference w:type="default" r:id="rId10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فی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قضیه است که باید این قضیه، واجب شود و واجب شدن به دو صورت است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به کمک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قضیه، نظری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قضیه، بدیهی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فرماید 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فی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فی نفسه داشته باشد لازم نیست تلاش کنیم و دلیل بیاورید چون هر جسمی در مکان قرار می گیرد زیرا یک امر بدیهی و واجبی است و دست ما نیست که اگر دلیل آوردیم مکان درست می کنیم و اگر دلیل نیاوردیم مکان درست نمی کنیم</w:t>
      </w:r>
      <w:r>
        <w:rPr>
          <w:rFonts w:eastAsia="IRNazanin" w:cs="IRNazanin"/>
          <w:color w:val="111111"/>
          <w:sz w:val="28"/>
          <w:szCs w:val="28"/>
          <w:rtl w:val="true"/>
          <w:lang w:bidi="fa-IR"/>
        </w:rPr>
        <w:t>.</w:t>
      </w:r>
      <w:bookmarkStart w:id="454" w:name="pg4338_52374"/>
    </w:p>
    <w:p>
      <w:pPr>
        <w:pStyle w:val="BookText"/>
        <w:rPr/>
      </w:pPr>
      <w:bookmarkEnd w:id="454"/>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نباشد که هر جسمی در مکان است به نحو وجوب بدیهی، تلاش ما برای اینکه هر جسمی در مکان باشد تلاش باطلی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عسی ان یکون الاوجب لبعض الاجسام ان لا یکون فی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این طور باشد که بعض اجسام مکان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واجبا لم یحتج الی تدبیر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مکان داشتن واجب باشد احتیاج ندارد ما دنبال مکان بگردیم</w:t>
      </w:r>
      <w:r>
        <w:rPr>
          <w:rFonts w:eastAsia="IRNazanin" w:cs="IRNazanin"/>
          <w:color w:val="111111"/>
          <w:sz w:val="28"/>
          <w:szCs w:val="28"/>
          <w:rtl w:val="true"/>
          <w:lang w:bidi="fa-IR"/>
        </w:rPr>
        <w:t>.</w:t>
      </w:r>
    </w:p>
    <w:p>
      <w:pPr>
        <w:pStyle w:val="Heading2"/>
        <w:numPr>
          <w:ilvl w:val="1"/>
          <w:numId w:val="1"/>
        </w:numPr>
        <w:rPr/>
      </w:pPr>
      <w:bookmarkStart w:id="455" w:name="__RefHeading___Toc1069298_1479056682"/>
      <w:bookmarkStart w:id="456" w:name="_Toc152"/>
      <w:bookmarkEnd w:id="455"/>
      <w:r>
        <w:rPr>
          <w:rtl w:val="true"/>
        </w:rPr>
        <w:t xml:space="preserve">ادامه رد دليل هفتم قائلين به بُعد بودن مکان </w:t>
      </w:r>
      <w:r>
        <w:rPr/>
        <w:t>92/03/06</w:t>
      </w:r>
      <w:bookmarkEnd w:id="456"/>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رد دلیل هفتم قائلین به بُعد بودن مکان</w:t>
      </w:r>
    </w:p>
    <w:p>
      <w:pPr>
        <w:pStyle w:val="BookText"/>
        <w:rPr/>
      </w:pPr>
      <w:r>
        <w:rPr>
          <w:rFonts w:ascii="IRNazanin" w:hAnsi="IRNazanin" w:eastAsia="IRNazanin"/>
          <w:color w:val="111111"/>
          <w:sz w:val="28"/>
          <w:sz w:val="28"/>
          <w:szCs w:val="28"/>
          <w:rtl w:val="true"/>
          <w:lang w:bidi="fa-IR"/>
        </w:rPr>
        <w:t>دلیل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هفتم اصحاب بُعد این بود که هر جسمی مکان می خواهد و اگر مکان را به معنای بُعد قرار دهیم به این قانون که می گوید هر جسمی مکان می خواهد عمل کردیم بدون اینکه استثنائی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همه اجسام حتی فلک الافلاک مکان قائل می شویم اما اگر مکان را عبارت از سطح حاوی قرار دهیم فلک نهم را باید استثنا کنیم چون سطح حاوی ندارد پس مکان ندارد و اگر بخواهیم قاعده را تحفظ کنیم خوب است استثنایی برای آن قرار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سه مقدمه را صحیح بدانیم می توانیم نتیجه بگیریم که مکان، بُعد است ولی هیچ یکاز سه مقدمه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کل جسم فی مکان اگر این قاعده را قبول نداشته باشیم می توان گفت که بعضی جسم ها مکان ندارند از جمله فلک نهم است</w:t>
      </w:r>
      <w:r>
        <w:rPr>
          <w:rFonts w:eastAsia="IRNazanin" w:cs="IRNazanin"/>
          <w:color w:val="111111"/>
          <w:sz w:val="28"/>
          <w:szCs w:val="28"/>
          <w:rtl w:val="true"/>
          <w:lang w:bidi="fa-IR"/>
        </w:rPr>
        <w:t>.</w:t>
      </w:r>
    </w:p>
    <w:p>
      <w:pPr>
        <w:sectPr>
          <w:footerReference w:type="default" r:id="rId10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ممکن نباشد که ما برای همه اجسام، مکانی غیر از بُعد قائل شویم ولی اگر توانستیم برای اجسام، مکانی غیر از بُعد قائل شویم مثلا بگوییم مکان همه اجسام، سطح حاوی است و مکانِ فلک الافلاک، سطح محوی است که در این صورت برای همه اجسام مکان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ثابت شود که برای همه اشیا مکانی جز بُعد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بُعد باید وجود داشته باشد و امر توهمی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این سه مقدمه یا هر سه مقدمه مخدوش شود نمی توان گفت مکان، 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هذه المقدمه صحیحه و هو ان کل جسم فی مکان و لم یمکن ان یوجد لکل جسم حاو او شی من الاشیاء المتوهمه مکانا غیر البعد المفطور و کان البعد المفطور موجودا کانت الحاجه تمسنا الی ان نقول بان البعد 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الحاجه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هذه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آمده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لکل جسم فی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مقدمه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مقدمه بر می گردد و به اعتبار خبر، مذکر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جسم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مقدمه این است که هر جسمی باید در مکان باشد و جسمی که در مکان نباشد نداریم این عبارت، مقدمه اول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یمکن ان یوجد لکل جسم حاو او شی من الاشیاء المتوهمه مکانا غیر البعد المفطور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مقدمه دوم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جسم نیست بلکه نائب فاعل یوجد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 من الاشیا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متوهمه است</w:t>
      </w:r>
      <w:r>
        <w:rPr>
          <w:rFonts w:eastAsia="IRNazanin" w:cs="IRNazanin"/>
          <w:color w:val="111111"/>
          <w:sz w:val="28"/>
          <w:szCs w:val="28"/>
          <w:rtl w:val="true"/>
          <w:lang w:bidi="fa-IR"/>
        </w:rPr>
        <w:t>.</w:t>
      </w:r>
    </w:p>
    <w:p>
      <w:pPr>
        <w:sectPr>
          <w:footerReference w:type="default" r:id="rId10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توانیم بگوییم همه اجسام در مکان اند به این صورت که بعضی حاوی دارند و بعضی محوی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محوی عبارت اخری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من الاشیاء المتوهمه مکانا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فلک نهم که استقرار بر فلک هشتم دارد و ما یستقر علیه، مکان است پس سطح محوی مکان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مصنف در مقدمه دوم می فرماید حکم می کنیم که برای کل جسم نمی توانیم مکانی را که جسم حاوی است یا مکان دیگری را قائل شویم، فقط باید بُعد را قائل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طور دیگری می توان این جمله را معنی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مفعولی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حاو او شی من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اول که نائب فاعل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استثنا می شود،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جسمی ممکن نیست که حاوی یا شی الاشیاء یافت شود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آن مکان غیر بُعد مفطور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معنایی که ابتدا کردیم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صورتی که به رفع بخوانی، و استثنا است اگر به نصب بخوانی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برای هر جسمی، حاوی یا شیء الاشیاء یافت شود غیر از بُعد مفطور، یعنی غیر از بعد مفطور چیز دیگری برای اشیاء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تک تک اشیاء چیز دیگری حاصل شود ولی برای همه ایشا نمی توان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البعد المفطور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سوم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الحاجه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ما را به این منتهی خواهد کرد که بگوییم بُعد مکان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و لیس شی من ذلک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تشدید خواند به معنای اینکه آگاه باش که هیچ یک از این سه تا واجب نیستند لذا نباید خودمان را حاجتمند کنیم به اینکه بُعد را مکان قرار دهیم</w:t>
      </w:r>
    </w:p>
    <w:p>
      <w:pPr>
        <w:pStyle w:val="BookText"/>
        <w:rPr/>
      </w:pPr>
      <w:r>
        <w:rPr>
          <w:rFonts w:ascii="IRNazanin" w:hAnsi="IRNazanin" w:eastAsia="IRNazanin"/>
          <w:color w:val="111111"/>
          <w:sz w:val="28"/>
          <w:sz w:val="28"/>
          <w:szCs w:val="28"/>
          <w:rtl w:val="true"/>
          <w:lang w:bidi="fa-IR"/>
        </w:rPr>
        <w:t xml:space="preserve">و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تشدید خواند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 مقدمه ای که ذکر شد</w:t>
      </w:r>
      <w:r>
        <w:rPr>
          <w:rFonts w:eastAsia="IRNazanin" w:cs="IRNazanin"/>
          <w:color w:val="111111"/>
          <w:sz w:val="28"/>
          <w:szCs w:val="28"/>
          <w:rtl w:val="true"/>
          <w:lang w:bidi="fa-IR"/>
        </w:rPr>
        <w:t>.</w:t>
      </w:r>
    </w:p>
    <w:p>
      <w:pPr>
        <w:sectPr>
          <w:footerReference w:type="default" r:id="rId10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اشد تحریفنا فی ان نتمحل حیله فیکون لنا ان نجعل کل جسم فی 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تکلف چاره اندیشی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تفریع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حال که این سه مقدمه واجب نیست پس چقدر انحراف است که ما چاره بیندیشیم برای این که برای همه اجسام مکان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چاره اندیشیدن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بی راهه و منحرف می شویم در اینکه با تکلیف چاره اندیشی کنیم تا این حق به ما داده شود و ما به این مساله عمل کنیم که هر جسمی را در مکان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خوب است و به این صورت معنی می کنیم که چقدر انحراف است که چاره اندیشی کنیم تا بوده باشد برای ما این مطلب که هر جسمی را در مکان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فی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راتحفظ کنیم چاره اندیشی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این چاره اندیشی، بیراهه رفتن است چون این چاره اندیشی واجب نبود، زیرا مقدمات سه گانه را نداشتید که شما را ملزم به این چاره اندیشی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چاره اندیشی بی راهه روی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لنسلم ایضا ان کل جسم فی مکان</w:t>
      </w:r>
      <w:r>
        <w:rPr>
          <w:rFonts w:eastAsia="IRNazanin" w:cs="IRNazanin"/>
          <w:color w:val="111111"/>
          <w:sz w:val="28"/>
          <w:szCs w:val="28"/>
          <w:rtl w:val="true"/>
          <w:lang w:bidi="fa-IR"/>
        </w:rPr>
        <w:t>)</w:t>
      </w:r>
    </w:p>
    <w:p>
      <w:pPr>
        <w:sectPr>
          <w:footerReference w:type="default" r:id="rId10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منصف ادعا کرد که لازم نیست هر جسمی در مکان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گوید قبول می کنیم که هر شی باید در مکان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گفتید مکان عبارت از بُعد است ولی مصنف می فرماید مکان عبارت از بُعد نیست بلکه مکان چیزی است که نمی دانیم آن چیز چیست؟ می گوییم همه اجسام مکان دارند حتی فلک الافلاک هم مکان دارد ولی مکان، بُعد نیست بلکه مکان چیزی است که بُعد، لازم آن است هر جا جسمی در مکان رفت شما بُعد را می یابید ولی بُعد، لازمِ عامِ مکان است و در هر جا که ملزوم بود، لازم هم هست یعنی لازمِ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همه اجسام، بُعد است اما بُعد بما انه مکان نیست بلکه بُعد بما انه لازم للمکان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یجب ان یکون ذلک المکان هو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نیست آن مکان که هر جسمی در آن است، بُعد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یجوز ان یکون هذا المعنی لیس بمکان لکنه لازم للمکان و عام لکل جسم عموم المکان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w:t>
      </w:r>
    </w:p>
    <w:p>
      <w:pPr>
        <w:pStyle w:val="BookText"/>
        <w:rPr/>
      </w:pPr>
      <w:r>
        <w:rPr>
          <w:rFonts w:ascii="IRNazanin" w:hAnsi="IRNazanin" w:eastAsia="IRNazanin"/>
          <w:color w:val="111111"/>
          <w:sz w:val="28"/>
          <w:sz w:val="28"/>
          <w:szCs w:val="28"/>
          <w:rtl w:val="true"/>
          <w:lang w:bidi="fa-IR"/>
        </w:rPr>
        <w:t xml:space="preserve">جایز است که بُعد، مکان نباشد بلکه لازمِ مکان باشد و این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اجسام می شود همان طور که مکان، شامل همه اجسام می شود یعنی همان طور که همه اجسام شامل مکان هستند همه اجسام، بُعدی که لازمه ی مکان است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عنی بهذا القول انه یکون اشبه برای الجمهور و ان کل جسم فی مکان فلیس ذلک 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جواب بعدی است و می گوید چه کسی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فی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فلسفه ثابت کرده یا عرف می گوید؟ می گوییم فلسفه ثابت نکرده ولی عرف این را می گوید</w:t>
      </w:r>
      <w:r>
        <w:rPr>
          <w:rFonts w:eastAsia="IRNazanin" w:cs="IRNazanin"/>
          <w:color w:val="111111"/>
          <w:sz w:val="28"/>
          <w:szCs w:val="28"/>
          <w:rtl w:val="true"/>
          <w:lang w:bidi="fa-IR"/>
        </w:rPr>
        <w:t>.</w:t>
      </w:r>
    </w:p>
    <w:p>
      <w:pPr>
        <w:sectPr>
          <w:footerReference w:type="default" r:id="rId10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 ما نباید به رای عرف اعتماد کنیم مصنف برای کلامش شاهد آورد می گوید عرف، رأی دیگری هم دارد که آن رأی با این رأی مساوی است اگر رأیِ عرف در باب مکان را پذیرفتی باید آن رأی را هم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مصنف می فرماید عرف رای دومی هم دارد که قویتر از رای اول است و اگر رای عرف در باب مکان را پذیرفتی باید رای دوم عرف را هم بپذیری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 عرف این است که می گوید هر شیئ در مکان است و نمی گوید هر جسمی در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جسم نوشتیم ولی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خدا تبارک که مجرد است هم در مکان است یعنی هر چیزی قابل اشاره حسی است چه مجرد باشد چه مجرد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مردم می گویند خدا تبارک در بالا نشسته و جهان را اداره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نه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رای اولِ عرف را در باب مکان قبول کردی باید رای دوم را هم قبول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فی 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قول گفته شود اشبه به رای جمهور است یعنی اشبه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جسم فی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قصد شود به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فی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رای جمهور شبیه و نزدیک است تا دنبال دلیلش باشی و اینکه هر جسم در مکان است پس این، حجت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شبه هذا الرای الی الجمهور و الذین هم العامه من حیث لا یعتقدون مذهبا یذهبون الیه بل یعلمون و یقولون علی ما فی المشهور او الوهم کنسبه رای آخر الیهم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کنسبه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نسبه هذا الرای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تفسیر بر جمهور است و مراد از جمهور عموم مردم است که مذهبی را معتقد نیستند که به سمت آن مذهب بروند یعنی به دنبال دلیل نمی گردند تا مطلبی را با دلیل ثابت کنند و سپس این مطلبِ ثابت شده را به عنوان مذهب خودشان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دنبال مذهب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فیلسوف دنبال مذهب است و به هر بابی که می رسد قضایا را رسیدگی می کند و یکی از آن قضایا را انتخاب می کند و می گوید مذهب من همین است اما عرف این کار را نمی کند چون عرف به دنبال مذهب نیست بلکه عمل می کند و چیزی را در مشهور می بیند و می پذیرد یا عمل می کند و در واهمه اش چیزی می آید و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ای که این حالت برای آنها است که مذهبی را معتقد نمی شوند که به سمت آن مذهب بروند بلکه مشغول اعمال خودشان هستند و رای می دهند طبق ما فی المشهور یا ما فی الوهم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نسبه هذا الرای الی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کنسبه رای آخر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نسبت این رای به جمهور مثل نسبت رای دیگر به جمهور است که اگر این رای قبول کردی آن رای دیگر را هم باید قبول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 کل موجود فی مکان و انه یشارالیه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رای دیگر این است که هر موجودی در مکان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جسم باشد چه مجرد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موجودی اشاره حسی به آن می شود یعنی دارای وضع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وهذان الرأیان یتساویان فی ان العامه تنصرف عنهما بتبصیر و تعریف یرد علیهم بعد الفطره العقلیه و الوهمیه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الرایان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کل جسم فی مکان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کل موجود فی مکان</w:t>
      </w:r>
    </w:p>
    <w:p>
      <w:pPr>
        <w:sectPr>
          <w:footerReference w:type="default" r:id="rId10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رای مساوی اند در اینکه اگر عرف را صاحب بصیرت کند و بِینا به مطلب کنی و برای آن توضیح بدهی دست از هر دو رای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عرف را متوجه کنی که بعضی احکام عقلی اند که به فطرت عقلی صادر شدند و بعضی احکام، وهمی اند که به فطرت وهمی صادر شدند و بعداً برای عرف بیان کنی که احکامِ وهمیه اعتبار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قول خودش دست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رای مساوی اند از این جهت که عرف از آنها منصرف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الفطره العقلیه و الوهمیه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به دو گونه می توان معنی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بَعدَ الفطره العقلیه و الوهمیه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به فطرتشان به مقدمات عقلی و وهمی حکم می کنند و هر دو را یکسان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برای آنها توضیح دادی که مقدماتِ عقلی اعتبار دارد و مقدمات وهمی اعتبار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به عرف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وهمی دست بر می دارد و حکم عقلی را می پذیرد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الفطره العقلیه و الوهمیه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تفسیر می کنیم و برای عرف، مقدمه وهمی و عقلی را تعریف می کنیم و می گوییم دو گونه مقدمه داریم و دو مقدمه را برای عرف می شماریم و به سبب همین تقسیم به عرف می فهمانیم که دو مقدمه داریم و مقدمه ای را که توی عرف به آن اعتراف می کنی وهمی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دو نوع فطرت را شمردیم و به عرف فهماندیم که گرفتار فطرتِ وهمی شدی در این صورت بصیرت پیدا می کند و دست از حرفش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وجه را مرحوم آقا جمال خوانساری توضیح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عرفناک احوال هذه المقدمات حیث تکلمنا فی المنطق و بینا انها وهمیات دون عقلیه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ثابت شد که این مقدماتی که عرف در نزد خودش به عنوان رای پذیرفته مقدمات وهمیه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 در منطق گفتیم که مقدمات وهمیه را باید رها کنی</w:t>
      </w:r>
      <w:r>
        <w:rPr>
          <w:rFonts w:eastAsia="IRNazanin" w:cs="IRNazanin"/>
          <w:color w:val="111111"/>
          <w:sz w:val="28"/>
          <w:szCs w:val="28"/>
          <w:rtl w:val="true"/>
          <w:lang w:bidi="fa-IR"/>
        </w:rPr>
        <w:t>.</w:t>
      </w:r>
    </w:p>
    <w:p>
      <w:pPr>
        <w:sectPr>
          <w:footerReference w:type="default" r:id="rId10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بحث منطق داشتیم درباره مقدمات صحبت کردیم و گفتیم اینها وهمی اند و عقلی نیستند و باید کنار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مقدمات برای ساختنِ حکم مغالطه استفاده می شود و برای برهان و قیاس فایده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ان یلتفت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نیست به این مقدمات التفات کنیم چون عقلی نیستند بلکه وهمی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حکمهم ان کل جسم فی مکان لیس فی تاکد حکمهم فی ان کل موجود الیه اشاره و له حیز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مطلب را عوض می کند و می گوید در نزد عرف، رای دوم واضح تر است یعنی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موجود فی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موجود یشار الیه بالاشاره الحسی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بهتر قبول می کند از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فی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دقیق حرف نمی زند اما فیلسوف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فی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عرف بکار می برد اما فیلسوف آن را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فی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به رای عرف در باب مکان اعتماد کنید به این رای واضح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کل موجود فله مکان و یشار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طریق اولی باید اعتماد کنی در حالی که شما به آن اعتماد ندارید پس به این هم اعتماد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عرف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فی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تاکد به معنای 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عرف نیست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موجود الیه اشاره و له حیز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فی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تر است در نزد عرف وقضیه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موجود الیه اشاره و له حیز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عرف قویتر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وهم یفهمون من التمکن غیر ما یفهم من الوضع</w:t>
      </w:r>
      <w:r>
        <w:rPr>
          <w:rFonts w:eastAsia="IRNazanin" w:cs="IRNazanin"/>
          <w:color w:val="111111"/>
          <w:sz w:val="28"/>
          <w:szCs w:val="28"/>
          <w:rtl w:val="true"/>
          <w:lang w:bidi="fa-IR"/>
        </w:rPr>
        <w:t>)</w:t>
      </w:r>
    </w:p>
    <w:p>
      <w:pPr>
        <w:sectPr>
          <w:footerReference w:type="default" r:id="rId10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مطلبِ توضیحی است یعنی عرف از مکان داشتن، همان قابل اشاره حسی بودن را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گوید جسم مکان دارد این را می فهمد که به آن جسم اشاره حسی می شود یعنی رد یک مکانی قرار می دهیم و به آن اشاره می کنیم</w:t>
      </w:r>
      <w:r>
        <w:rPr>
          <w:rFonts w:eastAsia="IRNazanin" w:cs="IRNazanin"/>
          <w:color w:val="111111"/>
          <w:sz w:val="28"/>
          <w:szCs w:val="28"/>
          <w:rtl w:val="true"/>
          <w:lang w:bidi="fa-IR"/>
        </w:rPr>
        <w:t>.</w:t>
      </w:r>
      <w:bookmarkStart w:id="457" w:name="pg4338_52383"/>
    </w:p>
    <w:p>
      <w:pPr>
        <w:pStyle w:val="BookText"/>
        <w:rPr/>
      </w:pPr>
      <w:bookmarkEnd w:id="457"/>
      <w:r>
        <w:rPr>
          <w:rFonts w:ascii="IRNazanin" w:hAnsi="IRNazanin" w:eastAsia="IRNazanin"/>
          <w:color w:val="111111"/>
          <w:sz w:val="28"/>
          <w:sz w:val="28"/>
          <w:szCs w:val="28"/>
          <w:rtl w:val="true"/>
          <w:lang w:bidi="fa-IR"/>
        </w:rPr>
        <w:t xml:space="preserve">مصنف چون گفت قوت حکمشان در 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موجود الیه اشاره و له حیز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 و این قضیه مربوط به مکان نیست بلکه مربوط به اشاره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عبارت بیان می کند که عرف از مکان، جز اشاره چیزی نمی فهمند و لذا این قولِ واضحِ عرف که مربوط به اشاره است مربوط به مکان هم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موجود فله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قضیه است اما عرف، اشاره و مکان را یکی می گیرد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موجود فله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موجود فله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موجود فله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عرف واضح تر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فله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فله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عرف می گوید اعتماد می کنید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موجود فله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اعتماد کنی</w:t>
      </w:r>
      <w:r>
        <w:rPr>
          <w:rFonts w:eastAsia="IRNazanin" w:cs="IRNazanin"/>
          <w:color w:val="111111"/>
          <w:sz w:val="28"/>
          <w:szCs w:val="28"/>
          <w:rtl w:val="true"/>
          <w:lang w:bidi="fa-IR"/>
        </w:rPr>
        <w:t>.</w:t>
      </w:r>
    </w:p>
    <w:p>
      <w:pPr>
        <w:pStyle w:val="Heading2"/>
        <w:numPr>
          <w:ilvl w:val="1"/>
          <w:numId w:val="1"/>
        </w:numPr>
        <w:rPr/>
      </w:pPr>
      <w:bookmarkStart w:id="458" w:name="__RefHeading___Toc1069300_1479056682"/>
      <w:bookmarkStart w:id="459" w:name="_Toc153"/>
      <w:bookmarkEnd w:id="458"/>
      <w:r>
        <w:rPr>
          <w:rtl w:val="true"/>
        </w:rPr>
        <w:t xml:space="preserve">ادامه رد دليل هفتم قائلين به بُعد بودن مکان </w:t>
      </w:r>
      <w:r>
        <w:rPr/>
        <w:t>92/03/07</w:t>
      </w:r>
      <w:bookmarkEnd w:id="459"/>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ثم لو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رد دلیل هفتم قائلین به بُعد بودن مکان</w:t>
      </w:r>
    </w:p>
    <w:p>
      <w:pPr>
        <w:pStyle w:val="BookText"/>
        <w:rPr/>
      </w:pPr>
      <w:r>
        <w:rPr>
          <w:rFonts w:ascii="IRNazanin" w:hAnsi="IRNazanin" w:eastAsia="IRNazanin"/>
          <w:color w:val="111111"/>
          <w:sz w:val="28"/>
          <w:sz w:val="28"/>
          <w:szCs w:val="28"/>
          <w:rtl w:val="true"/>
          <w:lang w:bidi="fa-IR"/>
        </w:rPr>
        <w:t>دو مطلب برای جلسه دیروز است که بیان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یعلمون و یقولون علی ما فی المشهور اوالوهم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 بعد به این صورت معنی می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المشهور اوالوهم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عمل و قول عرف طبق مشهور و آن چیزی است که در وهم خودشان است</w:t>
      </w:r>
      <w:r>
        <w:rPr>
          <w:rFonts w:eastAsia="IRNazanin" w:cs="IRNazanin"/>
          <w:color w:val="111111"/>
          <w:sz w:val="28"/>
          <w:szCs w:val="28"/>
          <w:rtl w:val="true"/>
          <w:lang w:bidi="fa-IR"/>
        </w:rPr>
        <w:t>.</w:t>
      </w:r>
    </w:p>
    <w:p>
      <w:pPr>
        <w:sectPr>
          <w:footerReference w:type="default" r:id="rId10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 هم یفهمون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که این کلام ابن سینانی است و در نسخه هم واو آمده و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مکان را بُعد بدانیم به این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له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کردیم و استثنائی بر این کلی وارد نکردیم زیرا بنابر اینکه مکان، عبارت از بُعد باشد همه اجسام حتی فلک الافلاک هم بُعد دارد اما اگر مکان عبارت از سطح باشد چون برای فلک الافلاک سطح حاوی نیست باید بی مکان باشد و نمی توانیم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له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 باشیم و باید این قاعده را در فلک الافلاک استثنا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قاعده را داریم پس باید مکان را طوری تفسیر کنیم تا این قاعده استثنا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حرفِ مصنف درباره همین قاعده است که آن را قبول ندارد که در جلسات قبل بیان کردیم اما در این جلسه مصنف این مطلب را بیان کند که قبول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فله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آنچه را که آنها گفتند حق نمی دانیم یعنی اینکه مکان، بُعد باشد را حق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قانون بُعد بودن مکان را نتیجه نمی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خلاصه گیری از حرفهایی است که مصنف در این چند خط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می فرماید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جسمی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چیز همراه است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با بُعد همراه است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با سطح همراه است بنابراین نمی توانیم حکم کنیم که کدام یک از این دو مکان است؟ چون با هر دو همراه است بله اگر فقط یا یکی همراه بود همان را مکان می گرفتیم</w:t>
      </w:r>
      <w:r>
        <w:rPr>
          <w:rFonts w:eastAsia="IRNazanin" w:cs="IRNazanin"/>
          <w:color w:val="111111"/>
          <w:sz w:val="28"/>
          <w:szCs w:val="28"/>
          <w:rtl w:val="true"/>
          <w:lang w:bidi="fa-IR"/>
        </w:rPr>
        <w:t>.</w:t>
      </w:r>
    </w:p>
    <w:p>
      <w:pPr>
        <w:sectPr>
          <w:footerReference w:type="default" r:id="rId10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که این قاعده با قطع نظر از فلک نهم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اجسام دو چیز را همراه دارند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بُعد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فلک نهم دو چیز را همراه ندارد فقط یک چیز را همراه دارد که بُعد است فلک نهم، سطح حاوی را همراه ندارد ولی سطح را همراه دارد یعنی سطح فلک هشتم را همراه دارد و ما الان اصرار نمی کنیم که مکان، سطح حاوی است تا بگویی فلک نهم سطح حاوی ندارد می خواهیم چیزی را در کنار بُعد قرار بدهیم و بگوییم آن هم می تواند مکان باشد اعم از اینکه حاوی باشد یا محوی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اجسام همراه با سطح ملاقی اند و همه اجسام همراه با بُعد اند و تعیین نمی کنیم سطح، سطح حاوی باشد چون اگر تعیین کنیم در فلک الافلاک دچار مشکل می شویمن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ثم لو کان هذا ایضا حقا لما وجب علی ما بینا ان یکون ما قالو حقا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بینا 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معترضه است یعنی با توضیحی که دادیم معلوم شد که این نتیجه را نمی توان از این قانون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توان این نتیجه را گرفت که به سه قضیه اعتراف کنیم که در 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به این سه قضیه اعتراف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فله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المکان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فله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گفتیم حق نیست ولی بر فرض که حق باشد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آنها گفتند حق نمی شود یعنی نتیجه نمی دهد که بُعد، مکان است بر فرض کبرای کلی را قبول کنیم نتیجه آن را که بُعد باید مکان باشد را قبول نمی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یجوز ان یکون المکان امر غیر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است که مکان امری غیر از بُعد باشد چون هم بُعد همراه است هم غیر بُعد همراه است و شما از کجا ثابت می کنی مکان یکی از این دو همراه است و دیگری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واحد منهما مما یوجد لکل جسم</w:t>
      </w:r>
      <w:r>
        <w:rPr>
          <w:rFonts w:eastAsia="IRNazanin" w:cs="IRNazanin"/>
          <w:color w:val="111111"/>
          <w:sz w:val="28"/>
          <w:szCs w:val="28"/>
          <w:rtl w:val="true"/>
          <w:lang w:bidi="fa-IR"/>
        </w:rPr>
        <w:t>)</w:t>
      </w:r>
    </w:p>
    <w:p>
      <w:pPr>
        <w:sectPr>
          <w:footerReference w:type="default" r:id="rId10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عبارت مصنف، دو مطلب آمده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ما قالوه که مراد، بُعد است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امراً غیر البُعد آمده نتیجه به سطح حاوی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بر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ضمیر را به سطح حاوی بر نمی گردانیم چون سطح حاوی برای همه اجسام از جمله فلک الافلاک نیست بلکه مراد غیر بُعد است که غیر بُعد، همراه اجسام ولو فلک الافلاک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کلمه ملاقات را اضافه کرد و گفت ملاقات با بُعد و ملاقات با غیر بُعد و این، از عبارت بعدی مصنف بدست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وجود البعد ملاقیا لکل جسم دلیلا علی انه مکان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حال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مکان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 البُعد مکان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بُعد، دلیل بر مکان بودن بُعد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احتمالات دیگر هم هست که آنها هم همراه این جسم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کان یجوز ان یکون شیئان موجودین لکل جسم واحد هما دون الآخر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چیز برای جسم موجود باشد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بُعد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غیر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یکی مکان باشد و دیگری مکان نباشد آیا بُعد مکان است یا غیر بعد، مکان است؟ نمی توان تعیین کنی که احدهما مکان است واحدهما مکان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مصنف، نمی توان گفت که واجب است بعد، مکان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مطلبی که خارج از درس است و آن این است که</w:t>
      </w:r>
      <w:r>
        <w:rPr>
          <w:rFonts w:eastAsia="IRNazanin" w:cs="IRNazanin"/>
          <w:color w:val="111111"/>
          <w:sz w:val="28"/>
          <w:szCs w:val="28"/>
          <w:rtl w:val="true"/>
          <w:lang w:bidi="fa-IR"/>
        </w:rPr>
        <w:t>:</w:t>
      </w:r>
    </w:p>
    <w:p>
      <w:pPr>
        <w:sectPr>
          <w:footerReference w:type="default" r:id="rId10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صدرا می فرماید کل عالم جسمانی 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عالم جسمانی،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بُعد مکان بود باید می گفتیم عالم جسمانی هم مکان دارد ولی چون می گوییم عالم جسمانی مکان ندارد نگاه می کنیم و می بینیم که فقط سطح حاوی ندارد می فهمیم که سطح حاوی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حرف بدی نیست البته در صورتی که ثابت شود عالم جسمانی،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جسمانی چه محدود باشد چه نباشد بُعدی را اشغال کرده ولی سطح حاوی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محدود باشد و سطح حاوی ندارد روشن است اگر نامحدود هم باشد سطح حاوی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عالم جسمانی محدود است یا نامحدود است؟</w:t>
      </w:r>
    </w:p>
    <w:p>
      <w:pPr>
        <w:pStyle w:val="BookText"/>
        <w:rPr/>
      </w:pPr>
      <w:r>
        <w:rPr>
          <w:rFonts w:ascii="IRNazanin" w:hAnsi="IRNazanin" w:eastAsia="IRNazanin"/>
          <w:color w:val="111111"/>
          <w:sz w:val="28"/>
          <w:sz w:val="28"/>
          <w:szCs w:val="28"/>
          <w:rtl w:val="true"/>
          <w:lang w:bidi="fa-IR"/>
        </w:rPr>
        <w:t>حکما اصرار دارند که عالم جسمانی محدود است و مرحوم صدرا هم می گوید محدود است در حالی که یکی از مبانی مرحوم صدرا، ملازم با نامحدود بودن عالم است و نمی توانیم بگویی که مرحوم صدرا متوجه این لازم نبوده، بلکه متوجه این لازم بوده ولی آن را نفی می کرده، این مطلب، از بحث ما خارج است ولی آن را مطرح می کنیم و می گوییم</w:t>
      </w:r>
    </w:p>
    <w:p>
      <w:pPr>
        <w:pStyle w:val="BookText"/>
        <w:rPr/>
      </w:pPr>
      <w:r>
        <w:rPr>
          <w:rFonts w:ascii="IRNazanin" w:hAnsi="IRNazanin" w:eastAsia="IRNazanin"/>
          <w:color w:val="111111"/>
          <w:sz w:val="28"/>
          <w:sz w:val="28"/>
          <w:szCs w:val="28"/>
          <w:rtl w:val="true"/>
          <w:lang w:bidi="fa-IR"/>
        </w:rPr>
        <w:t xml:space="preserve">مرحوم صدرا معتقد است این عالمی که ما در آن زندگی می کنیم ازلی و ابدی نیست برخلاف مشا که معتقدند این عالمی که ما در آن زندگی می کنیم ازلی و ابدی است و از ازل این عالم خلق شد و تا ابد هم ادامه دارد و هیچ تخریبی در آن روی نمی دهد 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الشمس کورت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که نمی توانند توجیه کنند لذا آنها را کنایه می گیرند، و در واقع کنایه گرفتن، خراب کردن معنای آیه است و آیه را از دلالت ظاهری می اندازد که کار صحیحی نیست</w:t>
      </w:r>
      <w:r>
        <w:rPr>
          <w:rFonts w:eastAsia="IRNazanin" w:cs="IRNazanin"/>
          <w:color w:val="111111"/>
          <w:sz w:val="28"/>
          <w:szCs w:val="28"/>
          <w:rtl w:val="true"/>
          <w:lang w:bidi="fa-IR"/>
        </w:rPr>
        <w:t>.</w:t>
      </w:r>
    </w:p>
    <w:p>
      <w:pPr>
        <w:sectPr>
          <w:footerReference w:type="default" r:id="rId10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صدرا چون متوجه این تالی فاسد کلام مشا است معتقد می شود این عالمی که ما در آن زندگی می کنیم ازلی و ابدی نیست بلکه حق در این مساله با متکلمین است که می گویند این عالم اول و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روایات هم بر این مساله دلالت دارد که این عالم اول و آخر دارد ولی اعتقاد مرحوم صدرا برخلاف متکلمین است چون متکلمین می گویند خدا تبارک در ازل، بی کار بود و هیچ جیز را خلق نکرد و در وقت شروع این عالم، خلق شروع شد و سپس خدا تبارک، این عالم را از بین می برد و بساطش را جمع می کند و عالم دیگر نمی آفریند بلکه همین موجودات این عالم را در دار آخرت اداره می کند یعنی فیض خدا تبارک ابدی است اما ازلی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ازل، خلقی نداشت اما در لا یزال که همین عالم است خلق، شروع شد و سپس فیض تبارک ابدی است و ازلی نیست و این عالم ما حادث است و زائل می شود و بعد از ارواحش در برزخ می رویم و بعد از زوال برزخ، در عالم آخرت می 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صدرا این نظر را غلط می داند و می گوید قبل از این عالم خدا تبارک، عالمی آفرید و آن عالم هم مثل عالم خودمان بود که اول و آخر داشت و با آخرش، قیامتش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 ما هم آخری دارد که قیامت ما برپا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تبارک بعد از عالم ما، عالم دیگری خلق می کند و هر عالمی قبل از ما قیامتی داشته و هر عالمی بعد از ما هم قیامتی دارد ولی خلق عوالم یا به تعبیر خدا تبارک فیض الهی از ازل بوده یعنی از ازل، خلق عالم ها شروع شد و تا ابد، خلق عالم ها ادامه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عالم را خدا تبارک خلق می کند؟ بی نهایت عالم خلق کند چون از ازل نهایت است و از ازل تا ابد بی نهایت است پس بی نهایت عالم خلق می شود که ما یکی از این عالم ها هستیم و نمی توان شمرد که عالم ما، عالم چندم است؟ چون از ازل شروع شده و اولی نبوده تا از آن ابتدا شروع کنیم و به عالم خودمان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عدد عالم ما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مرحوم صدرا است که روایات آن را تایید می کند مثل این روایت که می گوید قبل از عالم ما چه بود؟ بعد از عالم ما چه بود؟ می فرماید قبل از عالم شما</w:t>
      </w:r>
      <w:r>
        <w:rPr>
          <w:rFonts w:eastAsia="IRNazanin" w:cs="IRNazanin"/>
          <w:color w:val="111111"/>
          <w:sz w:val="28"/>
          <w:szCs w:val="28"/>
          <w:rtl w:val="true"/>
          <w:lang w:bidi="fa-IR"/>
        </w:rPr>
        <w:t>.</w:t>
      </w:r>
    </w:p>
    <w:p>
      <w:pPr>
        <w:sectPr>
          <w:footerReference w:type="default" r:id="rId10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الف عالم بود و انتم فی آخر تلک 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آخر آن عوالم هستید نه اینکه آخر اصل عالم هستید زیرا بعد از شما هم عالمی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نشان می دهد که حرف مرحوم صدرا صحیح است و حرف متکلمین و حکما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 نهایت عالم داریم و این بی نهایت عالم، بی نهایت قیامت لازم دارد یعنی بی نهایت آخرت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صدرا آخرت را جسمانی می داند و روحانی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 نهایت جسم، وارد عالم آخرت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دنیا همه موجودات جسمی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دنیاهای قبل و بعد هم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 نهایت جسم وارد می شود و جسم، جا می خواهد اما جای آن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همان جسم بی نهایت نباشد این بی نهایت جسم در کجا قرار می گیرد لازم کلام مرحوم صدرا این است که عالم بی نهایت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تناهی ارجاء را مرحوم صدرا نباید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صدرا باید بگوید ابعاد بی نهایته یعنی عالم جسم، عالمی بی نهایت است و مرز و انتها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صدرا این را نمی گوید اما نه به خاطر اینکه متوجه لازم کلامش نبود، بلکه متوجه بوده اما چون مبنایی داشته که او را ملتزم نمی کرده که به این لازم قائل شوی و آن مبنا این است که هر عالم تامی بی مکان است یعنی این عالم ما، عالم تام است آخرت آن هم عالم تام است و با جسم وارد آخرت می شود ولی آخرت عالم گامی است و مکانی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آن عالم قبل از ما، تام است و مکان ندارد</w:t>
      </w:r>
      <w:r>
        <w:rPr>
          <w:rFonts w:eastAsia="IRNazanin" w:cs="IRNazanin"/>
          <w:color w:val="111111"/>
          <w:sz w:val="28"/>
          <w:szCs w:val="28"/>
          <w:rtl w:val="true"/>
          <w:lang w:bidi="fa-IR"/>
        </w:rPr>
        <w:t>.</w:t>
      </w:r>
    </w:p>
    <w:p>
      <w:pPr>
        <w:sectPr>
          <w:footerReference w:type="default" r:id="rId10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آن عالم بعد از ما تام است و مکان ندارد هر یک از این عوالم چون تامند سپس مکان ندارند پس یک یک این جسم ها در مکان هستند ولی عالم وقتی عالم تام باشد در مکان نیست مثل عالم خودمان که عالم تام است اگر سوال کنی که دنیای ما در کجا است؟ می توان گفت که فلک و جایش کجا است ولی نمی توان بگویی کل این عالم کجاست؟</w:t>
      </w:r>
    </w:p>
    <w:p>
      <w:pPr>
        <w:pStyle w:val="BookText"/>
        <w:rPr/>
      </w:pPr>
      <w:r>
        <w:rPr>
          <w:rFonts w:ascii="IRNazanin" w:hAnsi="IRNazanin" w:eastAsia="IRNazanin"/>
          <w:color w:val="111111"/>
          <w:sz w:val="28"/>
          <w:sz w:val="28"/>
          <w:szCs w:val="28"/>
          <w:rtl w:val="true"/>
          <w:lang w:bidi="fa-IR"/>
        </w:rPr>
        <w:t>این کلام صدرا است که می فرماید عالم تام امکان ندارد اگر کسی این قاعده را قبول نکند ناچار است که به عدم تناهی ابعاد معتقد شود و قول به تناهی ابعاد را که فلاسفه گفتند را رد کند این، تحقیق بود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بعضی بدون این تحقیق می خواهند بگویند عالم جسمانی ما، نامتناهی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با این گروه موافقت کرد چون معتقدند که هنوز به آخر آسمان اول نرسیدیم، یعنی این همه کهکشانها کشف شد، که بعضی از آنها چهل میلیارد سال نوری با زمین فاصله دارند و ماورا، آنها هم کهکشان هایی وجود دارد که دستگاه برای کشف آنها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آسمان دوم شروع می شود که آسمان اول در مقابل آسمان دوم طبق دلالت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کحلقه فی فلات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انگشتری در یک بیابان است که انگشتر در میان بیابان گم می شود یعنی این آسمان اول با این عظمت، در مقابل آسمان دوم،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آسمان دوم در مقابل آسمان سوم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ادامه بدهی می بینی بی نهایت است احتیاج نیست که معنای مرحوم صدرا بیان کنیم</w:t>
      </w:r>
    </w:p>
    <w:p>
      <w:pPr>
        <w:sectPr>
          <w:footerReference w:type="default" r:id="rId10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احتیاج به مبنای مرحوم صدرا می توان قائل به بی نهایت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تناهی ابعاد را که قدما ثابت می کردند باطل می شود و عالم جسمانی را محدود نمی دانند ولی محدود نمی دانیم اگر مبنای مرحوم صدرا را که می گوید عالم تام، مکان ندارد را بپذیریم باید برای این عالم نامحدود، مکان قائل شویم نامحدود بودن، دلیل بر نفی مکان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 مکان را قائل هستیم مگر اینکه مبنای مرحوم صدرا را قبول کنیم که می گوید عالم تام مکان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صدار معتقد است که در قیامت، انسان با بدن مثالی محشور می شود لذا نتیجه حرفهای ما این شد که موجودات مثالی جمع شوند و بی نهایت شوند نه اینکه این عالم عنصر، بی نهایت شود</w:t>
      </w:r>
      <w:r>
        <w:rPr>
          <w:rFonts w:eastAsia="IRNazanin" w:cs="IRNazanin"/>
          <w:color w:val="111111"/>
          <w:sz w:val="28"/>
          <w:szCs w:val="28"/>
          <w:rtl w:val="true"/>
          <w:lang w:bidi="fa-IR"/>
        </w:rPr>
        <w:t>.</w:t>
      </w:r>
    </w:p>
    <w:p>
      <w:pPr>
        <w:sectPr>
          <w:footerReference w:type="default" r:id="rId10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بدن اخروی محشور می شوند نه با جسم عنصر، بنابراین نظر به مرحوم صدرا با توضیحی که دادیم اگر ملاحظه شود این نتیجه را می دهد که بی نهایت بدن مثالی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داشت و عالمی که عالم مثالی است عالم نامتناهی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این است که عالم مثال عالم اندازه است اگر چه اده عنصری در آن نیست و لذا موجوداتی که در آنجا هستند اندازه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اندازه داشته باشد لازم می آید که هر کدام جایی را اشغال کنند و قهرا یک عالم مثال بی نهایت پیدا می شود یعنی یک عالم جسمانی بی نهایت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همین را می خواستیم بگوییم ولی با عالم عنصری نگفتیم عالم عنصری چه متناهی باشد چه نباشد که البته با بیان اخیری که دادیم احتمال دادیم که عالم عنصری هم بی نهایت می شود ولی اگر از این با بیان اخیر صرف نظر کنیم می خواهیم بگوییم عالم جسمانی بی نهایت است ولو جسم، جسم عنصری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داریم اضافاتی را که در این عالم است به عالم خودمان اضافه می کنیم تا این عالم، طولانی شود شاید آسمان دوم و سوم، وجود مثالی باشند و فقط وجود مثالی برای آسمان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آن مثالی را به این عنصری ضمیمه می کنیم و مجموع را گفتیم که بی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که بی نهایت را حتما بر عنصر تطبیق کنیم بلکه با جسم می خواستیم بیان کنیم ولو جسم عنصری نباشد بلکه جسم مثالی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صدرا این اقتضا را دارد که اجسام، مجموعا نامتناهی باشد که اعم از جسم عنصری و مثالی است</w:t>
      </w:r>
      <w:r>
        <w:rPr>
          <w:rFonts w:eastAsia="IRNazanin" w:cs="IRNazanin"/>
          <w:color w:val="111111"/>
          <w:sz w:val="28"/>
          <w:szCs w:val="28"/>
          <w:rtl w:val="true"/>
          <w:lang w:bidi="fa-IR"/>
        </w:rPr>
        <w:t>.</w:t>
      </w:r>
      <w:bookmarkStart w:id="460" w:name="pg4338_52392"/>
    </w:p>
    <w:p>
      <w:pPr>
        <w:pStyle w:val="Heading2"/>
        <w:numPr>
          <w:ilvl w:val="1"/>
          <w:numId w:val="1"/>
        </w:numPr>
        <w:rPr/>
      </w:pPr>
      <w:bookmarkStart w:id="461" w:name="__RefHeading___Toc1069302_1479056682"/>
      <w:bookmarkStart w:id="462" w:name="_Toc154"/>
      <w:bookmarkEnd w:id="460"/>
      <w:bookmarkEnd w:id="461"/>
      <w:r>
        <w:rPr>
          <w:rtl w:val="true"/>
        </w:rPr>
        <w:t xml:space="preserve">رد دليل هشتم قانلين به بُعد بودن مکان </w:t>
      </w:r>
      <w:r>
        <w:rPr/>
        <w:t>92/03/08</w:t>
      </w:r>
      <w:bookmarkEnd w:id="462"/>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و اما الحجه التی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دلیل هشتم قانلین به بُعد بودن مکان</w:t>
      </w:r>
    </w:p>
    <w:p>
      <w:pPr>
        <w:pStyle w:val="BookText"/>
        <w:rPr/>
      </w:pPr>
      <w:r>
        <w:rPr>
          <w:rFonts w:ascii="IRNazanin" w:hAnsi="IRNazanin" w:eastAsia="IRNazanin"/>
          <w:color w:val="111111"/>
          <w:sz w:val="28"/>
          <w:sz w:val="28"/>
          <w:szCs w:val="28"/>
          <w:rtl w:val="true"/>
          <w:lang w:bidi="fa-IR"/>
        </w:rPr>
        <w:t>دلیل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ارض در حرکتشان به سمت پایین، و هوا و آتش در حرکتشان به سمت بالا، مکان را طلب می کنند که بکلیتشان در مکان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عناصر به سراغ مکانی می روند که تمامشان را در آن مکان قرار دهند مثلا سنگی از بالا رها می شود این سنگ می خواهد مکانی را طلب کند و تمامِ خودش را در آن مکان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فقط سطحی از سطوحش را در مکان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مکانی که جسم می تواند بکلیته در آن قرار بگیرد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اینگونه نیست چون جسمی که بالا یا پایین می رود نمی تواند تمام خودش را در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پس سطح، مکان نیست اما چون جسم میتواند بکلیته در بُعد قرار بگیرد پس بُعد، مکان است</w:t>
      </w:r>
      <w:r>
        <w:rPr>
          <w:rFonts w:eastAsia="IRNazanin" w:cs="IRNazanin"/>
          <w:color w:val="111111"/>
          <w:sz w:val="28"/>
          <w:szCs w:val="28"/>
          <w:rtl w:val="true"/>
          <w:lang w:bidi="fa-IR"/>
        </w:rPr>
        <w:t>.</w:t>
      </w:r>
    </w:p>
    <w:p>
      <w:pPr>
        <w:sectPr>
          <w:footerReference w:type="default" r:id="rId10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مستدل اضافه میکند که این اجسامی که بالا می روند یا پایین می آیند ترتیب در بُعد را طلب می کنند مثلا سنگی را فرض کنید که از بالا به سمت پایین می آید و می خواهد در اسفل که زمین است بُعدی را اشغال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دومی که از بالا به سمت پایین می آید روی این سنگ اول قرار می گیرد و بُعدی را که روی سنگ اول است اشغال می کند و سنگ سومی که پایین می آید بُعدی را که روی سنگ دوم است اشغال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سنگ که پایین می آید طالب ترتیب در بُعد است یعنی طالب این است که از بالا و پایین ابعادی بسازد و هر کدام از این سنگها، بُعدی را بسازند که این اشیا مرتبند و یکی در بالا و یکی در وسط و یکی در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این سنگها، بُعد بالا را اشغال کرده و یکی از این سنگها بُعد وسط را اشغال کرده و یکی از این سنگها بُعد پایین را اشغال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بگویی یکی از سنگها در بالا و یکی در وسط و یکی در پایین است اگر اینطور بگویی فقط ترتیب در وضع درست شده یعنی قرار گرفتن و وضع آنها را مرتب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بگو ترتیب در بُعد دارند یعنی یکی در بُعد بالا و یکی در بُعد وسط و یکی در بُعد پایین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ادامه مصنف در مقام جواب، بیان می کند که ترتیب در بُعد نیست ولی ترتیب در 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بخش اول کلام مستدل این بود که جسم،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دیگر را طلب نمی کند تا نهایتِ جسم دیگر را مکان قرار دهد زیرا جسم نمیتواند بکلیته در نهایت و سطح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طلب نهایت و طلب سطح جسم دو صورت است که یک صورت ممکن است و صورت دیگر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با داشتن حجم، نهایت و سطح جسم دیگر را طلب کند تا خودش را بکلیته در ضخامت آن سطح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صورت، باطل است چون سطح، ضخامت ندارد تا جسم، بکلیته در آن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نهایت و سطح جسم دیگر را طلب کند تا سطحش را به سطح آن جسم ملاقات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ملاقات محاط با 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ادامه بیان می کند که در باب مکان، صورت دوم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جسم مکان را طلب می کند اما نه برای اینکه کلیت خودش را در آن مکان قرار دهد بلکه برای اینکه خودش را با آن ملاقات دهد</w:t>
      </w:r>
      <w:r>
        <w:rPr>
          <w:rFonts w:eastAsia="IRNazanin" w:cs="IRNazanin"/>
          <w:color w:val="111111"/>
          <w:sz w:val="28"/>
          <w:szCs w:val="28"/>
          <w:rtl w:val="true"/>
          <w:lang w:bidi="fa-IR"/>
        </w:rPr>
        <w:t>.</w:t>
      </w:r>
    </w:p>
    <w:p>
      <w:pPr>
        <w:sectPr>
          <w:footerReference w:type="default" r:id="rId10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بخش دوم کلام مستدل این بود که جسم ترتیب در بُعد را طلب می کند مصنف می فرماید ترتیب در وضع لازم است و ترتیب در بُعد لازم نیست یعنی این جسم با جسم دیگر می خواهد وضعی تشکیل دهد که گفته شود این در بالا است و آن در پایین است نه اینکه گفته شود این در بُعد بالا است و آن در بُعد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از بُعد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پایین می آید تا بالا و پایین درست کند نه اینکه بُعد بالا و بُعد پایین درست کند پس ترتیب در وضع را طلب می کند نه ترتیب در بُعد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جوابی است که مصنف از استدلال اخیر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الحجه التی بعد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حجتی است که در صفحه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ایضا ان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که بعد از این حجت هفتم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فلیعلم ان طلب النهایه علی وجهین طلب ممکن و طلب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جسمی که نهایت جسم دیگر را طلب می کند تا در آن نهایت قرار بگیرد، این طلب به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طلب ممکن،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طلب محال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الطلب المحال فهو ان یکون ذو الحجم یطلب ان یدخل بحجمه سطحا و نهایه جسم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ونهایه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سطحا است</w:t>
      </w:r>
    </w:p>
    <w:p>
      <w:pPr>
        <w:pStyle w:val="BookText"/>
        <w:rPr/>
      </w:pPr>
      <w:r>
        <w:rPr>
          <w:rFonts w:ascii="IRNazanin" w:hAnsi="IRNazanin" w:eastAsia="IRNazanin"/>
          <w:color w:val="111111"/>
          <w:sz w:val="28"/>
          <w:sz w:val="28"/>
          <w:szCs w:val="28"/>
          <w:rtl w:val="true"/>
          <w:lang w:bidi="fa-IR"/>
        </w:rPr>
        <w:t xml:space="preserve">اما طلب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آن را ادعا نمی کنیم و شما خواستید آن را در استدلالتان اخذ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جسمی که دارای حجم است طلب کند که با حجمش داخل در سطحی و در نهایت جسمی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ممکن نیست چون سطح ضخامت ندارد تا این جسم با ضخامتش وارد ضخامت سطح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الطلب الممکن یطلب ان یلاقیه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ممکن این است که ذوالحجم، طلب کند که با این نهایت و سطح جسم ملاقات کند نه اینکه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دخول نیست ولی طالب ملاقات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ملاقاه محاط به 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ملاقات محاط به ،به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محاط است یعنی چیزی که به آن احاطه شده</w:t>
      </w:r>
      <w:r>
        <w:rPr>
          <w:rFonts w:eastAsia="IRNazanin" w:cs="IRNazanin"/>
          <w:color w:val="111111"/>
          <w:sz w:val="28"/>
          <w:szCs w:val="28"/>
          <w:rtl w:val="true"/>
          <w:lang w:bidi="fa-IR"/>
        </w:rPr>
        <w:t>.</w:t>
      </w:r>
    </w:p>
    <w:p>
      <w:pPr>
        <w:sectPr>
          <w:footerReference w:type="default" r:id="rId10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نسخه تهران و نسخه های خطی اینگونه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ملاقاه المحاط بالمحیط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دو کلمه داخل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هر دو نسخه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یتحقق مع وضع النهایه مکانا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ملاقاه المحاط بالمحیط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یعنی ملاقات محاط با محیط حاصل می شود حتی در صورتی که نهایت و سطح را مکان قرار دهید و بُعد را مکان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این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معنایی که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می شود و ما هم همین را می گوییم یعنی می گوییم که متمکن باید با مکان ملاقات کند و همین برای ما کافی است و لازم نیست که در مکان داخل شود اگرچه در محاورات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مکان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فلسفه می خوانیم و به محاورات کاری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قسمت اول کلام مستدل تمام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لیس اذا لم یطلب النهایه و جب ان یطلب ترتیبا فی ابعاد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وارد در مطلب دوم می شود یعنی اینطور نیست که اگر این جسم که پایین یابالا می رود طلب نهایت نکرد، حتما واجب باشد که ترتیب در ابعادِ مرتّبه را طلب کند بلکه کافی است که ترتیب در وضع را طلب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ربما طلب ترتیبا فی الوضع فقط من غیر حاجه ان یکون کل وضع فی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حاجه ان یکون کل وضع فی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10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ترتیب در وضع را طلب می کند بدون اینکه نیاز داشته باشد که هر 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یا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بُعدی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از بالا بودن تعبیر به بُعد بالا بودن کند و از پایین بودن تعبیر به بُعد پایین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علی ان یکون کل وضع هو نسبه ما بین جسم و جسم آخر تلیه فی 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را با بُعد مخلوط نمی کند و نمی گوید بالایی که در بُعد است یا پایینی که در بُعد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و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 و این را با بُعد مخلوط نمی کند و تعبیر به بُعد بالا و بُعد پایین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خود وضع را می آورد که بالا و پایین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وضعی را نسبتی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بالا و پایین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نسبتی بین جسمی و جسم دیگری که این جسم دیگر، بدنبال جسم اول است در جهتی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بدنبال او است در جهت بالا و پایین، یا بدنبال او است در جهت راست و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وضع و نسبت است و بدنبال بُعد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ابعاد الا ابعاد الاجسام المتتالیه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اجسامی که روی یکدیگر قرار می گیرند یا کنار یکدیگر قرار می گیرند هر کدام دارای بُعد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ابعادی که تشکیل می شود ابعاد همین اجسام است نه اینکه ابعاد دیگری مراد باشد که به نام مکان است و این ابعادِ اجسام دلالت بر آن مکان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بُعد نداریم که یکی اشغال کننده و یکی اشغال شونده باشد بلکه فقط یک بُعد است و آن، بُعد خود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ترتیب بین ابعاد جسم برقرار است و ترتیب در وضع و در ابعاد جسم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توان گفت که ترتیب در ابعاد مکان است</w:t>
      </w:r>
      <w:r>
        <w:rPr>
          <w:rFonts w:eastAsia="IRNazanin" w:cs="IRNazanin"/>
          <w:color w:val="111111"/>
          <w:sz w:val="28"/>
          <w:szCs w:val="28"/>
          <w:rtl w:val="true"/>
          <w:lang w:bidi="fa-IR"/>
        </w:rPr>
        <w:t>.</w:t>
      </w:r>
    </w:p>
    <w:p>
      <w:pPr>
        <w:sectPr>
          <w:footerReference w:type="default" r:id="rId10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بر مطلب خود استدلال نکرد فقط ادعا می کند، چون مستدل ادعا کرده بود مصنف هم ادعا می کند و منظور مصنف این است که ادعای مستدل را از بین ببرد و نمی خواهد ادعای خودش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 مدعای خودش را اثبات کند حتما استدلال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خواهد استدلال خصم را باطل کند کافی است که احتمالی در مقابل احتمال خصم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نکنید که چرا مصنف، استدلال نیاورد؟ چون بیش از ادعا، لازم نداریم و مصنف، ادعا می کند</w:t>
      </w:r>
      <w:r>
        <w:rPr>
          <w:rFonts w:eastAsia="IRNazanin" w:cs="IRNazanin"/>
          <w:color w:val="111111"/>
          <w:sz w:val="28"/>
          <w:szCs w:val="28"/>
          <w:rtl w:val="true"/>
          <w:lang w:bidi="fa-IR"/>
        </w:rPr>
        <w:t>.</w:t>
      </w:r>
      <w:bookmarkStart w:id="463" w:name="pg4338_52397"/>
    </w:p>
    <w:p>
      <w:pPr>
        <w:pStyle w:val="Heading2"/>
        <w:numPr>
          <w:ilvl w:val="1"/>
          <w:numId w:val="1"/>
        </w:numPr>
        <w:rPr/>
      </w:pPr>
      <w:bookmarkStart w:id="464" w:name="__RefHeading___Toc1069304_1479056682"/>
      <w:bookmarkStart w:id="465" w:name="_Toc155"/>
      <w:bookmarkEnd w:id="463"/>
      <w:bookmarkEnd w:id="464"/>
      <w:r>
        <w:rPr>
          <w:rtl w:val="true"/>
        </w:rPr>
        <w:t xml:space="preserve">رد دليل اول اصحاب خلا </w:t>
      </w:r>
      <w:r>
        <w:rPr/>
        <w:t>92/03/11</w:t>
      </w:r>
      <w:bookmarkEnd w:id="465"/>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فاما حجج اصحاب الخلا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دلیل اول اصحاب خلا</w:t>
      </w:r>
    </w:p>
    <w:p>
      <w:pPr>
        <w:pStyle w:val="BookText"/>
        <w:rPr/>
      </w:pPr>
      <w:r>
        <w:rPr>
          <w:rFonts w:ascii="IRNazanin" w:hAnsi="IRNazanin" w:eastAsia="IRNazanin"/>
          <w:color w:val="111111"/>
          <w:sz w:val="28"/>
          <w:sz w:val="28"/>
          <w:szCs w:val="28"/>
          <w:rtl w:val="true"/>
          <w:lang w:bidi="fa-IR"/>
        </w:rPr>
        <w:t>اصحاب خلا بر مدعای خودشان ادله ای اقامه کردند تا خلا را اثبات کنند مابعد از اینکه اصل قول آنها را رد کردیم ادله آنها را رد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در 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بزی ان الاجسام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اجزاء جسم گاهی از یکدیگر دور می شوند و بین اجزایش خلا واقع می شود که گفته می شود این جسم متخلخل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تخلخل یعنی خُلَل و فُرَج پیدا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اجزاء جسم به سمت یکدیگر نزدیک می شوند و فشار داده می شوند و خلائی که وجود داشت به وسیله اجزائی که به هم نزدیک می شوند پُر می کردند و گفته می شود که جسم، متکائف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تکاثف یعنی انبوه و فشرده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تخلخل خلا بوجود می آید اما در تکاثف، خلا از جسم بیرون می رود پس هم تخلخل دلیل بر وجود خلا است که این واضح است و هم تکاثف دلیل بر وجود خلا است چون تکاثف، خلا را از بین می برد یعنی خلائی که موجود بوده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تخلخل و تکاثف دو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مصنف، بحث را در تکاثف مطرح می کند و تخلخل را قیاس به تکاثف می کند</w:t>
      </w:r>
      <w:r>
        <w:rPr>
          <w:rFonts w:eastAsia="IRNazanin" w:cs="IRNazanin"/>
          <w:color w:val="111111"/>
          <w:sz w:val="28"/>
          <w:szCs w:val="28"/>
          <w:rtl w:val="true"/>
          <w:lang w:bidi="fa-IR"/>
        </w:rPr>
        <w:t>)</w:t>
      </w:r>
    </w:p>
    <w:p>
      <w:pPr>
        <w:sectPr>
          <w:footerReference w:type="default" r:id="rId10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تخلخل و تکاثف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تکاثفی که فقط با نزدیک شدن اجزا به یکدیگر انجام می شود و تخلخلی که با دور شدن اجزا از یکدیگر حاصل می شود به شرطی که هیچ چیز در داخل جسم نمی شود ولی جسم، متخلخل می شود و حجمش بیشتر می شود و هیچ چیز از جسم، خارج نمیشود ولی جسم متکاثف می شود و حجمش کمتر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وجود این نوع تخلخل و تکاثف،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گفتند که این قسم از تخلخل و تکاثف واقع نمی شود و گروهی گفتند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از گروه دوم است و شیخ اشراق از گروه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تخلخل و تکاثف مشهوری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عبارتست از اینکه جسمی مانند هوا داخل در جسم دیگر می شود و آن جسم دیگر، بزرگتر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پنبه ای که فشرده است و حلّاج، این پنبه را بزند به طوری که تُنُک شود و در لابلای این پنبه، هوا داخل شود و این جسمی که نازک بود بر اثر ورود هوا در اجزائش ضخیم می شود سپس بر روی این پنبه، جسم سنگینی بگذاریم که هوای آن خارج شود و متخلخل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تخلخل و تکاثف را همه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اگر مراد، تخلخل و تکاثف مشهوری باشد آنچه که داخل در جسم و خارج از جسم می شود هوا می باشد یعنی در وقتی که تخلخل بود هوا و پنبه بود که خلا وجود نداشت و در وقتی که تکاثف بود فقط پنبه بود که خلا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تخلخل و تکاثف حقیقی باشد می گوییم همانطور که مستدل این قسم را محال می داند ما هم می گوییم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 خودش، که بحث از تخلخل و تکاثف می کنیم بیان خواهیم کرد که تخلخل و تکاثف حقیقی محال نیست و جواب از اشکال خلا را در آنجا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sectPr>
          <w:footerReference w:type="default" r:id="rId10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حجج اصحاب الخلا فالجواب عن المبنی، منها علی التخلخل و التکاثف ان التکاثف علی 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المبنی است و ضمیر آن به حجج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از حجتی که از بین آن حجج، مبنی بر تخلخل و تکاثف است این است که تکاثف بر دو 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چون تخلخل را قیاس به تکاثف می کند لذا اسمی از تخلخل نیاورد و نگفت تکاثف و تخلخل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تکاثف باجتماع الاجزاء المنبثه فی هوا یتخللها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مفعولی در یخللها به 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بیان وجه اول تکاثف است که تکاثف مشهوری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تکاثف مشهوری، تکاثفی است که اجزاء منبثه در هوا، مجتمع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 جسم مثلا پنبه که در هوا پرا کنده بودند مجتمع می شوند و هوا از آنها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تکاثف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کدام هوائی است که اجزاء پنبه در آن منبثه است؟ می فرماید هوایی که در خلل این اجسام رفته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تکاثف به این است که جمع می شود اجزائی که پراکنده در هواست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یخرج الهوا عن الخلل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چگونه اجزاء منبثه در هوا مجتمع می شوند؟می فرماید هوائی که داخل در خُلل و شکافها بودند از خُلَل و شکافها بیرون بیایند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فنقوم الاجزا مقامه من غیر ان یکون هناک خلا معه</w:t>
      </w:r>
      <w:r>
        <w:rPr>
          <w:rFonts w:eastAsia="IRNazanin" w:cs="IRNazanin"/>
          <w:color w:val="111111"/>
          <w:sz w:val="28"/>
          <w:szCs w:val="28"/>
          <w:rtl w:val="true"/>
          <w:lang w:bidi="fa-IR"/>
        </w:rPr>
        <w:t>)</w:t>
      </w:r>
    </w:p>
    <w:p>
      <w:pPr>
        <w:sectPr>
          <w:footerReference w:type="default" r:id="rId10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اجزا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پنبه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نمی شود مقام هوایی که خارج شده بدون اینکه با آن جسم خلائی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اینکه تکائف شود خلا نبود بلکه هوا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که تکاثف شد هوا بیرون رفته باز هم خلا نیست بلکه اجزاء جانشین شده است پس اصلا خلا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یقابله تخلخلٌ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تنوین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تنوین تنویع است یعنی در مقابل این تکاثف، مطلق تخلخل قرار نگرفته بلکه نوعی از تخلخل قرار گرفته که تخلخل مشهوری است و تخلخل مشهوری این است که اجزا جسم که به هم چسبیده از یکدیگر دور شوند و فاصلۀ بین اجزاء را هوا پر کند، این تخلخل مشهوری هم نافی خلا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تکاثف یکون لا بان الاجزاء المتفرقه اجتمعت بل بان الماده نفسها تقبل حجما اصغر تاره و حجما اکبر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وجه دوم تکاثف را می گوید که تکاثف حقیقی است به این صورت است که نه به این نحو باشد که اجزاء متفرقه اجتماع کنند بلکه خود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دخالت ماده جسم دیگر مثل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کند حجم اصغر را که تکاثف شود و قبول کند حد اکبر را که تخلخل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چیزی در او داخل شود در تخلخل، و نه چیزی از او خارج شود در تکاثف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کلا هما امرین عارضین له لیس احدهما اول من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حجم اصغر و حجم اکبر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للماده</w:t>
      </w:r>
    </w:p>
    <w:p>
      <w:pPr>
        <w:sectPr>
          <w:footerReference w:type="default" r:id="rId10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هر یک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 و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عارض بر آن ماده شوند به این صورت که هیچ یک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 و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به ماده از دیگری نیستند لذا نمی توان گفت که ماده، با این همراه است بلکه ماده، قابل هر دو است و هر دو را به نحو مساوی می تواند بپذیرد بنابراین هم تخلخل و هم تکاثف اتفاق می افتد اگر یکی از این دو برای ماده اُولی بود ماده همیشه با همان اُولی همراه می شد اما چون هیچ کدام از این دو برای ماده اُولی نیست بلکه ماده می تواند هم با این و هم با آن باشد لذا قابل است که هر دو را بگیرد پس تخلخل و تکاثف، اتفاق می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قیل حجما اصغر قیل نه تکاثف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حجم اصغر را قبول کند گفته می شود که تکاثف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لمقابله تخلخل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لمقابله تخلخل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مقابل تکاثف اتفاق افتاد گفته می شود که تخلخل واقع شد بدون اینکه چیزی داخل یا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امر تبیین فی صناعه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امری است که در جای دیگربیان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صناعه اخری، طبیعیات است و چون طبیعیات دارای چند فن است هر فنی را یک صناعت نامیده جای بحث تخلخل و تکاثف در الهیات شفا نیست بلکه در نمط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اشارات بحث کرده است و در شرح حکمت اشراق در بخش منطق بحث کرده که مغالطات را می شمارد و می گوید مشا در اینجا به مغالطه افتادند که تخلخل و تکاثف را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مغالطات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همین تخلخل و تکاثف حقیقی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یبین فی هذا الموضع لم یضر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موضع، بیانش نکردیم و خلاءِ ادعا شده را در این تخلخل و تکاثف حقیقی باطل نکردیم ضرر نمی زند چون اصل تخلخل و تکاثف حقیقی را باطل می دانیم و قبول نداریم تا جواب از این اشکال را بدهیم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تکون غایه ذلک ان هذا القسم یبطل</w:t>
      </w:r>
      <w:r>
        <w:rPr>
          <w:rFonts w:eastAsia="IRNazanin" w:cs="IRNazanin"/>
          <w:color w:val="111111"/>
          <w:sz w:val="28"/>
          <w:szCs w:val="28"/>
          <w:rtl w:val="true"/>
          <w:lang w:bidi="fa-IR"/>
        </w:rPr>
        <w:t>)</w:t>
      </w:r>
    </w:p>
    <w:p>
      <w:pPr>
        <w:sectPr>
          <w:footerReference w:type="default" r:id="rId10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غایت بحثی که ما در اینجا می توانستیم از تخلخل و تکاثف حقیقی کنیم این است که بگوییم باطل است تا گرفتار خلا نشویم چون خلا، محذور دارد</w:t>
      </w:r>
      <w:r>
        <w:rPr>
          <w:rFonts w:eastAsia="IRNazanin" w:cs="IRNazanin"/>
          <w:color w:val="111111"/>
          <w:sz w:val="28"/>
          <w:szCs w:val="28"/>
          <w:rtl w:val="true"/>
          <w:lang w:bidi="fa-IR"/>
        </w:rPr>
        <w:t>.</w:t>
      </w:r>
      <w:bookmarkStart w:id="466" w:name="pg4338_52402"/>
    </w:p>
    <w:p>
      <w:pPr>
        <w:pStyle w:val="BookText"/>
        <w:rPr/>
      </w:pPr>
      <w:bookmarkEnd w:id="4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ذلک القسم الذی اجیب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دوم که باطل شد قسم اول باقی می ماند که عبارت از تخلخل و تکاثف مشهوری است که از آن، جواب دادیم و گفتیم خلا در آن نیست</w:t>
      </w:r>
      <w:r>
        <w:rPr>
          <w:rFonts w:eastAsia="IRNazanin" w:cs="IRNazanin"/>
          <w:color w:val="111111"/>
          <w:sz w:val="28"/>
          <w:szCs w:val="28"/>
          <w:rtl w:val="true"/>
          <w:lang w:bidi="fa-IR"/>
        </w:rPr>
        <w:t>.</w:t>
      </w:r>
    </w:p>
    <w:p>
      <w:pPr>
        <w:pStyle w:val="Heading2"/>
        <w:numPr>
          <w:ilvl w:val="1"/>
          <w:numId w:val="1"/>
        </w:numPr>
        <w:rPr/>
      </w:pPr>
      <w:bookmarkStart w:id="467" w:name="__RefHeading___Toc1069306_1479056682"/>
      <w:bookmarkStart w:id="468" w:name="_Toc156"/>
      <w:bookmarkEnd w:id="467"/>
      <w:r>
        <w:rPr>
          <w:rtl w:val="true"/>
        </w:rPr>
        <w:t xml:space="preserve">رد دليل دوم و سوم و چهارم و پنجم اصحاب خلا </w:t>
      </w:r>
      <w:r>
        <w:rPr/>
        <w:t>92/03/12</w:t>
      </w:r>
      <w:bookmarkEnd w:id="468"/>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اما حدیث اناء الرماد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دلیل دوم و سوم و چهارم و پنجم اصحاب خلا</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در 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قالوا و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و خلاصه آن این است که ظرفی را پر از خاکستر می کنیم به طوری که هیچ منفذ و جای خالی نداشته باشد و سپس داخل آن آب می ریزیم که به اندازه گنجایش ظرف، آب در داخل ظرف ریخته می شود معلوم می شود که در این ظرف، خلا وجود داشت که آب، آن خلا را پر کرده والا اگر ظرف، پُر بود آب داخل آن قرار نمی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کذب صرف است که شما به اندازه ظرف، آب داخل آن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مقداری آب داخل ظرف ریخته می شود و ظرف، آب را قبول می کند چون خاکستر در درون آب حل و ذوب می شود یعنی تا آن مقداری که آب می تواند خاکستر را حل کند این ظرف، آب را قبول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احتیاج به جواب ندارد و تجربه، خلاف آن را نشان می دهد</w:t>
      </w:r>
      <w:r>
        <w:rPr>
          <w:rFonts w:eastAsia="IRNazanin" w:cs="IRNazanin"/>
          <w:color w:val="111111"/>
          <w:sz w:val="28"/>
          <w:szCs w:val="28"/>
          <w:rtl w:val="true"/>
          <w:lang w:bidi="fa-IR"/>
        </w:rPr>
        <w:t>.</w:t>
      </w:r>
    </w:p>
    <w:p>
      <w:pPr>
        <w:sectPr>
          <w:footerReference w:type="default" r:id="rId10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در 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قالوا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و خلاصه آن این است که خمره ای را پر از شراب می کنیم به طوری که جا برای چیز دیگر نباشد و کاملا لب به لب و پُر باشد سپس شراب داخل خمره را در یک مشکی داخل می کنیم به طوری که نه چیزی بر شراب اضافه شود و نه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مشک را با شراب داخل خمره می گذاریم و می بینیم که درون خمره جا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نتیجه می گیریم که وقتی شراب در خمره بود خلائی در آن موجود بود که این مشک در آن خلا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سه جواب می دهد</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که خمره، پُر از شراب است و مشک در آن نیست با صورتی که خمره پر از شراب است و مشک هم درون خمره است تفاوت دارند ولی تفاوت اینقدر محسوس نیست زیرا از مشک نازکی استفاده شده که خیلی نِمود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تفاوت وجود دارد ولی محسوس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شراب را از خمره داخل مشک می کنیم یا در زمانی که درب مشک را می بندیم مقداری از شراب در معرض هوا قرار می گیرد و بخار می شود آن مقداری که بخار شده شراب را کم می کند و اجازه می دهد که شرابِ با مشک، جای شراب بدون مشک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اضافه را، خودِ بدنه مشک جبران می کند لذا فرقی بین حالتی که شراب خالی در خمره بود و حالتی که شراب با مشک در خمره بود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کسانی هستیم که تکاثف حقیقی جسم را قبول داریم یعنی قبول داریم که چیزی از جسم خارج نمی شود ولی فشرده می گردد و این فشرده شدن یا طبیعی است یا قسری و بافشار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شراب می گوییم اگر شراب را داخل مشک گردید متکاثف می شود و حجمش کم می گردد بدون اینکه چیزی از آن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آن مقداری از شراب که فرونشسته جا برای مشک پیدا می کند و الان مشکِ با شراب، جایی را پر می کند که قبلا شراب به تنهایی پر می کرد</w:t>
      </w:r>
      <w:r>
        <w:rPr>
          <w:rFonts w:eastAsia="IRNazanin" w:cs="IRNazanin"/>
          <w:color w:val="111111"/>
          <w:sz w:val="28"/>
          <w:szCs w:val="28"/>
          <w:rtl w:val="true"/>
          <w:lang w:bidi="fa-IR"/>
        </w:rPr>
        <w:t>.</w:t>
      </w:r>
    </w:p>
    <w:p>
      <w:pPr>
        <w:sectPr>
          <w:footerReference w:type="default" r:id="rId10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در 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قالوا ان النامی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و خلاصه آن این است که نمو برای بدن انسان و حیوان و درخت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 غذا که وارد بدن انسان و حیوان یا بدنه درخت می شوند و باعث رشد می گردند به خاطر این است که در بدن انسان و حیوان و در بدنه درخت جاهای خالی وجود دارد که ا ین غذاها در آن جاها قرار میگیرند پس خلا وجود دارد و اگر خلا وجود نداشت غذا چگونه می توانست وارد بدن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نیرویی که در قوه غاذیه و نامیه وجود دارد و به غذا منتقل می کنند باعث می شود سطوح بهم چسبیده بدن، شکاف بردارند و از یکدیگر دور شوند و این غذا آن شکافها را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نمو، بدن بزرگتر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تغذیه لازم نیست بدن، بزرگ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 در خلا وارد می شد و خلا را پر می کرد این بدن به همان اندازه ای که بود باید باشد در حالی که بدن رشد و نمو می کند پس معلوم می شود که غذا در جایی می رود که خالی نیست بلکه جا برای خودش باز می کند و باعث می شود که آن بدن بزرگ و بزرگتر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در 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من ذلک احتجاجهم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و خلاصه آن این است که شیشه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قاروره، بطری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مکیم و بلافاصله با دهانه، وارد آب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دهانه بطری، وارد آب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آب را به خودش جذب کرد و مقداری از آب، داخل شیشه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نمی مکیدیم و شیشه را داخل آب می کردیم آب، وارد شیشه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که وارد شیشه شد در خلائی که درون شیشه موجود بود وارد شد</w:t>
      </w:r>
      <w:r>
        <w:rPr>
          <w:rFonts w:eastAsia="IRNazanin" w:cs="IRNazanin"/>
          <w:color w:val="111111"/>
          <w:sz w:val="28"/>
          <w:szCs w:val="28"/>
          <w:rtl w:val="true"/>
          <w:lang w:bidi="fa-IR"/>
        </w:rPr>
        <w:t>.</w:t>
      </w:r>
    </w:p>
    <w:p>
      <w:pPr>
        <w:sectPr>
          <w:footerReference w:type="default" r:id="rId10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از تخلخل حقیقی استفاده می کنیم و بیان می کنیم که تخلخل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تکاثف فعلا مورد بحث ما نیست ولی چون بحث ما مربوط به تخلخل است لذا تخلخل 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مشهوری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داخل جسم شود و حجم جسم بزرگتر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داخل جسم نشود و جسم حجمش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تخلخل حقیقی گیاهی به صورت طبیعی است و گاهی قسری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به این استدلال از تخلخل حقیقی قسری استفاده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هوا درون شیشه را می مکیم و قسمتی از هوا بیرون می آید و قسمتی در شیشه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باقیمانده چه حالتی دارد؟ یکی از این دو حالت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جایی که هست باقی بماند و هیچ وسعتی پیدا نکند مثلا سنگی را درون شیشه فرض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قسمتی از آن را بشکافیم و جدا کنیم قسمت باقیمانده ی سنگ در همان جا باقی می ماند و وسعت پیدا نمی کند حال در ما نحن فیه هم می گویی هوای درون شیشه مثل سنگ است که اگر قسمتی از هوا را با مکیدن خارج کردیم قسمت باقیمانده هوا در همان جا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خلا حاصل می شود ولو در یک لحظه خلا اتفاق می افتد و سپس آب به داخل شیشه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جایی که هوا هست وسعت پیدا می کند و این، همان تخلخل حقیقی قسری است اما چرا قسری است چون قسمتی از هوا را قسراً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مکیدن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آوردیم و آن قسمت باقیمانده بر اثر جدا شدن قسمت دیگرش ناچار می شود که پخش گردد و تمام شیشه را پُر کند اما در وقتی که قاسر از بین برود و نوک شیشه را داخل آب کنیم، در هوای پخش شده تکاثف واقع می شود و آب داخل شیشه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حدیث اناء الرماء فهو کذب صرف</w:t>
      </w:r>
      <w:r>
        <w:rPr>
          <w:rFonts w:eastAsia="IRNazanin" w:cs="IRNazanin"/>
          <w:color w:val="111111"/>
          <w:sz w:val="28"/>
          <w:szCs w:val="28"/>
          <w:rtl w:val="true"/>
          <w:lang w:bidi="fa-IR"/>
        </w:rPr>
        <w:t>)</w:t>
      </w:r>
    </w:p>
    <w:p>
      <w:pPr>
        <w:sectPr>
          <w:footerReference w:type="default" r:id="rId10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اناء 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کذب خالص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اینکه مقداری از آن راست و مقداری کذب باشد بلکه کذب خالص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ذلک صحیحا کان الاناء کله خالیا لا رماد فیه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حرف شما صحیح بود و ظرف به اندازه گنجایشش آب می گرفت حتما همه اناء خالی بود و خاکستری در آن نبود و فقط هوا بود تا بتواند به اندازه ظرف، آب در آن قرار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حدیث الزق و الشراب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دلیل سوم در 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ان یکون المقدار الذی للزق لایظهر تفاوته فی الحب حسا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 مقداری که برای آن مشک وجود دارد تفاوت آن مقدار در خمره ظاهر نشود حسا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خمره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برای لایظهر است یعنی حسا ظاهر نمی شود اما عقلا ظاهر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ان یکون الشراب فیعصر فیخرج منه بخارا و هوا فیصیر 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جایز است که شراب فشرده شود و این شرابِ فشرده شده، از مشک یا 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بخار یا هوا خارج شود پس شراب کم می شود و وقتی مقدارش کم شد مشک را اضافه به آن می کنی و آن مقدارِ نقص را جبران می کند و شراب باقیمانده با مشک خمره را پر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ان یصغر بتکاثف طبیعی او قسری علی ما تعلمه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سوم است</w:t>
      </w:r>
      <w:r>
        <w:rPr>
          <w:rFonts w:eastAsia="IRNazanin" w:cs="IRNazanin"/>
          <w:color w:val="111111"/>
          <w:sz w:val="28"/>
          <w:szCs w:val="28"/>
          <w:rtl w:val="true"/>
          <w:lang w:bidi="fa-IR"/>
        </w:rPr>
        <w:t>.</w:t>
      </w:r>
    </w:p>
    <w:p>
      <w:pPr>
        <w:sectPr>
          <w:footerReference w:type="default" r:id="rId10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جایز است که این شراب خودبخود کوچک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بخار شدن کم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یا تکاثف طبیعی یا قسری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آن را فشار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تعلمه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تکاثف حقیقی داریم که تکاثف حقیقی میتواند طبیعی و قسری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حدیث النامی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دلیل چهارم در 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الغذا ینفذ بقوته بین متماسین من اجزاء الاعضا و یحرکهما بالتبعید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غذا با قوه ای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ای که از طریق غاذیه و نامیه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جزئی از عضو که با هم تماس دارند نفوذ می کند و این ها را به سمت دور شدن از یکدیگر حرکت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فیسکن بینهما فینفسح الحجم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 بین این دو جزء، ساکن می شود و آرام می گیرد و توسعه در حجم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فینفسح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توسعه پیدا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الغذا انما ینفذ فی الخلا لکان الحجم فی حال دخوله و قبله حجما و احدا لا زائدا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توضیح داد که چه اتفاقی در تغذیه و رشد می افتد اما الان بیان می کند که این اتفاق، منافی با خلا و مزاحم با خلا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 در خلا نفوذ می کرد حجم این جسم در حالتی که غذا داخل شد و در حالت قبل از دخول یکسان می بود در حالیکه حجمش زائد می شود و اگر حجمش زائد می شود معلوم می شود که این غذا خلا را پر نکرده بلکه ملا را پر کرده است</w:t>
      </w:r>
      <w:r>
        <w:rPr>
          <w:rFonts w:eastAsia="IRNazanin" w:cs="IRNazanin"/>
          <w:color w:val="111111"/>
          <w:sz w:val="28"/>
          <w:szCs w:val="28"/>
          <w:rtl w:val="true"/>
          <w:lang w:bidi="fa-IR"/>
        </w:rPr>
        <w:t>.</w:t>
      </w:r>
    </w:p>
    <w:p>
      <w:pPr>
        <w:sectPr>
          <w:footerReference w:type="default" r:id="rId10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حدیث القاروره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دلیل پنجم در 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الجواب عن ذلک مبنی علی المذکور فی التخلخل و التکاثف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دلیل پنجم مبنی بر آنچه بود که در تخلخل و تکاثف حقیقی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انه من الجایز ان یکون الجسم یستفید حجما اصغر و حجما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باب تخلخل و تکاثف ذکر شده این است که جایز است جسم استفاده کند حجم اصغری را در تکاثف یا حجم اکبری را در تخلخل، بدون اینکه جسمی داخل در این جسم شود یا جسمی خارج از این جسم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یکون من ذلک ما هو طبیعی و منه ما هو قسری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همین صغر حجم یا کبر حجم، طبیعی باشد و بعضی قسری باشد یعنی تخلخل و تکاثفِ حقیقی ممکن است طبیعی باشد یا قسری باشد که در ما نحن فیه قسری است زیرا قاروره را مکیدیم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انه یجوز ان یسخن و یبرد و یکن منه ما هو طبیعی و منه ما هو قسری فکذلک الحال فی العظم و الصغر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میکند که تسخّن و تبرّد یکی از عوارض جسم است و می تواند قسری و طبیعی باشد صغر و کبر هم از عوارض من حجم و جسم است که می تواند قسری و طبیعی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تسخین و تبرید برمی گردد و برای تبعیض است</w:t>
      </w:r>
      <w:r>
        <w:rPr>
          <w:rFonts w:eastAsia="IRNazanin" w:cs="IRNazanin"/>
          <w:color w:val="111111"/>
          <w:sz w:val="28"/>
          <w:szCs w:val="28"/>
          <w:rtl w:val="true"/>
          <w:lang w:bidi="fa-IR"/>
        </w:rPr>
        <w:t>.</w:t>
      </w:r>
    </w:p>
    <w:p>
      <w:pPr>
        <w:sectPr>
          <w:footerReference w:type="default" r:id="rId10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سخونت و برودت می تواند طبیعی باشد مثلا بدن ما به اندازه خاص حرارت دارد که اعتدال است 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 اما گاهی بر اثر عروض تب یا نشستن در کنار بخاری یا دویدن، بدن گرم می شود که قسری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 هم همینطور است که گاهی طبیعی است و آن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 اما گاهی به خاطر هوای سرد یا مریضی کمتر از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ازدیاد حجم و صغر حجم هم گاهی طبیعی و گاهی قسری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کان هذا جانزا لم یکن کل انتقاص جز من جسم یوجب ان یبقی الباقی علی حجمه الاول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عظم و صغر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ماده، ماده ای باشد که بتواند بزرگ و کوچک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سنگ خود بخود نمی تواند متخلخل و متکاثف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در گرما بالقسر می تواند بزرگ و کوچک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این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ازدیاد و انتقاص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باشد اینطور نیست که اگر جزئی از جسم را جدا کردن باقیمانده جسم، همچنان به همان حالت بماند بلکه چون جسم، قابل بزرگ شدن است باقیمانده جسم، بزرگ می شود و تخلخل پیدا می کند و شیشه را پر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جسم کم کردید موجب نمی ستود که باقی آن جسم بر حجم اولی خودش باقی بماند زیرا قابلیت بزرگ شدن را دارد لذا بزرگ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 یکون اذا اخذ جز من هوا مالئ للقاروره یجب ان یبقی الباقی علی حجمه فیکون ماوراءه خلا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به منفی است نه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قبل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کل انتقاص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 کل انتقاص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غایت برای منفی است نه نفی</w:t>
      </w:r>
      <w:r>
        <w:rPr>
          <w:rFonts w:eastAsia="IRNazanin" w:cs="IRNazanin"/>
          <w:color w:val="111111"/>
          <w:sz w:val="28"/>
          <w:szCs w:val="28"/>
          <w:rtl w:val="true"/>
          <w:lang w:bidi="fa-IR"/>
        </w:rPr>
        <w:t>.</w:t>
      </w:r>
    </w:p>
    <w:p>
      <w:pPr>
        <w:sectPr>
          <w:footerReference w:type="default" r:id="rId10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که جسم باقیمانده، به حجم اولش باقی بماند تا اینگونه شود که اگر اخذ کنیم جزئی از هوا را که قاروره را پر کرده، واجب باشد که بر حجم اول خودش باشد تا در ماوراء باقیمانده شیشه، خلا درست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تخلخل حقیقی ممکن نبود این اتفاق می افتد که قسمتی از هوا را تقطیع می کردیم و بقیه هوا به حال خود باقی می ماند و در مقدار باقیمانده خلا واقع می شد</w:t>
      </w:r>
      <w:r>
        <w:rPr>
          <w:rFonts w:eastAsia="IRNazanin" w:cs="IRNazanin"/>
          <w:color w:val="111111"/>
          <w:sz w:val="28"/>
          <w:szCs w:val="28"/>
          <w:rtl w:val="true"/>
          <w:lang w:bidi="fa-IR"/>
        </w:rPr>
        <w:t>.</w:t>
      </w:r>
      <w:bookmarkStart w:id="469" w:name="pg4338_52410"/>
    </w:p>
    <w:p>
      <w:pPr>
        <w:pStyle w:val="BookText"/>
        <w:rPr/>
      </w:pPr>
      <w:bookmarkEnd w:id="4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لم یجب هذا لم تجب تلک الحجه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باقیمانده جسم به حجم اول خودش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نبود و جسم می توانست اجزاء خودش را پخش کند حجت شما مورد قبول نیست</w:t>
      </w:r>
      <w:r>
        <w:rPr>
          <w:rFonts w:eastAsia="IRNazanin" w:cs="IRNazanin"/>
          <w:color w:val="111111"/>
          <w:sz w:val="28"/>
          <w:szCs w:val="28"/>
          <w:rtl w:val="true"/>
          <w:lang w:bidi="fa-IR"/>
        </w:rPr>
        <w:t>.</w:t>
      </w:r>
    </w:p>
    <w:p>
      <w:pPr>
        <w:pStyle w:val="Heading2"/>
        <w:numPr>
          <w:ilvl w:val="1"/>
          <w:numId w:val="1"/>
        </w:numPr>
        <w:rPr/>
      </w:pPr>
      <w:bookmarkStart w:id="470" w:name="__RefHeading___Toc1069308_1479056682"/>
      <w:bookmarkStart w:id="471" w:name="_Toc157"/>
      <w:bookmarkEnd w:id="470"/>
      <w:r>
        <w:rPr>
          <w:rtl w:val="true"/>
        </w:rPr>
        <w:t xml:space="preserve">ادامه رد دليل پنجم اصحاب خلا </w:t>
      </w:r>
      <w:r>
        <w:rPr/>
        <w:t>92/03/13</w:t>
      </w:r>
      <w:bookmarkEnd w:id="471"/>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اذا کان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رد دلیل پنجم اصحاب خلا</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در 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من ذلک احتجاجهم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و خلاصه آن این است که شیشه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قاروره، بطری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مکیم و بلافاصله با دهانه، وارد آب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دهانه بطری، وارد آب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 را به خودش جذب کرد و مقداری از آب، داخل شیشه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نمی مکیدیم و شیشه را داخل آب می کردیم آب، وارد شیشه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که وارد شیشه شد در خلائی که درون شیشه موجود وارد شد</w:t>
      </w:r>
      <w:r>
        <w:rPr>
          <w:rFonts w:eastAsia="IRNazanin" w:cs="IRNazanin"/>
          <w:color w:val="111111"/>
          <w:sz w:val="28"/>
          <w:szCs w:val="28"/>
          <w:rtl w:val="true"/>
          <w:lang w:bidi="fa-IR"/>
        </w:rPr>
        <w:t>.</w:t>
      </w:r>
    </w:p>
    <w:p>
      <w:pPr>
        <w:sectPr>
          <w:footerReference w:type="default" r:id="rId10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بعضی از اجسام قابلیت دارند که تخلخل و تکاثف حقیقی پیدا کنند یعنی بدون اینکه جسمی در آن داخل یا خارج شود بزرگی و کوچکی حجم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آب اجسام، هوا است که می تواند فشرده شود بدون اینکه چیزی از آن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تکاثف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تواند منسبط شود بدون اینکه چیزی در آن داخل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تخلخل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از این جسم را جدا کنیم جایز است قسمتِ باقیمانده، جای آن قسمت جدا شده را پُر کند یعنی اضافه حجم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به وسیله مکیدنِ قسمتی از هوای درون قارور، هوای باقیمانده اضافه حجم پیدا می کند و پخش می شود و تمام قاروره 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که قاروره را در آب گذاشتیم آب وارد می شود و هوایی که متخلخل شده بود را دوباره به جای اولش برمی گرداند و متکاثف می شود</w:t>
      </w:r>
    </w:p>
    <w:p>
      <w:pPr>
        <w:pStyle w:val="BookText"/>
        <w:rPr/>
      </w:pPr>
      <w:r>
        <w:rPr>
          <w:rFonts w:ascii="IRNazanin" w:hAnsi="IRNazanin" w:eastAsia="IRNazanin"/>
          <w:color w:val="111111"/>
          <w:sz w:val="28"/>
          <w:sz w:val="28"/>
          <w:szCs w:val="28"/>
          <w:rtl w:val="true"/>
          <w:lang w:bidi="fa-IR"/>
        </w:rPr>
        <w:t>این، داستان قاروره است نه آنچه که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خلا حاصل می شود و این خلاءِ حاصل، آب را جذب می کند ما و شما هر دو قبول داریم که هوایی بیرون می آید و آبی داخل می شود ولی در توجیه آن اختلاف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خلا درست می شود ما می گوییم تخلخل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می گویید خلا جذب می کند ما می گوییم آب به خاطر اینکه قوه قاسر که منشا پیدایش تخلخل شده، تمام شده لذا تخلخل به تکاثف برمی گردد و آب، راهِ ورود پیدا می کند و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قاسری تخلخل درست کرد و این قاسر، تمام شد پس قسرش هم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هوایی متخلخل چون قاسری ندارد باید به تکاثف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می مکیدیم قاسر بود و تاوقتی که در آب نینداخته بودیم قاسر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قاسر در اینجا فعالیت می کند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دهان ما که می مکد و مقداری از هوا را خارج می کند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خلا ممتنع است و ملا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همین اقتضا می کند که هوا متخلخل شود و نگذارد خلا درست شود و ملا منتفی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شیشه را در آب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قاسر اول که مکیدن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و قاسر دوم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وجود الملا و امتناع الخلا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چون آب می تواند جای خالی را پُر کند و احتیاجی به انبساط هوا نیست و هوا به سمت تکاثف می رود</w:t>
      </w:r>
      <w:r>
        <w:rPr>
          <w:rFonts w:eastAsia="IRNazanin" w:cs="IRNazanin"/>
          <w:color w:val="111111"/>
          <w:sz w:val="28"/>
          <w:szCs w:val="28"/>
          <w:rtl w:val="true"/>
          <w:lang w:bidi="fa-IR"/>
        </w:rPr>
        <w:t>.</w:t>
      </w:r>
    </w:p>
    <w:p>
      <w:pPr>
        <w:sectPr>
          <w:footerReference w:type="default" r:id="rId10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خلاصه حرفهایی بود که در جلسه قبل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اینکه ما قسمتی از جسم را بُریدیم و جایز بود که جسم، آن حجم سابق خود را حفظ نکند و متخلخل شود و حجم بزرگتری پیدا کند دلیل شما باطل می شود به همان بیانی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جسم، بعد از اینکه بخشی از آن جدا شد واجب بود که در همان جایگاهی که بود باقی بماند و حق تخلخل نداشت حجت شما درست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مصنف در جلسه امروز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خلافه جائزا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این بود که جسم بعد از اینکه مقداری از آن جدا شد در همان مکان خودش باقی بماند به طوری که خلا بوجود بیاید، حال مصنف می فرماید اگر خلاف این مطلب جایز باشد یعنی اگر عدم وقوع جسم در همان جایگاه اولش جایز بود اینچنین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قاروره مقداری هوا وجود دارد که به طور طبیعی دارای حجمی خاص است اما وقتی قاروره را مکیدیم و قاسری بوجود آمد، چون خلا محال و ملا واجب است هوای داخل قاروره باید انبساط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کان خلافه جایزا فجائز ان یکون الهوا بطبعه یقتضی حجما</w:t>
      </w:r>
      <w:r>
        <w:rPr>
          <w:rFonts w:eastAsia="IRNazanin" w:cs="IRNazanin"/>
          <w:color w:val="111111"/>
          <w:sz w:val="28"/>
          <w:szCs w:val="28"/>
          <w:rtl w:val="true"/>
          <w:lang w:bidi="fa-IR"/>
        </w:rPr>
        <w:t>)</w:t>
      </w:r>
    </w:p>
    <w:p>
      <w:pPr>
        <w:sectPr>
          <w:footerReference w:type="default" r:id="rId10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مطلبی که گفته بودیم در 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یجب ان 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اگر قسمتی از هوا را گرفتیم و واجب شد باقیمانده هوا به حجم خود باقی بماند در این صورت ماوراء این حجمِ باقیمانده خلا بوجود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خلاف آن جایز باشد یعنی باقیمانده جسم به حجم خود باقی نماند و منبسط شود و قاروره را پر کند جایز است که هوا طبیعهً حجمی را اقتضا کند و همان حجم را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یضطر فی حال الی ان یصیر اعظم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همین هوایی که به طبیعت خودش و بدون اینکه اضطراری بر آن وارد شود حجمی را اقتضا می کند همین هوا بعد از ورود اضطرار، اقتضا می کند که عظیمتر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حالت طبیعی داشت و اضطرار برای او وارد نشده بود حجمی را اقتضا می کرد اما الان که اضطرار و قاسری بر آب وارد شده و او را مجبور به کاری می کند او ناچار است که خودش را پَهن کند و اضافه حجم به خودش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یقتطع من جزء بالقسر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تفسیر برای حال اضطرار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حال اضطرار چه وقت حاصل می شود؟ به این صورت حاصل می شود که جزیی از هوا، بالقسر تقطیع شود و وقتی تقطیع شد دو حالت پیدا می شود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جانشین، جای جزء تقطیع شده می رود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جانشین، جای جز تقطیع شده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وقتی است که جانشین، جای جزء تقطیع شده نمی رود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ان یجعل له الی استخلاف جسم یدل ما یقتطع منه و فی حجمه سبیل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هوا 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استخلاف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معترضه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جسمی را جانشین کند به جای قطعه ای که از هوا جدا شده و در حجمِ آن هوایِ جدا شده است</w:t>
      </w:r>
      <w:r>
        <w:rPr>
          <w:rFonts w:eastAsia="IRNazanin" w:cs="IRNazanin"/>
          <w:color w:val="111111"/>
          <w:sz w:val="28"/>
          <w:szCs w:val="28"/>
          <w:rtl w:val="true"/>
          <w:lang w:bidi="fa-IR"/>
        </w:rPr>
        <w:t>.</w:t>
      </w:r>
    </w:p>
    <w:p>
      <w:pPr>
        <w:sectPr>
          <w:footerReference w:type="default" r:id="rId10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اینکه قرار داده شود برای هوا راهی، به اینکه جانشین کند یا طلب جانشین کند جسمی را که اولا به جای ما یقتطع من الهوا است و ثانیا فی حجم ما یقتطع من الهوا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مقداری از هوا را خارج کردیم راهی برای جانشینیِ آن هوایِ خارج شده نباشد در این صورت حالت اضطرار درست می شود و هوا بر مقتضای طبیعت خودش عمل نمی کند چون مقتضای طبیعت هوا این بود که حجم خودش را داشته باشد ولی الان به خاطر انبساطی که پیدا کرد از طبیعت خودش خارج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کان اقتطاع ذلک الجزء منه لایمکن او ینبسط انبسا طا یصیر الباقی فی حجمه الاول لامتناع وقوع الخلاء وجوب الملا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دوباره مطلب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 قبل بیان کرد که حال اضطرار را با دو قید درست کردیم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از هوا قطعه ای را جدا کردیم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جانشین برای آن قرار ندادیم حال مصنف مطلب را ادامه می دهد و می گوید سه قید لازم داریم</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اگر بریدنِ از این جسم ممکن نباشد مگر اینکه این جسم منبسط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اجسامی مانند هوا باشد که با جدا کردن بخشی از آن، منبسط شود و مانند سنگ نباشد که با جدا کردن بخشی از آن، منبسط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این انبساطی هم که باید حاصل شود ممکن الحصول باشد یعنی ذاتا حاصل است و مانعی جلوی آن را نبسته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قاسری این امکان را به فعلیت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که هوا منبسط شود اما قاسری، این امر ممکن را بالفعل کند یعنی قاروره را بِمَکد و مقداری از هوا را بیرون ببرد تا هوای باقیمانده منبسط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سه شرط حاصل شود هوا از قاسر اطاعت کند و منبسط می شود انبساط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انبساط هوا، طبیعت هوا است چرا آن را به قاسر نسبت می دهی</w:t>
      </w:r>
    </w:p>
    <w:p>
      <w:pPr>
        <w:sectPr>
          <w:footerReference w:type="default" r:id="rId10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بیان کردیم که هوا به مقتضای طبیعت خود حجمی را می طلبد وقتی قاسر می آید و قسمتی از هوا را قطع می کند باز هوا به طبیعت خودش پَهن می شود اما به طبیعت مقسوره خودش منبسط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 مقسور نشده بود همان حجم اولی را پُر کرده بود و منبسط تر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طبیعتی است که قسرِ قاسر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سنگ اینطور نیست شما می گویید هوا به طبیعتش پهن می شود ما هم می گوییم هوا به طبیعتش پهن می شود اما سنگ به طبیعت خودش پهن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هوا به طبیعت خودش پهن می شود ولی هوایی که مقسور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جون می بیند که الان، جایی آن هوای خارج شده، خالی شده پهن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هم طبیعت هوا، هوا را پهن می کند اما طبیعتی که مبتلی به قسر شده اگر مبتلی به قسر نشده بود بر سر جای خودش بود و اضافه حجم پیدا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که قسمتی از آن را قطع کردیم باز هم به طبیعت خودش فعالیت می کند و با طبیعت قسری خود فعالیت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ینبسط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اقتطاع این جزء از این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مثال ما،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نبود مگر اینکه هوا منبسط شود یک نوع انبساطی که آن مقدار باقی، حجم اول را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حجم مقدار باقیمانده به اندازه کل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خلا ممتنع است و ملا واجب است لذا هوا ناچار است خودش را به حجم اول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هذا الانبساط 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قبل است و شرط دوم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انبساط هم ممکن باشد و به مانعی برخورد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للقا سر قوه تحوج الی خروج هذا الممکن الی الفعل بجذبه ایاه فی 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خط قبل است و شرط سوم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قاسر، قوه و نیرویی داشته باشد که آن نیرو، هوا را وادار و محتاج کند به اینکه این امر ممکن را به سمت فعل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آن قوه قاسر، ممکن را وادار کند که به سمت فعلیت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بجذبه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قاسر بر می گردد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هوا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عبارت، تفسیر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هذا 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شیشه ای پر از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سطح هوایی که درون شیشه است لب به لبِ درب شیشه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دیگر این هوا به تَهِ شیشه چسبیده است یعنی هوایی که درون شیشه است دو سطح دارد که سطح بالا و سطح پایین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بالایِ آن به ته شیشه چسبیده است و سطح پایین آن، لب به لبِ سر شیشه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شیشه را وارونه گرفتیم و می خواهیم آن را بمکیم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هوای درون شیشه را با مکیدن جذب می کنیم به طوری که سطح پایین آن به جهتی می رود مثلا داخل دهان ما می رود ولی سطح دیگر آن، ملازم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ملازم با ته شیشه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قسمتی از هوای داخل شیشه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سطحی در کمرِ شیشه درست می شود و سطحی هم به ته شیشه چسبیده است آن سطحی که به ته شیشه چسبیده از اول هم به ته شیشه چسبیده بود و ملازم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را رها نمی کند اما این سطحی که از آن جا هوا را بریدیم و جدا کردیم که در وسط و کمر شیشه قرار دارد جذب به سمت درب شیشه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جهتِ دهانه شیشه مراد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لزوم سطحه لمایلیه فی 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ته شیشه می باشد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هوا با ته شیشه ملازم باشد که تالیِ آن سطحِ هوا است یعنی به سطح هوا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سطحی که به ته شیشه چسبیده ملازم داشته باشد و بچسبد و جدا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داشته باشد سطح هوا با ته شیشه که مجاور هوا است</w:t>
      </w:r>
      <w:r>
        <w:rPr>
          <w:rFonts w:eastAsia="IRNazanin" w:cs="IRNazanin"/>
          <w:color w:val="111111"/>
          <w:sz w:val="28"/>
          <w:szCs w:val="28"/>
          <w:rtl w:val="true"/>
          <w:lang w:bidi="fa-IR"/>
        </w:rPr>
        <w:t>.</w:t>
      </w:r>
    </w:p>
    <w:p>
      <w:pPr>
        <w:sectPr>
          <w:footerReference w:type="default" r:id="rId10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هوای داخل شیشه از یک جهت جذب در دهان آن شخصی که می مکد می شود و از جهت دیگر ملازم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اینطور نباشد که وقتی هوا مکیده شد هوا از ته شیشه جدا شود و بین ته شثیشه و وسط شیشه خالی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بسط منه و تنظیم ایاه بالقسر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جذبِ سطح و لزومِ سطح که توضیح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را دو گونه معنی می کنند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به معنای پهن شدن است که در این صورت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هوا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پهن شدنی از جانب هوا است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به معنای پهن 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معنای دوم به صورت احتمال مطرح می شود چون بسط به معنای پهن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قاسر 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تنظیم ایاه بالقسر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در نسخ خطی نبود و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بهتر است</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 شدنی است هوا را، اما بزرگتر شدنی که قسری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 القاسر فانبسط انبساطا عظیما و صار بعض ما انبسط واقفا خارج القاروره و هو الممصوص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جواب برای اذا کان در 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شاید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اطاعت قاسر می کند و منبسط می شود و وقتی منبسط شد مقداری از آن، بیرون می آید که آن بعض، همان است که مکیده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الباقی ملء القاروره ضروره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باقی هوا به پُری قاروره باقی می ماند اما پری که به اضطرار و ضرورت حاصل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ضروره، بدیهی نیست بلکه به معنای اضطرار و وجوب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ملاها منبسطا لضروره الجذب الماص بقدر القاروره</w:t>
      </w:r>
      <w:r>
        <w:rPr>
          <w:rFonts w:eastAsia="IRNazanin" w:cs="IRNazanin"/>
          <w:color w:val="111111"/>
          <w:sz w:val="28"/>
          <w:szCs w:val="28"/>
          <w:rtl w:val="true"/>
          <w:lang w:bidi="fa-IR"/>
        </w:rPr>
        <w:t>)</w:t>
      </w:r>
    </w:p>
    <w:p>
      <w:pPr>
        <w:sectPr>
          <w:footerReference w:type="default" r:id="rId10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تکرار جمله قبلی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القاروره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قاروره را پر می کند در حالی که آن هوا، منبسط به مقدار قاروره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هوایی که این حالت را دارد که به قدر قاروره منبسط شده قاروره را پر می کند به خاطر اضطرار جذبی که آن شخصِ مَک زننده ایجاد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زال ذلک المص و جاز ان یرجع الی قوامه الاول بان ینجذب ماء او هواء الی شغل المکان الذی یتحرک عنه متقلصا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توضیح داده شد که هوا در قاروره پهن شود اما الان قاروره را در آب انداختیم البته انگشت خود را بعد از مکیدن بر درب قاروره می گذاریم سپس قاروره را وارد آب می کنیم و انگشت خود را بر می داریم و آب وارد قاروره می شود و این دخول آب، و اضطرار را از هوایی که درون شیشه بود و منبسط شده بود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هوا به جای اول خودش بر می گردد یعنی قبلا یک سطح هوا به ته شیشه چسبیده بود و یک سطح هوا در وسط شیشه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سطحی که به درب شیشه آمده بود به جای اول خودش که وسط شیشه است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سطحی که به ته شیشه چسبیده بود همچنان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هوا به حجم اولی خودش بر می گردد یعنی به حجمی که مقتضای اولیش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صفحه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فجایز ان یکون الهوا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بطبعه یقتضی حجما</w:t>
      </w:r>
      <w:r>
        <w:rPr>
          <w:rFonts w:eastAsia="IRNazanin" w:cs="IRNazanin"/>
          <w:color w:val="111111"/>
          <w:sz w:val="28"/>
          <w:szCs w:val="28"/>
          <w:rtl w:val="true"/>
          <w:lang w:bidi="fa-IR"/>
        </w:rPr>
        <w:t>)</w:t>
      </w:r>
    </w:p>
    <w:p>
      <w:pPr>
        <w:sectPr>
          <w:footerReference w:type="default" r:id="rId10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هوا به طبیعت خودش حجمی را اقتضا می کرد که قاسر او را وادار کرده بود از حجم خودش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قاسر رفت دوباره به حجم اولش بر می گردد یعنی به همان حجمی که مقتضای طبیعتش بود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آن مکیدن تمام شود و جایز باشد که این هوا به قوام اولی خودش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جواز وقتی است که آب داخل شود یعنی استخلاف شود و خلیفه بیاید حال آن خلیفه، هوا باشد یا در مثال ما،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ان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یجذب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هوای داخل شیشه آبی را جذب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وقتی که شیشه را در آب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هوایی را جذب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وقتی که انگشت را از دهانه شیشه برداریم و شیشه را در درون آب نگذاریم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هوای باقیمانده در شیشه گاهی آب و گاهی هوا را جذب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شغل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هوا و آبی که جذب می شود به کجا می رود؟ می رود تا مکانی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را که هوای باقیمانده از آن مکان، تقلص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تقلص یعنی مرتفع شده و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هوایی که الان پهن شده و کل شیشه را پر کرده وقتی آب، داخل آن می شود تقلص می کند و به سمت بالا می رود یعنی به سمت ته شیشه می رود چون شیشه را به صورت وارونه در داخل آب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الی قوامه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قوام اول خودش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نسخ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الی قوامه الاول</w:t>
      </w:r>
      <w:r>
        <w:rPr>
          <w:rFonts w:eastAsia="IRNazanin" w:cs="IRNazanin"/>
          <w:color w:val="111111"/>
          <w:sz w:val="28"/>
          <w:szCs w:val="28"/>
          <w:rtl w:val="true"/>
          <w:lang w:bidi="fa-IR"/>
        </w:rPr>
        <w:t>)</w:t>
      </w:r>
    </w:p>
    <w:p>
      <w:pPr>
        <w:sectPr>
          <w:footerReference w:type="default" r:id="rId10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زال ذلک المص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هوا باقیمانده رجوع به قوام اولش کند به این نحوه که گفتیم این هوا به قوام اولش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به قوام اولش برگشت مقتضای طبیعت اولیه خودش را بدست می آورد و همان حجمی را پر می کند که قبلا از ورود قاسر پر می کرد</w:t>
      </w:r>
      <w:r>
        <w:rPr>
          <w:rFonts w:eastAsia="IRNazanin" w:cs="IRNazanin"/>
          <w:color w:val="111111"/>
          <w:sz w:val="28"/>
          <w:szCs w:val="28"/>
          <w:rtl w:val="true"/>
          <w:lang w:bidi="fa-IR"/>
        </w:rPr>
        <w:t>.</w:t>
      </w:r>
      <w:bookmarkStart w:id="472" w:name="pg4338_52420"/>
    </w:p>
    <w:p>
      <w:pPr>
        <w:pStyle w:val="Heading2"/>
        <w:numPr>
          <w:ilvl w:val="1"/>
          <w:numId w:val="1"/>
        </w:numPr>
        <w:rPr/>
      </w:pPr>
      <w:bookmarkStart w:id="473" w:name="__RefHeading___Toc1069310_1479056682"/>
      <w:bookmarkStart w:id="474" w:name="_Toc158"/>
      <w:bookmarkEnd w:id="472"/>
      <w:bookmarkEnd w:id="473"/>
      <w:r>
        <w:rPr>
          <w:rtl w:val="true"/>
        </w:rPr>
        <w:t xml:space="preserve">ادامه رد دليل پنجم اصحاب خلا </w:t>
      </w:r>
      <w:r>
        <w:rPr/>
        <w:t>92/03/18</w:t>
      </w:r>
      <w:bookmarkEnd w:id="474"/>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نحن 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رد دليل پنجم اصحاب خلا</w:t>
      </w:r>
    </w:p>
    <w:p>
      <w:pPr>
        <w:pStyle w:val="BookText"/>
        <w:rPr/>
      </w:pPr>
      <w:r>
        <w:rPr>
          <w:rFonts w:ascii="IRNazanin" w:hAnsi="IRNazanin" w:eastAsia="IRNazanin"/>
          <w:color w:val="111111"/>
          <w:sz w:val="28"/>
          <w:sz w:val="28"/>
          <w:szCs w:val="28"/>
          <w:rtl w:val="true"/>
          <w:lang w:bidi="fa-IR"/>
        </w:rPr>
        <w:t>دليل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قاروره اي را می مکیم و مقداري از هواي درون آن بيرون مي آيد و خلا درست مي شود سپس اين قاروره را وارونه در آب مي اندازيم مي بينيم آب وارد قاروره مي شود و ورود آب در قاروره نشان مي دهد كه اين قاروره خالي شده و جا براي آب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آب وارد اين قاروره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جواب اين را داد که در جلسه قبل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مطلب جديدي را كه ممكن است مورد تمسك اصحاب خلا قرار بگيرد را طرح مي كند و رد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كه اصحاب خلا به اين هم استدلال کرده باشند و ممکن است که استلال نکرده باشند در هر صورت، این مطلب بيان مي شود و رد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مورد اين است كه قاروره و شيشه اي را مي گيريم و با فشار، هوا به داخل آن مي كنيم و سپس وارونه داخل آب مي اندازيم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قاروره هم آب را بالا مي كشد ولي چيزي در اين قاروره است كه در قاروره قبلي نبود</w:t>
      </w:r>
      <w:r>
        <w:rPr>
          <w:rFonts w:eastAsia="IRNazanin" w:cs="IRNazanin"/>
          <w:color w:val="111111"/>
          <w:sz w:val="28"/>
          <w:szCs w:val="28"/>
          <w:rtl w:val="true"/>
          <w:lang w:bidi="fa-IR"/>
        </w:rPr>
        <w:t>.</w:t>
      </w:r>
    </w:p>
    <w:p>
      <w:pPr>
        <w:sectPr>
          <w:footerReference w:type="default" r:id="rId10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جايي كه قاروره را مي مكيم وقتي وارونه داخل آب مي اندازيم آب به سمت بالا مي آيد اما جايي كه قاروره را فُوت مي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هوا را به داخل آن مي 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داخلِ آب مي گذاريم ابتدا مقداري از هواي درون قاروره خالي مي شود و صداي بَق بَق يا غُل غُل مي كند سپس آب را به سمت بالا مي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در اين قاروره سه كار انجام مي 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فُوت مي كنيم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وقتي وارونه داخل آب مي اندازيم آن فُوت و هواي اضافه خارج مي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آب داخل آن قاروره مي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مصف مي فرمايد يكي از دو حال اتفاق افتاده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يا اينكه خلائي در اين قاروره بوجود آمده و ما فُوت كرديم و بر اثر فُوت كردن ما ، هوا جابجا شده و بعداً خالي شده و شيشه مشتمل بر مقداري هوا و مقداري خلا است و اين هواي زائد وارد آن خلا مي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يا خلا حاصل نشده و با فُوت كردنِ ما، هواي درونِ شيشه تكاثفِ قسري پيدا كرده ولي تكاثفِ حقيقي نه تكاثف مشهوري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تكاثف پيدا كرد، جا براي ورود هواي زائد پيدا شده است و آن مقدار فُوت كه كرديم و هوا را داخلِ قاروره كرديم، در آب خالي مي شود و بعداً آب، وارد قاروره مي شود نه اينكه این هوای زائد برود و خلا را پُر كند بلكه جايي را كه اين هوا بر اثر تكاثف خالي كرده اين هواي زائد آن را پُر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خلاءِ آن هوا، متكاثف شده والان بر اثر تكاثف جا برای هواي زائد پيدا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يكي از اين دو حالت اتفاق مي افتد كه بايد هر دو حالت را رسيدگي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فرضي را كه خلا درست شده را رسيدگي مي كنيم و رد مي كنيم سپس فرض دوم را طرح مي كنيم و توضيح مي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عبادت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نخن اذا نفخنا في القاروره ثم كببناها علي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ما در قاروره فُوت كنيم سپس آن قاروره را وارونه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آب بيندازيم</w:t>
      </w:r>
      <w:r>
        <w:rPr>
          <w:rFonts w:eastAsia="IRNazanin" w:cs="IRNazanin"/>
          <w:color w:val="111111"/>
          <w:sz w:val="28"/>
          <w:szCs w:val="28"/>
          <w:rtl w:val="true"/>
          <w:lang w:bidi="fa-IR"/>
        </w:rPr>
        <w:t>.</w:t>
      </w:r>
    </w:p>
    <w:p>
      <w:pPr>
        <w:sectPr>
          <w:footerReference w:type="default" r:id="rId10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منهاريح کثیره يَبَقبَق منها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قاروره، بادِ زيادي خارج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همان فُوت كه ما در قاروره كرديم الان در آب خارج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آن ریح صداي بَق بَق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تواند به قاروره و مي تواند به ريح برگردد که بهتر این است به ریح بر گردانيم و ريح، مونث است چنانكه مي گويد ريح كثيره،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يبقبق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صداي بق بق مي كند كه در فارسي مي گوييم غُل غُل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عاد الماء فدخل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اينكه آن ريحِ كثيره از شيشه خارج شد آب بر مي گردد و داخل در اين قاروره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فَيُعْلم انا قد ادخلنا فيها بالقسرشيئا لامحاله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معناي معلوم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دانسته مي شود يعني معلوم است و واضح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است كه ما در قاره داخل كرديم بالقسر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واسطه فُوتي كه كرديم نه به طور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شئي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هواي زائد است كه با فُوت كردن داخل قاروره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زال القسر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از اينكه قسر زائل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از قسر، دهان است كه فُوت نكند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شيشه در آب قرار دارد آن شي كه بالقسر داخل شده بود خارج مي شود يعني آن هوايي زائدي كه داخل در قاروره شد الان خارج مي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لايخلو اما ان يكون دخول ما ادخلناه بالقسر هو بنفوذه في الخلا</w:t>
      </w:r>
      <w:r>
        <w:rPr>
          <w:rFonts w:eastAsia="Amiri" w:cs="Amiri" w:ascii="Amiri" w:hAnsi="Amiri"/>
          <w:color w:val="111111"/>
          <w:sz w:val="28"/>
          <w:szCs w:val="28"/>
          <w:rtl w:val="true"/>
          <w:lang w:bidi="ar-SA"/>
        </w:rPr>
        <w:t>)</w:t>
      </w:r>
    </w:p>
    <w:p>
      <w:pPr>
        <w:sectPr>
          <w:footerReference w:type="default" r:id="rId10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داستانِ شيشه را بيان كرد كه چه اتفاقي مي افتد اما الان مي خواهد توجيه كند و بگويد اين هواي زائد كه واردِ قاروره مي شود آيا در خلا مي رود يا و جايي هوايِ مكاثف شده را مي گيرد؟ آن دو احتمالي را كه گفتيم مطرح مي كند و درباره هر كدام جداگانه بحث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اتلاق كه مي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آب، داخلِ قاروره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خالي نيست از اينكه دخولِ هوايِ زائدي كه ما بالقسر داخل كرديم يا بنفوذ هوا در خلا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خلائي كه در لابلای هواي شيشه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ادخلناه بالقسر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هواي زائد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يكون علي سبيل التكاثف من الموجود الذي كان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خلائي موجود نیست و هوا در درون قاروره، پُر است و هوايِ درونِ شيشه متكاثف مي شود و جا را براي هواي زائد خالي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اين دخول بواسطه تكاثفي رخ مي دهد از جانب موجودي كه در قاروره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مي گردد به اعتبار اينكه مكان براي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از هوايي كه در قاروره بود تكاثفي از آن درست شد كه اين تكاثف باعث شد كه هواي زائد، جا پيدا كند و داخل در اين قاروره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حصل للمدخل بالقسر 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براء حصل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به تكاثف است نه موجود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مُدخل است</w:t>
      </w:r>
      <w:r>
        <w:rPr>
          <w:rFonts w:eastAsia="IRNazanin" w:cs="IRNazanin"/>
          <w:color w:val="111111"/>
          <w:sz w:val="28"/>
          <w:szCs w:val="28"/>
          <w:rtl w:val="true"/>
          <w:lang w:bidi="fa-IR"/>
        </w:rPr>
        <w:t>.</w:t>
      </w:r>
    </w:p>
    <w:p>
      <w:pPr>
        <w:sectPr>
          <w:footerReference w:type="default" r:id="rId10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هواي درونِ قاروره متكاثف شد به طوري كه براي آن مُدخِل بالقسر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هواي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مكاني پيدا شد يعني تكاثف طوري اتفاق افتاد كه جا براي مدخلِ بالقسر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 ين تكاثف، تكاثفِ مشهوري نيست تا گفته شود كه چيزي را خارج كرديم و هواي درونِ شيشه تكاثف پيدا كند سپس فُوت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بدون اينكه چيزي از درون قاروره خالي كنيم فُوت كرديم و هوايي داخل قاروره رفت، معلوم مي شود تكاثفي كه براي هوايِ درون شيشه اتفاق افتاده تكاثفِ مشهوري نبوده كه چيزي از اين هوا خارج شود بلكه تكاثفِ حقيقي بوده يعني بدون خروجِ چيزي از اين شيشه، هواي درون شيشه متكاثف شد و هوايِ زائد وارد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ذلك التكاثف علي سبيل التكاثف الذي نقوله نحن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تكاثفی كه براي هواي درون شيشه اتفاق مي افتد به طريق تكاثفي است كه ما به آن قائل هستیم يعني تكاثفِ حقيقي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مصنف مي فرمايد ما به تكاثف حقيقي قاتل هستيم اما تكاثفِ مشهوري را همه قبول دارند ولي تكاثفِ حقيقي را هم ما قبول داريم اما تكاثف حقيقي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تكاثف قسري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تكاثف طبيعي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تكاثفي كه در اينجا اتفاق افتاده تكاثفِ طبيعي نيست بلكه قسري است چون با فُوت كردن اتفاق افتاده و هوا خود بخود جا را براي هواي بعدي خالي نكرده بلكه ما فُوت كرديم تا هواي درون شيشه جا خالي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قسري است كه وقتي قاسر از بين رفت به حالت طبيعي بر مي گردد يعني تكاثفِ قسري، تا وقتي قاسر است تحقق دارد به محضِ اينكه قاسر از بين رفت آن تكاثف از بين مي رود و هوا به حالت طبيعي خودش بر مي گردد و تكاثفی را كه بدست آورده بود از دست مي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 ان القسري منه ان يعود الي الطبيعي عند زوال القاسر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درنسخه خطی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للقسري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بهتر است يعني می بینیم و راي مي دهيم كه براي قسري از تكاثف اين حق است كه به حالت طبيعي برگردد در وقتي كه قاسر زائل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راي مي دهيم كه قسري از تكاثف بر مي گردد به حالت طبيعي، وقتي كه قاسر از بين رفت</w:t>
      </w:r>
      <w:r>
        <w:rPr>
          <w:rFonts w:eastAsia="IRNazanin" w:cs="IRNazanin"/>
          <w:color w:val="111111"/>
          <w:sz w:val="28"/>
          <w:szCs w:val="28"/>
          <w:rtl w:val="true"/>
          <w:lang w:bidi="fa-IR"/>
        </w:rPr>
        <w:t>.</w:t>
      </w:r>
    </w:p>
    <w:p>
      <w:pPr>
        <w:sectPr>
          <w:footerReference w:type="default" r:id="rId10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طبيعي است يعني حالت طبيعي هوا نه اينكه مراد از طبيعي، تكاثف طبيعي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 خواهد بگويد كه تكاثفِ قسري بعد از زوالِ قاسر بر تكاثف طبيعي بر مي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تكاثفِ قسري به تكاثفِ طبيعي بر نمي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خواهد بگويد كه تكاثفِ قسري بعد از اينكه قاسر از بين رفت به حالتِ طبيعي بر مي گردد نه به تكاثف طبيعي بر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كان علي سبیل نفوذ في الخلا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اين شد كه در داخل شيشه فُوت مي كنيم و سپس شيشه را وارونه در آب مي اندازيم ابتدا مقداري از هوا خارج مي شود بعداً آب، داخل مي شود الان سوالِ ما اين است كه اين فُوت كه مي كرديم در شيشه اي كه پُر بود وارد شد چگونه توانست اين هواي زائدي كه بر اثر فُوت كردن ما داخلِ شيشه مي شود با اينكه شيشه پُر بود واردِ شيشه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احتمال اين بود كه در شيشه، خلا وجود دارد يعني لابلايِ هوايِ موجود خلا بود و اين فُوتِ ما آن خلاها را پُر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احتمال اين بود كه هواي درون شيشه بر اثرِ فُوتِ ما تكاثفِ حقيقي پيدا كرد منتهي تكاثفِ حقيقي قسري، و جا براي هواي زائدی که بر اثر فُوتِ ما بوجود آمده بود پيدا شد و داخلِ شيشه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مي خواهيم احتمالِ اول را شروع كنيم كه اين هواي زائدي كه بر اثرِ فُوت واردِ شيشه شده داخلِ خلاهايي كه در لابلايِ اين هوايِ موجودِ در شيشه وجود داشته و آن خلاها را پُر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درباره اين احتمالِ اول بحث مي كند و در صفحه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استبانت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را بحث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ابتدا مصنف احتمال اول را تصوير مي كند و اشكالي نمي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از صفحه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فينبغي ان لايحتاج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به اشكال مي كند</w:t>
      </w:r>
      <w:r>
        <w:rPr>
          <w:rFonts w:eastAsia="Amiri" w:cs="Amiri" w:ascii="Amiri" w:hAnsi="Amiri"/>
          <w:color w:val="111111"/>
          <w:sz w:val="28"/>
          <w:szCs w:val="28"/>
          <w:rtl w:val="true"/>
          <w:lang w:bidi="ar-SA"/>
        </w:rPr>
        <w:t>.</w:t>
      </w:r>
    </w:p>
    <w:p>
      <w:pPr>
        <w:sectPr>
          <w:footerReference w:type="default" r:id="rId10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مصنف در تصوير كردنِ مطلب، سه امر بيان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مكاني كه اين هواي زائد پيدا مي كند مكانِ قسري براي هواي زائد نيست زيرا خلائي بوده و هواي زائد اين خلا را پيدا كرده و آن را پُر كرده است يعني قسري نيست و به طوري است كه اگر اين هواي زائد بيايد لازم نيست كه قاسري آن هواي زائد را در اين خلاها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خود هواي زائد، اين خلاها را پيدا كرده و وارد در اين خلاها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هواي زائد با آن هواي موجود در قاروره تعاند و بُغضي ندارد تا برود و آن را به زور خارج كند و خودش جانشينِ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خلا وجود دارد و آن خلاها را پُر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لازم نيست هواي داخل شيشه را خارج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هواي قديمي و قبلي هم، اينچنين نيست كه خودبخود فرو بريزد و بيرون بيايد و جا را به هواي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فُوت كردن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سه فرض را مي كند بعد از اين سه فرض، اشكال را بيان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سه امر ، تصوير مطلب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دخول بر سبيل نفوذ در خلا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دخول بر مي گردد كه در خطِ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ما ادخلناه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حصل في ذلك المكان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مُدخل بالقسر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هواي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 بر مي گردد</w:t>
      </w:r>
      <w:r>
        <w:rPr>
          <w:rFonts w:eastAsia="IRNazanin" w:cs="IRNazanin"/>
          <w:color w:val="111111"/>
          <w:sz w:val="28"/>
          <w:szCs w:val="28"/>
          <w:rtl w:val="true"/>
          <w:lang w:bidi="fa-IR"/>
        </w:rPr>
        <w:t>.</w:t>
      </w:r>
    </w:p>
    <w:p>
      <w:pPr>
        <w:sectPr>
          <w:footerReference w:type="default" r:id="rId10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دخول بر سبيل نفوذ در خلا باشد به طوري كه اين هواي زائد در آن مكان از خلا حاصل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ذلك المكان له بقسري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مدخل للقسر برمي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مراد هواي زائد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آن سه امر را بيان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امر اول را بيان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مكاني كه از بين خلا انتخاب شد براي مدخل للقسر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هواي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قسري نيست بلكه مكاني خالي بوده كه به طور طبيعي اين هواي زائد آن مكان را اشغال مي كند و قسري نيست گرچه هواي زائد را با فُوت كردن داخل مي كنيم ولي مكانش را بالقسر تعيين نمي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قاسر با فُوت كردن، هواي زائد مي فرستد ولي مكانِ اين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هواي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قاسر تعيين نمي كند بلكه خود شيشه، قسمتهاي خالي داشته و اين هواي زائد به طور طبيعي آن قسمتهاي زائد را پُر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قسر وجود دارد و آن، همان فُوت كردن است كه هوايي را وارد شيشه مي كند ولي مكان آن، بالقسر تعيين نمي شود بلكه مكانش طبيعي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مبغضا لجسم هوائي يملوه فيفيه عنه و 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عبارت، امر دوم را بيان مي كند</w:t>
      </w:r>
      <w:r>
        <w:rPr>
          <w:rFonts w:eastAsia="Amiri" w:cs="Amiri" w:ascii="Amiri" w:hAnsi="Amiri"/>
          <w:color w:val="111111"/>
          <w:sz w:val="28"/>
          <w:szCs w:val="28"/>
          <w:rtl w:val="true"/>
          <w:lang w:bidi="ar-SA"/>
        </w:rPr>
        <w:t>.</w:t>
      </w:r>
    </w:p>
    <w:p>
      <w:pPr>
        <w:sectPr>
          <w:footerReference w:type="default" r:id="rId10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يكون مدخل بالقسر مبغضا لجسم هوائي يملوه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مبغضِ آن جسم هوايي كه اين خلا را پر مي كرده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هواي زائد كه مدخل بالقسر است مبغض جسم هوايي قبلي كه در شيشه موجود بوده نيست و آن هواي قبلي را خارج نمي كند تا خلا درست شود و خود همين هواي زائد در آن خلا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هوائي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جسمي كه از سنخ هوا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براي جسم است و ضمير فاعلي آن به جسم هوايي بر مي گردد و ضمير مفعولي به خلا بر مي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فيُنفيه عنه و يَدفَعُه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مي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فيُنفِيَه عنه و يَدفَعَه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فاعلي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مدخل بالقسر بر مي گردد و ضمير مفعولي به جسم هوايي بر مي گردد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 بر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هواي زائد با اين جسم هوايي كه آن خلا را پر كرده مبغض نيست تا اين هواي زائد نفي كند جسم هوايي را از آن خلا،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هوايي را از آن خلا نفي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كند و خلا درست شود سپس هواي زائد آن خلا را پر كند اينگونه 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دشمن و 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كه مُبعِّض هم بتوان خواند يعني اين هواي زائد، جسم هوايي را تبعيض كند يعني قسمتي از آن در داخل شيشه بماند و قسمت ديگر را نفي كند و بيرون بريزد كه خلا درست شود و اين هواي زائد آن خلا را درست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 طبيعه الهوا ان ينزل متسفلا عن خلا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عبارت، امر سوم را بيان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هواي درون شيشه كه در ابتدا درون شيشه بود طبيعتش اين نيست كه به طور طبيعي نزول كند و به سمت پايين بيايد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متسفلا عن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طوري طبيعي خودش پايين مي آيد و خلائي را به جا مي 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يحصل فيه نزولا مندفعا في الماء</w:t>
      </w:r>
      <w:r>
        <w:rPr>
          <w:rFonts w:eastAsia="Amiri" w:cs="Amiri" w:ascii="Amiri" w:hAnsi="Amiri"/>
          <w:color w:val="111111"/>
          <w:sz w:val="28"/>
          <w:szCs w:val="28"/>
          <w:rtl w:val="true"/>
          <w:lang w:bidi="ar-SA"/>
        </w:rPr>
        <w:t>)</w:t>
      </w:r>
    </w:p>
    <w:p>
      <w:pPr>
        <w:sectPr>
          <w:footerReference w:type="default" r:id="rId10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خلائي كه آن هواي متنزّل، در آن خلا حاصل مي شود و الان از آن خلا دارد بيرون مي آيد يك نوع نزولي كه در آب، پرت مي شود يعني قاروره را كه در آب مي گذاری مي بيني آب، غُل غُل مي كند معلوم مي شود كه آن هوا خودش را پرت مي كند يعني اينطور نيست كه كم كم در آب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خودش را دفع و پرت مي كند به طوري كه صداي بَق بَق و غُل غُل آن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مي فرمايد اينطور نيست كه هواي موجود در شيشه به طور طبيعي نازل شود و خودش را در آب پَرت كند تا خلائي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هيچكدام از حالتها اتفاق نمي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مصنف مطلب را تصوير كرد و خلاصه مطلب اين شد كه هواي زائد، خلاهاي موجود در اين شيشه را پُر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فينبغي ان لايحتاج الهواء الي ان يفارقه و يتخلص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مصنف اين است كه اگر چنين وضعيتي اتفاق افتاده و هواي زائد، خلاها را پُر كرده است داخلِ شيشه تنگ نيست كه وقتي اين شيشه را در آب مي اندازيم چيزي بيرون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كه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هواي قديم چه هواي جديد، به طور كلّي هوايي كه درون شيشه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احتياج نداشته باشد كه مفارقت از خلا كند و خلاصي يابد از آن خلا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الخلا هو الذي ياباه فلم لاياتي الهوا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خصم دفاع مي كند و مي گويد خلا، هوا را نمي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كه با فُوت كردن هوا را در خلا جا داديم وقتي فُوت كردن، تمام مي شود خلا به هوا مي گويد بيرون برو و آن هوا را نمي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خلائي كه از پذيرش هوا ابا دارد و لذا هوا به بيرون مي آيد</w:t>
      </w:r>
      <w:r>
        <w:rPr>
          <w:rFonts w:eastAsia="IRNazanin" w:cs="IRNazanin"/>
          <w:color w:val="111111"/>
          <w:sz w:val="28"/>
          <w:szCs w:val="28"/>
          <w:rtl w:val="true"/>
          <w:lang w:bidi="fa-IR"/>
        </w:rPr>
        <w:t>.</w:t>
      </w:r>
    </w:p>
    <w:p>
      <w:pPr>
        <w:sectPr>
          <w:footerReference w:type="default" r:id="rId10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جواب می دهد که اگر اینچنین است چرا خلاهای دیگر، هوای خودشان را بیرون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که اصحاب خلا قبول دارند این است که تمام جهان، خلا است و هوا آن خلاها 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جاهایی که هوا است می گویند در اصل خلا است و هوا این خلاها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 را برداری باز هم خلا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گوییم چرا جاهای دیگری که هوا است خلاها اجازه دادند که هوا بیاید و آن خلاها را پُر کند، چرا این خلاها، از هواهای دیگر ابا نکردند و هوا را در خود جای دادند آیا فقط همین خلا موجود در شیشه ابا می کند و نمی گذارد هوا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خلا درون شیشه، چیزی باشد که از این هوا ابا کند و هوا را در خودش نپذیرد مصنف، جواب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لا 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لا یأبی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خلا از هوای دیگر، ابا و امتناع نمی کند یعنی خلاهای دیگر چرا هوا را در خودشان جا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 بخواهد از هوا ابا کند باید هیچ هوایی نداشته باشیم چون شما گویید همه هواها در خلاها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باشد در همه جا که خلا است باید خلا بماند و هوا نباید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دفاع بود که خصم کرد و مصنف جواب آن را داد حال با عبارت بعدی، دفاع بعدی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الماء یأباه فلم اذا احکم المص ثم ترک حتی یخرج من الهوا، ما من شانه ان یخرج و کب سریعا علی الماء دخله الماء</w:t>
      </w:r>
      <w:r>
        <w:rPr>
          <w:rFonts w:eastAsia="IRNazanin" w:cs="IRNazanin"/>
          <w:color w:val="111111"/>
          <w:sz w:val="28"/>
          <w:szCs w:val="28"/>
          <w:rtl w:val="true"/>
          <w:lang w:bidi="fa-IR"/>
        </w:rPr>
        <w:t>)</w:t>
      </w:r>
    </w:p>
    <w:p>
      <w:pPr>
        <w:sectPr>
          <w:footerReference w:type="default" r:id="rId10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خصم دفاع بعدی می کند و می گوید آب می خواهد وارد شیشه شود و آن آب، ابا دارد از اینکه هوا در شیشه باقی بماند،آب به هوا می گوید تو پایین بیا تا من بتوانم داخل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خلا، هوا را بیرون نمی کند این آبی که می خواهد داخل در شیشه شود هوا را بیرون می کند یعنی آب، مانع هوا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جوابی که مصنف می دهد این است که اگر آب با هوا ناسازگار بود در آن فرضی که ما شیشه را می مکیدیم و مقداری از هوا را خارج می کردیم چگونه آب وارد شیشه می شد و با باقی هوا سازگار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باقی هوا را بیرون نمی کرد و با هوای داخل شیشه سازگار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الماء یاباه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آب، از هوا ابا کند یعنی آب باعث شود که هوا نتواند در شیشه بماند و مجبور به خروج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دفاع خصم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اذا احکم 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شروع به جواب مصنف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جمله شرطیه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اذا احکم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کُب</w:t>
      </w:r>
    </w:p>
    <w:p>
      <w:pPr>
        <w:pStyle w:val="BookText"/>
        <w:rPr/>
      </w:pPr>
      <w:r>
        <w:rPr>
          <w:rFonts w:ascii="IRNazanin" w:hAnsi="IRNazanin" w:eastAsia="IRNazanin"/>
          <w:color w:val="111111"/>
          <w:sz w:val="28"/>
          <w:sz w:val="28"/>
          <w:szCs w:val="28"/>
          <w:rtl w:val="true"/>
          <w:lang w:bidi="fa-IR"/>
        </w:rPr>
        <w:t>وقتی ما شیشه را به شدت می مکیم و دَرِ شیشه را در مدت کوتاهی رها می کنیم تا هوای مکیده شده بیرون بیاید سپس این شیشه وارونه در آب می افتد در این صورت آب داخل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چرا وقتی اینگونه می شود آب داخل می گردد، اگر آب با هوا نمی سازد چرا با باقیماندة هوا سازش می کند و داخل می شود؟ باید صبر کند تا باقیمانده هوا هم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این راه دفاع هم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الخلا یابی ان یشعله الهوا و یدفعه فلان یا بی جذب الماء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دفاع سوم خصم است</w:t>
      </w:r>
      <w:r>
        <w:rPr>
          <w:rFonts w:eastAsia="IRNazanin" w:cs="IRNazanin"/>
          <w:color w:val="111111"/>
          <w:sz w:val="28"/>
          <w:szCs w:val="28"/>
          <w:rtl w:val="true"/>
          <w:lang w:bidi="fa-IR"/>
        </w:rPr>
        <w:t>.</w:t>
      </w:r>
    </w:p>
    <w:p>
      <w:pPr>
        <w:sectPr>
          <w:footerReference w:type="default" r:id="rId10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دفاع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همان دفاع اول را تکرار می کند تا اشکال جدیدی بر آن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اول این بود که خلا ابا از هوا دارد و لذا هوا را دفع می کند و بیرون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اولی که دادیم این بود که چرا خلاهای دیگر از هواهای دیگر ابا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دوم که با این عبارت بیان می کند این است که اگر خلا، هوا را دفع می کند دفع کردن آب برای او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 را که سبک است دفع می کند آب را که سنگین است به طریق اولی باید دفع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آب را به سمت بالا می کِشد و دفع نمی کند بلکه آن را قبول می کند پس معلوم می شود خلا همانطور که با آب نزاعی ندارد با هوا هم نزاعی ندارد و با هر دو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خلا ابا دارد که هوا آن را اشغال کند و لذا این خلا، هوا را دفع می کند پس برای ابا از جذبِ آب، اولی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به مصدر می رود یعنی این خلا برای ابا کردنِ جذبِ آب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ابا از جذب هوا دارد به طریق اولی باید ابا از جذب آب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اولی که خصم کرد دوباره تکرار شد تا مصنف اشکال دومی را وارد کند البته مصنف می توانست در همان دفاع اول دو اشکال وارد کند ولی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الخلا یبغض الهوا بطبیعته و یجذب الماء فلم یترک الماء المنفوش فی الهوا، الشاغل لخلا الهواء الخالیه ینزل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دفاع چهارم خصم که در واقع دفاع سوم می باشد را بیان می کند</w:t>
      </w:r>
      <w:r>
        <w:rPr>
          <w:rFonts w:eastAsia="IRNazanin" w:cs="IRNazanin"/>
          <w:color w:val="111111"/>
          <w:sz w:val="28"/>
          <w:szCs w:val="28"/>
          <w:rtl w:val="true"/>
          <w:lang w:bidi="fa-IR"/>
        </w:rPr>
        <w:t>.</w:t>
      </w:r>
    </w:p>
    <w:p>
      <w:pPr>
        <w:sectPr>
          <w:footerReference w:type="default" r:id="rId10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دفاع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خلا، هوا را دفع می کند و طبیعت خلا، آب را جذب می کند یعنی شما گفتید که خلا با هوا نمی سازد ما گفتیم اگر با آب نسازد بهتر است و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شخص، جواب می دهد که طبیعت خلا با هوا نمی سازد اما با آب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مصنف دفاع اول را دوباره تکرار کرد و اشکال جدید کرد و در همان وقتی که دفاع اول را گفت و دو اشکال را با هم وارد نکرد به خاطر همین است که این اشکال را می خواست مربوط به این مطلب جدید کند که الان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خواهد اشکال دومی را که بر دفاع اول وارد کرد زمینه در ورود این بحث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اشکال کرد که اگر خلا، ابا از هوا دارد چرا ابا از ماء ندارد؟ مدافع جواب می دهد که چون طبیعت خلا اینچنین است که به طبیعتش ابا از هوا می کند و آب را جذب می کند یعنی طبیعت آن خلا اینگونه است که با هوا نمی سازد و با آب می سازد به طوری که هوا را دفع می کند ولی آب را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دفاع سوم یا جواب از اشکال دومی است که بر دفاع اول وارد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جواب می دهد و می گوید اگر اینطور است می گوییم این شیشه پر از هوا بود و خلا هم درون آن بود و هوایی را که با فُوت وارد کردیم خلا را پر کرد و خلا چون با هوا نمی ساخت این هوای زائد را که با فوت وارد شده بود بیرون کرد و آب را به جای آن هوا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شیشه را بالا می آوریم و از آب خارج می کنیم می بینیم آبی که درون شیشه است بیرون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اگر خلا علاقه به آب داشت چرا الان که شیشه را از آب بیرون آوردیم آبِ درونِ شیشه را نگه نمی دارد</w:t>
      </w:r>
      <w:r>
        <w:rPr>
          <w:rFonts w:eastAsia="IRNazanin" w:cs="IRNazanin"/>
          <w:color w:val="111111"/>
          <w:sz w:val="28"/>
          <w:szCs w:val="28"/>
          <w:rtl w:val="true"/>
          <w:lang w:bidi="fa-IR"/>
        </w:rPr>
        <w:t>.</w:t>
      </w:r>
    </w:p>
    <w:p>
      <w:pPr>
        <w:sectPr>
          <w:footerReference w:type="default" r:id="rId10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خلا به طبیعت خودش بغض با هوا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یُبغِض بخوانیم اینگونه معنی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 یُبعِّض خواند به معنای اینکه طبیعت خلا اینطور است که هوا را تبعیض می کند و قسمتی از آن را بیرون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را جذب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جواب می دهد که چرا این خلا آبِ افشانده شده در خلا یا هوا را ترک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 بر می گردد یعنی چرا خلا ترک می کند آب افشانده شده را و اجازه می دهد که آب افشانده شده، نازل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ثقله یغلب جذب ذلک الخلا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خصم دفاع بعدی می کندو می گوید آب، سنگین است و سنگینی آب باعث می شود که آب فرو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ثقل آب، غلبه بر جذب این خلا کند یعنی خلا جذب می کند اما چون آب، سنگین است رها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ثقل الماء المکب علیه القاروره لا یغلب الخلا بل ینجذب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جواب می دهد که اگر سنگین بود چرا آن را بالا کشید، چرا خلا این آب سنگین را بالا کشید با اینکه بالا کشیدنِ شی سنگین سخت تر از حفظ کردن شی سنگین است</w:t>
      </w:r>
      <w:r>
        <w:rPr>
          <w:rFonts w:eastAsia="IRNazanin" w:cs="IRNazanin"/>
          <w:color w:val="111111"/>
          <w:sz w:val="28"/>
          <w:szCs w:val="28"/>
          <w:rtl w:val="true"/>
          <w:lang w:bidi="fa-IR"/>
        </w:rPr>
        <w:t>.</w:t>
      </w:r>
    </w:p>
    <w:p>
      <w:pPr>
        <w:sectPr>
          <w:footerReference w:type="default" r:id="rId10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سنگینی آبی که قاروره به صورت وارونه بر آن آب افتاده، سنگینی برخلا نمی کند و این آب با وجود سنگینی جذب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 وقتی که این شیشه را در آب انداخته بود این خلا، آب را جذب می کرد و بالا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ما شیشه را بیرون آوردیم خلا نمی تواند این آب سنگین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این آب، سنگین است از همان ابتدا نمی توانست آب را به سمت بالا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امساک الثقیل المشتمل علیه اصعب من اشاله الثقیل المباین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نسخه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ظاهراً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است و اینطور معنی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امساک ثقیلی که خلا مشتمل بر این ثقیل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 بر می گردد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ثقیل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 است از برداشتن و بلند کردن ثقیلی که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ثقیل، چسبیده است که اگر خلا را بلند کنیم آن شی ثقیل که به خلا چسبیده، آن هم بلند می شود مثلا آبی به خلا چسبیده است و ما شیشه را بلند می کنیم و آب نمی ریزد چون به خلا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مباین و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مباین و جدا و سنگین است بالا کشیدن آن سخت تر از حفظ کردنش است و به عبارت مصنف حفظ کردنش آسانتر از بالا کشیدن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 نگه داشتن ثقیل سخت تر از بالا کشیدن ثقیل شده است؟</w:t>
      </w:r>
    </w:p>
    <w:p>
      <w:pPr>
        <w:pStyle w:val="BookText"/>
        <w:rPr/>
      </w:pPr>
      <w:r>
        <w:rPr>
          <w:rFonts w:ascii="IRNazanin" w:hAnsi="IRNazanin" w:eastAsia="IRNazanin"/>
          <w:color w:val="111111"/>
          <w:sz w:val="28"/>
          <w:sz w:val="28"/>
          <w:szCs w:val="28"/>
          <w:rtl w:val="true"/>
          <w:lang w:bidi="fa-IR"/>
        </w:rPr>
        <w:t xml:space="preserve">اما چرا مصنف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w:t>
      </w:r>
    </w:p>
    <w:p>
      <w:pPr>
        <w:sectPr>
          <w:footerReference w:type="default" r:id="rId10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وقتی شیشه را از آب بیرون می کشیم سنگین می شود تا وقتی که شیشه در آب است و مباین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نشده آبِ درون شیشه سنگین نیست و وزن آن آبِ داخل شیشه در وزن آبهایِ اطرافش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معنی ندارد که بگوییم چرا نگه داشتنِ ثقیل سخت تر از بالا کشیدنِ ثقیل شده است</w:t>
      </w:r>
      <w:r>
        <w:rPr>
          <w:rFonts w:eastAsia="IRNazanin" w:cs="IRNazanin"/>
          <w:color w:val="111111"/>
          <w:sz w:val="28"/>
          <w:szCs w:val="28"/>
          <w:rtl w:val="true"/>
          <w:lang w:bidi="fa-IR"/>
        </w:rPr>
        <w:t>.</w:t>
      </w:r>
      <w:bookmarkStart w:id="475" w:name="pg4338_52436"/>
    </w:p>
    <w:p>
      <w:pPr>
        <w:pStyle w:val="BookText"/>
        <w:rPr/>
      </w:pPr>
      <w:bookmarkEnd w:id="475"/>
      <w:r>
        <w:rPr>
          <w:rFonts w:ascii="IRNazanin" w:hAnsi="IRNazanin" w:eastAsia="IRNazanin"/>
          <w:color w:val="111111"/>
          <w:sz w:val="28"/>
          <w:sz w:val="28"/>
          <w:szCs w:val="28"/>
          <w:rtl w:val="true"/>
          <w:lang w:bidi="fa-IR"/>
        </w:rPr>
        <w:t xml:space="preserve">مصنف متوجه به این اشکال بوده و لذا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تا بیان کند که آن آبِ درون شیشه باید از آبهای دیگر جدا شود تا ثِقل و سنگینی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مصنف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دفع این اشکال آورده است</w:t>
      </w:r>
      <w:r>
        <w:rPr>
          <w:rFonts w:eastAsia="IRNazanin" w:cs="IRNazanin"/>
          <w:color w:val="111111"/>
          <w:sz w:val="28"/>
          <w:szCs w:val="28"/>
          <w:rtl w:val="true"/>
          <w:lang w:bidi="fa-IR"/>
        </w:rPr>
        <w:t>.</w:t>
      </w:r>
    </w:p>
    <w:p>
      <w:pPr>
        <w:pStyle w:val="Heading2"/>
        <w:numPr>
          <w:ilvl w:val="1"/>
          <w:numId w:val="1"/>
        </w:numPr>
        <w:rPr/>
      </w:pPr>
      <w:bookmarkStart w:id="476" w:name="__RefHeading___Toc1069312_1479056682"/>
      <w:bookmarkStart w:id="477" w:name="_Toc159"/>
      <w:bookmarkEnd w:id="476"/>
      <w:r>
        <w:rPr>
          <w:rtl w:val="true"/>
        </w:rPr>
        <w:t xml:space="preserve">ادامه رد دليل پنجم اصحاب خلا </w:t>
      </w:r>
      <w:r>
        <w:rPr/>
        <w:t>92/03/19</w:t>
      </w:r>
      <w:bookmarkEnd w:id="477"/>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فاذا استبانت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رد دلیل پنجم اصحاب خلا</w:t>
      </w:r>
    </w:p>
    <w:p>
      <w:pPr>
        <w:pStyle w:val="BookText"/>
        <w:rPr/>
      </w:pPr>
      <w:r>
        <w:rPr>
          <w:rFonts w:ascii="IRNazanin" w:hAnsi="IRNazanin" w:eastAsia="IRNazanin"/>
          <w:color w:val="111111"/>
          <w:sz w:val="28"/>
          <w:sz w:val="28"/>
          <w:szCs w:val="28"/>
          <w:rtl w:val="true"/>
          <w:lang w:bidi="fa-IR"/>
        </w:rPr>
        <w:t>بحث در جواب ادله اصحاب خلا داشتیم یکی از دلایلشان این بود که اگر ما قاروره ای را بمکیم و مقداری از هوای آن را بیرون بریزیم و سپس قاروره را وارونه داخل آب کنیم می بینیم آب وارد شیشه می شود و این نشان می دهد که در شیشه خلائی بوجود آمده که آب آن خلا 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دلیل را جواب داد و سپس نمونه دیگری را هم اضافه کرد و آن را هم در یک احتمال، مدرکی برای قول به خلا گرفت ولی این مدرک را هم باطل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نمونه ای که مصنف اضافه کرد این بود که در قاروره ای فوت می کنیم و هوای زائد وارد می کنیم و سپس آن داخل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نمونه دو احتمال مطرح کردیم</w:t>
      </w:r>
      <w:r>
        <w:rPr>
          <w:rFonts w:eastAsia="IRNazanin" w:cs="IRNazanin"/>
          <w:color w:val="111111"/>
          <w:sz w:val="28"/>
          <w:szCs w:val="28"/>
          <w:rtl w:val="true"/>
          <w:lang w:bidi="fa-IR"/>
        </w:rPr>
        <w:t>.</w:t>
      </w:r>
    </w:p>
    <w:p>
      <w:pPr>
        <w:sectPr>
          <w:footerReference w:type="default" r:id="rId10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هوای زائد که بر اثر فوت کردن ما در قاروره وارد می شود جاهای خالی که در لابلای هوای موجود در قاروره است را پُر می کند و مکان برای خودش بدست می آورد بدون اینکه قاسری او را وادار کند که در آنجا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را مطرح کردیم و جواب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فوت کردن، هوای داخل شیشه متکاثف به تکاثف حقیقی می شود و حجمش کم می شود ولی چون با فوت کردن ما انجام می شود تکاثف حقیقی قسری واقع می شود نه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این فرض را رد نمی کند چون تکاثف حقیقی را قبول دارد و لذا شروع به بیان اتفاقاتی که می افتد می کند و در پایان بیان می کند که این اتفاقات، نمونه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مصنف این فرض را تایید می کند</w:t>
      </w:r>
      <w:r>
        <w:rPr>
          <w:rFonts w:eastAsia="IRNazanin" w:cs="IRNazanin"/>
          <w:color w:val="111111"/>
          <w:sz w:val="28"/>
          <w:szCs w:val="28"/>
          <w:rtl w:val="true"/>
          <w:lang w:bidi="fa-IR"/>
        </w:rPr>
        <w:t>.</w:t>
      </w:r>
    </w:p>
    <w:p>
      <w:pPr>
        <w:sectPr>
          <w:footerReference w:type="default" r:id="rId10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فشاری که هوای زائد بر هوای قبلی شیشه وارد می کند هوایی موجود در شیشه متکاثف به تکاثف حقیقی می شود و وقتی که این فوت کردن تمام می شود آن هوایی که قبلا شیشه را پر کرده بود قاسرش که او را به تکاثف وادار کرده بود زائل می شود یعنی فوت کردن را قطع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شیشه را در آب می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آن هوای زائدی که وارد شیشه شده بود بیرون می آید و آن هوای قبلی هم که در شیشه بود به حجم خودش بر می گردد اما نه به حجم اصلی خودش، بلکه به بیش از حجم اصلی اش بر می گردد چون عاملی که آن را متکاثف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هوای زائد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 و با بیرون رفتنش به هوای اوّلی اجازه داد که فضای قاروره را پر کند اگر همین بود و اضافه بر این نداشتیم آن هوای قبلی، فضای شیشه را پر می کرد و اضافه حجمی هم نداشت و به حجم اولی خودش بر می گردد اما وقتی ما فوت کردیم گذشته از اینکه هوای زائد را داخل کردیم گرمایی هم به هوای قبلی دادیم و خود گرما منبسط کننده است و اضافه حجم می آورد چون جسم را لطیف می کند و با لطیف کردنش حجم آن را اضافه می کند و از حالت فشردگی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هوای قبلی، قبل از ورود هوایی زائد، گرم نبود و حجم خاصی داشت که به اقتضای طبیعت خودش آن حجم را واجد بود ولی الان که ما فوت کردیم هم گرم شد و هم تکاثف قسری پیدا کرد حال که شیشه را در زیر آب کردیم و عامل تکاثفش که هوای زائد می باشد بیرون رفت هوای اولی دوباره به حجم خودش بر می گردد ولی هوای اوّلی که گرم شده می خواهد به حجم خودش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اضافه حجم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حجم اولی را دارد بلکه حجم اضافه ای را هم که آن تسخّن بوجود آورده را بدست می آورد پس حجمی پیدا می کند که اکبر است از آن حجمی که قبل از نفخ و فوت کردن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 این سخونت، سخونت عارضی است و اصلی نیست لذا کم کم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بین برود این هوا بر می گردد به همان حجمی که مقتضای خودش بود لولا السخونه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سخونت نبود به مقتضای خودش همان مقدار حجم پیدا می کرد که قبلا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اندازة خود شیشه حجم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هوایی که زائد بود و بر اثر فوت کردن وارد شده بود وقتی که شیشه را در آب می اندازیم با غُل غُل کردن، هوای آن بیرون می آید و این هوایی که از ابتدا در شیشه وجود داشت اضافه حجم پیدا کرده و اضافه ی حجم آن، در شیشه نمی تواند بماند لذا آن هم باید بیرون بریزد پس الان در شیشه هوایی وجود دارد که به اندازة تراکم هوای اولی نیست بلکه لطیف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هوای زائد بیرون رفت و از هوای اصلی به خاطر گرمایی که پیدا کرده مقداری بیرون رفته است الان هوایی که در شیشه است کلّ حجم شیشه را پر کرده است اما هوای لطیفی است و تراکم قبلی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آب داخل شیشه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مصنف دخول آب را اینگونه توجیه کرد که هوای زائد، بیرون می رود و هوای اصلی هم که بر اثر سخونت اضافه حجم پیدا کرده اضافه حجم خود را بیرون می ریزد الان هوایی در شیشه است که کلّ هوای شیشه را پر کرده است اما هوای لطیفی است هوایی که تراکم اوّلی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لطیف است آب می تواند وارد شود و هوای فعلی شیشه را به اندازه اولیه، متراکم کند نه اینکه به اندازه بعد از فوت کردن متراکم کند بلکه به اندازه ی قبل از فوت کردن متراکم می کند و به همان مقدار که متراکمش کرد آب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مصنف فرض دوم را تثبیت می کند ولی به این نحوه ای که بیان کردیم تبیین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استبانت استحاله هذا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روشن شد که این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زائد وارد خلاهایی شود که در هوای قدیم موجود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ان السبب فیه التجاء الهواء الی حجم اصغر للانضغاط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به این مورد برگرداند و می توان به دخول هوای زائد و جا گرفتن در شیشه برگرداند که هوای زائد در شیشه وارد شده و جا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است که هوا ناچار شده و پناهنده شده که حجم اصغری بگیرد به خاطر فشاری که هوای زائد بر آن وارد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حجم اصغر گرفته جا برای این هوای زائد باز شده و هوای زائد، آن جایی را که باز شده پر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للانضغاط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قبول فشار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زال انبسط الی حجمه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را در جلسه قبل هم گفته بود که هوای زائد، هوای قبلی را متکاثف به تکاثف حقیقی قسری می کند و جا را برای خودش باز می کند و سپس این جای باز شده را پر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می خواهد جریانی را که در شیشه اتفاق می افتد توضیح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انضغاط یا قاسر زائل شد آن هوای اصلی منبسط به حجم اولی خودش می شود</w:t>
      </w:r>
      <w:r>
        <w:rPr>
          <w:rFonts w:eastAsia="IRNazanin" w:cs="IRNazanin"/>
          <w:color w:val="111111"/>
          <w:sz w:val="28"/>
          <w:szCs w:val="28"/>
          <w:rtl w:val="true"/>
          <w:lang w:bidi="fa-IR"/>
        </w:rPr>
        <w:t>.</w:t>
      </w:r>
    </w:p>
    <w:p>
      <w:pPr>
        <w:sectPr>
          <w:footerReference w:type="default" r:id="rId1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غُل غُل کرد و در آب دفع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انبسط الی حجمه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هوای اصلی منبسط به حجم اوّلی خودش می شود چون هوای زائد بیرون رفته بود و وارد آب شد به واسطه غُل غُل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قاسر هم از بین رفت، انضغاط و فشاری که هوای قبلی قبول می کرد هم از بین رفت حال هوا می خواهد به حالت طبیعی خودش برگردد و به حجم اصلی اش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فوت کردن حجمی داشت اما الان بر اثر فوت کردن گرم است و حجم اضافه ای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جل ان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تسخن را می خواهد توضیح بدهد و بگوید این هوای موجود در شیشه که مزاحم را بیرون کرده خودش الان یک سبب دیگر دارد و آن، تسخن است، آن سبب دیگر، اضافه حجم برای هوا می آورد و این اضافه حجم باعث می شود که مقداری از همین هوای اصلی از شیشه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هوای زائد بیرون رفت مقداری هم از هوای اصلی بیرون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جل ان هناک سببا آخر یقتضی حجما اکبرو هو التسخن و التلطف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آن، درون شیشه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سببا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سبب، زوال قاسر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بیان می کند که سبب دیگر برای ازدیاد حجم هوای اولی وجود دارد یعنی یک سبب، زوال قاسر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قاسری که این هوا را متکاثف کرده بود از بین رفت پس این هوای متکاثف، ازدیاد حجم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دیگری هم برای ازدیاد حجمش هست و آن گرمایی است که بر اثر فوت کردن حاصل شده است که آن هم ازدیاد حجم را اقتضا می کند و این هوا حجمی پیدا می کند بیش از حجمی که قبل از نفخ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طبق این احتمال شد که یقتضی متعلق به لاجل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هوای باقیمانده که هوای اصلی شیشه است اقتضای حجم بیشتر می کند چون دو سبب در آن وارد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زوال قاسر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دیگر که بهتر می باشد این است که در دو خط بعد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فاقتضی السخوند العارضه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عبارت،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معنای عبارت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در آن شیشه سبب دیگری وجود دارد که آن سبب دیگر اقتضا می کند برای هوای باقیمانده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هوای اصلی شیشه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اکبری را که آن سبب دیگر، تسخن هوا و در نتیجه تلطف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تقسر تحریک النفخ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الیه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مضاف الیه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تسخن و تلطف از کجا پیدا شده است؟ به تحریک قسری که نفخ ایجاد کرده پیدا شده است چون نفخ، هوای موجود در شیشه را به سمت سخونت تحریک کرده و حرکت داده ولی این تحریک، تحریک قسری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قسر به تحریک، از قبیل اضافه صفت به موصوف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تحریکی که از ناحیه نفخ حاصل شده و این صفت را دارد که این تحریک، تحریک قسری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ممنوعا عن مقتضاه</w:t>
      </w:r>
      <w:r>
        <w:rPr>
          <w:rFonts w:eastAsia="IRNazanin" w:cs="IRNazanin"/>
          <w:color w:val="111111"/>
          <w:sz w:val="28"/>
          <w:szCs w:val="28"/>
          <w:rtl w:val="true"/>
          <w:lang w:bidi="fa-IR"/>
        </w:rPr>
        <w:t>)</w:t>
      </w:r>
    </w:p>
    <w:p>
      <w:pPr>
        <w:sectPr>
          <w:footerReference w:type="default" r:id="rId1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 جمال فرموده در اکثر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اما در بعضی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بعضی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نسخ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نمی توان خوب معنی کرد لذا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واو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تلطف بر می گردانیم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بقسر تحریک النفخ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مربوط به تسخن بود و هم مربوط به تلطف بود یعنی تسخن و در نتیجه تلطف به تحریک قسری که نفخ ایجاد کرده بود وجود گرفت سپس می گوییم این تلطف تا الان در کجا بود؟ نمی گوییم این تسخن تا الان در کجا بود؟ اگر این هوا گرم شده بود و نتیجه گرما تلطف است چرا تا الان تلطف نداشت؟ با این عبارت بیان می کند که تلطف ممنوع بود چون فشار هوای زائد نمی گذاشت که این هوای گرم شده لطافت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تلطف برگرداندیم اما چون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خوب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تسخن برگردانیم یعنی این تسخن، ممنوع است از مقتضای خودش که تلطف می باشد در نتیجه اضافه حجم است و اگر ضمیر را به تلطف برگردانیم اینگونه معنی می کنیم که این تلطف، از مقتضای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ازدیاد حجم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بالضغط الذی یکثفه اشد من تلطیف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می کنیم که چرا آن تلطف یا تسخن، از مقتضای خودش ممنوع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با این عبارت، جواب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سببیت است یعنی ممنوعیت آن به خاطر هوای زائد بوده که تکثیف آب هوای زائد تکثیف هوای اصلی را اقتضا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تسخن یا فوت کرده، اقتضای تلطف هوای اصلی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تکثیفِ فشارِ هوای زائد اشد بوده و جلوی تلطیف آن تسخن یا فُوت را گرفته است و نگذاشته که آن فُوت کردن، باعث تلطیف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تکثیفی را که هوای زائد وارد کرده نگذاشته که آن تلطیف حاصل شود، حال که هوای زائد از بین رفته است و تلطیف، مانعی ندارد لذا آن تلطیف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تلطف یا تسخن از مقتضای خودش ممنوع بود، به واسطه فشار آن هوای زائد، فشاری که تکثیفش اشد بوده از تلطیف فوت یا تلطیف تسخن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 زال العائق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عائق زائل شده، عائق همان فشار و هوای زائد است که از بین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فاقتضی السخونه العارضه ان یصیر الهواء اعظم حجما من الحجم الذی کان قبل النفخ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لاجل ان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خط قبل می باشد</w:t>
      </w:r>
      <w:r>
        <w:rPr>
          <w:rFonts w:eastAsia="IRNazanin" w:cs="IRNazanin"/>
          <w:color w:val="111111"/>
          <w:sz w:val="28"/>
          <w:szCs w:val="28"/>
          <w:rtl w:val="true"/>
          <w:lang w:bidi="fa-IR"/>
        </w:rPr>
        <w:t>.</w:t>
      </w:r>
    </w:p>
    <w:p>
      <w:pPr>
        <w:sectPr>
          <w:footerReference w:type="default" r:id="rId1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سبب دیگری است و این سبب دیگر، تا الان مقتضایش ممنوع بوده است و الان ممنوعیت از بین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قاسر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سخونتی که سبب دیگر است و تا الان ممنوع بوده الان چون ممنوعیتش از بین رفته تاثیر خودش را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سخونتی که بر اثر نفخ و فوت کردن عارض شده اقتضا می کند که هوای موجود در شیشه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هوای اصل و هوای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حجمش بزرگتر شود از حجمی که قبل از نفخ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نفخ که متکاثف شد و حجم اولی خودش را از دست داد و کم حجم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سخونت هم عارضی است واز بین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اجل ان تلک السخونه عرضیه بهذا و تزول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صخیخ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تهدا و تزول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باء سببیه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نفخ دارد یعنی به خاطر 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فیعود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خط بعدی آمده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گیریم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آرام گرفتن و کم شدن است یعنی کم می شود و بعداً زائل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چیزی که عَرَضی است باقی نمی ماند بلکه آرام می گیرد و بعداً هم زائل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ینقبض الهواء الی الحجم الذی اقتضته طبیعته لو لم تکن تلک السخونه</w:t>
      </w:r>
      <w:r>
        <w:rPr>
          <w:rFonts w:eastAsia="IRNazanin" w:cs="IRNazanin"/>
          <w:color w:val="111111"/>
          <w:sz w:val="28"/>
          <w:szCs w:val="28"/>
          <w:rtl w:val="true"/>
          <w:lang w:bidi="fa-IR"/>
        </w:rPr>
        <w:t>)</w:t>
      </w:r>
    </w:p>
    <w:p>
      <w:pPr>
        <w:sectPr>
          <w:footerReference w:type="default" r:id="rId1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هوایی که در شیشه بود اولاً و مقداری از آن بر اثر سخونت و اضافه حجم، بیرون ریخته است ثانیاً خودش را قبض و جمع می کند به همان مقدار حجمی که طبیعتش اقتضا می کرد اگر سخونت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سخونت نبود طبیعتش یک مقدار حجمی را اقتضا می کرد و به آن مقدار بر می گردد و وقتی به آن مقدار بر می گردد شیشه خالی می شود و تا شیشه خالی شد آب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سخونت از بین رفت و زائل شد هوا جمع می شود و به سمت حجمی می رود که هوا اقتتضای آن حجم را می کرد اگر سخونت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این سخونت نبود طبیعت هوا چه مقدار حجم را اقتضا می کرد؟ الان که سخونت از بین رفته هوا بر می گردد به همان مقدار حجمی که لولا السخونه اقتضا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سخونت آمد و حجم را اضافه کرد و مقداری از هوا اولی را بیرون کرد و الان آن سخونت از بین رفته و هوا باید به حجمی بر گردد که بدون سخونت اقتضا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فیعود الماء لاستحاله وقوع الخلا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الان مقداری از شیشه خالی شد جای برای آن باز شد و آب داخل شیشه می شود چون هوا که مقداری از شیشه را خالی کرده نمی تواند به صورت خلا باقی بماند لذا آب داخل می شود تا خلا بوجود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شاید به این مناسبت باشد که آب، عود می کند و جای هوای قبلی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آب، مرتبه اول است که وارد می شود و صدق عود بر آن نمی کند ولی چون جای هوا را می گیرد می توان گفت که گویا همان هوا عود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دیگری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احتیاج به توضیح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فلهذا ما تشاهد من ان المنفوخ بالقوه اولا یتبقبق منه هوا یخرج</w:t>
      </w:r>
      <w:r>
        <w:rPr>
          <w:rFonts w:eastAsia="IRNazanin" w:cs="IRNazanin"/>
          <w:color w:val="111111"/>
          <w:sz w:val="28"/>
          <w:szCs w:val="28"/>
          <w:rtl w:val="true"/>
          <w:lang w:bidi="fa-IR"/>
        </w:rPr>
        <w:t>)</w:t>
      </w:r>
    </w:p>
    <w:p>
      <w:pPr>
        <w:sectPr>
          <w:footerReference w:type="default" r:id="rId1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نسخه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منفوخ بر می گردد که مراد همان قاوره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فلهذا ما تشاهد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المنفوخ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زائده نیست بلکه موصوفه یا موصوله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همین است آنچه که مشاهده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که مشاهده می کنیم چیست؟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منفوخ بالقوه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که با فشار در آن دمیده شد، است یعنی شیشه ای که با فشار درون آن را فوت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که وارونه در آب می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که این منفوخ بالقوه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تبقبق پیدا می کند از آن، هوایی که خارج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یا خد فی جذب الماء الی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منفوخ، شروع در جذب آب به سمت خودش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همین است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فلهذا ما تشاهد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علتش این است که هوای زائد هوای اصلی را متکاثف کرد و مقداری هعم آن را گرم کرده وقتی که این هوای زائد بیرون می آید آن هوای اصلی، حجم را پر کند ولی سخونت هم در آن تاثیر کند و حجمِ اضافه پیدا می کند و اضافه حجم را هم بیرون می کند و دوباره این هوای باقیمانده به مقتضای اصل خودش بر می گردد و مقداری از شیشه که خالی شد آب داخل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سد فم القاروره باصبع</w:t>
      </w:r>
      <w:r>
        <w:rPr>
          <w:rFonts w:eastAsia="IRNazanin" w:cs="IRNazanin"/>
          <w:color w:val="111111"/>
          <w:sz w:val="28"/>
          <w:szCs w:val="28"/>
          <w:rtl w:val="true"/>
          <w:lang w:bidi="fa-IR"/>
        </w:rPr>
        <w:t>)</w:t>
      </w:r>
    </w:p>
    <w:p>
      <w:pPr>
        <w:sectPr>
          <w:footerReference w:type="default" r:id="rId1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نمونه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نمونه فرض می کند که شیشه و قاروره ای داریم که در آن فوت نمی کنیم بلکه جداره شیشه را با آتش گرم می کنیم اما نه به مقداری که شیشه را بِتَرَکاند، بلکه در حد معمولی گرما می دهیم که هوای درون شیشه گرمایی را بگیرد، این هوای درون شیشه وقتی گرما گرفت اضافه حجم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حجم که پیدا می کند بیرون می ریزد ولی ما قبل از اینکه بیرون بریزد آن رادر آب رها می کنیم یعنی وارونه در آب می اندازیم می بینیم باز هم صدای بَق بَق می کند یعنی آن اضافه هوایی که بر اثر حرارت بوجود آمده کم کم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شیشه قبلی، فوت می کردیم و فوت با مقداری از اضافه حجم هوا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صورت، فوت نکردیم بلکه فقط هوای درون شیشه را گرم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هوای درون شیشه اضافه حجم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این اضافه حجم، بیرون بریزد ما شیشه را به صورت وارونه داخل آب می کنیم و آن اضافه حجم هوا، در آب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وصفی که بر اثر فوت کردن اتفاق افتاده بود همین وضع بر اثر آتشی که هوا را گرم می کند اتفاق می افتد منتهی فرقی که دارد این است که در موردی که فوت کردن بود هوای بیشتری باید از شیشه ای که در آب می افتد خارج شود و در فرضی که شیشه را گرم می کنیم هوای کمتری خارج می شود</w:t>
      </w:r>
      <w:r>
        <w:rPr>
          <w:rFonts w:eastAsia="IRNazanin" w:cs="IRNazanin"/>
          <w:color w:val="111111"/>
          <w:sz w:val="28"/>
          <w:szCs w:val="28"/>
          <w:rtl w:val="true"/>
          <w:lang w:bidi="fa-IR"/>
        </w:rPr>
        <w:t>.</w:t>
      </w:r>
      <w:bookmarkStart w:id="478" w:name="pg4338_52445"/>
    </w:p>
    <w:p>
      <w:pPr>
        <w:pStyle w:val="BookText"/>
        <w:rPr/>
      </w:pPr>
      <w:bookmarkEnd w:id="478"/>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قاروره را با انگشت ببندید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بنار حاره لا تکسرها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گرمی که این قاروره را نشکند قاروره را گرم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اکبّت علی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شیشه وارونه روی آب بیفتد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اولا تبقبق ثم امتصاص منهاللماء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اینگونه که ابتدا غُل غُل کردن آب عارض می شود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می شود به چسبیدن آب از قاروره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قاروره شروع می شود به مکیدن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قاروره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روشن شد که دلیل اصخاب خلا دلیل ناتمامی است</w:t>
      </w:r>
      <w:r>
        <w:rPr>
          <w:rFonts w:eastAsia="IRNazanin" w:cs="IRNazanin"/>
          <w:color w:val="111111"/>
          <w:sz w:val="28"/>
          <w:szCs w:val="28"/>
          <w:rtl w:val="true"/>
          <w:lang w:bidi="fa-IR"/>
        </w:rPr>
        <w:t>.</w:t>
      </w:r>
    </w:p>
    <w:p>
      <w:pPr>
        <w:pStyle w:val="Heading2"/>
        <w:numPr>
          <w:ilvl w:val="1"/>
          <w:numId w:val="1"/>
        </w:numPr>
        <w:rPr/>
      </w:pPr>
      <w:bookmarkStart w:id="479" w:name="__RefHeading___Toc1069314_1479056682"/>
      <w:bookmarkStart w:id="480" w:name="_Toc160"/>
      <w:bookmarkEnd w:id="479"/>
      <w:r>
        <w:rPr>
          <w:rtl w:val="true"/>
        </w:rPr>
        <w:t xml:space="preserve">رد دليل ششم اصحاب خلا </w:t>
      </w:r>
      <w:r>
        <w:rPr/>
        <w:t>92/03/20</w:t>
      </w:r>
      <w:bookmarkEnd w:id="480"/>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واما الجواب عن الحجه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دلیل ششم اصحاب خلا</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متحرکی که حرکت می کند آیا در ملا حرکت می کند یا در خلا حرکت می کند اگر در خلا حرکت کند اثبات خلا می شود ولی اگر در ملا حرکت کند یکی از دو امر اتفاق می افتد که هر دو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جسمی که حرکت می کند، در ملا داخل شود مثلا ما که در هوا حرکت می کنیم هوا را پَس و پیش نمی کنیم بلکه هوا، ثابت در سر جای خودش است و بدن ما در هوا داخل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باطل است چون مستلزم تداخل اجسام است و تداخل اجسام باطل است</w:t>
      </w:r>
      <w:r>
        <w:rPr>
          <w:rFonts w:eastAsia="IRNazanin" w:cs="IRNazanin"/>
          <w:color w:val="111111"/>
          <w:sz w:val="28"/>
          <w:szCs w:val="28"/>
          <w:rtl w:val="true"/>
          <w:lang w:bidi="fa-IR"/>
        </w:rPr>
        <w:t>.</w:t>
      </w:r>
    </w:p>
    <w:p>
      <w:pPr>
        <w:sectPr>
          <w:footerReference w:type="default" r:id="rId1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وقتی حرکت می کنیم جسم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جابجا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ملا داخل نمی شویم بلکه آن را دفع می کنیم و جا برای خودمان باز می کنیم حال اگر فرض کنیم اولین قدم را برداریم فشار به هوا می آوریم و هوا دفع می شود و آن هوای دفع شده به هوای بعد از خودش فشار می آورد و همینطور این دفع ادامه پیدا می کند و باید کلّ هوای موجود در کره زمین حرکت کند در حالی که روشن است با حرکت ما، کلّ هوای زمین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در ملا باطل است در نتیجه حرکت در خلا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جواب می توان در اینجا داد</w:t>
      </w:r>
      <w:r>
        <w:rPr>
          <w:rFonts w:eastAsia="IRNazanin" w:cs="IRNazanin"/>
          <w:color w:val="111111"/>
          <w:sz w:val="28"/>
          <w:szCs w:val="28"/>
          <w:rtl w:val="true"/>
          <w:lang w:bidi="fa-IR"/>
        </w:rPr>
        <w:t>.</w:t>
      </w:r>
    </w:p>
    <w:p>
      <w:pPr>
        <w:sectPr>
          <w:footerReference w:type="default" r:id="rId1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که روی هوا وارد می شود حرکت قسری است یعنی وقتی ما حرکت می کنیم هوای مقابل ما، بالقسر حرکت می کند و در حرکت قسری تا وقتی قاسر فعالیت می کند باقی است و وقتی فعالیت قاسر قطع شد حرکت قسری، نیرویی برای ادامه پیدا نمی کند و کم کم تحلیل می رود و تمام می شود ولی وقتی که ما حرکت می کنیم هوای مقابل ما حرکت می کند و جابجا می شود و وقتی ما ایستادیم نیرویی که ما در هوا ایجاد کرده بودیم موجود است و در مدت زمان کوتاهی بعد از ایستادن ما، هوا را تکان می دهد ولی چون نیرویی، پشتیبانِ آن نیرو نمی آید کم کم آن نیرو تحلیل می رود و تمام می شود و وقتی تمام شد هواهای بعدی را نمی تواند حرکت دهد و در یک جایی تمام می شود و وقتی که تمام شد این موجی که ما در هوا ایجاد کردیم مثل موجی است که در آب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سنگی را داخل آب می اندازیم و ایجاد موج می کند و این موج تا جایی ادامه دارد و بعداً تمام می شود اینطور نیست که کلّ دریا را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نیروی قاسر، ادامه پیدا نکرد و در یک جایی ایستاد و تمام شد و این حرکت تا مقداری ادامه پیدا کرد که آن نیرو توانست تاثیر بگذارد و وقتی آن نیرو تمام شد حرکت هم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 هم همین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امروزه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است که مصنف بیان می کند و شاید بتوان این جواب را به جواب اول برگرداند، جواب مصنف این است که وقتی ما شروع به حرکت می کنیم هوای جلوی ما به سمت جلو دفع می شود و پشت سر ما خالی می شود یعنی ما وقتی هوای جلوی خودمان را به جلو حرکت می دهیم این هواها به یکدیگر متصل اند هوای جلوی ما از هوای پشت سرما بُریده می شود و وقتی هوای جلو را فشار می دهیم پشت سرما خالی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جلوی ما تکاثف پیدا می کند و هوای پشت سر ما تخلخل پیدا می کند چون جای خالی در پشت سر ما حادث می شود و هوای پشت سر ما باید جای خالی را پر کند لذا بدنه خودش را وسعت می دهد و تخلخل حقیقی بوجود می آید، و هرگز خلائی رخ نمی دهد و هوای پشت سر دم به دم تخلخلِ حقیقی پیدا می کند و جاهای خالی را پر می کند و هوای جلوی ما دم به دم تکاثف حقیقی پیدا می کند</w:t>
      </w:r>
      <w:r>
        <w:rPr>
          <w:rFonts w:eastAsia="IRNazanin" w:cs="IRNazanin"/>
          <w:color w:val="111111"/>
          <w:sz w:val="28"/>
          <w:szCs w:val="28"/>
          <w:rtl w:val="true"/>
          <w:lang w:bidi="fa-IR"/>
        </w:rPr>
        <w:t>.</w:t>
      </w:r>
    </w:p>
    <w:p>
      <w:pPr>
        <w:sectPr>
          <w:footerReference w:type="default" r:id="rId1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هوای جلوی ما که تکاثف پیدا می کند دوباره با دفع شدن هوای دیگر، تکاثفِ شدیدتر پیدا می کند و به جایی می رسد که این تکاثف مثل یک دیواره می شود و هوا را تبدیل به یک دیواره ای می کند که دفع را قبول نمی کند اما نه دیواره محکم مثل سنگ شود بلکه دیواره معتدل ایجاد می کند و وقوف معتدلی اتفاق می افتد یعنی هوای مقابل، دفع جدید را قبول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مصنف این است که ما حرکت کردیم و به جایی که می خواستیم برسیم، رسیدیم و توقف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جانب ما حرکتی نیست فقط هوایی را که ما به حرکت انداختیم دارد حرکت می کند و مصنف آن را اینگونه می گوید که وقتی به سمت جلو رفت هوای جلوتر را متکاثف می کند تا وقتی که آن هوا سفت می شود و وقتی که سفت شد قبول دفع نمی کند و مندفع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هوایی هم که حرکت می کرد دیگر نمی تواند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مندفع نمی شود و این هم دفع نمی کند لذا توقف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الجواب عن الحجه التی بعد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جواب از حجتی که بعد از این حجت، جواب داده شده که در 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وقالو ایضا ان المتحرک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فمناسب لهذا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مناسب با این جواب از دلیل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 که دلیل قبلی بود را چگونه جواب دادیم؟ با توجه به تکاثف حقیقی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ششم را هم با تکاثف جواب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جواب با جواب از دلیل پنجم 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مبنای تکاثف حقیقی قسری استفاده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لان المتحرک یدفع مایلیه من قدام من 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متحرک، دفع کند مایلیه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یعنی متحرک، دفع می کند هوایی را که مجاورش است</w:t>
      </w:r>
      <w:r>
        <w:rPr>
          <w:rFonts w:eastAsia="IRNazanin" w:cs="IRNazanin"/>
          <w:color w:val="111111"/>
          <w:sz w:val="28"/>
          <w:szCs w:val="28"/>
          <w:rtl w:val="true"/>
          <w:lang w:bidi="fa-IR"/>
        </w:rPr>
        <w:t>.</w:t>
      </w:r>
    </w:p>
    <w:p>
      <w:pPr>
        <w:sectPr>
          <w:footerReference w:type="default" r:id="rId1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 هر شی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هوایی جلوی ما مجاور ما است که تالی من قدام است و هوای پشت سرما، تالی من خلف است و هوایی سمت راست ما، تالی من یمین است و هوایی سمت چپ ما، تالی من شمال است و هوایی بالای سرما تالی من فوق است و هوایی پایین پای ما تالی من تحت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موجود جسمانی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 دارد یعنی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از هوا آن را احاطه کرده که هر کدام از این جهات، مجاورند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 هوای تالی، اما تالی که من قدام باشد یعنی هوای مجاور که جلوی ما است نه اینکه پشت سرما یا سمت راست و چپ ملاحظه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گوییم جواب، مناسب است به خاطر این است که از تکاثف استفاده می کنیم به این بیانی که می گوییم که متحرک، مجاور خودش را دفع کند مجاوری که من قدام است و عبارت از هوا می باشد را دفع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یمتد ذلک الی حیث لا یطیع فیه الهواء المتقدم للدفع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دفع کردن و مندفع شدن امتداد پیدا می کند تا جایی که در آن جا هوای جلوی ما اطاعت از دفع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هوایی مقابل، دفعی را که دافع بر او وارد می کند نمی پذیرد و مندفع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فیتلبدّ الموج بین المندفع و غیر المندفع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باء مقدم بر لام باشد به معنای کودن است که مراد نیست ولی در اینجا لام مقدم بر باء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تلبّد به معنای به هم چسبیدن و انبوه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تلبدّ را بعضی به معنای تداخل گرفتند یعنی هوای دافع و هوای مندفع در یکدیگر داخل می شوند و بالاخره فشرده می شوند و این فشردگی به جایی می رسدکه حالت دیواره پیدا می کند</w:t>
      </w:r>
      <w:r>
        <w:rPr>
          <w:rFonts w:eastAsia="IRNazanin" w:cs="IRNazanin"/>
          <w:color w:val="111111"/>
          <w:sz w:val="28"/>
          <w:szCs w:val="28"/>
          <w:rtl w:val="true"/>
          <w:lang w:bidi="fa-IR"/>
        </w:rPr>
        <w:t>.</w:t>
      </w:r>
    </w:p>
    <w:p>
      <w:pPr>
        <w:sectPr>
          <w:footerReference w:type="default" r:id="rId1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تلبدّ را به معنای روی هم نشستن معنی کردند یعنی دافع با مندفع روی هم می نشیند و این تعبیر از تعبیر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نشستن روی همدیگر اینقدر ادامه پیدا می کند تا استحکام درست شود و هوا محکم شود و دیگر دفع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جمال عبارتی دارد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لما وقع هناک تداخل المندفع فی غیر المندفع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تلبّد را به معنای تداخل معنی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مندفع یعنی هوایی که جلوی متحرک بوده و بر اثر حرکت متحرک، به جلو رانده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غیر مندفع، هوایی است که جلوتر است که این هوای مندفع به آن هوای غیر مندفع باید برخورد کند و آن را مندفع کند ولی آن، مندفع نمی شود و غیر مندفع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موجی که بین مندفع و غیر مندفع بوجود آمده در مندفع و غیر مندفع گم می شود و تمام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تعبیر جالبی می کند و می گوید در این قسمت از هوای مندفع که بر اثر حرکت ما جابجا شد و آن غیر مندفع که هنوز این جابجایی به آن نرسیده است موج موجود، در بین این دو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مندفع و غیر مندفع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می شود و آن موج، تداخل می کند و گم می شود و باقی نمی ماند تا بخواهد ادامه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تداخل می کند بین قسمت از هوا که مندفع است و قسمتی که هنوز مندفع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یضطرالی قبول حجم 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مایلیه من 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یا می توان به مندفع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هوایی که جلوی متحرک است مضطر می شود به اینکه حجم اصغر را قبول کند یعنی متکاثف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خَلفَه یکون بالعکس</w:t>
      </w:r>
      <w:r>
        <w:rPr>
          <w:rFonts w:eastAsia="Amiri" w:cs="Amiri" w:ascii="Amiri" w:hAnsi="Amiri"/>
          <w:color w:val="111111"/>
          <w:sz w:val="28"/>
          <w:szCs w:val="28"/>
          <w:rtl w:val="true"/>
          <w:lang w:bidi="ar-SA"/>
        </w:rPr>
        <w:t>)</w:t>
      </w:r>
    </w:p>
    <w:p>
      <w:pPr>
        <w:sectPr>
          <w:footerReference w:type="default" r:id="rId1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متحرک بر می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هوا است یعنی هوایی که پشت سر متحرک است بالعکس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هوای جلوی ما متراکم و متکاثف می شود ولی هوای پشت سرما برعکس می شود یعنی متخلخل می شود و حجمش اکبر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بعضه ینجذب معه و بعضه یعصی فلا ینجذب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مندفع بر می گردد به متحرک هم می توان 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هوایی که پشت سر متحرک است همه آن متخلخل نمی شود بلکه قسمتی از آن به دنبال متحرک کشیده می شود و متخلخل می شود و قسمتی هم به قول مصنف، عصیان می کند و در سر جای خودش می ماند و به دنبال متحرک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قسمت هوا با هوای مندفع به سمت جلو کشیده می شود و قسمتی عصیان می کند و باقی نمی ماند و آن قسمتِ عصیان کرده که پشت سر ما باقی مانده متخلخل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هوای پشت سرما با مندفع جذب می شود و بعض از قسمت هوای پشت سر ما عصیان می کند و جذب متحرک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و آن که جذب نمی شود تخلخل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فیتخلخل ما بینهما الی حجم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بین آن قسمتی از هوا که جلو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سمت مندفع جذب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قسمتی از هوا که عصیان کرده، مابین این دو، خلا پیدا می شود که حجم هوایِ ما بین این دو، اکبر می شود که تخلخل حاصل شود و خلائی موجود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آن قسمتی که همراه مندفع به جلو رفت و آن قسمتی که عصیان کرد متخلخل به سمت حجم اکبر می شود</w:t>
      </w:r>
      <w:r>
        <w:rPr>
          <w:rFonts w:eastAsia="IRNazanin" w:cs="IRNazanin"/>
          <w:color w:val="111111"/>
          <w:sz w:val="28"/>
          <w:szCs w:val="28"/>
          <w:rtl w:val="true"/>
          <w:lang w:bidi="fa-IR"/>
        </w:rPr>
        <w:t>.</w:t>
      </w:r>
    </w:p>
    <w:p>
      <w:pPr>
        <w:sectPr>
          <w:footerReference w:type="default" r:id="rId1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یحدث من ذلک وقوف معتدل عند قوام معتدل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جذب و دفع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می گوییم که جذب و دفعی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هوای جلوی ما و جذبِ هوای پشت سر ما اتفاق می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جذب و دفع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و دفعی که از آن جذب و دفع، حادث می شود وقوف معتدل عند قوام معتدل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موجی که هوا برداشته متوقف می شود اما توقفی که معتدل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معتدل، توقفی است که بازگشت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هوایی که می رود محکم به دیواری برخورد کند در این صورت توقف می کند ولی توقفش توقف معتدل نیست و دوباره به عقب بر می گردد مثل توپ که به زمین می زنیم و دوباره به سمت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هوای مقابل آنچنان سفت نشده و این هوایی هم که مندفع می شود حرکت عظیمی ندارد لذا وقتی برخورد می کند به دیواره ای که از هوا درست شده، توقف معتدل پیدا می کند نه توقفی که دوباهر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مرحوم آقا جمال، لایزعجه الموج عن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موجی را از مکانش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می شود از جذب و دفع، وقوفی که این وقوف، معتدل است در وقتی که هوای مقابل، قوام معتدلی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مقابل مثل آهن و سنگ سفت و محکم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فلیکفنا هذا القدر من الکلام فی المکان و لنتکلم الآن فی الزمان</w:t>
      </w:r>
      <w:r>
        <w:rPr>
          <w:rFonts w:eastAsia="IRNazanin" w:cs="IRNazanin"/>
          <w:color w:val="111111"/>
          <w:sz w:val="28"/>
          <w:szCs w:val="28"/>
          <w:rtl w:val="true"/>
          <w:lang w:bidi="fa-IR"/>
        </w:rPr>
        <w:t>)</w:t>
      </w:r>
    </w:p>
    <w:p>
      <w:pPr>
        <w:sectPr>
          <w:footerReference w:type="default" r:id="rId1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 این مقدار از کلام درباره مکان ما را بَس است و الان جا دارد که وارد در بحث زمان شویم و بحث از زمان کنیم</w:t>
      </w:r>
      <w:r>
        <w:rPr>
          <w:rFonts w:eastAsia="IRNazanin" w:cs="IRNazanin"/>
          <w:color w:val="111111"/>
          <w:sz w:val="28"/>
          <w:szCs w:val="28"/>
          <w:rtl w:val="true"/>
          <w:lang w:bidi="fa-IR"/>
        </w:rPr>
        <w:t>.</w:t>
      </w:r>
      <w:bookmarkStart w:id="481" w:name="pg4338_52453"/>
    </w:p>
    <w:p>
      <w:pPr>
        <w:pStyle w:val="Heading2"/>
        <w:numPr>
          <w:ilvl w:val="1"/>
          <w:numId w:val="1"/>
        </w:numPr>
        <w:rPr/>
      </w:pPr>
      <w:bookmarkStart w:id="482" w:name="__RefHeading___Toc1069316_1479056682"/>
      <w:bookmarkStart w:id="483" w:name="_Toc161"/>
      <w:bookmarkEnd w:id="481"/>
      <w:bookmarkEnd w:id="482"/>
      <w:r>
        <w:rPr>
          <w:rtl w:val="true"/>
        </w:rPr>
        <w:t xml:space="preserve">اقوال درباره زمان </w:t>
      </w:r>
      <w:r>
        <w:rPr/>
        <w:t>92/03/21</w:t>
      </w:r>
      <w:bookmarkEnd w:id="483"/>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درباره زمان</w:t>
      </w:r>
    </w:p>
    <w:p>
      <w:pPr>
        <w:pStyle w:val="BookText"/>
        <w:rPr/>
      </w:pPr>
      <w:r>
        <w:rPr>
          <w:rFonts w:ascii="IRNazanin" w:hAnsi="IRNazanin" w:eastAsia="IRNazanin"/>
          <w:color w:val="111111"/>
          <w:sz w:val="28"/>
          <w:sz w:val="28"/>
          <w:szCs w:val="28"/>
          <w:rtl w:val="true"/>
          <w:lang w:bidi="fa-IR"/>
        </w:rPr>
        <w:t>فصل دهم از مقاله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بحث از مکان تمام می شود مصنف وارد در بحث از زمان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اختلاف مردم درباره زمان مطرح می شود و قول آنها نقض و ابطال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فصل دو مطلب داریم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نقل اقوال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ابطال اقوالی که ما به آنها معتقد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ابتداءً مصنف می فرماید نظر درباره زمان مناسب با نظر درباره مکان است یعنی این دو را می توان نزدیک به هم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ماهیت مکان اختلاف است پس در ماهیت زمان هم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مکان اختلاف است پس در وجود زمان هم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از لوازم حرکت بود زمان هم از لوازم حرکت است، چون هر دو وابسته به حرکتند لذا با یکدیگر مناسبت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وارد نقل اقوال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معتقدند که اصلا زمان وجود ندارد نه در خارج و نه در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معتقدند که زمان در خارج وجود ندارد ولی در توهم وجود دارد یعنی یک امر موهومی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معتقدند که زمان در خارج وجود دارد ولی به نحو عَرَض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معتقدند که زمان در خارج وجود دارد ولی به نحو جوهر وجود دارد</w:t>
      </w:r>
      <w:r>
        <w:rPr>
          <w:rFonts w:eastAsia="IRNazanin" w:cs="IRNazanin"/>
          <w:color w:val="111111"/>
          <w:sz w:val="28"/>
          <w:szCs w:val="28"/>
          <w:rtl w:val="true"/>
          <w:lang w:bidi="fa-IR"/>
        </w:rPr>
        <w:t>.</w:t>
      </w:r>
    </w:p>
    <w:p>
      <w:pPr>
        <w:sectPr>
          <w:footerReference w:type="default" r:id="rId1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این گروه که می گویند زمان به نحو جوهر موجود است به چند دسته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آن جوهر را واجب الوجود قرار می دهند و دسته ای آن را ممکن الوجود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دسته که ممکن الوجود قرار می دهد دو صنف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اول می گوید موجودی مجرد است و صنف دوم می گوید موجودی جسمانی است که عبارت از فلک نهم است</w:t>
      </w:r>
      <w:r>
        <w:rPr>
          <w:rFonts w:eastAsia="IRNazanin" w:cs="IRNazanin"/>
          <w:color w:val="111111"/>
          <w:sz w:val="28"/>
          <w:szCs w:val="28"/>
          <w:rtl w:val="true"/>
          <w:lang w:bidi="fa-IR"/>
        </w:rPr>
        <w:t>.</w:t>
      </w:r>
    </w:p>
    <w:p>
      <w:pPr>
        <w:sectPr>
          <w:footerReference w:type="default" r:id="rId1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معتقدند که زمان مرکب از اوقات است و اینطور تفسیر می کنند که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مّا لامور الی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مثلا نسبت تولد ما که امری از امور است به هجرت پیامبر بسنجیم یا به عام الفیل که آن هم امری از امور است یا مثلا به فلان واقعه ای که در فلان زمان اتفاق افتاده است اما واقعه ای است که مشهورمی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مثالی که خود مصنف زده مثل حضور زید عند طلوع الشمس که نسبت حضور زید با طلوع شمس می سنجیم که این نسبت را زمان می گوییم ولی طلوع شمس مشهورتر است و حضور زید مخفی است ما این امر مخفی را به آن امر مشهور نسبت می دهیم و این نسبت یعنی زمان و وقت حضور که عند طلوع الشمس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نسبت که بین حضور زید و طلوع شمس برقرار است را زمان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 گویید که زمانِ حضور زید، طلوع 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از این دو امر را زمانِ امر دیگر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می گوییم دو عَرَض داریم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حضور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عرض است چون خود زید جوهر است ولی حضور زید عرض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طلوع شمس که این،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شمس جوهر است ولی طلوع شمس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عرض را به یکدیگر نسبت می دهیم که یکی معروفتر و یکی مخفی است آن عَرَضِ معروف را زمان و وقت برای عرض غیر معروف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عرضی که وقت قرار داده شود هر امری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عرضی هم که صاحب وقت قرار داده می شود هر امری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فقط آنچه که مهم است اینکه آنچه که زمان قرار دادیم باید معلوم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رسیدن میوه ها در امسال و فصل درو کردن امری است که می توانیم به آنها چیزی را نسبت دهیم مثلا بگوییم ما در فصل رسیدن فلان میوه نزد تو 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حادثند و همه عرض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میوه عرض است ولی خود میوه جوهر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تعبیر به عرض حادث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عرض، حادثه و پدیده است اما اگر به معنای خود عرض اصطلاحی هم بگیری ایراد ندارد چون طلوع شمس عرض است و خود شمس جوهر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میوه عرض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موهوم یعنی وهم ما فکر کند که زمان است ولی 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ماهیت زمان هم بحث می کنیم مصنف از طریق ماهیت زمان، وجود زمان را اثبات می کند در کتاب اشارات هم همین کار را کرد که ابتدا را بیان کرد و اسمی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آورد در پایان می گوید آن چیزی که ما آن را اثبات کردیم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شفا هم همینطور است که اول ماهیت زمان را بیان می کند بعداً به سراغ وجود زمان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حروف ابجد است که به حروف ابجد، برابر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مراد فصل 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فصول قبلی هم هر کدام یک حرف ابجد داشت که نشانگر شماره فصل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ابتدا، القول فی الزمان و اختلاف الناس فیه و مناقضه المخطئین فیه</w:t>
      </w:r>
      <w:r>
        <w:rPr>
          <w:rFonts w:eastAsia="IRNazanin" w:cs="IRNazanin"/>
          <w:color w:val="111111"/>
          <w:sz w:val="28"/>
          <w:szCs w:val="28"/>
          <w:rtl w:val="true"/>
          <w:lang w:bidi="fa-IR"/>
        </w:rPr>
        <w:t>)</w:t>
      </w:r>
    </w:p>
    <w:p>
      <w:pPr>
        <w:sectPr>
          <w:footerReference w:type="default" r:id="rId1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شروع گفتار درباره زمان است و بیان اختلاف مردم درباره زمان است و مناقضه ی کسانی که خطای در زمان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مناقضه می کنیم یعنی باطل می کنیم حال چه قول آنها را باطل کنیم چه دلیل آنها را باطل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مناقضه به معنای معارضه باشد و در عرض دلیل آنها، دلیل بیاوریم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النظر فی امر الزمان مناسب للنظر فی امر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و فکر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امر زمان مناسب با بحث در امر مکان است یعنی این دو خیلی به همدیگر نزدیکند با یکدیگر مناسبت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من الامور التی تلزم کل حرکه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زمان از اموری است که لازمه هر حرکتی است و مثل مکان می ماند چون مکان هم لازمه هر حرکتی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هم لازمه هر حرکتی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مکان فقط درباره فلک نهم یک خدشه احتمالی داشتیم که متحرک است ولی مکان ندارد ولی از فلک نهم که بگذریم مکان لازمه هر حرکتی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هم لازمه هر حرکتی است پس زمان و مکان هر دو وابسته به حرکتند و از این جهت با هم مناسبند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فی اختلاف الناس فی وجوده و ماهیته کالحال فی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وجود و ماهیت زمان اختلاف دارند همانطور که در وجود و ماهیت مکان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زمان با حالِ مکان از این جهت مساوی است یعنی از جهت اختلاف مردم در وجود و ماهیت مساوی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الناس من نفی ان یکون للزمان وجود 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گفتند که اصلا برای زمان وجودی نیست</w:t>
      </w:r>
      <w:r>
        <w:rPr>
          <w:rFonts w:eastAsia="IRNazanin" w:cs="IRNazanin"/>
          <w:color w:val="111111"/>
          <w:sz w:val="28"/>
          <w:szCs w:val="28"/>
          <w:rtl w:val="true"/>
          <w:lang w:bidi="fa-IR"/>
        </w:rPr>
        <w:t>.</w:t>
      </w:r>
    </w:p>
    <w:p>
      <w:pPr>
        <w:sectPr>
          <w:footerReference w:type="default" r:id="rId1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وجود خارجی و نه وجود وهمی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جعل له وجوداً لا علی انه فی الاعیان الخارجیه البته بوجه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وجود برای زمان قائل اند اما نه اینکه زمان در اعیان خارجه باشد و وجود خارجی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قطعا در خارج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اختلاف بعدی است که بیان می کند یعنی نه وجود تدریجی دارد نه وجود دفعی دارد، نه وجود جوهری دارد و نه وجود عرضی دارد، و نه وجود واجبی دارد و نه وجوب امکانی دارد، نه مفرد و نه مرکب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علی انه امر متوهم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بر این هستند که زمان، امری متوهّم است یعنی امری است که وهم ما آن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متوهّم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امر متوهّمی که وهم ما آن را ساخته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امر متوهّمی که و هم ما از خارج آن را انتزاع کرده است و خودش در خارج نیست اما چیزی در خارج است که از آن چیز، و هم ما آن را انتزاع کرده است</w:t>
      </w:r>
      <w:r>
        <w:rPr>
          <w:rFonts w:eastAsia="IRNazanin" w:cs="IRNazanin"/>
          <w:color w:val="111111"/>
          <w:sz w:val="28"/>
          <w:szCs w:val="28"/>
          <w:rtl w:val="true"/>
          <w:lang w:bidi="fa-IR"/>
        </w:rPr>
        <w:t>.</w:t>
      </w:r>
    </w:p>
    <w:p>
      <w:pPr>
        <w:sectPr>
          <w:footerReference w:type="default" r:id="rId1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از قبیل قسم دوم است یعنی امرِ متوهَّمِ ساخته شده که از آن تعبیر به نیش غولی می کنیم نیست بلکه امر متوهَّمی است که منشا انتزاع دارد و منشا انتزاعش همان حرکت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منشا انتزاعش نسبت بین دو شی است مثل نسبت وجود من با گردش فلک یا نسبت وجود من با هجرت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چیزهایی است که در خارج موجودند و ما از آنها زمان را انتزاع می کنیم و زمان، امر متوهَّم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می گویند زمان، امر متوهم است منظورشان این است نه اینکه مراد از متوهّم به معنای ساختگی و نیش غولی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جعل له وجودا لا علی انه امر و احد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برای زمان وجودی قائل اند اما نه به این صورت که زمان، امر واحد فی نفسه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واحد باشد و ثانیا فی نفسه باشد این دو هیچکدام نیست بلکه اولا از اوقات متعددی درست شده و ثانیا امری نسبی است و فی نفسه نیست بلکه باید چیزی را به چیزی نسبت بدهی تا در این نسبت، زمان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زمان را امر نسبی نمی دانیم بلکه زمان را کمِّ متصل غیر قار می دانیم و کمّ از قبیل نسبت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اعراض، کیف و کم نسبی نیستند آن هفت مورد باقیمانده نسبی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 را از اقسام کم قرار می دهیم و آن را نسبی قرار نمی دهیم ولی این گروه آن را نسبی قرار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علی انسبه ما علی جهه ما لامور انها کانت الی امور انها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کانت الی امور ایّها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نسبتی است اما نسبتها مختلف است ممکن است پدر را به پسر نسبت دهیم اما نسبت تولّد و تولید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کتابت را به کاتب نسبت دهیم اما نسبت متاثّر به اثر است، پس نسبتها هر کدام به حیثیتی هستند، این نسبت حضور زید عند طلوع الشمس علی جههٍ ما است یعنی یک نوع نسبت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موثر و اثر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مولّد و ولد نیست بلکه نسبت خاصی است و بیان نمی کند چه نسبتی است چون هنوز خود زمان را روشن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نسبت زمانی است ولی اسم آن را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بخواهد اسم زمان را ببرد دور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را تعریف می کند به اینکه نسبتی کذائی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تعریف زمان، از کلمه زمان استفاده کند دور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جهه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جهه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یک حیثیت خاص باشد چون نسبت ممکن است به حیثیتهای مختلفی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نسبتی که الان درباره زمان است به یک حیثیت خاصی است که اسم آن حیثیت را هم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بیاوریم دور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زمان یک نوع نسبتی است با یک حیثیتی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نه به حیثیت تاثیر و تاثر است و نه به حیثیت تولید و تولد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نسبتی است برای اموری به اموری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نسبت حضور زید به طلوع شمس یا نسبت ارسال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طوفان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امور هر چه می خواهد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شرط می شود که یکی از این امور شناخته تر ازامور دیگر باشد که بتوانیم آن امرِ شناخته تر را زمان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ان الزمان هو مجموع اوقات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گروهی که زمان را وجود واحد فی نفسه قرار نداده بلکه زمان را اولا مرکب گرفته و ثانیا امر نسبی قرار داده اینگونه می گویند که زمان، یک وقت نیست بلکه مجموعه اوقات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وقت را تعریف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الوقت عرض حادث یعرض وجود عرض آخر مع وجوده بحضور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کحضور زید مع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عرضی است که حادث می شود، فرض می شود وجود عرض دیگر با وجود آن عرض حادث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حادث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دو عرض ها با هم فرض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حضور زید با طلوع شمس که حضور زید، عرض آخر است و طلوع شمس، عرض حادث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وقت للآخر ایّ عرضٍ حادث کان</w:t>
      </w:r>
      <w:r>
        <w:rPr>
          <w:rFonts w:eastAsia="IRNazanin" w:cs="IRNazanin"/>
          <w:color w:val="111111"/>
          <w:sz w:val="28"/>
          <w:szCs w:val="28"/>
          <w:rtl w:val="true"/>
          <w:lang w:bidi="fa-IR"/>
        </w:rPr>
        <w:t>)</w:t>
      </w:r>
    </w:p>
    <w:p>
      <w:pPr>
        <w:sectPr>
          <w:footerReference w:type="default" r:id="rId1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حادث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آخر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مصنف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ذکری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جمله قبل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عرضِ حادث، وقت است برای عرض دیگر، هر عرض حادثی باشد این عرض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فرقی نمی کند چه عرضی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عرض حادث نسبت دادی وقت برای آن است مثل اینکه حضور زید را نسبت به طلوع شمس دادی، طلوع شمس وقت برای حضور زید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وقتها را با هم ترکیب کنی تعبیر به زمان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جعل للزمان وجودا و حقیقه قائمه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کسانی که قائل به زمان هستند و زمان را هم امر خارجی می دانند نه امر متوّهم، کسی است که برای زمان وجود و حقیقتِ قائمه قائل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قائمه، قائم بالذات نیست بلکه مراد این است که در خارج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گروهی که برای زمان وجود خارجی قائلند و او را حقیقت قائمه می دانند بعضی از آنها گفتند این حقیقتِ قائمه، جوهر است و بعضی گفتند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قائمه، قائم بالذات بود نمی توانست بگوید عرض است و نمی توانستیم تقسیم به جوهر و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تقسیم به جوهر و عرض می کنیم پس معلوم می شود که مراد از قائمه، قائم بالذات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مراد از قائما بذاته که در ادامه می آید قائم بالذات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جعله جوهرا قائما بذاته</w:t>
      </w:r>
      <w:r>
        <w:rPr>
          <w:rFonts w:eastAsia="IRNazanin" w:cs="IRNazanin"/>
          <w:color w:val="111111"/>
          <w:sz w:val="28"/>
          <w:szCs w:val="28"/>
          <w:rtl w:val="true"/>
          <w:lang w:bidi="fa-IR"/>
        </w:rPr>
        <w:t>)</w:t>
      </w:r>
    </w:p>
    <w:p>
      <w:pPr>
        <w:sectPr>
          <w:footerReference w:type="default" r:id="rId1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همین گروه که برای زمان، وجود و حقیقت قائمه قائلند کسی است که زمان را جوهر قائم بالذات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گروه، کسی است که جوهر را عرض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قسم دوم 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صدرا در شرح هدایه اثیریه فرموده کسانی که برای زمان وجود خارجی قائلند به دو دسته تقسیم می شوند بعضی زمان را جوهر قرار می دهند و بعضی عرض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نگفته که بعضی زمان را عرض قرار می دهند ولی وقتی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جعله جوهرا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گروه دیگری هم هست که آن را عرض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صدرا به هر دو گروه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اینجا، تقسیم را تمام می کند ولی مرحوم صدرا در شرح هدایه اثیریه تقسیم را ادامه می دهد و می گوید کسانی که زمان را جوهر قائم بالذات قرار می دهند باز به دو گروه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زمان را واجب الوجود می دانند و بعضی ممکن الوجود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هم که ممکن الوجود می دانند به دو گروه تقسیم شدند بعضی زمان را مجرد می دانند و بعضی آن را مادی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صدرالدین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 علون له جوهراً منهم من جعله جوهرا قدسیا غیر جسمانی و فرقه منهم زعمت انه الواجب الوجود لذاته و منهم من جعله جوهرا جسمانیا هو الفلک الاعلی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من نفی وجود الزمان فقد تعلق بشکوک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نقل اقوال در عبارات مصنف تمام شد</w:t>
      </w:r>
      <w:r>
        <w:rPr>
          <w:rFonts w:eastAsia="IRNazanin" w:cs="IRNazanin"/>
          <w:color w:val="111111"/>
          <w:sz w:val="28"/>
          <w:szCs w:val="28"/>
          <w:rtl w:val="true"/>
          <w:lang w:bidi="fa-IR"/>
        </w:rPr>
        <w:t>.</w:t>
      </w:r>
    </w:p>
    <w:p>
      <w:pPr>
        <w:sectPr>
          <w:footerReference w:type="default" r:id="rId1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فالزمان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واجب الوجود بودن زمان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فصل که اشاره به اقوال می کند اشاره ای به واجب الوجود بودن زمان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 از مرحوم صدرا آن را نقل کردند ولی در وسط فصل، مصنف قول گروهی را می آورد که با استدلالی که کردند زمان را واجب الوجود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اقوالی که از مرحوم صدرا نقل کردیم اقوالی است که بعضی از آنها را مصنف در لابلای عباراتش می آورد بعد از نقل اقوال مصنف وارد بحث می شود و می فرماید کسی که وجود زمان را نفی کردند تمسک به شکوکی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تعلّق به معنای تمسک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تمسک به ادله ای کردهاند بلکه می فرماید تمسک به شکوکی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ادله آنها اینقدر ضعیف است که ما باید اسم آنها را شک بگذاریم</w:t>
      </w:r>
      <w:r>
        <w:rPr>
          <w:rFonts w:eastAsia="IRNazanin" w:cs="IRNazanin"/>
          <w:color w:val="111111"/>
          <w:sz w:val="28"/>
          <w:szCs w:val="28"/>
          <w:rtl w:val="true"/>
          <w:lang w:bidi="fa-IR"/>
        </w:rPr>
        <w:t>.</w:t>
      </w:r>
      <w:bookmarkStart w:id="484" w:name="pg4338_52462"/>
    </w:p>
    <w:p>
      <w:pPr>
        <w:pStyle w:val="Heading2"/>
        <w:numPr>
          <w:ilvl w:val="1"/>
          <w:numId w:val="1"/>
        </w:numPr>
        <w:rPr/>
      </w:pPr>
      <w:bookmarkStart w:id="485" w:name="__RefHeading___Toc1069318_1479056682"/>
      <w:bookmarkStart w:id="486" w:name="_Toc162"/>
      <w:bookmarkEnd w:id="484"/>
      <w:bookmarkEnd w:id="485"/>
      <w:r>
        <w:rPr>
          <w:rtl w:val="true"/>
        </w:rPr>
        <w:t>دليل اول بر نفي وجود زمان</w:t>
      </w:r>
      <w:r>
        <w:rPr>
          <w:rtl w:val="true"/>
        </w:rPr>
        <w:t xml:space="preserve">/ </w:t>
      </w:r>
      <w:r>
        <w:rPr>
          <w:rtl w:val="true"/>
        </w:rPr>
        <w:t xml:space="preserve">ادله نفي وجود زمان </w:t>
      </w:r>
      <w:r>
        <w:rPr/>
        <w:t>92/03/22</w:t>
      </w:r>
      <w:bookmarkEnd w:id="486"/>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فاما من نفی وجود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بر نفی وجود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نفی وجود زمان</w:t>
      </w:r>
    </w:p>
    <w:p>
      <w:pPr>
        <w:pStyle w:val="BookText"/>
        <w:rPr/>
      </w:pPr>
      <w:r>
        <w:rPr>
          <w:rFonts w:ascii="IRNazanin" w:hAnsi="IRNazanin" w:eastAsia="IRNazanin"/>
          <w:color w:val="111111"/>
          <w:sz w:val="28"/>
          <w:sz w:val="28"/>
          <w:szCs w:val="28"/>
          <w:rtl w:val="true"/>
          <w:lang w:bidi="fa-IR"/>
        </w:rPr>
        <w:t>گفتیم درباره زمان اقوال وجود دارد گروهی منکر وجود زمان شدند، نه زمان را موجود در خارج دیدند و نه زمانی را موجود در توهم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زمان را موجود تدریجی قرار دادند نه زمان را موجود دفعی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زمان را به عنوان امر واحد پذیرفتند و نه به عنوان امر مرکب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 نفی زمان دلایلی اقامه کردند یکی از دلایلشان را امروز شروع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فرض را تقسیم به طرفین نقیض می کنند و هر دو طرف را باطل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زمان فرض شود این فرض ما تقسیم به طرفین نقیض می شود مثلا گفته می شود که زمان یا منقسم است یا منقسم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می دهد و همه تقسیمها دائر بین نفی و اثبات است و تمام اقسام را استیفا می کند و بعداً شروع به ابطال این اقسام می کند و چون اقسام به طور مستوفی بیان شد و باطل گردید سپس زمان هم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تفصیل دلیل این است که زمان اگر وجود داشته باشد یا امری منقسم است یا امری غیر منقسم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یا قسمت می شود یا قسمت نمی شود</w:t>
      </w:r>
      <w:r>
        <w:rPr>
          <w:rFonts w:eastAsia="IRNazanin" w:cs="IRNazanin"/>
          <w:color w:val="111111"/>
          <w:sz w:val="28"/>
          <w:szCs w:val="28"/>
          <w:rtl w:val="true"/>
          <w:lang w:bidi="fa-IR"/>
        </w:rPr>
        <w:t>).</w:t>
      </w:r>
    </w:p>
    <w:p>
      <w:pPr>
        <w:sectPr>
          <w:footerReference w:type="default" r:id="rId1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فرض که زمان امر غیر منقسم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چون ما زمان را تقسیم به قرن و ماه و سال و هفته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تقسیماتِ زمان مورد قبول طرفین است پس زمان ابر غیر منقسم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فرض که زمان امر منقسم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امری که منقسم می شود دارای اقسام است چون قابلیت تقسیم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سوال می شود که آیا همه این اقسام با هم هستند و همه موجودند یا بعضی موجود است و بعضی معدوم است مثلا زمان را تقسیم به ماضی و مستقبل و حال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سه با هم موجودند یا یکی موجود است و بقیه معدوم است؟</w:t>
      </w:r>
    </w:p>
    <w:p>
      <w:pPr>
        <w:pStyle w:val="BookText"/>
        <w:rPr/>
      </w:pPr>
      <w:r>
        <w:rPr>
          <w:rFonts w:ascii="IRNazanin" w:hAnsi="IRNazanin" w:eastAsia="IRNazanin"/>
          <w:color w:val="111111"/>
          <w:sz w:val="28"/>
          <w:sz w:val="28"/>
          <w:szCs w:val="28"/>
          <w:rtl w:val="true"/>
          <w:lang w:bidi="fa-IR"/>
        </w:rPr>
        <w:t xml:space="preserve">اگر همه اقسام موجود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می کنیم که لازم می آید ماضی و مضارع با هم موجود باشند و اینکه ماضی و مضارع با هم موجود باشند واضح البطلان است پس اینکه همه اجزاء زمان با هم موجود باشند واضح البطلان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بعض اقسام موجود باشد و بعض اقسام موجود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تقسیم به اجزائی می شود که بعضی از آن اجزا موجودند و بعضی معدومند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مستدل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گفتید زمان تقسیم به اقسامی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بگویید بعضی از اقسام موجودند و بعضی معدومند ما از شما سوال می کنیم که آن اقسام چه چیز هستند؟ آیا آن اقسام عبارت از ماضی و حال و مستقبل است یا سال و ماه و روز و ساعتند</w:t>
      </w:r>
      <w:r>
        <w:rPr>
          <w:rFonts w:eastAsia="IRNazanin" w:cs="IRNazanin"/>
          <w:color w:val="111111"/>
          <w:sz w:val="28"/>
          <w:szCs w:val="28"/>
          <w:rtl w:val="true"/>
          <w:lang w:bidi="fa-IR"/>
        </w:rPr>
        <w:t>.</w:t>
      </w:r>
    </w:p>
    <w:p>
      <w:pPr>
        <w:sectPr>
          <w:footerReference w:type="default" r:id="rId1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تقسیم به ماضی و حال و مستقبل را اراده کردید اشکال دارد و اگر تقسیم به سال و ماه و روز را اراده کردید اشکال آن را مصنف بیان نمی کند چون حکم این قسم مانند قسمی است که زمان تقسیم به ماضی و حال و مستقبل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تقسیم به ماضی و حال و مستقبل را اراده کردید اشکالش این است که ماضی و مستقبل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قائلین به زمان هم معتقدند که ماضی، گذشته است و مستقبل هم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که وجود ندارد آینده هم که هنوز نیامده و وجود ندارد فقط حال است که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ماضی و مستقبل هم به اعتراف قائلین به زمان و هم به اعتراف خود مستدل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منکرین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احتمالِ وجود باشد فقط درباره حال و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درباره حال بحث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ورود در بحث از زمان حال، اشکالی را به این استدلال می کنیم و آن این است که چه کسی گفته ماضی و مستقبل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و مستقبل در زمان حال موجود نیستند اما هر کدام از اینها در زمان خودشان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بهره ای از وجود در زمان خودش دارد مستقل هم بهره ای از وجود در زمان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زمان حال، ماضی و مستقبل وجود ندارد علتش هم این است که زمان امر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از ماضی و مستقبل وجود را به طور مطلق نفی کرد بلکه باید بگویی ماضی و مستقبل، وجودِ در زمانِ حال را ندارند</w:t>
      </w:r>
      <w:r>
        <w:rPr>
          <w:rFonts w:eastAsia="IRNazanin" w:cs="IRNazanin"/>
          <w:color w:val="111111"/>
          <w:sz w:val="28"/>
          <w:szCs w:val="28"/>
          <w:rtl w:val="true"/>
          <w:lang w:bidi="fa-IR"/>
        </w:rPr>
        <w:t>.</w:t>
      </w:r>
    </w:p>
    <w:p>
      <w:pPr>
        <w:sectPr>
          <w:footerReference w:type="default" r:id="rId1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مستدل می گوید اگر بحثی وجود دارد درباره زمان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وجود هست درباره زمان حال مطرح می شود و در مورد ماضی و مستقبل مطرح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وارد در بحث این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اما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 درباره زمان حال دو فرض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ابتدادِ مختصری داشته باشد به طوری که بتوانیم آن را تقسیم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هیچ امتدادی نداشته باشد و قابل انقسام نباشد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فرض اول که بگویید مقداری امتداد دارد و قهراً می توان آن را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حال را تقسیم به سه قسم می کنیم که یک قسم آن، ماضی و قسم دیگر، حال و قسم سوم، مستقبل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ماضی و مستقبل را می گوییم وجود ندارد و حال باقی می ماند و آن حال اگر قسمت شد دوباره به ماضی و حال و مستقبل تقسیم می کنیم و ماضی و مستقبل را بیرون می کنیم و حال باقی می ماند و همینطور تقسیم را ادامه می دهیم تا وقتی که شما قبول کنی که قابل قسمت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قبول کردی قابل قسمت نیست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قابل قسمت نیست، در این صورت، فرض دوم می آید که حال، قسمت نمی شود و اگر قسمت نشود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چند اشکال وارد می شود</w:t>
      </w:r>
      <w:r>
        <w:rPr>
          <w:rFonts w:eastAsia="IRNazanin" w:cs="IRNazanin"/>
          <w:color w:val="111111"/>
          <w:sz w:val="28"/>
          <w:szCs w:val="28"/>
          <w:rtl w:val="true"/>
          <w:lang w:bidi="fa-IR"/>
        </w:rPr>
        <w:t>.</w:t>
      </w:r>
    </w:p>
    <w:p>
      <w:pPr>
        <w:sectPr>
          <w:footerReference w:type="default" r:id="rId1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و خود شمای مثبتین زمان هم این را قبول دارید چون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زمان است و نمی تواند به طور مستقل وجود پیدا کند و وجودش مستقلا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گفتید ماضی و مستقبل نیستند اما حال هست و حال هم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هست، در حالی که خود شمای مثبتین زمان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موجود به وجود استقلالی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انتهای ماضی و ابتدای مستقبل قرار می دهید ولی الان که ماضی و مستقبل را معدویم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موجود شود باید مستقلا موجود شود نه به عنوان اینکه انتهای ماضی یا ابتدای مستقبل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باید مستقلا موجود شود و شما هم قبول ندارید که مستقلا موجود است پس طبق مبنای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مثبتین 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حال است معدوم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زمان چیزی باقی نماند و در نتیجه زمان معدوم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مستدل می گوید اگر تقسیم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به اعتراف مثبتین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الوجود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بالفعل نمی تواند داشته باشد اما وجود بالقوه می تواند داشته باشد</w:t>
      </w:r>
      <w:r>
        <w:rPr>
          <w:rFonts w:eastAsia="IRNazanin" w:cs="IRNazanin"/>
          <w:color w:val="111111"/>
          <w:sz w:val="28"/>
          <w:szCs w:val="28"/>
          <w:rtl w:val="true"/>
          <w:lang w:bidi="fa-IR"/>
        </w:rPr>
        <w:t>.</w:t>
      </w:r>
    </w:p>
    <w:p>
      <w:pPr>
        <w:sectPr>
          <w:footerReference w:type="default" r:id="rId1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بالقوه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نداریم بلکه زمان داریم منتهی 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بالقوه و بالفرض موجود است مثل اینکه در یک مسافتِ یک متری، جزء لا یتجزی نداریم ولی می گوییم بی نهایت جزء لا یتجزی هست اما همه آنها بالقوه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متر از مکان، بی نهایت اجزاء لایتجزی است اما چون موجود بالقوه اند می توانیم از آنها عبور کنیم و با یک قدم این یک متر مکان را طی کنیم در حالی که اگر می خواستیم اجزاء بی نهایت را طی کنیم بی نهایت زمان لازم داشت و هر کدام را باید جدا جدا طی می کردیم چون این اجزاء بی نهایت، بالفعل نیستند و لازم نیست که آنها را طی کنیم کافی است که یک قدم راه برویم تا با همین یک قدم، بی نهایت جزء ها طی شود چون یک جزء بالفعلِ یک متری داریم که آن را طیّ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اجزاء ریز را بالقوه داریم و بالفعل نداریم و لذا طی کردن آن اجزاء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مسافت است در زمان هم همینطور است که این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بالقوه موجودند و وقتی بالقوه موجودند نمی توان گفت که موجودند بلکه باید بالفعل موجود باشند تا بتوان گفت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 فرض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بالقوه بدهید می توانید بگویید زمان موجود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خواهید زمان را موجود بالفعل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خلاصه اشکال این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نیست مگر بالقوه، و وجود بالقوه فایده ندارد و باید بالفعل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بالفعل شد اشکال دوم را مطرح می کنیم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بالفعل موجود شد یا باقی می ماند یا معدوم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اشکال در صفحه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لو وجد بالفعل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می دهد اگر باقی بماند معلوم می شود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استمرار داشت تقسیم به ماضی و حال و مستقبل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باقی بماند استمرار پیدا می کند و تا استمرار پیدا کرد ماضی و مستقبل و حال در آن پیدا می شود و دوباره حرفهای قبل بر می گردد اما اگر معدوم شود می گوییم که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موجود است نمی تواند معدوم شود بلکه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معدوم کردد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اِعدام،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حال این سوال مطرح می شود که آیا بین الآنین، زمان فاصله است یا زمان فاصله نیست؟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و در همان لحظه وجود که نمی توان گفت معدوم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لحظه بعدی باید معدوم شود پس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وجود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عدم داریم، حال سوال می کنیم که آیا بین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فاصله است یا به یکدیگر چسبیده اند؟</w:t>
      </w:r>
    </w:p>
    <w:p>
      <w:pPr>
        <w:sectPr>
          <w:footerReference w:type="default" r:id="rId1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گوییم بین آنها 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بگویی بین آنها زمان است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ادامه داشت تا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است به وجود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اگر ادامه داشت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منجر به خلف فرض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معدوم شد و بین الآنین، زمان وجود دارد معنایش این است که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نیامد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اِعدام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مدت زمانی باقی است ولو کوتاه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باقی باشد و استمرار پیدا کند پس این فرض باطل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بعدی این است که بگویید بین الآنین، 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لازمه اش این می شود که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یکدیگر قرار بگیرد و تشافه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تشافه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خود شما تشافه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باطل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فرض هم باطل می شود حتی به اعتراف خود شما که قائل به زمان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من نفی وجود الزمان فقد تعلق بشکوک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تعلق یعنی تمسک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 شکوک که ما آن را دلیل اول قرار می دهیم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الزمان ان کان موجودا فاما ان یکون شیئا منقسما او یکون شیئا غیر منقسم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الزمان ان کان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فاما ان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منقسم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است و تالی بتمام اقسامش باطل می شود پس مقدم که زمان موجود باشد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اگر موجود است یا منقسم است یا غیر منقسم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غیر منقسم فمستحیل ان یکون منه سنون و شهور و ساعات و ماض و 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زمان غیر منقسم باشد اشکالش این است که محال است که تحقق پیدا کند از زمان، سالها، ماهها، ساعتها و ماضی و 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اقسامی که برای زمان داریم همه محال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این تقسیمات را داریم و می دانیم که باطل نیستند، پس نتیجه می گیریم این فرض که زمان قسمت نشود باطل است</w:t>
      </w:r>
      <w:r>
        <w:rPr>
          <w:rFonts w:eastAsia="IRNazanin" w:cs="IRNazanin"/>
          <w:color w:val="111111"/>
          <w:sz w:val="28"/>
          <w:szCs w:val="28"/>
          <w:rtl w:val="true"/>
          <w:lang w:bidi="fa-IR"/>
        </w:rPr>
        <w:t>.</w:t>
      </w:r>
    </w:p>
    <w:p>
      <w:pPr>
        <w:sectPr>
          <w:footerReference w:type="default" r:id="rId1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منقسما فاما ان یکون موجودا بجمیع اقسامه او ببعضها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زمان، منقسم شود یا همه اقسامش با هم موجود است یا بعضی اقسامش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موجودا بجمیع اقسامه یکون الماضی و المستقبل منه موجودین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زمان، به تمام اقسامش موجود باشد واجب است که ماضی و مستقبلِ از زمان، با هم موجود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شود که مستدل فرقی بین وجود دفعی و وجود تدریجی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دفعی اینگونه است که اگر همه اقسامش موجودند لازم می آید که همه با هم موجود باشند اما در تدریجی اگر حکم کنیم که اقسامش موجود است لازم نیست که با هم موجود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حکم می کنیم که ماضی و مستقبل موجودند ولی با هم موجود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زمان امر دفعی بود حکم می کردیم که ماضی و مستقبل با هم موجودند که در این صورت اشکال وارد می شد اما چون زمان امر تدریجی است می توانیم بگوییم ماضی و مستقبل موجودند ولی هر کدام در ظرف خودشان موجودند نه اینکه با هم موجود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بعض اقسامه موجودا و بعضها معدوما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بعضی اقسام زمان موجود باشد و بعض اقسامش معدوم باشد سوال می کنیم که مراد شما از این اقسام چیست؟ آیا مراد ماضی و مستقبل و حال است یا سال و ماه و هفته و روز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یخلو اما ان تکون القسمه التی تعتبر ایاها تعبیر واقعه علی سبیل الحاضر و المستقبل و الماضی او واقعه علی سبیل الساعات و الایام و ما اشبه ذلک</w:t>
      </w:r>
      <w:r>
        <w:rPr>
          <w:rFonts w:eastAsia="IRNazanin" w:cs="IRNazanin"/>
          <w:color w:val="111111"/>
          <w:sz w:val="28"/>
          <w:szCs w:val="28"/>
          <w:rtl w:val="true"/>
          <w:lang w:bidi="fa-IR"/>
        </w:rPr>
        <w:t>)</w:t>
      </w:r>
    </w:p>
    <w:p>
      <w:pPr>
        <w:sectPr>
          <w:footerReference w:type="default" r:id="rId1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ایاها تعتبر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 باشد قسمتی که آن قسمت را تو اعتبار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تقسیم زمان با اعتبار درست می شود زیرا زمان واقعا منقسم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امر واحد مستمر است و با اعتبار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مصنف می گوید این قسمتی که تو اعتبار می کنی چه نوع قسمتی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قسمت زمان به ماضی و مستقبل و حال است یا قسمت زمان به ساعات و ایام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اشبه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هفته و سال و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 سبیل الساعات و الایام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مستدل، ادامه نمی دهد و حکمش را بیان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همین است که این نحوه دوم را با نحوه اول یکی می کند یعنی این ساعات را که تقسیم می کنی در خود ساعات، ماضی و مستقبل و حال وجود دارد یا وقتی که ایام را تقسیم می کنی در خود یوم، ماضی و مستقبل و حال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وضعِ ماضی و مستقبل و حال روشن شد وضعیت سال و هفته و ماه هم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احتیاج ندارد که این نحوه دوم را جدا مطرح کنیم و لذا همان اشکالی که در نحوه اول می آید در نحوه دوم هم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الماضی و المستقبل فکل واحد منهما باتفاق من مثبتی الزمان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ماضی و مستقبل را اگر لحاظ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مستدل که نافی زمان هست معتقد است که همه زمانها معدوم هستند و اصلا زمانی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بین این سه ماضی و مستقبل را،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قائل به زمان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قائلید که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مثبتین زمان معدوم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این را دادیم که ماضی و مستقل را معدوم نمی دانیم بلکه معدومِ فی الحال می دانیم و فرق است بین معدومِ فی الحال و معدومِ مطلق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الحاضر فان کان منقسما و جبت المساله بعینها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زمان حاضر و زمان حال، اگر زمانی باشد که استمرار داشته باشد و لو استمرار کمی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منقسم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همان مساله بعینها واجب می شود و سوال دوباره تکرار می شود که این حال را آیا تقسیم می کنی یا نمی کنی؟ اگر بگویی قابل انقسام نیست می گوییم پس چگونه به ساعات و دقایق تقسیم می کنی اما اگر بگویی قابل انقسام است می گوییم آیا همه اجزائش موجود است؟ یا بعض آن موجود و بعض آن معدوم است اگر بگویی بعضی موجود است و بعضی معدوم است می گوییم چگونه آن را تقسیم می کنی؟ حتما تقسیم به ماضی و حال و آینده می کنی که دوباره همان سه قسم درست می شود و دو قسم آن را منتفی می کنیم و حال باقی می ماند و نقل کلام در حال می کنیم که آن را به ماضی و مستقبل و حال تقسیم می کنیم 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غیر منقسم کان الامر الذی لیمونه آنا و لیس بزمان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w:t>
      </w:r>
    </w:p>
    <w:p>
      <w:pPr>
        <w:sectPr>
          <w:footerReference w:type="default" r:id="rId1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زمانِ حاضر غیر منقسم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 و مستقبل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این اشکال لازم می آید که تحقق پیدا می کند امری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 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محقق می شود در حالی که خود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تحقق آن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شما منکر تحقق 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است ولی مستدل نگفته است و مقدر گرفته و به خود ما واگذار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فانه لایجوز ان یوجد بالفعل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اشکالی است که مقدّر است یعنی لازم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باشیم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و خود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پس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علاوه بر اینکه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جایز نیست که وجود بالفعل داشته باشد و اگر موجود است بالقوه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بالفعل موجود باشد اشکال دارد که بیان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وجد بالفعل لم یخل اما ان یبقی و اما ان یعدم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بالفعل پیدا کند یا باقی می ماند یا معدوم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بقی کان منه شی متقدما و شی متاخرا و لم یکن کله آنا و کان الماضی و المستقبل معا فی آن واحد و هذا محال</w:t>
      </w:r>
      <w:r>
        <w:rPr>
          <w:rFonts w:eastAsia="IRNazanin" w:cs="IRNazanin"/>
          <w:color w:val="111111"/>
          <w:sz w:val="28"/>
          <w:szCs w:val="28"/>
          <w:rtl w:val="true"/>
          <w:lang w:bidi="fa-IR"/>
        </w:rPr>
        <w:t>)</w:t>
      </w:r>
    </w:p>
    <w:p>
      <w:pPr>
        <w:sectPr>
          <w:footerReference w:type="default" r:id="rId1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جمله ای را اضافه کردند برای توضیح مطلب به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بمقتضای بقاء منه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بقاء، این اقتضا را می کند باید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باقیمانده، از آن شی متقدّمی و شی متاخری درست شود که در این صورت لازم می آید که همه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وسط آن متقدم و متاخر،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متقدم، همان ماضی است و متاخر، همان مستقبل است و در وسط که لحظه ای باقی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فرضناه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بعض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نه اینکه همه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کله آنا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اشکال است که 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الماضی و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دوم است یعنی شما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گرفتید و الان ماضی و مستقبل را در آن قرار دادید پس ماضی و مستقبل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ساختید در حالی که ماضی و مستقبل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عدم لم یخل اما ان یعدم فی آن یلیه لا زمان بینهما و اما ان یعدم فی آن بینه و بینه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 ماند و معدوم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حال که معدوم می شود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وجودش که معدوم نمی شود بلکه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معدوم می شود و در این صورت بین الآنین، یا زمان فاصله است یا زمان فاصله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معدوم شود خالی نیست از اینکه یا معدوم می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بعدی اش که زمانی بین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معدوم می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که بین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معدوم، زمان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عدم فی آنٍ بینه و بین زمان لزم ان یبقی زمانا و قد ابطلنا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 و بینه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معدوم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بین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است زمانی وجود دارد لازم می آید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در یک زمانی باقی بماند و با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معدوم شود</w:t>
      </w:r>
      <w:r>
        <w:rPr>
          <w:rFonts w:eastAsia="IRNazanin" w:cs="IRNazanin"/>
          <w:color w:val="111111"/>
          <w:sz w:val="28"/>
          <w:szCs w:val="28"/>
          <w:rtl w:val="true"/>
          <w:lang w:bidi="fa-IR"/>
        </w:rPr>
        <w:t>.</w:t>
      </w:r>
    </w:p>
    <w:p>
      <w:pPr>
        <w:sectPr>
          <w:footerReference w:type="default" r:id="rId1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باطل کردیم این مطلب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بماند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لحظه ای است و نمی تواند باقی بماند و مستمر باشد</w:t>
      </w:r>
      <w:r>
        <w:rPr>
          <w:rFonts w:eastAsia="IRNazanin" w:cs="IRNazanin"/>
          <w:color w:val="111111"/>
          <w:sz w:val="28"/>
          <w:szCs w:val="28"/>
          <w:rtl w:val="true"/>
          <w:lang w:bidi="fa-IR"/>
        </w:rPr>
        <w:t>.</w:t>
      </w:r>
      <w:bookmarkStart w:id="487" w:name="pg4338_52474"/>
    </w:p>
    <w:p>
      <w:pPr>
        <w:pStyle w:val="BookText"/>
        <w:rPr/>
      </w:pPr>
      <w:bookmarkEnd w:id="4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عدم فی آن یلیه کان الآن یلی الآن علی الاتصال من غیر تخلل زمان بینهما و هذا مما یمنعه مثبتوا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معدوم شود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همان زمان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خودش که بین آنها زمانی فاصله نیست لازم 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قرار بگیرد و به یکدیگر متصل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متصل باشند یعنی زمانی بین آنها فاصله نشود و تخلل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تشافه آنات است که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تشافه آنین از چیزهایی است که مثبتِ زمان آن را نفی می کند</w:t>
      </w:r>
      <w:r>
        <w:rPr>
          <w:rFonts w:eastAsia="IRNazanin" w:cs="IRNazanin"/>
          <w:color w:val="111111"/>
          <w:sz w:val="28"/>
          <w:szCs w:val="28"/>
          <w:rtl w:val="true"/>
          <w:lang w:bidi="fa-IR"/>
        </w:rPr>
        <w:t>.</w:t>
      </w:r>
    </w:p>
    <w:p>
      <w:pPr>
        <w:pStyle w:val="Heading2"/>
        <w:numPr>
          <w:ilvl w:val="1"/>
          <w:numId w:val="1"/>
        </w:numPr>
        <w:rPr/>
      </w:pPr>
      <w:bookmarkStart w:id="488" w:name="__RefHeading___Toc1069320_1479056682"/>
      <w:bookmarkStart w:id="489" w:name="_Toc163"/>
      <w:bookmarkEnd w:id="488"/>
      <w:r>
        <w:rPr>
          <w:rtl w:val="true"/>
        </w:rPr>
        <w:t>ادامه دليل اول بر نفي وجود زمان</w:t>
      </w:r>
      <w:r>
        <w:rPr>
          <w:rtl w:val="true"/>
        </w:rPr>
        <w:t xml:space="preserve">/ </w:t>
      </w:r>
      <w:r>
        <w:rPr>
          <w:rtl w:val="true"/>
        </w:rPr>
        <w:t xml:space="preserve">ادله نفي وجود زمان </w:t>
      </w:r>
      <w:r>
        <w:rPr/>
        <w:t>92/03/25</w:t>
      </w:r>
      <w:bookmarkEnd w:id="489"/>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ثم بالجمله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دلیل اول بر نفی وجود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نفی وجود زمان</w:t>
      </w:r>
    </w:p>
    <w:p>
      <w:pPr>
        <w:sectPr>
          <w:footerReference w:type="default" r:id="rId1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دلیل اول بر نفی وجود زمان این بود که زمان یا امری منقسم است یا امری غیر منقسم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منقسم بود نش را بالوجدان باطل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منقسم بودنش بحث کردند و گفتند اگر منقسم است یا همه اقسامش موجود است یا بعض اقسام موجود است و بعض اقسام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اقسامش موجود است یا لازم می آید که ماضی و مستقبل با هم موجود باشند که باطل است و اگر بعض اقسام موجود باشد و بعضی معدوم باشد دارای دو حالت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زمان را به ماضی و مستقبل و حال تقسیم کنیم و بگوییم بعضی موجود است و بعضی معدوم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زمان را به ساعت و هفته و ماه تقسیم کنیم و بگوییم بعضی موجود است و بعضی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دوم چون تقریبا نظیر قسم اول است لذا حکم آن را مطرح نمی کند و فقط در همان قسم اول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 اول گفتند که ماضی و مستقبل به نظر همه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منکرین زمان و چه مثبتین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معدومند و باید درباره حال بحث کنیم و وارد در بحث حال شد و گفتند حال یا تقسیم می شود یا تقسیم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تقسیم می شود دوباره ماضی و مستقبل پیدا می شود و ماضی و مستقبل معدوم اند و باید زمانِ حال و حاضر داشته باشد که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اینقدر این تقسیم را ادامه می دهیم تا به زمان حاضری برسیم که دیگر تقسیم نشود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و لازمه اش این می شود که زمان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بگویی زمان حال و حاضر که موجود است از ابتدا تقسیم نمی شود باز هم لازم می آید که زمان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این سوال می شود که 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 ماند یا معدوم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بگویید موجود می ماند لازمه اش این است که استمرار پیدا کند و اگر استمرار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شما اشتباها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بگویید معدوم می شود سوال می کنیم بین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که الان موجود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که معدوم است آیا زمان فاصله می شود یا زمان فاصله نمی شود 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 قرار 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اشکالات آن را در جلسه قبل خواندیم</w:t>
      </w:r>
      <w:r>
        <w:rPr>
          <w:rFonts w:eastAsia="IRNazanin" w:cs="IRNazanin"/>
          <w:color w:val="111111"/>
          <w:sz w:val="28"/>
          <w:szCs w:val="28"/>
          <w:rtl w:val="true"/>
          <w:lang w:bidi="fa-IR"/>
        </w:rPr>
        <w:t>.</w:t>
      </w:r>
    </w:p>
    <w:p>
      <w:pPr>
        <w:sectPr>
          <w:footerReference w:type="default" r:id="rId1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قسمی که در این تقسیم بوجود آمد و ما در باره آن بحث کردیم این بود که زمان حاضر تقسیم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تقسیم شود دوباره ماضی و مستقبل پیدا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سه ایراد داریم که ایراد اول را در جلسه قبل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 حاضری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باقی می ماند یا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باقی بماند لازمه اش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زمان شود و اگر هم از بین برود دو حالت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زمان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زمان فاصله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اشکال دوم و اشکال سوم را با یک بیان می گوییم و بعداً آن دو اشکال را جداگانه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دوم را بر زمان وارد می کنیم و اسمی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آوریم چون بحث ما درباره زمان است مستشکل می گوید زمان نمی تواند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زمان حاضر که شما می گویید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مستقبل و ماضی را قبول دارید که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شما این اعتراض را می کنیم که این زمان حاضر، لااقل به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اشکال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کند بلکه بحث از زمان می کند تا بتواند زمان را تقسیم به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زمانِ موجود، مرکب من الموجود و المعدوم می شود و این باطل است که یک موجودی مرکب از وجود و عدم شود</w:t>
      </w:r>
      <w:r>
        <w:rPr>
          <w:rFonts w:eastAsia="IRNazanin" w:cs="IRNazanin"/>
          <w:color w:val="111111"/>
          <w:sz w:val="28"/>
          <w:szCs w:val="28"/>
          <w:rtl w:val="true"/>
          <w:lang w:bidi="fa-IR"/>
        </w:rPr>
        <w:t>.</w:t>
      </w:r>
    </w:p>
    <w:p>
      <w:pPr>
        <w:sectPr>
          <w:footerReference w:type="default" r:id="rId1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این اشکال روشن است چون امر قارّ است که نمی تواند مرکب من الموجود و المعدوم باشد ولی امر غیر قار می تواند مرکب من الموجود و المعدوم شود مثل زمان و تکلّم که امر بی قرار است و می تواند تقسیم به موجود و معدوم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 اینچنین وجودی، طوری است که مرکب از موجود و معدوم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اشکال دوم و سوم را جداگانه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موجود و یکی معدوم است دو طََرَف قرار می دهیم یعنی می گوییم این زمان، دو طَرَف دارد که یک طرف آن، موجود است و طرف دیگرش معدوم است و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می آید و می گوید یک طرف آن، موجود است و طرف دیگرش معدوم است مثلا زمان را از این لحظه که در آن هستیم شروع می کنیم و وارد لحظه بعدی می شویم که لحظه قبلی از بین رفته ولی طَرَفِ زمان و ابتدای زمان است و این لحظه ای که الان در آن هستیم طرفِ دیگر زمان است که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فقط، مشکل این است که وسط ندارد از این می گذریم و وارد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می شویم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موجود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معدوم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که وسط است کاری نداریم</w:t>
      </w:r>
      <w:r>
        <w:rPr>
          <w:rFonts w:eastAsia="IRNazanin" w:cs="IRNazanin"/>
          <w:color w:val="111111"/>
          <w:sz w:val="28"/>
          <w:szCs w:val="28"/>
          <w:rtl w:val="true"/>
          <w:lang w:bidi="fa-IR"/>
        </w:rPr>
        <w:t>.</w:t>
      </w:r>
    </w:p>
    <w:p>
      <w:pPr>
        <w:sectPr>
          <w:footerReference w:type="default" r:id="rId1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دوباره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می شویم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طرف می شود و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طرفِ معدوم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و سوم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ادامه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در زمان، معدوم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موجود است که در این صورت زمان متقوّم به یک طرف موجود و یک طرف معدوم شد و این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جسم که طرفش سطح است نمی توانیم بگوییم جسم را داریم ولی طرفش که سطح است موجود نیست پس اگر طرفِ زمان موجود نیست باید بگوییم خود زمان هم موجود نیست همانطور که اگر سطح موجود نیست باید بگوییم جسم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مثل اشکال دوم است فقط عبارت ظاهری آن فرق می کند لذا اشکال دوم و سوم را در یک قالب بیان کردیم</w:t>
      </w:r>
      <w:r>
        <w:rPr>
          <w:rFonts w:eastAsia="IRNazanin" w:cs="IRNazanin"/>
          <w:color w:val="111111"/>
          <w:sz w:val="28"/>
          <w:szCs w:val="28"/>
          <w:rtl w:val="true"/>
          <w:lang w:bidi="fa-IR"/>
        </w:rPr>
        <w:t>.</w:t>
      </w:r>
    </w:p>
    <w:p>
      <w:pPr>
        <w:sectPr>
          <w:footerReference w:type="default" r:id="rId1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 سوم این است که زمان، امری مستمر است و اول و آخر دارد ولو اول و آخرِ فرضی دارد مبدا و منتهی دارد و خودش هم بین این مبدا و منتهی است چگونه ممکن است یک شی، بین موجود و معدوم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طرف دارد که یک طرف آن موجود و طرف دیگر معدوم است و خودش هم بین این دو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 گوید چگونه یک شی واصل بین موجود و معدوم می شود همیشه واصل باید بین موجود و موجود باشد تا این موجود را به آن موجود وصل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زمانی را ما لحاظ می کنیم که مرکب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فرض است و الا ما قبول نداریم که زمان 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است در وسط این دو، هر چه قرار دارد واصل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معدوم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چهلم موجود است و این زمان واصل بین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بیستم را لحاظ کن که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معدوم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بیستم موجود است و آنچه در وسط است واصل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چهلم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بین موجود و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نداریم که مراد از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چهلم 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که در این وسط باشد واصل بین موجود و معدوم است و واصل بودن بین موجود و معدوم باطل است پس مراد از واصل، عام است چه واصل بین ابتدا و انتها و چه واصل بین ابتدا و هر یک از آناتِ 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بالجمله کیف یکون للزمان وجود و کل زمان تفرضه فقد یتحدد عند فارضه بآنین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طور مجمل، یعنی این اشکالی که تا الان گفتیم با تفصیل بود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باقی می ماند یا معدوم می شود و اگر معدوم می شود بین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آیا فاصله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به طور مجمل می خواهیم بیان کنیم و نمی خواهیم احتمالات مختلف را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برای زمان وجود است در حالی که هر زمانی که فرض می کنیم در نزد فارضش، به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ماضی و آن هو بالقیاس الی الماضی 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ماضی است و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 که نسبت به ماضی، مستقبل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لا یصح ان یوجدا معا بل یکون احدهما معدوما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کل حال، صحیح نیست که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موجود شوند بلکه یکی از این دو معدوم است و یکی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کان معدوما فکیف یصح وجود ما یحتاج الی طرف هو معدوم فکیف یکون للشی طرف هو معدوم</w:t>
      </w:r>
      <w:r>
        <w:rPr>
          <w:rFonts w:eastAsia="IRNazanin" w:cs="IRNazanin"/>
          <w:color w:val="111111"/>
          <w:sz w:val="28"/>
          <w:szCs w:val="28"/>
          <w:rtl w:val="true"/>
          <w:lang w:bidi="fa-IR"/>
        </w:rPr>
        <w:t>)</w:t>
      </w:r>
    </w:p>
    <w:p>
      <w:pPr>
        <w:sectPr>
          <w:footerReference w:type="default" r:id="rId1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معدوم است چگونه صحیح است حکم کنیم به وجود زمان که احتیاج به طَرَفی دارد که آن طَرَف،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زمان امری است که طرف دارد مثل جسم که طرف و نهایت و سطح دارد نمی توانیم آن طرف و نهایتش را معدوم کنیم چون این شی محتاج به این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محتاج به طرف است محتاجٌ الیه آن را که طرف است نمی توانیم معدوم حساب کنیم در ما نحن فیه هم زمان محتاج به این آنات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طرفی که شروع زمان از آن طرف بوده احتیاج دارد و نمی توان گفت که معدوم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خطی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عبارت دنباله اشکال است یعنی چگونه ممکن است یک شی طرفی داشته باشد که آن طرف، معدوم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 کیف یکون شی واصلا بین معدوم و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یک شی و اصل بین معدوم و موجود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هی الشبه القویه التی یتعلق بها من ینفی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نباید سرخط نوشته شود باید ادامه عبارت قبلی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صورت مفرد آمده و ظاهراً همین صحیح است چون یک اشکال بیشتر نکرد ولی یک اشکالی است که مشتمل بر تقسیمات است که به هر قسم آن اشکال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کسی بگویید هر قسم آن را یک اِشکال جداگانه لحاظ کنیم که در اینصورت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یتمسک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باید سر خط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اشکال دوم طرفداران نافین زمان است</w:t>
      </w:r>
      <w:r>
        <w:rPr>
          <w:rFonts w:eastAsia="IRNazanin" w:cs="IRNazanin"/>
          <w:color w:val="111111"/>
          <w:sz w:val="28"/>
          <w:szCs w:val="28"/>
          <w:rtl w:val="true"/>
          <w:lang w:bidi="fa-IR"/>
        </w:rPr>
        <w:t>.</w:t>
      </w:r>
    </w:p>
    <w:p>
      <w:pPr>
        <w:sectPr>
          <w:footerReference w:type="default" r:id="rId1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بر نفی وجود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 به بیان استاد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 را که مصنف کرده در جلسه بعد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 می آید زمان در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مظروف شود و زمانِ دیگری، ظرف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نقل کلام در آن ظرف می کنیم که آن ظرف هم لازم می آید در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زمانها با هم خواهند بود و لازم می آید بی نهایت زمان با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لازم می آید؟ توضیح آن را در ادامه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دلیل این است که لازم می آید بی نهایت زمان داشته باشیم چون زمان ظرف برای زمانهایی می شود و دوباره آن زمانی که ظرف شده مظروف برای زمان دیگری می شود و هکذا بی نهایت زمان با هم جمع می شوند و بی نهایت متحرک با هم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همه باطل است</w:t>
      </w:r>
      <w:r>
        <w:rPr>
          <w:rFonts w:eastAsia="IRNazanin" w:cs="IRNazanin"/>
          <w:color w:val="111111"/>
          <w:sz w:val="28"/>
          <w:szCs w:val="28"/>
          <w:rtl w:val="true"/>
          <w:lang w:bidi="fa-IR"/>
        </w:rPr>
        <w:t>.</w:t>
      </w:r>
    </w:p>
    <w:p>
      <w:pPr>
        <w:sectPr>
          <w:footerReference w:type="default" r:id="rId1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در این بیان سعی می کند که برای هر حرکتی زمان درست کند چون قائلین به زمان این اعتقاد را دارند که هر حرکتی دارای زمان است همانطور که می گویند هر حرکتی دارای مکان است یعنی برای متحرکی اتفاق می افتد که آن متحرک، 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می گویند هر حرکتی دارای زمان است یعنی زمان، لازم حرکت است همانطور که مکان لازم حرکت است سپس دو حرکت را با هم جمع می کند مثلا ما دستمان را حرکت می دهیم و با حرکت دست، سنگ هم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حرکت انجام شده و این دو حرکت، هر کدام زمان خودشان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گوید حرکت دوم لازم حرکت اول نیست چون اگر لازم حرکت اول باشد به همان زمان حرکت اول برای حرکت دوم می توان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سعی می کند حرکت دوم را لازم حرکت اول نگیرد یعنی اینها را دو حرکت قرار دهد شاهدش هم این است که گاهی ما دست خودمان را حرکت می دهیم بدون اینکه سنگ در دست ما باشد که در اینصورت حرکت اول از حرکت دوم منفک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دوم لازم بود هرگز حرکت اول بدون حرکت دوم نمی آمد در حالی که حرکت اول بدون حرکت دوم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دوم، لازم حرکت اول نیست</w:t>
      </w:r>
      <w:r>
        <w:rPr>
          <w:rFonts w:eastAsia="IRNazanin" w:cs="IRNazanin"/>
          <w:color w:val="111111"/>
          <w:sz w:val="28"/>
          <w:szCs w:val="28"/>
          <w:rtl w:val="true"/>
          <w:lang w:bidi="fa-IR"/>
        </w:rPr>
        <w:t>.</w:t>
      </w:r>
      <w:bookmarkStart w:id="490" w:name="pg4338_52482"/>
    </w:p>
    <w:p>
      <w:pPr>
        <w:pStyle w:val="BookText"/>
        <w:rPr/>
      </w:pPr>
      <w:bookmarkEnd w:id="490"/>
      <w:r>
        <w:rPr>
          <w:rFonts w:ascii="IRNazanin" w:hAnsi="IRNazanin" w:eastAsia="IRNazanin"/>
          <w:color w:val="111111"/>
          <w:sz w:val="28"/>
          <w:sz w:val="28"/>
          <w:szCs w:val="28"/>
          <w:rtl w:val="true"/>
          <w:lang w:bidi="fa-IR"/>
        </w:rPr>
        <w:t>حال که دو حرکتند دو زمان می خواهند و چون این دو حرکت با هم هستند پس زمان آنها هم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سوال این است که این دو زمان در چه چیز با هم هستند آیا در شرافت یا وجود یا زمان؟ ثابت می کند که این دو زمان در زمان با هم هستند و روشن می شود وقتی که دو زمان مظروف شدند و یک زمان هم ظرف شد دوباره این مظروف را با ظرف، یکی می کنیم و می گوییم این دو هم با یکدیگرند در اینکه در یک 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می گوییم این زمان سوم با این دو زمان هستند البته در زمان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می آید که بی نهایت زمان درست شود</w:t>
      </w:r>
      <w:r>
        <w:rPr>
          <w:rFonts w:eastAsia="IRNazanin" w:cs="IRNazanin"/>
          <w:color w:val="111111"/>
          <w:sz w:val="28"/>
          <w:szCs w:val="28"/>
          <w:rtl w:val="true"/>
          <w:lang w:bidi="fa-IR"/>
        </w:rPr>
        <w:t>.</w:t>
      </w:r>
    </w:p>
    <w:p>
      <w:pPr>
        <w:pStyle w:val="Heading2"/>
        <w:numPr>
          <w:ilvl w:val="1"/>
          <w:numId w:val="1"/>
        </w:numPr>
        <w:rPr/>
      </w:pPr>
      <w:bookmarkStart w:id="491" w:name="__RefHeading___Toc1069322_1479056682"/>
      <w:bookmarkStart w:id="492" w:name="_Toc164"/>
      <w:bookmarkEnd w:id="491"/>
      <w:r>
        <w:rPr>
          <w:rtl w:val="true"/>
        </w:rPr>
        <w:t>دليل دوم بر نفي وجود زمان</w:t>
      </w:r>
      <w:r>
        <w:rPr>
          <w:rtl w:val="true"/>
        </w:rPr>
        <w:t xml:space="preserve">/ </w:t>
      </w:r>
      <w:r>
        <w:rPr>
          <w:rtl w:val="true"/>
        </w:rPr>
        <w:t xml:space="preserve">ادله نفي وجود زمان </w:t>
      </w:r>
      <w:r>
        <w:rPr/>
        <w:t>92/03/26</w:t>
      </w:r>
      <w:bookmarkEnd w:id="492"/>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و یقولون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بر نفی وجود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نفی وجود زمان</w:t>
      </w:r>
    </w:p>
    <w:p>
      <w:pPr>
        <w:pStyle w:val="BookText"/>
        <w:rPr/>
      </w:pPr>
      <w:r>
        <w:rPr>
          <w:rFonts w:ascii="IRNazanin" w:hAnsi="IRNazanin" w:eastAsia="IRNazanin"/>
          <w:color w:val="111111"/>
          <w:sz w:val="28"/>
          <w:sz w:val="28"/>
          <w:szCs w:val="28"/>
          <w:rtl w:val="true"/>
          <w:lang w:bidi="fa-IR"/>
        </w:rPr>
        <w:t>این دلیل دوم را در جلسه قبل به روشِ خودمان توضیح دادیم اما الان به نحوی که خود مصنف وارد بحث شده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w:t>
      </w:r>
      <w:r>
        <w:rPr>
          <w:rFonts w:eastAsia="IRNazanin" w:cs="IRNazanin"/>
          <w:color w:val="111111"/>
          <w:sz w:val="28"/>
          <w:szCs w:val="28"/>
          <w:rtl w:val="true"/>
          <w:lang w:bidi="fa-IR"/>
        </w:rPr>
        <w:t>:</w:t>
      </w:r>
    </w:p>
    <w:p>
      <w:pPr>
        <w:sectPr>
          <w:footerReference w:type="default" r:id="rId1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را ملاحظه می کنیم و بحث می کنیم که در حرکت بودن به چه چیزی احتیاج دارد یا به تعبیر بهتر، در حرکت بودن چه چیزی برای آن لازم و لابدٌ 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امر را مورد توجه قرار می دهیم تا ببینیم که آیا هر دو لازم حرکتند و حرکت، در حرکت بودن به هر دو توقف دارد یا فقط بر یکی توقف دارد؟ آن دو چیز عبارت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زمان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حرکت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حرکتی که انجام می گیرد به ناچار باید زمان داشته باشد اما آیا به ناچار باید همراه هم داشته باشد یا نه؟ این دو مساله را باید رسیدگی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حرکت بودن، احتیاج به زمان دارد و زمان برای او لابدٌ 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واضح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کسی که منکر زمان است این حرف را می زند پس معلوم می شود که مماشات می کند تا بعداً همه را خراب کند و اگر دقت هم شود از ابتدا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 اگر زمان، لابدٌ منه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بعداً می گوید زمان، لابدٌ منه برای حرکت نیست ولی چون الان استدلال را مطرح می کنیم زمان را لابدٌ منه فرض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احتیاج به همراه دارد یا ندارد؟</w:t>
      </w:r>
    </w:p>
    <w:p>
      <w:pPr>
        <w:pStyle w:val="BookText"/>
        <w:rPr/>
      </w:pPr>
      <w:r>
        <w:rPr>
          <w:rFonts w:ascii="IRNazanin" w:hAnsi="IRNazanin" w:eastAsia="IRNazanin"/>
          <w:color w:val="111111"/>
          <w:sz w:val="28"/>
          <w:sz w:val="28"/>
          <w:szCs w:val="28"/>
          <w:rtl w:val="true"/>
          <w:lang w:bidi="fa-IR"/>
        </w:rPr>
        <w:t>واضح است که حرکت، سه گونه همراه می تواند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چیزی برای خودش حرکت می کند و چیز دیگری برای خودش حرکت می کند و این دو حرکت با هم شروع کردند و ادامه پیدا می کنند حال یا با هم به پایان می رسند یا نمی رسند؟ این مسلم است که هر حرکتی به این گونه همراه ها لازم ندارد و اصلا جای سوال ندارد که بگوییم آیا چنین همراهی لازم حرکت است یا نیست؟</w:t>
      </w:r>
    </w:p>
    <w:p>
      <w:pPr>
        <w:sectPr>
          <w:footerReference w:type="default" r:id="rId1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سنگی را حرکت می دهیم و خودمان هم با حرکت سنگ حرکت می کنیم ما، فاعل حرکت هستیم و سنگ، قابل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و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همراهند یعنی حرکت فاعل همراه با حرکت قابل است و حرکت قابل همراه حرکت فاعل است اینها دو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قابل را نگاه می کنیم و می گوییم حرکتش همراه با فاعل است یعنی سنگ که حرکت می کند بدن ما هم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فاعل را نگاه می کنیم و می گوییم حرکت فاعل همراه با قابل است یعنی این بدن که دارد حرکت می کند سنگ هم حرکت می کند، این دو مورد، محل بحث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قبل، حرکت قابل را همراه فاعل گرفتیم که صحیح بود اما امروز برعکس می کنیم چون عبارت مصنف، برعکس است یعنی قابل را همراه فاعل می گیرد یعنی بحث در این بود که حرکت، زمان را لازم دارد پس به نحوی متوقف بر زمان است و حرکت، همراه را لازم دارد و باید به نحوی این حرکت متوقف بر آن همراه باشد که قابلی متوقف بر فاعل است لذا در اینجا می گوییم آیا همراهی فاعل لازم است یا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فرقی نمی کند که حرف جلسه قبل را بگوییم یا حرف در این جلسه را بگوییم ولی عبارت مصنف این است که فاعل را باید همراه قابل بگیریم و لابد منه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آیا این همراهی، همراهیِ لازم است آیا ممکن است متحرکی حرکت کند بدون اینکه فاعلش حرکت کند؟ جواب می دهیم امکان دارد، مثل فلک که حرکت می کند و فاعلش که عقل است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ممکن است ما حرکت کنیم و سنگی را حرکت ندهیم یعنی فاعل، حرکت می کند ولی قابل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حرکت کردنِ فاعل، همراهی قابل لازم نیست و در حرکت کردن قابل، همراهی فاعل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دو مطلب روشن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لازم بودن زمان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لازم نبودن حرکتِ دیگر برای این حرکت</w:t>
      </w:r>
    </w:p>
    <w:p>
      <w:pPr>
        <w:sectPr>
          <w:footerReference w:type="default" r:id="rId1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دو حرکت اتفاق افتاد باید هر کدام را جدا حساب کرد و برای هر کدام زمان علی حده در نظر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دو حرکت را لازم یکدیگر کنی یک زمان برای هر دو کافی است اما اگر نتوانستی دو حرکت را لازم یکدیگر کنی برای هر حرکت باید یک زمان قرار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مستدل می خواهد ثابت کند هر حرکتی زمان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بعداً به محذور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دو حرکت، به یک زمان قناعت نمی کند و می خواهد برای هر حرکتی زمانِ مستقل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سعی می کند حرکتها را لازم و ملزوم یکدیگر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نتیجه نشود که یک زمان برای این دو حرکت کافی است بلکه برای هر حرکتی، زمانِ جدا قائل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ابتدای دلیلش می آورد که هر حرکتی دارای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بحث را ادامه می دهد و فرض می کند که در یک جا دو حرکت با هم باشند در چنین جایی حتما باید دو زمان با هم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برای مستدل مهم است با هم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مقدمه استدلال را نمی گفتیم کسی می گفت که دو حرکت با هم هستند ولی یک زمان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مستدل می خواهد ثابت کند که اگر دو حرکت داریم پس دو زمان داریم و اگر این دو حرکت با هم هستند زمانشان هم با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معیتِ دو زمان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سوال می کند که این دو زمان که با هم هستند در چه چیز با هم هستند آیا در یک مکان با هم هستند یا در شرافت معیت دارند یا در طبع معیت دارند؟ تفحص و جستجو می کند و می گوید در هیچ چیز نمی توانند با هم باشند جز در زمان یعنی معیت آنها، معیت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زمان با هم هستند اما در زمان با هم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چگونه بقیه معیت ها را نفی می کنیم و فقط معیت در زمان را ثابت می کنیم بعداً توضیح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لازم می آید که یک زمان ظرف باشد و دو زمان، مظروف باشد که این دو زمان هر دو در آن زمان واقع شوند مثلا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یکشنبه دو حرکت واقع می شود که این دو حرکت در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اشکال ندارد ولی این دو حرکت، دو زمان دارند و هر دو زمان با هم هستند یعنی هر دو زمانها در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یکشنبه واقع می شود که دو زمان در یک زمان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زمانی که ظرف است با این زمانها که مظروفند معیت دارند چون ظرف با مظروف معیت دارد اما در چه چیز معیت دارد؟ می گوید در زمان معیت دارند پس این ظرف با آن مظروفها در یک زمان سوم قرار می گیرند و زمان سوم با ظرف اول و مظروفهای اول معیت دارد و معیتش هم معیت زمانی است سپس ظرف چهارم پیدا می شود و هکذا لازم می آید که بی نهایت زمان با هم باشند البته ما بی نهایت زمان داریم که من الازل الی الابد است ولی با هم نیستند مثل فلک که من الازل الی الابد حرکت می کند ولی با هم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این صورت لازم می آید که بی نهایت حرکت با هم باشند و چون هر حرکتی برای متحرک است لازم می آید بی نهایت متحرک داشته باشیم و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به این محال افتادیم؟ از اینکه از همان اول، زمان را لازم حرکت دانستیم اگر زمان را لازم حرکت ندانیم و منکر شویم این اشکال لازم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در دلیل دوم است که منکرین زمان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ان کان لابد للحرکه فی ان تکون حرکه من ان یکون لها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می کنند لذا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 تکون 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به صورت جمله معترضه آمده است</w:t>
      </w:r>
      <w:r>
        <w:rPr>
          <w:rFonts w:eastAsia="IRNazanin" w:cs="IRNazanin"/>
          <w:color w:val="111111"/>
          <w:sz w:val="28"/>
          <w:szCs w:val="28"/>
          <w:rtl w:val="true"/>
          <w:lang w:bidi="fa-IR"/>
        </w:rPr>
        <w:t>.</w:t>
      </w:r>
    </w:p>
    <w:p>
      <w:pPr>
        <w:sectPr>
          <w:footerReference w:type="default" r:id="rId1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مستدل زمان را قبول ندارد و لابدیت زمان برای حرکت را هم قبول ندارد لذا با فرض شروع می کند و می گوید اگر زمان ،لابد برای حرکت باشد در اینکه حرکت، حرکت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صدق حرکت بر حرکت، باید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چنان لازمی است که در حرکت بودن حرکت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حرکت در حرکت بودن، لازم است که زمان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 تکون 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تاویل به مصدر بردیم و ترجمه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تحتاج هذه الحرکه فی ان تکون حرکه الی ان یکون جسم آخر یتحرک ایضا غیر جسمها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است یعنی در حالی که این حرکت در حرکت بودنش محتاج به جسم دیگری در حرکت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همراه احتیاج ندارد یعنی به حرکتی که همراه خودش باشد احتیاج ندارد ولی به زمان 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ندارد این حرکت در حرکت بودنش به اینکه جسم دیگری را حرکت بدهد یعنی متحرِّک می تواند محرِّک نباشد و چیزی را حرکت ندهد و فقط خودش حرکت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ربما احتیج الی ذلک فی بعض الامور لا ان تکون حرکه بل لان موجودها یحتاج فی ان یحرک الی ان یتحرک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تحرک غیر جسمش</w:t>
      </w:r>
    </w:p>
    <w:p>
      <w:pPr>
        <w:pStyle w:val="BookText"/>
        <w:rPr/>
      </w:pPr>
      <w:r>
        <w:rPr>
          <w:rFonts w:ascii="IRNazanin" w:hAnsi="IRNazanin" w:eastAsia="IRNazanin"/>
          <w:color w:val="111111"/>
          <w:sz w:val="28"/>
          <w:sz w:val="28"/>
          <w:szCs w:val="28"/>
          <w:rtl w:val="true"/>
          <w:lang w:bidi="fa-IR"/>
        </w:rPr>
        <w:t xml:space="preserve">در یک نسخه خطی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 جسمها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 غیر جسمها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عبارت روانتر معنی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 تکون الحرکه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لان تکون الحرکه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دو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 تکون 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 دهد</w:t>
      </w:r>
      <w:r>
        <w:rPr>
          <w:rFonts w:eastAsia="IRNazanin" w:cs="IRNazanin"/>
          <w:color w:val="111111"/>
          <w:sz w:val="28"/>
          <w:szCs w:val="28"/>
          <w:rtl w:val="true"/>
          <w:lang w:bidi="fa-IR"/>
        </w:rPr>
        <w:t>.</w:t>
      </w:r>
    </w:p>
    <w:p>
      <w:pPr>
        <w:sectPr>
          <w:footerReference w:type="default" r:id="rId1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متحرک به حرکت غیر جسمش احتیاج دارد اما در بعض امور احتیاج دارد، نه اینکه در حرکت بودن، احتیاج داشته باشد بلکه موجدِ این حرکت، عقل نیست لذا در حرکت دادن احتیاج دارد که خودش حرکت کند در جایی که موجد این حرکت، عقل است در حرکت دادن احتیاج به حرکت ندارد ولی جایی که موجِد،عقل نیست در حرکت دادن، احتیاج به حرکت دارد اما نه اینکه چون حرکت، حرکت است بلکه چون موجِد،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است که حرکتی لازم حرکتی می شود و الا ذاتاً این حرکتِ متحرک در حرکت بودن احتیاج به آن محرک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محرک هم در حرکت بودن احتیاج به متحرک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چون این محرک، محرّکی است که اگر بخواهد حرکت دهد خودش هم باید حرکت کند در اینجا حرکت محرّک، لازمِ حرکتِ متحرک می شود و با همدیگر رابطه لزومی پیدا می کند و می توان گفت یک زمان برای هر دو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چنین حالت خاصی این اتفاق می افتد و الا به صورت ذاتی که نگاه می کنی این حرکت، جدا است و آن حرکت هم جدا است پس برای هر کدام می توان زمانِ جدا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حرکت این جسم در بعضی از امور نه برای تحقق حرکت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تحقق حرکت احتیاج به حرکت کردن این جسم نیست بلکه چون موجِد، موجدی است که تا حرکت نکند نمی تواند حرکت بدهد احتیاج به حرکتِ جسمی موجد پیدا شد والا موجد می توانست حرکت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موجودی است که حرکت دادنش همراه با حرکت کردنش است لذا لازم شد که جسمش حرکت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لیس من شرط الحرکه که بما هی حرکه و لا من لوازمها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همراهی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همراهی حرکتِ این جسم از شرط حرکت بماهی حرکت نیست، از لوازم حرکت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هیچ وقت تخلف نمی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کان کذلک فایة حرکه فرضتها موجوده یلزمها من حیث هی حرکه ان یکون لها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نتیجه می گیرد و می گوید حال که چنین است یعنی زمان، لازمِ حرکت شد اما همراهی لازم نشد یعنی ما دو حرکت را از هم جدا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برای هر حرکتی به صورت جدا زمان قائل شد نمی توان برای دو حرکت، یک زمان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حرکت، دو زمان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حرکت با هم هستند دو زمان هم باید با هم باشد</w:t>
      </w:r>
      <w:r>
        <w:rPr>
          <w:rFonts w:eastAsia="IRNazanin" w:cs="IRNazanin"/>
          <w:color w:val="111111"/>
          <w:sz w:val="28"/>
          <w:szCs w:val="28"/>
          <w:rtl w:val="true"/>
          <w:lang w:bidi="fa-IR"/>
        </w:rPr>
        <w:t>.</w:t>
      </w:r>
    </w:p>
    <w:p>
      <w:pPr>
        <w:sectPr>
          <w:footerReference w:type="default" r:id="rId1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اینچنین است که حرکتهای همراه، هر کدام جدای از هم می توانند حساب شوند پس هر حرکتی را که فرض کنی آن حرکت موجود است لازم می باشد این حرکت را از این جهت که حرکت است زمان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یلزمها من حیث هی ان تکون هناک حرکه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 نمی باشد این حرکت را از این جهت که حرکت است حتماً همراه حرکت دیگر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لازم است همراه زمان باشد ولی لازم نیست همراه حرکت دیگر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کان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اینچنین است که حرکت، باید زمان را همراه داشته باشد ولی حرکت، لازم نیست حرکت دیگر را همراه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کل حرکه مستتبعه زمانا علی حده غیر موقوف علی حرکه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حرکتی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 حرکتها با هم باشند چه جدا جدا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 علی حدّه ای را بدنبال دارند و وقتی چند حرکت حاصل شد چند زمان حاصل می شود و اگر حرکتها با هم باشند این چند تا زمان هم با هم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موقوف بر حرکت دیگر نیست به طوری که زمان آن حرکت دیگر بر این حرکت موقوف هم کافی باشد بلکه دو حرکت هستند و دو زمان می 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یستتبع مکانا علی حده</w:t>
      </w:r>
      <w:r>
        <w:rPr>
          <w:rFonts w:eastAsia="IRNazanin" w:cs="IRNazanin"/>
          <w:color w:val="111111"/>
          <w:sz w:val="28"/>
          <w:szCs w:val="28"/>
          <w:rtl w:val="true"/>
          <w:lang w:bidi="fa-IR"/>
        </w:rPr>
        <w:t>)</w:t>
      </w:r>
    </w:p>
    <w:p>
      <w:pPr>
        <w:sectPr>
          <w:footerReference w:type="default" r:id="rId1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هر حرکتی مکان علی حدّه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حرکتی با متحرکی است و متحرکش مکان علی حده می خواهد و این حرکت در این مکان واقع می شود و حرکت دیگر در مکان دیگر باید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حرکت نمی توانند با هم در یک مکان واقع شوند بله جدا جدا در یک مکان می توانند واقع شوند پس همانطور که هر حرکتی مکان مستقل می طلبد هر حرکتی، زمان مستقل می 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لها زمان واحد الا علی نحو ما یکون لها مکان واحد ای الواحد بالعموم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مطلبی است که مصنف بیان می کند و ربطی به بحث ما ندارد و آن مطلب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حرکتی مکان واحد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معنی است؟ آیا به معنای این است که هر حرکتی مکان واحد شخصی می خواهد به طوری که نمی تواند در واحد شخصیِ دیگر تحقق پیدا کند؟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مکان واحد شخصی حرکت می کنیم و همین حرکت ما می توانست در یک مکان واحد شخصی دیگر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اینطور نیست که هر حرکتی، مکان واحد شخصی را طلب کند بلکه مکان واحد بالعموم را طلب می کند یعنی نیاز به یک مکان دارد حال چه این مکانِ شخصی باشد چه آن مکانِ شخصی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واحد بالعموم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کافی است و فرق نمی کند این مکان باشد یا آن مکان باشد پس واحد شخصی لازم نیست در مکان که اینطور است در زمان هم همینطور است که هر حرکتی یک زمان بالعموم می خواهد حال زمانش شنبه باشد یا یکشنبه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شنبه است می خواهد در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فرق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حرکتی مکان واحد بالعموم می خواهد و هر حرکتی زمان واحد بالعموم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باشد برای حرکت، زمان واحد مگر به همان نحوی که حرکت، مکان واحد می خواهد به همان نحو هم زمان واحد می خواهد</w:t>
      </w:r>
      <w:r>
        <w:rPr>
          <w:rFonts w:eastAsia="IRNazanin" w:cs="IRNazanin"/>
          <w:color w:val="111111"/>
          <w:sz w:val="28"/>
          <w:szCs w:val="28"/>
          <w:rtl w:val="true"/>
          <w:lang w:bidi="fa-IR"/>
        </w:rPr>
        <w:t>.</w:t>
      </w:r>
    </w:p>
    <w:p>
      <w:pPr>
        <w:sectPr>
          <w:footerReference w:type="default" r:id="rId1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کلامنا فی ذلک</w:t>
      </w:r>
      <w:r>
        <w:rPr>
          <w:rFonts w:eastAsia="IRNazanin" w:cs="IRNazanin"/>
          <w:color w:val="111111"/>
          <w:sz w:val="28"/>
          <w:szCs w:val="28"/>
          <w:rtl w:val="true"/>
          <w:lang w:bidi="fa-IR"/>
        </w:rPr>
        <w:t>)</w:t>
      </w:r>
      <w:bookmarkStart w:id="493" w:name="pg4338_52490"/>
    </w:p>
    <w:p>
      <w:pPr>
        <w:pStyle w:val="BookText"/>
        <w:rPr/>
      </w:pPr>
      <w:bookmarkEnd w:id="493"/>
      <w:r>
        <w:rPr>
          <w:rFonts w:ascii="IRNazanin" w:hAnsi="IRNazanin" w:eastAsia="IRNazanin"/>
          <w:color w:val="111111"/>
          <w:sz w:val="28"/>
          <w:sz w:val="28"/>
          <w:szCs w:val="28"/>
          <w:rtl w:val="true"/>
          <w:lang w:bidi="fa-IR"/>
        </w:rPr>
        <w:t>یعنی بحث ما در این نیست که واحد، بالعموم است یا بالشخص است و در دلیل ما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خط را مصنف به صورت جمله معترضه آورد و سریع آن را کنار گذاشت</w:t>
      </w:r>
      <w:r>
        <w:rPr>
          <w:rFonts w:eastAsia="IRNazanin" w:cs="IRNazanin"/>
          <w:color w:val="111111"/>
          <w:sz w:val="28"/>
          <w:szCs w:val="28"/>
          <w:rtl w:val="true"/>
          <w:lang w:bidi="fa-IR"/>
        </w:rPr>
        <w:t>.</w:t>
      </w:r>
    </w:p>
    <w:p>
      <w:pPr>
        <w:pStyle w:val="Heading2"/>
        <w:numPr>
          <w:ilvl w:val="1"/>
          <w:numId w:val="1"/>
        </w:numPr>
        <w:rPr/>
      </w:pPr>
      <w:bookmarkStart w:id="494" w:name="__RefHeading___Toc1069324_1479056682"/>
      <w:bookmarkStart w:id="495" w:name="_Toc165"/>
      <w:bookmarkEnd w:id="494"/>
      <w:r>
        <w:rPr>
          <w:rtl w:val="true"/>
        </w:rPr>
        <w:t xml:space="preserve">ادامه دليل دوم بر نفي وجود زمان </w:t>
      </w:r>
      <w:r>
        <w:rPr>
          <w:rtl w:val="true"/>
        </w:rPr>
        <w:t xml:space="preserve">/ </w:t>
      </w:r>
      <w:r>
        <w:rPr>
          <w:rtl w:val="true"/>
        </w:rPr>
        <w:t xml:space="preserve">ادله نفي وجود زمان </w:t>
      </w:r>
      <w:r>
        <w:rPr/>
        <w:t>92/03/27</w:t>
      </w:r>
      <w:bookmarkEnd w:id="495"/>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فاذا کانت الحرکات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دلیل دوم بر نفی وجود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نفی وجود زمان</w:t>
      </w:r>
    </w:p>
    <w:p>
      <w:pPr>
        <w:pStyle w:val="BookText"/>
        <w:rPr/>
      </w:pPr>
      <w:r>
        <w:rPr>
          <w:rFonts w:ascii="IRNazanin" w:hAnsi="IRNazanin" w:eastAsia="IRNazanin"/>
          <w:color w:val="111111"/>
          <w:sz w:val="28"/>
          <w:sz w:val="28"/>
          <w:szCs w:val="28"/>
          <w:rtl w:val="true"/>
          <w:lang w:bidi="fa-IR"/>
        </w:rPr>
        <w:t>بحث در استدلال دوم نافین مکان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این استدلال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اگر زمان وجود داشته باشد لازمِ حرکت خواهد بود اما همراهی حرکت دیگر با این حرکات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نتیجه گرفتیم که برای هر حرکتی زمان لازم است اگر زمان داشته باشیم هر حرکتی خودش مستقلا زمان دارد و سپس به اینجا رسیدیم که اگر دو حرکت با هم همراه شدند چون هر یک از این حرکتها، لازم خودش که زمان است را دارد پس دو زمان با هم همراه می شوند و اگر چند حرکت با هم اتفاق بیفتد چند زمان با هم موجود می شوند</w:t>
      </w:r>
      <w:r>
        <w:rPr>
          <w:rFonts w:eastAsia="IRNazanin" w:cs="IRNazanin"/>
          <w:color w:val="111111"/>
          <w:sz w:val="28"/>
          <w:szCs w:val="28"/>
          <w:rtl w:val="true"/>
          <w:lang w:bidi="fa-IR"/>
        </w:rPr>
        <w:t>.</w:t>
      </w:r>
    </w:p>
    <w:p>
      <w:pPr>
        <w:sectPr>
          <w:footerReference w:type="default" r:id="rId1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مربوط به درس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زمانها که با هم هستند در چه چیزی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مکان یا شرف یا موضوع یا زمان با هم هستند؟ معیتِ غیر زمان را رد می کنیم ومعیت زمانی را اثبات می کنیم یعنی می گوییم این زمانها در یک زمانی با هم هستند و نتیجه می گیریم که زمانها در زمان واقع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زمانها در زمان واقع می شوند محذور دارد ولی ما به این محذور توجه نمی کنیم و بحث را ادامه می دهیم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آن زمان که ظرف این زمانها واقع شده آن هم با این زمانها است و معیت با این زمانها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مجموعه ای از زمانها که با هم هستند در چه چیز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الان مظروفها را می گفتیم که در چه چیزی با هم هستند اما الان می گوییم مظروف و ظرف در چه چیزی با هم هستند؟ باز نتیجه می گیریم که در زمان با هم هستند و همینطور ادامه می دهیم که لازم می آید بی نهایت زمان با هم باشند و چون زمانها، لازم حرکت هستند لازم می آید بی نهایت حرکت با هم باشند و چون هر حرکتی متحرک می خواهد لازم می آید که بی نهایت متحرک با هم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حرکت و زمان و محترک بی نهایت داریم که از ازل شروع شدند و تا بی نهایت ادامه دارند اما با هم بودن آنها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محذور دارد و باطل است پس این استدلال ما باطل است و بطلان آن به خاطر این است که در ابتدای استدلال فرض کردیم که زمان داریم و زمان، لازم حرکت است و ادامه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این زمانها در چه چیزی معیت دارند؟</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ممکن است که در مکان با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تصویر می شود آیا اگر زید در این نقطه از مکان در ساعت اول ایستاد و بعداً این مکان را تخلیه کرد و عمرو در همان نقطه آمد و در ساعت دوم در آنجا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گفت 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 با هم هستند و معیت دارند یا نمی توان گفت؟</w:t>
      </w:r>
    </w:p>
    <w:p>
      <w:pPr>
        <w:pStyle w:val="BookText"/>
        <w:rPr/>
      </w:pPr>
      <w:r>
        <w:rPr>
          <w:rFonts w:ascii="IRNazanin" w:hAnsi="IRNazanin" w:eastAsia="IRNazanin"/>
          <w:color w:val="111111"/>
          <w:sz w:val="28"/>
          <w:sz w:val="28"/>
          <w:szCs w:val="28"/>
          <w:rtl w:val="true"/>
          <w:lang w:bidi="fa-IR"/>
        </w:rPr>
        <w:t>به ظاهر در طول هم هستند و با هم نیستند زیرا یکی در ساعت قبل بود و الان نیست و یکی در ساعت بعد است و الان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طول هم هستند ولی آیا می توان گفت که این دو با هم هستند؟ در اینجا ما یکبار زمان را لحاظ می کنیم و یکبار زمان را لحاظ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را لحاظ کنیم از نظر زمان معیت ندارند زیرا یکی در ساعت قبل و یکی در ساعت بعد است اما سوال این است که به لحاظ مکان آیا می توان صفت معیت به این دو داد؟ اگر زمان را هیچگونه لحاظ نکنیم و زمان را در مکان نیاوریم و فقط مکان را لحاظ کنیم صدق می کند که این دو با هم هستند</w:t>
      </w:r>
      <w:r>
        <w:rPr>
          <w:rFonts w:eastAsia="IRNazanin" w:cs="IRNazanin"/>
          <w:color w:val="111111"/>
          <w:sz w:val="28"/>
          <w:szCs w:val="28"/>
          <w:rtl w:val="true"/>
          <w:lang w:bidi="fa-IR"/>
        </w:rPr>
        <w:t>.</w:t>
      </w:r>
    </w:p>
    <w:p>
      <w:pPr>
        <w:sectPr>
          <w:footerReference w:type="default" r:id="rId1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شروع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معیت، معیت مکانی باشد می تواند بعضی از این زمانها قبل باشد که الان موجود نیستند و می تواند بعضی از این زمانها، بعد باشند که الان موجود باشند ولی در عین حال می گوییم هر دو در یک مکان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مقدمه که مثال برای معیت مکانی زدیم برای معیت زمانها هم کمک می کند و اینطور می گوییم که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مثلاً، با هم هستند که سه تا از آنها رفته است و یکی از آنها باقی مانده است ولی در مکان با هم هستند در این صورت صدق معیتِ در مکان می کند چون آن سه تا که رفته اند، به لحاظ زمان رفته اند و به لحاظ مکان نرفته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مکان واحد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قطع نظر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مکان معیت دارند بنابراین معیت مکانی، منافات ندارد که بعضی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باشند و بعضی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معیت زمانی است که منافات دارد بعضی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باشند و بعضی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معیت مکانی با زوال بعضی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وجود بعضی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معیت زمانی با زوال بعضی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وجود بعضی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نیست همه باید وجود داشته باشند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صدق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معیت های غیر زمانی، با قبل و بعد جمع می شوند اما معتیهای زمانی با قبل و بعد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روشن است حال ما بگوییم ازمنه با هم اند می گوییم اگر در مکان با هم هستند می تواند بعضی از آن رفته باشد و بعضی باقی بماند اگر در شرف با هم هستند باز می تواند بعضی از آن رفته باشد و بعضی باقی بماند اما اگر بگویی در زمان با هم هستند نمی توانی بگویی بعضی از آن رفته است و بعضی باقی مانده بلکه همه باید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را در یک زمان معیت بدهید باید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با هم باشند و زمان پنجمی که ظرف برای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هست باید باشد و دوباره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باید معیت در یک زمان دیگر داشته باشند و همینطور زمانها اضافه می شوند یعنی همین الان بی نهایت زمان داریم و بی نهایت حرکت و بی نهایت متحرک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کانت الحرکات معا کانت ازمنتنا لامحاله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اسم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حرکات با هم انجام شوند از منه این حرکات هم با هم خواهند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اما ان تکون معیتها فی المکان او فی الموضوع او فی الشرف او فی الطبع او فی شی آخر غیر المعیه فی الزمان</w:t>
      </w:r>
      <w:r>
        <w:rPr>
          <w:rFonts w:eastAsia="IRNazanin" w:cs="IRNazanin"/>
          <w:color w:val="111111"/>
          <w:sz w:val="28"/>
          <w:szCs w:val="28"/>
          <w:rtl w:val="true"/>
          <w:lang w:bidi="fa-IR"/>
        </w:rPr>
        <w:t>)</w:t>
      </w:r>
    </w:p>
    <w:p>
      <w:pPr>
        <w:sectPr>
          <w:footerReference w:type="default" r:id="rId1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ازمنه بر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فرض ما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ازمنه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المعیه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سوال این است که این ازمنه در چه چیز با هم هستند؟ می فرماید این ازمنه خالی نیست از اینکه یا معیت آنها در مکان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یک مکان را اشغال کردند اما در طول هم هستند اگر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برداری معیت، معیت خالص می شود و ما می خواهیم معیت خالصاً را داشته باشیم پس باید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 یک موضوع حلول کردند یا در شرف یادر طبیعت یکسان بودند یا در شی دیگری غیر از معیت زمانیه معیت پیدا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جمیع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لایمنع ان یکون بعضها قبل و بعضها بعد ای بعضها یکون موجودا و بعضها معدوما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که استاد همه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فرض هایی که برای معیت داریم هر کدام را که نگاه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معیت در مکان چه در موضوع چه در شرف چه در طبع چه در چیز دیگر باشد، فقط معیت زمانیه نباشد آن معیت مانع نمی شود که بعضی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قبل باشد و بعضی ها بعد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طول هم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فبقی ان تکون معیتها المعیه التی بالزمان</w:t>
      </w:r>
      <w:r>
        <w:rPr>
          <w:rFonts w:eastAsia="IRNazanin" w:cs="IRNazanin"/>
          <w:color w:val="111111"/>
          <w:sz w:val="28"/>
          <w:szCs w:val="28"/>
          <w:rtl w:val="true"/>
          <w:lang w:bidi="fa-IR"/>
        </w:rPr>
        <w:t>)</w:t>
      </w:r>
    </w:p>
    <w:p>
      <w:pPr>
        <w:sectPr>
          <w:footerReference w:type="default" r:id="rId1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که معلوم شد هیچ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مانع از قبل و بعد نیستند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با قبل و بعد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باقی ماند که معیت این ازمنه معیت بالزمان باشد یعنی قبلیت و بعدیت نداشته باشند بلکه فقط معیت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دیگر اگر معیت را آوردی با قبلیت و بعدیت می سازد و منافات ندارد اما در زمان است که اگر معیت را آوردی با قبلیت و بعدیت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ازمنه اگر معیت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قبلیت و بعدیت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معیت در زمان داشته باشند تا بتوانیم بگوییم قبلیت و بعدیت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بخواهد معیت در زمان داشته باشند معنایش این است که هیچکدام از زمانها از بین نرود و همه همین الان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برای همه زمانها می شوند یعنی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ظرف برای همه آنها می شود زمان پنجم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همه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ششم می شود و هکذا بی نهایت زمان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 که بارها معیت ازمنه، معینی که به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معیت بالزمان معنایش این است که همه این اشیا در زمانِ واحدند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واحدند که لازم می آید هم این زمانها در زمانِ واحد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المعیه التی بالزمان هی ان تکون اشیاء کثیره فی زمان واحد او فی آن واحد هو طرف زمان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معیتی که بالزمان است این است که اشیا کثیره در زمان واحد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که طرفِ زمانِ واحد است قرار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من ذلک ان تکون للازمنه الکثیره زمان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اینکه زمانهای متعدد در زمان واحد قرار گرفتند</w:t>
      </w:r>
    </w:p>
    <w:p>
      <w:pPr>
        <w:pStyle w:val="BookText"/>
        <w:rPr/>
      </w:pPr>
      <w:r>
        <w:rPr>
          <w:rFonts w:ascii="IRNazanin" w:hAnsi="IRNazanin" w:eastAsia="IRNazanin"/>
          <w:color w:val="111111"/>
          <w:sz w:val="28"/>
          <w:sz w:val="28"/>
          <w:szCs w:val="28"/>
          <w:rtl w:val="true"/>
          <w:lang w:bidi="fa-IR"/>
        </w:rPr>
        <w:t xml:space="preserve">پس لازم می آید از آن که برای ازمنه کثیره، زمانِ واحد باشد یعنی برای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زمان واحدی باشد که آن زمان واحد، ظرف برای آنها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الکلام فی جمیع ذلک الزمان معها فی هذا المعنی کالکلام فی التی هی مجموعه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زمان واحد را که ظرف برای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 با خود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جمع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همه با هم هستند زیرا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که مظروف هستند با آن زمان واحد که ظرف هست موجودند</w:t>
      </w:r>
      <w:r>
        <w:rPr>
          <w:rFonts w:eastAsia="IRNazanin" w:cs="IRNazanin"/>
          <w:color w:val="111111"/>
          <w:sz w:val="28"/>
          <w:szCs w:val="28"/>
          <w:rtl w:val="true"/>
          <w:lang w:bidi="fa-IR"/>
        </w:rPr>
        <w:t>)</w:t>
      </w:r>
    </w:p>
    <w:p>
      <w:pPr>
        <w:sectPr>
          <w:footerReference w:type="default" r:id="rId1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وقتی همین زمان را که ظرف برای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شد با خود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معیت دادیم لازمه اش این است که دوباره زمان دیگری به نام زمان ششم درست شود و هکذا زمان هفتم و هشتم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هزارم درست شود و بی نهایت زمان داشته باشیم مصنف می فرماید همان کلامی که ما در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داشتیم که در یک زمان قرار دادیم حال همان کلام را با این زمان ظرفی و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 مظروف خواهیم داشت که این ظرف را با آن مظروفات،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که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و برای آنها ظرف درست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ظرف جدید برای آن درست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زمانی را که ظرف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ذلک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واحد که ظرف است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که مظروفند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ازمنه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ذلک الزمان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در آن زمانی که ظرف است با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منه جمیعاً مثل کلام در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 است که به طور مجموع در آن زمان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کلام در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یکی ظرف است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مظروف است مانند کلام در همان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مظروفند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معیتی که در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بود معیت زمانی بود و مستلزم این بود که زمان پنجمی به عنوان ظرف داشته باشند حالا معیتی که بین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 معیتی است بین مظروفهایی که یک ظرف داشته باشند به نام ظرف ششم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شبه است یعنی در این معنی که معیت زمانیه داشتن است یا به زمان دیگری که ظرف آنها باشد احتیاج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 ان تکون ازمنه بلا نهایه 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برای تکون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که زمانهای بی نهایت با هم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زمانهای بی نهایت را داریم و این اشکال ندارد اما اینکه زمانهای بی نهایت با هم باشند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عندکم ان الازمنه تتبع الحرکات فیلزم ان تکون حرکات لانهایه لها معا</w:t>
      </w:r>
      <w:r>
        <w:rPr>
          <w:rFonts w:eastAsia="IRNazanin" w:cs="IRNazanin"/>
          <w:color w:val="111111"/>
          <w:sz w:val="28"/>
          <w:szCs w:val="28"/>
          <w:rtl w:val="true"/>
          <w:lang w:bidi="fa-IR"/>
        </w:rPr>
        <w:t>)</w:t>
      </w:r>
    </w:p>
    <w:p>
      <w:pPr>
        <w:sectPr>
          <w:footerReference w:type="default" r:id="rId1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نزد شما از منه تابع حرکات است و اگر بی نهایت زمان و بی نهایت تابع داریم پس بی نهایت متبوع و حرکت داریم چون هر زمانی تابع یک حرکت است نه اینکه زمانهای بی نهایت تابع یک حرکت باشند</w:t>
      </w:r>
      <w:r>
        <w:rPr>
          <w:rFonts w:eastAsia="IRNazanin" w:cs="IRNazanin"/>
          <w:color w:val="111111"/>
          <w:sz w:val="28"/>
          <w:szCs w:val="28"/>
          <w:rtl w:val="true"/>
          <w:lang w:bidi="fa-IR"/>
        </w:rPr>
        <w:t>.</w:t>
      </w:r>
      <w:bookmarkStart w:id="496" w:name="pg4338_52496"/>
    </w:p>
    <w:p>
      <w:pPr>
        <w:pStyle w:val="BookText"/>
        <w:rPr/>
      </w:pPr>
      <w:bookmarkEnd w:id="49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شما ازمنه تابع حرکات است و لازم می آید که حرکاتِ بی نهایتی با هم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 ان تکون متحرکات لانهایه لها 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حبر برای تکون است</w:t>
      </w:r>
    </w:p>
    <w:p>
      <w:pPr>
        <w:pStyle w:val="BookText"/>
        <w:rPr/>
      </w:pPr>
      <w:r>
        <w:rPr>
          <w:rFonts w:ascii="IRNazanin" w:hAnsi="IRNazanin" w:eastAsia="IRNazanin"/>
          <w:color w:val="111111"/>
          <w:sz w:val="28"/>
          <w:sz w:val="28"/>
          <w:szCs w:val="28"/>
          <w:rtl w:val="true"/>
          <w:lang w:bidi="fa-IR"/>
        </w:rPr>
        <w:t xml:space="preserve">چون هر حرکتی، متحرکی لازم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چند حرکت در یک متحرک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می آید که حرکات بی نهایتی با هم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 ان تکون الاجسام لانهایه لها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متحرکات بی نهایتند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متحرکات، جسم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می آید که اجسامِ بی نهایتی واقع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المستحیل الذی یدفعونه و یمنعون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اجسام بی نهایتی با هم باشند همچنین حرکات و متحرکات بی نهایت داشته باشیم محال است محالی که خود مثبتین زمان آن را دفع می کنند و وجودش را منع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این محال لازم نیاید باید از همان ابتدا که فرض کردیم هر حرکتی دارای زمان است بگوییم هر حرکتی دارای زمان نیست</w:t>
      </w:r>
      <w:r>
        <w:rPr>
          <w:rFonts w:eastAsia="IRNazanin" w:cs="IRNazanin"/>
          <w:color w:val="111111"/>
          <w:sz w:val="28"/>
          <w:szCs w:val="28"/>
          <w:rtl w:val="true"/>
          <w:lang w:bidi="fa-IR"/>
        </w:rPr>
        <w:t>.</w:t>
      </w:r>
    </w:p>
    <w:p>
      <w:pPr>
        <w:pStyle w:val="Heading2"/>
        <w:numPr>
          <w:ilvl w:val="1"/>
          <w:numId w:val="1"/>
        </w:numPr>
        <w:rPr/>
      </w:pPr>
      <w:bookmarkStart w:id="497" w:name="__RefHeading___Toc1069326_1479056682"/>
      <w:bookmarkStart w:id="498" w:name="_Toc166"/>
      <w:bookmarkEnd w:id="497"/>
      <w:r>
        <w:rPr>
          <w:rtl w:val="true"/>
        </w:rPr>
        <w:t xml:space="preserve">بيان پيدايش قول به وهمي بودن زمان  </w:t>
      </w:r>
      <w:r>
        <w:rPr/>
        <w:t>92/03/28</w:t>
      </w:r>
      <w:bookmarkEnd w:id="498"/>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فمن جهد هذه الشکوک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پیدایش قول به وهمی بودن زمان</w:t>
      </w:r>
    </w:p>
    <w:p>
      <w:pPr>
        <w:sectPr>
          <w:footerReference w:type="default" r:id="rId1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اشکال بر وجود زمان وارد کردیم و نتیجه گرفتیم که زمان در خارج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فلاسفه این دو اشکال را پذیرفتند و آنها هم نتیجه گرفتند که زمان در خارج موجود نیست ولی ملاحظه کردند و دیدند که هر شیئی دارای زمان است و نمی توان زمان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طرفی ادله نفی زمان اجازه نمی دهد که زمان را در خارج موجود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زمان را نمی توانیم نفی کنیم لذا این گروه ناچار شدند اینگونه رای دهند که زمان در خارج موجود نیست ولی در توهم ما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طور کلی وجود زمان را انکار نکردند بلکه وجود خارجی آن را انکار کردند و ملتزم به وجود وهمی شدند و گفتند زمان امری موهوم است ابتدا امر موهوم را توضیح می دهیم تا ببینیم زمان می تواند امر موهوم باشد یا نه؟</w:t>
      </w:r>
    </w:p>
    <w:p>
      <w:pPr>
        <w:pStyle w:val="BookText"/>
        <w:rPr/>
      </w:pPr>
      <w:r>
        <w:rPr>
          <w:rFonts w:ascii="IRNazanin" w:hAnsi="IRNazanin" w:eastAsia="IRNazanin"/>
          <w:color w:val="111111"/>
          <w:sz w:val="28"/>
          <w:sz w:val="28"/>
          <w:szCs w:val="28"/>
          <w:rtl w:val="true"/>
          <w:lang w:bidi="fa-IR"/>
        </w:rPr>
        <w:t>لفظ موهوم معانی مختلفی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خیالهایی که ما می بافیم و وجود ندارند را می گویند ومطالب باطلی که در مغالطات گفته می شود را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که امر موهوم است آیا به همین معنای موهوم در مغالطات و خیالها است؟ در این صورت یعنی زمان در ذهن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زمان نه واقعیت خارجی و نه واقعیت ذهنی می توانیم قائل شویم پس باید با منکرین زمان یکسان شویم در حالی که این گروه برای وجود زمان، وجود وهمی قائلند و وجود وهمی را واقعی می دانند ولی خارجی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تفسیری برای امر متوهَّم ذکر می کند که بسیار تفسیر مهمی است و در همه جا باید در ذهن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را در عقل خودمان حاضر می کنیم و آنها را تعقل می کنیم سپس این معانی را با هم می سنجیم که بین آنها نسبتی است، آن نسبت، صورتی در ذهن ما ایجاد می کند که آن صورت، امر متوهم می شود</w:t>
      </w:r>
      <w:r>
        <w:rPr>
          <w:rFonts w:eastAsia="IRNazanin" w:cs="IRNazanin"/>
          <w:color w:val="111111"/>
          <w:sz w:val="28"/>
          <w:szCs w:val="28"/>
          <w:rtl w:val="true"/>
          <w:lang w:bidi="fa-IR"/>
        </w:rPr>
        <w:t>.</w:t>
      </w:r>
    </w:p>
    <w:p>
      <w:pPr>
        <w:sectPr>
          <w:footerReference w:type="default" r:id="rId1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معنای زید را در ذهن می آوریم معنای قائم را هم در ذهن می آوریم و این دو معنی را با هم می سنجیم می بینیم یکی بر دیگری حمل می شود و آن دیگری، این را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نسبتی بین این دو معنی در ذهن ما حاضر می شود که به خاطر آن نسبت، از یکی از این دو معنی، تعبیر به موضوع می کنیم و از دیگری تعبیر به محمول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خود نسبت را ملاحظه کنیم می گوییم وضع و 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مناسبت زید با قیام به وضع است به آن، موضوع می گوییم و به خاطر اینکه مناسبت قیام با زید به حمل است به آن محمول می گوییم پس حمل و وضع یک امر خارجی نیستند چون در خارج، حمل و وضع نداریم بلکه امر متوهَّم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معنی را با هم ملاحظه کردیم و با هم سنجیدیم و این رابطه حمل و وضع را یافتیم که این وضع و حمل، امر متوهَّم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قیاس را به ما دادند ما صغری و کبری و نتیجه را ملاحظه کردیم سپس صغری و کبری را با همدیگر سنجیدیم، دیدیم که آن را می توان نتیجه گفت و اینها را می توان مقدمه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بودن و نتیجه بودن، دو امر متوهَّم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خارج این جمله را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متغیر، 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عنوان مقدمه در خارج نداریم بلکه توهم ما این عنوان را به این دو جمله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نتیجه می گیریم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نتیجه را هم در خارج ندایم و این عنوان بر اثر مقایسه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قضیه که در خارج موجودند یا در ذهن متصورند با هم که می سنجیم می بینیم که یکی قابلی است که شان مقدمیت به او می دهیم و به دیگری نشان نتیجه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مقدمه و نتیجه بودن، امر متوهم است که باعث می شود این را نتیجه و آن را مقدمه بنامیم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 متوهم عبارت است از صورت نسبتی که با سنجش بین معانی عقلیه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کلی برای امر متوهم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چگونه زمان را امر متوهم می گیریم؟</w:t>
      </w:r>
    </w:p>
    <w:p>
      <w:pPr>
        <w:sectPr>
          <w:footerReference w:type="default" r:id="rId1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 متحرک که یک امر خارجی است را با مبدا حرکت و منتهای حرکت مقایسه می کنیم مبدا و منتهای حرکت امر خارجی است ولی وقتی که ما می خواهیم امر خارجی را مقایسه کنیم نمی توانیم، باید اینها را در ذهن بیاوریم و در ذهن مقایسه کنیم لذا معنای متحرک و معنای مبدا و منتهی را هم در ذهن می آوریم سپس در ذهن، بین مبدا و منتهی، فاصله ای است که ما آن فاصله را در ذهن، پُر می کنیم و می گوییم این متحرک، به مبدا نزدیک است و از منتهی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که از فاصله را طی می کند می گوییم از مبدا دور شد و به منتهی نزدیک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شود که ما در حال سنجیدن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گوییم چنان حرکت می کرد که این فاصله را زود طی کرد و سریع حرکت کرد یا می گوییم که چنان حرکت می کرد که این فاصله را با کندی طی کرد و کُند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سرعت و بطو، زمان است که امری متوهم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توهم خودمان، مقدار حرکت را بیان می کنیم در حالی که مقدار، در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نسبت متحرک به حرکت یا به مبدا و منتهی را نشان می دهد زمان می گوییم که وجودی برای آن در خارج نیست ولی در ذهن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امری متوهم است اما چرا در خارج وجود ندارد؟ چون این متحرک وقتی از مبدا بیرون می آید و مقداری حرکت می کند آن حرکت های قبلی از بین رفته است و حرکت های بعدی هنوز موجود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می خواهید در خارج، مقدار را درست کنید؟ لذا باید این حرکتهای از دست رفته و حرکت های نیامده را کنار هم بیاورید و سپس ملاحظه کنید که سریع انجام شد یا بطی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جهده هذه الشکوک و وجوب ان یکون للزمان وجود اضطر کثیر من الناس الی ان جعل للزمان نجوا من الوجود آخر و هو الوجود الذی یکون فی التوهم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وجود این 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دلایلی که بر نفی زمان اقامه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و وجوب اینکه برای زمان، وجود باشد از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طرفی می بینیم این شکوک نمی گذارد زمان موجود باشد و از طرف دیگر واجب است که زمان را موجود بدانیم چون وقتی به پدیده های جهان برخورد می کنیم زمان را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مضطر شدند بسیاری از مردم به اینکه قرار بدهند برای زمان، یک نوع دیگری از وجود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نحو دیگری از وجود را برای زمان قرار بدهند نه اینکه وجود خارجی را برای زمان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نحوه دیگر، وجود توهمی است نه وجود خارجی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الامور التی من شانها ان توجد فی التوهم هی الامور التی تلحق المعانی اذا عقلت و نوسب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طرح مذهب این گروه وعامل اینکه چرا این مذهب را انتخاب کرده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وجود ذهنی با وجود توهمی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ذهنی در نظر ما وجودی است که از خارج گرفته می شود یعنی ماهیت آن در خارج هست و ما همان ماهیت خارجی را در ذهن خودمان موجود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 توهمی یک نوع امر انتزاعی است که منشا انتزاع آن در خارج است ولی خودش در خارج نیست</w:t>
      </w:r>
      <w:r>
        <w:rPr>
          <w:rFonts w:eastAsia="IRNazanin" w:cs="IRNazanin"/>
          <w:color w:val="111111"/>
          <w:sz w:val="28"/>
          <w:szCs w:val="28"/>
          <w:rtl w:val="true"/>
          <w:lang w:bidi="fa-IR"/>
        </w:rPr>
        <w:t>.)</w:t>
      </w:r>
    </w:p>
    <w:p>
      <w:pPr>
        <w:sectPr>
          <w:footerReference w:type="default" r:id="rId1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امر توهمی را به طور مطلق توضیح می دهد و کاری به زمان ندارد بعدا همین مطلق را بر زمان تطبیق می دهد و با تطبیق می فهماند که زمان هم امر توهمی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اموری که از شان آنها این است که در توهم یافت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اینکه در توهم، بافته شود، یعنی واقعیت توهمی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عبارتند از اموری که به معانی ملحق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معنای زید و معنای قیام را داریم که به یکی وضع و به یکی حمل ملحق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و حمل، امور توهمی می شوند که ملحق به معانی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چه زمانی ملحق می شوند؟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معانی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معانی را اولا تعقل کنید ثانیا بین آنها مناسبت گیری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فتحدث هناک صور نسب انما وجودها فی الوهم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زمان تعقل و مناسبت گیری، صُوَرَ نسبت حادث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چون آنچه که در وهم و قوای ادراکی ما می آید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وجود آنها فقط در وهم است و در خارج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عبارت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برده که تاکید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فجعلوا الزمان شینا ینطبع فی الذهن من نسبه المتحرک الی طرفی مسافته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معنای امر متوهم را به طور کلی بیان کرد حال می خواهد این معنای کلی را در زمان پیاده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معنی در اینجا داریم</w:t>
      </w:r>
      <w:r>
        <w:rPr>
          <w:rFonts w:eastAsia="IRNazanin" w:cs="IRNazanin"/>
          <w:color w:val="111111"/>
          <w:sz w:val="28"/>
          <w:szCs w:val="28"/>
          <w:rtl w:val="true"/>
          <w:lang w:bidi="fa-IR"/>
        </w:rPr>
        <w:t>:</w:t>
      </w:r>
    </w:p>
    <w:p>
      <w:pPr>
        <w:sectPr>
          <w:footerReference w:type="default" r:id="rId1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معنای متحرک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معنای این طرف مسافت که مبدا است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معنای آن طرف مسافت که منتهی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معنی را تعقل می کند و بین آنها نسبت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ممکن است این سه باشد ولی نسبت گیری در خارج انجام نمی شود بلکه باید در ذهن بیاید و تصور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در خارج نمی تواند نسبت گیری کند؟ چون در خارج، چیزی را نمی یابد که نسبت گیری کند چون حرکت و اجراء قبلی آن رفته، چگونه می خواهد نسبت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اجزائی که از بین رفتند در ذهن جمع کند سپس نسبت 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قرار دادند زمان را شیئی که در ذهن منطبع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 که در ذهن منطبع می شود از کجا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صورتی است که در ذهن منطبع می شود ولی حاصل می شود از نسبت متحرک به دو طرف مسافتش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طرف مسافت را معنی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 کردن مسافت ممکن است به چند صورت اتفاق بیفتند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این بخش اتاق و آن بخش اتاق را تصور کنید و هیچ عنوانی به آن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اینجا نسبت گیری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یک وقت عنوان مبدئیت و منتهائیت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نزدیک بودن به او و دور بودن از او می دهید در این صورت، نسبت مطرح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ببینیم این شی را چگونه ملاحظه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مصنف در ادامه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اللذین هو بقرب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اللذین هو بقرب احدهما بالفعل و لیس یقرب الآخر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بقرب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 المسافه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متحرک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طرف مسافتی که این متحرک به قرب احدهما است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الان نگاه می کنی می بینی نزدیک یکی از این دو تا است چون تازه از مبدا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 نزدیک به آن طَرَفِ دیگری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بالقوه نزدیک آن دیگری است چون بعد از گذشتن مقداری از زمان، به آن طرف دیگر نزدیک می شود و به منتهی می رسد</w:t>
      </w:r>
      <w:r>
        <w:rPr>
          <w:rFonts w:eastAsia="IRNazanin" w:cs="IRNazanin"/>
          <w:color w:val="111111"/>
          <w:sz w:val="28"/>
          <w:szCs w:val="28"/>
          <w:rtl w:val="true"/>
          <w:lang w:bidi="fa-IR"/>
        </w:rPr>
        <w:t>).</w:t>
      </w:r>
    </w:p>
    <w:p>
      <w:pPr>
        <w:sectPr>
          <w:footerReference w:type="default" r:id="rId1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فی حصوله هناک لا یصح مع حصوله ههنا فی الاعیان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حذف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چیست؟ در خط قبلی مصنف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فجعلوا الزمان شیئا ینطبع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چه دلیل، انطباع در ذهن دارد؟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که چرا نسبت گیری در ذهن انجام می شود تا صورت نسبت که همان زمان است در ذهن واقع شود بلکه آن را در خارج انجام دهید این گروه می گویند که در خارج 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متحرک در این مکان است آنچه قبل از این و بعد از این هست معدوم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ذهن می توانید همه این معدوم ها را جمع کنید و با هم تصور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حصول متحرک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هناک، نقطه ای که متحرک در آن نقطه قرار دارد که مثلا نزدیک به مبدا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که در آنجا حاصل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ههنا یعنی در نقطه های دیگری غیر از آن نقطه حاصل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خارج، این حصول هنا و حصول ههنا صحیح نیست، اما در ذهن این دو حصول صحیح است یعنی وقتی که متحرک در آن نقطه و در غیر آن نقطه قرار دارد در ذهن، حاضر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یصح فی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حصوله هناک و حصوله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صحیح نیست اما در ذهن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sectPr>
          <w:footerReference w:type="default" r:id="rId1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نحوه صحیح بودن آن حصول در نفس را با عبارت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فانه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یوجد فی النفس تصورهما و تصور الواسطه بینهما 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طرفیه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الواسطه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تصور مسافت بین آن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مبدا و منتهی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برای تصور است یعنی هم طرفین و هم واسطه را با هم تصور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فی الاعیان امر موجود یصل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خارج، امر موجودی که واسطه شود و مبدا و منتهی را وصل کند،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فی التوهم امر ینطبع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توهم، امری منطبع در ذهن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بین وجوده ههنا و بین وجوده هناک شیئا فی مثله یقطع هذه المسافه بهذه الرعه او البطو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تفسیر برای آن امری است که در ذهن منطبع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آن امر این است که بین وجود متحرک در این قسمت از مسافت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مثلا مبدا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وجود متحرک در آن قسمت از مسافت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مثلا منتهی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گوییم آن شی چه چیزی است، بعدا بیان می کنیم که آن شی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مثل آن شیء متحرک این مسافت را با این سرعت یا با این بطو طی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لهذا الحرکات او لهذا العدد من الحرکات و السکونات المترکبه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را دو گونه می توان معنی کرد</w:t>
      </w:r>
    </w:p>
    <w:p>
      <w:pPr>
        <w:sectPr>
          <w:footerReference w:type="default" r:id="rId1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اشاره به دو مبنی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اول این است که وقتی ما در مسافتی حرکت می کنیم یک حرکت مستمر داریم ولی شخص حق دارد این حرکت مستمر را قطعه قطعه کند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بدون اینکه بین آنها سکون را فاصله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مبنای دیگر این است که این حرکت واحد را به حرکاتی تقسیم کند و بین آنها، سکنات را متخلخل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ترکّبی از حرکات و سکنات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مبنای اول، فقط حرکات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این معنی را خیلی تایید نمی کنند چون شاید کسی قائل به این نباشد که یک حرکت مستمر را بتوانیم قطعه قطعه کنیم و سکنات را فاصله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ذهن ما قطعه قطعه شده ولی در خارج، استمرار است و سکونی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لهذه الحرکات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سرعت، بعضی قائلند که حرکت، یکسره است و در بطور حرکت و سکنات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گفتند حرکت در همه جا یکنواخت است اگر یک جا سریع به نظر می رسد به خاطر این است که سکناتی فاصله نشده و اگر یک جا بطی به نظر می رسد به خاطر این است که سکناتِ نامحسوس فاصله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شخصی که حرکتِ کُند می کند، در واقع دائم الحرکه نیست بلکه حرکت می کند و ساکن می شود دوباره حرکت می کند و ساکن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سکونات محسوس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معلوم نمی شود که ساکن شده این توجیه دوم، توجیه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ای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آن هم به این صورت معنی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و بطوئی که برای این حرکات است یا سرعت و بطوئی که برای این قدر از حرکات و سکونات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هذا تقدیرا لتلک الحرکه لا جود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یکون است و اشاره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قبلی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تقدیر، اندازه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وجود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وجود له فی الخارج</w:t>
      </w:r>
      <w:r>
        <w:rPr>
          <w:rFonts w:eastAsia="IRNazanin" w:cs="IRNazanin"/>
          <w:color w:val="111111"/>
          <w:sz w:val="28"/>
          <w:szCs w:val="28"/>
          <w:rtl w:val="true"/>
          <w:lang w:bidi="fa-IR"/>
        </w:rPr>
        <w:t>)</w:t>
      </w:r>
    </w:p>
    <w:p>
      <w:pPr>
        <w:sectPr>
          <w:footerReference w:type="default" r:id="rId1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باشد آن شی، اندازه این حرکتی که متحرک طی می کند ولی تقدیری که این صفت دارد که در خارج، این تقدیر و اندازه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الذهن یوقعه فی نفسه لحصول اطراف الحرکه فیه بالفعل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ذهن این تقدیر را که در خارج موجود نیست در خودش ایجاد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ذهن این تقدیر را در خودش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چرا در ذهن این کار واقع می شود در حالی که خارج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اطراف حرکت در ذهن، بالفعل با هم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مبدا و منتهی نیست زیرا مبدا و منتهی اطراف نیستند بلکه طرفین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قدمی که بر می دارید یک ابتدا و یک انتها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بعدی هم یک ابتدا و یک انتها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که جمع کنی اطرافِ حرکت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اطرافی که در خارج منتفی شدند همه آنها در ذهن موجودند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اطراف در خارج موجودند اما در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نیستند ولی در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نمی گوید وجود ذهنی دارد بلکه می گوید ذهن آن را ایجاد می کند چون اگر در خارج موجود بود وجود ذهنی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ان الحمل و الوضع و المقدمه و ما جری هذا المجری اشیا یقتضی بها الذهن علی الامور المعقوله و مناسبات بینها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است و برای تاکید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مثال می زند تا بفهماند که زمان از چه سنخی است</w:t>
      </w:r>
      <w:r>
        <w:rPr>
          <w:rFonts w:eastAsia="IRNazanin" w:cs="IRNazanin"/>
          <w:color w:val="111111"/>
          <w:sz w:val="28"/>
          <w:szCs w:val="28"/>
          <w:rtl w:val="true"/>
          <w:lang w:bidi="fa-IR"/>
        </w:rPr>
        <w:t>.</w:t>
      </w:r>
    </w:p>
    <w:p>
      <w:pPr>
        <w:sectPr>
          <w:footerReference w:type="default" r:id="rId1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حمل و وضع و مقدمه و آنچه جاری مجرای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نتیجه قیاس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اشیایی هستند که ذهن به این اشیاء حکم می کند بر اموری که به آنها تعقل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را که تعقل می کند بر یکی حکم به حمل می کند و بر یکی حکم به وضع و بر یکی حکم به مقدمه بودن می کند</w:t>
      </w:r>
      <w:r>
        <w:rPr>
          <w:rFonts w:eastAsia="IRNazanin" w:cs="IRNazanin"/>
          <w:color w:val="111111"/>
          <w:sz w:val="28"/>
          <w:szCs w:val="28"/>
          <w:rtl w:val="true"/>
          <w:lang w:bidi="fa-IR"/>
        </w:rPr>
        <w:t>.</w:t>
      </w:r>
      <w:bookmarkStart w:id="499" w:name="pg4338_52506"/>
    </w:p>
    <w:p>
      <w:pPr>
        <w:pStyle w:val="BookText"/>
        <w:rPr/>
      </w:pPr>
      <w:bookmarkEnd w:id="4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مناسباتی بین امور معقوله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فی الامور الموجوده شی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اموری که در خارج موجودند هیچ یک از این اشیا و احکام و مناسبات، یافت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کدام از حمل و وضع و مقدمه و نتیجه را در اشیا موجوده در خارج نمی یابیم بلکه ذهن ما به آن حکم کرده است</w:t>
      </w:r>
      <w:r>
        <w:rPr>
          <w:rFonts w:eastAsia="IRNazanin" w:cs="IRNazanin"/>
          <w:color w:val="111111"/>
          <w:sz w:val="28"/>
          <w:szCs w:val="28"/>
          <w:rtl w:val="true"/>
          <w:lang w:bidi="fa-IR"/>
        </w:rPr>
        <w:t>).</w:t>
      </w:r>
    </w:p>
    <w:p>
      <w:pPr>
        <w:pStyle w:val="Heading2"/>
        <w:numPr>
          <w:ilvl w:val="1"/>
          <w:numId w:val="1"/>
        </w:numPr>
        <w:rPr/>
      </w:pPr>
      <w:bookmarkStart w:id="500" w:name="__RefHeading___Toc1069328_1479056682"/>
      <w:bookmarkStart w:id="501" w:name="_Toc167"/>
      <w:bookmarkEnd w:id="500"/>
      <w:r>
        <w:rPr>
          <w:rtl w:val="true"/>
        </w:rPr>
        <w:t xml:space="preserve">توضيح نظريه کساني که قائلند زمان، مجموعه اي از اوقات است </w:t>
      </w:r>
      <w:r>
        <w:rPr/>
        <w:t>92/03/29</w:t>
      </w:r>
      <w:bookmarkEnd w:id="501"/>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قالت الطائفه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نظریه کسانی که قائلند زمان، مجموعه ای از اوقات است</w:t>
      </w:r>
    </w:p>
    <w:p>
      <w:pPr>
        <w:pStyle w:val="BookText"/>
        <w:rPr/>
      </w:pPr>
      <w:r>
        <w:rPr>
          <w:rFonts w:ascii="IRNazanin" w:hAnsi="IRNazanin" w:eastAsia="IRNazanin"/>
          <w:color w:val="111111"/>
          <w:sz w:val="28"/>
          <w:sz w:val="28"/>
          <w:szCs w:val="28"/>
          <w:rtl w:val="true"/>
          <w:lang w:bidi="fa-IR"/>
        </w:rPr>
        <w:t>این گروهی که زمان را وجود واحد فی نفسه قرار ندادند بلکه زمان را اولا مرکب گرفتند وثانیا امر نسبی قرار دادند این گونه می گویند که زمان، یک وقت نیست بلکه مجموعه اوقات است</w:t>
      </w:r>
      <w:r>
        <w:rPr>
          <w:rFonts w:eastAsia="IRNazanin" w:cs="IRNazanin"/>
          <w:color w:val="111111"/>
          <w:sz w:val="28"/>
          <w:szCs w:val="28"/>
          <w:rtl w:val="true"/>
          <w:lang w:bidi="fa-IR"/>
        </w:rPr>
        <w:t>.</w:t>
      </w:r>
    </w:p>
    <w:p>
      <w:pPr>
        <w:sectPr>
          <w:footerReference w:type="default" r:id="rId1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اوقاتی را پشت سر هم مرتب کنید و همه را کنار جمع کنید زمان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قائلین به این نظریه، اوقات را طوری تفسیر کردند که ما می توانیم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 و وقتی که می گوییم اگر اوقات را کنار هم بگذارید زمان درست می شود می توانیم بگوییم که اگر حوادث را در کنار هم بگذارید زمان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بیان کردیم که چند حادثه را ملاحظه می کنید و یکی را تاریخ قرار می دهی و بقیه حادثه ها را با آن می سنجی مثلا هجرت پیامبر و تولد شخصی را ملاحظه می کنی که دو حادثه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وقت برای حادثه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طلوع شمس و ورود زید که دو حادثه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وقت برای حادثه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 چیزی نیست جز این سه طلوع شمس که کنار هم قرار داده شده است و هر طلوع شمسی یک روز است و چند روز را که کنار هم قرار می دهیم زمان درست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مثال، آن حادثه ای که معروف است را وقت قرار می دهیم ولی ممکن است یک حادثه مبهمی، وقت قرار داده شود اما چون وقت قرار دادن حادثه های معروف، بهتر معلوم می شود سعی می کنند آنها را وقت قرار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روشن شد که وقت به توسط موقِّت، تعیین می شود یعنی تعیینش در دست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شخصی طلوع شمس را وقت قرار می دهد و الان که شمس طلوع می کند می گوید دو روز بعد نزد تو می آیم یعنی دو طلوع شمس دیگر که بگذرد من نزد تو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حوادث را زمان قرار می دهیم چون معروف است ولی بقیه حوادث را اگر چه زمان قرار نمی دهیم ولی شانیت زمان واقع شده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الطائفه الذی ذکرناها بُدیّا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طایفه ای که ما در آغاز همین فصل ذکر کردیم این طور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الزمان لیس الا مجموع اوقات فانک اذا رتبت اوقاتا متتالیه و جمعتها لم تشک ان مجموعها الزمان</w:t>
      </w:r>
      <w:r>
        <w:rPr>
          <w:rFonts w:eastAsia="IRNazanin" w:cs="IRNazanin"/>
          <w:color w:val="111111"/>
          <w:sz w:val="28"/>
          <w:szCs w:val="28"/>
          <w:rtl w:val="true"/>
          <w:lang w:bidi="fa-IR"/>
        </w:rPr>
        <w:t>)</w:t>
      </w:r>
    </w:p>
    <w:p>
      <w:pPr>
        <w:sectPr>
          <w:footerReference w:type="default" r:id="rId1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این طور گفتند که زمان مجموع اوقات است به این صورت که تو اگر مرتب کردی اوقاتی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اوقات، حوادث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پی هم و کنار هم قراردادی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فاصله بین آنها نینداختی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حکم می کنی که مجموع این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مجموع این طلوع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کان کذلک فاذا عرفنا الاوقات عرفنا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زمان، مجموع اوقات باشد اگر اوقات را شناختیم زمان را هم خواهیم شناخت چون زمان، مجموع اوقات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الوقت الا ما یوجه الموقِّت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وقت چه چیزی است که مجموع آن، زمان می شود؟ می فرماید وقت چیزی نیست جز آن چه که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کننده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ایجاب و واجب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حادثه ای وقت نیست اگر چه شان وقت بودن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وقت می شود که معیِّنی آن را به عنوان وقت تعیین کند در این صورت، وقتِ بالفعل می شود این وقتهای بالفعل را اگر جمع کنی زمان بدست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 یعین مبدا عارض یعرض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ایجاب موقت این است که تعیین می کند مبدا یک حادثه ای را که حادث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 مثلا یکون کذا بعد یومین معناه انه یکون مع طلوع الشمس بعد طلوعین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مورد تامه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دوست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 کند این ملاقات بعد از دو روز که معنای این دو روز یعنی بعد از دو طلوع که هر طلوعی حادثه است و این دو حادثه را کنار هم بگذار تا زمانِ ملاقات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و به جای یومین، طلوعین 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الوقت طلوع الشمس</w:t>
      </w:r>
      <w:r>
        <w:rPr>
          <w:rFonts w:eastAsia="IRNazanin" w:cs="IRNazanin"/>
          <w:color w:val="111111"/>
          <w:sz w:val="28"/>
          <w:szCs w:val="28"/>
          <w:rtl w:val="true"/>
          <w:lang w:bidi="fa-IR"/>
        </w:rPr>
        <w:t>)</w:t>
      </w:r>
    </w:p>
    <w:p>
      <w:pPr>
        <w:sectPr>
          <w:footerReference w:type="default" r:id="rId1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آن حادثه ای که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ملاقات با 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وقتش، طلوع شمس است ولی طلوع شمسی که بعد از دو طلوع شمس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جعل بدله قدوم زید لصلح فی ذلک صلوح طلوع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تعیین مبدا عارض</w:t>
      </w:r>
    </w:p>
    <w:p>
      <w:pPr>
        <w:pStyle w:val="BookText"/>
        <w:rPr/>
      </w:pPr>
      <w:r>
        <w:rPr>
          <w:rFonts w:ascii="IRNazanin" w:hAnsi="IRNazanin" w:eastAsia="IRNazanin"/>
          <w:color w:val="111111"/>
          <w:sz w:val="28"/>
          <w:sz w:val="28"/>
          <w:szCs w:val="28"/>
          <w:rtl w:val="true"/>
          <w:lang w:bidi="fa-IR"/>
        </w:rPr>
        <w:t xml:space="preserve">اگر به جای طلوع شمس، ورود زید گذاشته شود و این قدوم زید هم در تعیین مبدا عارض صلاحیت دارد مانند صلوح طلوع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طور که طلوع شمس صلاحیت داشت وقت باشد همچنین قدوم زید هم صلاحیت دارد که وقت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انما صار طلوع الشمس وقتا یتعین القائل ایاه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بتعین یا بتعیین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طلوع شمس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طلوع شمس قابلیت داشت که وقت شود ولی وقت نبود اما وقت شد به واسطه تعیین آن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قائل، کسی است که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کذا بعد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شمس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قدوم زید را تعیین می کرد قدوم زید وقت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لجعل غیره وقتا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قائل می خواست غیر از طلوع شمس، چیز دیگری را وقت قرار دهد قرار می داد اما الان طلوع شمس را وقت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ان طلوع الشمس قد کان اعم و اعرف و اشهر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اینکه طلوع شمس اعم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یعنی همه آن را می شناسند و اختصاص به گروه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آن را می شناسند بهتر از قدوم زید می شناسند و شهرتش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اختیر ذلک و ما یجری مجراه للتوقیت</w:t>
      </w:r>
      <w:r>
        <w:rPr>
          <w:rFonts w:eastAsia="IRNazanin" w:cs="IRNazanin"/>
          <w:color w:val="111111"/>
          <w:sz w:val="28"/>
          <w:szCs w:val="28"/>
          <w:rtl w:val="true"/>
          <w:lang w:bidi="fa-IR"/>
        </w:rPr>
        <w:t>)</w:t>
      </w:r>
    </w:p>
    <w:p>
      <w:pPr>
        <w:sectPr>
          <w:footerReference w:type="default" r:id="rId1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اعم و اعرف و اشهر بودن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للتوقیت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طلوع شمس</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وقت قرار دادن، طلوع شمس و آنچه جاری مجرای طلوع شمس است را انتخاب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باشد که عام و معروف باشد که بتوانیم به عنوان تاریخ یا به عنوان حادثه ای که از آن زمان درست می شود تعیین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فالزمان هو جمله امور هی اوقات موقته او من شانها ان تجعل اوقاتا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زمان جمله اموری است که این جمله امور یکی از دو حال را دارد یا اوقات تعیین شده اند یا شانشان این است که اوقات تعیین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اوقات این شان را دارند ولی باید ببینم که کسی این حادثه را به عنوان وقت تعیین می کند یا نمی کند؟ وقتی تعیین کرد که شانیت آنها تبدیل به فعلیت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این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موقته و من شانها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دومی اشاره می کند به آنچه که در ذات همه حوادث است و اولی اشاره می کند به آنچه که در ذات همه حوادث است و تعیین هم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الزمان علی غیر هذا الوجه لا وجود له یعرف ذلک من الشکوک المذکوره</w:t>
      </w:r>
      <w:r>
        <w:rPr>
          <w:rFonts w:eastAsia="IRNazanin" w:cs="IRNazanin"/>
          <w:color w:val="111111"/>
          <w:sz w:val="28"/>
          <w:szCs w:val="28"/>
          <w:rtl w:val="true"/>
          <w:lang w:bidi="fa-IR"/>
        </w:rPr>
        <w:t>)</w:t>
      </w:r>
    </w:p>
    <w:p>
      <w:pPr>
        <w:sectPr>
          <w:footerReference w:type="default" r:id="rId1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این طور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گفته بودند زمانِ توهمی وجود دارد و زمان غیر توهمی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اینگونه ای وجود دارد و غیر از ان وجود ندارد؟ اما به چه دلیل غیر از آنها وجود ندارد؟ چون آن شکوکی که نافین زمان آورده بودند این گروه را وادرا کرده که بگویند زمان موجود نیست و گفتند اگر به این نحوه از وجود ملتزم شویم آن شکوک وارد نمی شود</w:t>
      </w:r>
      <w:r>
        <w:rPr>
          <w:rFonts w:eastAsia="IRNazanin" w:cs="IRNazanin"/>
          <w:color w:val="111111"/>
          <w:sz w:val="28"/>
          <w:szCs w:val="28"/>
          <w:rtl w:val="true"/>
          <w:lang w:bidi="fa-IR"/>
        </w:rPr>
        <w:t>.</w:t>
      </w:r>
      <w:bookmarkStart w:id="502" w:name="pg4338_52511"/>
    </w:p>
    <w:p>
      <w:pPr>
        <w:pStyle w:val="BookText"/>
        <w:rPr/>
      </w:pPr>
      <w:bookmarkEnd w:id="5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وجود له</w:t>
      </w:r>
      <w:r>
        <w:rPr>
          <w:rFonts w:eastAsia="IRNazanin" w:cs="IRNazanin"/>
          <w:color w:val="111111"/>
          <w:sz w:val="28"/>
          <w:szCs w:val="28"/>
          <w:rtl w:val="true"/>
          <w:lang w:bidi="fa-IR"/>
        </w:rPr>
        <w:t>.</w:t>
      </w:r>
    </w:p>
    <w:p>
      <w:pPr>
        <w:pStyle w:val="Heading2"/>
        <w:numPr>
          <w:ilvl w:val="1"/>
          <w:numId w:val="1"/>
        </w:numPr>
        <w:rPr/>
      </w:pPr>
      <w:bookmarkStart w:id="503" w:name="__RefHeading___Toc1069330_1479056682"/>
      <w:bookmarkStart w:id="504" w:name="_Toc168"/>
      <w:bookmarkEnd w:id="503"/>
      <w:r>
        <w:rPr>
          <w:rtl w:val="true"/>
        </w:rPr>
        <w:t>بيان قول کساني که قائلند زمان، جوهر و ازلي است</w:t>
      </w:r>
      <w:r>
        <w:rPr>
          <w:rtl w:val="true"/>
        </w:rPr>
        <w:t xml:space="preserve">/ </w:t>
      </w:r>
      <w:r>
        <w:rPr>
          <w:rtl w:val="true"/>
        </w:rPr>
        <w:t xml:space="preserve">ادله نفي زمان </w:t>
      </w:r>
      <w:r>
        <w:rPr/>
        <w:t>92/04/01</w:t>
      </w:r>
      <w:bookmarkEnd w:id="504"/>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قالت طائفه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قول کسانی که قائلند زمان، جوهر و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نفی زمان</w:t>
      </w:r>
    </w:p>
    <w:p>
      <w:pPr>
        <w:pStyle w:val="BookText"/>
        <w:rPr/>
      </w:pPr>
      <w:r>
        <w:rPr>
          <w:rFonts w:ascii="IRNazanin" w:hAnsi="IRNazanin" w:eastAsia="IRNazanin"/>
          <w:color w:val="111111"/>
          <w:sz w:val="28"/>
          <w:sz w:val="28"/>
          <w:szCs w:val="28"/>
          <w:rtl w:val="true"/>
          <w:lang w:bidi="fa-IR"/>
        </w:rPr>
        <w:t>داشتیم شبهاتی که در باب زمان گفته شده بود را نقل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شبهات به ذکر بعضی اقوال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آن بعض اقوال را جزء شکوک حساب می کند چون این اقوال را که طرح می کند دلیل آنها را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چون دلیل آنها را در حد شبهه می داند لذا این نقل اقوال را ملحق به شبهه می کند و در پایان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هی الشکوک المذکوره فی امر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سطر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اولا جوهر است و ثانیا ازلی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جوهر بودن و ازلی بودن به این صورت وارد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ثابت می کند زمان واجب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واجب الموجود بودن نتیجه می گیرد که نمی تواند عرض باشد پس باید جوهر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دو مطلب را به هم ضمیمه می کند که اگر واجب الوجود و جوهر است پس جوهری ازلی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لازم نیست منحصر در همان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باشد که در بحث مقولات گفته شد، زیرا انحصار در مقولات، استقرائی است نه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یک نوع جوهر به جواهر پنجگانه اضافه شود اشکالی ندارد</w:t>
      </w:r>
      <w:r>
        <w:rPr>
          <w:rFonts w:eastAsia="IRNazanin" w:cs="IRNazanin"/>
          <w:color w:val="111111"/>
          <w:sz w:val="28"/>
          <w:szCs w:val="28"/>
          <w:rtl w:val="true"/>
          <w:lang w:bidi="fa-IR"/>
        </w:rPr>
        <w:t>).</w:t>
      </w:r>
    </w:p>
    <w:p>
      <w:pPr>
        <w:sectPr>
          <w:footerReference w:type="default" r:id="rId1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اینکه زمان، واجب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را اگر بخواهی رفع کنی، از رفعش وجودش لازم می آید و چیزی که از رفعش، وجودش لازم آید پس رفعش ممکن نیست و اگر رفعش ممکن نباشد واجب الوجود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که چرا زمان قابل رفع و اعدام نیست؟ چون وقتی آن را دفع می کنید آیا بعد از چیزی آن را رفع می کنید یا قبل از چیزی آن را رفع می کنید؟ مثلا می گویید من این زمان را قبل از فلان حادثه یا بعد از فلان حادثه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گوییم فلان حادثه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آن حادثه اتفاق بیفتد زمان نبود و زمان بعد از آن حادثه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جملات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 و این کلمه، همان زمان است و همین طور می گوییم زمان، قبلا بود و فلان حادثه بعد از زمان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و این کلمه، همان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زمان قابل ارتفاع و معدوم شدن نیست و چیزی که قابل ارتفاع و معدوم شدن نباشد و از عدمش، بقائش لازم بیاید معلوم می شود موجودی واجب است پس زمان، واجب است</w:t>
      </w:r>
      <w:r>
        <w:rPr>
          <w:rFonts w:eastAsia="IRNazanin" w:cs="IRNazanin"/>
          <w:color w:val="111111"/>
          <w:sz w:val="28"/>
          <w:szCs w:val="28"/>
          <w:rtl w:val="true"/>
          <w:lang w:bidi="fa-IR"/>
        </w:rPr>
        <w:t>.</w:t>
      </w:r>
    </w:p>
    <w:p>
      <w:pPr>
        <w:sectPr>
          <w:footerReference w:type="default" r:id="rId1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این که زمان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عرض باقی نمی ماندولی زمان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قبلا گفتیم که عرض دائما در حال ارتفاع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علتِ عرض از بین برود آن عرض هم از بین می رود و بنابر قول به تجدد امثال، عرض دائما از بین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 امثال بنابر نظر متکلمین در باب اعراض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جواهر در بحث معاد اشاره ای به تجدد امثال می شود اما در جواهر، تجدد امثال را قائل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صدرا هم حرکت جوهری را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زمان نمیتواند از بین برود پس زمان، عرض نیست و اگر عرض نیست باید جوهر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طائفه ان الزمان جوهر ازلی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ادعا می کنند که زمان جوهر ازلی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لا یکون جوهرا و هو واجب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شروع به استدلال است که چگونه جوهر نباشد در حالی که واجب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ابتدا واجب الوجود بودن را فرض می کنند و از واجب الوجود بودن، عرض بودن را نفی می کنند و جوهر بودن را نتیجه می گیرند سپس می گویند اگر جوهر واجب الوجود است باید ازلی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وجوب وجوده بحیث لا یحتاج فی الی اثبات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وجوب وجود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وجود زمان به طوری است که احتیاجی در وجودش به اثبات ندارد به وسیله دلیل، و لازم نیست با دلیل آن را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که می فهمیم نمی توان آن را رفع کرد می فهمیم که واجب الوجود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کلما حاولت ان ترفع الزمان وجب ان تثبت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هروقت که قصد می کنی زمان را رفع کنی واجب است که زمان را اثبات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رفعش، وجودش لازم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 ترفعه قبل شی و بعد شی</w:t>
      </w:r>
      <w:r>
        <w:rPr>
          <w:rFonts w:eastAsia="IRNazanin" w:cs="IRNazanin"/>
          <w:color w:val="111111"/>
          <w:sz w:val="28"/>
          <w:szCs w:val="28"/>
          <w:rtl w:val="true"/>
          <w:lang w:bidi="fa-IR"/>
        </w:rPr>
        <w:t>)</w:t>
      </w:r>
    </w:p>
    <w:p>
      <w:pPr>
        <w:sectPr>
          <w:footerReference w:type="default" r:id="rId1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زمان را قبل از یک حادثه ای یا بعد از یک حادثه ای نفی می کنی و می گویی زمان قبلا نبود یا زمان بعد از این موجود،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گویی زمان، بعدا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جملات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که زمانی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و بعد، قبل و بعدی است که با هم جمع نمی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نمی شود قبل و بعد زمانی است ولی قبلیت و بعدیت های غیر زمانی با هم جمع می شوند مثلا علت، قبل از معلول است ولی با هم جمع می شوند مثل حرکت ید و حرکت کلید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حرکت ید علت است و حرکت کلید معلول است و علت و معلول با هم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مصنف می گوید قبل و بعدی را که ما نظر داریم قبل و بعدی است که با هم جمع نمی شوند پس معلوم می شود که قبل و بعد زمانی مطرح است یعنی زمان را رفع می کنی به وسیله قبل و بعدی که زمانی است پس زمان نفی نشده و به صورت دیگری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زمان را قبل از شی و بعد از شی رفع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ومهما فعلت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گاه که انجام دادی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رفع کردی زمان را قبل از شی و بعد از 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اوجدت مع رفعه قبلیه و بعدیه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تحقیق یافتی با رفع زمان، قبلیت و بعدیتی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قد اثبتّ الزمان مع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اثبات کردی زمان را در حینی که داشتی رفعش می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القبلیه و البعدیه التی تکون علی هذه الصوره لا تکون الا الزمان او بزمان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قبلیت و بعدیتی که براین صورت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قابل اجتماع نیستند یعنی متقومِ آن با متاخر آن با هم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مگر اینکه یا قبلیت و بعدیتِ خود زمان است یا قبلیت و بعدیتِ دو چیزی است که زمانی اند</w:t>
      </w:r>
      <w:r>
        <w:rPr>
          <w:rFonts w:eastAsia="IRNazanin" w:cs="IRNazanin"/>
          <w:color w:val="111111"/>
          <w:sz w:val="28"/>
          <w:szCs w:val="28"/>
          <w:rtl w:val="true"/>
          <w:lang w:bidi="fa-IR"/>
        </w:rPr>
        <w:t>.</w:t>
      </w:r>
    </w:p>
    <w:p>
      <w:pPr>
        <w:sectPr>
          <w:footerReference w:type="default" r:id="rId1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قبلیت و بعدیتی که جمع نمی شود یا خود زمان است یا بزمان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اجزاء زمان را مطرح می کنیم قبلیت و بعدیتِ خود زمان است و در جایی که دو شی زمانی را مطرح می کنیم قبلیت و بعدیتی که جمع نمی شوند بزمان است مثلا فرض کنید که حضرت ابراهیم و حضرت نوح علیهما السلام با هم در مرتبه جمع نمی شوند اما به لحاظ اینکه زمانی هستند در زمان یکسان نیستند یعنی یکی قبل و یکی بعد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فالزمان واجب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نتوانستیم زمان را رفع کنیم و هر وقت خواستیم رفعش کنیم موجودش کردیم نتیجه می گیریم که زمان واجب الوجود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واجب الوجود فلا یجوز ان یرفع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 کند که آنکه واجب الوجود است را نمی توان رفع کرد چون از رفعش، وجودش لازم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 یجوز ان یرفع وجوده فلیس بعرض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چیزی که نمی تواند وجودش نفی شود عرض نیست چون عرض قابل رفع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موجودا و لیس بعرض فهو 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چیزی موجود است و عرض نیست پس جوهر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عرض آیا عرض لازم است یا عرض مفارق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عرض مفارق است چون غالب مواردی که ما به کلمه عرض برخورد می کنیم مراد عرض مفارق است و در جایی که عرضِ لازم مراد است تعبیر به عرض لازم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از اوقات لفظ عرض را بکار می برند و لازم را اراده می کنند اما این در وقتی است که از عرض، معنای عام اراده شود</w:t>
      </w:r>
      <w:r>
        <w:rPr>
          <w:rFonts w:eastAsia="IRNazanin" w:cs="IRNazanin"/>
          <w:color w:val="111111"/>
          <w:sz w:val="28"/>
          <w:szCs w:val="28"/>
          <w:rtl w:val="true"/>
          <w:lang w:bidi="fa-IR"/>
        </w:rPr>
        <w:t>).</w:t>
      </w:r>
    </w:p>
    <w:p>
      <w:pPr>
        <w:sectPr>
          <w:footerReference w:type="default" r:id="rId1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از ابتدا اینگونه وارد بحث نشد و نگفت چیزی که جایز نیست رفع شود جوهر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از ابتدا یک مقدمه را کم کند و بگوید چیزی که قابل رفع نیست جوهر است بلکه گفت چیزی که قابل رفع نیست عرض نیست و وقتی عرض نیست جوهر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مقدمه را کم می کرد و می گفت چیزی که قابل رفع نیست جوهر است اشکال وارد می شد چون جوهر هم قابل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بگوید چیزی که قابل رفع نیست عرض است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کان جوهرا واجب الوجود فهو جوهر ازلی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زمان جوهر واجب الوجود باشد جوهر ازلی هم هست چون واجب الوجود، ازلی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کان واجب الوجود استحال ان یتعلق وجوده بالحرکه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خواهد نتیجه دیگری از واجب الوجود بودن زمان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اول این بود که جوهر است و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دوم این است که اگر واجب الوجود است وابسته به چیزی نیست چون هر واجب الوجودی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وابسته به حرکت هم نیست یعنی اگر حرکت هم نباشد زمان می تواند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باشد زمان، موجود است ولی وابستگی به حرکت ندارد اگر وابستگی داشت با نفی حرکت، زمان نمی توانست موجود باشد اما چون زمان واجب است و وابسته نیست اگر چه در بعضی موارد با حرکت حاصل می شود ولی در بعضی موارد می تواند بدون حرکت حاصل شود یعنی زمانی باشد که حرکت و تدریج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را دهر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دهر، زمانِ بی حرکت و فاقد تدریج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گونه نتیجه گرفت که زمان، واجب الوجود است و اگر واجب الوجود است وابسته به چیزی نیست از جمله اینکه وابسته به حرکت نیست یعنی هم می تواند با حرکت باشد هم می تواند بدون حرکت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حرکت بود همین زمانهای رایج است اما اگر بدون حرکت بود دهر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زمان بر می گردد</w:t>
      </w:r>
      <w:r>
        <w:rPr>
          <w:rFonts w:eastAsia="IRNazanin" w:cs="IRNazanin"/>
          <w:color w:val="111111"/>
          <w:sz w:val="28"/>
          <w:szCs w:val="28"/>
          <w:rtl w:val="true"/>
          <w:lang w:bidi="fa-IR"/>
        </w:rPr>
        <w:t>.</w:t>
      </w:r>
    </w:p>
    <w:p>
      <w:pPr>
        <w:sectPr>
          <w:footerReference w:type="default" r:id="rId1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واجب الوجود باشد محال است که وجود آن وابسته به حرکت باشد</w:t>
      </w:r>
      <w:r>
        <w:rPr>
          <w:rFonts w:eastAsia="IRNazanin" w:cs="IRNazanin"/>
          <w:color w:val="111111"/>
          <w:sz w:val="28"/>
          <w:szCs w:val="28"/>
          <w:rtl w:val="true"/>
          <w:lang w:bidi="fa-IR"/>
        </w:rPr>
        <w:t>.</w:t>
      </w:r>
      <w:bookmarkStart w:id="505" w:name="pg4338_52517"/>
    </w:p>
    <w:p>
      <w:pPr>
        <w:pStyle w:val="BookText"/>
        <w:rPr/>
      </w:pPr>
      <w:bookmarkEnd w:id="5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فجائز ان یوجود الزمان و ان لم توجد الحرکه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جایز است که زمان یافت شود ولی حرکت یافت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فالزمان عندهم تاره یوجد مع الحرکه فیقدر الحرکه تاره مجردا فحینئذ یمسی دهرا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کسانی که زمان را جوهر ازلی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را اندازه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اندازه حرکت را 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گاهی زمان مجرد از حرکت و تدریج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 به دو قسم تقسیم شد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زمان گذرا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زمان ثابت که اسم زمان ثابت را دهر می نامیم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هی الشکوک المذکوره فی امر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امر زمان مطرح کردیم دو تا از آنها دلیل بود و دوتا قول طائفه بود که یکی را در جلسه امروز خواندیم و یکی را در جلسه قبل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ما ابتدا ماهیت زمان را بیان می کنیم تا به کمک ماهیت، وجود زمان شروع شود و معلوم شود که زمان موجود است در این صورت مبنای ما که وجود زمان است درست می شود و به مبنای دیگران که زمان را موجود نمی دانند می پردازیم</w:t>
      </w:r>
      <w:r>
        <w:rPr>
          <w:rFonts w:eastAsia="IRNazanin" w:cs="IRNazanin"/>
          <w:color w:val="111111"/>
          <w:sz w:val="28"/>
          <w:szCs w:val="28"/>
          <w:rtl w:val="true"/>
          <w:lang w:bidi="fa-IR"/>
        </w:rPr>
        <w:t>.</w:t>
      </w:r>
    </w:p>
    <w:p>
      <w:pPr>
        <w:pStyle w:val="Heading2"/>
        <w:numPr>
          <w:ilvl w:val="1"/>
          <w:numId w:val="1"/>
        </w:numPr>
        <w:rPr/>
      </w:pPr>
      <w:bookmarkStart w:id="506" w:name="__RefHeading___Toc1069332_1479056682"/>
      <w:bookmarkStart w:id="507" w:name="_Toc169"/>
      <w:bookmarkEnd w:id="506"/>
      <w:r>
        <w:rPr>
          <w:rtl w:val="true"/>
        </w:rPr>
        <w:t xml:space="preserve">بيان اقوال در ماهيت زمان </w:t>
      </w:r>
      <w:r>
        <w:rPr/>
        <w:t>92/04/02</w:t>
      </w:r>
      <w:bookmarkEnd w:id="507"/>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الاولی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اقوال در ماهیت زمان</w:t>
      </w:r>
    </w:p>
    <w:p>
      <w:pPr>
        <w:sectPr>
          <w:footerReference w:type="default" r:id="rId1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اینکه مصنف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هی الشکوک المذکوره فی امر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که فعلا این شکوک را مسکوت عنه بگذاریم و وارد در بحث از ماهیت زمان بشویم و ماهیت زمان را طوری بیان کنیم که وجود زمان و نحوه وجود زمان را از آن بفهمیم سپس به این شبهه ها برگردیم و جواب آنها را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ابتدا اقوال دیگران را که مورد قبولش نیست بیان می کند و رد می نماید که این فصل تمام می شود و در فصل بعدی به نظر خودش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حرکت را زمان قرار می دهند یعنی اگر زمان را بخواهند تفسیر کنند آن را حرکت قرار می دهند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حرکت مستدیر چه حرکت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حرکت مستدیرِ فلکی را زمان قرار می دهند ولی بقیه حرکات را زمان قرار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هر دور فلک را زمان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بیان نمی کند که مراد از یک دور، یک دور شمس است یا یک دور فلک الافلاک است؟ فلک الافلاک هر شبانه روز یک دور می زند و شمس هر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 دور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ظاهرا همان دور فلک الافلاک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شبانه روزی به نظر این گروه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خود فلک را زمان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نمی کند که مراد، کدام فلک است</w:t>
      </w:r>
      <w:r>
        <w:rPr>
          <w:rFonts w:eastAsia="IRNazanin" w:cs="IRNazanin"/>
          <w:color w:val="111111"/>
          <w:sz w:val="28"/>
          <w:szCs w:val="28"/>
          <w:rtl w:val="true"/>
          <w:lang w:bidi="fa-IR"/>
        </w:rPr>
        <w:t>.</w:t>
      </w:r>
    </w:p>
    <w:p>
      <w:pPr>
        <w:sectPr>
          <w:footerReference w:type="default" r:id="rId1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دلیل برای قول اول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دلیل طوری است که می تواند برای قول دوم و قول سوم هم دلیل قرار داده شود، به همین جهت است که وقتی مصنف وارد ردّ این دلیل می شود قول اول و دوم و سوم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سه قول، حرکت را زمان قرار می دهند ولی در حرکت، توسعه و ضیق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مطلق حرکت را زمان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حرکت فلک را زمان قرار می دهد و قول سوم یک دوره ی فلک را زمان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خصوصیتی را که در زمان داریم در حرکت مشاهده می کنیم از اینجا می فهمیم که زمان و حرکت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یعنی عرض خاص، و عرض خاص همان طور که از اسم آن پیداست چیزی است که مخصوص این معروض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عارض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بینیم این عرض خاص، که عرض خاصِ زمان است در حرکت جاری می شود نباید این عرض خاص را جاری در چیز دیگر قرار بدهیم و بگوییم عرض خاص، عرض عام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عرض خاص، عرض عام نمی شود بلکه باید آن حرکت را با زمان مرتبط کنیم و یکی بگیریم تا عرض خاصِ زمان، تا آخر، عرض خاص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عرض خاص زمان این است که زمان به دو جزء ماضی و مستقبل تقسیم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در نظر ادبیات به سه جزء تقسیم می شود اما بنابر نظر فیلسوف به دو جزء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خاصه زمان، تقسیم شدنش به دو جزء ماضی و مستقبل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خاصه در حرکت هم وجود دارد پس حرکت همان زمان است زیرا حرکت، اجزاء گذشته و آینده دارد ولی اجزاء حال ندارد پس زمان با حرکت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حرکت را احساس می کنیم گمان می کنیم زمان وجود گرفته است از همین جا نتیجه می گیریم که حرکت همان زمان است</w:t>
      </w:r>
      <w:r>
        <w:rPr>
          <w:rFonts w:eastAsia="IRNazanin" w:cs="IRNazanin"/>
          <w:color w:val="111111"/>
          <w:sz w:val="28"/>
          <w:szCs w:val="28"/>
          <w:rtl w:val="true"/>
          <w:lang w:bidi="fa-IR"/>
        </w:rPr>
        <w:t>.</w:t>
      </w:r>
    </w:p>
    <w:p>
      <w:pPr>
        <w:sectPr>
          <w:footerReference w:type="default" r:id="rId1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 امر اشاره می شود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وقتی که زمان طولانی است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وقتی که زمان کوتاه است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وقتی که زمان اصلا احساس نمی شود</w:t>
      </w:r>
    </w:p>
    <w:p>
      <w:pPr>
        <w:pStyle w:val="BookText"/>
        <w:rPr/>
      </w:pPr>
      <w:r>
        <w:rPr>
          <w:rFonts w:ascii="IRNazanin" w:hAnsi="IRNazanin" w:eastAsia="IRNazanin"/>
          <w:color w:val="111111"/>
          <w:sz w:val="28"/>
          <w:sz w:val="28"/>
          <w:szCs w:val="28"/>
          <w:rtl w:val="true"/>
          <w:lang w:bidi="fa-IR"/>
        </w:rPr>
        <w:t>به عبارت بهتر وقتی که حرکت طولانی است و وقتی که حرکت کوتاه است و وقتی که حرکت اصلا احساس نمی شود</w:t>
      </w:r>
    </w:p>
    <w:p>
      <w:p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مریض یا گرفتار غم است زمان به نظرش طولانی می آید چون حرکت به نظر او طولانی می آید لذا زمان را طولانی می بیند یعنی حرکت را احساس می کند اما زمان را گمان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شاد است زمان در نظر او کوتاه است چون حرکت در نظر او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اصلا متوجه گذشت زمان نمی شوند مثل اصحاب کهف که سیصد و نه سال خوابیدند و متوجه حرکت نشدند لذا متوجه زمان هم نشدند و وقتی که از خواب بیدار شدند گفتند گویا از صبح تا ظهر خوابیدیم</w:t>
      </w:r>
      <w:r>
        <w:rPr>
          <w:rFonts w:eastAsia="IRNazanin" w:cs="IRNazanin"/>
          <w:color w:val="111111"/>
          <w:sz w:val="28"/>
          <w:szCs w:val="28"/>
          <w:rtl w:val="true"/>
          <w:lang w:bidi="fa-IR"/>
        </w:rPr>
        <w:t>.</w:t>
      </w:r>
    </w:p>
    <w:p>
      <w:pPr>
        <w:sectPr>
          <w:footerReference w:type="default" r:id="rId1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ارسطو گفته قومی از متالهین این گونه بودند که زنده و بیدار بودند ولی اصلا حرکت را درک نکردند و گذشتِ زمان را نیافتند و جزء عرفا بودند و در یک حللتی قرار گرفتند که در آن حالت، متوجه هیچ چیز نبودند حتی متوجه حرکت و عبور زمان هم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فکر کردند در همان زمانی هستند که قبلا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جریان اصحاب کهف برای آنها اتفاق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می گوید از تاریخ بر می آید که این قضیه ای که ارسطو نقل می کند قبل از اصحاب کهف بوده است و این، صحیح است چون اصحاب کهف وقتی بیدار شدند و وارد شهر شدند فهمیدند که پیغمبری ظهور کرده و دین عوض شده و دقیانوسی که از دست او فرار کردند مرده است و مسیح ظهور کرده است پس بیدار شدن اصحاب کهف بعد از ظهور مسیح بوده و قضیه ای که برای اصحاب کهف اتفاق افتاده تقریبا</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خواب آنها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بیش از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بوده است پس یا مقارن با جریان اصحاب کهف بوده یا جلوتر بوده حال ارسطو نقل می کند قومی از متالهین این چنین بودند روشن می شود که این متالهین قبل از اصحاب کهف است چون ارسطو که مقارن با اصحاب کهف بوده یا قبل از اصحاب کهف بوده نقل می کند که در گذشته چنین قومی بوده، معلوم می شود که آن قوم قبل از اصحاب کهف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الاولی بنا ان ندل اولا علی نحو وجود الزمان و علی ماهیته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سزاوارتر به ما این است که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یعنی قبل از پرداختن به حل این شبهات و 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نحوه وجود زمان و بر ماهیت زمان دلیل اقامه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وجود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وجود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 چون گویا وجود زمان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شاید با ابطال قول کسانی که منکر وجود زمان شدند وجود زمان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نحوه وجود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زمان از ماهیت زمان استفاده نمی شود ولی نحوه وجود زمان از ماهیت زمان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نجعل الطریق الی وجوده من ماهیته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را طریق قرار می دهیم و یکی را مقصد قرار می دهیم یعنی از ماهیت زمان شروع می کنیم و به وجود زمان منتهی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طریق به وجود زمان را از ماهیتش قرار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نکرّ علی هذه الشبه فنحلها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شبهه ها اصل وجود زمان را منکرند و بعضی ها وجود خارجی را منکر بودند و بعضی وجود زمان را به عنوان امر واحد منکرند و ادعا می کردند زمان مرکب از اوقات است و بعضی وجود زمان را به عنوان وجود ممکن منکرند و ادعا می کردند زمان مرکب واجب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شبه ها باید رد شود و ما در جای خودش این شبهه ها را رد می کنیم</w:t>
      </w:r>
      <w:r>
        <w:rPr>
          <w:rFonts w:eastAsia="IRNazanin" w:cs="IRNazanin"/>
          <w:color w:val="111111"/>
          <w:sz w:val="28"/>
          <w:szCs w:val="28"/>
          <w:rtl w:val="true"/>
          <w:lang w:bidi="fa-IR"/>
        </w:rPr>
        <w:t>.</w:t>
      </w:r>
    </w:p>
    <w:p>
      <w:pPr>
        <w:sectPr>
          <w:footerReference w:type="default" r:id="rId1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می کنیم به این شبهه ها و این شبهه ها را حل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 به معنای رجوع می کنیم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نقول ان الذین اثبتوا وجود الزمان معنی واحدا فقد اختلفوا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بهتر است یعنی حال می خواهیم وارد در بحث از ماهیت زمان شویم پس می گوییم کسانی که وجود زمان را به معنای واحد قائل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اولا وجود زمان را قبول دارند ثانیا وجود زمان را به عنوان امر واحد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اصل وجود زمان اختلاف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وجود زمان را در خارج منکر بودند بعضی وجود زمان را به طور کلی منکر بودند بعضی منکر معنای واحد بودن زمان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فرماید کسانی که زمان را امر واحد می دانند خود اینها هم در زمان اختلاف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جعل الحرکه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قول اول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حرکت است چه حرکت مستدیره چه مستقیمه،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اطلاق را از قرینه قول بعدی بدست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جعل الحرکه الفلک زمانا دون سائر الحرکات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قول دوم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حرکت مستقیم را زمان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مستدیر هم اگر غیر فلکی باشد را زمان قرار نمی دهد بلکه منحصرا حرکت مستدیر فلک را زمان قرار می دهد</w:t>
      </w:r>
      <w:r>
        <w:rPr>
          <w:rFonts w:eastAsia="IRNazanin" w:cs="IRNazanin"/>
          <w:color w:val="111111"/>
          <w:sz w:val="28"/>
          <w:szCs w:val="28"/>
          <w:rtl w:val="true"/>
          <w:lang w:bidi="fa-IR"/>
        </w:rPr>
        <w:t>.</w:t>
      </w:r>
    </w:p>
    <w:p>
      <w:pPr>
        <w:sectPr>
          <w:footerReference w:type="default" r:id="rId1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قول دوم، زمان را متعدد نمیداند چون از وقتی که فلک آفریده می شود تا وقتی که بهم می ریزد یک حرکت برای فلک است لذا امر واحد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 مشاء حرکت فلک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حرکت فلک از ا بتدا تا انتها یکی است زمان هم از اول تا آخر یکی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جعل عوده الفلک زمانا ای دوره واحده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قول سوم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بازگشت فلک را زمان قرار می دهند یعنی یک دور واحد را زمان قرار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جعل نفس الفلک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قول چهارم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نفس الفلک چیست؟ مصنف در کتاب مبدا و معاد توضیح داده که نفس دو اطلاق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بر نفس یا عقل فلک نهم گفته می شود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بر مجموعه عقول افلاک یا بر مجموعه نفوس افلاک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همین طور است یعنی بگوییم مجموعه افلاک را زمان قرار داده یا فلک نهم را که محدد الجهات است زمان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الذین جعلوا الحرکه نفسها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دلیل اول برای قول اول را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خود حرکت را زمان قرار بده بدون اینکه قید استقامت، استداره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دلیل، دلیل برای قول اول است چون اقوال دیگر نفس الحرکه را زمان قرار نمی دهند بلکه حرکت مقید به قید را زمان قرار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خود حرکت را زمان قرار بده نه صاحب حرکت و متحرک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قول چهارم را رد می کند و این دلیل، دلیل برای قول اول و دوم و سوم می شود</w:t>
      </w:r>
      <w:r>
        <w:rPr>
          <w:rFonts w:eastAsia="IRNazanin" w:cs="IRNazanin"/>
          <w:color w:val="111111"/>
          <w:sz w:val="28"/>
          <w:szCs w:val="28"/>
          <w:rtl w:val="true"/>
          <w:lang w:bidi="fa-IR"/>
        </w:rPr>
        <w:t>.</w:t>
      </w:r>
    </w:p>
    <w:p>
      <w:pPr>
        <w:sectPr>
          <w:footerReference w:type="default" r:id="rId1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الحرکه من بین ما نشاهده من الموجودات هی التی تشتمل علی شی ماض و شی مستقبل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در بین موجوداتی که ما این موجودات را مشاهده می کنیم چیزی است که مشتمل بر ماضی و مستقبل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سوم که حال باشد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طبیتعها ان یکون لها دائما جزان بهذه الصفه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صغری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طبیعتِ حرکت است که برای آن دائما دو جزء به همین صفت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دو جزء دارد که این دو جزء همین دو صفت را دارند که یکی ماضی و یکی مستقبل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بهذه الصفه فهو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کبری است یعنی هر موجودی که این چنین صفتی داشته باشد زمان است پس حرکت، زمان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و نحن انما نظن انه کان زمان اذا احسسنا الحرکه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دلیل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گمان می کنیم که زمان تحقق پیدا کرد زمانی که حرکت را حس می کنیم و مشاهده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 بودن حرکت، باعث گمانِ طولانی بودن زمان می شود و کوتاه بودن حرکت باعث گمان کوتاه بودن زمان می شود و منتفی شدن حرکت باعث منتفی شدن زمان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 المریض و المغتم یستطیلان زمانا یستقصره المتمادی فی البطر</w:t>
      </w:r>
      <w:r>
        <w:rPr>
          <w:rFonts w:eastAsia="IRNazanin" w:cs="IRNazanin"/>
          <w:color w:val="111111"/>
          <w:sz w:val="28"/>
          <w:szCs w:val="28"/>
          <w:rtl w:val="true"/>
          <w:lang w:bidi="fa-IR"/>
        </w:rPr>
        <w:t>)</w:t>
      </w:r>
    </w:p>
    <w:p>
      <w:pPr>
        <w:sectPr>
          <w:footerReference w:type="default" r:id="rId1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عبارت به شاهد اول و شاهد دوم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حرکت با زمان چنان ارتباط دارد که مریض و کسی که گرفتار غم است زمان را طولانی می شمارد، همان زمانی را که شخصی که در شادی غوطه ور است کوتاه می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المتمادی فی البطر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امتداد در شادی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به معنای سرمست از شادی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البطر به معنای شادی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لرسوخ الحرکات المقاسات فی ذُکر هذین و انمحائها من ذُکر المتلهی عنها بالبطر و الغبطه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نسخ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بالمقاسات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لرسوخ الحرکات المقاسات فی ذکر هذین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مریض و مغتم است یعنی چرا مریض و غمگین، زمان را طولانی می شمارند چون در ذُکر و حافظه اش حرکت رسوخ کرده و ثابت شده و تمام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رنج و سختی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بالمقاسات یعنی حرکات رنج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حرکات رنج آور رسوخ دارد در ذُکر و حافظه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 و مغتم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چه که می بینند حرکت می بینند و حس نمی کنند که حرکت تمام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انمحائها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رسوخ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المتمادی فی البطر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ضمیر آن به حرکات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متمادی در شادی، حرکت در ذهنش محو شده چون تمام وقت خود را صرف شادی می کند گویا حرکت در ذکر و حافظه اش محو شده و حرکت به نظرش زیاد نمی آید در نتیجه زمان، کوتاه می شود</w:t>
      </w:r>
      <w:r>
        <w:rPr>
          <w:rFonts w:eastAsia="IRNazanin" w:cs="IRNazanin"/>
          <w:color w:val="111111"/>
          <w:sz w:val="28"/>
          <w:szCs w:val="28"/>
          <w:rtl w:val="true"/>
          <w:lang w:bidi="fa-IR"/>
        </w:rPr>
        <w:t>.</w:t>
      </w:r>
    </w:p>
    <w:p>
      <w:pPr>
        <w:sectPr>
          <w:footerReference w:type="default" r:id="rId1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محو شدن این حرکات از ذکر و حافظه متلهی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مثل لفظ شغل است که اگر با عن متعدی شود به معنای اعراض است و اگر با الی متعدی شود به معنای رغبت است در اینجا المتلهی با عن متعدی شده و ال در آن موصوله است یعنی کسی که اعراض کرد از 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خوشحالی و شادی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 و غبطه هر دو به معنای خوشحالی است شاید بطر شدیدتر از غبطه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لا یشعر بالحرکه لا یشعر بالزمان کاصحاب الکهف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شاهد سوم را می آورد که بعضی اصلا شعور به حرکت پیدا نمی کنند و در نتیجه شعور به زمان هم پیدا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متوجه حرکت نمی شود متوجه زمان هم نمی شود مانند اصحاب کهف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 لما لم یشعروا بالحرکات التی بین آن ابتدا لقائهم انفسهم للاستراحه بالنوم و آن انتباههم لم یعلموا انهم زادوا علی یوم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به دو چیز می شود که آن دو چیز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انتباه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نحوه استراحت را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ابتدا القائهم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نفس خودشان را به وسیله نوم برای استراحت القا کردند ابتدای استراحتشان،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انتهای استراحتشان،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انتباه و بیدار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ابتدای استراحت و انتهای استراحت، زمان و حرکتی بود که اصحاب کهف آن زمان و حرکت را نمی دانستند</w:t>
      </w:r>
      <w:r>
        <w:rPr>
          <w:rFonts w:eastAsia="IRNazanin" w:cs="IRNazanin"/>
          <w:color w:val="111111"/>
          <w:sz w:val="28"/>
          <w:szCs w:val="28"/>
          <w:rtl w:val="true"/>
          <w:lang w:bidi="fa-IR"/>
        </w:rPr>
        <w:t>.</w:t>
      </w:r>
    </w:p>
    <w:p>
      <w:pPr>
        <w:sectPr>
          <w:footerReference w:type="default" r:id="rId1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کهف چون متوجه شدند حرکات شبانه روزی که بین ابتدا القاء خودشان برای استراحت از طریق نوم 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انتباهشان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نفهمیدند که بیش از یک روز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متوجه حرکت یک روز شدند تخمینا، لذا گفتند که یک روز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یک روز را تخمین زدند لذا حکم به خوابیدن یک روز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بقیه حرکات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حرکات روزهای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تخمین نزدند لذا حکم به زمان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 فهمیم که حرکات همان زمان است که اگر به آن حرکت توجه نکردیم پس به زمان توجه نکردیم</w:t>
      </w:r>
      <w:r>
        <w:rPr>
          <w:rFonts w:eastAsia="IRNazanin" w:cs="IRNazanin"/>
          <w:color w:val="111111"/>
          <w:sz w:val="28"/>
          <w:szCs w:val="28"/>
          <w:rtl w:val="true"/>
          <w:lang w:bidi="fa-IR"/>
        </w:rPr>
        <w:t>.</w:t>
      </w:r>
      <w:bookmarkStart w:id="508" w:name="pg4338_52527"/>
    </w:p>
    <w:p>
      <w:pPr>
        <w:pStyle w:val="BookText"/>
        <w:rPr/>
      </w:pPr>
      <w:bookmarkEnd w:id="5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حکی المعلم الاول ایضا ان قوما من المتالهین عرض لهم شبیه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دیگری ذکر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 یعنی علاوه بر اصحاب کهف، حکایتی از ارسطو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الهیون کسانی هستند که مسائل الهی را یاد گرفتند مثلا فلسفه را یاد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متاله هستند که مسائل الهی را در خودشان پیاده کرده باشند و مورد عمل قرار بدهند و خودشان مزین به این مسائل شده باشند نه اینکه فقط عالم به این مسائل باشند بلکه علما و عملا از این مسائل بهره برده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عارف را متاله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صدر المتالهین به مرحوم صدرا می گویند چون نه تنها مسائل مشا و فلسفه خودش را فهمیده بود بلکه آنها را هم در خودش اجرا کرده بود اما فلسفه مشا را الهی می گویند اما اشراق را متاله می گویند چون دنبال عمل هم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متالهین بر آنها عارض شد حالتی شبیه حالت اصحاب کهف که آنها در حین اینکه زنده بودند گذر زمان را نفهمیدند چون حرکت را نمی 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التاریخ علی انهم کانوا قبل اصحاب الکهف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که تاریخ دلالت می کند که این قوم از متالهین که ارسطو قضیه آنها را نقل می کند قبل از اصحاب کهف بودند</w:t>
      </w:r>
      <w:r>
        <w:rPr>
          <w:rFonts w:eastAsia="IRNazanin" w:cs="IRNazanin"/>
          <w:color w:val="111111"/>
          <w:sz w:val="28"/>
          <w:szCs w:val="28"/>
          <w:rtl w:val="true"/>
          <w:lang w:bidi="fa-IR"/>
        </w:rPr>
        <w:t>.</w:t>
      </w:r>
    </w:p>
    <w:p>
      <w:pPr>
        <w:pStyle w:val="Heading2"/>
        <w:numPr>
          <w:ilvl w:val="1"/>
          <w:numId w:val="1"/>
        </w:numPr>
        <w:rPr/>
      </w:pPr>
      <w:bookmarkStart w:id="509" w:name="__RefHeading___Toc1069334_1479056682"/>
      <w:bookmarkStart w:id="510" w:name="_Toc170"/>
      <w:bookmarkEnd w:id="509"/>
      <w:r>
        <w:rPr>
          <w:rtl w:val="true"/>
        </w:rPr>
        <w:t xml:space="preserve">رد قول اول و قول دوم درباره ماهيت زمان </w:t>
      </w:r>
      <w:r>
        <w:rPr/>
        <w:t>92/04/04</w:t>
      </w:r>
      <w:bookmarkEnd w:id="510"/>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فهذه هی الاقوال</w:t>
      </w:r>
      <w:r>
        <w:rPr>
          <w:rFonts w:eastAsia="IRNazanin" w:cs="IRNazanin"/>
          <w:color w:val="111111"/>
          <w:sz w:val="28"/>
          <w:szCs w:val="28"/>
          <w:rtl w:val="true"/>
          <w:lang w:bidi="fa-IR"/>
        </w:rPr>
        <w:t>)</w:t>
      </w:r>
    </w:p>
    <w:p>
      <w:pPr>
        <w:sectPr>
          <w:footerReference w:type="default" r:id="rId1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قول اول و قول دوم درباره ماهیت زمان</w:t>
      </w:r>
    </w:p>
    <w:p>
      <w:pPr>
        <w:pStyle w:val="BookText"/>
        <w:rPr/>
      </w:pPr>
      <w:r>
        <w:rPr>
          <w:rFonts w:ascii="IRNazanin" w:hAnsi="IRNazanin" w:eastAsia="IRNazanin"/>
          <w:color w:val="111111"/>
          <w:sz w:val="28"/>
          <w:sz w:val="28"/>
          <w:szCs w:val="28"/>
          <w:rtl w:val="true"/>
          <w:lang w:bidi="fa-IR"/>
        </w:rPr>
        <w:t xml:space="preserve">بعد از اینکه اقوال درباره وجود زمان را مطرح کردیم به ذکر ماهیت زمان پرداختیم و اقوال در ماهیت زمان را بیان کردیم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فرماید هیچ کدام از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صحیح نیست و شروع به رد اقوال چهارگانه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را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اول این بود که زمان همان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فلانه قد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در حرکت است که در زمان وجود ندارد، حرکت متصف به سرعت و بطو می شود ولی زمان متصف به سرعت و بطو نمی شود یعنی نمی توان گفت این زمان، سریعتر است و آن زمان، بطی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زمان را متصف به قلت و کثرت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 اگر حرکت، بطی باشد زمان، طویل یا کثیر است و اگر حرکت، سریع باشد زمان، قصیر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حرکت متصف به سرعت و بطو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نتیجه می گیریم حرکت و زمان با یکدیگر تفاوت دارند والا اگر یکی بودند وصفِ حرکت، می توانست وصف زمان هم باشد</w:t>
      </w:r>
      <w:r>
        <w:rPr>
          <w:rFonts w:eastAsia="IRNazanin" w:cs="IRNazanin"/>
          <w:color w:val="111111"/>
          <w:sz w:val="28"/>
          <w:szCs w:val="28"/>
          <w:rtl w:val="true"/>
          <w:lang w:bidi="fa-IR"/>
        </w:rPr>
        <w:t>.</w:t>
      </w:r>
    </w:p>
    <w:p>
      <w:pPr>
        <w:sectPr>
          <w:footerReference w:type="default" r:id="rId1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اشکال به کلام مصنف کند که این، مصادره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زمان را با حرکت یکی می بیند همان طور که حرکت را متصف به سرعت و بطو می کند زمان را هم متصف به سرعت و بطو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اختلاف در این نیست که زمان و حرکت یکی هستند یا یکی نیستند؟ بلکه اختلاف در اتصاف هم هست یعنی شما می گویید این اتصاف حاصل نمی شود ولی آن ها می گویند این اتصاف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آن امری که مورد نزاع است می خواهید نزاع دیگری را برطرف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که مورد نزاع است را می خواهید دلیل بر رفع نزاع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مصنف، معتقد است که زمان متصف به سرعت و بطو نمی شود والا اگر اختلاف در این باشد که آیا ماهیت زمان با حرکت یکی است یا نه؟ مصادره می شود پس مصنف از آن چه که مقبول خصم است استفاده می کند و کلامش را رد می کند لذا اگر به کلام خصم توجه کنیم همین مطلب از آن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خصم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المریض و المغتنم یستطیلان زمان یستقصره المتمادی فی البطر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کلامش طول و قصر را آورد و از سرعت و بطو استفاده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نگفت مریض، زمان را بطی می بیند بلکه گفت مریض، زمان را طولانی می بیند و نگفت انسانِ خوشحال زمان را سریع می بیند بلکه گفت انسانِ خوشحال زمان را کوتاه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و قد یکون حرکتان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دو حرکت را با هم موجود کنیم اما دو زمان را نمی توانیم با هم موجود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توپی که روی زمین قِل می خورد این توپ هم حرکت دورانی می کند و به دور خودش می چرخد هم حرکت مستقیم می کند و بر روی زمین حرکت می کند این دو حرکت در یک زمان واقع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حرکت وضعی و انتقالی زمین</w:t>
      </w:r>
      <w:r>
        <w:rPr>
          <w:rFonts w:eastAsia="IRNazanin" w:cs="IRNazanin"/>
          <w:color w:val="111111"/>
          <w:sz w:val="28"/>
          <w:szCs w:val="28"/>
          <w:rtl w:val="true"/>
          <w:lang w:bidi="fa-IR"/>
        </w:rPr>
        <w:t>).</w:t>
      </w:r>
    </w:p>
    <w:p>
      <w:pPr>
        <w:sectPr>
          <w:footerReference w:type="default" r:id="rId1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شمس و قمر که هر دو با هم اتفاق می افتد ولی زمان،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مثال، می توان گفت دو وحرکت انجام شد ولی نمی توان گفت دو زمان حاصل شد بلکه یک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دوم هم مصادره است اینجا هم ممکن است شخصی بگوید کسانی که حرکت را عین زمان می دانند همان طور که دو حرکت قائل هستند دو زمان قائل هستند و اگر کسی بخواهد این گروه را رد کند نمی تواند بگوید زمان، یکی است چون این گروه می گوید زمان دو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محل نزاع، زمان را یکی می گیرد و قول این گروه را رد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همان است که گفتیم این گروه قبول دارد که زمان یکی است مگر ادعا کند که زمان دو تا است و مصنف در این صورت نمی تواند با یکی بودن زمان، این گروه را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الحرکه فصولها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مراد از فصول، چون به زمان نسبت داده می شود فصول بهار و تابستان باشد در حالی که این، مراد نیست بلکه مراد از فصول، فصل حرکت و فصل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زمان را تعریف کنی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الحرکه من حیث التقدم و التاخر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حرکت را تعریف کنی می گویی کمال اول من حیث هو لما بالقوه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التقدم و التاخر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فصل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هو لما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دو حقیقت، فصل شان فرق کند خود آن دو حقیقت هم فرق می کنند لذا حقیقت زمان با حقیقت حرکت یکی نیست</w:t>
      </w:r>
      <w:r>
        <w:rPr>
          <w:rFonts w:eastAsia="IRNazanin" w:cs="IRNazanin"/>
          <w:color w:val="111111"/>
          <w:sz w:val="28"/>
          <w:szCs w:val="28"/>
          <w:rtl w:val="true"/>
          <w:lang w:bidi="fa-IR"/>
        </w:rPr>
        <w:t>.</w:t>
      </w:r>
    </w:p>
    <w:p>
      <w:pPr>
        <w:sectPr>
          <w:footerReference w:type="default" r:id="rId1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الامور المنسوبه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را به زمان نسبت می دهیم که به حرکت، اصلا نسبت نمی دهیم مثلا کلمه الان، بغته، هوذا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زمان است ولی مربوط به حرکت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شروع کردیم یا الان این امر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زمان است نه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منسوبها نشان می دهند که منسوب الیه آنها که زمان است با حرکت فرق می کند چون این منسوب، منسوب به زمان است نه 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الزمان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درباره فصل منطقی زمان و حرکت است اما نه به بیان که در اشکال سوم گفتیم بلکه به بیان دیگری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حرکت سریع را تفسیر می کنیم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تدریجی که در زمان کمتری واقع می شود یعنی در فصل حرکت سریع، زمان را دخالت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بخواهیم حرکت سریع را تفسیر کنیم حرکت را جزء فصل قرار نمی دهیم اما زمان را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و زمان فرقی نداشتند همان طور که زمان می توانست جزء فصل حرکت سریع باشد حرکت هم می توانست جزء فصل برای حرکت سریع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حرکت، جزء فصل برای حرکت سریع نیست بلکه جنس برای حرکت سریع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 جزء الفصل است ولی حرکت، جز الفصل نیست بلکه جنس است و جنس با جزء الفصل فرق می کند پس حرکت هم با زمان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قول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دوم این بود که زمان حرکت فلک است و مرادش از فلک، فلک الاولی یا فلک اطلس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چه دلیل حرکت اولی می گویند بعضی می گویند به خاطر این بود که اولین حرکتی بود که بشر به آن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حرکت شبانه روزی اولین حرکتی بود که بشر به آن پی برد و حرکت شبانه روزی بوسیله فلک نهم انجام می شد پس حرکت فلک نهم، حرکت اولی است</w:t>
      </w:r>
      <w:r>
        <w:rPr>
          <w:rFonts w:eastAsia="IRNazanin" w:cs="IRNazanin"/>
          <w:color w:val="111111"/>
          <w:sz w:val="28"/>
          <w:szCs w:val="28"/>
          <w:rtl w:val="true"/>
          <w:lang w:bidi="fa-IR"/>
        </w:rPr>
        <w:t>.</w:t>
      </w:r>
    </w:p>
    <w:p>
      <w:pPr>
        <w:sectPr>
          <w:footerReference w:type="default" r:id="rId1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می گویند به خاطر اینکه بقیه حرکتها را با این حرکت حساب می کنند مثلا می گویند ماه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شمس در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حرکت می کند یعنی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که فلک الافلاک بزند</w:t>
      </w:r>
      <w:r>
        <w:rPr>
          <w:rFonts w:eastAsia="IRNazanin" w:cs="IRNazanin"/>
          <w:color w:val="111111"/>
          <w:sz w:val="28"/>
          <w:szCs w:val="28"/>
          <w:rtl w:val="true"/>
          <w:lang w:bidi="fa-IR"/>
        </w:rPr>
        <w:t>).</w:t>
      </w:r>
    </w:p>
    <w:p>
      <w:pPr>
        <w:sectPr>
          <w:footerReference w:type="default" r:id="rId1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طور می گوییم که حرکت فلک نهم را با حرکت یک فلک دیگر می سنجیم و مقایسه می کنیم می بینیم فلک نهم مسافت بیشتری را طی کرده است پس نتیجه می گیریم که فلک نهم حرکتش سریع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شود که حرکت فلک نهم را با حرکت فلک دیگر می سنجیم یعنی حرکتی را با حرکتی می سنجیم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حرکتی مع حرکتی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وقتی که این دو حرکت، معیت دارند زمان، معیت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 وجود دارد که هر دو حرکت، با یکدیگر در آن زمان واقع می شوند یعنی یک زمان، ظرف برای دو حرکت با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دو حرکت با هم هستند ولی ظرف زمانشان دو تا نیست نشان می دهد که حرکت، زمان نیست یعنی آن حرکت فلک نهم، زمان نیست چون می توان گفت که حرکت فلک نهم با حرکت فلک دیگر است ولی نمی توان گفت که زمان با حرکت فلک دیگر است یعنی حرکت فلک نهم را می توان با حرکت فلک دیگر قرار داد ولی زمانِ حاصل با فلک نهم را نمی توان با حرکت فلک دیگر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فلک نهم با حرکت فلک دیگر همراه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 همراه نمی شود ولی ظرف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چه در اشکال مصنف مهم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توان گفت حرکت فلک نهم با حرکت فلک دیگر معیت دارد اما نمی توان گفت زمانِ حاصل از حرکت فلک نهم با حرکت فلک دیگر معیت دارد بلکه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 و به جای معیت بیاوری یعنی بگویی زمان حرکت فلک نهم، ظرف برای حرکت فلک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فلک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حاصل از حرکت فلک نهم است نه همراه با زمان حاصل از او باشد در حالی که همراه با حرکت حاصل از فلک نهم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بهتر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حرکت خورشید را فرض کنید که همراه با حرکت فلک نهم است ولی همراه با زمان حاصل از فلک نهم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ما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 این حرکت مقدم بر آن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و تاخر و 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آن دو طرف، در یک چیز دیگری غیر از خود دو طرف واقع اند که در آن چیز دیگر یا معیت دارند یا تاخر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هی الاقوال السالفه قبل نضج الحکمه فی امر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که گفتیم قبل از این بود که حکمت، پخته شود و جا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که حکمت به نضج آمده در بین فلاسفه این اقوال را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کلها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زبان فارسی می گوییم هیچ کدام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گوییم همه صحیح نیستند اگر بگوییم همه صحیح نیستند، این جمله مفهوم دارد و این مفهوم، مراد مصنف نبوده ولی در عین حال کلام مصنف، موهم نیست چون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کلها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سالبه استفاده نکرده که مفهوم داشته باشد بلکه از معدوله استفاده کرده یعنی هر یک از اقوال را حساب کنی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 کدام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الحرکه لیست زمانا</w:t>
      </w:r>
      <w:r>
        <w:rPr>
          <w:rFonts w:eastAsia="IRNazanin" w:cs="IRNazanin"/>
          <w:color w:val="111111"/>
          <w:sz w:val="28"/>
          <w:szCs w:val="28"/>
          <w:rtl w:val="true"/>
          <w:lang w:bidi="fa-IR"/>
        </w:rPr>
        <w:t>)</w:t>
      </w:r>
    </w:p>
    <w:p>
      <w:pPr>
        <w:sectPr>
          <w:footerReference w:type="default" r:id="rId1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قول از اقوال چهارگانه این بود که حرکت، مطلق زمان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حرکت مستدیر چه حرکت مستقیم چه حرکت فلک چه غیر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صفحه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دوم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جعل الحرکه زمانا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فلانه قد یکون حرکه اسرع و حرکه ابطا و لا یکون زمان اسرع من زمان و ابطا بل اقصر و اطول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اشکال اول را بیان می کند که اگر حرکت گفته شد می گوییم این حرکت، سریع است و آن حرکت بطی است ولی زمانِ اسرع از زمان دیگر یا ابطا از زمان دیگر نداریم بلکه زمانِ اقصر از زمان دیگر یا اطول از زمان دیگر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 و حرکت یکی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بودند هر دو متصف به سرعت و بطو می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حرکتان معا و لا یکون زمانان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اشکال دوم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 تواند ناقصه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 ولی تامه بودن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 حرکت با هم واقع می شوند در حالی که دو زمان با هم واقع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تعلم انه قد تحصل حرکتان مختلفان معا فی زمان واحد و زمانهما لا یختلف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توضیح اشکال دوم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برای حرکتان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حرکت مختلف با هم حاصل می شوند اما در زمان واحد، در حالی که زمانشان مختلف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اشکال، مصنف گفت این دو حرکت با هم واقع می شوند در حالی که دو زمان نداریم اما در ادامه اشکال مصنف گفت این دو حرکت مختلف با هم واقع می شوند در حالی که دو زمان مختلف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ببینیم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w:t>
      </w:r>
    </w:p>
    <w:p>
      <w:pPr>
        <w:sectPr>
          <w:footerReference w:type="default" r:id="rId1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حرکت مختلفند احتمال دارد به لحاظ استداره یا استقامت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بنابر قول اول فرقی نمی کند چون استداره با استقامت، زمانشان یکسان است و مختلف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مراد از مختلف، مختلف در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زمانشان عوض می شود و نمی تواند بگوید زمان،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مختلفِ در اندازه مراد نیست والا اگر مراد باشد، دو حرکتی که در اندازه مختلفند پس زمانشان هم مختلف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زمانشان یکسان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مختلف، می تواند مختلف در استداره و استقامت باشد که احتمال اول بود و آن را رد کردیم و می تواند مختلف در سرعت و بطو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زمان را یک ظرف فرض می کنیم و دو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استقامت و یکی استداره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 حرکت که یکی سریع تر و یکی بطی تر است انجام می شودهر دو در یک زمان واقع می شوند ولی یکی مسافت بیشتری طی می کند اگر سریعتر باشد و یکی مسافت کمتری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مسافت استداره طی کند و یکی مسافت مستقیم طی می کند ولی هر دو در یک 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مختلف، مختلف در اندازه و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والا اگر بگیری وقتی که حرکت، مختلف المقدار باشد زمانش هم مختلف المقدار است به شرطی که فقط مقدارشان فرق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سرعت و بطو آن فرق کرد ممکن است زمانش یکی باشد و مسافتش فرق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اختلاف را به معنای اختلاف در سرعت و بطو بگیری از همه واضح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اختلاف به معنای اندازه گرفتید باید در زمان اندازه را مختلف نکنید و این طور بگویید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زمان، دو حرکت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الحرکه فصولها غیر فصول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بیان اشکال سوم است</w:t>
      </w:r>
      <w:r>
        <w:rPr>
          <w:rFonts w:eastAsia="IRNazanin" w:cs="IRNazanin"/>
          <w:color w:val="111111"/>
          <w:sz w:val="28"/>
          <w:szCs w:val="28"/>
          <w:rtl w:val="true"/>
          <w:lang w:bidi="fa-IR"/>
        </w:rPr>
        <w:t>.</w:t>
      </w:r>
    </w:p>
    <w:p>
      <w:pPr>
        <w:sectPr>
          <w:footerReference w:type="default" r:id="rId1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حرکت با فصل زمان فرق می کند و وقتی فصل، تفاوت کرد خود آن دو هم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حرکت با زمان، دو فصل مختلف دارند پس دو حقیقت مختلف هم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الامور المنسوبه الی الزمان مثل هوذی و نعته و الان و آنفا لیست هی من ذات الحرکه فی 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بیان اشکال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زودی</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منسوب به زمانند ولی منسوب به ذات حرکت نیستند و این، دلیل است که حرکت با زمان یکی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الزمان یصلح ان یوخذ فی حد الحرکه السریعه جزا من الفعل و الحرکه لا تصلح ان توجد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صلاحیت دارد که در حد حرکت سریعه به عنوان جزء از فصل اخذ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بگوییم حرکت سریع، حرکتی با زمان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 داخل در فصلِ حرکتِ سریع شد ولی خود حرکت را نمی توان در فصل حرکت سریع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سریع، حرکتی است که با حرکت کمتر باشد یا با حرکت بیشتر باشد پس در ضمن فصلی، زمان اخذ شد ولی حرکت اخذ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زمان با حرکت یکی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صلاحیت دارد که در حد حرکت سریعه به عنوان جزء از فصل قرار بگیرد</w:t>
      </w:r>
      <w:r>
        <w:rPr>
          <w:rFonts w:eastAsia="IRNazanin" w:cs="IRNazanin"/>
          <w:color w:val="111111"/>
          <w:sz w:val="28"/>
          <w:szCs w:val="28"/>
          <w:rtl w:val="true"/>
          <w:lang w:bidi="fa-IR"/>
        </w:rPr>
        <w:t>.</w:t>
      </w:r>
    </w:p>
    <w:p>
      <w:pPr>
        <w:sectPr>
          <w:footerReference w:type="default" r:id="rId1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الحرکه لا تصلح ان توخذ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یعنی فی حد الحرکه السریعه جزء من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حد الزمان السریع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نکن چون ممکن است کسی این گونه فکر کند که زمان را در حد حرکت سریع اخذ می کنیم اما حرکت را در حد زمان سریع اخذ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است که در حد حرکت سریع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حرکت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به عنوان جزءِ فرضی اخذ شود ولی حرکت به عنوان جزء فرضی اخذ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حرکت در عنوان جنس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توخذ علی انها جز 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حرکت را در حد حرکت سریع اخذ می کنیم به این عنوان که جزءِ متقدمِ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جزء متقدم در حد، جنس است و جزء متاخر، فصل است در حالی که زمان را به عنوان جزء الفصل اخذ می کنیم و حرکت به عنوان جنس اخذ می شود معلوم می شود که زمان با حرکت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با زمان یکی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یصلح ان یقال ان السریع هو الذی یقطع مسافه اطول فی زمان اقصر و لا یصلح ان یقال فی حرکه اقصر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عبارت، حرکت سریع را تعریف می کند و می گوید حرکت سریع آن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یقطع مسافه اطول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 اقصر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فصل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کند مسافت اطول را در زمان اقصر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یصلح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 اقصر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حرکه اقصر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یعنی حرکت را نمی توان جزء الفصل قرار داد ولی می توان جنس قرار داد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الحرکه السریعه هو الحرکه فی مسافه اطول فی زمان اقصر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حرکت به عنوان جنس اخذ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الحرکه الاولی الفلکیه هذا الحکم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باید سرخط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وارد در ردّ قول دوم می شود</w:t>
      </w:r>
      <w:r>
        <w:rPr>
          <w:rFonts w:eastAsia="IRNazanin" w:cs="IRNazanin"/>
          <w:color w:val="111111"/>
          <w:sz w:val="28"/>
          <w:szCs w:val="28"/>
          <w:rtl w:val="true"/>
          <w:lang w:bidi="fa-IR"/>
        </w:rPr>
        <w:t>.</w:t>
      </w:r>
    </w:p>
    <w:p>
      <w:pPr>
        <w:sectPr>
          <w:footerReference w:type="default" r:id="rId1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حرکت اولای فلک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حرکت فلک نهم است و خصم آن را عبارت از زمان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حکم مطلق الحرکه بعینه است یعنی همان طور که اگر مطلق الحرکه را زمان قرار بدهیم باطل بود، هم چنین اگر حرکت فلک نهم را که حرکت اولی است زمان قرار بدهیم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یصلح ان یقال فیها انها اسرع الحرکات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اولای فلکیه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اولای فلکیه، صلاحیت دارد که درباره اش بگوییم اسرع الحرکات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همه حرکت ها سریع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لانها تقطع مع قطع الحرکه الاخری اعظم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اسرع الحرکه است؟ چون این حرکت اولی طی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را طی می کند؟ بعدا بیان می کند که اعظم است و مراد از اعظم، مسافت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طی کردن حرکت دیگر که برای فلک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فلک نهم مثلا به همراه فلک خورشید، مسافت اعظمی را طی می کند سپس معلوم می شود که اسرع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یک زمان حرکت می کنند اما فلک نهم مسافت بیشتری را طی می کند پس معلوم می شود که اسرع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 بر این قرار نمی دهد که زمان با حرکت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معیت را دلیل قرار می دهد یعنی می گوید دو حرکتها با هم انجام می شوند اما زمان یک حرکت با حرکت دیگر انجام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فی هذا مما نتکلم فیه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بیان اشکال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این اشکال اول، اشکال دیگری هم هست و آن اشکال عبارتست از آن که ما بعدا درباره آن تکلم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بعدی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قول دوم</w:t>
      </w:r>
      <w:r>
        <w:rPr>
          <w:rFonts w:eastAsia="IRNazanin" w:cs="IRNazanin"/>
          <w:color w:val="111111"/>
          <w:sz w:val="28"/>
          <w:szCs w:val="28"/>
          <w:rtl w:val="true"/>
          <w:lang w:bidi="fa-IR"/>
        </w:rPr>
        <w:t>.</w:t>
      </w:r>
    </w:p>
    <w:p>
      <w:pPr>
        <w:sectPr>
          <w:footerReference w:type="default" r:id="rId1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المعیه تدل علی امر غیر الحرکتین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معیت، دلالت بر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که غیر از حرکتین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معیت، دلالت می کند بر این که غیر از حرکتین که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امر دیگری وجود دارد که این طرفین، در امر دیگر معیت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تدل علی معنی ینسبان لکلتاها الیه و یتساویان فیه و یختلفان فی المسافه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کلتاهما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معیت دلالت می کند بر معنایی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معنی،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دو حرکتی که در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هر دو به همان معنی، نسبت داده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 گویند در این معنی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طرف در آن معنی مساوی اند گرچه در مسافت مختلفند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مسافتی که فلک نهم طی می کند پیش از مسافتی است که فلک شمس طی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المعنی لیس ذات احدهما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بیان می کند که آن معنی، خود ذات آن دو حرکت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الثانی لا یشارک الآخر فی ذاته</w:t>
      </w:r>
      <w:r>
        <w:rPr>
          <w:rFonts w:eastAsia="IRNazanin" w:cs="IRNazanin"/>
          <w:color w:val="111111"/>
          <w:sz w:val="28"/>
          <w:szCs w:val="28"/>
          <w:rtl w:val="true"/>
          <w:lang w:bidi="fa-IR"/>
        </w:rPr>
        <w:t>)</w:t>
      </w:r>
    </w:p>
    <w:p>
      <w:pPr>
        <w:sectPr>
          <w:footerReference w:type="default" r:id="rId1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حرکت فلک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حرکت فلک نهم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ذاتش مشارک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طور نیست که حرکت فلک شمس با ذات حرکت فلک نهم مشارک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حرکت فلک نهم در زمانِ حاصل از حرکت فلک نهم مشارک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با حرکت فلک نهم در حرکت فلک نهم مشارک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شمس با حرکت فلک نهم در حرکت فلک نهم مشارکت ندارد بلکه در زمانِ ساخته شده به وسیله حرکت فلک نهم مشارک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حرکت با زمان یکی نیست</w:t>
      </w:r>
      <w:r>
        <w:rPr>
          <w:rFonts w:eastAsia="IRNazanin" w:cs="IRNazanin"/>
          <w:color w:val="111111"/>
          <w:sz w:val="28"/>
          <w:szCs w:val="28"/>
          <w:rtl w:val="true"/>
          <w:lang w:bidi="fa-IR"/>
        </w:rPr>
        <w:t>.</w:t>
      </w:r>
      <w:bookmarkStart w:id="511" w:name="pg4338_52540"/>
    </w:p>
    <w:p>
      <w:pPr>
        <w:pStyle w:val="BookText"/>
        <w:rPr/>
      </w:pPr>
      <w:bookmarkEnd w:id="51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معنی که هر دو حرکت با هم در آن معنی مشارکت دارند، این معنی ذاتِ حرکتِ فلک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زیرا که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فلک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فلک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در ذات حرکت فلک نهم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مشارکت دارد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حرکت با هم در آن زمان هستند اگر مشارکت در آن زمان است مشارکت در حرکت فلک نهم نیست پس زمان با حرکت فلک نهم یکی نیست</w:t>
      </w:r>
      <w:r>
        <w:rPr>
          <w:rFonts w:eastAsia="IRNazanin" w:cs="IRNazanin"/>
          <w:color w:val="111111"/>
          <w:sz w:val="28"/>
          <w:szCs w:val="28"/>
          <w:rtl w:val="true"/>
          <w:lang w:bidi="fa-IR"/>
        </w:rPr>
        <w:t>.</w:t>
      </w:r>
    </w:p>
    <w:p>
      <w:pPr>
        <w:pStyle w:val="Heading2"/>
        <w:numPr>
          <w:ilvl w:val="1"/>
          <w:numId w:val="1"/>
        </w:numPr>
        <w:rPr/>
      </w:pPr>
      <w:bookmarkStart w:id="512" w:name="__RefHeading___Toc1069336_1479056682"/>
      <w:bookmarkStart w:id="513" w:name="_Toc171"/>
      <w:bookmarkEnd w:id="512"/>
      <w:r>
        <w:rPr>
          <w:rtl w:val="true"/>
        </w:rPr>
        <w:t xml:space="preserve">رد قول اول و قول دوم درباره ماهيت زمان </w:t>
      </w:r>
      <w:r>
        <w:rPr/>
        <w:t>92/04/05</w:t>
      </w:r>
      <w:bookmarkEnd w:id="513"/>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نظریه کسانی که قائلند زمان مرکب از اوقات است</w:t>
      </w:r>
      <w:r>
        <w:rPr>
          <w:rFonts w:eastAsia="IRNazanin" w:cs="IRNazanin"/>
          <w:color w:val="111111"/>
          <w:sz w:val="28"/>
          <w:szCs w:val="28"/>
          <w:rtl w:val="true"/>
          <w:lang w:bidi="fa-IR"/>
        </w:rPr>
        <w:t>.</w:t>
      </w:r>
    </w:p>
    <w:p>
      <w:pPr>
        <w:sectPr>
          <w:footerReference w:type="default" r:id="rId1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ما درباره ماهیت زمان بود بیان کردیم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درباره ماهیت زمان است که تا اینجا قول اول و قول دوم را 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صفحه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یمکن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بحث از ماهیت زمان را قطع می کند و به صورت جمله ای معترضه به بحث از وجود زمان می پردازد و یکی از اقوالی که زمان را مرکب از اوقات می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صفحه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منهم من جعل له وجودا لا علی انه امر واحد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صفحه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 که سه رد به آن وارد می کند البته می توان هر سه رد را یک رد حساب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عبارات مصنف، عوض می شود و با عوض شدن عبارت، دلیل هم عوض می شود لذا بهتر است که آن را سه رد به حساب بیاوریم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این قول را توضیح می دهیم بعداً آن را رد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نظریه مرکب بودن زمان از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دو حادثه را ملاحظه می کنیم که یکی را وقت برای دیگری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هجرت پیامبر و تولد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حادثه هستند ولی یکی را وقت برای دیگری قرار می دهیم و چند تا از این وقتها را کنار هم بگذاریم زمان بوجود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را ترکیبی از اوقات می گرفت و اوقات را هم همان حوادث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اوقات تعبیر به عَرَض می کرد و می گفت این عَرَض را وقت برای عرض و اعراض دیگر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کتاب ناسخ التواریخ، عَرَضی را که عبارت از هبوط حضرت آدم علیه السلام است را وقت قرار داده تا به هجرت پیامبر می رسد سپس هجرت پیامبر را وقت قرار میدهد</w:t>
      </w:r>
      <w:r>
        <w:rPr>
          <w:rFonts w:eastAsia="IRNazanin" w:cs="IRNazanin"/>
          <w:color w:val="111111"/>
          <w:sz w:val="28"/>
          <w:szCs w:val="28"/>
          <w:rtl w:val="true"/>
          <w:lang w:bidi="fa-IR"/>
        </w:rPr>
        <w:t>.</w:t>
      </w:r>
    </w:p>
    <w:p>
      <w:pPr>
        <w:sectPr>
          <w:footerReference w:type="default" r:id="rId1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و ذلک لانهم صفحه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آیا این حادثه بما اینکه حادثه است زمان و وقت می شود یا اینکه ما آن را به عنوان وقت تعیین می کنیم؟ جواب این است که ما آن را به عنوان وقت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وقت قرار می دهیم؟ به این صورت که حادثه دیگر را با این حادثه مقارن می کنیم و با این مقارنت، یکی را وقت دیگری قرار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مقارنت یعنی 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دو حادثه با هم هستند یا به تعبیر دیگر این دو حادثه معیت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سه چیز داریم که عبارتند از دو حادثه و یک 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معیت غیر از آن دو حادثه است و آن معیت، وقت است چرا شما حادثه را وقت قرار می دهید؟</w:t>
      </w:r>
    </w:p>
    <w:p>
      <w:pPr>
        <w:pStyle w:val="BookText"/>
        <w:rPr/>
      </w:pPr>
      <w:r>
        <w:rPr>
          <w:rFonts w:ascii="IRNazanin" w:hAnsi="IRNazanin" w:eastAsia="IRNazanin"/>
          <w:color w:val="111111"/>
          <w:sz w:val="28"/>
          <w:sz w:val="28"/>
          <w:szCs w:val="28"/>
          <w:rtl w:val="true"/>
          <w:lang w:bidi="fa-IR"/>
        </w:rPr>
        <w:t>حادثه بما هو حادثه زمان و وقت نیست شما باید آن را توقیت کنید و به عنوان وقت تعیینش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را می توان وقت برای آن حادثه قرار داد و آن حادثه را می توان وقت برای این حادثه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هجرت پیامبر را وقت برای ولادت شخصی قرار بدهی یا ولادت شخصی را وقت برای هجرت پیامبر قرار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می گیریم که زمان چیز دیگری غیر از آنچه شما گفتید هست</w:t>
      </w:r>
      <w:r>
        <w:rPr>
          <w:rFonts w:eastAsia="IRNazanin" w:cs="IRNazanin"/>
          <w:color w:val="111111"/>
          <w:sz w:val="28"/>
          <w:szCs w:val="28"/>
          <w:rtl w:val="true"/>
          <w:lang w:bidi="fa-IR"/>
        </w:rPr>
        <w:t>.</w:t>
      </w:r>
    </w:p>
    <w:p>
      <w:pPr>
        <w:sectPr>
          <w:footerReference w:type="default" r:id="rId1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و لو کان ذلک صفحه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فلان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معیناً وقت بود و این هجرت پیامبر، مدتی باقی 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هجرت پیامبر که باقی نمانده مثلا در طول سه روز طول کشیده و تمام شده ولی شما در همان سه روز که هجرت اتفاق می افتاد و لحاظ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 روز طول کشید تا پیامبر از مکه به مدینه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شما حادثه ای را بخواهید با هجرت پیامبر بسنجید و هجرت را زمان قرار بدهید از همان اوّلی که هجرت پیامبر شروع می شود تا وقتی که تمام می شود این حادثه، زمانِ واحد پیدا خواهد کرد و ماضی و مستقبل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هجرت، زمان است و هجرت در مدت سه روز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سه روز،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نشده است پس ماضی و مستقبل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وقتی که هجرت تمام می شود هجرت، ماضی می شود ولی تا وقتی این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اتفاق می افتد ماضی و مستقبل نداریم بلکه زمان حال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حادثه ای را زمان برای حادثه دیگر قرار میدهید اگر حادثه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وقت و زمان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پیدا کند، در طولِ مدتی که ادامه پیدا می کند باید وقت، ثابت باشد و ماضی و مستقبل پیدا نکند در حالی که زمان، مشتمل بر ماضی و مستقبل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که وقت قرار داده شده وقت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چیزی را وقت قرار بدهید که لحظه به لحظه، ماضی و مستقبل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و نحن نعلم صفحه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مقدمه ای را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شی یعنی نهایت و ابتدا شی، اما حد دو شی عبارت از مرز دو 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مرزی که انتهای دیگری و ابتدای اوّلی است یا بگویید انتهای هر دو یا ابتدای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خطی را ملاحظه کنید که نقطه ای در وسط این خط در نظر بگیرید که این نقطه، خط واحد را به دو قسمت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این طور بگویید که از ابتدای خط به این نقطه می رسیم و در این نقطه، خط تمام می شود یا بگویید از آن طرف دیگر خط به این نقطه می رسیم و در این نقطه، خط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تکه خط در این نقطه تمام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نقطه شروع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از دو خط از این نقطه شروع می شود و یکی از این دو خط در این نقطه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 که شما کجای خط را ابتدا و کجا را انتها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نقطه از سنخ هیچ یک از دو طرف نیست زیرا آن نقطه، نقطه است و خط نیست</w:t>
      </w:r>
      <w:r>
        <w:rPr>
          <w:rFonts w:eastAsia="IRNazanin" w:cs="IRNazanin"/>
          <w:color w:val="111111"/>
          <w:sz w:val="28"/>
          <w:szCs w:val="28"/>
          <w:rtl w:val="true"/>
          <w:lang w:bidi="fa-IR"/>
        </w:rPr>
        <w:t>.</w:t>
      </w:r>
    </w:p>
    <w:p>
      <w:pPr>
        <w:sectPr>
          <w:footerReference w:type="default" r:id="rId1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مصنف مقدمه اول را می فرماید که وقت، حدّ بین مقدم و مؤخر است یعنی شما اگر مقدم و موخری داشتید بین آن را ملاحظه کنید آن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وسط باشد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مقدم، با این حدّ تمام می شود و موخر، با این حدّ شروع می شود و این حدّ، نه از سنخ مقدم و نه از سنخ موخر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و موخر را می توان جابجا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که وصف تقدم و تأخر را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پیامبری حضرت نوح علیه السلام، مقدم است و پیامبری حضرت ابراهیم علیه السلام موخر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وصف تقدم و تأخر را برداری می توانی این دو را جابجا کنی اما مقدم و موخر را نمی توان جابجا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مرز بین مقدم و موخر است یعنی مرز بین دو چیزی است که نمی توان آن دو را جابجا کرد در حالی که حادثه ها را می توان جابجا کرد پس وقت، مرز بین این حادثه ها نیست پس حادثه، وقت نیست چون حادثه، امکان جابجایی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حرکت، ممکن است سکون باشد ولی حرکتِ متقدم را با وصف متقدم نمی توان متأخر کرد و هکذا حرکت متاخر را با وصف تاخر نمی توان متقدم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زمان را با حرکت که یک حادثه است یا سکون یا تولد یا هجرت یا امثال ذلک، یکی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حادثه ها جابجا می شوند ولی تقدم و تاخر جابجا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من هذا الموضع</w:t>
      </w:r>
      <w:r>
        <w:rPr>
          <w:rFonts w:eastAsia="IRNazanin" w:cs="IRNazanin"/>
          <w:color w:val="111111"/>
          <w:sz w:val="28"/>
          <w:szCs w:val="28"/>
          <w:rtl w:val="true"/>
          <w:lang w:bidi="fa-IR"/>
        </w:rPr>
        <w:t>)</w:t>
      </w:r>
    </w:p>
    <w:p>
      <w:pPr>
        <w:sectPr>
          <w:footerReference w:type="default" r:id="rId1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بیانی که ما در رد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عبارت از حرکت فلک نهم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ماهیت زمان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صفحه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هذا المعیه تدل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استفاده کنیم و اینطور بگوییم که ما دو حرکت و یک معیت داریم که معیت غیر از دو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بحث در ردّ قول کسانی است که اوقات را زمان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دو حادثه و یک معیت داریم که معیت غیر از دو حادثه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یطهر فساد قول من جعل الاوقات اعراضا تُؤقَّتُ لاعراض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از همین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عبارت و هذه المعیه 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شود فساد قول کسی که قرار می دهد اوقات را اعراض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صفت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 قرار داده می شوند برای اعراض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لانهم لا یجعلون نفس ذلک العرض الحادث من حیث هو حرکه او سکون او سواد او بیاض او غیر ذلک وقتا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شروع به اشکال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ظهور و فساد این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اینکه کسانی که قائل به این قولند خود عرض حادث را از این جهت که حرکت یا سکون یا سواد یا بیاض یا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هبوط حضرت آدم علیه السلام یا هجرت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 قرار نمی دهند بلکه می گویند ما باید اینها را وقت قرار بدهیم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یضطرون الی ان یقولوا انه یصیر وقتا بالتوقیت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مضطرند به اینکه قائل شوند که این عَرَض، وقت می شود اما به وسیله توقیت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اینکه به عنوان وقت تعیین کردیم عَرَض، وقت می شود و الا خود عرض، ذاتاً وقت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خودش ذاتاً یک حادثه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چگونه آن را توقیت می کنیم و وقت قرار می دهیم؟ با مقارنت کردن آن با حادثه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 قرار دادن این دو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وقت قرار می دهیم</w:t>
      </w:r>
      <w:r>
        <w:rPr>
          <w:rFonts w:eastAsia="IRNazanin" w:cs="IRNazanin"/>
          <w:color w:val="111111"/>
          <w:sz w:val="28"/>
          <w:szCs w:val="28"/>
          <w:rtl w:val="true"/>
          <w:lang w:bidi="fa-IR"/>
        </w:rPr>
        <w:t>.</w:t>
      </w:r>
    </w:p>
    <w:p>
      <w:pPr>
        <w:sectPr>
          <w:footerReference w:type="default" r:id="rId1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یضطرون الی ان یکون التوقیت یقرن وجود شی آخر مع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تقرین وجود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مضطرند که حادثه را وقت قرار بدهند و برای وقت قرار دادن حادثه، مضطرند که مقارن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توقیت یعنی مقرون کردن وجود شی دیگری با وجود همین حادثه ای که می خواهیم آن را وقت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مقارنت حاصل شد آن حادثه، وقت قرار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الاقتران و هذه المعیه یفهم منها ضروره معنی غیر معنی کل واحد من العرضین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معیت شی دیگر با شیئ که می خواهد وقت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همین معیت را در جلسه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هذه المعیه 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اقتران یا به عبارت دیگر این معیت، فهمیده می شود که به طور ضروری و حتمی معنایی غیر از معنایی که برای آن دو عرض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مقترنین یقترنان فی 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یقترنان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تکرار مطلب قبل است یعنی هر دو مقترن، در چیزی با هم مقترن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معین فهما فی امر ما معا</w:t>
      </w:r>
      <w:r>
        <w:rPr>
          <w:rFonts w:eastAsia="IRNazanin" w:cs="IRNazanin"/>
          <w:color w:val="111111"/>
          <w:sz w:val="28"/>
          <w:szCs w:val="28"/>
          <w:rtl w:val="true"/>
          <w:lang w:bidi="fa-IR"/>
        </w:rPr>
        <w:t>)</w:t>
      </w:r>
    </w:p>
    <w:p>
      <w:pPr>
        <w:sectPr>
          <w:footerReference w:type="default" r:id="rId1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تکرار مطلب قبل است یعنی دو چیزی که با هم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امری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دو مقترن، در چیزی با هم مقترند و به عبارت سوم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چیزی با هم معیت دارند پس معیت غیر از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اقتران، غیر از این دو مقترن است، معیت غیر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کان وجودهما معا او وجود واحد منهما موقتا بانه مع وجود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وجود این دو حادثه با هم بودند یا به عبارت دیگر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 بلکه بگو وجود یکی از این دو موقت است به اینکه با جود دیگری است که وجود دیگری وقت برای آن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فالمفهوم من المعیه هو امر ما لا محاله لیس هو مفهوم احد 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فهمیده می شود از معیت، امری است که این امر لامحاله، آنچه که فهمیده می شود از احد الطرفین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از معیت و اقتران فهمیده می شود چیزی است و آنچه که از این دو حادثه فهمیده می شود چیز دیگری است ولی شما احد الحادثین را همین معیت قرار دادید در حالی که معیت غیر از آن دو حادثه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المعیه مقابله لمعنی ان لو تقدم احدهما او تاخر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معیت با دو معنی مقابله دارد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تقدم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تاخر و تقدم مقابله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به مصدر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جمع نمی شود در حالی که این دو طرفِ مقترن که معیت پیدا کردند می توانند تقدم و تاخر داشته باشند و با تقدم و تاخر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معیت آنها با تقدم و تاخر جمع نمی شود و مقابله دارد</w:t>
      </w:r>
      <w:r>
        <w:rPr>
          <w:rFonts w:eastAsia="IRNazanin" w:cs="IRNazanin"/>
          <w:color w:val="111111"/>
          <w:sz w:val="28"/>
          <w:szCs w:val="28"/>
          <w:rtl w:val="true"/>
          <w:lang w:bidi="fa-IR"/>
        </w:rPr>
        <w:t>.</w:t>
      </w:r>
    </w:p>
    <w:p>
      <w:pPr>
        <w:sectPr>
          <w:footerReference w:type="default" r:id="rId1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و تاخر که برای زمان است با معیت مقابله دارد و با این دو حادثه معیت ندارد پس این دو حادثه ربطی به زمان ندارند، بله امر زمانی هستند ولی زمان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معیت با معنای اینکه یکی مقدم باشد و یکی موخر باشد مقابله دارد یعنی با تقدم و تاخر نمی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الشی الذی فیه المعیه هو الوقت الذی یجمع الامرین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عبارت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حادثه اول و حادثه دوم نیست بلکه وقت، آن شیئی است که این دو حادثه در آن شی معیت دارند یا یکی بر دیگری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این دو حادثه در آن معیت دارند یا یکی بر دیگری تقدم دارد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مصنف، سراغ اقتران رفت، بحث معیت را مطرح کرد و بعداً بحث تقدم و تأخر را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 که در آن، معیتِ این دو حادثه رخ داده وقتی است که این دو شی را جمع می کند و کنار هم مقارن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واحد منهما یمکن ان یجعل دالا علیه الوقت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بر قبل است و همان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زمان و وقت، یکی از این دو حادثه بود دیگری را نمی توانستیم وقت قرار بدهیم چون این حادثه وقت بود و حادثه دیگری موقت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حق داریم حادثه دیگری را هم وقت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هیچکدام از این دو حادثه وقت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می توانیم حادثه اول یا حادثه دوم را وقت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چیزی که این دو در آن معیت دارند وقت است</w:t>
      </w:r>
      <w:r>
        <w:rPr>
          <w:rFonts w:eastAsia="IRNazanin" w:cs="IRNazanin"/>
          <w:color w:val="111111"/>
          <w:sz w:val="28"/>
          <w:szCs w:val="28"/>
          <w:rtl w:val="true"/>
          <w:lang w:bidi="fa-IR"/>
        </w:rPr>
        <w:t>.</w:t>
      </w:r>
    </w:p>
    <w:p>
      <w:pPr>
        <w:sectPr>
          <w:footerReference w:type="default" r:id="rId1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معلوم شد هیچکدام از این دو، وقت نیستند بلکه وقت آن است که این دو حادثه در آن جمع هستند، هر یک از دو حادثه را می توان دال بر این وقت قرار بدهی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غیر ذلک الامر مما یقع فی ذلک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اگر اتفاق بیفتد غیر آن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از آن دو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وقت قرار داده شود البته با این شرط که بتواند در آن وقت، واقع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 تعیین تکوینی برای وقت، نسبت به این دو حادثه نداریم هم تردید بین این دو حادثه معین نیست بلکه می توان حادثه سومی را وقت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ذلک الامر فی نفسه وقتا لکان اذا بقی مده و هو واحد بعینه وجب ان تکون مده البقا و ابتدا وها وقتا واحدا بعینه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تعیین کردن برای وقت، بلکه تکویناً وقت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امر، فی نفسه وقت باشد لازمه اش این است که اگر مدتی باقی بماند و در این مدت هم واحد بعینه باشد و عوض نشود لازم می آید که مدت بقا و ابتداء، یک وقت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ابتدا و انتها همه، یک وقت شود و نتوانیم ابتداء را به ماضی و انتها را به مستقبل و وسط را به حال تقسیم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نعلم ان الوقت الموقّت هو حدٌ بین مقدم و 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مقدمه اول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دانیم وقتِ موقت و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که به عنوان وقت، تعیین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مرز بین مقدم و متأخر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المتقدم و المتأخر بما هو متقدم و متأخر لا یختلف</w:t>
      </w:r>
      <w:r>
        <w:rPr>
          <w:rFonts w:eastAsia="IRNazanin" w:cs="IRNazanin"/>
          <w:color w:val="111111"/>
          <w:sz w:val="28"/>
          <w:szCs w:val="28"/>
          <w:rtl w:val="true"/>
          <w:lang w:bidi="fa-IR"/>
        </w:rPr>
        <w:t>)</w:t>
      </w:r>
    </w:p>
    <w:p>
      <w:pPr>
        <w:sectPr>
          <w:footerReference w:type="default" r:id="rId1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مقدمه دوم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 و موخر بما اینکه مقدم و موخرند اختلاف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جابجا می شوند و می توان مقدم را موخر کرد و موخر را مقدم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معنای ظاهری مراد نیست بلکه مراد از این که اختلاف پیدا نمی کنند یعنی مقدم باید مقدم باشد و اختلاف پیدا نمی کند که موخر باشد و موخر هم باید موخر باشد و اختلاف پیدا نمی کند مقدم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هو حرکه او سکون او غیر ذلک یختلف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مقدم و موخر بما هو حرکه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حادثه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غیر آن، نمی تواند عوض شود زیرا وصف تقدم و تأخر که بیاید نمی توان عوض کرد لذا اگر ذات حادثه را بدون وصف تقدم و تاخر بیاوری می توانی جابجا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متقدم و متاخر بما اینکه وصف تقدم و تاخر را دارد جابجا نمی شود اما بما اینکه حرکت یا سکون است جابجا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کونه عرضا ککونه حرکه او سکونا هو کونه متقدما او متاخر او 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ککونه حرکه او سکونا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معترضه است و تمثیل برای عرض بودن است نه اینکه تمثیل برای عرض نبودن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کونه متقدما او متاخرا او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برای لیس است</w:t>
      </w:r>
      <w:r>
        <w:rPr>
          <w:rFonts w:eastAsia="IRNazanin" w:cs="IRNazanin"/>
          <w:color w:val="111111"/>
          <w:sz w:val="28"/>
          <w:szCs w:val="28"/>
          <w:rtl w:val="true"/>
          <w:lang w:bidi="fa-IR"/>
        </w:rPr>
        <w:t>.</w:t>
      </w:r>
    </w:p>
    <w:p>
      <w:pPr>
        <w:sectPr>
          <w:footerReference w:type="default" r:id="rId1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شیئ، عَرَض و پدیده و حادثه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حرکت و سکون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عین متقدم بودن یا متاخر بودن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متقدم بودن و متاخر 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غیر از آن حادثه است بلکه امر دیگری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پدیده بودن مرادف و عین متقدم و متاخر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بودن یعنی حرکت بودن یا سکون بودن، و حرکت بودن و سکون بودن، عین متقدم بودن و متاخر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تاخر وصفی است که از زمان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حوادث این وصف را نداشتند یعنی زمان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بودند این وصف را داشتند ولی این وصف از جای دیگر آمد</w:t>
      </w:r>
      <w:r>
        <w:rPr>
          <w:rFonts w:eastAsia="IRNazanin" w:cs="IRNazanin"/>
          <w:color w:val="111111"/>
          <w:sz w:val="28"/>
          <w:szCs w:val="28"/>
          <w:rtl w:val="true"/>
          <w:lang w:bidi="fa-IR"/>
        </w:rPr>
        <w:t>.</w:t>
      </w:r>
      <w:bookmarkStart w:id="514" w:name="pg4338_52551"/>
    </w:p>
    <w:p>
      <w:pPr>
        <w:pStyle w:val="BookText"/>
        <w:rPr/>
      </w:pPr>
      <w:bookmarkEnd w:id="5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حقیقه التقدم و التاخر و المعیه امر آخر هو حال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حقیقت تقدم و تأخر و معیت، امر دیگری است که ما اسم آن را زمان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حقیقت تقدم و تاخر و معیت، زمان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حالت زمانند یعنی زمان چیزی است که به تقدم و تاخر و معیت متصف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 در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تقدم و تأخرو معیت متصف می شود</w:t>
      </w:r>
      <w:r>
        <w:rPr>
          <w:rFonts w:eastAsia="IRNazanin" w:cs="IRNazanin"/>
          <w:color w:val="111111"/>
          <w:sz w:val="28"/>
          <w:szCs w:val="28"/>
          <w:rtl w:val="true"/>
          <w:lang w:bidi="fa-IR"/>
        </w:rPr>
        <w:t>.</w:t>
      </w:r>
    </w:p>
    <w:p>
      <w:pPr>
        <w:pStyle w:val="Heading2"/>
        <w:numPr>
          <w:ilvl w:val="1"/>
          <w:numId w:val="1"/>
        </w:numPr>
        <w:rPr/>
      </w:pPr>
      <w:bookmarkStart w:id="515" w:name="__RefHeading___Toc1069338_1479056682"/>
      <w:bookmarkStart w:id="516" w:name="_Toc172"/>
      <w:bookmarkEnd w:id="515"/>
      <w:r>
        <w:rPr>
          <w:rtl w:val="true"/>
        </w:rPr>
        <w:t xml:space="preserve">رد دليل قول اول و رد قول سوم و قول چهارم درباره زمان </w:t>
      </w:r>
      <w:r>
        <w:rPr/>
        <w:t>92/04/08</w:t>
      </w:r>
      <w:bookmarkEnd w:id="516"/>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اما الحجه التی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دلیل قول اول و رد قول سوم و قول چهارم درباره زمان</w:t>
      </w:r>
    </w:p>
    <w:p>
      <w:pPr>
        <w:pStyle w:val="BookText"/>
        <w:rPr/>
      </w:pPr>
      <w:r>
        <w:rPr>
          <w:rFonts w:ascii="IRNazanin" w:hAnsi="IRNazanin" w:eastAsia="IRNazanin"/>
          <w:color w:val="111111"/>
          <w:sz w:val="28"/>
          <w:sz w:val="28"/>
          <w:szCs w:val="28"/>
          <w:rtl w:val="true"/>
          <w:lang w:bidi="fa-IR"/>
        </w:rPr>
        <w:t>بحث در ماهیت زمان داشتیم و اقوال درباره ماهیت زمان را نقل کردیم و رای آنها را باطل دانستیم و گفتیم که بعد از ابطال آراء آنها، مطلب حق را در فصل بعدی ذکر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اقوالی که نقل کردیم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حرکت فلک نهم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یک دور حرکت فلک نهم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خود فلک نهم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و قول دوم را رد کردیم قول اول را قبلا رد کرده بودیم ولی الان می خواهیم دلیل قول اول را رد کنیم</w:t>
      </w:r>
      <w:r>
        <w:rPr>
          <w:rFonts w:eastAsia="IRNazanin" w:cs="IRNazanin"/>
          <w:color w:val="111111"/>
          <w:sz w:val="28"/>
          <w:szCs w:val="28"/>
          <w:rtl w:val="true"/>
          <w:lang w:bidi="fa-IR"/>
        </w:rPr>
        <w:t>.</w:t>
      </w:r>
    </w:p>
    <w:p>
      <w:pPr>
        <w:sectPr>
          <w:footerReference w:type="default" r:id="rId1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بخش ماضی و بخش مستقبل دارد و هر چیزی که بخش ماضی و بخش مستقبل دارد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حرکت،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بر 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کبری قیاس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چیزی که مستقبل و ماضی دارد را نمی توان گفت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تمام زمانیات، به اعتبار وقوعشان در زمان، ماضی و مستقبل دارند مثلا طوفان حضرت نوح علیه السلام در زمان ماضی بوده است و قیامت، در زمان مستقبل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نه طوفان حضرت نوح علیه السلام زمان است و نه قیامت، زمان است بلکه دو امر زمانی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کبری پذیرفته نیست زیرا کلیت ندارد و وقتی کبری، کلیت نداشته باشد قیاس منتج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قیامت، یک امر زمانی است؟</w:t>
      </w:r>
    </w:p>
    <w:p>
      <w:pPr>
        <w:pStyle w:val="BookText"/>
        <w:rPr/>
      </w:pPr>
      <w:r>
        <w:rPr>
          <w:rFonts w:ascii="IRNazanin" w:hAnsi="IRNazanin" w:eastAsia="IRNazanin"/>
          <w:color w:val="111111"/>
          <w:sz w:val="28"/>
          <w:sz w:val="28"/>
          <w:szCs w:val="28"/>
          <w:rtl w:val="true"/>
          <w:lang w:bidi="fa-IR"/>
        </w:rPr>
        <w:t xml:space="preserve">در این مثالی که مصنف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مثال به طوفان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مختصری می کنیم و آن این که طوفان یک امر دنیایی است و اموری که در این دنیا واقع می شوند همه در زمان واقع می شوند بنابراین طوفان هم در زمان واقع می شود ولی قیامت، بیرون از این دنیا و در انتهای این دنیا و با برچیده شدن بساط زمان بوجود می آید، چطور مصنف، قیامت را امر زمانی می داند در حالی که قیامت، زمانی نیست بلکه مابعد از زمان است</w:t>
      </w:r>
      <w:r>
        <w:rPr>
          <w:rFonts w:eastAsia="IRNazanin" w:cs="IRNazanin"/>
          <w:color w:val="111111"/>
          <w:sz w:val="28"/>
          <w:szCs w:val="28"/>
          <w:rtl w:val="true"/>
          <w:lang w:bidi="fa-IR"/>
        </w:rPr>
        <w:t>.</w:t>
      </w:r>
    </w:p>
    <w:p>
      <w:pPr>
        <w:sectPr>
          <w:footerReference w:type="default" r:id="rId1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نمی گوید قیامت، زمانی است بلکه ما می گوییم قیامت، زمانی است تا مطلب را واضح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گفتیم آن چه که در مستقبل واقع می شود زمان نیست ولی زمانی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بخواهیم دقیق حرف بزنیم می گوییم، قیامت زمان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قیامت مربوط به مستقبل هست یا نه؟ جواب می دهیم که مربوط به مستقبل هست ولو امرِ زمانی نیست ولی به لحاظ دنیای ما، در مستقبل واقع می شود، قیامت همین الان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 الان موجودند زیرا پیامبر وقتی معراج رفتند بهشت و جهنم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عذاب می شدند و کسانی که متنعم بودند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شد که وجود داشتند که پیامبر آنها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حساب این دنیا، قیامت مستقبل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الان موجود است ولی این دنیا باید بگذرد تا آن وجود باطنی که برای قیامت است ظاهر شود، قیامت، وقتی که ظاهر شد ما می گوییم موجود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همین الان هم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مصنف به این اعتبار قیامت را مستقبل قرار داده است و مستقبل قرار دادن قیامت،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قیامت اگر زمان قائل شویم، مانع دارد که مصنف این را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مثالی که مصنف بیان فرموده مثال باطلی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طوفان به لحاظ زمان ما، در گذشته بوده و قیامت هم به لحاظ زمان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لحاظ خود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طوفان، ماضی می شود و قیامت هم، مستقبل می شود و در عین حال هیچ کدام زمان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اشکال مصنف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را به صورت کامل توضیح ندادیم وقتی که اشکال دوم را توضیح دادیم بر می گردیم و اشکال اول را به صورت کامل توضیح می دهیم</w:t>
      </w:r>
      <w:r>
        <w:rPr>
          <w:rFonts w:eastAsia="IRNazanin" w:cs="IRNazanin"/>
          <w:color w:val="111111"/>
          <w:sz w:val="28"/>
          <w:szCs w:val="28"/>
          <w:rtl w:val="true"/>
          <w:lang w:bidi="fa-IR"/>
        </w:rPr>
        <w:t>.</w:t>
      </w:r>
    </w:p>
    <w:p>
      <w:pPr>
        <w:sectPr>
          <w:footerReference w:type="default" r:id="rId1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بر دلیل اول قول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بل یجب صفحه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می گوییم که شما ملاحظه کردید که در حرکت، ماضی و مستقبل است و در زمان هم ماضی و مستقبل است ولی توجه نکردید که ماضی و مستقبل در زمان با ماضی و مستقبل در حرکت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ماضی و مستقبل برای آن، ذاتی نیستند و چون حرکت را روی زمان خواباندید و به آن، تدریج دادند لذا ماضی و مستقبل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و مستقبل در طبیعت و ذاتِ حرکت نیست بلکه در آن ظرفی است که حرکت را به توسط آن ظرف اندازه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کمک آن، ماضی و مستقبل برای حرکت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 این گونه نیست، زمان در ذاتش ماضی و مستقبل است نه اینکه چیز دیگری وجود داشته باشد و آن چیز، ماضی و مستقبل داشته باشد و این ماضی و مستقبل در آن چیز، به زمان سرایت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زمان فی نفسه صاحب ماضی و مستقبل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ثابت کنید که در حرکت، ماضی و مستقبل مربوط به ذات حرکت است می توانید نتیجه بگیرید که زمان همان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نمی توانید ثابت کنید که ماضی و مستقبل برای حرکت، ذاتی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ماضی و مستقبل در حرکت، به خاطر ارتباط با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را بگیرید در حرکت، تدریج نداریم و وقتی تدریج پیدا نکرد ماضی و مستقبل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ماضی و مستقبل برای ذات حرکت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 شد که صغری استدلال هم ایراد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صغری گفتند حرکت، دارای ماضی و مستقبل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اشکال ما این شد که حرکت، دارای ماضی و مستقبل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منظور ما از ماضی و مستقبل، هر ماضی و مستقبلی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ما از ماضی و مستقبل، ماضی و مستقبلی است که در طبیعت و ذات شی باشد و این گونه ماضی و مستقبل، در حرکت نیست</w:t>
      </w:r>
      <w:r>
        <w:rPr>
          <w:rFonts w:eastAsia="IRNazanin" w:cs="IRNazanin"/>
          <w:color w:val="111111"/>
          <w:sz w:val="28"/>
          <w:szCs w:val="28"/>
          <w:rtl w:val="true"/>
          <w:lang w:bidi="fa-IR"/>
        </w:rPr>
        <w:t>.</w:t>
      </w:r>
    </w:p>
    <w:p>
      <w:pPr>
        <w:sectPr>
          <w:footerReference w:type="default" r:id="rId1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 اول، کبری را مخدوش کردیم و در اشکال دوم، صغری را مخدوش کردیم اگر صغری این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دارای ماضی و مستقبل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 طبیعت و ذات نیاوریم یعنی نگوییم حرکت در طبیعتش دارای ماضی و مستقبل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کبری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طبیعتش ماضی و مستقبل است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صحیح است زیرا هیچ چیز غیر از زمان، در طبیعتش ماضی و مستقبل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زمان است که در طبیعتش ماضی و مستقبل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صورت کبری صحیح است و صغری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 هر دو اشکال را رفع کرد ولی مشکل دیگری بوجود می آید و آن این است که حد وسط تکرار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در صغری،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ولی در کبری این قید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نکته ای که در توضیح اشکال اول نگفتیم را بیان می کنیم؛ منصف در توضیح اشکال اول، کبری را خراب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ما یقتضی ان یکون فی طبیعته شی ماض و شی مستقبل فهو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کبری صحیح است چون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طبیعته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صحیح است که بگوییم هر چیزی که در طبیعتش ماضی و مستقبل است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زمان، هیچ چیزی نیست که در طبیعتش ماضی و مستقبل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اول مصنف، بر این کبری که مستدل گفته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مستدل کبرایی را مطرح کرده که اختصاص به زمان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اشکالی که می کند مربوط به زمانیات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کبری، شامل زمانیات نمی شود تا بگویید با زمانیات، نقض می شود بلکه کبری، مقابل زمانیات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اولِ مصنف را نمی توان تایید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مصنف در اشکال دومش قبول می کند که اگر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طبیعته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 استدلال صحیح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توضیحاتی که دادیم به طور مختصر در حاشیه مرحوم آقا جمال خوانساری آمده و این اشکال از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که مصنف در اینجا دو اشکال نکرده بلکه یک اشکال کرده و آن اشکال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 ان یکون مع هذا شرط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یک اشکال می شود</w:t>
      </w:r>
      <w:r>
        <w:rPr>
          <w:rFonts w:eastAsia="IRNazanin" w:cs="IRNazanin"/>
          <w:color w:val="111111"/>
          <w:sz w:val="28"/>
          <w:szCs w:val="28"/>
          <w:rtl w:val="true"/>
          <w:lang w:bidi="fa-IR"/>
        </w:rPr>
        <w:t>.</w:t>
      </w:r>
    </w:p>
    <w:p>
      <w:pPr>
        <w:sectPr>
          <w:footerReference w:type="default" r:id="rId1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گذارد که این احتمال را در اینجا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با عبارتِ ماقبلش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استاد از خارج توضیح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حاشیه مرحوم آقا جمال هم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یکی از دو اشکال وارد است که یا صغری خراب است یا کبری خراب است و یا اگر هر دو صحیح است حد وسط تکرار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اشکال خوبی است ولی تعبیر مصنف نشان می دهد که گویا دو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اشکالی که استاد فرمودند این است که یکی از این سه اشکال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صغری و کبری بیاوری، صغری غلط است ولی کبری صحیح است و اگر این قید را در هر دو حذف کنی، صغری صحیح است ولی کبری غلط است و اگر این قید را در صغری نیاوری ولی در کبری بیاوری، صغری و کبری هر دو صحیح هستند ولی حد وسط تکرار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برعکس کنی و این قید را در صغری بیاوری و در کبری نیاوری هم صغری و کبری باطل است و هم حد وسط تکرار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اگر اینگونه گفت شود ابهامی ندارد ولی مصنف این گونه نفرموده و مرحوم آقا جمال هم اینگونه نفرمودند بلکه فقط اشکال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جمال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کرده ولی اشکال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میدهیم که نظر مصنف به همان مطلبی است که ما از خارج بیان کردیم ولی روش مصنف این است که تصریح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می گوید کبری صحیح است ولی صغری داخل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صغری بیاوری صغری، خراب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این گونه که ما گفتیم عبارت مصنف را حمل کنیم اگر چه مقداری خلاف ظاهر است ولی اشکال از آن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صفحه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اما القائلون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می پردازیم به قولی که زمان را دور واحدی از ادوار فلک قرار داده است که مراد همان قول سوم است قول اول و دوم را قبلا باطل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عبارت از یک دور از ادوار فلک نهم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جزئی از این دور را می گیریم و به آن، جزء دور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می توان بر آن اطلاق زمان کرد؟ جواب می دهیم که می توان اطلاق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جزء دور هر چقدر می 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اندازه نصف دور یا کمتر از نصف دور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دقت شود که در یک لحظه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sectPr>
          <w:footerReference w:type="default" r:id="rId1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سوال دیگر این است که آیا بر این جزءِ دور، دور اطلاق می شود؟ جواب می دهیم که دور اطلاق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جزء دور، زمان اطلاق می شود ولی دور اطلاق نمی شود پس زمان با دور فرق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صفحه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ابعد من هذا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قول چهارم را می خواهد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خود فلک نهم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جسم فی فلک</w:t>
      </w:r>
    </w:p>
    <w:p>
      <w:pPr>
        <w:pStyle w:val="BookText"/>
        <w:rPr/>
      </w:pPr>
      <w:r>
        <w:rPr>
          <w:rFonts w:ascii="IRNazanin" w:hAnsi="IRNazanin" w:eastAsia="IRNazanin"/>
          <w:color w:val="111111"/>
          <w:sz w:val="28"/>
          <w:sz w:val="28"/>
          <w:szCs w:val="28"/>
          <w:rtl w:val="true"/>
          <w:lang w:bidi="fa-IR"/>
        </w:rPr>
        <w:t>دلیل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جسم فی زمان</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فالفلک هو الزمان</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ثانی از دو موجبه تشکیل شده و این، نتیجه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اول وارد نیست چون شکل ثانی نیست بلکه شکل ثالث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حد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مقدمه، موضوع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محشین نقل می کنند که در بعضی نسخ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آن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محشین، نسخه را عوض می کنند تا اشکال بر مصنف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جمال، نسخه را عوض نمی کند بلکه قیاس را به صورت دیگری بیان می کنند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 فیه کل جسم</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الفلک فیه کل جسم</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فالفلک هو الزمان</w:t>
      </w:r>
    </w:p>
    <w:p>
      <w:pPr>
        <w:pStyle w:val="BookText"/>
        <w:rPr/>
      </w:pPr>
      <w:r>
        <w:rPr>
          <w:rFonts w:ascii="IRNazanin" w:hAnsi="IRNazanin" w:eastAsia="IRNazanin"/>
          <w:color w:val="111111"/>
          <w:sz w:val="28"/>
          <w:sz w:val="28"/>
          <w:szCs w:val="28"/>
          <w:rtl w:val="true"/>
          <w:lang w:bidi="fa-IR"/>
        </w:rPr>
        <w:t xml:space="preserve">مرحوم آقا جمال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کند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 وسط است در هر دو قضیه، محمول است و شکل ثانی بدست می آید</w:t>
      </w:r>
      <w:r>
        <w:rPr>
          <w:rFonts w:eastAsia="IRNazanin" w:cs="IRNazanin"/>
          <w:color w:val="111111"/>
          <w:sz w:val="28"/>
          <w:szCs w:val="28"/>
          <w:rtl w:val="true"/>
          <w:lang w:bidi="fa-IR"/>
        </w:rPr>
        <w:t>.</w:t>
      </w:r>
    </w:p>
    <w:p>
      <w:pPr>
        <w:sectPr>
          <w:footerReference w:type="default" r:id="rId1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مرحوم آقا جمال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یجب ان یقال ان ما ذکره الشیخ لیس اصل مقدمه قیاسه بل عکسها و الغرض بیان اصل المعنی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غرض مصنف این بوده که حاصل معنی را بیان کند، نمی خواسته عین قیاس آنها را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مصنف عین قیاس آنها را می آورد به صورت شکل ثانی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قیاس را اشاره کرده و معنای قیاس به صورت شکل ثالث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ان احدی المقدمتین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قیاس منتج باشد ولی یکی از دو مقدمه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فی 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فلک هم جسم است آیا خود فلک در خودش قرار دارد یا باید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لیس بفلک فی 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روشن است که باید به جای کبری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لیس بفلک فی 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مراد از فلک، فلک نهم باشد آیا همه اجسام در فلک نهم هستند؟ بله همه افلاک غیر از فلک نهم، در جوف فلک نهم هستند اما خود فلک نهم که در فلک نهم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الذی فی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کبری و مقدمه را درست کنید و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لیس بفلک فی 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مقدمه بعدی را ضمیمه کنید و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فی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شکلِ ثالث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مقدمه صحیح است ولی حد وسط تکرار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غیر 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در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مطلق آمده حتی فلک را هم شامل می شود</w:t>
      </w:r>
      <w:r>
        <w:rPr>
          <w:rFonts w:eastAsia="IRNazanin" w:cs="IRNazanin"/>
          <w:color w:val="111111"/>
          <w:sz w:val="28"/>
          <w:szCs w:val="28"/>
          <w:rtl w:val="true"/>
          <w:lang w:bidi="fa-IR"/>
        </w:rPr>
        <w:t>.</w:t>
      </w:r>
    </w:p>
    <w:p>
      <w:pPr>
        <w:sectPr>
          <w:footerReference w:type="default" r:id="rId1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شکل ثانی در این باب را ما به بیان مرحوم آقا جمال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بیان مصنف، قیاس به صورت شکل ثالث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فی فلک و کل جسم فی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دیگری در شرح مواقف است که به صورت شکل ثانی است و تبیین دیگری در شرح هدایه اثیریه مرحوم صدرا آمده که به صورت شکل ثالث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شرح 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الفلک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مواقف تعبیر به فلک اعظم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گوینده هم فلک اعظم است چون وقتی این گروه می گویند کل جسم فی فلک مرادش از فلک، فلک قمر نیست همه اجسام در جوف فلک اعظم می باشد نه در جوف فلک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بکل الاجسام المتحرکه المحتاجه الی مقارنه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فلک اعظم محیط است به همه اجسامی که حرکت می کنند و چون حرکت می کنند احتیاج به زمان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الزمان محیط بها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هم محیط است به کل اجسامی که متحرک و محتاج اند به مقارنت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بیان شرح مواقف، حد وسط تکرار نشده زیرا احاطه زمان به جسم غیر از احاطه فلک به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گوییم فلک، احاطه به جسم دارد یعنی اجسام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 گوییم زمان احاطه به جسم دارد یعنی مقارنت با اجسام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لفظ حد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یکسان است ولی معنای آن فرق می کند و اگر معنی فرق کند پس حد وسط تکرار نشده است و از طرف دیگر این که این بیان شرح مواقف، موجبتین است که منتج نیست</w:t>
      </w:r>
      <w:r>
        <w:rPr>
          <w:rFonts w:eastAsia="IRNazanin" w:cs="IRNazanin"/>
          <w:color w:val="111111"/>
          <w:sz w:val="28"/>
          <w:szCs w:val="28"/>
          <w:rtl w:val="true"/>
          <w:lang w:bidi="fa-IR"/>
        </w:rPr>
        <w:t>.</w:t>
      </w:r>
    </w:p>
    <w:p>
      <w:pPr>
        <w:sectPr>
          <w:footerReference w:type="default" r:id="rId1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مرحوم صدرا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 فی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 فی 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به صورت شکل ثالث است که همان بیان مصنف است ولی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این صورت اشکال اول، وارد نمی شود ولی اشکال دیگری وارد است و آن اینکه این قیاس نتیجه جزئی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شکل ثالث همیشه نتیجه جزئی می دهد و بیان می کند بعضی زمان ها فلک هستند در حالی که نظر این گروه این است که زمان، فلک نهم است نه اینکه بعضی فلک نهم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الحجه التی اعتمدها جاعلو الزمان حرکه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باید اینگونه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جاعلوا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زمان را حرکت قرار دادند بر یک حجتی اعتماد کردند که هم قول و هم حجت آنها را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آنها را باطل کردیم ولی حجت آنها را باطل نکردیم و الان می خواهیم حجت آنها را باطل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مبنیه علی مقدمه غیر مسلمه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حجت مبنی بر مقدمه ای است که آن مقدمه، مسلم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ما یقتضی ان یکون فی طبیعته شیء ماض و شی مستقبل فهو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مقدمه، این کبری کلی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کبری، کلیت ندارد و این گونه نیست که هر چیزی که ماضی و مستقبل داشته باشد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زمانیات، ماضی و مستقبل دارند ولی زمان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هذا غیر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کثیرا مما لیس بزمان هو ماض و 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چیزهایی که زمان نیستند هم ماضی و هم مستقبل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بعضی از آنها ماضی و بعضی، مستقبل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کالطوفان و القیامه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چیزی که زمان نیست و می توان برای آن ماضی و مستقبل درست کرد مثل طوفان و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 ان یکون مع هذا شرط آخر</w:t>
      </w:r>
      <w:r>
        <w:rPr>
          <w:rFonts w:eastAsia="IRNazanin" w:cs="IRNazanin"/>
          <w:color w:val="111111"/>
          <w:sz w:val="28"/>
          <w:szCs w:val="28"/>
          <w:rtl w:val="true"/>
          <w:lang w:bidi="fa-IR"/>
        </w:rPr>
        <w:t>)</w:t>
      </w:r>
    </w:p>
    <w:p>
      <w:pPr>
        <w:sectPr>
          <w:footerReference w:type="default" r:id="rId1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است که علاوه بر ماضی و مستقبل داشتن، شرط دیگری وجود داشته باشد یعنی زمان با وجود ماضی و مستقبل، محقق نمی شود بلکه علاه بر تحقق ماضی و مستقبل، قید دیگری لازم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ماضی و مستقبل داشتن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صدق زمان و تحقق زمان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 یکون لذاته ما هو بحیث منه الشی الذی هو نفس الماضی او نفس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شیئی که می خواهد زمان نامیده شود که مستدل آن شی را عبارت از حرکت گرفت و اسم آن را زمان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شرط دیگر که در تحقق زمان لازم است این است که ماضی و مستقبل، در طبیعت شی و برای ذات شی باشد و از بیرون نیامده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شرط دیگر این است که آن شیئ ذاتا حقیقتی باشد در ذات آن شی چیزی است که بعضی از آن چیز، ماضی است و بعضی، مستقبل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تبعیض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چون حرکت لذاته، چیزی است که بعضی از آن در ماضی و بعضی از آن در مستقبل است نه این که نفس الماضی و نفس المستقبل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لذاته اینگونه نیست که بعضی از آن نفس الماضی و بعضی از آن نفس المستقبل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بعضی از آن، فی الماضی است و بعضی از آن فی المستقبل است لذاته</w:t>
      </w:r>
      <w:r>
        <w:rPr>
          <w:rFonts w:eastAsia="IRNazanin" w:cs="IRNazanin"/>
          <w:color w:val="111111"/>
          <w:sz w:val="28"/>
          <w:szCs w:val="28"/>
          <w:rtl w:val="true"/>
          <w:lang w:bidi="fa-IR"/>
        </w:rPr>
        <w:t>.</w:t>
      </w:r>
    </w:p>
    <w:p>
      <w:pPr>
        <w:sectPr>
          <w:footerReference w:type="default" r:id="rId1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الماضی و نفس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الماضی و فی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الماضی و فی المستقبل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درست نمی کند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الماضی و نفس المستقبل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درست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تکون طبیعته الامر الذی اذا قیس الی امر آخر کان لذاته حیئنذ ماضیا او مستقبلا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طبیعتِ آن امری باشد که اگر با امر دیگر مقایسه شود لذاته ماضی و مستقبل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حال را با فردا مقایسه کنی می بینی دیروز، نفس الماضی است و فردا، نفس المستقبل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چیز دیگر را با چیز دیگری بخواهی مقایسه کنی می بینی خودش ماضی و مستقبل ندارد بلکه در ماضی و مستقبل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ظرفی که به وسیله آن ظرف اندازه گرفته می شود واقع شده و به خاطر آن ظرف، ماضی و مستقبل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بیان کرد که زمان چه چیزی است، حال می خواهد با عبارت بعدی بیان کند که آیا حرکت می تواند این قیود را داشته باشد تا زمان بشود یا حرکت، این قیود را ندارد و در نتیجه زمان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الحرکه اذا مضت لم یکن نفس وجودها حرکه هی انها ماضیه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وجودها 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انها ماضیه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حرکت اگر بگذرد و ماضی پیداکند و تمام شود، نمی توان گفت که قسمتی از آن ماضی است لذاته و قسمتی از آن مستقبل است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بگوییم قسمتی از آن در ماضی واقع شد و قسمتی از آن در مستقبل واقع شد نه اینکه قسمتی از آن ماضی بود و قسمتی از آن مستقبل است</w:t>
      </w:r>
      <w:r>
        <w:rPr>
          <w:rFonts w:eastAsia="IRNazanin" w:cs="IRNazanin"/>
          <w:color w:val="111111"/>
          <w:sz w:val="28"/>
          <w:szCs w:val="28"/>
          <w:rtl w:val="true"/>
          <w:lang w:bidi="fa-IR"/>
        </w:rPr>
        <w:t>.</w:t>
      </w:r>
    </w:p>
    <w:p>
      <w:pPr>
        <w:sectPr>
          <w:footerReference w:type="default" r:id="rId1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وجود این حرکت، به عنوانی که حرکت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عنوان وقوعش در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ماضی نمی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به اعتبار زمانی که حرکت در آن واقع است ماضی و مستقبل می گوییم برخلاف زمان که به اعتبار خود این قسمت از زمان، به آن ماضی می گوییم و به اعتبار خود آن قسمت از زمان به آن مستقبل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انها ماضیه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انها 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 ولی آن هم صحیح است اما به چه دلیل نگفت؟ چون از ابتدا که وارد شد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الحرکه اذا مضت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زمان ماضی را مطرح کرد یعنی فرض کرد حرکتی را که بگذرد حرکتی که ماضی است اگر خودش را ملاحظه کنی نمی توان بگویی ماضی است اما اگر زمانش را ملاحظه کنی می توانی بگویی ماضی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تکون قد قارنت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مقارن با ماضی شده نه این که خودش ماضی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یصح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حرکه فی زمان ماض و لا یجوز ان یقال حرکه فی حرکه ما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حرکت، خودش ماضی نیست بلکه مقارن ماضی است و متحد نشده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آن، می توانی بگویی حرکت، در زمان ماضی واقع شد که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مقارنت را برسانی ولی نمی توانی بگویی حرکت، در حرکتِ ماضی 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اتحاد ظرف و مظروف می شود همان طور که نمی توانی بگویی ماضی در ماضی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در دیروز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 بگویی حرکت ماضی در حرکت ماضی واقع شد ولی می توانی بگویی حرکت، در ماضی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دهنده این است که حرکت با زمان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با ماضی فرق می کند</w:t>
      </w:r>
      <w:r>
        <w:rPr>
          <w:rFonts w:eastAsia="IRNazanin" w:cs="IRNazanin"/>
          <w:color w:val="111111"/>
          <w:sz w:val="28"/>
          <w:szCs w:val="28"/>
          <w:rtl w:val="true"/>
          <w:lang w:bidi="fa-IR"/>
        </w:rPr>
        <w:t>.</w:t>
      </w:r>
    </w:p>
    <w:p>
      <w:pPr>
        <w:sectPr>
          <w:footerReference w:type="default" r:id="rId1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طبق این معنایی که کردیم،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حرکه فی حرکه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 ولی می توان طور دیگری معنی کرد که این جمله،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می 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حرکه ماضیه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تقدیر مضاف بگیریم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حرکه فی جمله حرکات الماضیه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ضمن حرکات گذشته این حرکت، یکی از آن حرکات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بگوییم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حرکت را بخواهد روی زمان پخش کند به طوری که حرکت بتوسط زمان اندازه گیری شود و حرکت منطبق بر زمان ماضی شود این طور می گوییم که حرکتی است در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چون حرکت را بر زمان منطبق کردیم و با زمان اندازه گرفتیم و با این کار اعلام می کنیم که حرکت، غیر زمان است باز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حرکه فی حرکه ماضیه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حرکت را بر روی حرکت ماضیه منطبق کردی نه بر زمان ماضی، در این صورت اتحاد در مظروف لازم می آید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احتمال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بگویید حرکت در جمله حرکات ماضی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حرکت را بر زمان منطبق کنید و بگویید حرکت در زمان ماضی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حرکت را بر حرکت ماضیه منطبق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سوم اشکال دارد زیرا حرکت همان طور که در زمان است در حرکت ماضیه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غرض ما هم از اینکه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حرکه فی حرکه ماضیه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احتمال سوم است که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منظور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حرکه فی جمله حرکات الماضیه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الا ان یعنی فی جمله الحرکات الماضیه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حرکه ماضیه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عبارت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جمله الحرکات الماضیه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قصدنا هذا</w:t>
      </w:r>
      <w:r>
        <w:rPr>
          <w:rFonts w:eastAsia="IRNazanin" w:cs="IRNazanin"/>
          <w:color w:val="111111"/>
          <w:sz w:val="28"/>
          <w:szCs w:val="28"/>
          <w:rtl w:val="true"/>
          <w:lang w:bidi="fa-IR"/>
        </w:rPr>
        <w:t>)</w:t>
      </w:r>
    </w:p>
    <w:p>
      <w:pPr>
        <w:sectPr>
          <w:footerReference w:type="default" r:id="rId1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ما می گوییم حرکت، در زمان است یا وقتی ما می گوییم حرکت، در زمان ماضی است مقصود ما این نیست که حرکت، یکی از حرکات ماضی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ما این است که حرکت در زمان ماضی تطبیق می کند یعنی حرکت با زمان ماضی اندازه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معنایش این است که حرکت با حرکت ماضی اندازه 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حرکت هم ظرف و هم مظروف است و این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ما این نیست که 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حرکه فی حرکه ماضیه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حرکه فی جمله حرکات الماضیه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ان یکون الشی مطابقا لوجود ذلک الذی هو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حرکه فی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ما این است که 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شی در این عبارت،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باشد با وجود زمانی که این شی در آن زمان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القائلون بان الزمان هو دوره واحده من الفلک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گفتند زمان، یک دور از فلک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فنبین احالته بان کل جز زمان زمان و جزء الدوره لیس 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می کنیم محال بودن این قول را به اینکه می گوییم هر جزءِ زمانی، زمان است در حالی که جزء دوره، دوره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تعبیری که استاد کردند واضح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جزءِ دوره، زمان است ولی دوره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انفکاک در صدق، نشان می دهد که زمان و دوره دو چیزند ولی مصنف تعبیر می کند که هر جزء زمانی،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زمان،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جزء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است ولی 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اینگونه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شکل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زمان، زمان است و جزء دور، دور نیست نتیجه می گیریم که بعضی از زمان ها دور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شکل سوم، نتیجه به صورت جزئی است</w:t>
      </w:r>
      <w:r>
        <w:rPr>
          <w:rFonts w:eastAsia="IRNazanin" w:cs="IRNazanin"/>
          <w:color w:val="111111"/>
          <w:sz w:val="28"/>
          <w:szCs w:val="28"/>
          <w:rtl w:val="true"/>
          <w:lang w:bidi="fa-IR"/>
        </w:rPr>
        <w:t>).</w:t>
      </w:r>
    </w:p>
    <w:p>
      <w:pPr>
        <w:sectPr>
          <w:footerReference w:type="default" r:id="rId1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ابعد من هذا کله ظن من ظن ان الزمان هو الفلک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بعیدتر از این سه قولی که درباره ماهیت زمان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قول این بود که زمان،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بود که زمان، حرکت فلک الافلاک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این بود که زمان، یک دور حرکت فلک الافلاک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قول است که زمان، خود فلک الافلاک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ابعد از این، گمان کسی است که گمان کرده زمان فلک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بقیاس من موجبتین فی الشکل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دلیلش این است که از قیاسی استفاده کرده که از دو موجبه در شکل ثانی استفاده کرده در حالی که شکل ثانی از دو موجبتین تشکیل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یکی از شرایط شکل ثانی، اختلاف در کیف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احدی المقدمتین فیه کاذبه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 مقدمه در این قیاس، کاذب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فرض هم شرایط انتاج را داشت این مقدمه اش کاذب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قوله کل جسم فی فلک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مقدمه که باطل است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فی فلک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 این است که این چنین نیست که هر جسمی در فلک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الحق ان کل جسم لیس بفلک هو فی فلک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اجسامی که، غیر از فلک نهم هستند همه در جوف فلک نهم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همه اجسام داخل در فلک نهم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اجسام، فلک نهم است و خود فلک نهم داخل در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گروه تعبیر به این بیان نکردند</w:t>
      </w:r>
    </w:p>
    <w:p>
      <w:pPr>
        <w:sectPr>
          <w:footerReference w:type="default" r:id="rId1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الذی فی الزمان فلعله هو کل جسم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در فلک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لیس بفلک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آن که در زمان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لیس بفلک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این صورت حد وسط در قیاس تکرار نشده و منتج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فلک است شاید کل جسم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واقعا کل جسم نیست؟</w:t>
      </w:r>
    </w:p>
    <w:p>
      <w:pPr>
        <w:pStyle w:val="BookText"/>
        <w:rPr/>
      </w:pPr>
      <w:r>
        <w:rPr>
          <w:rFonts w:ascii="IRNazanin" w:hAnsi="IRNazanin" w:eastAsia="IRNazanin"/>
          <w:color w:val="111111"/>
          <w:sz w:val="28"/>
          <w:sz w:val="28"/>
          <w:szCs w:val="28"/>
          <w:rtl w:val="true"/>
          <w:lang w:bidi="fa-IR"/>
        </w:rPr>
        <w:t xml:space="preserve">فلک را می توان سازنده زمان نامید که به اعتباری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قرار می دهیم ولی چون سازنده زمان است پس بر زمان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وقتی که زمان ساخته شد خودش هم محکوم به زمان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sectPr>
          <w:footerReference w:type="default" r:id="rId1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نکته دیگری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این که زمان، از جسم کم می کند و عمر جسم را می کاهد اما فلک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عبور زمان از روی اجسام، تاثیرگذار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جماد بعد از مدتی فرسایش پیدا می کند و شاید از بین برود و جماد دیگری بیاید و ترکیب در اجزائش بوجود می آید یا این انسان از بین می رود و انسان دیگر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نوع جسم از بین نمی رود ولی شخص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از بین برنده اشخاص است اما این زمان، شخص فلک را علاوه بر نوعش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قمر و شمس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فلک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طبق نظر مشا است که فلک قمر و شمس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 ازلی و ابدی می دانند هکذا انواع را هم ازلی و ابدی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گوییم زمان، اشخاص را حادث و زائل می کند ولی شخصِ فلک را نه حادث و نه زائل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 برای بقیه اجسام است و برای فلک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برای همه اجسام است برای فلک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 خواهد نشان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فی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مربوط به همه اجسام باشد باید تفصیل داده شود که اجسام فلکی و عنصری چگونه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الفلک نفسه ایضا فی زمان علی النحو الذی تکون الاجسام فی الزمان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و در نسخه های دیگر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موجود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گرفتیم ولی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لذا آن را خبر قرار می 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اجسام می شود یعنی اجسامی که در زمان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فلک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جوف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است به همان نحوی که اجسام زمانی بر آن نحو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همان نحوه ای که اجسامِ زمانی در زمان هستند خود فلک هم به همان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مقدمه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فی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فی 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مگر قید بزنیم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غیر الفلک فی 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صحیح است ولی حد وسط تکرار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قد اشرنا الی المذاهب الباطله فی ماهی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درباره ماهیت زمان را باطل کردیم جا دارد که به قول صحیح بپردازیم و در فصل بعدی وارد بحث در ماهیت زمان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اشاره به مذاهب باطله در ماهیت زمان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فحقیق بنا ان نشیر الی ماهیه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سزاوار است که به ماهیت زمان، واقعا اشاره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الان ماهیت های باطله را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فیتضح لنا من هناک وجوده</w:t>
      </w:r>
      <w:r>
        <w:rPr>
          <w:rFonts w:eastAsia="IRNazanin" w:cs="IRNazanin"/>
          <w:color w:val="111111"/>
          <w:sz w:val="28"/>
          <w:szCs w:val="28"/>
          <w:rtl w:val="true"/>
          <w:lang w:bidi="fa-IR"/>
        </w:rPr>
        <w:t>)</w:t>
      </w:r>
    </w:p>
    <w:p>
      <w:pPr>
        <w:sectPr>
          <w:footerReference w:type="default" r:id="rId1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ماهیت زمان را گفتیم به تبع روشن شدن ماهیت زمان، خود وجود زمان هم برای ما روشن می شود ولی نباید توقع داشته باشیم که وجود زمان مانند وجود بقیه اشیاء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وجود زمان، تدریجی است و مانند بقیه اشیا نیست</w:t>
      </w:r>
      <w:r>
        <w:rPr>
          <w:rFonts w:eastAsia="IRNazanin" w:cs="IRNazanin"/>
          <w:color w:val="111111"/>
          <w:sz w:val="28"/>
          <w:szCs w:val="28"/>
          <w:rtl w:val="true"/>
          <w:lang w:bidi="fa-IR"/>
        </w:rPr>
        <w:t>.</w:t>
      </w:r>
      <w:bookmarkStart w:id="517" w:name="pg4338_52569"/>
    </w:p>
    <w:p>
      <w:pPr>
        <w:pStyle w:val="BookText"/>
        <w:rPr/>
      </w:pPr>
      <w:bookmarkEnd w:id="5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اینجا که ماهیت زمان برای ما روشن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زمان برای ما روشن می شود نه اینکه وجودهای دیگر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یتضح حل الشبه المذکوره فی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روشن می شود حل شُبَهی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شبهی که در وجود زمان داشتیم هم حل می شود و شبهات را بعدا بیان می کنیم و رد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الشبه است</w:t>
      </w:r>
      <w:r>
        <w:rPr>
          <w:rFonts w:eastAsia="IRNazanin" w:cs="IRNazanin"/>
          <w:color w:val="111111"/>
          <w:sz w:val="28"/>
          <w:szCs w:val="28"/>
          <w:rtl w:val="true"/>
          <w:lang w:bidi="fa-IR"/>
        </w:rPr>
        <w:t>.</w:t>
      </w:r>
    </w:p>
    <w:p>
      <w:pPr>
        <w:pStyle w:val="Heading2"/>
        <w:numPr>
          <w:ilvl w:val="1"/>
          <w:numId w:val="1"/>
        </w:numPr>
        <w:rPr/>
      </w:pPr>
      <w:bookmarkStart w:id="518" w:name="__RefHeading___Toc1069340_1479056682"/>
      <w:bookmarkStart w:id="519" w:name="_Toc173"/>
      <w:bookmarkEnd w:id="518"/>
      <w:r>
        <w:rPr>
          <w:rtl w:val="true"/>
        </w:rPr>
        <w:t xml:space="preserve">بيان ماهيت زمان </w:t>
      </w:r>
      <w:r>
        <w:rPr/>
        <w:t>92/04/09</w:t>
      </w:r>
      <w:bookmarkEnd w:id="519"/>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فصل فی تحقیق ماهیه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ماهیت زمان</w:t>
      </w:r>
    </w:p>
    <w:p>
      <w:pPr>
        <w:pStyle w:val="BookText"/>
        <w:rPr/>
      </w:pPr>
      <w:r>
        <w:rPr>
          <w:rFonts w:ascii="IRNazanin" w:hAnsi="IRNazanin" w:eastAsia="IRNazanin"/>
          <w:color w:val="111111"/>
          <w:sz w:val="28"/>
          <w:sz w:val="28"/>
          <w:szCs w:val="28"/>
          <w:rtl w:val="true"/>
          <w:lang w:bidi="fa-IR"/>
        </w:rPr>
        <w:t>توضیح مطلبی مربوط به جلسه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و دلیل آن را که بیان کردیم مصنف فرمود این دلیل، قیاس شکل ثانی و مرکب از موجبتین است که منتج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شکل ثانی را به بیان مصنف و مرحوم آقا جمال و شرح مواقف و مرحوم صدرا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خواهیم بیان پنجمی هم اضافه کنیم که به صورت قیاس اقترانی شکل ثانی تنظیم می شود</w:t>
      </w:r>
    </w:p>
    <w:p>
      <w:pPr>
        <w:pStyle w:val="BookText"/>
        <w:rPr/>
      </w:pPr>
      <w:r>
        <w:rPr>
          <w:rFonts w:ascii="IRNazanin" w:hAnsi="IRNazanin" w:eastAsia="IRNazanin"/>
          <w:color w:val="111111"/>
          <w:sz w:val="28"/>
          <w:sz w:val="28"/>
          <w:szCs w:val="28"/>
          <w:rtl w:val="true"/>
          <w:lang w:bidi="fa-IR"/>
        </w:rPr>
        <w:t>بیان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 ظرف لکل جسم</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الفلک ظرف لکل جسم</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فالزمان فلک</w:t>
      </w:r>
    </w:p>
    <w:p>
      <w:pPr>
        <w:pStyle w:val="BookText"/>
        <w:rPr/>
      </w:pPr>
      <w:r>
        <w:rPr>
          <w:rFonts w:ascii="IRNazanin" w:hAnsi="IRNazanin" w:eastAsia="IRNazanin"/>
          <w:color w:val="111111"/>
          <w:sz w:val="28"/>
          <w:sz w:val="28"/>
          <w:szCs w:val="28"/>
          <w:rtl w:val="true"/>
          <w:lang w:bidi="fa-IR"/>
        </w:rPr>
        <w:t>اشکال این بیان هم روشن است</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شکل ثانی و مرکب از موجبتین است که منتج نیست</w:t>
      </w:r>
      <w:r>
        <w:rPr>
          <w:rFonts w:eastAsia="IRNazanin" w:cs="IRNazanin"/>
          <w:color w:val="111111"/>
          <w:sz w:val="28"/>
          <w:szCs w:val="28"/>
          <w:rtl w:val="true"/>
          <w:lang w:bidi="fa-IR"/>
        </w:rPr>
        <w:t>.</w:t>
      </w:r>
    </w:p>
    <w:p>
      <w:pPr>
        <w:sectPr>
          <w:footerReference w:type="default" r:id="rId1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تکرار نشده چون ظرف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ظرف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زمان، ظرف برای جسم به عنوان امر مقارن است ولی فلک ظرف برای جسم به عنوان امر مشتمل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مقارن جسم است ولی فلک، مشتمل بر جسم است زیرا جسم هایی که در جوف فلک قرار دارند فلک، مشتمل بر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صغری و کبری به یک معنی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باطل است زیرا از جمله اجسام، خود فلک است و فلک ظرف برای خودش نیست ولی زمان، ظرف برای همه اجسام است حتی فلک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 کبری را درست کنی و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 ظرف لکل 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الفلک ظرف لکل الاجسام غیر 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صغری و کبری صادق است ولی حد وسط به نحو دیگری تکرار نشده است زیرا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صغری به معنای کل اجسام است ولی در کبری، به معنای کل اجسام غیر فلک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گذشته مصنف وعده داد که به نحوی وارد در بحث ماهیت زمان می شود که از تبیین ماهیت زمان، وجود زمان هم بدست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مصنف وارد بحث می شود این مطلب، روشن می شود لذا در عنوان فصل، هم این را آورده که این فصل درباره تحقیق ماهیت زمان و وجود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بیان مصنف، اگر چه یک بیان است ولی دو مطلب را عائد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اینکه مصنف از ما التزام می گیرد که ما معتقد به وجود زمان بشویم</w:t>
      </w:r>
      <w:r>
        <w:rPr>
          <w:rFonts w:eastAsia="IRNazanin" w:cs="IRNazanin"/>
          <w:color w:val="111111"/>
          <w:sz w:val="28"/>
          <w:szCs w:val="28"/>
          <w:rtl w:val="true"/>
          <w:lang w:bidi="fa-IR"/>
        </w:rPr>
        <w:t>.</w:t>
      </w:r>
    </w:p>
    <w:p>
      <w:pPr>
        <w:sectPr>
          <w:footerReference w:type="default" r:id="rId1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دو نمونه ای که برای همه ما مشهودند را ذکر می کند که در نمونه اول، دو متحرک، مسافت مختلف را در زمان واحد طی می کنند ولی با هم شروع می کنند و با هم تمام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نمونه دوم، دو متحرک مسافت واحدی را در زمان مختلف طی می کنند که در ابتدا با هم شروع می کنند ولی در انتها با هم تمام نمی کنند سپس نتیجه می گیرد که در طی مسافت، علاوه بر مسافت و متحرک و حرکت و سرعت و بطو، چیز دیگری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اسم آن را نمی برد و آن، همان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موجود است و امر معین و محدودی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مسافت را تقسیم می کند و با تقسیم شدن مسافت، نتیجه می گیرد که آن امر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این تقسیم را تعمیم می دهد و می فرماید چه حرکت، در مکان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حرکت در وضع باشد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می کند آن امری که تقسیم پذیر است یا مقدار است یا ذو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باشد یا مقدارِ متحرک است یا مقدار حرکت است یا مقدار مسافت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متحرک و مسافت را قبول نمی کند و می گوید پس باید مقدار چیز دیگر باشد و قبل از اینکه بیان کند مقدار حرکت است بیان می کند خود حرکت و خود سرعت و بطو نیست سپس بیان می کند که مقدار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وارد این بحث می شود که آیا این که ذو مقدار است جوهر است یاعرض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 است یا مستقل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که مستقل نیست پس باید عارض باشد اما عارض بر چه چیز است؟</w:t>
      </w:r>
    </w:p>
    <w:p>
      <w:pPr>
        <w:pStyle w:val="BookText"/>
        <w:rPr/>
      </w:pPr>
      <w:r>
        <w:rPr>
          <w:rFonts w:ascii="IRNazanin" w:hAnsi="IRNazanin" w:eastAsia="IRNazanin"/>
          <w:color w:val="111111"/>
          <w:sz w:val="28"/>
          <w:sz w:val="28"/>
          <w:szCs w:val="28"/>
          <w:rtl w:val="true"/>
          <w:lang w:bidi="fa-IR"/>
        </w:rPr>
        <w:t>آیا عارض بر ماده است مستقیما یا عارض بر چیزی است که آن چیز عارض بر ماده است؟ ثابت می کند که عارض بر ماده نیست بلکه عارض بر چیزی است که آن چیز یا ثابت است یا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نمی تواند ثابت باشد پس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 آن واسطه، حرکت است و آن که عارض بر حرکت می شود مقدار حرکت است و آن مقدارِ حرکت هم زمان است</w:t>
      </w:r>
      <w:r>
        <w:rPr>
          <w:rFonts w:eastAsia="IRNazanin" w:cs="IRNazanin"/>
          <w:color w:val="111111"/>
          <w:sz w:val="28"/>
          <w:szCs w:val="28"/>
          <w:rtl w:val="true"/>
          <w:lang w:bidi="fa-IR"/>
        </w:rPr>
        <w:t>.</w:t>
      </w:r>
    </w:p>
    <w:p>
      <w:pPr>
        <w:sectPr>
          <w:footerReference w:type="default" r:id="rId1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شود که در طول این استدلال، ماهیت زمان را بیان کردیم ولی از وجود زمان غافل نبودیم چون از ابتدای بحث، دو نمونه را گفتیم که زمان را موجود کردیم ولی اسمی از زمان نبردیم و همین دو مورد را توضیح می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دو نمونه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متحرک را ملاحظه می کنیم که هر دو شروع به حرکت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حرکت قسری، چه حرکت طبیعی، برای ما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حرکت با هم است و با هم حرکت را ختم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هر دو یکی است ولی بنا نیست ما اسمی از زمان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حرکتها تمام می شود می بینیم یکی مسافت بیشتری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کرده و دیگری مسافت کمتری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چه اتفاقی افتاده که این، بیشتر و آن دیگری کمتر رفته است؟ یک جواب دارد و آن اینکه این سریعتر و آن، بطی تر رفته است ولی این جواب را می توان به دو بیان گفت چون در سرعت و بطو دو مبنا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خود آن نیرو بطی تر عمل کرده اند لذا آن شی، بطی تر رفته است و خود آن نیرو سریع تر عمل کرده لذا آن شی سریع تر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مبنا را قبول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آن شی که بطی رفته به خاطر این است که در لابلای حرکتش، سکون فاصله شده و آن شی که سریع رفته به خاطر این است که اصلا توقف نکرده یا اگر توقف و مکث کرده مدت مکثش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مصنف قبول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دو مبنا در اصل مساله دخالتی ندارد لذا هر دو مبنا را مطرح کرد</w:t>
      </w:r>
      <w:r>
        <w:rPr>
          <w:rFonts w:eastAsia="IRNazanin" w:cs="IRNazanin"/>
          <w:color w:val="111111"/>
          <w:sz w:val="28"/>
          <w:szCs w:val="28"/>
          <w:rtl w:val="true"/>
          <w:lang w:bidi="fa-IR"/>
        </w:rPr>
        <w:t>)</w:t>
      </w:r>
    </w:p>
    <w:p>
      <w:pPr>
        <w:sectPr>
          <w:footerReference w:type="default" r:id="rId1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را واحد فرض می کنیم و می گوییم زمانِ شروعِ حرکت، یکسان است ولی زمانِ ختمِ حرکت یکسان نیست یعنی یعنی یکی به مقصد رسیده ولی دیگری به مقصد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طی مسافت مختلف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اسمی از زمان ببریم ولی به خاطر توضیح بحث اسم از زمان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 دو نمونه نتیجه می گیرد که وقتی حرکتی انجام شود، غیر از حرکت و سرعت و بطو و مسافت، امر دیگری وجود دراد که آن امر دیگر را زمان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تعبیر خاصی درباره زمان دارد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قطع مسافت معین با سرعت معین و بطو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امکانی که محدود است را ثابت کرد حال می خواهد این امکان را تقسیم کند و می فرماید مسافتی را که ما الان داشتیم و درباره آن بحث می کردیم را نصف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مسافت ما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نصف کنی تبدیل به دو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می شود که حرکت، گاهی به سمت آن نصف باشد و گاهی از نصف شروع می شود یعنی حرکتی که از ابتدا تا انتها طول می کشید دو حرکت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ابتدا تا نصف برود و دیگری از نصف تا آخر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سرعت را حفظ کنید در این صورت چه اتفاقی می افتد؟ جواب می دهیم آن امکانی که در اول بود الان نصف می شود یعنی آن شی، با همان سرعت، نصفِ آن مسافت را طی می کند</w:t>
      </w:r>
      <w:r>
        <w:rPr>
          <w:rFonts w:eastAsia="IRNazanin" w:cs="IRNazanin"/>
          <w:color w:val="111111"/>
          <w:sz w:val="28"/>
          <w:szCs w:val="28"/>
          <w:rtl w:val="true"/>
          <w:lang w:bidi="fa-IR"/>
        </w:rPr>
        <w:t>.</w:t>
      </w:r>
    </w:p>
    <w:p>
      <w:pPr>
        <w:sectPr>
          <w:footerReference w:type="default" r:id="rId1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این گونه وارد بحث می شود و می فرماید مسافت و سرعت را حفظ کن ولی متحرک را از مبدا تا نصف به حرکت در آور، آن امکان هم نصف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می فرماید از نصف شروع کن و به منتهی برسان یعنی حرکت متحرک را با همان سرعت از نصف شروع کن و به منتهی ختم کن تعبیر مصنف در حرکت از نصف به سمت منتهی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روشن شدن تعبیر مصنف، مقدمه ای می گوییم و آن اینکه ما سه حرکت داریم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حرکت اول که از ابتدا تا انتها است سپس این حرکت را به دو قسمت تقسیم می کنیم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حرکت دوم که از مبدا تا نصف است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حرکت سوم که از نصف تا منتهای حرکت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منتهای 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منتهای حرکت دوم که همان آخرِ نصف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 و تا منتهای حرکت اول ادامه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مصنف می فرماید آن امکانی که قبل از تقسیم مسافت وجود داشت الان به دو امکان مساوی تقسیم شد پس معلوم می شود که این امکان، قابل انقسام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ادامه، این بحث را تعمیم می دهد و می فرماید حرکت، چه حرکت اینی باشد چه حرکت وضعی باشد حکم، همین است که گفتیم و تفاوتی وجود ندارد زیرا در هر دو نوع از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اینی و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اول وجود دارد و ثانیا این امکان، محدود است و ثالثا این امکان قابل انقسام است</w:t>
      </w:r>
      <w:r>
        <w:rPr>
          <w:rFonts w:eastAsia="IRNazanin" w:cs="IRNazanin"/>
          <w:color w:val="111111"/>
          <w:sz w:val="28"/>
          <w:szCs w:val="28"/>
          <w:rtl w:val="true"/>
          <w:lang w:bidi="fa-IR"/>
        </w:rPr>
        <w:t>.</w:t>
      </w:r>
    </w:p>
    <w:p>
      <w:pPr>
        <w:sectPr>
          <w:footerReference w:type="default" r:id="rId1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نحوه بیان آن در حرکت اینی به این است که خود متحرک، مماس با قطعه ای از مکان می شود و سپس تماسش را عوض می کند و با قطعه دوم مماس می شود و تماسش را عوض می کند و با قطعه سوم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مماس می شود و مماساتِ متصل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نحوه بیان آن در حرکت وضعی به این است که اتفاقی برای متحرک نمی افتد بلکه جزئی را در متحرک به حرکت 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می کنیم که در موازات فلان جسم است سپس این کُره را حرکت می دهیم که جزء فرضی دیگری در موازات فلان جسم قرار می گیرد هکذا جزء سوم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موازات، پی در پی عوض می شوند در هر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حرکتی اینی و حرکت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در مسافت انجام می شود و در این حرکت، مماسه ها و موازات ها عوض می شوند 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وجود امکان و محدودیت امکان و قابلیت انقسام 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الحادی العشر ک ـ فصل فی تحقیق ماهیه الزمان و اثباتها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فصل، 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را مصحح کتاب با حروف ابجد مشخص کرد 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یک باشد ولی مصحح کتاب به جای اینکه این فصل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کند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کرده و در فصل بعدی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نشانگر عدد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بیان کرده و هکذا در فصول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مصحح کتاب خواسته از عدد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عقود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همان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بیان کند لذا گویا مصحح کتاب قصد شمارش نداشته و ترتیب عددی مرادش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 ان من البین الواضح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احتیاج به استدلال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احتیاج به تنبیه دادن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نیاز به استدلال دارد و نه از آن غافل هستیم تا نیاز به تنبیه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یجوز ان یبتدی متحرکان بالحرکه و ینتهیا معا و احدهما یقطع مسافه اقل و الآخر مسافه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وارد در نمونه اول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یبتدی و ینتهیا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یبتدی است و نباید متعلق به متحرکان گرفت چون لغو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حالیه است</w:t>
      </w:r>
      <w:r>
        <w:rPr>
          <w:rFonts w:eastAsia="IRNazanin" w:cs="IRNazanin"/>
          <w:color w:val="111111"/>
          <w:sz w:val="28"/>
          <w:szCs w:val="28"/>
          <w:rtl w:val="true"/>
          <w:lang w:bidi="fa-IR"/>
        </w:rPr>
        <w:t>.</w:t>
      </w:r>
    </w:p>
    <w:p>
      <w:pPr>
        <w:sectPr>
          <w:footerReference w:type="default" r:id="rId1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دو متحرک، ابتدای به حرکت کنند با هم و منتهی شوند با هم در جایی که یکی مسافت اقل را طی می کند و دیگری مسافت اکثر را طی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لاختلاف البطء و السرعه او لتفاوت عدد السکونات المتخلله کما یراه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به خاطر این است که چون حرکتشان، کیفیت مختلف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نظر مصنف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خاطر این است که در وسط حرکات، سکونانی تخلل پیدا کردند و در خلال و وسط حرکت قرار داشتند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شی که حرکت بیشتر داشته سکونات کمتری آمده و در این شی که حرکت کمتری دارد سکونات بیشتری آمد، یا تعداد سکونات در هر دو برابر بود ولی مدت مکث وسکون در یک شی بیشتر از مدت مکث و سکون در شی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ممکن است گاهی تفاوت عدد باشد و گاهی تفاوت عدد نباشد یعنی سکون هر دو مساوی مثلا هر دو شی، در حرکتشان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 دارند ولی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 در شی اول، طولانی تر بوده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 در شی دوم طولانی تر بوده چون مصنف نمی خواهد به طولانی و کوتاه بودن اشاره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اشاره کند همان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اینجا می توانست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لتفاوت عدد السکونات المتخلله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لتفاوت طول و قصر سکونات المتخلله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یراه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مبنای دوم را قومی رای می دهند و ما در باب سرعت و بطو این تخلل سکونات را قائل نیستیم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ان یبتدی اثنان و یقطعا مسافتین مساویتین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نمونه دوم را بیان می کند که مسافت را واحد و زمان رامختلف می گیرد</w:t>
      </w:r>
      <w:r>
        <w:rPr>
          <w:rFonts w:eastAsia="IRNazanin" w:cs="IRNazanin"/>
          <w:color w:val="111111"/>
          <w:sz w:val="28"/>
          <w:szCs w:val="28"/>
          <w:rtl w:val="true"/>
          <w:lang w:bidi="fa-IR"/>
        </w:rPr>
        <w:t>.</w:t>
      </w:r>
    </w:p>
    <w:p>
      <w:pPr>
        <w:sectPr>
          <w:footerReference w:type="default" r:id="rId1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احدهما ینتهی الی الآخر المسافه و الآخر لم ینته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یکی به آخر مسافت می رسد در حالی که دیگری به آخر مسافت نمی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للاختلاف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اختلاف در این نمونه دوم هم، به خاطر اختلاف در سرعت و بطو یا اختلاف در عدد سکونات متخلله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فی کل حال من الاحوال من مبتدا کل حرکه الی منتهاها امکان قطع تلک المسافه بعینها بتلک الحرکه المعینه السرعه و البطء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نمونه را ذکر و از آن یک مطلب جامعی می گیرد و آن مطلب جامع این است که هر متحرکی برایش این امکان است که مسافت معینه را با حرکتی که سرعت و بطوش معین است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تعبیر به امکان می کند تا بعدا همین امکان را توضیح بدهد و تطبیق به زمان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من 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نمونه اول، چه نمونه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یکون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ابتدای حرکت تا منتهای حرکت، امکان طی این مسافت معین به توسط حرکتی که سرعت و بطوش معین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 در السرعه و البطو، بدل از مضاف الیه است یعنی المعینه سرعتها و بطوها، حرکتی که سرعت و بطوش معین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المعینه الترکیب مع السکون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المعینه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بهتر بود چون عبارات بعدی که در خط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یا در خط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المعینه السرعه و البطو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این عبارت به مبنای مخالف اشاره می کند</w:t>
      </w:r>
      <w:r>
        <w:rPr>
          <w:rFonts w:eastAsia="IRNazanin" w:cs="IRNazanin"/>
          <w:color w:val="111111"/>
          <w:sz w:val="28"/>
          <w:szCs w:val="28"/>
          <w:rtl w:val="true"/>
          <w:lang w:bidi="fa-IR"/>
        </w:rPr>
        <w:t>.</w:t>
      </w:r>
    </w:p>
    <w:p>
      <w:pPr>
        <w:sectPr>
          <w:footerReference w:type="default" r:id="rId1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حرکتی که معینه الترکیب با سکون است یعنی با سکون های معینی ترکیب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تعداد سکونها و طول و قصر سکونها مشخص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امکان قطع اعظم من تلک المسافه بالاسرع منها او الاقل مخالطه سکونات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اسم برای یکون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و عبارت بعدی، مسافت و حرکت را عوض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را طولانی تر و حرکت را هم سریع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قطع المسافه بتلک الحرکه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زیاد و کم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دوم مسافت را بالاتر و سرعت را بیشتر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سوم مسافت را کوتاهتر و سرعت را هم کمتر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توانست دو کار دیگر هم انجام 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مسافت را بیشتر کند و سرعت را کمتر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مسافت را کمتر کند و سرعت را بیشتر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مصنف وقتی مسافت را بیشتر می کند سرعت را هم بیشتر می کند و وقتی مسافت را کمتر می کند سرعت را هم کمتر می کند چرا مصنف این کار را انجام نداد؟</w:t>
      </w:r>
    </w:p>
    <w:p>
      <w:pPr>
        <w:pStyle w:val="BookText"/>
        <w:rPr/>
      </w:pPr>
      <w:r>
        <w:rPr>
          <w:rFonts w:ascii="IRNazanin" w:hAnsi="IRNazanin" w:eastAsia="IRNazanin"/>
          <w:color w:val="111111"/>
          <w:sz w:val="28"/>
          <w:sz w:val="28"/>
          <w:szCs w:val="28"/>
          <w:rtl w:val="true"/>
          <w:lang w:bidi="fa-IR"/>
        </w:rPr>
        <w:t>در ضمن مثال توضیح می دهیم</w:t>
      </w:r>
      <w:r>
        <w:rPr>
          <w:rFonts w:eastAsia="IRNazanin" w:cs="IRNazanin"/>
          <w:color w:val="111111"/>
          <w:sz w:val="28"/>
          <w:szCs w:val="28"/>
          <w:rtl w:val="true"/>
          <w:lang w:bidi="fa-IR"/>
        </w:rPr>
        <w:t>:</w:t>
      </w:r>
    </w:p>
    <w:p>
      <w:pPr>
        <w:sectPr>
          <w:footerReference w:type="default" r:id="rId1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حالتی که در ابتدا ذکر کردیم این بود که مسافت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را با سرعت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طی کند حال اگر مسافت 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طول بکشد تا هر کیلومتر را در یک ساعت طی کند در این صورت بین دو مثال فرقی نیست مصنف می خواهد مثالی بزند که بین دو مثال فرق باشد لذا وقتی مسافت را بیشتر می کند سرعت را هم بیشتر می کند به این صورت که مسافت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طول بکشد و مسافت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هم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طول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صورت، سرعت آن بیشتر می شود اما وقتی مسافت را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کند سرعت را کمتر می کند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طول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را محدود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تلک الحرکه 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مبنای دوم در سرعت می کند که مورد قبول مصنف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که مخالطت سکوناتش کمتر باشد که در نتیجه سرعتش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امکان قطع اقل منها بالابطا من تلک او الاکثر مخالطه سکونات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وجود دارد امکان اقل از مسافت به ابطا از آن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مسافت آن بیشتر است ولی حرکتش کندتر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مبنای مخالطت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عدد سکونات متخلل، زیاد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ذلک لا یجوز ان یختلف 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سه مرتبه لفظ امکان را بکار برد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امکان در مسافت متوسط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امکان در مسافت اعظم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امکان در مسافت اقل، سرعت هم همین طور است که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سرعت معین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سرعت ابطا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سرعت اسرع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 در هر یک از این سه نمونه که گفتیم همه چیز معین است و جایز نیست که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هر سه،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طول می 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ثبت بین المبدا و المنتهی امکان محدود بالقیاس الی الحرکه و الی السرعه</w:t>
      </w:r>
      <w:r>
        <w:rPr>
          <w:rFonts w:eastAsia="IRNazanin" w:cs="IRNazanin"/>
          <w:color w:val="111111"/>
          <w:sz w:val="28"/>
          <w:szCs w:val="28"/>
          <w:rtl w:val="true"/>
          <w:lang w:bidi="fa-IR"/>
        </w:rPr>
        <w:t>)</w:t>
      </w:r>
    </w:p>
    <w:p>
      <w:pPr>
        <w:sectPr>
          <w:footerReference w:type="default" r:id="rId1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سه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مسافت متوسط چه اعظم چه اقل، و چه سرعت معین چه اسرع و چه ابطا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که بین مبدا و منتهی امکان ثابت است و امکان، کنایه از زمان است که بعدا اسم آن را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امکان، محدود و معین است یعنی وقتی حرکت و سرعت را ملاحظه می کنی می بینی این امکان، معین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فرضنا نصف تلک المسافه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امکانی که محدود است را ثابت کرد حال می خواهد این امکان را تقسیم کند و می گوید مسافت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را نصف کردیم و به دو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تبدیل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فرضنا السرعه بعینها و البطء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سرعت و بطو را دست نزدیم و سرعت و بط، همان سرعت و بطو معین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امکان آخر بین ابتدا تلک المسافه و منتهی نصفها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 یعنی امکان دیگری محقق می شود که این امکان، بین ابتدا و انتهای آن مسافتِ اول نیست بلکه بین ابتدای آن مسافت و منتهایی که عبارت از نصف است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نصفها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بیانیه است نه لامیه یعنی منتهایی که عبارت از نصف آن مسافت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یمکن فیه قطع النصف بذلک السرعه و البطء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امکان آخر که این صفت دارد که ممکن است در آن امکان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طی کند این متحرک، نصف مسافت را با همان سرعت و بطوئی که کل مسافت را در مرتبه اولی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می خواهد حرکت نصف دوم را بیان کند که با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بین هذا المنتهی المنصف المفروض الان و بین المنتهی الاول</w:t>
      </w:r>
      <w:r>
        <w:rPr>
          <w:rFonts w:eastAsia="IRNazanin" w:cs="IRNazanin"/>
          <w:color w:val="111111"/>
          <w:sz w:val="28"/>
          <w:szCs w:val="28"/>
          <w:rtl w:val="true"/>
          <w:lang w:bidi="fa-IR"/>
        </w:rPr>
        <w:t>)</w:t>
      </w:r>
    </w:p>
    <w:p>
      <w:pPr>
        <w:sectPr>
          <w:footerReference w:type="default" r:id="rId1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امکان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بین منتهایی که نصف شده و الان در حرکت دوم، فرضش کردیم و بین منتهایی که در اول فرض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بین منتهای حرکت دوم و منتهای حرکت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الامکان الی النصف و من النصف یتساویان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سه حرکت را بیان کرد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از ابتدا تا انتها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از ابتدا تا نصف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از منتهای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ابتدا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انتهای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انتهای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با این عبارت، می فرماید امکان دوم و امکان سوم مساوی اند و هر یک، نصف امکان اول اند پس معلوم می شود که امکان اول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امکان اول قابل تنصیف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تا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اول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امکانی که از نصف شروع می شود و به آخر یم رسد مساوی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واحد منهما نصف الامکان المفروض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از این دو امکان که مساوی اند نصف امکانی هستند که در ابتدا فرض کردیم که برای مسافت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الامکان المفروض اولا منقسما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امکانی که در اول فرض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مسافت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منقسم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علیک الان ان نجعل هذا المتحرک شیئا متحرکا بالحقیقه فی المکان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این بحثی که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ممکن است در جای دیگر و در بحث دیگر متفاوت باشد و بگوییم مراد از حرکت، حرکت اینی است و حرکت وضعی اراده نشده یا بگوییم مراد از حرکت، حرکت اینی نیست و حرکت وضعی اراده شده</w:t>
      </w:r>
      <w:r>
        <w:rPr>
          <w:rFonts w:eastAsia="IRNazanin" w:cs="IRNazanin"/>
          <w:color w:val="111111"/>
          <w:sz w:val="28"/>
          <w:szCs w:val="28"/>
          <w:rtl w:val="true"/>
          <w:lang w:bidi="fa-IR"/>
        </w:rPr>
        <w:t>)</w:t>
      </w:r>
    </w:p>
    <w:p>
      <w:pPr>
        <w:sectPr>
          <w:footerReference w:type="default" r:id="rId1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نیست که قرار بدهی این متحرک را شیئی، که متحرک است بالحقیقه در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متحرک را شیئی بگیر که به طور حقیقی در مکان حرکت می کند یا متحرک را جزء بگیر که آن جزء حقیقهً حرکت نمی کند بلکه کل فلک حقیقهً حرکت می کند و آن جزء به تبع فلک حرکت می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جزء یفرضه لمتحرک بالوضع یتسبه المتحرک فی المکان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تفرضه باشد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که تو آن جزء را فرض می کنی برای متحرک بالوضع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یشبه المتحرک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جزئی که روی متحرک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کند شبیه آن شیئی است که در مکان حرکت می کند چون این با فرض، حرکت می کند ولی آن شی با فرض، حرکت نمی کند بلکه با حقیقت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سوال می کنیم در چه چیزی شبیه است؟ در اینکه آن شی که در مکان حرکت می کند دائما و متصلا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مماسه را عوض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جزئی هم که روی کره است دائما و متصلا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موازات راعوض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یفارق مماسه الی مماسه بمماسات متصله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دلیل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شی و این جزء به هم شبیه اند؟</w:t>
      </w:r>
    </w:p>
    <w:p>
      <w:pPr>
        <w:pStyle w:val="BookText"/>
        <w:rPr/>
      </w:pPr>
      <w:r>
        <w:rPr>
          <w:rFonts w:ascii="IRNazanin" w:hAnsi="IRNazanin" w:eastAsia="IRNazanin"/>
          <w:color w:val="111111"/>
          <w:sz w:val="28"/>
          <w:sz w:val="28"/>
          <w:szCs w:val="28"/>
          <w:rtl w:val="true"/>
          <w:lang w:bidi="fa-IR"/>
        </w:rPr>
        <w:t>به خاطر این که متحرک در حرکت مکانی، جدا می شود از مماسه ای و به سمت مماسه دیگر می رود و این کار را به مماسات متصله انجام می دهد و بین آنها وقفه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موازهً الی موازه بموازیات متصله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عطف به مماسه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یفارق موازاه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حرکتِ جزءِ روی متحرکِ بالوضع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یسمی ما یقطعه مسافه کیف کان</w:t>
      </w:r>
      <w:r>
        <w:rPr>
          <w:rFonts w:eastAsia="IRNazanin" w:cs="IRNazanin"/>
          <w:color w:val="111111"/>
          <w:sz w:val="28"/>
          <w:szCs w:val="28"/>
          <w:rtl w:val="true"/>
          <w:lang w:bidi="fa-IR"/>
        </w:rPr>
        <w:t>)</w:t>
      </w:r>
    </w:p>
    <w:p>
      <w:pPr>
        <w:sectPr>
          <w:footerReference w:type="default" r:id="rId1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و لا علیک الان ان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 تسمی بود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بر تو باسی نیست که آنچه را که این جزء یا آن 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کلی آن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می کند، مسافت بِنامی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آن مسافت، مکان باشد چه آن مسافت امری باشد که این متحرکِ وضعی یا جزء روی متحرک وضعی آن را طی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یختلف لذلک حکم فیما نحن بسبیل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اینکه حرکت، حرکت مکانی باشد یا حرکت، حرکت وضعی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آن، اختلاف پیدا نمی کند حکم به خاطر وضعی بودن حرکت یا به خاطر اینی بودن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مراد از حکم همان سه تا است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امکانِ قطع، حاصل است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این امکان، محدود و معین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این امکان قابل انقسام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هیچ حکمی اختلاف پیدا نمی کند؟ جواب می دهد که خیر، بعضی حکم ها اختلاف پیدا می کنند آنچه که ما بحث در آن داریم مختلف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که ما در آن هستیم همان سه 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سه حکم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بسبیله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ادامه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استدلال را به جایی رساند و سپس استدلال را قطع کرد و به سراغ تعمیم بحث رفت و در تعمیم بحث، استدلال را ادامه نداد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استدلال را ادامه دهد</w:t>
      </w:r>
      <w:r>
        <w:rPr>
          <w:rFonts w:eastAsia="IRNazanin" w:cs="IRNazanin"/>
          <w:color w:val="111111"/>
          <w:sz w:val="28"/>
          <w:szCs w:val="28"/>
          <w:rtl w:val="true"/>
          <w:lang w:bidi="fa-IR"/>
        </w:rPr>
        <w:t>.</w:t>
      </w:r>
    </w:p>
    <w:p>
      <w:pPr>
        <w:sectPr>
          <w:footerReference w:type="default" r:id="rId1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در بحثی که گفتیم مصنف می فرماید این امکان، موجود است و بعدا بیان می کند که امکان،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می گویی امکان موجود است یعنی زمان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لابلای بحث از ماهیت زمان، بحث از وجود زمان را هم مطرح می کند یعنی به آن وعده ای که داده وفا می کند که ما نه تنها ماهیت زمان را به تنهایی ذکر می کنیم بلکه ماهیت زمان را همراه با وجود زمان بیان می کنیم تا معلوم شود زمان که ماهیتش این است نیز موجود است</w:t>
      </w:r>
      <w:r>
        <w:rPr>
          <w:rFonts w:eastAsia="IRNazanin" w:cs="IRNazanin"/>
          <w:color w:val="111111"/>
          <w:sz w:val="28"/>
          <w:szCs w:val="28"/>
          <w:rtl w:val="true"/>
          <w:lang w:bidi="fa-IR"/>
        </w:rPr>
        <w:t>.</w:t>
      </w:r>
      <w:bookmarkStart w:id="520" w:name="pg4338_52584"/>
    </w:p>
    <w:p>
      <w:pPr>
        <w:pStyle w:val="Heading2"/>
        <w:numPr>
          <w:ilvl w:val="1"/>
          <w:numId w:val="1"/>
        </w:numPr>
        <w:rPr/>
      </w:pPr>
      <w:bookmarkStart w:id="521" w:name="__RefHeading___Toc1069342_1479056682"/>
      <w:bookmarkStart w:id="522" w:name="_Toc174"/>
      <w:bookmarkEnd w:id="520"/>
      <w:bookmarkEnd w:id="521"/>
      <w:r>
        <w:rPr>
          <w:rtl w:val="true"/>
        </w:rPr>
        <w:t xml:space="preserve">ادامه بيان ماهيت زمان </w:t>
      </w:r>
      <w:r>
        <w:rPr/>
        <w:t>92/04/10</w:t>
      </w:r>
      <w:bookmarkEnd w:id="522"/>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ماهیت زمان</w:t>
      </w:r>
    </w:p>
    <w:p>
      <w:pPr>
        <w:sectPr>
          <w:footerReference w:type="default" r:id="rId1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تحقیق ماهیت زمان بود که در ضمن این تحقیق بیان وجود خارجی آن را هم کردیم ابتدا دو نمونه مثال زدیم که متحرکی در مسافتی حرکت کند که در نمونه اول، مسافت، مختلف باشد و زمان، واحد باشد و در نمونه دوم مسافت، واحد باشد و زمان،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کمک این دو نمونه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معینی را با حرکتی که سرعت و بطوش معین است طی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 و بعداً اسم آن را زمان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طی قطعات مختلف مسافت به توسط سرعتهای یکسان یا سرعتهای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کردیم این امکان، محدود و معین است و گفتیم این محدود را می توان قسمت کرد و بحث را تعمیم دادیم که چه حرکت مستقیم وچه حرکت وضعی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بحث امروز می خواهیم بیان را ادامه بدهیم و می گوییم حال که روشن شد این امکان منقسم است با توجه به اینکه هر منقسمی مقدار یا ذو مقدار است پس امکان هم باید مقدار یا ذو مقدار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و ذو مقدار در این امر شریکند که خالی از مقدار نیستند لذا می توان حکم کرد که این امکان، خالی از مقدار نیست حالی چه مقدار باشد چه ذو مقدار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درباره مقدار بحث می کنیم و می گوییم مقداری که خودِ این امکان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مقداری که عارض بر این 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یا مقدار برای مسافت است، یا مقدار برای متحرک است یا مقدار، همان حرکت است یا مقدار، همان سرعت و بطو است یا امر پنجمی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ثابت می کنیم که امر پنجم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این مقدار، مقدار مسافت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مسافتی را مثلا فرض کنید که مسافت،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مقدار مسافت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مقدار، مقدار مسافت باشد این مقدار مسافت، فرق نمی کند چه ما متحرک در آن باشیم چه شخص دیگری در آن متحرک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آهو در این مسافت بِدَود چه لاک پشت در این مسافت، آرام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مقدار مسافت عوض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آن مقداری که ما اسم آن را زمان می گذاریم عوض می شود، برای دویدن آهو در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زمانی داریم و برای راه رفتن لاک پشت در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زمان دیگری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زمان همه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دو صورت، این مسافت، واحد است و مقدار واحدی است در حالی که این مقداری که مورد بحث ما است و ما می خواهیم آن را زمان بنامیم تفاوت دارد و تفاوت به سرعت و بطو دارد که اگر با سرعت حرکت کند آن مقدار کم می شود و اگر با بطو حرکت کند آن مقدار زیاد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مقدار، مقدار مسافت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عامل تقسیم است ولی یکی از نصف کرد و یکی را نصف نکرد معلوم می شود که مسافت با مقدار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بودند این عامل، هر دو را نصف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بینیم سرعت را نصف کرد ولی زمان را نصف نکرد</w:t>
      </w:r>
      <w:r>
        <w:rPr>
          <w:rFonts w:eastAsia="IRNazanin" w:cs="IRNazanin"/>
          <w:color w:val="111111"/>
          <w:sz w:val="28"/>
          <w:szCs w:val="28"/>
          <w:rtl w:val="true"/>
          <w:lang w:bidi="fa-IR"/>
        </w:rPr>
        <w:t>.</w:t>
      </w:r>
    </w:p>
    <w:p>
      <w:pPr>
        <w:sectPr>
          <w:footerReference w:type="default" r:id="rId1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این مقدار، مقدار متحرک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فاما 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متحرک را معنی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یعنی شخصی که مثلا بر روی زمین حرکت می کند، مثلا یک شخص لاغری حرکت می کند که مقدارش کم است و یک شخص چاق حرکت می کند که مقدارش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مقداری که متحرک در آن مقدار، آن مسافت را طی می کند همان مقدار هیکل خودش است؟ مسلّم است که نمی باشد و الا لازم می آید که شخصی که لاغر است تندتر برود چون مقدارش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تندی و کندی ربطی به لاغری و چاقی متحرک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این مقدار، مقدار خود حرکت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چون حرکات را می بینیم که در حرکت بودن یکسان اند ولی در این مقدار یکسان نیستند مثل حرکت آهو با حرکت لاک پشت که هر دو حرکتند ولی مقداری که ما درباره آن بحث می کنیم که همان زمان طول کشیدنش است یکسان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تندتر می رود و زمان 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 پشت، کندتر می رود و زمان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زمانش بیشتر و دیگری زمانش کمتر است در حالی که حرکت در هر دو، همان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زمان را نمی توان همان حرکت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مقداری که ما درباره آن بحث می کنیم و اسمش زمان است با اصل حرکت یکی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اصل حرکت آهو با اصل حرکت لاک پشت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زمانِ حرکت آنها هم فرق نکند در حالی که زمان حرکت فرق می کند پس نتیجه می گیریم آن مقداری که درباره اش بحث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اصل حرکت است</w:t>
      </w:r>
      <w:r>
        <w:rPr>
          <w:rFonts w:eastAsia="IRNazanin" w:cs="IRNazanin"/>
          <w:color w:val="111111"/>
          <w:sz w:val="28"/>
          <w:szCs w:val="28"/>
          <w:rtl w:val="true"/>
          <w:lang w:bidi="fa-IR"/>
        </w:rPr>
        <w:t>.</w:t>
      </w:r>
    </w:p>
    <w:p>
      <w:pPr>
        <w:sectPr>
          <w:footerReference w:type="default" r:id="rId1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مقدار، سرعت و بطو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گفته شود این مقداری که ما درباره آن بحث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بعداً اسم آن را زمان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سرعت و بطو باشد سرعت و بطو به حرکت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 دارد که بگوییم منظور از مقدار الحرکه همان سرعت و بطو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این احتمال هم صحیح نیست زیرا گاهی سرعت و بطو متفق است ولی آن مقدار،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 دهد که آن مقدار با سرعت و بطو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سرعت و بطو متفق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در مسافت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سرعت یکسان حرکت می کنند، زمان حرکت آنها هم یکسان می شود ولی مصنف می فرماید آن مقدار مختلف می شود اما چگونه مختلف می شود؟ ظاهراً به این بیانی که کردیم تصور نمی شود</w:t>
      </w:r>
      <w:r>
        <w:rPr>
          <w:rFonts w:eastAsia="IRNazanin" w:cs="IRNazanin"/>
          <w:color w:val="111111"/>
          <w:sz w:val="28"/>
          <w:szCs w:val="28"/>
          <w:rtl w:val="true"/>
          <w:lang w:bidi="fa-IR"/>
        </w:rPr>
        <w:t>.</w:t>
      </w:r>
    </w:p>
    <w:p>
      <w:pPr>
        <w:sectPr>
          <w:footerReference w:type="default" r:id="rId1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شود که مصنف به کجا نظر دارد؟ مصنف اینگونه فرض می کند که یک متحرک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دو متحرک با هم مقایسه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سرعت یکنواختی این مسافت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را طی می کند وقتی به نصف مسافت می رسد آن مقدار نصف می شود با اینکه سرعت عوض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سرعت، نصف نشده ولی مقدار، نصف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ممکن است در طیّ مسافتی، سرعت کم نشود ولی آن مقدار، کم شود مثل این مثالی که گفتیم که متحرکی مسافت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را شروع به حرکت می کند و سرعت حرکتش یکنواخت است حالا اگر بخواهد این مسافت را تمام کند 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مسافت را نصف کند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را توانست کم کند ولی سرعت را نتوانست کم کند پس معلوم می شود که سرعت، مقدار نیست والا با کم شدن مقدار، سرعت هم کم می شود یا با ثابت ماندن سرعت، مقدار هم ثابت می ماند در حالی که سرعت، ثابت مانده ولی مقدار کم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عبارت خودش هر دو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آن مقدار، خود حرکت باشد یا سرعت و بطو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یک بیان رد می کند ولی ما این دو احتمال را جدا جدا بیان کردیم و یکبار بحث را در اصل حرکت مطرح کردیم و ثابت کردیم که مقدار مورد بحث ما، حرکت نیست و یکبار بحث را در اصل سرعت و بطو مطرح کردیم و ثابت کردیم که مقدار مورد بحث ما، سرعت و بطو حرکت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این دو احتمال را جداگانه مطرح کردیم همین بود که اولا مطلب، روشن تر می شد ثانیا در بحث سرعت، شبهه ای برای ما پیش می آمد و کلمات مصنف مبهم بود لذا این شبهه را باید بیان می کردیم و رد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معلوم شد که آن مقدار مورد بحث ما، نفس الحرکه و سرعه الحرکه نیست بلکه چیز دیگری است که مربوط به حرکت است که در ادامه بیان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سرعت و بطو فرق می کند ولی زمان فرق نمی کند مثلاً یکی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را با یک سرعت خاصی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طی می کند و شخص دیگری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را با سرعت کمتر،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هر دو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 ولی یکی سرعت و یکی بطو دارد پس سرعت و بطو اختلاف پیدا کرد اما ساعت اختلاف پیدا نکرد یعنی اختلاف مسافت در سرعت و بطو اثر گذاشت ولی در زمان اثر نگذاشت پس زمان با سرعت و بطو یکی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و هذا المقدار 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مقدار امری قائم بالذات است یا امری عارضی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مصنف اثبات کرد که این مقدار، مقدار متحرک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مسافت و نفس الحرکه و سرعت و بطوءِ حرکت نیست، این بحث را مطرح می کند که این مقدار آیا امر قائم بالذات است یا امری عارضی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ثابت می کند که قائم بالذات نیست و متکی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که متقدِّر آن از بین می رود این مقدار هم از بین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متکی به غیر نبود باید خود مقدار را از بین می بردیم</w:t>
      </w:r>
      <w:r>
        <w:rPr>
          <w:rFonts w:eastAsia="IRNazanin" w:cs="IRNazanin"/>
          <w:color w:val="111111"/>
          <w:sz w:val="28"/>
          <w:szCs w:val="28"/>
          <w:rtl w:val="true"/>
          <w:lang w:bidi="fa-IR"/>
        </w:rPr>
        <w:t>).</w:t>
      </w:r>
    </w:p>
    <w:p>
      <w:pPr>
        <w:sectPr>
          <w:footerReference w:type="default" r:id="rId1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قائم بنفس باشد در حالی که با مقدرش عبور می کند و می گذرد و هر عبور کننده ای فاسد است پس با مقدّرش فاسد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الامکان قد صح انه منقسم و کل منقسم فمقدار او ذو مقدار فهذا الامکان لا یعری عن 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امکان، روشن است که منقسم است چون در جلسه قبل بیان کردیم که قابل قسمت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الامکان منقسم</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منقسم فمقدار او ذو مقدار</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الامکان لا یعری عن مقدار</w:t>
      </w:r>
    </w:p>
    <w:p>
      <w:pPr>
        <w:pStyle w:val="BookText"/>
        <w:rPr/>
      </w:pPr>
      <w:r>
        <w:rPr>
          <w:rFonts w:ascii="IRNazanin" w:hAnsi="IRNazanin" w:eastAsia="IRNazanin"/>
          <w:color w:val="111111"/>
          <w:sz w:val="28"/>
          <w:sz w:val="28"/>
          <w:szCs w:val="28"/>
          <w:rtl w:val="true"/>
          <w:lang w:bidi="fa-IR"/>
        </w:rPr>
        <w:t>نتیجه این است که این امکان یا مقدار است یا ذو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را جمع می کند که فهذا الامکان لا یعری عن مقدار، یعنی این امکان، برهنه از مقدار نیست حال چه خودش مقدار باشد چه معروض مقدار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یخلو ان یکون مقداره مقدار المسافه او مقدار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نتیجه گرفتیم که این امکان دارای مقدار است درباره این مقدار بحث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مقدار المسافه لکانت المتساویات فی المسافه متساویه فی هذا الامکان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می خواهد مقدار مسافت بودن آن امکان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لکانت المتساویات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لکانت الحرکات المتساویات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اگر این امکان، مقدار مسافت باشد حرکاتی که مساوی در مسافت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حرکت، حرکت آهو باشد که سریع است چه حرکت، حرکت لاک پشت باشد که بطی است همه این حرکات که مساوی در مسافتند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امکان مساوی باشند یعنی زمانشان باید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اینچنین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لیس کذلک</w:t>
      </w:r>
      <w:r>
        <w:rPr>
          <w:rFonts w:eastAsia="IRNazanin" w:cs="IRNazanin"/>
          <w:color w:val="111111"/>
          <w:sz w:val="28"/>
          <w:szCs w:val="28"/>
          <w:rtl w:val="true"/>
          <w:lang w:bidi="fa-IR"/>
        </w:rPr>
        <w:t>)</w:t>
      </w:r>
    </w:p>
    <w:p>
      <w:pPr>
        <w:sectPr>
          <w:footerReference w:type="default" r:id="rId1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اینچنین نیست که حرکت همه متحرکها در این مسافت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حرکت آنها یکی باشد بلکه یکی این مسافت را کوتاهتر و یکی این مسافت را طولانی تر طی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اذن مقدار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مقداری که برای امکان مقدار دیگری است و مقدار مسافت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مقدار دیگری است باید بینیم که مقدار چه چیزی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ان یکون مقدار المتحرک اولا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مقدار که مقدار امکان است مقدار متحرک است یا مقدار متحرک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کنیم که مقدار متحرک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لیس مقدار المتحرک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مقداری که بر امکان است مقدار متحرک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مکان المتحرک الاعظم اعظم فی هذا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بیان دلیل است یعنی والا لازم می آید آن متحرکی که چاقتر و بزرگتر است اعظم باشد در این مقدار، یعنی مقدار حرکتش و زمان حرکتش طولانی 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اعظم در این مقدار باشد مراد از این مقدار یعنی همان چیزی که درباره آن بحث می کنیم و اسم آن را زمان می 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کذلک فهو اذن غیر مقدار المسافه و غیر مقدار المتحرک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تالی باطل است نتیجه می گیریم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اذن غیر مقدار المسافه و غیر مقدار المتحرک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ثابت کرد که مقدار مسافت نیست الان هم اضافه کرد که مقدار متحرک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sectPr>
          <w:footerReference w:type="default" r:id="rId1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چیزی باقی نمی ماند جز اینکه مقدار حرکت باشد ولی مصنف این را بیان نمی کند ولی می توان نتیجه گرفت زیرا می گوییم یا متحرک است یا مسافت است یا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مقدار، مقدار مسافت و مقدار متحرک نیست قهراً مقدار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گفته می شود منظور از مقدار، مقدار حرکت است بحث می شود که آیا اینکه مقدار حرکت است آیا مقدار برای خود حرکت است یا مقدار برای سرعت و بطو حرکت است یا چیز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الحرکه لیست نفسها ذات هو المقدار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خطی به این صورت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الحرکه لیست بعینها ذات هو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نفسها باشد تاکید برای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مقدار،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معلوم این است که حرکت عیناً ذاتی نیست که همین مقدارِ موردِ بحث ما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استفاده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السرعه و البط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مقدار مورد بحث ما، سرعت و بطو هم نیست بلکه چیزی غیر از این 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الحرکات فی انها حرکات تتفق فی الحرکیه و تتفق فی السرعه و البط ء و تختلف فی هذا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بیان برای هر دو مطلب است هم بیان بر اینکه مقدار مورد بحث، نفس الحرکه نیست هم بیان برای اینکه مقدار مورد بحث، سرعت و بطوء حرکت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مطلب را با یک بیان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معلوم بدیهی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می شود و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معلوم نظری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حرکات، در اینکه حرکاتند در حرکت بودن اتفاق دارند و همچنین در سرعت و بطو اتفاق دارند ولی در این مقدار، اختلاف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اتفاق در حرکت و اتفاق در سرعت و بطو و اختلاف در این مقدار نشان می دهد که این مقدار، نه حرکت است و نه سرعت و بطو است</w:t>
      </w:r>
      <w:r>
        <w:rPr>
          <w:rFonts w:eastAsia="IRNazanin" w:cs="IRNazanin"/>
          <w:color w:val="111111"/>
          <w:sz w:val="28"/>
          <w:szCs w:val="28"/>
          <w:rtl w:val="true"/>
          <w:lang w:bidi="fa-IR"/>
        </w:rPr>
        <w:t>).</w:t>
      </w:r>
    </w:p>
    <w:p>
      <w:pPr>
        <w:sectPr>
          <w:footerReference w:type="default" r:id="rId1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اختلفت الحرکه فی السرعه و البط ء و اتفقت فی هذا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در سرعت و بطو مختلف است اما در این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اسم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ثبت وجود مقدار لامکان وقوع الحرکات بین المتقدم و المتاخر وقوعا یقتضی مسافات محدوده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نتیجه گیری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مقدار برای امکان مورد بحث درست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می خواهیم اسم آن را زمان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داشت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مقدارِ مسافت نبود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مقدارِ متحرک نبود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نفس الحرکه نبود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سرعتِ حرکت و بطو حرکت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امکان را قبلا معنی کردیم الان هم معنی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خواهیم اسم آن را ببریم و بگوییم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خواهیم با مضاف الیه های آن معنی کنیم و به کمک مضاف الیه ها تعیینش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ثبت تا مسافات محدوده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الیه امکان آمد و قهراً امکان به وسیله مضاف الیه خودش روشن شد</w:t>
      </w:r>
      <w:r>
        <w:rPr>
          <w:rFonts w:eastAsia="IRNazanin" w:cs="IRNazanin"/>
          <w:color w:val="111111"/>
          <w:sz w:val="28"/>
          <w:szCs w:val="28"/>
          <w:rtl w:val="true"/>
          <w:lang w:bidi="fa-IR"/>
        </w:rPr>
        <w:t>.</w:t>
      </w:r>
    </w:p>
    <w:p>
      <w:pPr>
        <w:sectPr>
          <w:footerReference w:type="default" r:id="rId1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مقدار برای امکان وقوع حرکات بین متقدم و متاخر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بین مسافت متقدم و مسافت متاخر، چون حرکات، مسافتی را طی می کنند که ابتدا قسمت متقدم مسافت را طی می کند و سپس قسمت بعدی مسافت را ثانیا طی می کند پس حرکاتی بین مسافت متقدم و مسافت متاخر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وقوعی که اقتضای مسافات معینه می کند یعنی حرکات در این مسافات واقع می شود و مسافات، معین است حرکات هم معین است یا حرکت معینی که مسافت را معین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فرقی ندارد که چه مسافت، حرکت را معین کند چه حرکت مسافت را معین کند البته واقعا مسافت، معین شود و حرکت از طریق مسافت معین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که این امکان، برایش مقداری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به چه معنی است؟ آیا به معنای این است که مقدار بر او عارض است یا مقدار، نفس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با هر دو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که مقداری برای این امکان است حال این مقدار، ذاتی این امکان است یا عارض بر این امکان است؟ که اگر ذاتی باشد خود امکان را مقدار می گوییم و اگر عارض باشد امکان را ذو مقدار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قبلا بیان کرد که این امکان، یا مقدار است یا ذو مقدار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گفتیم برای امکان زمان و مقدار وجود دارد دو احتمال دارد که گفتیم ذاتی یا عرضی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نکنید که ما مقدار را عارض زمان می گیریم تا اشکال کنی که مقدار، خود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مطلب را طوری بیان کردیم که با هر دو احتمال سازگار باشد هم مقدار، خود زمان باشد هم مقدار، عارض بر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الان بحثی در این باره نداریم لذا روی آن تاکید نمی کنیم والا در واقع نظر مصنف این است که مقدار، خود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امکان، مقدار است نه ذو مقدار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مقدار المتحرک و لا المسافه و لا نفس الحرکه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مقدار است و ضمیر در آن به مقدار بر می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المتحرک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برای لیس است</w:t>
      </w:r>
      <w:r>
        <w:rPr>
          <w:rFonts w:eastAsia="IRNazanin" w:cs="IRNazanin"/>
          <w:color w:val="111111"/>
          <w:sz w:val="28"/>
          <w:szCs w:val="28"/>
          <w:rtl w:val="true"/>
          <w:lang w:bidi="fa-IR"/>
        </w:rPr>
        <w:t>.</w:t>
      </w:r>
    </w:p>
    <w:p>
      <w:pPr>
        <w:sectPr>
          <w:footerReference w:type="default" r:id="rId1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برای امکان ثابت شد که آن مقدار، مقدار متحرک نبود مقدار مسافت و نفس الحرکه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سرعه الحرکه و بطو الحرکه هم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المقدار لیس یجوز ان یکون قائما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مقدار، قائم بنفسه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نیست بلکه متکی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یکون قائما بنفسه و هو منقص مع مقدره و کل منقص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قائم بنفس باشد در حالی که با مقدرش عبور می کند و می گذرد و هر عبور کننده ای فاسد است پس با مقدّرش فاسد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موضوع او ذو موضوع</w:t>
      </w:r>
      <w:r>
        <w:rPr>
          <w:rFonts w:eastAsia="IRNazanin" w:cs="IRNazanin"/>
          <w:color w:val="111111"/>
          <w:sz w:val="28"/>
          <w:szCs w:val="28"/>
          <w:rtl w:val="true"/>
          <w:lang w:bidi="fa-IR"/>
        </w:rPr>
        <w:t>)</w:t>
      </w:r>
    </w:p>
    <w:p>
      <w:pPr>
        <w:sectPr>
          <w:footerReference w:type="default" r:id="rId1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کلمه چه فرقی دارند؟ ثابت کردیم آن مقدار، مستقل نیست وقتی مستقل نیست نیاز به موضوع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و یکبار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که به ظاهر فرقی ندارند ولی در باطن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فرقشان این است که عَرَض گاهی در موضوعی به طور مستقیم حلول می کند مثلا کیفیت لون، عارض بر موضوع خودش مثل جدار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کیفیتی مثل انحنا است که عارض بر خط می شود و خط عارض بر سطح می شود و سطح، عارض بر حجم می شود و حجم، عارض بر جسم می شود و موضوع،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معروض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عبارتست از محلی که بی نیاز باشد در قوامش، ولو در کمالش نیازمند به آن حال است ولی در قوامش بی نیاز از آن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جسم را موضوع می گیریم چون بحث ما در این بود که این مقدار، مستقل است یا مستقل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جسم است که مستقل است و خط و سطح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 نیستند ولو بر آنها بتوانی موضوع اطلاق کنی ولی ما اطلاق نمی کنیم، پس اگر این مقدار مستقیما در یک جایی حلول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اگر با واسطه حلول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یعنی در وقتی که با واسطه حلول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ولی بالاخره صاحب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قید برای این است که بفهماند این مقدار، یا مستقیم در جوهر حلول کرده و یا اینکه با واسطه حلول کرده ولی علی ایّ حال باید موضوع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المقدار هو متعلق بموضوع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متعلق به موضوع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جمله عام است و شامل هر دو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ان یکون موضوعه الاول ماده المتحرک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موضوع چیست؟ اگر موضوع نبود این مقدار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متحرک و حرکتی نداشتیم، مقدار هم نداشتیم پس باید متحرک و حرکت باشد تا این مقدار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یقیناً این مقدار وابسته به متحرک است و وابسته به مسافت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مسافت وجود دارد ولی این مقدار موجود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متحرک حرکت را شروع نکند این مقدار بوجود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این مقدار، همان متحرک است ولی آیا متحرک بلا واسطه موضوع است یا متحرک بتوسط حرکت موضوع است یعنی این مقدار ابتدا عارض حرکت می شود سپس به توسط حرکت عارض بر متحرک می شود یا مستقیما به روی متحرک می آید؟ اگر مستقیما به متحرک تعلق بگیرد معنایش این است که متحرک ولو حرکت نکند و صفتِ متحرک را نداشته باشد این مقدار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مقدار خود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چاق و لاغری خود متحرک را نشان می دهد که قبلا گفتیم این، مراد ما نیست</w:t>
      </w:r>
      <w:r>
        <w:rPr>
          <w:rFonts w:eastAsia="IRNazanin" w:cs="IRNazanin"/>
          <w:color w:val="111111"/>
          <w:sz w:val="28"/>
          <w:szCs w:val="28"/>
          <w:rtl w:val="true"/>
          <w:lang w:bidi="fa-IR"/>
        </w:rPr>
        <w:t>.</w:t>
      </w:r>
    </w:p>
    <w:p>
      <w:pPr>
        <w:sectPr>
          <w:footerReference w:type="default" r:id="rId1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تندی و کندی متحرک ربطی به چاقی و لاغری متحرک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مقداری که مورد بحث ما است مقدار خود متحرک نیست بلکه مقدار متحرک با وصف حرکت است که مصنف تعبیر می کند به مقدار متحرک که با هیئت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اسمی از حرکت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آن هیئت را دو قسم می کند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هیئت ثابت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هیئت متغیر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ثابت را رد می کند و هیئت متغیر را نتیجه می گیرد و هیئت متغیر همان حرکت است و این مقدار، مقدار حرکت متغیر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که می رسد اسم آن را می آورد و می گوید هذا هو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اولِ مقدار که مستقیماً این مقدار در آن موضوع رفته و هیچ واسطه بین این مقدار و آن موضوع نیست، یعنی موضوعی که عرض با او هیچ واسطه ندارد مثل لونی که بر کاغذ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موضوع اول لون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کاغذ، موضوع اول انحنا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اول انحنا، 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به کاغذ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موضوع دوم و سوم هم داریم یعنی انحنا که عارض می شود موضوع اولش 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دومش سطح است، موضوع سومش حجم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چهارمش جسم تعلیمی است و این، نشان می دهد که می توان این واسطه ها را علاوه بر معروض بودن، موضوع هم بنامیم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حلول در موضوع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بالاخره موضوع دارد یعنی بالاخره به موضوع نهایی 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اول این مقدار را نمی توانیم ماده متحرک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ماده بدون قید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بیناه فانه ان کان مقدار ماده بلاواسطه لکانت الماده تصیر به اعظم او 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مقداری که مورد بحث ما است بر می گردد</w:t>
      </w:r>
      <w:r>
        <w:rPr>
          <w:rFonts w:eastAsia="IRNazanin" w:cs="IRNazanin"/>
          <w:color w:val="111111"/>
          <w:sz w:val="28"/>
          <w:szCs w:val="28"/>
          <w:rtl w:val="true"/>
          <w:lang w:bidi="fa-IR"/>
        </w:rPr>
        <w:t>.</w:t>
      </w:r>
    </w:p>
    <w:p>
      <w:pPr>
        <w:sectPr>
          <w:footerReference w:type="default" r:id="rId1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مقدار، مقدار ماده باشد بلاواسطه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همین ماده متحرک، این مقدار را داشته باشد نه اینکه این ماده متحرک هیئتی داشته باشد که آن هیئت، این مقدار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ماده با این مقدار بزرگ و کوچک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لازم می آید ماده وقتی بزرگ شد مقدارش هم بزرگ شود و نتیجهً حرکت کندتر شود و ماده وقتی کوچک شد مقدارش هم کوچک شود و نتیجهً حرکت سریعتر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سرعت و بطو حرکت کاری به چاقی و لاغری ماده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که بیان می کردیم گفتیم اگر ماده بزرگ شود باید مقدار هم کوچک شود و اگر ماده کوچک شود باید مقدار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صحیحی بود که قبلا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کلامی که مصنف می گوید این است که آن مقدار اگر مقدار ماده باشد با بزرگ شدنش ماده را بزرگ می کند و با کوچک شدنش ماده را کوچک می کند و ربط به بزرگ کردن و کوچک کردن ماده پیدا می کند و ربطی ماده را کوچک می کند و ربط به بزرگ کردن و کوچک کردن حرکت پیدا نمی کند، طی مسافت را که بزرگ و کوچک نمی کند بلکه ماده را بزرگ و کوچک می کند و ما بحثی در چنین ماده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هو فی الموضوع بوساطه هیئه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 که معلوم شد موضوع اول این مقدار، ماده متحرک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مقدار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اما با واسطه نسبت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مقدار بر هیئتی وارد شده و آن هیئت، در این موضوع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هیئت نباشد لازم می آید که این مقدار به طور مستقیم بر ماده وارد شود و گفتیم این،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ان یکون بوساطه هیئه قاره کالبیاض و 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مقدار نمی تواند بواسطه هیئت قارّی به این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شود مثل بیاض و سواد که هیئت قار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لکان مقدار تلک الهیئه فی الماده یحصل فی الماده مقدارا ثابتا قارا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هیئت ثابت باشد این مقدار هم که بر آن هیئت عارض می شود و به توسط آن هیئت بر آن ماده عارض می شود باید یک مقدارِ ثابتِ قار باشد در حالی که آن امکانی که بحث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قار نیست پس معلوم می شود که آن هیئت هم ثابت قار نیست</w:t>
      </w:r>
      <w:r>
        <w:rPr>
          <w:rFonts w:eastAsia="IRNazanin" w:cs="IRNazanin"/>
          <w:color w:val="111111"/>
          <w:sz w:val="28"/>
          <w:szCs w:val="28"/>
          <w:rtl w:val="true"/>
          <w:lang w:bidi="fa-IR"/>
        </w:rPr>
        <w:t>.</w:t>
      </w:r>
    </w:p>
    <w:p>
      <w:pPr>
        <w:sectPr>
          <w:footerReference w:type="default" r:id="rId1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هیئت، ثابت باشد مقدار این هیئت که در ماده قرار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الماده متعلق به هیئت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مقدارش هم در ماده حاصل است ولی به کمک هیئت حاصل است اما حاصل است به عنوان یک مقدار ثابت 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واسطه ثابت بود پس خودش هم ثابت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فبقی ان یکون مقدار هیئه غیر قاره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مورد بحث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مورد بحث باید مقدار هیئتی باشد که آن هیئت غیر قار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الحرکه من مکان الی مکان او من وضع الی وضع بینهما مسافه تجری علیها الحرکه الوضعیه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هم اسم آن هیئت را می آورد هم اسم آن مقدار را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هیئت غیر قار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هیئت غیر قار، حرکت است و حرکت، چنانکه در جلسه قبل تعمیم دادیم ممکن است حرکت در این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مکان الی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حرکت در وضع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وضع الی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فرق نمی کند که آن حرکت، حرکت در این باشد یا حرکت در وضع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آن هیئت، حرکت می شود و آنچه که به این هیئت وابسته است را زمان می گویند یعنی همان مقدار حرکت را زمان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مسافه تجری علیها الحرکه الوضعیه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بینهما را به دو وضع بر می گردانیم چون در ادامه،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وضعیه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می گفتیم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مکان و دو وضع بر می گرداندیم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نسمیه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مقدار هیئت</w:t>
      </w:r>
      <w:r>
        <w:rPr>
          <w:rFonts w:eastAsia="IRNazanin" w:cs="IRNazanin"/>
          <w:color w:val="111111"/>
          <w:sz w:val="28"/>
          <w:szCs w:val="28"/>
          <w:rtl w:val="true"/>
          <w:lang w:bidi="fa-IR"/>
        </w:rPr>
        <w:t>.</w:t>
      </w:r>
    </w:p>
    <w:p>
      <w:pPr>
        <w:sectPr>
          <w:footerReference w:type="default" r:id="rId1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ماهیت زمان معلوم شد ولی در ضمن معلوم شدن ماهیت، روشن شد که وجود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طوری ماهیت زمان را روشن کردیم که به وجودش هم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تنها ماهیت زمان را تحلیل کردیم بلکه وجود آن را هم گفتیم پس زمان را اگر بخواهیم تعریف کنیم می گوییم زمان، مقدار حرکت است و حرکت موجود است پس مقدار حرکت هم موجود است پس زمان هم موجود است</w:t>
      </w:r>
      <w:r>
        <w:rPr>
          <w:rFonts w:eastAsia="IRNazanin" w:cs="IRNazanin"/>
          <w:color w:val="111111"/>
          <w:sz w:val="28"/>
          <w:szCs w:val="28"/>
          <w:rtl w:val="true"/>
          <w:lang w:bidi="fa-IR"/>
        </w:rPr>
        <w:t>.</w:t>
      </w:r>
      <w:bookmarkStart w:id="523" w:name="pg4338_52599"/>
    </w:p>
    <w:p>
      <w:pPr>
        <w:pStyle w:val="Heading2"/>
        <w:numPr>
          <w:ilvl w:val="1"/>
          <w:numId w:val="1"/>
        </w:numPr>
        <w:rPr/>
      </w:pPr>
      <w:bookmarkStart w:id="524" w:name="__RefHeading___Toc1069344_1479056682"/>
      <w:bookmarkStart w:id="525" w:name="_Toc175"/>
      <w:bookmarkEnd w:id="523"/>
      <w:bookmarkEnd w:id="524"/>
      <w:r>
        <w:rPr>
          <w:rtl w:val="true"/>
        </w:rPr>
        <w:t xml:space="preserve">بيان تقسيم حرکت به مقدم و موخر </w:t>
      </w:r>
      <w:r>
        <w:rPr/>
        <w:t>92/04/11</w:t>
      </w:r>
      <w:bookmarkEnd w:id="525"/>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و انت 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تقسیم حرکت به مقدم و موخر</w:t>
      </w:r>
    </w:p>
    <w:p>
      <w:pPr>
        <w:pStyle w:val="BookText"/>
        <w:rPr/>
      </w:pPr>
      <w:r>
        <w:rPr>
          <w:rFonts w:ascii="IRNazanin" w:hAnsi="IRNazanin" w:eastAsia="IRNazanin"/>
          <w:color w:val="111111"/>
          <w:sz w:val="28"/>
          <w:sz w:val="28"/>
          <w:szCs w:val="28"/>
          <w:rtl w:val="true"/>
          <w:lang w:bidi="fa-IR"/>
        </w:rPr>
        <w:t>بعد از اینکه زمان را بیان کردند و معلوم شد زمان، مقدار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حرکت بحثی را شروع می کنند که آن بحث می تواند خصوصیتی از خصوصیات زمان را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بحث، مربوط به زمان هم هست اگر چه در مورد حرکت مطرح می شود</w:t>
      </w:r>
      <w:r>
        <w:rPr>
          <w:rFonts w:eastAsia="IRNazanin" w:cs="IRNazanin"/>
          <w:color w:val="111111"/>
          <w:sz w:val="28"/>
          <w:szCs w:val="28"/>
          <w:rtl w:val="true"/>
          <w:lang w:bidi="fa-IR"/>
        </w:rPr>
        <w:t>.</w:t>
      </w:r>
    </w:p>
    <w:p>
      <w:pPr>
        <w:sectPr>
          <w:footerReference w:type="default" r:id="rId1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حرکت به تبع مسافت تقسیم به مقدم و موخر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متحرک، بخش مقدم مسافت را طی می کند ما به حرکت آن می گوییم این قسمت از حرکت مقدم است و وقتی بخش بعدی مسافت را طی می کند به حرکتِ متحرک که در این بخش واقع شده می گوییم حرکتش موخر است دوباره قدم های بعدی را که بر می دارد هر کدام تقسیم به مقدم و موخر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طول مسافتی که طی می کند همواره اجزاء مقدم و موخر برای حرکت پیدا می شود که این اجزاء مقدم و موخر در پی هم قرار می گیرند و حرکت واحده را می سازند پس حرکت دارای اجزاء مقدم و اجزاء موخر است و این تقدم و تأخرش را به تبع تقدم و تاخری که در مسافت حاصل است دارد یعنی قسمتی از مسافت، مقدم بر قسمت دیگر است و طیِّ آن قسمت مقدم، با حرکتِ مقدم انجام می شود و طیِّ آن قسمت موخر، با حرکت موخر انجام می شود بنابراین تقدم و تاخر مسافت، باعث پیدایش تقدم و تاخر در حرکت می شود اما بین تقدم و تاخری که برای حرکت حاصل است و تقدم و تاخری که برای مسافت حاصل است فرق وجود دارد و آن فرق این است که مقدم و موخر در مسافت، قابل اند که با هم باشند و قابلند که عوض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توانند با هم باشند مثلا فرض کنید که ما از یک مکانی به سمت مکان دیگر می رویم وقتی قسمتی ازاین مسافت را طی می کنیم و وارد در مسافت بعدی می شویم مسافت قبلی هنوز موجود است و از بین نرفته و درجای خودش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بعدی هم ضمیمه می شود پس مسافت بعدی هم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مقدم و موخرِ مسافت همه با هم موجودند ولی حرکتی که کردیم بخش مقدم آن از بین رفته و تا بخش مقدم از بین نرود ما نمی توانم وارد در بخش موخر شویم پس مقدم و موخر، در حرکت با هم جمع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مقدمِ مسافت را موخر کنیم یعنی اگر ما می خواستیم از مدرسه به مسجد برویم مدرسه، مقدم است و مسجد، موخر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برعکس کنیم و در وقت برگشتن که از مسجد به سمت مدرسه می آییم آن که مقدم بوده، موخر می شود و آن که موخر بوده، مقدم می شود یعنی مسافتی که مقدم بوده موخر می شود و مسافتی که موخر بوده مقدم می شود اما حرکت را نمی توان وارونه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مسجد راه بیفتیم چه از مدرسه راه بیفتیم، در هر صورت جزء مقدم، مقدم است و جزء موخر، موخر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مسجد راه می افتیم قدم های اول، جزءِ مقدمِ حرکت می شود و مقدم بر قدم های بعدی است وقتی از مدرسه راه بیفتیم همین مساله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 می توانیم اجزاء مقدم و موخر حرکت را در کنار هم جمع کنیم و نه می توانیم تعویض کنیم برخلاف مسافت که هم اجزاء مقدم و موخر را می توان جمع کرد و هم می توان تعویض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بین مقدم و موخرِ حرکت با مقدم و موخرِ مسافت است ولی هر دو دارای مقدم و موخر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تقدم و تاخرش را از تقدم و تاخر مسافت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اصل است و این،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عوض نمی شود و از بین نمی رود ولی فرع، هم عوض می شود و هم از بین می رود</w:t>
      </w:r>
      <w:r>
        <w:rPr>
          <w:rFonts w:eastAsia="IRNazanin" w:cs="IRNazanin"/>
          <w:color w:val="111111"/>
          <w:sz w:val="28"/>
          <w:szCs w:val="28"/>
          <w:rtl w:val="true"/>
          <w:lang w:bidi="fa-IR"/>
        </w:rPr>
        <w:t>.</w:t>
      </w:r>
    </w:p>
    <w:p>
      <w:pPr>
        <w:sectPr>
          <w:footerReference w:type="default" r:id="rId1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بحث ما در حرکت بود حال می خواهیم کم کم به زمان منتقل شویم و به بحث زمان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می گوییم که این حرکت، انجام می شود و در جلسه گذشته اسم این حرکت را زمان نامیدیم حال ما می خواهیم همین حرف را تشریح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گفتیم زمان، مقدار حرکت است صحیح می باشد ولی باید مطلبی به آن اضافه کنیم و آن این است که ملاحظه کنید حرکتی که الان انجام می شود پیوسته دیده می شود و از اول تا آخر، یک حرکت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مدرسه که راه افتادیم و به مسجد رسیدیم یک حرکت انجام دادیم که این حرکت، متصل است و آن را متصل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بار این گونه نیست و همین حرکتی را که متصل است تقسیم به اجزا مقدم و موخر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بحثی که در ابتدای جلسه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گوییم این جزء، مقدم بر جزء دوم است و جزء دوم نسبت به جزء اول، موخر است دوباره به سراغ جزء دوم می رویم و می گوییم نسبت به جزء سوم، مقدم است و نسبت به جزء اول، موخر است و همین طور اجزاءِ مقدم و موخر درست می کنیم یعنی اجزاء متصل را منفصل می کنیم در این صورت نمی گوییم زمان، مقدارِ حرکت است بلکه می گوییم زمان،عدد حرکت است چون حرکت را شمردیم و به چند جزء تقسیم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زمان، عدد این حرکت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جلسه گذشته گفته بودیم زمان، مقدار حرکت است حال می خواهم بیان کنیم که زمان، مقدار حرکت است یا عدد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بستگی دارد به اینکه حرکت را چگونه می بینید اگر حرکت را متصل ببینید زمان را مقدار حرکت قرار می دهید و اگر حرکت را منفصل ببینید زمان را عدد حرکت قرار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تعلم ان الحرکه یلحقها ان تنقسم الی متقدم و متاخر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یعرضها</w:t>
      </w:r>
    </w:p>
    <w:p>
      <w:pPr>
        <w:pStyle w:val="BookText"/>
        <w:rPr/>
      </w:pPr>
      <w:r>
        <w:rPr>
          <w:rFonts w:ascii="IRNazanin" w:hAnsi="IRNazanin" w:eastAsia="IRNazanin"/>
          <w:color w:val="111111"/>
          <w:sz w:val="28"/>
          <w:sz w:val="28"/>
          <w:szCs w:val="28"/>
          <w:rtl w:val="true"/>
          <w:lang w:bidi="fa-IR"/>
        </w:rPr>
        <w:t>مطلب برای تو روشن است که بر حرکت، این امر عارض می شود که تقسیم به بخش مقدم و بخش موخر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کجا این تقسیم بر حرکت وارد می شود؟ می فرماید چون این تقسیم بر مسافت وارد می شود و حرکت در مسافت انجام می شود آن تقسیمی که بر مسافت وارد می شود بر حرکت هم وارد می شود و حرکت به تبع تقدم و تاخرِ مسافت، اجزاء متقدم و متاخر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یوجد فیها المتقدم ما یکون منها فی المتقدم من المسافه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حرکت بر می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حرکت، جزء متقدم یافت می شود که آن متقدم عبارت است از حرکتی که در متقدمِ از مسافت انجام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که از این حرکت، در متقدمِ از مسافت اتفاق می افتد آن را جزء متقدم حرکت می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والمتاخر ما یکون منها فی المتاخر من المسافه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حرکت بر می گرد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جزءِ متاخرِ حرکت، که در متاخرِ از مسافت اتفاق می افتد به آن، جز متاخر حرکت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معلوم شد که حرکت به تبع مسافت به بخش متقدم و متاخر تقسیم می شود</w:t>
      </w:r>
      <w:r>
        <w:rPr>
          <w:rFonts w:eastAsia="IRNazanin" w:cs="IRNazanin"/>
          <w:color w:val="111111"/>
          <w:sz w:val="28"/>
          <w:szCs w:val="28"/>
          <w:rtl w:val="true"/>
          <w:lang w:bidi="fa-IR"/>
        </w:rPr>
        <w:t>.</w:t>
      </w:r>
    </w:p>
    <w:p>
      <w:pPr>
        <w:sectPr>
          <w:footerReference w:type="default" r:id="rId1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یتبع ذلک ان المتقدم للحرکه لا یوجد مع المتاخر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می خواهد فرق تقدم و تاخری که در حرکت بکار می رود را با تقدم و تاخری که در مسافت بکار می رود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این تقسیمِ حرکت به متقدم و متاخر، این مطلب پیش می آید که این دو قسم با هم قابل اجتماع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حرکت باشند قابل اجتماع نیستند، قابل تبدل هم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یوجد المتقدم و المتاخر فی المسافه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مقدم و موخر در مسافت با هم جمع می شوند این چنین نیست که مقدم و موخر، در حرکت با هم جمع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ان یصیر ما هو مطابق المتقدم من الحرکه فی المسافه متاخرا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متقدم در مسافت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حرکتِ در مسافتی که مطابقِ متقدمِ مسافت است، متاخر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نیست که آن حرکتی که مطابق با متقدم مسافت است که بخشِ مقدمِ خودِ حرکت به حساب می آید نمی تواند متاخر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دیگر معنی می کنیم که از حرکت در مسافت، آن که مطابق با متقدم در مسافت است نمی تواند متاخر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الذی هو مطابق المتاخر منها متقدما کما یجوز فی المسافه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حرکت بر می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است</w:t>
      </w:r>
      <w:r>
        <w:rPr>
          <w:rFonts w:eastAsia="IRNazanin" w:cs="IRNazanin"/>
          <w:color w:val="111111"/>
          <w:sz w:val="28"/>
          <w:szCs w:val="28"/>
          <w:rtl w:val="true"/>
          <w:lang w:bidi="fa-IR"/>
        </w:rPr>
        <w:t>.</w:t>
      </w:r>
    </w:p>
    <w:p>
      <w:pPr>
        <w:sectPr>
          <w:footerReference w:type="default" r:id="rId1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 حرکتی که مطابقِ متاخرِ مسافت است جایز است که متقدم شود یعنی حرکتِ متاخر هم، نمی تواند متقدم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که متاخر نمی تواند متقدم شود و قبلا گفتیم که متقدم نمی تواند متاخر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ما کوتاهتر از عبارت مصنف بود ولی مصنف، نخواست فقط این مطلب را بگوید بلکه خواست تبعیت حرکت با مسافت را هم بیان کند لذا گفت آن بخش از حرکت که تابعِ مسافتِ مقدم است، موخر نمی شود یعنی همان مقدمِ حرکت را گفت که موخر نمی شود ولی در ضمن آن فهماند که مقدمِ حرکت، مطابق با مقدم مسافت است که تبعیتِ تقدم حرکت، با تقدم مسافت را هم افاده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یجوز فی المسافه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در مسافت جایز است متقدمِ آن، متاخر شود و متاخرِ آن، متقدم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لکنه یتبع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به این که مقدم و موخرِ در حرکت،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ان یصیر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به این که مقدم و موخرِ در حرکت، متبدل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المتقدم و المتاخر فی الحرکه خاصیه تلحقهما من جهه ما هما للحرکه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تقدم و تاخر در حرکت خاصیتی است که آن خاصیت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یجتمعان و لا یتبدلان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آن خاصیت ملحق به تقدم و تاخر می شود از این جهت که تقدم و تاخر برای حرکتند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جهه ما هما للمسافه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از جهت اینکه این تقدم و تاخر برای مسافتند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یکونان معدودین بالحرکه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تقدم و تاخری که در خط قبل است بر نمی گردد بلکه به متقدم و متاخر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مقدم و موخر، با حرکت شمرده می شوند یعنی اجزاء حرکت، مقدم و موخر را می شمارند و می گوید این، جزء اول است و آن، جزء دوم است و همین طور می شمارد تا حرکت، تمام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الحرکه باجز انها بعد المتقدم و المتاخر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با اجزائی که دارد مقدم و موخر خودش را می شمارد و عاد می کند البته مقدم و موخر مسافت را هم می شمارد ولی آن برای ما فایده ای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الحرکه لها عدد من حیث لها فی المسافه تقدم و تاخر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حرکت، دارای عدد می شود اما به شرطی که حرکت را تفصیل بدهی و متصلِ مستمر نگیری والا اگر بگیری گفته می شود که حرکت، مقدار دارد و گفته نمی شود که حرکت 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می توان گفت که حرکت، عدد دارد که آن را تفصیل بدهی و تکه تکه کنی و بشماری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چیزی است که برای آن عدد است از این جهت که حرکت را در مسافت، قطعه قطعه می کنیم و قطعه ای از آن را موصوف به تقدم می کنیم و قطعه ای دیگر را موصوف به تاخر می کنیم، از این جهت که وصف تقدم و تاخر پیدا می کند حرکت شمرده می شود والا اگر آن حرکت را متصلِ واحد ببینی و برای آن تقدم و تاخری نبینید در این صورت نمی توان آن را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توان گفت مقدار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مقدار ایضا بازاء مقدار المسافه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حرکت هم به ازاء مقدارِ مسافت، مقدار پیدا می شود مثلا مقدارِ مسافت را فرض کنید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هم، حرکت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یعنی همان مقداری که در حرکت است به مسافت نسبت داده می شود ولی نمی گوییم حرکت،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بلکه می گوییم حرکت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الزمان هو هذا العدد او المقدار</w:t>
      </w:r>
      <w:r>
        <w:rPr>
          <w:rFonts w:eastAsia="IRNazanin" w:cs="IRNazanin"/>
          <w:color w:val="111111"/>
          <w:sz w:val="28"/>
          <w:szCs w:val="28"/>
          <w:rtl w:val="true"/>
          <w:lang w:bidi="fa-IR"/>
        </w:rPr>
        <w:t>)</w:t>
      </w:r>
    </w:p>
    <w:p>
      <w:pPr>
        <w:sectPr>
          <w:footerReference w:type="default" r:id="rId1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بیان کردیم حرکت، هم مقدَّر است و هم معدود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سراغ زمان می رویم و می توانیم زمان، هم مقدار این حرکت است هم عدد این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زمان را عدد حرکت بدانیم زمان، کمّ منفصل است و اگر زمان را مقدار حرکت بدانیم زمان، کم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این است که زمان، کم متصل غیر قار است ولی الان معلوم شد که کم منفصل هم می توان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فالزمان عدد الحرکه اذا انفصلت الی متقدم و متاخر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انفصلت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اتصلت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انفصلت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اتصلت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مقابلش بود را افاده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عدد حرکت است اگر زمان را منفصل به متقدم و متاخر کنیم و اگر متصل کنی زمان، عدد حرکت نیست بلکه مقدار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فالزمان مقدار الحرکه اذا اتصلت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بالزمان بل فی المسافه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گویند این تعریفی که کردید دوری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را تعریف کردید و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فالزمان عدد الحرکه اذا انفصلت الی متقدم و متاخر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اینچنین گفتند مراد از متقدم و متاخر در این تعریف به چه معنی است؟ یعنی متقدم بالزمان و متاخر 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تعریف زمان، این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فالزمان عدد الحرکه اذا انفصلت الی متقدم بالزمان و متاخر 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کلمه زمان درتعریف زمان اخذ می شود و تعریف، دوری می شود یعنی معرِّف، مشتمل بر معرَّف می شود به تعبیر دیگر، معرَّف، در معرِّف اخذ می شود</w:t>
      </w:r>
      <w:r>
        <w:rPr>
          <w:rFonts w:eastAsia="IRNazanin" w:cs="IRNazanin"/>
          <w:color w:val="111111"/>
          <w:sz w:val="28"/>
          <w:szCs w:val="28"/>
          <w:rtl w:val="true"/>
          <w:lang w:bidi="fa-IR"/>
        </w:rPr>
        <w:t>.</w:t>
      </w:r>
    </w:p>
    <w:p>
      <w:pPr>
        <w:sectPr>
          <w:footerReference w:type="default" r:id="rId1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 مراد از متقدم و متاخر که در این تعریف آوردیم متقدم و متاخر بالزمان نیست بلکه متقدم و متاخر بالمسافه است لذا کلمه زمان در تعریف نیامده و دور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 بعضی از منطقیین اشتباه کردند و گفتند این تعریف، تعریف دوری است چون توجه به این نکته ای که ما کردیم نکردند</w:t>
      </w:r>
      <w:r>
        <w:rPr>
          <w:rFonts w:eastAsia="IRNazanin" w:cs="IRNazanin"/>
          <w:color w:val="111111"/>
          <w:sz w:val="28"/>
          <w:szCs w:val="28"/>
          <w:rtl w:val="true"/>
          <w:lang w:bidi="fa-IR"/>
        </w:rPr>
        <w:t>.</w:t>
      </w:r>
      <w:bookmarkStart w:id="526" w:name="pg4338_52606"/>
    </w:p>
    <w:p>
      <w:pPr>
        <w:pStyle w:val="BookText"/>
        <w:rPr/>
      </w:pPr>
      <w:bookmarkEnd w:id="5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بالزمان بل فی المسافه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تقدم و تاخر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انفصلت الی متقدم و متاخر فی المسافه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لکان البیان تحدیدا بالدور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تقدم و تاخر به زمان باشد نه به مسافت، 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تحدید زمان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تحدیدی است که مشتمل بر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ظن بعض المنطقیین انه وقع فی هذا البیان دور اذ لم یفهم هذا فقد ظن غلطا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می فرماید گمانی که برای بعض منطقیین پیدا شده و این چنین گمان کردند که در 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تعریف زمان به الزمان عدد الحرکه اذ انفصلت الی متقدم و متاخر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چه دلیل گمان کردند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که منظور از تقدم و تاخر، تقدم و تاخر مسافت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تقدم و تاخر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گمانی که بعضی منطقیین کردند گمان اشتباه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اشکال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باید سر خط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 خواهد از طریق دیگری وجود زمان را ثابت کند</w:t>
      </w:r>
    </w:p>
    <w:p>
      <w:pPr>
        <w:pStyle w:val="Heading2"/>
        <w:numPr>
          <w:ilvl w:val="1"/>
          <w:numId w:val="1"/>
        </w:numPr>
        <w:rPr/>
      </w:pPr>
      <w:bookmarkStart w:id="527" w:name="__RefHeading___Toc1069346_1479056682"/>
      <w:bookmarkStart w:id="528" w:name="_Toc176"/>
      <w:bookmarkEnd w:id="527"/>
      <w:r>
        <w:rPr>
          <w:rtl w:val="true"/>
        </w:rPr>
        <w:t xml:space="preserve">اثبات وجود زمان </w:t>
      </w:r>
      <w:r>
        <w:rPr/>
        <w:t>92/04/12</w:t>
      </w:r>
      <w:bookmarkEnd w:id="528"/>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هذا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وجود زمان</w:t>
      </w:r>
    </w:p>
    <w:p>
      <w:pPr>
        <w:sectPr>
          <w:footerReference w:type="default" r:id="rId1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ماهیت زمان و اثبات وجود زمان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آن را طوری بیان کردیم که وجودش هم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با بیان دیگری می خواهیم وجود زمان را اثبات کنیم و در ضمن به ماهیتش هم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که می کنیم از تقدم و تاخر اشیاء استفاده می کنیم و با توجه به تقدم و تاخر اشیاء یا قبلیت و بعدیت اشیاء وجود زمان را بدست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شی را ملاحظه می کنیم که یکی مقدم و یکی موخر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چه عاملی باعث شد که یکی را مقدم و یکی را موخر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قبلیت و بعدیت از کجا آمد؟ وقتی تفحص می کنیم و محتملات را رسیدگی می کنیم می بینیم همه محتملات باطل است جز یک احتمال، و آن احتمال این است که شی دیگری وجود داشته باشد که ذاتا دارای تقدم و تاخر باشد و ذاتا قبلیت و بعدیت داشته باشد و اشیاء در آن واقع شوند و قبلیت و بعدیت پیدا کنند که از این طریق ثابت می شود امری در جهان موجود است که ذاتا به قبل و بعد تقسیم می شود که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که کردیم خلاصه دو صفحه از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خلاصه، وجود زمان را بیان می کنیم، و ماهیت زمان هم روشن می شود ولی نظر اصلی ما به اثبات وجود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ماهیتی را که قبلا برای زمان بیان کردیم همان را حفظ می کنیم و می گوییم ماهیت زمان عبارتست از مقدار حرکت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معنی را حفظ می کنیم و ثابت می کنیم که این معنی در خارج، موجود است</w:t>
      </w:r>
      <w:r>
        <w:rPr>
          <w:rFonts w:eastAsia="IRNazanin" w:cs="IRNazanin"/>
          <w:color w:val="111111"/>
          <w:sz w:val="28"/>
          <w:szCs w:val="28"/>
          <w:rtl w:val="true"/>
          <w:lang w:bidi="fa-IR"/>
        </w:rPr>
        <w:t>.</w:t>
      </w:r>
    </w:p>
    <w:p>
      <w:pPr>
        <w:sectPr>
          <w:footerReference w:type="default" r:id="rId1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مصنف از همین تقدم و تاخر یا قبلیت و بعدیت اشیا استفاده می کند و زمان را اثبات می کند و نتیجه می گیرد که قبلیت و بعدیت زمان، ذاتی است سپس اشکالی پیش می اید که قبلیت و بعدیت دو امر اضافی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گوید قبلیت و بعدیتِ زمان اضافی است؟ توضیح می دهد که مراد ما از ذاتی این نیست که قبلیت و بعدیت اضافی نیستند، بلکه ما قبول داریم که اضافی اند ولی این امر اضافی ذاتا برای 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نیست چیز دیگری باشد تا قبلیت و بعدیت را به زمان بدهد بلکه خود زمان، قبلیت و بعدیت را که امری اضافی است دارد بدون اینکه این امر اضافی را از چیزی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مصنف این بحث را رها می کند و تقدم و تاخر را طوری مطرح می کند که وجودی با عدمی سنجیده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پدر، موجود است در حالی که پسر هنوز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پدر را با عدم پسر می سنجد و می گوید پس پدر مقدم بر پسر است یعنی حالت قبلیت و بعدیت را که قبلا سنجیده بود را فعلا رها می کند و این بحث را رها می کند که وجود با عدم سنجیده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ثابت می کند که این تقدم از تقدم هایی است که با تاخر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اینکه پسر موجود شد به لحاظ سابق می توان گفت این پدر مقدم است ولی الان نمی توان گفت که مقدم است بلکه باید بگویی پسر با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الان وجود این دو با هم است برخلاف تقدم علت و معلول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معلول در عین اینکه رتبه یکی مقدم بر دیگری است از نظر زمان با هم هستند و معیت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تقدم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تاخر سازگار است ولی این تقدمی که مربوط به زمان است با معیت و تاخر سازگار نیست</w:t>
      </w:r>
      <w:r>
        <w:rPr>
          <w:rFonts w:eastAsia="IRNazanin" w:cs="IRNazanin"/>
          <w:color w:val="111111"/>
          <w:sz w:val="28"/>
          <w:szCs w:val="28"/>
          <w:rtl w:val="true"/>
          <w:lang w:bidi="fa-IR"/>
        </w:rPr>
        <w:t>.</w:t>
      </w:r>
    </w:p>
    <w:p>
      <w:pPr>
        <w:sectPr>
          <w:footerReference w:type="default" r:id="rId1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مطلب، مصنف وجود را با عدم مقایسه کرد و تقدم را درست کرد در حالی که گاهی ما وجود را با عدم مقایسه می کنیم و تاخر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بود ولی پسر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 بر پسر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پسر متولد می شود و از این لحظه معیت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پسر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که تقدم و معیت داشت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پدر با عدمِ وجود پسر،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پدر، حکایت از تاخر می کند نه حکایت از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وقتی که پسر به دنیا نیامده بود وجود پدر با عدم پسر، حکایت از تقدم پدر می کرد ولی الان که پسر به دنیا آمد مُرد و پدر باقی است، وجود پدر با عدم پسر است وی این، حکایت از تقدم نمی کند بلکه حکایت از تاخیر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صرف وجود را با عدم مقایسه کردن، کافی در اثبات تقدم نیست بلکه گاهی از اوقات دلیل تاخر و معیت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صرف انتساب وجود به عدم، تقدم درست نمی کند بلکه گاهی هم تاخر درست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گوید اشیا متقدم و متاخر را می بینیم و این وصف تقدم و تاخر را برای اشیا ثابت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تقدم و تاخر که آمده از کجا آمده است؟ اول می گوید از زمان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 گیریم که زمان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بار دوم می گوییم از مقایسه وجود با عدم به دست می آید که در این، اشکال است، آن وجودی که با عدم می آید و تقدم دارد ممکن است با عدم بیاید و تاخر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بیان دوم را باید اصلاح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تفصیل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بحث در چند جلسه طول می کشد</w:t>
      </w:r>
    </w:p>
    <w:p>
      <w:pPr>
        <w:sectPr>
          <w:footerReference w:type="default" r:id="rId1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ابتدا زما نرا با حرکت می سنجد و می فرماید این زمان، مقدار برای حرکت است و حرکت امری است که دارای تقدم و تاخر است اما تقدم و تاخری که با هم جمع نمی شوند بعدا به سراغ زمان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حرکت، تقدم و تاخرش را از زمان می گیرد اگر زمان نباشد حرکت تبدیل به ثبات می شود و دارای جزء مقدم و جز موخر نمی باشد تا بعدا بحث کنیم که جزء مقدم و موخر جمع می شود یا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تکلم که وقتی در زمان می آید به تدریج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قدرتِ عرفانی عظیمی داشته باشد و بتواند مطلبی که به مقدار یک صفحه است را در یک لحظه در ذهن ما القا کند، این شخص تکلم کرده اما تکلمی که خالی از زمان است مثل الهام که نوعی از 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نبود تکلم، تدریجی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هم تدریجی نبود خروج من القوه الی الفعل هم تدریجی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 است که تدریج ها را درست می کند چون مقدار برای امر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حرکت را تدریجی بالذات می دانیم والا اسم آن حرکت نیست و باید به آن ثبات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تدریجی بودن حرکت را از زمان نمی 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 خواهیم بگوییم حرکت، تدریجی شده چون در زمان قرار گرفته، بلکه حرکت اگر بخواهد حرکت شود قوامش به تدریجی بودن است والا ثبات می شود پس تدریجی بودن و تقدم و تاخر داشتن برای حرکت بما اینکه این حرکت، حرکت است ذاتی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گوییم زمان مقدار است برای آنچه که تقدم و تاخرش ذاتی است یعنی مقدار برای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مورد حرکت، مثل بقیه اشیا حرف نمی زند چون بقیه اشیاء تقدم و تاخر خودشان را از زمان می گیرند و خودشان هیچ نوع تقدم و تاخر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هم تقدم و تاخر برای خودش است ولی اگر زمان را نداشتیم حرکت تبدیل به ثبات می شد و باز هم تقدم و تاخری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همه تقدم و تاخرهای این گونه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تقدم و تاخری که مقدم و موخرش نمی تواند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به زمان رسیدیم توقف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گوییم تقدم و تاخر زمان از کجا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مجردات که زمان نداریم حرکت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نوع حرکت است ولی آن حرکت، حرکت اصطلاحی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صدرا معتقد است که یک نوع حرکت در مجردات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در حاشیه شواهد الربوبیه از مرحوم صدرا گرفته و مرحوم صدرا این مطلب را در کتاب مبدا و معاد آورده که حرکت در مجردات است ولی حرکت را این گونه معنی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من العدم الذاتی الی الوجود العطائی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ممکنی غیر از خدای تبارک این حرکت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عدم ذاتی به سمت وجود عطائی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فاعل به اینها وجود ندهد اینها معدوم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به آنها وجود می دهد و از عدمی که ذاتا آن عدم را داشتند به وجودی که با عطا حاصل شده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حرکت، مورد بحث ما نیست و اصلا حرکت نامیده نمی شود بلکه از آن تعبیر به موجود شدن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حرکت معمولی که خروج من القوه الی الفعل است حتما مربوط به زمان است و بدون زمان نمی شود پس موجودات مادی، حرکتی که مربوط به زمان است را دارند ولی موجودات مجرد آن حرکت خاص را که گفتیم دارند</w:t>
      </w:r>
      <w:r>
        <w:rPr>
          <w:rFonts w:eastAsia="IRNazanin" w:cs="IRNazanin"/>
          <w:color w:val="111111"/>
          <w:sz w:val="28"/>
          <w:szCs w:val="28"/>
          <w:rtl w:val="true"/>
          <w:lang w:bidi="fa-IR"/>
        </w:rPr>
        <w:t>.)</w:t>
      </w:r>
    </w:p>
    <w:p>
      <w:pPr>
        <w:sectPr>
          <w:footerReference w:type="default" r:id="rId1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بیان می کند که ما تقدم و تاخر داریم، نحوه این تقدم و تاخر را توضیح می دهد چون تقدم و تاخر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آن از بقه اقسام ممتاز است که در آن یک قسم، خصوصیتی است که در بقیه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خصوصیت، عبارت از جمع نشدن متقدم با متاخر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زمان را ملاحظه کنید که مقدم آن، روز شنبه باشد و موخر آن یکشنبه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مقدم است و فردا موخر است که با هم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نرود فردا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مقدم عبور نکند موخر حاصل نمی شود اما سائر انحاء تقدم و تاخر، چه علّی چه بالشرف چه بالمکان باشد، مقدم و موخر با هم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شخص، آدمِ شریفِ عالم است و آن شخص، آدمِ غیر شریفِ جاهل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مقدم بالشرافه با موخر بالشرافه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معلول مانند حرکت ید و کلید که این دو گرچه یکی مقدم و یکی موخر است هر دو با جمع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سائر تقدم و تاخر، تقدم و تاخر با هم جمع می شود ولی فقط یک نوع از تقدم و تاخر داریم که تقدم و تاخر آن جمع نمی شود به تعبیر مصنف، فقط یک نوع تقدم و تاخر داریم که فایت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لاحق دارد یعنی یک جزء باید فوت شود تا جزء بعدی لاحق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فایت فاسد نشود لاحق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تقدمی که از ناحیه زمان باشد وضع این گونه است که زمانیات هم تقدم و تاخر اینگونه ای دارند که با هم جمع نمی شوند البته زمانیات، تقدم و تاخر خود را از زمان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تقدم و تاخر زمان، نتوانست جمع شود تقدم و تاخر زمانی ها هم که از زمان گرفته شده جمع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نوع تقدم و تاخر داریم که قابل اجتماع نیست و آن، تقدم و تاخر زمان است یا برای خود زمان است بالاصاله یا برای زمانی است به توسط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بقیه تقدم و تاخرها جمع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با توجه به تقدم و تاخری که در جهان است و با توجه به خصوصیتی که در این تقدم و تاخر است که با هم جمع نمی شوند پی به وجود زمان می برد و می فرماید که باید یک چیزی باشد که ذاتا، مقدم و موخری داشته باشد که با هم جمع نمی شوند تا ما بتوانیم تقدم و تاخر اشیاء بیرونی را با این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تقدم و تاخر این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کنیم و آن، زمان است</w:t>
      </w:r>
      <w:r>
        <w:rPr>
          <w:rFonts w:eastAsia="IRNazanin" w:cs="IRNazanin"/>
          <w:color w:val="111111"/>
          <w:sz w:val="28"/>
          <w:szCs w:val="28"/>
          <w:rtl w:val="true"/>
          <w:lang w:bidi="fa-IR"/>
        </w:rPr>
        <w:t>.</w:t>
      </w:r>
    </w:p>
    <w:p>
      <w:pPr>
        <w:sectPr>
          <w:footerReference w:type="default" r:id="rId1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الزمان هو ایضا لذاته مقدار لما هو فی ذاته ذو تقدم و تاخر لا یوجد المتقدم منه مع المتاخر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چیزی که تا الان ماهیت آن را بیان کردیم و گفتیم که مقدار الحرکه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حرکت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بلاواسطه زمان مقدار برای حرکت است نه این که چیزی بین زمان و حرکت واسطه شود به تعبیری که مصنف در 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حرکت در زمان واقع می شود و قوعا اولیا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بلاواسطه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زمانی که ما آن را اثبات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لذاته، مقدار است برای حرکتی که آن حرکت فی ذاته، صاحب تقدم و تاخر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یوجد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تقدم و تاخر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که چه نوع تقدم و تاخری برای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تقدم و تاخری که متقدم از آن با متاخر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تقدم و تاخری که برای زمان است نه تقدم و تاخر علت و معلولی که با هم جمع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معنی است؟ تا الان بیان کرد که زمان، مقدار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گوید همان طور که مقدار حرکت است، مقدار این گونه ای هم برای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مقدار است و هم مقدار است برای حرکتی که این صفت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یوجد فی سائر انحاء التقدم و التاخر</w:t>
      </w:r>
      <w:r>
        <w:rPr>
          <w:rFonts w:eastAsia="IRNazanin" w:cs="IRNazanin"/>
          <w:color w:val="111111"/>
          <w:sz w:val="28"/>
          <w:szCs w:val="28"/>
          <w:rtl w:val="true"/>
          <w:lang w:bidi="fa-IR"/>
        </w:rPr>
        <w:t>)</w:t>
      </w:r>
    </w:p>
    <w:p>
      <w:pPr>
        <w:sectPr>
          <w:footerReference w:type="default" r:id="rId1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معنی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یوجد المتقدم و المتاخر فی سائر انحاء التقدم و التاخر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بقیه اقسام تقدم و تاخر، مقدم و موخر با هم جمع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لذاته یکون شی منه قبل شی و شی منه بعد 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زمان دارد</w:t>
      </w:r>
      <w:r>
        <w:rPr>
          <w:rFonts w:eastAsia="IRNazanin" w:cs="IRNazanin"/>
          <w:color w:val="111111"/>
          <w:sz w:val="28"/>
          <w:szCs w:val="28"/>
          <w:rtl w:val="true"/>
          <w:lang w:bidi="fa-IR"/>
        </w:rPr>
        <w:t>.</w:t>
      </w:r>
    </w:p>
    <w:p>
      <w:pPr>
        <w:sectPr>
          <w:footerReference w:type="default" r:id="rId1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لذاته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احتیاج به واسطه دیگری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ای از این زمان قبل از پاره ای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آن، قبل از فردا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پاره ای از آن زمان بعد از پاره ای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آن، قبل از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ذاتا اینگونه است نه اینکه به توسط شیِ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زمانی اینگونه اند که این انسان با آن انسان قبلیت و بعدیت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این، قبل است و آن،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آن را در ظرف زمان قرار می دهیم و می بینیم که آن، ابتدا در ظرف زمان قرار گرفت یا به عبارت دیگر در بخش اول زمان قرار گرفت و آن شخص دیگری در بخش دوم زمان قرار گرفت و تقدم و تاخر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تقدم و تاخر برای حضرت نوح و حضرت ابراهیم علیهما السلام نیست بلکه تقدم و تاخر برای ظرفی است که این دو در آن به وجود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آن زمان را برداریم هر دو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چیز را با زمان، قبلیت و بعدیت می دهیم ولی اجزاء زمان، ذاتا قبلیت و بعدیت دارند و چیزی به آنها قبلیت و بعدیت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شنبه چون در ظرفِ زمانِ جلوتر قرار گرفته مقدم شود و یکشنبه چون در ظرفِ زمانِ موخر قرار گرفته موخر شود بلکه خودش مقدم و خودش موخر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سائر الاشیاء لاجله بعضها قبل و بعضها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سایر اشیا غیر از زمان، به خاطر همین زمان، بعضی از آنها قبل و بعضی، بعد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لان الاشیا التی یکون فیها قبل و بعد بمعنی ان القبل منها فایت و البعد غیر موجود مع القبل انما یکون کذلک لا لذواتها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دو مطلب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برای هر دو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مطلب این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قبلیت و بعدیت زمان، ذاتی است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قبلیت و بعدیت زمانیات، ذاتی زمانیات نیست بلکه به توسط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ان القبل منها فایت و البعد غیر موجود مع القبل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جمله معترضه آمده است که برای تفیسر قبل و بعد آمده تا معلوم شود این قبل و بعد که در اینجا می گوییم با قبل و بعد که در جای دیگر می گوییم فرق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یکون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قبل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اشیاء قبل و بعد است</w:t>
      </w:r>
      <w:r>
        <w:rPr>
          <w:rFonts w:eastAsia="IRNazanin" w:cs="IRNazanin"/>
          <w:color w:val="111111"/>
          <w:sz w:val="28"/>
          <w:szCs w:val="28"/>
          <w:rtl w:val="true"/>
          <w:lang w:bidi="fa-IR"/>
        </w:rPr>
        <w:t>.</w:t>
      </w:r>
    </w:p>
    <w:p>
      <w:pPr>
        <w:sectPr>
          <w:footerReference w:type="default" r:id="rId1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تقدم و تاخر، ذاتی زمان است و از طریق زمان به سایر اشیاء داده می شود به این جهت است که اشیایی که در آن اشیا قبل و بعد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کدام قبل و بعد وجود دارد؟ چون قبل و بعد، اقسامی دارد که یکی قبل و بعد علّی و یکی شرافتی است که با هم جمع می شوند، کدام قسم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 بعدی است که آن قبل، فایت و آن بعد، لاحق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را با بعد نمی توانی موجود ببینی که در اشیا وجود دارد اما نه به خاطر ذات اشیاء، بلکه به خاطر زمانی که این اشیاء در آن زمان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لوجودها مع قسمین من اقسام هذا المقدار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همان زمان است چون قبلا بیان کرد که زمان، مقدار حرکت اشیاء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به خاطر اینکه اشیا موجود شدند با دو قسم از اقسام این مقدار یعنی علت تقدم و تاخر پیدا کردن اشیاء، ذات خود اشیاء نیست بلکه این است که شیئ در این بخش از زمان که مقدم است قرار می گیرد و شی دیگر در بخش دیگر از زمان که موخر است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دو شیء در دو بخش و دو قسم از اقسام زمان واقع شدند تقدم و تاخر پیدا کردند والا ذاتا تقدم و تاخر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یطابق منها جزءا هو قبل قیل له انه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آن به اشیاء بر می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است و 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مایطابق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شیئ که مطابق است جزئی از زمان را که آن جزء از زمان، قبل است گفته می شود به آن شی، که قبل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یطابق جزءا هو بعد قیل له انه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شیئی که مطابق با جزء زمان باشد که آن جزء زمان، بَعد است به آن شی گفته می شود که بعد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ان هذه الاشیاء هی ذوات التغیر فیه فلا فایت فیه و لا لاحق</w:t>
      </w:r>
      <w:r>
        <w:rPr>
          <w:rFonts w:eastAsia="IRNazanin" w:cs="IRNazanin"/>
          <w:color w:val="111111"/>
          <w:sz w:val="28"/>
          <w:szCs w:val="28"/>
          <w:rtl w:val="true"/>
          <w:lang w:bidi="fa-IR"/>
        </w:rPr>
        <w:t>)</w:t>
      </w:r>
    </w:p>
    <w:p>
      <w:pPr>
        <w:sectPr>
          <w:footerReference w:type="default" r:id="rId1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مطلبی را اشاره می کند و آن اینکه چیزی که قابلیت دارد که تغییر کند گاهی در بخش مقدم زمان واقع می شود و متصف به مقدَّم می شود و گاهی در بخش موخر زمان واقع می شود و متصف به موخر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که قابلیت تغییر ندارد او را هر کاری بکنی متصف به مقدم و موخر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 توانی در ظرف زمان قرار بدهی چون تغییر نمی کند ولی ممکن است همراه زمان باشد ولی اشراف بر زمان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ان هذه الاشیاء هی اشیاءٌ ذوات التغیر و ما لا تغیر فیه فلا فایت فیه و لا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این اشیائی که ما می گوییم به کمک زمان دارای مقدم و موخر می شوند اشیائی هستند که باید دارای تغییر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بتوانیم برای آنها قبل و بعد درست کنیم والا از ناحیه زمان هم نمی توانند قبل و بعد بگیرند و موجودی که تغییر در آن نیست نه بخش فائت در آن می توانی قائل شوی و نه بخش لاحق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فائتی برای آن می توانی درست کنی که بگویی بخش مقدم بوده و نه لاحقی می توانی درست کنی که بگویی بخش موخر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افلاک به لحاظ کم و کیف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ندارند اما به لحاظ وضع تغییر دارند به همین لحاظ، وضعِ مقدم و موخر دارند و گفته می شود این حرکت وضعی، قبل از آن حرکت وضعی شده ولی به لحاظ کم و کیف و این و جوهر تغییری در آن نیست و به این لحاظ ها سقف به مقدم و موخر نمی کنیم فقط به لحاظ حرکت وضعی مقید به مقدم و موخر می کنیم چون به همین لحاظ تغیر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الشی لیس یکون قبل و بعد لاجل شی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خود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چیزی که اشیاء تقدم وتاخر خود را از آن گرفتند</w:t>
      </w:r>
      <w:r>
        <w:rPr>
          <w:rFonts w:eastAsia="IRNazanin" w:cs="IRNazanin"/>
          <w:color w:val="111111"/>
          <w:sz w:val="28"/>
          <w:szCs w:val="28"/>
          <w:rtl w:val="true"/>
          <w:lang w:bidi="fa-IR"/>
        </w:rPr>
        <w:t>.</w:t>
      </w:r>
    </w:p>
    <w:p>
      <w:pPr>
        <w:sectPr>
          <w:footerReference w:type="default" r:id="rId1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زمان به کمک چیز دیگری قبل و بعد پیدا نمی کند بلکه قبل و بعد، ذاتی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لو کان کذلک لکان القبل منه انما صار قبلها لوجوده فی قبل شی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لوجوده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هذا الشی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زمان هم شما قبلیت و فعلیت بالواسطه قائل شوید معلوم می شود که زمان را زمان نگرفتید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زمان قبلیت و بعدیت می دهد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ممکن است کسی بگوید این شی قبلیت و بعدیت به خاطر ظرفش دارد و ظرفش هم قبلیت و بعدیت دارد به خاطر ظرفش و همین طور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همین طور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به آن آخرین شیئی که می رسی باید قبلیت و بعدیتِ آن ذاتی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قبلیت و بعدیت زمان باید ذاتی باشد اگر ذاتی نبود و از شیئ گرفت آن شیئ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شئی هم نگرفت و همین طور عقب رفت و از شی دیگر گرفت بالاخره در آخر به یک شیئی خواهی رسید که قبلیت و بعدیت آن شی ذاتی باشد که آن،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شی هم قبلیت و بعدیتش به خاطر شی دیگر باشد قبل از این زمان، قبل شده چون این قبل، در قبل شی دیگر وجود گرفته که به آن زمان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قبلیت زمان برای خودش نباشد باید قبلیت خودش را از شی دیگری که صاحب قبل است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قبلی که برای شی دیگر است واقع شود تا با وقوعش در قبلِ شی دیگر، قبلیت پیدا کرده باشد</w:t>
      </w:r>
      <w:r>
        <w:rPr>
          <w:rFonts w:eastAsia="IRNazanin" w:cs="IRNazanin"/>
          <w:color w:val="111111"/>
          <w:sz w:val="28"/>
          <w:szCs w:val="28"/>
          <w:rtl w:val="true"/>
          <w:lang w:bidi="fa-IR"/>
        </w:rPr>
        <w:t>.</w:t>
      </w:r>
    </w:p>
    <w:p>
      <w:pPr>
        <w:sectPr>
          <w:footerReference w:type="default" r:id="rId1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ذلک الشیء او شی آخر ینتهی الیه التدریج آخر الامر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لوجوده فی قبل شی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 دیگر می خواهد به زمان قبلیت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 که می خواهد به زمان قبلیت بدهد یا شی دیگر که تدریج در آخر به او منتهی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می آورد که ممکن است شما بگویید زمان، قبلیت خودش را از شی اول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قبلیت را از این شی اول گرفته ولی قبلیت برای شی اول ذاتی نبوده، بلکه از قبلیتِ قبل از خودش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ادامه بده و بگو از شی قبل از خودش گرفته و آن شیی هم از قبل از خودش گرفته تا آخر به یک شیئی خواهید رسید که قبلیت آن از جای دیگر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لذاته و قبل 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لذاته ذو قبل و ذو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شی یا شی دیگر که در مراحل بعدی به آن می 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 به آن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لذاته، صاحب قبل و صاحب بعد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لذاته یقبل الاضافه التی بها یکون قبل 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یک شی باید برسیم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شیئی که زمان به آن متکی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واسطه و کمک شی دیگر، قبول می کند اضافه ای را که به سبب آن اضافه، موصوف به قبل و بعد می شود</w:t>
      </w:r>
      <w:r>
        <w:rPr>
          <w:rFonts w:eastAsia="IRNazanin" w:cs="IRNazanin"/>
          <w:color w:val="111111"/>
          <w:sz w:val="28"/>
          <w:szCs w:val="28"/>
          <w:rtl w:val="true"/>
          <w:lang w:bidi="fa-IR"/>
        </w:rPr>
        <w:t>.</w:t>
      </w:r>
    </w:p>
    <w:p>
      <w:pPr>
        <w:sectPr>
          <w:footerReference w:type="default" r:id="rId1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ان ذلک الشی هو الذی یقع فیه امکان التغییرات علی النحو المذکور و قوعا اولیا و یقع فی غیره لاجله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زمان است حال چه خود زمان ابتداءً مراد باشد چه آن که زمان می خواهد به آن متکی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آخر الامر به آن رجوع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می خواهید اولین ظرف را زمان بگیرید چه ظروف بعدی را زمان بگیرید هر چه که زمان است این گونه است که تمام تغییرات در او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می کند تغییراتی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النحو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تغییر تقدم و تاخر که تقدم و تاخر در آن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شیء مقدم می شود و اگر مقداری جلوتر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اگر جلوتر می رود، موخر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تغییرات برای شی حاصل می شود و در این تغییرات، مقدم با موخر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موخر هم با مقدم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تغییراتی که برای اشیاء اتفاق می افتد تماما در زمان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شیئی که عبارت از زمان است چیزی است که در آن، امکان تغییرات واقع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کدام تغییرات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تغییراتی که علی النحو المذکور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تغییراتی که به نحو تقدم و تاخر باشد آن هم تقدم و تاخری که با هم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وقوع این تغییرات به نحو وقوع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بین شیئی که تغییر می کند و این زمان، واسطه دیگری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یقع فی غیره لاجله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تغیرات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تقدم و تاخر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زمان واقع می شود به خاطر زمان</w:t>
      </w:r>
      <w:r>
        <w:rPr>
          <w:rFonts w:eastAsia="IRNazanin" w:cs="IRNazanin"/>
          <w:color w:val="111111"/>
          <w:sz w:val="28"/>
          <w:szCs w:val="28"/>
          <w:rtl w:val="true"/>
          <w:lang w:bidi="fa-IR"/>
        </w:rPr>
        <w:t>.</w:t>
      </w:r>
    </w:p>
    <w:p>
      <w:pPr>
        <w:sectPr>
          <w:footerReference w:type="default" r:id="rId1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ذلک الشی هو المقدار المقدر للامکان المذکور تقدیرا بذاته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 مقداری است که مقدار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مقدار مذکور، امکان تغییرات علی النحو المذکور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اندازه می گیرد اندازه ای که بدون واسطه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تغیرات به توسط زمان اندازه گرفته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تقدیرا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که تغییرات را تعیین می کند بذاته تعیین می کند نه این که به توسط چیز دیگری این تغییرات را تعیین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ما نحن فیه 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که همان مقدارِ مقدِّر و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مقدار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ما در آن بحث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عطف بر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دو مطلب را افاده می کند یعنی این شی اولا مقدار مقدر است و غیر آن مقدر مقدار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ما نحن فیه است و غیر آن ما نحن فیه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عطف بر یکون باشد فقط می فهماند که این شی همان است که مورد بحث است نه غیر این شی</w:t>
      </w:r>
    </w:p>
    <w:p>
      <w:pPr>
        <w:pStyle w:val="BookText"/>
        <w:rPr/>
      </w:pPr>
      <w:r>
        <w:rPr>
          <w:rFonts w:ascii="IRNazanin" w:hAnsi="IRNazanin" w:eastAsia="IRNazanin"/>
          <w:color w:val="111111"/>
          <w:sz w:val="28"/>
          <w:sz w:val="28"/>
          <w:szCs w:val="28"/>
          <w:rtl w:val="true"/>
          <w:lang w:bidi="fa-IR"/>
        </w:rPr>
        <w:t xml:space="preserve">اگر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چون دو مطلب را افاده می کند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انما کنا جعلنا الزمان اسما للمعنی الذی هو لذاته مقدار للامکان المذکور</w:t>
      </w:r>
      <w:r>
        <w:rPr>
          <w:rFonts w:eastAsia="IRNazanin" w:cs="IRNazanin"/>
          <w:color w:val="111111"/>
          <w:sz w:val="28"/>
          <w:szCs w:val="28"/>
          <w:rtl w:val="true"/>
          <w:lang w:bidi="fa-IR"/>
        </w:rPr>
        <w:t>)</w:t>
      </w:r>
    </w:p>
    <w:p>
      <w:pPr>
        <w:sectPr>
          <w:footerReference w:type="default" r:id="rId1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قرار دادیم زمان را اسم برای معنایی که آن معنی، ذاتا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است برای امکان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امکان مذکور یعنی امکان تقدیری</w:t>
      </w:r>
      <w:r>
        <w:rPr>
          <w:rFonts w:eastAsia="IRNazanin" w:cs="IRNazanin"/>
          <w:color w:val="111111"/>
          <w:sz w:val="28"/>
          <w:szCs w:val="28"/>
          <w:rtl w:val="true"/>
          <w:lang w:bidi="fa-IR"/>
        </w:rPr>
        <w:t>).</w:t>
      </w:r>
      <w:bookmarkStart w:id="529" w:name="pg4338_52621"/>
    </w:p>
    <w:p>
      <w:pPr>
        <w:pStyle w:val="BookText"/>
        <w:rPr/>
      </w:pPr>
      <w:bookmarkEnd w:id="5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یقع فیه الامکان المذکور وقوعا اولیا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همین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مذکور واقع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مقدار هم ظرف است که امکان در آن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مقدار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للمعنی الذی هو لذا ته یقع فیه</w:t>
      </w:r>
      <w:r>
        <w:rPr>
          <w:rFonts w:eastAsia="IRNazanin" w:cs="IRNazanin"/>
          <w:color w:val="111111"/>
          <w:sz w:val="28"/>
          <w:szCs w:val="28"/>
          <w:rtl w:val="true"/>
          <w:lang w:bidi="fa-IR"/>
        </w:rPr>
        <w:t>).</w:t>
      </w:r>
    </w:p>
    <w:p>
      <w:pPr>
        <w:pStyle w:val="Heading2"/>
        <w:numPr>
          <w:ilvl w:val="1"/>
          <w:numId w:val="1"/>
        </w:numPr>
        <w:rPr/>
      </w:pPr>
      <w:bookmarkStart w:id="530" w:name="__RefHeading___Toc1069348_1479056682"/>
      <w:bookmarkStart w:id="531" w:name="_Toc177"/>
      <w:bookmarkEnd w:id="530"/>
      <w:r>
        <w:rPr>
          <w:rtl w:val="true"/>
        </w:rPr>
        <w:t xml:space="preserve">ادامه بيان اثبات وجود زمان </w:t>
      </w:r>
      <w:r>
        <w:rPr/>
        <w:t>92/04/13</w:t>
      </w:r>
      <w:bookmarkEnd w:id="531"/>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فبین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اثبات وجود زمان</w:t>
      </w:r>
    </w:p>
    <w:p>
      <w:pPr>
        <w:sectPr>
          <w:footerReference w:type="default" r:id="rId1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درباره اثبات زمان و بیان ماهیت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بحث در ماهیت زمان کردیم و در ضمن آن، اثبات وجود کردیم بعداً با توجه به ماهیتی که تبیین شد به بحث در وجود زمان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وجود زمان، از وصف تقدم و تاخر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شی را ملاحظه می کنیم می بینیم یکی مقدم و یکی موخر است نمی توانیم تقدم و تاخر آنها را انکار کنیم پس باید قبول کنیم یکی مقدم است و دیگر موخر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نحوه تقدم و تاخر توجه می کنیم می بینیم این نحوه تقدم و تاخر با نحوه تقدم و تاخرهای دیگر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تقدم و تاخرهای دیگر، متقدم و متاخر جمع می شوند اما در این نوع از تقدم و تاخر، متقدم و متاخر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شروع به تفحص می کنیم که این تقدم و تاخری که جمع نمی شوند از کجا آمدند؟ تمام محتملات را رسیدگی می کنیم و می بینیم خدشه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به این نتیجه می رسیم که چیزی به نام زمان موجود است و تقدم و تاخر از آن جا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وجود زمان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بینیم اب مقدم بر ابن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 است که تقدم و تاخر، عین ذات یا جزء ذات 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 است که تقدم و تاخر لازم ذات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را رد می کنیم و می گوییم اب و ابن جوهر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و تاخر، اضافه است نمی توانیم بگوییم اضافه، عین جوهر یا جز ذات جوهر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هم باطل است چون اگر لازم ذات باشد اجزاء منفک نمی شوند یعنی اب همیشه مقدّم است در حالی که اینچنین نیست بلکه در حین سنجش با ابن، گاهی مقدم و گاهی موخر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 را با این می سنجیم می بینیم مقدم است وقتی ابن بدنیا می آید و می میرد و اب باقی می ماند به اب، صفت تاخر را اسناد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 که نسبت به ابن صفت تقدم را گرفت می تواند نسبت به همان ابن، صفت تاخر را بگیرد لذا صفت تقدم و تاخر، لازم 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ذات بود منفک نمی شد</w:t>
      </w:r>
      <w:r>
        <w:rPr>
          <w:rFonts w:eastAsia="IRNazanin" w:cs="IRNazanin"/>
          <w:color w:val="111111"/>
          <w:sz w:val="28"/>
          <w:szCs w:val="28"/>
          <w:rtl w:val="true"/>
          <w:lang w:bidi="fa-IR"/>
        </w:rPr>
        <w:t>.</w:t>
      </w:r>
    </w:p>
    <w:p>
      <w:pPr>
        <w:sectPr>
          <w:footerReference w:type="default" r:id="rId1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وجود اب را با عدم ابن می سنجیم باز می بینیم تقدم و تاخری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تاخر درست می شود یعنی وقتی می گویی اب هست در حالی که ابن نیست پس اب مقدم بر ابن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می گوید بعد از اینکه ابن،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هست در حالی که ابن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 توان گفت اب مقدم است بلکه موخر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وجود شی به عدم شی دیگر، نمی تواند تقدم و تأخر را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همان هنگام، تاخر هم می تواند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ناچاریم به چیز دیگری تن بدهیم که تقدم و تاخر وصف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زمان تقدم دارد و نمی توان تقدم را از این جزء زمان گرفت چون لازم ذاتش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تاخر برای این جزء نیست بلکه برای جزء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این تقدم لازم ذات است که اگر بخواهیم موخرش کنیم باطل می شود والا نمی توان جزء را نگه داشت و وصف تقدم را از او گرفت و وصف تاخر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چنین چیزی معتقد شویم و بگوییم اجزا اگر تقدم و تاخر دارند به وسیله این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استدلال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گیری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تقدم را در اشیا دیدیم و جستجو کردیم که این وصف از کجا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 شی و جزء ذات شی و لازم ذات شی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مقایسه وجود این شی با عدم شی دیگر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مقایسه وجودی با وجود دیگر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وجود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وجود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زمان را برداریم تقدم و تاخری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وجود اب را با عدم ابن مقایسه کردیم وجود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وجود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جستجو کردیم منشأ این تقدم را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چیزی به نام زمان رفتیم که تقدم و تاخر یا ذاتی آن بود یا لازم ذاتیش بود که از آن منفک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تقدم و تاخر را یافتیم و دیدیم بقیه اشیا تعداد تاخر خود را از آن می گیرند فهمیدیم که چنین چیزی موجود است و آن زمان است</w:t>
      </w:r>
      <w:r>
        <w:rPr>
          <w:rFonts w:eastAsia="IRNazanin" w:cs="IRNazanin"/>
          <w:color w:val="111111"/>
          <w:sz w:val="28"/>
          <w:szCs w:val="28"/>
          <w:rtl w:val="true"/>
          <w:lang w:bidi="fa-IR"/>
        </w:rPr>
        <w:t>.</w:t>
      </w:r>
    </w:p>
    <w:p>
      <w:pPr>
        <w:sectPr>
          <w:footerReference w:type="default" r:id="rId1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احتمالات متعددی برای وصف تقدم و منشأ تقدم دادیم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برای خود ذات باشد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جز ذات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مورد را مصنف مطرح نکرده است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لازم ذات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احتمال سوم را به طور ضمنی اشاره کند چون می فرماید این ذات، وصف تقدم می گیرد و تقدم از بین می رود و صفت تاخر می آید در حالی که شی، همان 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با این عبارت بیان می کند تقدم لازم 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همان اب است که وصف تقدم و تاخر و معیت را می گیرد و ذاتش عوض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تقدم و تاخر لازم 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سه احتمالات را فخر رازی در مباحث مشرقیه می آورد و هر سه را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مصنف این بحث را مطرح می کند که وجود را با عدم بسنجیم و به طور تفصیل وارد آن می شود و قبول می کند که اگر وجود را با عدم بسنجیم تقدم درست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می گوید گاهی تقدم و گاهی تاخر درست می کند پس به این هم نمی توان اکتفا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ما از سنجش وجود با عدم، می توانیم تقدم را بدست بیاوریم ولی در همه جا نیست چون گاهی تاخر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وجود را با وجود می توان سنجید و تقدم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معیت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بگوییم تقدم این شی که مقارن با چیز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پیدا کرده است که آن مقارن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را بر آن شیء سرایت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را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بیان می کند که با این دلیل، زمان یا زمانی 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اثبات شود به مطلوب رسیدیم اما اگر زمانی اثبات شود بیان را ادامه می دهیم تا زمان اثبات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 من هذا ان هذا المقدار المذکور هو بعینه الشی الذی هو لذاته یقبل اضافه قبل و بعد</w:t>
      </w:r>
      <w:r>
        <w:rPr>
          <w:rFonts w:eastAsia="IRNazanin" w:cs="IRNazanin"/>
          <w:color w:val="111111"/>
          <w:sz w:val="28"/>
          <w:szCs w:val="28"/>
          <w:rtl w:val="true"/>
          <w:lang w:bidi="fa-IR"/>
        </w:rPr>
        <w:t>)</w:t>
      </w:r>
    </w:p>
    <w:p>
      <w:pPr>
        <w:sectPr>
          <w:footerReference w:type="default" r:id="rId1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مطالبی که در جلسه قبل خوانده شد این بود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تاخر اشیاء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این تقدم و تاخر با هم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معلوم شد که این تقدم و تاخر برای زمان است بالذات، و برای زمانیات است بالواسطه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را جلسه قبل خواندیم و گفتیم زمان، مقدار حرکت است و خود حرکت را گفتیم ذاتاً بخش مقدم و بخش موخر دارد گویا تقدم و تاخرش را از زمان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که اگر بخواهی بگویی حرکت را از زمان برمی داریم، زمان نیست بلکه ثبات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زمان را ملاحظه نکنیم فقط خود ذات حرکت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نیست اما اگر حرکت، حرکت باشد با وصف حرکت بودن، تقدم و تاخر برایش ذاتی است و از زمان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شاید بتوانیم بگوییم مقارنت حرکت با زمان، این تقدم و تاخر را برایش ذاتی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 که از مباحث قبلی گرفتیم این بود که زمان، مقدار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فرماید این مقدار، شیئی است که تقدم و تاخرش ذاتی است یعنی از جای دیگر نگرفته بلکه برای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دارای قبل و 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مطالب گذشته روشن شد که این مقدار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امکان تغییرات را اندازه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چیزی است که ذاتا اضافه قبل و اضافه بعد را قبول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مطلب را افاده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می فهماند که قبلیت و بعدیت، ذاتی زمان نیست بلکه امری اضافی و از لوازم است یعنی عارض است و به عنوان اضافه عارض می شود ولی عارضِ لازم است و ذاتی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می فهماند که خود قبلیت و بعدیت امر اضافی است که این را در خط بعدی شروع به توضیح دادن می کنیم</w:t>
      </w:r>
      <w:r>
        <w:rPr>
          <w:rFonts w:eastAsia="IRNazanin" w:cs="IRNazanin"/>
          <w:color w:val="111111"/>
          <w:sz w:val="28"/>
          <w:szCs w:val="28"/>
          <w:rtl w:val="true"/>
          <w:lang w:bidi="fa-IR"/>
        </w:rPr>
        <w:t>.</w:t>
      </w:r>
    </w:p>
    <w:p>
      <w:pPr>
        <w:sectPr>
          <w:footerReference w:type="default" r:id="rId1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به نحو اضافه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قبلیت و بعدیت یک امر اضافی است اولا، و این امر اضافی عارض می شود به عنوان اضافه بر زمان اما به عنوان عارض لازم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مطلب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مصنف فهمیده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بنفسه منقسم الی قبل و 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 برمی گردد که همان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دو گونه معنی می شود یعنی آوردن این اضراب به یکی از دو نحوه توجیه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قبلی،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 شود این مطلبی که در اینجا به زمان نسبت داده شد منحصر به زمان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حکم را دارد و لذاته مقدم و موخر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خارج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نیست که تقدم و تاخرش را از زمان بگیرید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زمان، تقدم و تاخرش لذاته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گفت زمان، ذاتاً اضافه قبل و بعد را قبول می کند،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مصنف می خواهد زمان را تعریف کند و وجود آن را اثبات کند در حالی که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دنبال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قبولِ قبل و بعد کند اما نمی تواند به قبل و بعد منقسم 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تقسیم نیست و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منقسم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زمان پیدا می کند و غیر را که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خودش راه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غرض مصنف که بیان وجود زمان است تامین می شود</w:t>
      </w:r>
      <w:r>
        <w:rPr>
          <w:rFonts w:eastAsia="IRNazanin" w:cs="IRNazanin"/>
          <w:color w:val="111111"/>
          <w:sz w:val="28"/>
          <w:szCs w:val="28"/>
          <w:rtl w:val="true"/>
          <w:lang w:bidi="fa-IR"/>
        </w:rPr>
        <w:t>.</w:t>
      </w:r>
    </w:p>
    <w:p>
      <w:pPr>
        <w:sectPr>
          <w:footerReference w:type="default" r:id="rId1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 بعد را در اینجا به معنای قبل و بعد نگیریم بلکه به معنای قبلیت و بعدیت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دهد که مراد، قبلیت و بعدیت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خود قبل و بعد هم می توانند اضافه باشند ولی اضافه بودن قبلیت و بعدیت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اول مصنف می گوید، زمان، قبلیت و بعدیت را قبول می کند، در جمله دوم که اضراب می کند می گوید زمان، خود قبلیت و بعدیت است نه اینکه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قول مشهور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زمان، نفس التقضی و التجدد است نه قابل التقضی و التجدد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زمان، نفس قبلیت و بعدیت است نه اینکه قابل قبلیت و بعدیت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افاده می کند اگر بگویی زمان، دارای قبلیت و بعدیت است شاید مسامحه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دقیق حرف بزنی باید بگویی زمان، نفس قبلیت و بعدیت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توجیه را مرحوم آقا جمال در حاشیه خود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صفحه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لست اعنی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مصنف مطلبی را شروع می کند که در گذشته به آن اشاره کرده بودیم و آن این است که مصنف می فرماید زمان ذاتاً قبلیت و بعدیت را قبول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قبلیت و بعدیت را از جایی نمی گیرد و برای خودش است یعنی مثل زمانیات نیست که این قبلیت و بعدیت را از زمان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قبلیت و بعدیت هست بدون اینکه مقایسه بین اجزا زمان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زمانیات باید مقایسه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حضرت نوح علیه السلام را با حضرت ابراهیم علیه السلام مقایسه کنیم تا یکی قبل و یکی بعد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لازم نیست که شنبه را با یکشنبه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شبنه، مقدم است و یکشنبه، موخر است بدون اینکه احتیاج به مقایسه و اضافه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 ذاتا قبلیت و بعدیت دارد یعنی احتیاج به مقایسه و اضافه ندارد یعنی قبلیت و بعدیت برای زمان امر اضافی نیست</w:t>
      </w:r>
      <w:r>
        <w:rPr>
          <w:rFonts w:eastAsia="IRNazanin" w:cs="IRNazanin"/>
          <w:color w:val="111111"/>
          <w:sz w:val="28"/>
          <w:szCs w:val="28"/>
          <w:rtl w:val="true"/>
          <w:lang w:bidi="fa-IR"/>
        </w:rPr>
        <w:t>.</w:t>
      </w:r>
    </w:p>
    <w:p>
      <w:pPr>
        <w:sectPr>
          <w:footerReference w:type="default" r:id="rId1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معنای دوم را رد می کند و می گوید ذات قبلیت و بعدیت، اضافه است و نمی توان بدون اضافه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شنبه و یکشنبه را مقایسه نکنید نمی توانید بگویید شنبه، قبل است و یکشنبه،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اجزا زمان هم باید مقایسه بیاید تا قبلیت و بعدیت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قوام قبلیت و بعدیت به مقایسه است چون از مقوله اضافه است و چیزی که از مقوله اضافه است نمی توان اضافه را از آن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گفت قبلیت و بعدیت، در زمانیات امری اضافی است و در خود زمان، امری اضافی نیست بلکه در همه جا امری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لذاته قبل و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معنی می کنیم که زمان بدون احتیاج به واسطه ی چیز دیگر، قبلیت و بعدیت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خود مصنف این است که زمان، ذاتا این امر اضافی را لازم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مصنف، قبول می کند که قبلیت و بعدیت، امر اضافی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بقیه چیزها این امر اضافی را بواسطه زمان قبول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اضافی بودن قبلیت و بعدیت، امری مفروغ عنه است سپس باید بگوییم این اضافه، لازم زمان است و بدون احتیاج به اینکه از چیزی بگیرند و مربوط به زمانیات است به شرطی که از زمان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لست اعنی بهذا ان الزمان یکون قبل لا بالاضافه بل اعنی ان الزمان لذاته تلزم هذه الاضافه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 یقبل اضافه قبل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مان این نیست که قبل بودنش را امر اضافی قرار بدهیم تا بدون مقایسه برای زمان حاصل شده باشد بلکه قصد ما این است که این امر اضافی لازم زمان است اما لازمِ ذاتا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احتیاج به واسطه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اعنی ان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قصد می کند که این اضافه، لازم زمان است بدون وساطت چیزی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تلزم سائر الاشیاء سبب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اضافه، لازم سایر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کمک زمان، یعنی اگر زمان نباشد اضافه ی تقدم و تاخر برای زمانیات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الشی اذا قیل له قبل و کان الشی غیر الزمان فکان مثل الحرکه و الانسان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تعلیل برای هر دو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مدعا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مدعی این است که این اضافه، لازم زمان است ذاتا، مدعی دیگر این است که این اضافه، لازم زمانیات است با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خواهد هر دو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اضافه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یک جا گفت ذاتا لازم است و در یک جا گفت با واسطه لازم است</w:t>
      </w:r>
      <w:r>
        <w:rPr>
          <w:rFonts w:eastAsia="IRNazanin" w:cs="IRNazanin"/>
          <w:color w:val="111111"/>
          <w:sz w:val="28"/>
          <w:szCs w:val="28"/>
          <w:rtl w:val="true"/>
          <w:lang w:bidi="fa-IR"/>
        </w:rPr>
        <w:t>.</w:t>
      </w:r>
    </w:p>
    <w:p>
      <w:pPr>
        <w:sectPr>
          <w:footerReference w:type="default" r:id="rId1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به اثبات این اضافه برای زمانیات می پردازد بعداً به این بحث می پردازد که اضافه را برای خود زمان هم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درست کردن اضافه برای زمان، توضیحی لازم نیست و مصنف هم توضیحی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درست کردن این اضافه برای زمانیات اینگونه توضیح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 را که غیر از زمان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می آوریم و می بینیم این شی در ظرفی که عبارت از زمان است به نحوی قرار گرفته و حالتی دارد که اگر آن حالتش را با حالت شی دیگر بسنجی اسم آن حالت را تبدّل می گذاری مثلا پدر در ظرفی قرار گرفته که آن ظرف، زمان است و پدر در آن ظرف، حالتی دارد و ما از آن تعبیر به تقدم می کنیم که اگر این حالت را بسنجی با حالتی که شی دیگر در این ظرف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مثلا با حالت ابن بسنجی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قبلیت را به اب ملحق می کنی و وصف بعدیت را به ابن ملحق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حالتی را که آن دو موجود، در آن ظرف دارند را با هم مقایسه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اسم آن حالتها را نمی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دو حالت را مقایسه کردیم حالتی که برای اب است جا دارد که تقدم نامیده شود و حالتیکه برای ابن است جا دارد که تاخر نامیده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چگونه مقایسه می کنیم؟ به این نحو مقایسه می کنیم که اب را موجود می بینیم در حالی که ابن هنوز معدوم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معدوم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اب را موجود بگیری بعد از اینکه ابن، معدوم شده اب موخر از ابن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می گوییم اب را موجود می بینیم در حالی که هنوز ابن موجود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اب، قبل از ابن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وجودی با عدم مقایسه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است که مصنف در دو خط بعد به همین مطلب می پردازد که مقدم را مقدم می نامند زیرا وقتی با عدمی می سنجی می بینی که این مقدم، موجود شده و آن شی که متصف به عدم است هنوز نیامده است یعنی اب موجود شده در حالی که ابن موجود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سنجش، اب را متصف به مقدم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متقدم معنایش این است که موجود است در حالی که شی دیگر هنوز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جلسه بعدی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 بحث ما این بود، شیئی که غیر از زمان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ظرفی که عبارت از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می شود اما موجود شدنش در این ظرف، به حالتی است که اگر این حالت را با حالت موجود دیگر که در همین ظرف دارد مقایسه کنی این 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متصف به قبل می کنی بعد از اینکه این 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ظرف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آن ظرف اگر بخواهد حالت تقدم یا تاخر بگیرد فقط کافی است که مقایسه اش کنی، و لازم نیست شی دیگری که ظرفِ این زمان است را بدست بیاوری و این دو حالت را در آن ظرف دیگر مقایسه کنی که این دو حالت که برای خود این ظرف وجود دارد را بدون احتیاج به ظرف دیگر مقایسه کنی و بخشی از این ظرف را متصل به قبل و بخشی را متصف به بعد کنی در حالی که در انسانی که در این ظرف بود نمی توانستی این کار را بکنی بلکه باید آن ظرف را به کمک می گرفتی تا این انسان را به قبل یا بعد متصف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قبل گفته شود و آن شی هم غیر از زمان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شرط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شرط است یعنی شرطِ بعد از شرط است</w:t>
      </w:r>
      <w:r>
        <w:rPr>
          <w:rFonts w:eastAsia="IRNazanin" w:cs="IRNazanin"/>
          <w:color w:val="111111"/>
          <w:sz w:val="28"/>
          <w:szCs w:val="28"/>
          <w:rtl w:val="true"/>
          <w:lang w:bidi="fa-IR"/>
        </w:rPr>
        <w:t>).</w:t>
      </w:r>
    </w:p>
    <w:p>
      <w:pPr>
        <w:sectPr>
          <w:footerReference w:type="default" r:id="rId1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مثل الحرکه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تفسیر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ذلک الشی غیر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گوییم شی، غیر از زمان باشد مثل اینکه آن شیء حرکت، انسان و غیر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معناه انه موجود مع شی هو بحال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ترجمه عبارت این می شود که اگر به شیئی،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شی، غیر زمان باشد یعنی مثل حرکت و انسان و غیر اینها باشد در چنین حالتی معنای این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معنای این قبلیت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شی که مثلا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چیزی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شی،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شی به حالی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حال، بعدا معلوم می شود که تقدم یا قبل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الحال یلزمها اذا قیست الی حال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آن شی موجود است و می خواهد این شیء آن حال را به انسان سرایت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باشد اگر به چیز دیگر مقایسه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قیاس نمی تواند قبلیت و بعدیت را برساند حتما باید مقایسه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و مضاف الیه است و مضاف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مراد از آن، شی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انسان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حال الاخری می گفت یعنی حال دیگری که برای این شی یعنی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جوی حال الآخر گفته بین حال انسان دیگر یعنی حال یک موجود زمانی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الشی بها قبل لذاته</w:t>
      </w:r>
      <w:r>
        <w:rPr>
          <w:rFonts w:eastAsia="IRNazanin" w:cs="IRNazanin"/>
          <w:color w:val="111111"/>
          <w:sz w:val="28"/>
          <w:szCs w:val="28"/>
          <w:rtl w:val="true"/>
          <w:lang w:bidi="fa-IR"/>
        </w:rPr>
        <w:t>)</w:t>
      </w:r>
    </w:p>
    <w:p>
      <w:pPr>
        <w:sectPr>
          <w:footerReference w:type="default" r:id="rId1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فاعل برای یلزمها است یعنی لازمه این حالت بعد از مقایسه، این است که آن 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انسانی که در مثال ما، قبل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داشتن این حالت، قبل شود ولی این حالت را خود آن 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چون آن انسان، همراه با چیزی موجود است که آن چیز، به حالتی است حالِ قبلیت برای انسان درست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چون انسان موجود در ظرف زمان است قبلیت برایش درست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یلزمها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لازمه ذاتی این حالت، وقتی که مقایسه با حالت دیگر شود،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می گوید لازم ذاتیش است اما در انسان می گوید که باید از این زمان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این دو حالت که برای زمان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دو حالتی که برای دو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مقایسه کردی لازم ذاتی این است که قبلیت، ابتداءً برای زمان بیاید و سپس به کمک زمان برای انسانی که در زمان است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یکون هذا للزوم له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مصنف متوجه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پیدا کرده است و ممکن است خواننده، متوجه ارتباط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طوری تفسیر می کند که به خواننده بفهماند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ضمن این کار هم می خواهد مطلب دوم را افاده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کردیم که در این تعلیل دو مطلب گفته می شود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قبلیت برای زمانیات، ذاتی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قبلیت برای خود زمانی، ذاتی است اما اینکه قبلیت برای زمانیات ذاتی نیست را در عبارت قبلی بیان کرد ولی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یکونی هذا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مطلب دوم را می گوید که قبلیت برای زمان،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شیئ که انسان و امثال انسان با آن موجودند یعنی ظرفِ انسان و امثال انسان است</w:t>
      </w:r>
      <w:r>
        <w:rPr>
          <w:rFonts w:eastAsia="IRNazanin" w:cs="IRNazanin"/>
          <w:color w:val="111111"/>
          <w:sz w:val="28"/>
          <w:szCs w:val="28"/>
          <w:rtl w:val="true"/>
          <w:lang w:bidi="fa-IR"/>
        </w:rPr>
        <w:t>.</w:t>
      </w:r>
    </w:p>
    <w:p>
      <w:pPr>
        <w:sectPr>
          <w:footerReference w:type="default" r:id="rId1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لزومی که عند المقایسه حاصل شد یعنی لزوم قبلیت</w:t>
      </w:r>
      <w:r>
        <w:rPr>
          <w:rFonts w:eastAsia="IRNazanin" w:cs="IRNazanin"/>
          <w:color w:val="111111"/>
          <w:sz w:val="28"/>
          <w:szCs w:val="28"/>
          <w:rtl w:val="true"/>
          <w:lang w:bidi="fa-IR"/>
        </w:rPr>
        <w:t>.</w:t>
      </w:r>
      <w:bookmarkStart w:id="532" w:name="pg4338_52632"/>
    </w:p>
    <w:p>
      <w:pPr>
        <w:pStyle w:val="BookText"/>
        <w:rPr/>
      </w:pPr>
      <w:bookmarkEnd w:id="53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لزوم برای آن 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لذاته است به طوری که زمان، این لزوم را از جای دیگر نگرفته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زمانی، این لزوم به کمک زمان حاصل است ولی برای خود زمان، بدون احتیاج به کمک زمان دیگر،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فالمتقدم تقدمه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اینجا مصنف وارد مطلب بعدی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که از همین عباراتی که خواندیم بدست آمد که وجود شیئ را با عدم شی دیگر می سنجیم به آن شی موجود، مقدم می گوییم و به آن شیئی که الان معدوم است و بعداً می خواهد موجود شود موخر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 مقدم می گوییم و به ابن، موخر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از اینجا می خواهد این استفاده را بکند که آیا می تواند تقدم را عبارت از نسبه الوجود الی العدم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نسبت، تقدم شود؟ شروع می کند به بیان این مطلب و آن را تایید می کند سپس در خط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هذا الامر لا یجوز ان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که یک شرط دیگر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نسبت دادن وجود به عدم، تقدم درست نمی کند باید عدم را مقارن با زمان بگیری تا تقدم درست شود</w:t>
      </w:r>
      <w:r>
        <w:rPr>
          <w:rFonts w:eastAsia="IRNazanin" w:cs="IRNazanin"/>
          <w:color w:val="111111"/>
          <w:sz w:val="28"/>
          <w:szCs w:val="28"/>
          <w:rtl w:val="true"/>
          <w:lang w:bidi="fa-IR"/>
        </w:rPr>
        <w:t>.</w:t>
      </w:r>
    </w:p>
    <w:p>
      <w:pPr>
        <w:pStyle w:val="Heading2"/>
        <w:numPr>
          <w:ilvl w:val="1"/>
          <w:numId w:val="1"/>
        </w:numPr>
        <w:rPr/>
      </w:pPr>
      <w:bookmarkStart w:id="533" w:name="__RefHeading___Toc1069350_1479056682"/>
      <w:bookmarkStart w:id="534" w:name="_Toc178"/>
      <w:bookmarkEnd w:id="533"/>
      <w:r>
        <w:rPr>
          <w:rtl w:val="true"/>
        </w:rPr>
        <w:t xml:space="preserve">ادامه بيان اثبات وجود زمان </w:t>
      </w:r>
      <w:r>
        <w:rPr/>
        <w:t>92/04/15</w:t>
      </w:r>
      <w:bookmarkEnd w:id="534"/>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فالمتقدم تقدمه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اثبات وجود زمان</w:t>
      </w:r>
    </w:p>
    <w:p>
      <w:pPr>
        <w:sectPr>
          <w:footerReference w:type="default" r:id="rId1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زمان در خارج موجود است بعد از اینکه ماهیت زمان را بیان کردیم و در ضمن آن، وجودش را اثبات کردیم به بیان اثبات وجود زمان پرداختیم و گفتیم در جهان، تقدم و تاخر داریم و این تقدم و تاخر به نحوی است که با هم جمع نمی شوند و با تقدم و تاخرهای دیگری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کردیم که این تقدم و تاخر از کجا حاصل می شود؟ به این نتیجه رسیدیم که از زمان حاصل می شود و فهمیدیم که زمان موجود است سپس در وقتی که زمان را معرفی می کردیم گفتیم زمان چیزی است که لذاته، قبل و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بقیه اشیاء لذاته قبل و بعد نیستند بلکه به کمک زمان، قبل و بعد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شد که منظور از لذاته این است که بدون مقایسه اجزاء زمان به یکدیگر، می توان تقدم را صفت برای جزئی قرار داد و تاخر را صفت برای جزئی دیگر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معنی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در حصول تقدم و تاخر لازم است چون تقدم و تاخر امر اضافی اند و نمی توانند بدون اضافه بدست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همین امر اضافی برای زمان، لذاته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وساطه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است و برای اشیاء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زمان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ذاتی باشد و اضافی نباشد بلکه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واسطه چیز دیگر نباشد و مربوط به خود زمان باشد ولو با اضفه بدست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جای دیگر به این مطلب تصریح می کند که قبلیت و بعدیت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تقدم و تاخر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اشیاء دیگر اینگونه توضیح می دهند که مثلا انسان و حرکت را چه وقت متصف به قبل و بعد می کنیم؟ وقتی که انسان را ملاحظه می کنیم که موجود است در حالی که اشیاء دیگر هنوز به وجود نیامندند و معدوم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برای انسان صفت تقدم را درست می کنیم که از ناحیه زمان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این توضیح، تقدم را با مقایسه وجود پدر به وجود فرزند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اینجا وارد این مطلب می شود که شاید تقدم، نسبت الوجود الی العدم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بحث امروزه از اینجا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می توان وجودی را به عدمی نسبت بدهی و ببینی این وجود حاصل است در حالی که عدمی هم حاصل است مثلا پدر، موجود است در حالی که فرزند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پدر که مقارن با عدم فرزند است را متصف به تقدم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بحث به این صورت در می آید که می خواهیم وجود را با عدم مقایسه کنیم و تقدم را بدست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بیان می کنیم که وقتی وجود شی را با عدم شی اعتبار و ملاحظه و مقایسه کنی به آن وجود، متقدم می گوییم و به وجودی که الان معدوم است و بعدا می خواهد موجود شود متاخر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مصنف فعلا به تاخر کاری ندارد، الان فقط بحث تقدم را مطرح می کند و تاخر چون طرف دیگر اضافه است خود به خود روشن می شود و لذا مصنف بحث تاخر را مطرح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آخر بحث در 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کذلک نظیره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می خواهد این تقدمی را که برای وجودِ همراه با عدم ثابت کرده را تشریح کند که چگونه تقدمی است؟ همان طور که قبلا گفتیم تقدمی است که با تاخر و معیت جمع نمی شود در این بیان، یکبار آن انسان را ملاحظه می کند که وصف تقدم دارد و یکبار خود زمان را ملاحظه می کند که وصف تقدم دارد در هر دو حکم می کند به این که تقدم با معیت جمع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را با معیت می سنجد و به تاخر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معیت آمد، تقدم باید باطل شود و وقتی معیت است نباید تقدم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در چیزی که مانند انسان باشد با چیزی که مانند اجزاء زمان باشد چند تفاوت حاصل است</w:t>
      </w:r>
      <w:r>
        <w:rPr>
          <w:rFonts w:eastAsia="IRNazanin" w:cs="IRNazanin"/>
          <w:color w:val="111111"/>
          <w:sz w:val="28"/>
          <w:szCs w:val="28"/>
          <w:rtl w:val="true"/>
          <w:lang w:bidi="fa-IR"/>
        </w:rPr>
        <w:t>.</w:t>
      </w:r>
    </w:p>
    <w:p>
      <w:pPr>
        <w:sectPr>
          <w:footerReference w:type="default" r:id="rId1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شیی که مثل انسان است خودش در حال تقدم و در حال معیت فرق نمی کند فقط وصف تقدم و معیتش تفاوت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که وصفِ جزء زمان، تقدم است و وصفِ جزء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تنها وصف 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می شود بلکه خود آن جزء هم عوض می شود یعنی آن جزئی که متصف به وصف تقدم بود در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جزء نیست و باطل شده، وجز دیگری است و منشا این تفاوت همان است که گفتیم که تقدم و تاخر برای زمان ولو امر اضافی است ولی لذاته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مربوط به خودش است و از چیزی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تقدم و تاخر برای انسان، لذاته نیست بلکه از غیر می گیرد که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چه وقت، تقدم باطل می شود؟ وقتی آن عدمی که وجود پدر را با آن سنجیده بودیم موجود شود یعنی فرزندی که معدوم بود متلود شود آن وقت گفته می شود این وجود پدر که متقدم بر وجود فرزند بود 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با وجود فرزند شده خود پدر باطل نشده بلکه تقدم پدر باطل شده و الان صفتی که معیت است به جای صفت تقدم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حال تقدم و معیت و تاخر، ذاتش ثبات دارد یعنی انسانیتش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در حال تقدم، ذاتی داشته باشد و در حین معیت، ذات دیگر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وصف تقدم به همراه انسان، ثبات ندارد بلکه این وصف، تبدیل به معیت می شود و معیت هم عوض می شود و تبدیل به تاخر می شود و آن وقتی که است که فرزندی متولد شده و ازبین رفته، در این صورت پدر، متصف به تاخر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فالمتقدم تقدمه انه له وجود مع عدم شی آخر لم یکن موجودا و هو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فاء تفریع است چون مطالب قبل ایجاب می کرد که مصنف وارد این مطلب شود لذا فاء تفریع آورده که توضیح آن را در جلسه قبل و در ابتدای همین جلسه 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برای شی آخر است و ضمیر در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متقدم بر می گردد و واو حالیه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لانه به متقدم بر می گردد</w:t>
      </w:r>
      <w:r>
        <w:rPr>
          <w:rFonts w:eastAsia="IRNazanin" w:cs="IRNazanin"/>
          <w:color w:val="111111"/>
          <w:sz w:val="28"/>
          <w:szCs w:val="28"/>
          <w:rtl w:val="true"/>
          <w:lang w:bidi="fa-IR"/>
        </w:rPr>
        <w:t>.</w:t>
      </w:r>
    </w:p>
    <w:p>
      <w:pPr>
        <w:sectPr>
          <w:footerReference w:type="default" r:id="rId1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متقدم، تقدمش به این معنی است که این 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وجودی است اما همراه عدم شی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موجود نبود در حالی که آن متقدم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وقتی که متقدم، موجود است شی آخر،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وجود شیئی که الان موجود است متقدم می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متقدم علیه اذا اعتبر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متقدم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 آخر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مثال ما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متقدم بر شی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وقت متقدم است؟ تا وقتی که عدم پسر اعتبار و لحاظ شود یعنی در زمان هایی که پسر معدوم بود اگر وجود پدر را لحاظ کنی متصف به تقدم می کنی ولو الان پسر موجود باشد ولی چون شما وجود پدر را با زمانی که پسر معدوم بوده ملاحظه می کردی در این صورت متصف به تقدم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وجود پدر را با وجود فرزند مقایسه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صبر کردی تا فرزند موجود شود یا فرزند موجود بود و شما وجود پدر را با آن زمانهایی که فرزند معدوم بود مقایسه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 معیت ثابت می شود و تقدم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متقدم بر فرزند است زمانی که عدمِ شی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معه اذا اعتبر وجوده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متقدم، با شی دیگر است وقتی که وجود شی آخر، اعتبار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وقتی وجود شی آخر را اعتبار کنی برای وجود پدر، وصف معیت درست می شود و وصف تقدم درست نمی شود</w:t>
      </w:r>
      <w:r>
        <w:rPr>
          <w:rFonts w:eastAsia="IRNazanin" w:cs="IRNazanin"/>
          <w:color w:val="111111"/>
          <w:sz w:val="28"/>
          <w:szCs w:val="28"/>
          <w:rtl w:val="true"/>
          <w:lang w:bidi="fa-IR"/>
        </w:rPr>
        <w:t>).</w:t>
      </w:r>
    </w:p>
    <w:p>
      <w:pPr>
        <w:sectPr>
          <w:footerReference w:type="default" r:id="rId1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چرا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گاهی وجود فرزند را اعتبار می کنید ولی وجودی که منتهی به عدم و فوت فرزند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چنین وجودی برای فرزند لحاظ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وجودی که به دنبالش عدم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پدر را متصف به معیت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وجود پدر را متصف به تاخر می کنیم چون الان برای پسر وجودی را لحاظ می کنیم که به عدم منتهی شده و وجود پدر را با چنین وجودی می 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فقط وجود پسر لحاظ شود و عدمی که به دنبال این وجود آمده لحاظ نشود، وجود پدر همراه با وجود فرزندی می شود و معیت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تا مقایسه را طوری کند که فقط وصف معیت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حال ما هو معه فلیس متقدما علیه و ذاته حاصل فی الحالتین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می خواهد بیان کند که تقدم، تقدمی است که با معیت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معیت آمد تقدم باید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هم تقدم و هم معیت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مقدم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 آخر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مقدم، با شی آخر است، این مقدم، متقدم بر شی دیگر نیست در حالی که ذاتِ امر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حال حاصل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در حالی که متصف به تقدم می شود و چه در حالی که متصف به معیت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حال ما هو له متقدم هو حال ما هو 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زمانیات مثل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نسخه نباشد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خطی که استاد دیدند روشن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پاک کردند یعنی نوشته شده ولی بعدا پاک شده اگر نباشد بهتر است و اگر در نسخه باشد معنی را باطل نمی کند ولی معنی را خوب نمی کند</w:t>
      </w:r>
      <w:r>
        <w:rPr>
          <w:rFonts w:eastAsia="IRNazanin" w:cs="IRNazanin"/>
          <w:color w:val="111111"/>
          <w:sz w:val="28"/>
          <w:szCs w:val="28"/>
          <w:rtl w:val="true"/>
          <w:lang w:bidi="fa-IR"/>
        </w:rPr>
        <w:t>.</w:t>
      </w:r>
    </w:p>
    <w:p>
      <w:pPr>
        <w:sectPr>
          <w:footerReference w:type="default" r:id="rId1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حال انسانی که آن انسان، متقدم است حال همان انسانی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حالش فرق کرده ولی ذاتش فرق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این انسان همان ذات انسان قبلی است ولی حال این انسان، حال انسان قبلی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حالش وقتی که متقدم است با حالش در وقتی که متاخر است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چیزی که متقدم است حال آن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نمی باشد یعنی این متقدم با معیت، در حال یکی نیست ولو ذات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باشد اینگونه معنی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آنچه که آن چیز به خاطر آن حال، مقدم است، حال چیزی نیست که آن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یبطل منه لا محاله امر کان له من التقدم عند ما هو 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متقدم 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هو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چیزی که متقدم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باطل گردید امری که برای آن 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آن امر عبارت از تقدم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این متقدم بود باطل شد در وقتی که این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فالمتقدم و القبلیه معنی لهذا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تقدم و قبلیت معنایی برای این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انسان یا هر چیزی که غیر از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نه اینکه ذاتِ انسان باشند چنان چه ذات 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عوض می شود اما ذات، عوض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برای ذاتِ این ذات نیست بلکه بیرون از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اگر این معنی از بین رفت ذات، خسارت نمی بیند و باقی می ماند</w:t>
      </w:r>
      <w:r>
        <w:rPr>
          <w:rFonts w:eastAsia="IRNazanin" w:cs="IRNazanin"/>
          <w:color w:val="111111"/>
          <w:sz w:val="28"/>
          <w:szCs w:val="28"/>
          <w:rtl w:val="true"/>
          <w:lang w:bidi="fa-IR"/>
        </w:rPr>
        <w:t>.</w:t>
      </w:r>
    </w:p>
    <w:p>
      <w:pPr>
        <w:sectPr>
          <w:footerReference w:type="default" r:id="rId1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برای ذاتِ این ذات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مونث نیاورده بلکه مذکر آورده به خاطر اینکه قبلا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 و به آن اعتبار، ضمیر را مذکر آورده و اگر مونث می آورد به ذات بر می گرداندیم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ثابت مع ثبات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با ثباتِ ذاتِ آن شی، ثابت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ذات انسان ثابت می ماند ولی این معنایی که برای ذات انسان موجود بود با ثباتِ ذات و به همراه ذات، باقی نمی ماند و عوض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ثابت نیست با ثباتِ ذاتِ آن 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خود آن معنی باید عوض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ذاتی که عبارت از مثلا انسان است باید عوض نشود و ثابت بماند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تقدم و معیت است باید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با آمدن معیت، تقدم باقی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المعنی مستحیل فیه ان یبقی مع الحاله الاخری البته استحاله لذاته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معنایی که عبارت از تقدم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در این معنی، که باقی بماند با حالت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اما استحاله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خود تقدم با معیت نمی سازد نه اینکه چیز دیگری نسازد و آن ناسازگاری به معیت و تقدم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انسان که مقدم و موخر است چیز دیگری ناسازگار است و انسان متقدم را با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خود وصف تقدم و تاخر این طور نیست که چیز دیگری این دو را ناسازگار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تقدم و معیت، ذاتا سازگارند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یستحیل فیه ان یصیر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که عبارت از تقدم بود</w:t>
      </w:r>
      <w:r>
        <w:rPr>
          <w:rFonts w:eastAsia="IRNazanin" w:cs="IRNazanin"/>
          <w:color w:val="111111"/>
          <w:sz w:val="28"/>
          <w:szCs w:val="28"/>
          <w:rtl w:val="true"/>
          <w:lang w:bidi="fa-IR"/>
        </w:rPr>
        <w:t>.</w:t>
      </w:r>
    </w:p>
    <w:p>
      <w:pPr>
        <w:sectPr>
          <w:footerReference w:type="default" r:id="rId1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محال است که خود این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صاحب تقدم، صاحب معیت می شود ولی تقدمش، معیت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که خود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ان هذا الوجود لا یثبت له عند وجود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وجودی که وجود تقدمی است، برای این معنایی که تقدم است ثابت نمی ماند نزد وجودمعنای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وقتی که معنی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وجود می گیرد یا این وجودی که برای این معنی است ثابت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معنای عبارت را تحت اللفظی بیان کردیم اما بعضی از محشین، معنای این عبارت را معنای آزاد کردند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لا ثبات له بل غیر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وجود تقدمی برای تقدم، ثبات ندارد بلکه غیر قار است و با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شود که در ابتدا، به موصوفِ به تقدم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بیان کرد که این موصوف، باقی می ماند ولو وصفش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باقی می ماند ولو وصف تقدم و وصف معیت انسان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بحث را منتقل به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تقدم و تاخر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توضیح داد که تقدم و تاخر باقی نمی ماند و محال است که باقی بماند چون استحاله ذاته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احتیاج به واسطه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دوباره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الشی الذی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و به موصوف توجه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الشی الذی له هذا المعنی و الامر</w:t>
      </w:r>
      <w:r>
        <w:rPr>
          <w:rFonts w:eastAsia="IRNazanin" w:cs="IRNazanin"/>
          <w:color w:val="111111"/>
          <w:sz w:val="28"/>
          <w:szCs w:val="28"/>
          <w:rtl w:val="true"/>
          <w:lang w:bidi="fa-IR"/>
        </w:rPr>
        <w:t>)</w:t>
      </w:r>
    </w:p>
    <w:p>
      <w:pPr>
        <w:sectPr>
          <w:footerReference w:type="default" r:id="rId1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شیئی که برایش این معنی و امر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الان،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 ولی در این عبارت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المعنی 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 فقط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عبارت دقت شود که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کم کم ما را آماده کند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همچنین کاری را مصنف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و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فارابی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فارابی، اطلاق واجب 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اما نتوانست واجب را جای اول بگذارد ولی مصنف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و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کرده و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قبل از فارابی مثلا در کتاب تنزیه الانبیاء که برای مرحوم سید مرتضی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رفته و بسیاری از فلاسفه و متکلمین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آورند ولی زمان ابن سینا،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هم می آیند و کم کم در کلمات خود ابن سینا و بعد از ابن سینا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کار رایجی بوده که وقتی می خواستند از یک لفظی به لفظی منتقل شوند مدتی هر دو لفظ را کنار هم می آوردند تا شنوندگان به این دو لفظ انس پیدا کنند سپس لفظ اولی را حذف می کردند و به جای آن، از لفظ دومی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اینجا این کار را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یستحیل ذلک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خود آن امر و معنی، محال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آن شیئی که صاحب این معنی بود و صاحب تقدم بود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الان، تقدم داشت ولی 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صیرورت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یصیر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 قبل دارد یعنی در معنی، محال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محال نیست و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تاره یوجد و هو قبل و تاره یوجد و هو معا و تاره یوجد و هو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شی که صاحب تقدم بود گاهی یافت می شود در حالی که آن 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است و گاهی یافت می شود در حالی که آن شی، متصف به معیت است و گاهی یافت می شود در حالی که آن شی بعد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شی در هر سه حال، یک چیز معین بود یعنی انسان بود و تفاوتی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نفس الشی الذی هو قبل و بعد لذاته و ان کان بالقیاس فلا یجوز ان یبقی هو بعینه</w:t>
      </w:r>
      <w:r>
        <w:rPr>
          <w:rFonts w:eastAsia="IRNazanin" w:cs="IRNazanin"/>
          <w:color w:val="111111"/>
          <w:sz w:val="28"/>
          <w:szCs w:val="28"/>
          <w:rtl w:val="true"/>
          <w:lang w:bidi="fa-IR"/>
        </w:rPr>
        <w:t>)</w:t>
      </w:r>
    </w:p>
    <w:p>
      <w:pPr>
        <w:sectPr>
          <w:footerReference w:type="default" r:id="rId1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دوباره به خود آن معنی بر می گردد و تکرار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درباره شی، صحبت کرد بعدا درباره معنی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درباره شی صحبت کرد الان دوباره به شی بر می گردد و درباره شی صحبت می کند و می گوید خود شی تقدم و تاخر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می گوید غیر ممکن است که تقدم با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آمدن تاخر،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نفس شیئی که عبارت از قبل و بعد بود لذاته ولو این قبلیت و بعدیت بالقیاس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جایز نیست که بعینه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 عبارت را طور دیگر معنی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شیئی که قبلیت ذاتی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شیء را زمان بگیرید نه اینکه مراد از شی را قبل و بعد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شی مثل انسان نیست که با رفتن قبلیت و بعدیت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با رفتن قبلیت و بعدیت، باقی نمیماند یعنی همان طور که وصف را ازبین می بریم موصوف هم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مثل انسان، موصوف که انسان است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وصف که تقدم است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درمثل زمان، موصوف وصفت با هم از بین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معنای دوم به لحاظی بهتر است چون عبارت مصنف از تکرار کردن، محفوظ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معنای اول را اراده کنیم عبارت، تکرار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نفس شی که قبل و بعد است لذاته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زمانی که ذاتا قبل و ذاتا بعد است و قبلیت و بعدیت را از چیز دیگر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 قبلیت و بعدیت آن، بالقیاس است ولی جایز نیست که این شی بعینه باقی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بعد، بعد ما کان 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ناقصه است</w:t>
      </w:r>
      <w:r>
        <w:rPr>
          <w:rFonts w:eastAsia="IRNazanin" w:cs="IRNazanin"/>
          <w:color w:val="111111"/>
          <w:sz w:val="28"/>
          <w:szCs w:val="28"/>
          <w:rtl w:val="true"/>
          <w:lang w:bidi="fa-IR"/>
        </w:rPr>
        <w:t>.</w:t>
      </w:r>
    </w:p>
    <w:p>
      <w:pPr>
        <w:sectPr>
          <w:footerReference w:type="default" r:id="rId1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آن 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بعد از اینکه قبل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بودنش باطل شود و بَعد بودنش بیاید اما خودش، همان باشد که بود، این طور نیست که همین موجود که زمان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بعد از قبل بودن، بلکه باطل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قبل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تقریبا متعین می کند که معنای دوم برای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نفس الشی الذی هو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نفس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عبارت از زمان بگیرید نه شیئی که عبارت از قبل و بعد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خود معنی و وصف کاری ندارد بلکه موصوف را عوض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تا الان انسان بود اما الان، خود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موصوفی که خود زمان باشد با وصفش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نیست که باقی بماند و وصف بعدی را بگیرد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بعد از اینکه قبل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ما جاء المعنی الذی به الشی بعد الا بطل ما هو به 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کنیم چون فعل ماضی است ولی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که به وسیله آن معنی، شی موصوف به بَعد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باطل می شود آن معنایی که به خاطر آن معنی، آن شیء قبل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آن معنایی که شیء را قبل می کرد باید باطل شود تا معنایی که شیء را بَعد می کند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 معنایی که به توسط آن معنی، شی متصف به بعدیت شده مگر آنکه باطل شده آن معنایی که شی به توسط آن معنی متصف به قبلیت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 ذو هذا الامر هو باق مع بطلان الامر القبل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و زمان نیست</w:t>
      </w:r>
      <w:r>
        <w:rPr>
          <w:rFonts w:eastAsia="IRNazanin" w:cs="IRNazanin"/>
          <w:color w:val="111111"/>
          <w:sz w:val="28"/>
          <w:szCs w:val="28"/>
          <w:rtl w:val="true"/>
          <w:lang w:bidi="fa-IR"/>
        </w:rPr>
        <w:t>.</w:t>
      </w:r>
    </w:p>
    <w:p>
      <w:pPr>
        <w:sectPr>
          <w:footerReference w:type="default" r:id="rId1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شیئ که صاحب آن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معنای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دقت کنید که مصنف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المعنی 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 فقط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است در حالی که باطل شد آن امری که این صفت دارد که قبل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اضافه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هذا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از اینجا بر می گردد به بحثی که از ابتدای این جلسه شروع کرده بود، گفتیم وجودِ منسوب به عدم، تقدم است و وجودِ منسوب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پدر را نسبت به عدم فرزند دادیم که ثابت می شود پدر وصف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پدر را با وجود فرزند مقایسه کنی ثابت می شود که وجود پدر، وصف معیت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اگر وجود را مقارن با عدم کنی تقدم بدست می آید و اگر وجود را مقارن با وجود کنی معیت بدست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گاهی وجود را با وجود مقارن می کنیم تقدم بدست می آید مثل وجود حضرت نوح علیه السلام و وجود حضرت ابراهیم علیه السلام که هر دو وجودند ولی می گوییم وجود حضرت نوح علیه السلام، مقدم بر وجود حضرت ابراهیم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دو وجود با هم مقارن شدند تقدم به دست می آید</w:t>
      </w:r>
      <w:r>
        <w:rPr>
          <w:rFonts w:eastAsia="IRNazanin" w:cs="IRNazanin"/>
          <w:color w:val="111111"/>
          <w:sz w:val="28"/>
          <w:szCs w:val="28"/>
          <w:rtl w:val="true"/>
          <w:lang w:bidi="fa-IR"/>
        </w:rPr>
        <w:t>).</w:t>
      </w:r>
    </w:p>
    <w:p>
      <w:pPr>
        <w:sectPr>
          <w:footerReference w:type="default" r:id="rId1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مصنف می فرماید این،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گفتیم اگر وجود را با عدم مقایسه کنی، وجود، متصف به تقدم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گاهی وجود را با عدم مقایسه می کنیم و وجود متصف به تاخر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وجود پدر را با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مقایسه می کنیم یعنی فرزند به دنیا آمده و بعدا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وجود پدر، تقدم ثابت نمی شود بلکه تاخر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طور نیست که اگر وجود مقارن با عدم شد همیشه اتصاف به تقدم را بیاورد بلکه گاهی هم، اتصاف به تاخر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طور هم نیست که اگر وجود با وجود مقایسه شود وصف تقدم یا معیت را بیاورد، شاید وصف تاخر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وجود حضرت ابراهیم علیه السلام با وجود حضرت نوح علیه السلام مقایسه می شود که وصف تاخر را بدست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معلوم می شود که وصف تقدم فقط با این مقایسه حاصل نمی شود بلکه باید در این مقایسه، چیز دیگری را هم لحاظ کرد تا اینکه وصف تقدم بیاید یعنی عدم راقید بزنید و بگویید وجود، با عدمِ سابق مقایسه می شود در این صورت، چنین وجودی حتما مقدم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وصف تقدم را بردارید و وصف تاخر را بیاورید باید اینطور بگویید که وجود، با عدمِ لاحق مقایسه می شود نه با عدم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باز هم با عدم، مقایسه شد اما عدمی که در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ظرف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قید سابق را باید بیاوریم تا تقدم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نمی فرماید که مقید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را مقارن با امر دیگر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از امر دیگر،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عدمی که مقارن با امر آخر است اگر وجود با آن سنجیده شود این وجود، متصف به تقدم می شود نه هر 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عدم عوض شود و مقارن با چیز دیگری شود، برای وجود وصف تاخر می آید یعنی عدم، عوض نمی شود بلکه مقارنت آن عوض می شود عدمی که مقارن با سابق بود الان مقارن با لاحق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عدم، چیزی نیست که بخواهد عوض شود، خود عدم، عوض نمی شود بلکه مقارنتِ عدم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سابق و لاحق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اگر با عدم، چیزی دیگر مقارن شود، تاخر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sectPr>
          <w:footerReference w:type="default" r:id="rId1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الامر لا یجوز ان تکون نسبته الی عدم فقط او الی وجود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قبلا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تقدم، امر اضافی است پس نسبت است مصنف می فرماید، تقدم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الی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الی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نگیر بلکه نسبت به عدم سابق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تقدم، جایز نیست که نسبت به عدم فقط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الان گفتیم وجود را به عدم نسبت بده تا وجود متصف به تقدم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الان این را نمی گوییم بلکه می گوییم وجود را به عدم نسبت بده ولی عدمی که مقارن است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امثال آن، در این صورت چنین وجودی که به عدم نسبت داده شده متصف به تقدم می شود والا هر وجودی را که نمی توان با عدم مقایسه کرد و متصف به تقدم کرد زیرا بعضی وجودها متصف به وصف تاخر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نسبه وجود الشی الی عدم الشی قد یکون تاخرا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وجود 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وجود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عدم 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عدم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تاخر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تاخر است که عدم فرزند، عدمِ بعد از وجود فرزند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یکون تقدما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گاهی این نسبت تاخر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عدمِ فرزند، عدمِ قبل از وجودش باشد</w:t>
      </w:r>
      <w:r>
        <w:rPr>
          <w:rFonts w:eastAsia="IRNazanin" w:cs="IRNazanin"/>
          <w:color w:val="111111"/>
          <w:sz w:val="28"/>
          <w:szCs w:val="28"/>
          <w:rtl w:val="true"/>
          <w:lang w:bidi="fa-IR"/>
        </w:rPr>
        <w:t>).</w:t>
      </w:r>
    </w:p>
    <w:p>
      <w:pPr>
        <w:sectPr>
          <w:footerReference w:type="default" r:id="rId1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عدمِ فرزند، عدمِ بعد از وجودش باشد نسبت وجود پدر به این عدم، تاخر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عدم فرزند، عدم قبل از وجودش باشد نسبت وجود پدر به این عدم، تقدم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نسبت به عدم می تواند تقدم و می تواند تاخر باشد بنابراین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وصف تقدم کافی نیست بلکه چیز دیگری هم باید اضافه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جانب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عبات به دو صورت معنی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است نسبت عدم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الان نسبت وجود به عدم دادیم اما الان می گوییم در جانب وجود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الان عدم را منسوب الیه گرفتی اگر وجود را هم مثل عدم، منسوب الیه قرار بدهی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را به وجود نسبت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عدم را می توانی مقدم قرار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عدم فرزند، قبل از وجود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عدمی هم برای فرزند است که بعد از وجود فرزند است و آن وقتی است که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هم که به وجود نسبت داده می شود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فرزند را به وجود فرزند نسبت می دهی در این صورت می گوییم بستگی دارد که مراد از عدم، چه عدمی است؟</w:t>
      </w:r>
    </w:p>
    <w:p>
      <w:pPr>
        <w:pStyle w:val="BookText"/>
        <w:rPr/>
      </w:pPr>
      <w:r>
        <w:rPr>
          <w:rFonts w:ascii="IRNazanin" w:hAnsi="IRNazanin" w:eastAsia="IRNazanin"/>
          <w:color w:val="111111"/>
          <w:sz w:val="28"/>
          <w:sz w:val="28"/>
          <w:szCs w:val="28"/>
          <w:rtl w:val="true"/>
          <w:lang w:bidi="fa-IR"/>
        </w:rPr>
        <w:t>آیا عدمِ قبل از وجود است که متصف به تقدم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عدمِ بعد از وجود است که متصف به تاخر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چه وجود را منسوب قرار بدهی چه عدم را منسوب قرار بدهی این منسوب گاهی مقدم است و گاهی موخر است</w:t>
      </w:r>
      <w:r>
        <w:rPr>
          <w:rFonts w:eastAsia="IRNazanin" w:cs="IRNazanin"/>
          <w:color w:val="111111"/>
          <w:sz w:val="28"/>
          <w:szCs w:val="28"/>
          <w:rtl w:val="true"/>
          <w:lang w:bidi="fa-IR"/>
        </w:rPr>
        <w:t>.</w:t>
      </w:r>
    </w:p>
    <w:p>
      <w:pPr>
        <w:sectPr>
          <w:footerReference w:type="default" r:id="rId1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وجودی را به وجودی نسبت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عدم را به وجود نسبت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وجود را به عدم نسبت می دادید و آن وجودِ منسوبِ الی العدم، گاهی مقدم و گاهی موخر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وجودی را به وجودی نسبت دادی مثل وجود حضرت نوح علیه السلام را به وجود حضرت ابراهیم علیه السلام نسبت دادی، وجود حضرت نوح علیه السلام، مقدم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وجودی را به وجودی نسبت بدهی آن منسوب که وجود است گاهی مقدم و گاهی موخر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نسبتِ به عدم یا نسبتِ به وجود، نتوانست تقدم باشد به عبارت مصنف توجه کنید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الامر لا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وجود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دو مطلب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عدم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وجود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 بعدی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نسبه وجود الشی الی عدم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عبارت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 الی عدم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ادامه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جانب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عبارت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وجود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وجود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گونه می توان معنی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نسبت عدم به وجود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نسبت وجود به 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نسبه الی عدم مقارنٍ امراً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که مراد از آن، تقدماست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آن امر، نسبت وجود است به عدمی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دقت شود که مصنف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قید می زند و مطلق قرار نمی دهد تا تقدم و تاخر خلط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امر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امر دیگر، زمان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عدمی که مقارن با زمان سابق است نسبت وجود به چنین عدمی، تقدم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تقدم، نسبت وجود است به عدمی که آن عدم مقارن با امر دیگر یعنی مقارن با زمان سابق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عدمی که مقارن با زمان سابق است اگر منسوب الیه قرار بگیرد و وجود به این چنین عدمی نسبت داده شود، این وجود را متصف به تقدم می کنیم</w:t>
      </w:r>
      <w:r>
        <w:rPr>
          <w:rFonts w:eastAsia="IRNazanin" w:cs="IRNazanin"/>
          <w:color w:val="111111"/>
          <w:sz w:val="28"/>
          <w:szCs w:val="28"/>
          <w:rtl w:val="true"/>
          <w:lang w:bidi="fa-IR"/>
        </w:rPr>
        <w:t>).</w:t>
      </w:r>
    </w:p>
    <w:p>
      <w:pPr>
        <w:sectPr>
          <w:footerReference w:type="default" r:id="rId1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قارنه کانی تقدما و ان قارن غیره کان تاخرا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مستتر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عدم بر می گردد و ضمیر مفعولی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عدم بر می گردد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آخر بر می گردد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تاخرا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هذا الامر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که این عدم با امر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نسبتی که می خواهد برای وجودِ منسوبِ به چنین عدمی حاصل شود تقدم خواهد بود و این وجود را متصف به تقدم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عدم، مقارن با غیر امر دیگر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مقارن با زمان سابق نشد بلکه مقارن با زمان لاحق شد آن امرِ آخر که برای وجودِ منسوب به چنین عدمی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قاره غیره کان تاخرا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مراد از امر آخر، زمان سابق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امر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زمان لاحق است پس این غیر، سنخ همان امر آخر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آن وهم این، زمان است ولی یکی زمانِ سابق و یکی زمانِ لاحق است هر دو یک سنخ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شخص آنها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آخری که مقارن با عدم می شد و تقدم می ساخت، غیر از این امر آخری است که مقارن با عدم می شود و تاخر می سازد اما غیریتِ آن، در سنخشان نیست بلکه در شخص است، پس مراد از مغایرت، مغایرتِ در سنخ نیست بلکه مغایرتِ در شخص است</w:t>
      </w:r>
      <w:r>
        <w:rPr>
          <w:rFonts w:eastAsia="IRNazanin" w:cs="IRNazanin"/>
          <w:color w:val="111111"/>
          <w:sz w:val="28"/>
          <w:szCs w:val="28"/>
          <w:rtl w:val="true"/>
          <w:lang w:bidi="fa-IR"/>
        </w:rPr>
        <w:t>.</w:t>
      </w:r>
    </w:p>
    <w:p>
      <w:pPr>
        <w:sectPr>
          <w:footerReference w:type="default" r:id="rId1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العدم فی الحالین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در هر دو حال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منسوب الیه است و وجود را به آن نسبت می دهی در هر دو حال یکی است و در هر دو حال،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حال متصف به سابق است و در یک حال متصف به لاحق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آن که سابق و لاحق می باشد فرق می کند اما خودش که همان عدم است فرق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را دو گونه معنی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العدم فی الحالین عدم و کذلک الوجود فی الحالین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وجودی که منسوب است عوض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عدمی که منسوب الیه است عوض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عوض می شود مقارن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عدم در هر دو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مقارنِ آن، سابق باشد یا لاحق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 همچنین وجودی که منسوب به این عدم است در هر دو حال،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و عدم فرق نکرده آنچه که فرق کرده، مقارن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الوجود یقارن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وجود گاهی متصف به سابق می شود به تبع، عدم را مقدم می کند و گاهی متصف به لاحق می شود و به تبع عدم را موخر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الان می گفتیم عدم، متصف به سابق و لاحق می شود و عدم را منسوب الیه می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وجود را متصف به سابق و لاحق می کنیم و وجود را منسوب الیه می گیریم</w:t>
      </w:r>
      <w:r>
        <w:rPr>
          <w:rFonts w:eastAsia="IRNazanin" w:cs="IRNazanin"/>
          <w:color w:val="111111"/>
          <w:sz w:val="28"/>
          <w:szCs w:val="28"/>
          <w:rtl w:val="true"/>
          <w:lang w:bidi="fa-IR"/>
        </w:rPr>
        <w:t>).</w:t>
      </w:r>
    </w:p>
    <w:p>
      <w:pPr>
        <w:sectPr>
          <w:footerReference w:type="default" r:id="rId1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عبارت را دو گونه معنی می کنیم لازم می آید که عبارات بعدی تکرار شود و این،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تکرار شد باید بگوییم مصنف، آن معنایی را اراده کرده که تکرار نیست ولی بالاخره کلامش با هر دو معنی سازگار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نظیره یقارن المنسوب لان المنسوب ایضا منسوب الیه بالعکس و له ذلک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با این عبارت می خواهد، درباره تاخر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بحثی که قبلا می کردیم منسوب، وجود بود و منسوب الیه، عدم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را برای وجود قائل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مصنف می فرماید نسبت را عکس کن به طوری که تا الان وجود، منسوب بوده و عدم، منسوب الیه بوده، حال این را عکس کن و عدم را منسوب قرار بده و وجود را منسوب الیه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وقتی که وجود، منسوب بود به کمکِ نسبتِ به عدم دادنش برای وجود، وصف تقدم آوردی، می توانی عدم را منسوب کنی و برای عدم، وصف تاخر بیاوری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منسوب و منسوب الیه را، وجود و عدم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مطلقِ منسوب و منسوب الیه را اراده کرده باشد و به وجود و عدم کاری نداشته باشیم مثلا پدر با پسر که پدر، منسوب است و پسر، منسوب 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مقدم شد و پسر موخر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شما بعد از وجود پسر و مرگ پسر، وجود پدر را ملاحظه کنید منسوب که وجود پدر است موخر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در جایی که منسوب و منسوب الیه دارید چون نسبت، طرفینی است حکمی که به منسوب می دهید به منسوب الیه هم می توان داد</w:t>
      </w:r>
      <w:r>
        <w:rPr>
          <w:rFonts w:eastAsia="IRNazanin" w:cs="IRNazanin"/>
          <w:color w:val="111111"/>
          <w:sz w:val="28"/>
          <w:szCs w:val="28"/>
          <w:rtl w:val="true"/>
          <w:lang w:bidi="fa-IR"/>
        </w:rPr>
        <w:t>.</w:t>
      </w:r>
    </w:p>
    <w:p>
      <w:pPr>
        <w:sectPr>
          <w:footerReference w:type="default" r:id="rId1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نظیر هذا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تاخر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طور که تقدم، نسبت چیزی بود به چیزی که مقارن با زمان سابق باشد همچنین تاخر، نسبت چیزی است به چیزی که مقارنه با زمان لاحق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منسوب، منسوب الیه است بالعکس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شما منسوب و منسوب الیه را عکس می کنید آن منسوب الیه، دوباره منسوب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منسوب هم منسوب الیه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حکمِ آن برای این ثابت است یعنی حکم منسوب الیه برای منسوب ثابت است</w:t>
      </w:r>
      <w:r>
        <w:rPr>
          <w:rFonts w:eastAsia="IRNazanin" w:cs="IRNazanin"/>
          <w:color w:val="111111"/>
          <w:sz w:val="28"/>
          <w:szCs w:val="28"/>
          <w:rtl w:val="true"/>
          <w:lang w:bidi="fa-IR"/>
        </w:rPr>
        <w:t>).</w:t>
      </w:r>
      <w:bookmarkStart w:id="535" w:name="pg4338_52651"/>
    </w:p>
    <w:p>
      <w:pPr>
        <w:pStyle w:val="BookText"/>
        <w:rPr/>
      </w:pPr>
      <w:bookmarkEnd w:id="5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المنسوب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همان منسوب الیه است اگر آن را عکس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ذلک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همان منسوب الیه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نتیجه گرفته شد که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الوجود الی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الوجود الی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الامر هو زمان او نسبه الی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می گیریم که آن شی که تقدم و تاخر دارد یا اصلا ذاتش تقدم و تاخر است که به آن زمان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هذا الامر همان تقدم است و اشاره به قول مشهور می کند که زمان به تنهایی سازنده تقدم و تاخر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نفس قبلیت و بعدیت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نسبه الی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که قول غیر مشهور را هم گفته باشد</w:t>
      </w:r>
      <w:r>
        <w:rPr>
          <w:rFonts w:eastAsia="IRNazanin" w:cs="IRNazanin"/>
          <w:color w:val="111111"/>
          <w:sz w:val="28"/>
          <w:szCs w:val="28"/>
          <w:rtl w:val="true"/>
          <w:lang w:bidi="fa-IR"/>
        </w:rPr>
        <w:t>.</w:t>
      </w:r>
    </w:p>
    <w:p>
      <w:pPr>
        <w:pStyle w:val="Heading2"/>
        <w:numPr>
          <w:ilvl w:val="1"/>
          <w:numId w:val="1"/>
        </w:numPr>
        <w:rPr/>
      </w:pPr>
      <w:bookmarkStart w:id="536" w:name="__RefHeading___Toc1069352_1479056682"/>
      <w:bookmarkStart w:id="537" w:name="_Toc179"/>
      <w:bookmarkEnd w:id="536"/>
      <w:r>
        <w:rPr>
          <w:rtl w:val="true"/>
        </w:rPr>
        <w:t xml:space="preserve">ادامه دليل بر اثبات وجود زمان </w:t>
      </w:r>
      <w:r>
        <w:rPr/>
        <w:t>92/04/16</w:t>
      </w:r>
      <w:bookmarkEnd w:id="537"/>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هذا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دلیل بر اثبات وجود زمان،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متقوم به حرکت و تغیر است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مستمر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مربوط به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نظیره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مصنف در 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تقدم، تاخر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مختصری درباره آن بیان می کنیم</w:t>
      </w:r>
      <w:r>
        <w:rPr>
          <w:rFonts w:eastAsia="IRNazanin" w:cs="IRNazanin"/>
          <w:color w:val="111111"/>
          <w:sz w:val="28"/>
          <w:szCs w:val="28"/>
          <w:rtl w:val="true"/>
          <w:lang w:bidi="fa-IR"/>
        </w:rPr>
        <w:t>.</w:t>
      </w:r>
    </w:p>
    <w:p>
      <w:pPr>
        <w:sectPr>
          <w:footerReference w:type="default" r:id="rId1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درباره تقدم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نسبت وجود الی العدم، تقدم نیست بلکه باید عدم را مقرون به قید سابق یا زمان سابق کرد تا بتوان برای وجودی که به عدم نسبت می دهید تقدم قائل شوید، وجود پدر را به عدم پسر نسبت می دهیم و می گوییم پدر، هست در هنگامی که پسر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تقدم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وجود پدر به عدم پسر نسبت داده می شود وصف تقدم را نمی آورد مگر اینکه عدم را مقارن با زمان سابق کنیم و این چنین بگوییم که وجود پدر چون مقارن می باشد با عدمی که قبل از وجود پسر است پس وجود پدر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بگوییم وجود پدر که مقارن با عدمِ سابقِ پسر است، مقدم بر وجود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درباره تقدم بود که درباره تقدم گفتیم که نسبت وجود به عدم، کافی نیست بلکه نسبت وجود به عدم سابق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مصنف با این عبارت می فرماید در نظیر تقدم، که تاخر است همین وضع را داریم یعنی نسبت وجود به عدم، برای به دست آوردن وصف تاخر کافی نیست بلکه باید عدم را متصف کرد و این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که مقارن با عدم لاحق باشد موخر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گفتیم وجودیکه مقارن با عدم سابق است مقدم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که مقارن با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وجودی که مقارن با عدم باشد می تواند با عدم سابق مقارن باشد و مقدم شود و می تواند با عدم لاحق مقارن شود و موخر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تعیین کنیم که با کدام عدم، مقارن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تاخر را برای وجود ثابت کنیم باید عدم را مقید به لاحق کنیم و بگوییم این وجود، با عدم لاحق مقارن است پس خود وجود هم لاحق است یعنی موخر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مصنف طور دیگری است که ما باید عبارت را توضیح بدهیم والا مطلب مصنف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مصنف این است که ما وجود پدر را به عدم فرزند نسبت می دهیم و می گوییم پدر، وجود داشت در حالی که فرزند موجود نبود با نسبت دادن وجود پدر به عدم فرزند، تقدم پدر بر فرزند را نتیجه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وجود پدر را که منسوب بود و عدم پسر را که منسوب الیه بود وارونه کردیم و عدم پسر را نسبت به وجود پدر دادیم و گفتیم پسر معدوم شده در حالی که پدر هنوز موجود است، از اینجا تاخر وجود پدر را 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مثال، نسبت است اما در عبارت اول، نسبت وجود پدر به عدم فرزند است و در عبارت دوم، نسبت عدم فرزند به وجود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منسوب با منسوب الیه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که این، فرقی نمی کند و حکم در هر دو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منسوب را منسوب ایه قرار داد چون نسبت، طرفینی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ابوت و بنوت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حکم هر دو یکی است یعنی چه از این طرف نسبت بدهی چه از آن طرف نسبت بدهی حکم یکی است یعنی همان طور که از آن طرف نسبت دادی و تقدم را بدست آوردی از این طرف هم نسبت بدهی تاخر را بدست می آوری</w:t>
      </w:r>
      <w:r>
        <w:rPr>
          <w:rFonts w:eastAsia="IRNazanin" w:cs="IRNazanin"/>
          <w:color w:val="111111"/>
          <w:sz w:val="28"/>
          <w:szCs w:val="28"/>
          <w:rtl w:val="true"/>
          <w:lang w:bidi="fa-IR"/>
        </w:rPr>
        <w:t>.</w:t>
      </w:r>
    </w:p>
    <w:p>
      <w:pPr>
        <w:sectPr>
          <w:footerReference w:type="default" r:id="rId1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عبارت را طور دیگر معنی کنیم و بگوییم مراد از اینکه حکم، یکی است یعنی اگر گفتی پدر نسبت به عدم پسر دارد، تقدم را برای منسوب که وجود پدر است درست کردی و اگر گفتی عدم پسر، نسبت به وجود پدر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عدمی که منسوب الیه بود، منسوب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پدری که منسوب بود، منسوب الیه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وصف تقدمی که قبلا برای منسوب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کرده بودی الان هم برای منسوب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منسوب، اولا وجود بود و منسوب الیه، عدم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برای منسوب، تقدم قائل شدیم و در مرتبه دوم، منسوب، عدم پسر شد و منسوب الیه، وجود پدر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برای منسوب تقدم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مرتبه اول برای منسوب، تقدم درست کردیم الان هم برای منسوب، تقدم درست کردیم ولی منسوب، در مرتبه اول، وجود پدر بود و در مرتبه دوم، عدم پسر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دلیل بر اثبات وجود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و هذا الامر هو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بعد از اینکه تقدم و تاخر را بیان کرد می فرماید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تقدم و تاخر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نسبت به زمان است و از این دو حالت خارج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زمان است یعنی امر زمانی است و منسوب به زمان است</w:t>
      </w:r>
      <w:r>
        <w:rPr>
          <w:rFonts w:eastAsia="IRNazanin" w:cs="IRNazanin"/>
          <w:color w:val="111111"/>
          <w:sz w:val="28"/>
          <w:szCs w:val="28"/>
          <w:rtl w:val="true"/>
          <w:lang w:bidi="fa-IR"/>
        </w:rPr>
        <w:t>).</w:t>
      </w:r>
    </w:p>
    <w:p>
      <w:pPr>
        <w:sectPr>
          <w:footerReference w:type="default" r:id="rId1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خود زمان باشد ثابت می شود که در جهان و خارج، زمان موجود است و این، همان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صفحه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هذا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کرده بودیم اما اگر زمانی باشد می گوییم امر زمانی، قبل و بعد دارد ولی قبل و بعد برای خودش نیست و از جایی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جایی می رویم که قبلیت و بعدیت از آنجا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زمان باشد باز، زمان ثابت می شود و ما به مطلوب خود که وجود زمان در خارج است رسیدیم و اگر آن هم زمان نباشد پس اگر آن هم، قبلیت و بعدیت دارد باید از جای دیگری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ادامه می دهیم تا به جایی برسیم که قبلیت و بعدیت ذاتی باشد و برای خود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 توان تا بی نهایت بگوییم این شی، قبلیت و بعدیت را از چیز دیگر گرفته و آن از چیز دیگر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ای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زمان باشد چه به زمان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زمان داریم چه این تقدم و تاخر را زمان بنامیم چه زمانی بنامیم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الامر هو زمان او نسبه الی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یا زمان است یا نسبت به زمان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زمانی است و منسوب به زمان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زمانا فلذلک ما نقوله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زمان باشد این، همان است که ما به آن قائل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صدد اثبات وجود همین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نسبه الی الزمان فتکون قبلیتها لاجل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اگراین امر، زمان نباشد بلکه نسبت به زمان باشد، بالاخره امری است که دارای قبلیت و بعدیت است و قبلیت و بعدیت باید در زمان درست شود و از زمان گرفته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شی، بدون تدریج نمی تواند قبلیت و بعدیت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 الامر الی ان هذه القبلیه البعدیه اول موضوعهما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القبلیه و البعدیه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واو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می شویم به این که این قبلیت و بعدیت که الان در این امر زمانی وجود دارد موضوع اولی آنها زمان است یعنی اولا بر زمان وارد شدند و سپس به توسط زمان بر بقیه اشیاء عارض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موضوع اول برای قبلیت و بعدیت باید در خارج موجود باشد پس زمان باید در خارج موجود باشد زیرا موضوع اول برای قبلیت و بعدیت، زمان است و به توسط زمان، این قبلیت و بعدیت بر چیزهای دیگر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معروض و اولین موضوعش، خود زمان است</w:t>
      </w:r>
      <w:r>
        <w:rPr>
          <w:rFonts w:eastAsia="IRNazanin" w:cs="IRNazanin"/>
          <w:color w:val="111111"/>
          <w:sz w:val="28"/>
          <w:szCs w:val="28"/>
          <w:rtl w:val="true"/>
          <w:lang w:bidi="fa-IR"/>
        </w:rPr>
        <w:t>).</w:t>
      </w:r>
    </w:p>
    <w:p>
      <w:pPr>
        <w:sectPr>
          <w:footerReference w:type="default" r:id="rId1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اول می فهماند که واسطه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موضوع برای قبلیت و بعدیت زمان است یعنی بی واسطه قبلیت و بعدیت بر زمان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بقیه اشیا ممکن است زمان یا چیزهای دیگر واسطه شود اما در زمان، هیچ چیز واسطه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اولین موضوع است یعنی اولین چیزی که قبلیت و بعدیت بر آن عارض می شود زمان است سپس چیزهای دیگر، قبلیت و بعدیت برای آنها، دومین یا سومین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عارض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فالزمان لذاته یعرض له قبل 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چیزهای دیگر، قبلیت و بعدیت برای آنها، به توسط زمان عارض می شود اما زمان، لذاته قبلیت و بعدیت برایش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قبلیت و بعدیت را در خارج داریم بالاخره باید منتهی به زمان شویم و قبلیت وبعدیتِ زمان را باعث پیدایش قبلیت و بعدیت در سایر اشیاء کنیم و از اینجا وجود زمان اثبات می شود که مطلوب ما هم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الذی یعرض له قبل و بعد لذاته هو الذی نسیمه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قبل و بعد برایش لذاته عارض می شود آن را زمان می 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اضرب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به نظر می رسد که همان عبارت قبل را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اضراب، دو معنی گفته شده که هر دو معنی را مرحوم آقا جمال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عبارتی که الان خواندیم بیان کردیم که قبلیت و بعدیت، عارض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گفتیم اولین موضوعش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کردیم و با تعبیر به موضوع، فهماندیم که زمان، عارض است اما در عبارت دوم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کردیم یعنی تصریح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که در هر دو جمله، قبلیت و بعدیت را عارض زمان قرار دادیم</w:t>
      </w:r>
      <w:r>
        <w:rPr>
          <w:rFonts w:eastAsia="IRNazanin" w:cs="IRNazanin"/>
          <w:color w:val="111111"/>
          <w:sz w:val="28"/>
          <w:szCs w:val="28"/>
          <w:rtl w:val="true"/>
          <w:lang w:bidi="fa-IR"/>
        </w:rPr>
        <w:t>.</w:t>
      </w:r>
    </w:p>
    <w:p>
      <w:pPr>
        <w:sectPr>
          <w:footerReference w:type="default" r:id="rId1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بعضی ادعا کنند که عروضِ قبلیت و بعدیت برای زمان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را درگیر بحث با اینها نمی کنیم که اثبات کنیم قبلیت و بعدیت عارض اشت یا حرف این بعض را قبول کنیم و بگوییم عارض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عوض می کند و می گوید قبلیت و بعدیت بر اشیا عارض شدند پس قبلیت و بعدیت پیدا کردند ولی قبلیت و بعدیت، ذاتی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قبلیت و بعدیتِ اینها را به چیزی غیر از خودشان اسناد بدهیم که آن چیز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آن چیز، زمان نیست می گوییم پس آن چیز هم، قبلیت و بعدیت برای خودش نیست بلکه برای چیزی قبل تر از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باید در جایی متوقف شوید و بگویید قبلیت و بعدیت برای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شود که مصنف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می کند که قبلیت و بعدیت، ذاتی زمان است پس منتهی الیه تمام قبلیت و بعدیتهایی است که در زمان وجود دارد و باید این منتهی الیه را داشته باشیم حال می خواهد قبلیت و بعدیت بر زمان عارض شود یا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این اموری که قبلیت و بعدیت برای خودشان نیست قائل شویم به اینکه یک ذاتی وجود دارد که قبلیت و بعدیت برای خود آن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معنای اول به راحتی از عبارت بدست نمی آید لذا مرحوم آقا جمال معنای دوم را ارائه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را می خواهد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عبارت، ضمیر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قبلی فرمود موضوع و معروضِ اولِ قبلیت و بعدیت،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عبارت بیان می کند که مختصرا معروضِ ذاتی قبلیت و بعدیت،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کسی ممکن است در معنای اول اشکال کند که چیزی غیر از زمان ممکن است باشد که قبلیت و بعدیت برای آن ذاتی باشد اما این معنای دوم این اشکال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منحصرا معروضِ ذاتی قبلیت و بعدیت، زمان است ما باید همه قبلیت و بعدیت های موجود جهان را منتهی به زمان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که معنای اولی که در اضراب بیان کردیم در معنای دوم، اخذ می شود لذا معنای دوم ما را از معنای اول بی نیاز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قد بینا انه لذاته هو مقدار الامکان المشار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قبلیت و بعدیت، اختصاص به زمان دارد؟ چون زمان لذاته مقدر است و این مقدار، مقداری است که قبلیت و بعدیت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مقدار غیر قار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 که ذاتا مقدار است ذاتا قبلیت و بعدیت دارد</w:t>
      </w:r>
      <w:r>
        <w:rPr>
          <w:rFonts w:eastAsia="IRNazanin" w:cs="IRNazanin"/>
          <w:color w:val="111111"/>
          <w:sz w:val="28"/>
          <w:szCs w:val="28"/>
          <w:rtl w:val="true"/>
          <w:lang w:bidi="fa-IR"/>
        </w:rPr>
        <w:t>.</w:t>
      </w:r>
    </w:p>
    <w:p>
      <w:pPr>
        <w:sectPr>
          <w:footerReference w:type="default" r:id="rId1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الامکان المشار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این فصل در دو مورد به این امکان، اشاره کرد یکی در صدر فصل صفحه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یکون فی 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قطع تلک المسافه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در صفحه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ثبت وجود مقدار لامکان وقوع الحرکات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صفحه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امکان را مطرح کرد و در صفحه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مقدار این امکان را بیان کرد و گفت مقدار این امکان، همان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ان ذلک الشی هو الذی یقع فیه امکان التغییرات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ذلک الشی هو المقدار المقدر للامکان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زمان را مقدارِ امکانِ تغییرات می گیرد اما در صفحه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زمان را مقدار امکان وقوع حرکات یا امکان طی مسافت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یکی هستند چون در هر دو، زمان را مقدار امکان گرفت ولی در یک جا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امکان تغییرات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امکان وقوع الحرکات یا طی 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اینجا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الامکان المشار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از امکان، هر کدام از این دو امکان را بگیری جایز است اما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تغییرات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بگیرید بهتراست لذا بعضی از محشین این طور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 الی ما ذکره آنفا بقوله و معلوم ان ذلک الشی هو الذی یقع منه امکان التغییرات علی النحو المذکور وقوعا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صفحه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متقوم به حرکت است</w:t>
      </w:r>
    </w:p>
    <w:p>
      <w:pPr>
        <w:pStyle w:val="BookText"/>
        <w:rPr/>
      </w:pPr>
      <w:r>
        <w:rPr>
          <w:rFonts w:ascii="IRNazanin" w:hAnsi="IRNazanin" w:eastAsia="IRNazanin"/>
          <w:color w:val="111111"/>
          <w:sz w:val="28"/>
          <w:sz w:val="28"/>
          <w:szCs w:val="28"/>
          <w:rtl w:val="true"/>
          <w:lang w:bidi="fa-IR"/>
        </w:rPr>
        <w:t>از طرفی گفتیم زمان، مقدار حرکت یا مقدار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می گوییم حرکت مقوِّم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خواهیم این مطلب را ثابت کنیم که حرکت و تغیر، مقوم زمانند یا به تعبیر دیگر، زمان متقوم به حرکت و تغییر است و اگر تغیر و حرکت نباشد زمان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اینکه زمان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امر قائم به ذات نیست بلکه امر قائم به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قائم به ذات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قائم به ماده است می تواند از بین برود چون ماده، حامل قوه است و قوه ی فسادِ شی را ماده حمل می کند همان طور که قوه ی حدوثِ شی را ماده حمل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امری است که حادث می شود پس قوه حدوث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امری است که فاسد می شود پس قوه فساد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زمان نگاه کنید لحظه به لحظه حادث و فاسد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حدوث و فساد وصف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حادث شود قبل از حدوث، قوه حدوث دارد و چیزی که فاسد شود قبل از فساد، قوه فساد دارد، پس زمان، قوه حدوث و فساد می خواهد و جایگاه قوه، ماده است پس زمانب باید قائم به ماده باشد نه اینکه قائم به ذات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 امر مجرد نیست بلکه امر مادی است</w:t>
      </w:r>
      <w:r>
        <w:rPr>
          <w:rFonts w:eastAsia="IRNazanin" w:cs="IRNazanin"/>
          <w:color w:val="111111"/>
          <w:sz w:val="28"/>
          <w:szCs w:val="28"/>
          <w:rtl w:val="true"/>
          <w:lang w:bidi="fa-IR"/>
        </w:rPr>
        <w:t>.</w:t>
      </w:r>
    </w:p>
    <w:p>
      <w:pPr>
        <w:sectPr>
          <w:footerReference w:type="default" r:id="rId1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اینکه زمان، متقوم به حرکت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مصنف ثابت کرد زمان، امر مادی است سپس بیان می کند که علاوه بر مادی بودن، احتیاج به حرکت و تغیر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شیئی تغییر کند حتما باید مادی باشد مثلا اینکه می گوید زمان، مادی است بالالتزام می فهماند که احتیاج به حرکت هم دارد یعنی وقتی که این را مادی می داند به یک صورت بیان می کند که محتاج به حرکت است زیرا که تغییر و حرکت باید به کمک قوه باشد و حامل قوه، ماده است پس هر جا تغییر و حرکت است باید ماده باشد و هر جا که ماده است تغییر و حرکت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مادی بودنِ زمان نشان می دهد که زمان با حرکت، یک نوع مقارنتی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ما می خواهیم بیان کنیم که آن مقارنت عبارت از تقوم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متقوم به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مطلب را ثابت می کند و می فرماید اگر حرکت و تغییر نباشد زمان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ثابت کردیم که زمان دارای قبل و بعد است و قبل و بعد را برای آن، ذاتی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 بعد، متقوم است به اینکه امری حادث شود و امر قبل، زائل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تقدم و تاخر درست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تقدم و تاخری را که ما می گوییم تقدم و تاخری است که با هم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زائل نشود بعد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مقدم نرود موخر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 متقوم به قبل و بعد شد و اگر قبل و بعد را از آن بگیری 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 بعد هم، قبل و بعدی است که با تغییر می آید و بدون تغییر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 و بعدی است که با هم جمع نمی شود این رفتن و آمدن، همان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 متقوم به قبل و بعد است و قبل و بعد، متقوم به تغییر است لذا زمان، متقوم به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 هم به معنای حرکت است پس زمان متقوم به تغییر و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صح ان الزمان لیس مما یقوم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باید سر خط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 چهارم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الزمان مادیا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ثابت شد و صحیح شد و به دست آمد که زمان، امری نیست که قائم به ذات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یکون مما یقوم بذاته و لیس له ذات حاصله و هو حادث و فاسد</w:t>
      </w:r>
      <w:r>
        <w:rPr>
          <w:rFonts w:eastAsia="IRNazanin" w:cs="IRNazanin"/>
          <w:color w:val="111111"/>
          <w:sz w:val="28"/>
          <w:szCs w:val="28"/>
          <w:rtl w:val="true"/>
          <w:lang w:bidi="fa-IR"/>
        </w:rPr>
        <w:t>)</w:t>
      </w:r>
    </w:p>
    <w:p>
      <w:pPr>
        <w:sectPr>
          <w:footerReference w:type="default" r:id="rId1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عبارت، دلیل می آورد که زمان قائم به 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بیان می کند که چگونه زمان از چیزهایی باشد که قائم به ذاتند در حالی که برای زمان، ذاتِ حاصله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ذات حاصله یعنی، ذاتی است که قرار داشته باشد والا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حاصل است و حصولش، بی قراری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حصول قار برای 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ذات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ذات حاصله مع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دلیلش هم عبارت بعدی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حادث و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هم حادث و هم فاسد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لحظه به لحظه حادث و فاسد می شود سپس معلوم می شود که ذات حاصله و با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ذاتش، بی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زمان، قائم بذاته باشد در حالی که ذاتِ حاصله ندارد زیرا که حادث و فاسد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یکون مثل هذا فوجوده متعلق بالماده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چیزی که این چنین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ذات حاصله نداشته باشد یعنی حادث و فاسد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وجودش متعلق به 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ماده نداشت حاملِ قوه حدوث و حاملِ قوه فساد نداشت و در نتیجه حادث و فاسد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حادث و فاسد است پس قوه حدوث و فساد دارد پس ماده یعنی حامل قوه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حصولا قارا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ماده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بالماده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موضوع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چه دلیل این گونه معنی کرده؟</w:t>
      </w:r>
    </w:p>
    <w:p>
      <w:pPr>
        <w:pStyle w:val="BookText"/>
        <w:rPr/>
      </w:pP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حصولا قارا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معلوم است که زمان، حصول دارد ولی حصولِ با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مصنف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ذات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ذات دارد و نمی توان ذاتش را نفی کرد اما ذاتِ حاصله قاره ندارد و آن را باید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تفسیر مرحوم آقا جمال، تفسیر صحیحی است</w:t>
      </w:r>
      <w:r>
        <w:rPr>
          <w:rFonts w:eastAsia="IRNazanin" w:cs="IRNazanin"/>
          <w:color w:val="111111"/>
          <w:sz w:val="28"/>
          <w:szCs w:val="28"/>
          <w:rtl w:val="true"/>
          <w:lang w:bidi="fa-IR"/>
        </w:rPr>
        <w:t>.</w:t>
      </w:r>
    </w:p>
    <w:p>
      <w:pPr>
        <w:sectPr>
          <w:footerReference w:type="default" r:id="rId1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چرا مرحوم آقا جمال مراد از ماده را موضوع گرفت؟ چون ماده، اطلاق بر محلِ محتاج می شود و موضوع، اطلاق بر محلِ بی نیاز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همیشه محتاج به صورت است نه 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صورت نیست بلکه از عوارض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ماده، محتاج به حرکت نیست و اگر محتاج به حرکت نیست اصطلاحا اطلاق ماده بر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غیر محتاج است اما ماده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محتاج به حرکت و زمان نیست از اینجا می فهمیم که ماده، ماده برای زمان نیست چون اگر ماده بود، ماده، محتاج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ماده، ماده برای صورت است و لذا محتاج به صورت است اما نمی گوییم ماده، ماده ی عرض است چون محتاج به عرض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مراد از ماده را موضوع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تفسیر مرحوم آقا جمال صحیح است چون حرکت یا زمان، عارض است وذاتی نیست لذا ماده ای که در اینجا بحث می شود مراد، معروض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بر اینکه زمان، قائم به ذات نیست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الزمان مادیا و مع انه مادی موجود فی الماده بتوسط الحرکه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جواب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ماده بودن نشان می دهد که وابستگی به حرکت و تغییر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مصنف تصحیح می کند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انه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مادی بودن، موجود در ماده است اما بتوسط حرکت، یعنی اگر حرکت و تغییر نبود زمان در ماده هم موجود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اصلا زمان موجود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زمان در ماده موجود است بتوسط حرکت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متقوم به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 امری مادی است و علاوه بر مادی بودن متقوم به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امر مادی، متقوم به حرکت نیست مثلا بیاض، امر مادی است و قائم بذات نیست و باید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کند اما متقوم به حرکت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از جمله عوارضی است که بر ماده وارد می شود و مادی می گردد ولی ورودش بر ماده احتیاج به واسطه دارد که آن واسطه عبارت از حرکت و تغییر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کردیم که خود مادی بودن، تغییر را نشان می دهد اما اینکه شی متقوم به تغییر باشد، این را نشان نمی دهد و نمی توان از مادی بودن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مصنف می فرماید علاوه بر مادی بودن، متقوم به حرکت هم هست، پس دو مطلب را بیان می کند هم مادی بودن زمان، هم متقوم به حرکت بودنش را بیان می کند</w:t>
      </w:r>
      <w:r>
        <w:rPr>
          <w:rFonts w:eastAsia="IRNazanin" w:cs="IRNazanin"/>
          <w:color w:val="111111"/>
          <w:sz w:val="28"/>
          <w:szCs w:val="28"/>
          <w:rtl w:val="true"/>
          <w:lang w:bidi="fa-IR"/>
        </w:rPr>
        <w:t>.</w:t>
      </w:r>
    </w:p>
    <w:p>
      <w:pPr>
        <w:sectPr>
          <w:footerReference w:type="default" r:id="rId1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مادی است، موجود در ماده هست به توسط حرکت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تکن حرکه و لا تغیر لم یکن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استدلال می کند بر اینکه زمان، متقوم حرکت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و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و تغییری وجود نداشته باشد زمانی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کیف یکون زمان و لا یکون قبل و 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و لایکون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زمان می تواند موجود باشد در حالی که قبل و بعد موجود نباشد این عبارت می فهماند که زمان، متقوم به قبل و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قبل و بعد را متقوم به تغیر می کند چون قبل و بعد، قبل و بعدی نیستند که با هم بتوانند جمع شوند قبلی است که باید برود تا بعد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تغییر باید پیدا شود و اگر تغییر پیدا نشود قبل و بعد تحقق پیدا نمی کند پس زمان، متقوم به قبل و بعد است و قبل و بعد بدون حرکت نمی توانند بیایند پس زمان متقوم به حرکت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یکون قبل و بعد اذا لم یحدث امر فامر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درباره خود قبل و بعد بحث می کند و می فرماید قبل و بعد هم متقوم به تغییر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قبل و بعد، تحقق پیدا می کنداگر امر فامر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تغییر رخ ندهد قبل و بعد پیدا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 یکون بعد و قبل معا</w:t>
      </w:r>
      <w:r>
        <w:rPr>
          <w:rFonts w:eastAsia="IRNazanin" w:cs="IRNazanin"/>
          <w:color w:val="111111"/>
          <w:sz w:val="28"/>
          <w:szCs w:val="28"/>
          <w:rtl w:val="true"/>
          <w:lang w:bidi="fa-IR"/>
        </w:rPr>
        <w:t>)</w:t>
      </w:r>
    </w:p>
    <w:p>
      <w:pPr>
        <w:sectPr>
          <w:footerReference w:type="default" r:id="rId1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بیان این مطلب است که قبل و بعد زمانی متقوم به تغییر است یعنی توضیح عبارت قبلی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یکون قبل و بعد اذا لم یحث امر فامر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و بعد با تغییر همراه است چون این قبل و بعد با قبل و بعدهای دیگر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 و بعدی است که با هم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برود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 بعد با هم نمی توانند باشند و با هم جمع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یبطل الشی الذی هو قبل من حیث هو قبل لانه یحدث الشی الذی هو بعد من حیث هو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شیئی که قبل است با وصف قبلیتش باطل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حیث هو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آورد تا بفهماند که انسان به حیث انسانیتش باطل نمی شود وقتی انسان از مرتبه قبل به مرتبه بعد وارد می شود فقط قبلیتش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انسانیتش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شی، قبلیت خود را از دست داد از حیث اینکه قبلیت است آن را از دست می دهد نه از حیث اینکه انسانیت یا امثال ذلک است آن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که بعد است از حیث بعد بودنش حادث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این بعد حادث شده، قبل باید برود یعنی این بعد نمی آید مگر اینکه قبل را باطل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تعبیر نکرد که قبل، منشا برای پیدایش بَعد است بلکه آمدن بَعد، منشا زوال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بعد می آید باید قبل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بعد می آید نیاز به جا دارد و جای آن را قبل پر کرده باید قبل برود تا بعد به جای آن بنشیند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یکن اختلاف و تغیرمّا</w:t>
      </w:r>
      <w:r>
        <w:rPr>
          <w:rFonts w:eastAsia="IRNazanin" w:cs="IRNazanin"/>
          <w:color w:val="111111"/>
          <w:sz w:val="28"/>
          <w:szCs w:val="28"/>
          <w:rtl w:val="true"/>
          <w:lang w:bidi="fa-IR"/>
        </w:rPr>
        <w:t>)</w:t>
      </w:r>
    </w:p>
    <w:p>
      <w:pPr>
        <w:sectPr>
          <w:footerReference w:type="default" r:id="rId1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توضیح همین مطلب است که اگر تغیّر نبود، این شیء باطل نمی شود و آن شیء حادث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یکی باطل شود و این یکی حادث شود تا تغییر، حاصل شود و باید تغیر، حاصل شود تا قبل و بعد اتفاق بیفتد و باید قبل و بعد اتفاق بیفتد تا زمان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 متقوم به حرکت و تغییر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اختلاف و تغییری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فارسی، یاء نکره می آوریم و می گوییم اختلاف و تغییری، اما در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یبطل شی او یحدث شی لا یکون امر هو بعد اذ لم یکن 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و تغییر به چه معنی است؟ به این که شیئی باطل شود یا حادث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اختلاف و تغییر نباشد به این صورت که شیئی باطل شود یا حادث شود تحقق پیدا نمی کند امری که بعد است چون قبلی نبود که این، بعد از آن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چیزی است که تا قبل نداشته باشد نمی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می گویید چیزی از بین نرفته و چیزی حادث نشده و همان که بوده الان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نمی تواند بیاید چون بعدی وقتی می آید که قبلی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قبل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امر هو قبل اذ لیس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جلمه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باز هم تحقق پیدا نمی کند امری که قبل است زیرا بعدی نیست زیرا قبل و بعد متضایفانند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متضایفانند اگربعد بخواهد بیاید باید قبلی داشته باشد قبل هم اگر بخواهد قبل باشد باید بعد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 بعد هم با یکدیگر نمی سازند و لذا اگر قبل آمد معلوم می شود که بعد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آمد معلوم می شود که بعد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همه این چیزهایی که بیان می کنیم حاکی از تغیرند و زمان احتیاج به اینها دارد یعنی احتیاج به تغییر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الزمان لا یوجود الا مع وجود تجدد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نتیجه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نمی تواند موجود شود مگر اینکه حالتی متجدد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متجدد یعنی حالتی برود و حالتی بیاید که عبارت اخری تغییر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یجب ان یستمر فی ذلک التجدد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امر مستمر است</w:t>
      </w:r>
    </w:p>
    <w:p>
      <w:pPr>
        <w:pStyle w:val="BookText"/>
        <w:rPr/>
      </w:pPr>
      <w:r>
        <w:rPr>
          <w:rFonts w:ascii="IRNazanin" w:hAnsi="IRNazanin" w:eastAsia="IRNazanin"/>
          <w:color w:val="111111"/>
          <w:sz w:val="28"/>
          <w:sz w:val="28"/>
          <w:szCs w:val="28"/>
          <w:rtl w:val="true"/>
          <w:lang w:bidi="fa-IR"/>
        </w:rPr>
        <w:t xml:space="preserve">تا اینجا وجود زمان را ثابت کرد و وقتی وجود زمان را ثابت کرد دو چیز برای زمان بیان کرد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مادی است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علاوه بر ماده بودن، متقوم به 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مطلب جدیدیاست که درباره تجدد حالی که زمان به آن احتیاج دارد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تجدد زمان چگونه باید حاصل شود؟ به دوصورت ممکن است بگوییم تجدد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استمرار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انقطاع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یک دفعه حاصل می شود و قطع می کند دوباره حاصل می شود و قطع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دفعه ها کنار هم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اجتماع دفعات است</w:t>
      </w:r>
      <w:r>
        <w:rPr>
          <w:rFonts w:eastAsia="IRNazanin" w:cs="IRNazanin"/>
          <w:color w:val="111111"/>
          <w:sz w:val="28"/>
          <w:szCs w:val="28"/>
          <w:rtl w:val="true"/>
          <w:lang w:bidi="fa-IR"/>
        </w:rPr>
        <w:t>.</w:t>
      </w:r>
    </w:p>
    <w:p>
      <w:pPr>
        <w:sectPr>
          <w:footerReference w:type="default" r:id="rId1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 صورت اول صحیح است و استمرار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دفعات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مرکب از آنات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امر مستمر واحد است بله اگر زمان را تقطیع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از اینجا وارد این بحث می شود که زمان باید مستمر باشد و از اجتماع دفعات و آنات تشکیل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بحث بیان می کند بله می توان برای زمان، حد مشترکی که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فرض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بیان می کند که زمان مرکب از آنات نیست اما در آخر بحث بیان می کند که چون زمان امر متصل است و بر هر امر متصلی می توانی فصل مشترک فرض کنی در زمان هم می توانی فصل مشترک فرض کنی که توضیح این را در آخربحث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به این صورت وارد بحث می شود و می فرماید این تجددی که زمان به او متقوم است باید مستمر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اش این است که پس زمان هم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زمان مستمر است ولی مصنف نمی فرماید زمان مستمر است بلکه می فرماید آن تجددی که زمان به آن متقوم است و او مقوم زمان است باید مستمر باشد قهرا خود زمان هم مستمر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مدعی این است که زمان متقوم به استمرار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فرض می کند که زمان بخواهد از اجتماع دفعات و آنات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سه فرض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فرض را مصنف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فرض که باطل شد اجتماع دفعات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غیر از این سه فرض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 شود و وقتی باطل شد استمرار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 احتیاج به استمرار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سه فرضی که زمان، اجتماع دفعات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دفعات یعنی امری یا حالی در یک دفعه اتفاق می افتد و سپس اتفاق نمی افتد و بعدا در دفعه دوم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اتفاق نمی افتد و در مرتبه سوم در دفعه دیگر اتفاق می افتد این، استمرار تجدد حال نیست بلکه حالها، قطعه قطعه کنار هم اتفاق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دفعات، فاصله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دفعات، فاصله نباشد بلکه این دفعات به یکدیگر التصاق داشته باشند و چسبیده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دوم خودش به دو قسم می شود</w:t>
      </w:r>
      <w:r>
        <w:rPr>
          <w:rFonts w:eastAsia="IRNazanin" w:cs="IRNazanin"/>
          <w:color w:val="111111"/>
          <w:sz w:val="28"/>
          <w:szCs w:val="28"/>
          <w:rtl w:val="true"/>
          <w:lang w:bidi="fa-IR"/>
        </w:rPr>
        <w:t>.</w:t>
      </w:r>
    </w:p>
    <w:p>
      <w:pPr>
        <w:sectPr>
          <w:footerReference w:type="default" r:id="rId1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التصاق، استمرار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التصاق را قطع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حالت، قطع کرده بود التصاق هم قطع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سه فرض پیدا شد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دفعات با فاصله بیایند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دفعات بدون فاصله بیایند و به هم بچسبند ولی آن التصاقشان استمرار پیدا نکند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دفعات، التصاق پیدا کنند ولی التصاقشان، سریع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سه فرض را رسیدگی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فرض، خلف فرض است چون آیا این فاصله، پُر می شود یا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اموری در این فاصله حاصل می شود یا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اموری در این فاصله واقع شدند این امور، قبل و بعد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قبل و بعد پیدا کردند دوباره استمراری را که ما به دنبالش بودیم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 فرض اتفاق می افتد چون فرض کردیم که استمرار نیست و دفعه دفعه است که کنار هم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این دفعات که کنار هم هستند وسط آنها را چه چیزی پر کرده اگر وسط آنها را اموری پر کرده باشد آن امور، با تدریج اند و قبل و بعد دارند قهرا استمراری که ما به دنبالش هستیم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فرض، مطلوب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استمرار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 دهد ولی خلف فرض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باب خلف فرض باطل است</w:t>
      </w:r>
      <w:r>
        <w:rPr>
          <w:rFonts w:eastAsia="IRNazanin" w:cs="IRNazanin"/>
          <w:color w:val="111111"/>
          <w:sz w:val="28"/>
          <w:szCs w:val="28"/>
          <w:rtl w:val="true"/>
          <w:lang w:bidi="fa-IR"/>
        </w:rPr>
        <w:t>.</w:t>
      </w:r>
    </w:p>
    <w:p>
      <w:pPr>
        <w:sectPr>
          <w:footerReference w:type="default" r:id="rId1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 این فاصله را چیزی پر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حتما امکان تجدد امور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تجدد امور نباشد، امکان تجدد امور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اشکال می کند که اگر امکان تجدد امور باشد، امور به دست نمی آید و موجود نمی شود تا شما از وجود آن، استمرار را استخراج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جواب می دهد که زمان، مقدار امکان تغییرات بود وقتی امکان حاصل شود مقدار هم هست حال امور، حاصل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امکانِ امور است و زمان هم امکانِ این مقدار است و این مقدار،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 بحث در وجود زمان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وجود زمان را اثبات کردیم و الان خصوصیات زمان را می گوییم لذا اشکال نکن که وجود زمان را از کجا اثبات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بین این دفعات را زمان پر کرده ولی شما می گویید تدریج و استمرار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مطلبی را که شما می گویید رد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همه ما قبول داریم که زمان هست زیرا دلیل بر وجود زمان آوردیم و وجودش را قبول کردیم و الان درباره خصوصیاتش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در وسط این دو دفعه، اگر چه امور نیست قهرا قبل و بعدی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تدریجی هم نیست اما امکان امور است و وقتی امکان امور باشد مقدار آن امکان هم هست و مقداری آن امکان، همان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قبل و بعد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تدریج می آید یعنی لازم می آید اموری وجود داشته باشد ولی اموری که از ناحیه مقدار به دست می آید نه اینکه مراد از امور، حالت خاص باشد چون گفتیم حالات،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مقدارها موجودند و اینها قبل وبعد دارند و دوباره تدریج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دوباره لازم شد اموری باشد که آن امور، تدریج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خلف فرض لازم می آید چه بین دو دفعه را با امور پر کنی چه با امکانِ امور پر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فرض اول به خاطر خلف فرض،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فرض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فرض دوم این بود که التصاق است و این التصاق استمرار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مطلوب ما را نتیجه می دهد ولی بعدا این را باطل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فرض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فرض سوم این بود که تا التصاق حاصل شود، قطع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فرض سوم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اول می آید و بعدا هیچ چیز نمی آید اما هیچ امکانِ تجدد اموری بین این دفعه واقع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دو دفعه به هم چسبیدند و نگذاشتند اموری بین اینها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امکان تجدید امور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التصاق حاصل شد دوباره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جدا شدند آیا بین آنها امکان امور می آید یا نمی آید؟ اگر امکان امور نیاید دوباره التصاق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دقت شود که اگر التصاق، قطع شود دوباره کلام تکرار می شود از اول، اقسام را شروع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گوییم این التصاقی که قطع شده آیا بین این دو ملتصق، فاصله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فاصله را امکانِ امور، پُر می کند یا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 کند همان فرض قبلی است اگر پر نکرد دوباره سر جای اول خودمان بر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کلام دوباره بر می گردد</w:t>
      </w:r>
      <w:r>
        <w:rPr>
          <w:rFonts w:eastAsia="IRNazanin" w:cs="IRNazanin"/>
          <w:color w:val="111111"/>
          <w:sz w:val="28"/>
          <w:szCs w:val="28"/>
          <w:rtl w:val="true"/>
          <w:lang w:bidi="fa-IR"/>
        </w:rPr>
        <w:t>.</w:t>
      </w:r>
    </w:p>
    <w:p>
      <w:pPr>
        <w:sectPr>
          <w:footerReference w:type="default" r:id="rId1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سه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گوید تغیری که زمان به آن احتیاج دارد می تواند دفعی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شد پس تغیری که مغیِّر زمان است نمی تواند دفعی باشد و از اجتماع دفعات نمی تواند تشکیل شود بلکه باید امر تدریجی باشد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ان یستمر فی ذلک التجدد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که زمان در این تجدد استمرار پیدا کند نه این که دفعه دفعه شود و قطعه قطعه گردد تا از اجتماعِ دفعات و آفات پدیدآید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لم یکن زمان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 اصل زمان وجود نمی گیرد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وجود می 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غیر از زمانند،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زمان است و طرف شی، خود 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خط، نقطه است و خود خط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که شما ترسیم کردید آنات را کنار هم قرار داد نه زمان را، پس زمان وجود نگرفته در حالی که ما با دلیل ثابت کردیم که زمان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قبلا اگر تغیری بود زمان نبود همچنان اگر تغیر باشد ولی تجدد نباشد باز هم 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دفعی برای ما کافی نیست تغیر تجددی و استمراری برای ما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اذا کان امرا دفعه ثم لم یکن شی البته حتی کان شی آخر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شروع به احتمال ترکب از دفعات است که سه فرض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فرض را که باطل کند این احتمال ترکب از دفعات هم باطل می شود و در نتیجه استمرار ثابت می شود</w:t>
      </w:r>
      <w:r>
        <w:rPr>
          <w:rFonts w:eastAsia="IRNazanin" w:cs="IRNazanin"/>
          <w:color w:val="111111"/>
          <w:sz w:val="28"/>
          <w:szCs w:val="28"/>
          <w:rtl w:val="true"/>
          <w:lang w:bidi="fa-IR"/>
        </w:rPr>
        <w:t>.</w:t>
      </w:r>
    </w:p>
    <w:p>
      <w:pPr>
        <w:sectPr>
          <w:footerReference w:type="default" r:id="rId1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امری دفعهً اتفاق بیفتد و بعداً هیچ چیزی واقع نشود و خالی بماند دوباره شی دیگری دفعهً اتفاق می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دفعه اتفاق می افتد و فاصله می شود بعداً دفعه دیگر اتفاق می افتد و فاصله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مصنف بین این دو دفعه را بحث می کند که آیا چیزی، آن را پر کرده یا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یخل اما ان یکون بینهما امکان تجدد امور او لا یکون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بین این دو دفعه، امکان تحقق امور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نباشد التصاق است که التصاق، به دو فرض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بین این دو دفعه امکان تجدد امور هست یا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بینهما امکان تجدد امور فیکون فیما بینهما قبل 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بین دو دفعه امکان تجدد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فرض اول است و در خط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بینهما هذا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شود که مصنف فرض نمی کند که بین دو دفعه امور واقع اند بلکه امکان امور را فرض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اینگونه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اموری واقع می شوند یا امکان امور واقع می شود؟ چرا ما اینگونه گفتیم که گفتیم دو دفعه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نگفتیم دفعه اول حاصل شد، و هیچ چیز حاصل نمی شود بعداً دفعه دوم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گونه نگفتیم لذا توانستیم بین دو دفعه را پر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مصنف اینگونه فرض می کند که دفعه اول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هیچ چیزی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دفعه دوم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مصنف، بین دو دفعه را خالی فرض می کند و لذا مصنف نمی تواند بگوید که پس بین دو دفعه می تواند اموری بیاید و می تواند امکان اموری بیاید</w:t>
      </w:r>
      <w:r>
        <w:rPr>
          <w:rFonts w:eastAsia="IRNazanin" w:cs="IRNazanin"/>
          <w:color w:val="111111"/>
          <w:sz w:val="28"/>
          <w:szCs w:val="28"/>
          <w:rtl w:val="true"/>
          <w:lang w:bidi="fa-IR"/>
        </w:rPr>
        <w:t>.</w:t>
      </w:r>
    </w:p>
    <w:p>
      <w:pPr>
        <w:sectPr>
          <w:footerReference w:type="default" r:id="rId1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امور نمی تواند بیاید چون مصنف فرض کرد که اموری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دفعتین، مصنف فقط می تواند فرض کند که امکان اموری است</w:t>
      </w:r>
      <w:r>
        <w:rPr>
          <w:rFonts w:eastAsia="IRNazanin" w:cs="IRNazanin"/>
          <w:color w:val="111111"/>
          <w:sz w:val="28"/>
          <w:szCs w:val="28"/>
          <w:rtl w:val="true"/>
          <w:lang w:bidi="fa-IR"/>
        </w:rPr>
        <w:t>.</w:t>
      </w:r>
    </w:p>
    <w:p>
      <w:pPr>
        <w:sectPr>
          <w:footerReference w:type="default" r:id="rId1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مصنف، بحث را اینگونه طرح کرده ولی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طور دیگر مطرح کردیم که دفعه ای است و سپس دفعه دوم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این دو دفعه را کار نداشتیم و گفتیم گاهی وسط، با اموری پر می شود گاهی با امکان امور پر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مصنف، وسط را خالی می گذارد و فرض می کند اموری نیامده نمی تواند این احتمال را بدهد که شاید اموری بین دو دفعه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مصنف فقط می تواند این احتمال را می دهد که امکان اموری بین دو دفعه باشد، نه خود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مصنف، فقط امکان امور را مطرح می کند و اگر امکان امور باشد مقدار، که همان زمان است بین دو دفعه را پر خواهد کرد چون وقتی امکان بیاید مقدارش 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قبول دارید امکان است مقدار امکان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امور نیستند ولی اموری که از مقدار استخراج می شوند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لازم می آید اموری بین این دو دفعه را پر کند و استمرار حاصل شود که این، گرچه مقصود ما را می رساند ولی چون خلف فرض است باطل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نمی گوییم مدعای ما را ثابت کرد چون خلف فرض، باطل است و ما نباید از امر باطل بر مدعای خود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حرف خود را بر پایه حق بگذاریم لذا اگر در جایی به محذور برخورد کردیم و در عین برخورد به محذور، مطلوب ما را نتیجه داد نباید استفاده کنیم والا لازم می آید که مطلوب خود را بر یک امر باطلی بنا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امکان تجدد امور، بین این دو دفعه حاصل شده و وجود دارد لازمه اش این است که بین آنها قبل و بعد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نفرمود که لازمه اش این است بین آنها امور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مطلبی است که بیان کردیم یعنی لازم می آید که مقدار باشد و آنچه که از مقدار استخراج می شود همین قبل و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اموری که عبارت از حالات است را نفی کردیم بلکه گفتیم بین این دو دفعه، مقدار است و مقدار، همان زمان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القبل و البعد انما یتحقق بتجدد امور و فرضنا انه لیس هناک تجدد امور هذا خلف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دو دفعه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و بعد با تجدد امور حاصل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اموری بین این دودفعه حاصل باشد تا قبل وبعد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فرض کردیم بین دو دفعه تجدد اموری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خلف فرض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لم یکن بینهما هذا الامکان فهما متلاصقان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بین این دو دفعه، این امکان تجدد امور فاصله نشود این دو دفعه به هم چسبیدند که در این صورت دو فرض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یخلوا ما ان یکون ذلک الاتصاق مستمرا او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التصاق، همچنان مستمر می ماند یا التصاق هم از بین می رود و قطع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مستمر فقد حصل ما فرضناه علی انه محال ستتضح استحالته بعد</w:t>
      </w:r>
      <w:r>
        <w:rPr>
          <w:rFonts w:eastAsia="IRNazanin" w:cs="IRNazanin"/>
          <w:color w:val="111111"/>
          <w:sz w:val="28"/>
          <w:szCs w:val="28"/>
          <w:rtl w:val="true"/>
          <w:lang w:bidi="fa-IR"/>
        </w:rPr>
        <w:t>)</w:t>
      </w:r>
    </w:p>
    <w:p>
      <w:pPr>
        <w:sectPr>
          <w:footerReference w:type="default" r:id="rId1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التصاق، مستمر باشد آن که ما فرض می کردیم که استمرارِ آن تجدد بود، حاصل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ابتدای بحث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ان یستمر فی ذلک التجدد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استمرارِ تجدد دوباره حاصل شد ولی استمرارِ تجددِ التصاق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استمرار تجدد حالات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استمرار تجدد برای ما کافی است پس ما فرضناه اولا که وجود استمرار تجدد بود حاصل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باطل است که دو دفعه با هم ملتصق شوند و بعدا، التصاقشان باقی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منقطعا عاد الکلام من 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مستمرا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اتصاق، منقطع باشد دوباره کلام از سر شروع می شود یعنی می گوییم بین این دو قطعه که التصاق داشتند و جدا شدند آیا امکان تجدد امور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امکان تجدد امور است وارد فرض قبلی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نیست، دوباره وارد فرض التصاق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فرض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می گیریم اجتماع دفعات غلط است پس زمان احتیاج به تغیر دارد و تغیر هم احتیاج به تدریج و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 احتیاج به تغیر مستمر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ضروره ان کان زمان ان یکون تجدد احوال اما علی التصاق و اما علی الاتصال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یجب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زمانی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دلیل ما ثابت کرد زمان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که این تجدد احوال یا به نحو چسبندگی باشد و چسبندگی، استمرار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این را قبول کردیم ولی گفتیم که بعدا آن را باطل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نحو اتصال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استمرار است و قول حق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تکن حرکه لم یکن زمان</w:t>
      </w:r>
      <w:r>
        <w:rPr>
          <w:rFonts w:eastAsia="IRNazanin" w:cs="IRNazanin"/>
          <w:color w:val="111111"/>
          <w:sz w:val="28"/>
          <w:szCs w:val="28"/>
          <w:rtl w:val="true"/>
          <w:lang w:bidi="fa-IR"/>
        </w:rPr>
        <w:t>)</w:t>
      </w:r>
    </w:p>
    <w:p>
      <w:pPr>
        <w:sectPr>
          <w:footerReference w:type="default" r:id="rId1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حرکت نباشد 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هم امر تدریجی است پس اگر تدریج هم نباشد 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زمان احتیاج به حرکت یا تغیر مستمر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مطلب،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وجود آنات را که بخواهند زمان را تشکیل بدهند منکر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که زمان از اجتماع آنات و دفعات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آیا اصلا زمان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نیست؟ می فرماید بله سازگار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مشترک دو زمان است که با فرض می توانیم آن را موجود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دو قسم است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متصل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منفصل</w:t>
      </w:r>
    </w:p>
    <w:p>
      <w:pPr>
        <w:pStyle w:val="BookText"/>
        <w:rPr/>
      </w:pPr>
      <w:r>
        <w:rPr>
          <w:rFonts w:ascii="IRNazanin" w:hAnsi="IRNazanin" w:eastAsia="IRNazanin"/>
          <w:color w:val="111111"/>
          <w:sz w:val="28"/>
          <w:sz w:val="28"/>
          <w:szCs w:val="28"/>
          <w:rtl w:val="true"/>
          <w:lang w:bidi="fa-IR"/>
        </w:rPr>
        <w:t>مقدار متصل، قطعه قطعه نیست بلکه متصل است اما شما می توانی یک جای این مقدار متصل، را فرض کنید که قطع شده، آن مقداری که ادامه می دادید در اینجا که قطع کردید قطع شده و مقدار بعدی می خواهد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منقطع شده نقطه ای وجود دارد که آن نقطه انتهایی مقداری است که تا الان ادامه داشت و ابتدای مقداری است که می خواهد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 متصلی را فرض کنید که یک جای آن را در ذهن خود قطع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این خط، قطع می شود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نقطه، خطی بود که به این نقطه رسید و تمام شد و بعد از این نقطه هم خطی است که ادامه دارد این نقطه، انتهای خط قبل و ابتدای خط بعدی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انتهای هر دو یا ابتدای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چیزی که ابتدا و انتهای خط است و از سنخ خط نیست را فصل مشترک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مقدار متصل هم فصل مشترک داریم اما فصل مشترکی که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کردید فصل مشترک نیست بلکه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یعنی آن خط به این نقطه رسیده و تمام شده اما وقتی که هنوز خط را قطع نکردید و در فرض خودمان قطع کردیم در اینجا طرف حاصل نشده بلکه فصل مشترک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مقادیر متصله بود</w:t>
      </w:r>
      <w:r>
        <w:rPr>
          <w:rFonts w:eastAsia="IRNazanin" w:cs="IRNazanin"/>
          <w:color w:val="111111"/>
          <w:sz w:val="28"/>
          <w:szCs w:val="28"/>
          <w:rtl w:val="true"/>
          <w:lang w:bidi="fa-IR"/>
        </w:rPr>
        <w:t>.</w:t>
      </w:r>
    </w:p>
    <w:p>
      <w:pPr>
        <w:sectPr>
          <w:footerReference w:type="default" r:id="rId1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مقادیر منفصله، فصل مشترک نداریم چون تعریف فصل مشترک در آن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کنید که عدد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کنید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این طرف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آن طرف قرار دهید که مجموعا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مشترک است؟ خیر چون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عدد است و نه انتهای قبل و نه ابتدای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اینکه از سنخ قبل و بعد است در حالی که گفتیم فصل مشترک از سنخ قبل و بعد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 متصل نمی تواند فصل مشترک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مصنف می فرماید چون زمان، متصل است ولو متصلِ غیر قار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محاذاتِ اتصالِ حرکات و اتصالِ مسافات، زمان متصل است یعنی وقتی مسافتِ حرکت، متصل است خود حرکت هم متصل است قهرا زمان هم متصل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مسافت متصل است ولی حرکت ما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زمان قطع می شود اما گاهی مسافت، متصل است حرکت ما هم متصل است در این صورت، زمان قطع نمی شود و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زمانِ متصل می توان فصل مشترک فرض کرد که آن فصل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 گفتیم زمان از اجتماع آنات تشکیل نشده مُوهم این نباشد که زمان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معتقدیم که زمان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است به همین بیانی که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 الزمان کما قلنا مقدار و هو متصل محاذ لاتصال الحرکات و المسافات فله لا محاله فصل متوهم و هو الذی یسمی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زمان همان طور که قبلا گفتیم مقدار است و این مقدار هم متصل است، در مقابلِ اتصال حرکات و مسافات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اتصال حرکات، یک نوع اتصال است و اتصال مسافات یک نوع اتصال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زمان هم اتصال دیگر است</w:t>
      </w:r>
      <w:r>
        <w:rPr>
          <w:rFonts w:eastAsia="IRNazanin" w:cs="IRNazanin"/>
          <w:color w:val="111111"/>
          <w:sz w:val="28"/>
          <w:szCs w:val="28"/>
          <w:rtl w:val="true"/>
          <w:lang w:bidi="fa-IR"/>
        </w:rPr>
        <w:t>).</w:t>
      </w:r>
    </w:p>
    <w:p>
      <w:pPr>
        <w:sectPr>
          <w:footerReference w:type="default" r:id="rId1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لا محاله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زمان مقدار متصل است برای زمان، لا محاله فصلِ متوهم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مشترک، وجود ندارد بلکه فصل مشترک همان است که توهم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مشترکی که زمانِ مستمر فرض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زمان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962</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972</w:t>
    </w:r>
  </w:p>
</w:ftr>
</file>

<file path=word/footer9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973</w:t>
    </w:r>
  </w:p>
</w:ftr>
</file>

<file path=word/footer9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974</w:t>
    </w:r>
  </w:p>
</w:ftr>
</file>

<file path=word/footer9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975</w:t>
    </w:r>
  </w:p>
</w:ftr>
</file>

<file path=word/footer9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976</w:t>
    </w:r>
  </w:p>
</w:ftr>
</file>

<file path=word/footer9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977</w:t>
    </w:r>
  </w:p>
</w:ftr>
</file>

<file path=word/footer9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978</w:t>
    </w:r>
  </w:p>
</w:ftr>
</file>

<file path=word/footer9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979</w:t>
    </w:r>
  </w:p>
</w:ftr>
</file>

<file path=word/footer9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980</w:t>
    </w:r>
  </w:p>
</w:ftr>
</file>

<file path=word/footer9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981</w:t>
    </w:r>
  </w:p>
</w:ftr>
</file>

<file path=word/footer9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982</w:t>
    </w:r>
  </w:p>
</w:ftr>
</file>

<file path=word/footer9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983</w:t>
    </w:r>
  </w:p>
</w:ftr>
</file>

<file path=word/footer9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984</w:t>
    </w:r>
  </w:p>
</w:ftr>
</file>

<file path=word/footer9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985</w:t>
    </w:r>
  </w:p>
</w:ftr>
</file>

<file path=word/footer9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986</w:t>
    </w:r>
  </w:p>
</w:ftr>
</file>

<file path=word/footer9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987</w:t>
    </w:r>
  </w:p>
</w:ftr>
</file>

<file path=word/footer9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988</w:t>
    </w:r>
  </w:p>
</w:ftr>
</file>

<file path=word/footer9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989</w:t>
    </w:r>
  </w:p>
</w:ftr>
</file>

<file path=word/footer9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990</w:t>
    </w:r>
  </w:p>
</w:ftr>
</file>

<file path=word/footer9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991</w:t>
    </w:r>
  </w:p>
</w:ftr>
</file>

<file path=word/footer9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992</w:t>
    </w:r>
  </w:p>
</w:ftr>
</file>

<file path=word/footer9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993</w:t>
    </w:r>
  </w:p>
</w:ftr>
</file>

<file path=word/footer9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994</w:t>
    </w:r>
  </w:p>
</w:ftr>
</file>

<file path=word/footer9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995</w:t>
    </w:r>
  </w:p>
</w:ftr>
</file>

<file path=word/footer9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996</w:t>
    </w:r>
  </w:p>
</w:ftr>
</file>

<file path=word/footer9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997</w:t>
    </w:r>
  </w:p>
</w:ftr>
</file>

<file path=word/footer9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998</w:t>
    </w:r>
  </w:p>
</w:ftr>
</file>

<file path=word/footer9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999</w:t>
    </w:r>
  </w:p>
</w:ftr>
</file>

<file path=word/footer10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1000</w:t>
    </w:r>
  </w:p>
</w:ftr>
</file>

<file path=word/footer10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1001</w:t>
    </w:r>
  </w:p>
</w:ftr>
</file>

<file path=word/footer10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1002</w:t>
    </w:r>
  </w:p>
</w:ftr>
</file>

<file path=word/footer10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1003</w:t>
    </w:r>
  </w:p>
</w:ftr>
</file>

<file path=word/footer10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1004</w:t>
    </w:r>
  </w:p>
</w:ftr>
</file>

<file path=word/footer10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1005</w:t>
    </w:r>
  </w:p>
</w:ftr>
</file>

<file path=word/footer10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1006</w:t>
    </w:r>
  </w:p>
</w:ftr>
</file>

<file path=word/footer10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1007</w:t>
    </w:r>
  </w:p>
</w:ftr>
</file>

<file path=word/footer10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1008</w:t>
    </w:r>
  </w:p>
</w:ftr>
</file>

<file path=word/footer10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1009</w:t>
    </w:r>
  </w:p>
</w:ftr>
</file>

<file path=word/footer10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1010</w:t>
    </w:r>
  </w:p>
</w:ftr>
</file>

<file path=word/footer10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1011</w:t>
    </w:r>
  </w:p>
</w:ftr>
</file>

<file path=word/footer10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1012</w:t>
    </w:r>
  </w:p>
</w:ftr>
</file>

<file path=word/footer10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1013</w:t>
    </w:r>
  </w:p>
</w:ftr>
</file>

<file path=word/footer10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1014</w:t>
    </w:r>
  </w:p>
</w:ftr>
</file>

<file path=word/footer10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1015</w:t>
    </w:r>
  </w:p>
</w:ftr>
</file>

<file path=word/footer10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1016</w:t>
    </w:r>
  </w:p>
</w:ftr>
</file>

<file path=word/footer10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1017</w:t>
    </w:r>
  </w:p>
</w:ftr>
</file>

<file path=word/footer10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1018</w:t>
    </w:r>
  </w:p>
</w:ftr>
</file>

<file path=word/footer10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1019</w:t>
    </w:r>
  </w:p>
</w:ftr>
</file>

<file path=word/footer10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1020</w:t>
    </w:r>
  </w:p>
</w:ftr>
</file>

<file path=word/footer10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1021</w:t>
    </w:r>
  </w:p>
</w:ftr>
</file>

<file path=word/footer10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1022</w:t>
    </w:r>
  </w:p>
</w:ftr>
</file>

<file path=word/footer10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1023</w:t>
    </w:r>
  </w:p>
</w:ftr>
</file>

<file path=word/footer10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1024</w:t>
    </w:r>
  </w:p>
</w:ftr>
</file>

<file path=word/footer10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1025</w:t>
    </w:r>
  </w:p>
</w:ftr>
</file>

<file path=word/footer10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1026</w:t>
    </w:r>
  </w:p>
</w:ftr>
</file>

<file path=word/footer10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1027</w:t>
    </w:r>
  </w:p>
</w:ftr>
</file>

<file path=word/footer10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1028</w:t>
    </w:r>
  </w:p>
</w:ftr>
</file>

<file path=word/footer10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1029</w:t>
    </w:r>
  </w:p>
</w:ftr>
</file>

<file path=word/footer10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1030</w:t>
    </w:r>
  </w:p>
</w:ftr>
</file>

<file path=word/footer10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1031</w:t>
    </w:r>
  </w:p>
</w:ftr>
</file>

<file path=word/footer10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1032</w:t>
    </w:r>
  </w:p>
</w:ftr>
</file>

<file path=word/footer10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1033</w:t>
    </w:r>
  </w:p>
</w:ftr>
</file>

<file path=word/footer10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1034</w:t>
    </w:r>
  </w:p>
</w:ftr>
</file>

<file path=word/footer10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1035</w:t>
    </w:r>
  </w:p>
</w:ftr>
</file>

<file path=word/footer10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1036</w:t>
    </w:r>
  </w:p>
</w:ftr>
</file>

<file path=word/footer10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1037</w:t>
    </w:r>
  </w:p>
</w:ftr>
</file>

<file path=word/footer10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1038</w:t>
    </w:r>
  </w:p>
</w:ftr>
</file>

<file path=word/footer10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1039</w:t>
    </w:r>
  </w:p>
</w:ftr>
</file>

<file path=word/footer10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1040</w:t>
    </w:r>
  </w:p>
</w:ftr>
</file>

<file path=word/footer10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1041</w:t>
    </w:r>
  </w:p>
</w:ftr>
</file>

<file path=word/footer10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1042</w:t>
    </w:r>
  </w:p>
</w:ftr>
</file>

<file path=word/footer10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1043</w:t>
    </w:r>
  </w:p>
</w:ftr>
</file>

<file path=word/footer10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1044</w:t>
    </w:r>
  </w:p>
</w:ftr>
</file>

<file path=word/footer10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1045</w:t>
    </w:r>
  </w:p>
</w:ftr>
</file>

<file path=word/footer10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1046</w:t>
    </w:r>
  </w:p>
</w:ftr>
</file>

<file path=word/footer10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1047</w:t>
    </w:r>
  </w:p>
</w:ftr>
</file>

<file path=word/footer10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1048</w:t>
    </w:r>
  </w:p>
</w:ftr>
</file>

<file path=word/footer10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1049</w:t>
    </w:r>
  </w:p>
</w:ftr>
</file>

<file path=word/footer10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1050</w:t>
    </w:r>
  </w:p>
</w:ftr>
</file>

<file path=word/footer10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1051</w:t>
    </w:r>
  </w:p>
</w:ftr>
</file>

<file path=word/footer10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1052</w:t>
    </w:r>
  </w:p>
</w:ftr>
</file>

<file path=word/footer10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1053</w:t>
    </w:r>
  </w:p>
</w:ftr>
</file>

<file path=word/footer10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1054</w:t>
    </w:r>
  </w:p>
</w:ftr>
</file>

<file path=word/footer10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1055</w:t>
    </w:r>
  </w:p>
</w:ftr>
</file>

<file path=word/footer10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1056</w:t>
    </w:r>
  </w:p>
</w:ftr>
</file>

<file path=word/footer10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1057</w:t>
    </w:r>
  </w:p>
</w:ftr>
</file>

<file path=word/footer10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1058</w:t>
    </w:r>
  </w:p>
</w:ftr>
</file>

<file path=word/footer10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1059</w:t>
    </w:r>
  </w:p>
</w:ftr>
</file>

<file path=word/footer10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1060</w:t>
    </w:r>
  </w:p>
</w:ftr>
</file>

<file path=word/footer10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1061</w:t>
    </w:r>
  </w:p>
</w:ftr>
</file>

<file path=word/footer10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1062</w:t>
    </w:r>
  </w:p>
</w:ftr>
</file>

<file path=word/footer10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1063</w:t>
    </w:r>
  </w:p>
</w:ftr>
</file>

<file path=word/footer10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1064</w:t>
    </w:r>
  </w:p>
</w:ftr>
</file>

<file path=word/footer10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1065</w:t>
    </w:r>
  </w:p>
</w:ftr>
</file>

<file path=word/footer10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1066</w:t>
    </w:r>
  </w:p>
</w:ftr>
</file>

<file path=word/footer10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1067</w:t>
    </w:r>
  </w:p>
</w:ftr>
</file>

<file path=word/footer10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1068</w:t>
    </w:r>
  </w:p>
</w:ftr>
</file>

<file path=word/footer10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1069</w:t>
    </w:r>
  </w:p>
</w:ftr>
</file>

<file path=word/footer10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1070</w:t>
    </w:r>
  </w:p>
</w:ftr>
</file>

<file path=word/footer10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1071</w:t>
    </w:r>
  </w:p>
</w:ftr>
</file>

<file path=word/footer10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1072</w:t>
    </w:r>
  </w:p>
</w:ftr>
</file>

<file path=word/footer10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1073</w:t>
    </w:r>
  </w:p>
</w:ftr>
</file>

<file path=word/footer10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1074</w:t>
    </w:r>
  </w:p>
</w:ftr>
</file>

<file path=word/footer10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1075</w:t>
    </w:r>
  </w:p>
</w:ftr>
</file>

<file path=word/footer10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1076</w:t>
    </w:r>
  </w:p>
</w:ftr>
</file>

<file path=word/footer10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1077</w:t>
    </w:r>
  </w:p>
</w:ftr>
</file>

<file path=word/footer10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1078</w:t>
    </w:r>
  </w:p>
</w:ftr>
</file>

<file path=word/footer10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1079</w:t>
    </w:r>
  </w:p>
</w:ftr>
</file>

<file path=word/footer10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1080</w:t>
    </w:r>
  </w:p>
</w:ftr>
</file>

<file path=word/footer10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1081</w:t>
    </w:r>
  </w:p>
</w:ftr>
</file>

<file path=word/footer10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1082</w:t>
    </w:r>
  </w:p>
</w:ftr>
</file>

<file path=word/footer10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1083</w:t>
    </w:r>
  </w:p>
</w:ftr>
</file>

<file path=word/footer10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1084</w:t>
    </w:r>
  </w:p>
</w:ftr>
</file>

<file path=word/footer10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1085</w:t>
    </w:r>
  </w:p>
</w:ftr>
</file>

<file path=word/footer10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1086</w:t>
    </w:r>
  </w:p>
</w:ftr>
</file>

<file path=word/footer10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1087</w:t>
    </w:r>
  </w:p>
</w:ftr>
</file>

<file path=word/footer10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1088</w:t>
    </w:r>
  </w:p>
</w:ftr>
</file>

<file path=word/footer10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1089</w:t>
    </w:r>
  </w:p>
</w:ftr>
</file>

<file path=word/footer10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1090</w:t>
    </w:r>
  </w:p>
</w:ftr>
</file>

<file path=word/footer10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1091</w:t>
    </w:r>
  </w:p>
</w:ftr>
</file>

<file path=word/footer10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1092</w:t>
    </w:r>
  </w:p>
</w:ftr>
</file>

<file path=word/footer10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1093</w:t>
    </w:r>
  </w:p>
</w:ftr>
</file>

<file path=word/footer10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1094</w:t>
    </w:r>
  </w:p>
</w:ftr>
</file>

<file path=word/footer10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1095</w:t>
    </w:r>
  </w:p>
</w:ftr>
</file>

<file path=word/footer10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1096</w:t>
    </w:r>
  </w:p>
</w:ftr>
</file>

<file path=word/footer10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1097</w:t>
    </w:r>
  </w:p>
</w:ftr>
</file>

<file path=word/footer10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1098</w:t>
    </w:r>
  </w:p>
</w:ftr>
</file>

<file path=word/footer10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1099</w:t>
    </w:r>
  </w:p>
</w:ftr>
</file>

<file path=word/footer1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1100</w:t>
    </w:r>
  </w:p>
</w:ftr>
</file>

<file path=word/footer1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1101</w:t>
    </w:r>
  </w:p>
</w:ftr>
</file>

<file path=word/footer1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1102</w:t>
    </w:r>
  </w:p>
</w:ftr>
</file>

<file path=word/footer1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1103</w:t>
    </w:r>
  </w:p>
</w:ftr>
</file>

<file path=word/footer1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1104</w:t>
    </w:r>
  </w:p>
</w:ftr>
</file>

<file path=word/footer1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1105</w:t>
    </w:r>
  </w:p>
</w:ftr>
</file>

<file path=word/footer1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1106</w:t>
    </w:r>
  </w:p>
</w:ftr>
</file>

<file path=word/footer1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1107</w:t>
    </w:r>
  </w:p>
</w:ftr>
</file>

<file path=word/footer1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1108</w:t>
    </w:r>
  </w:p>
</w:ftr>
</file>

<file path=word/footer1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1109</w:t>
    </w:r>
  </w:p>
</w:ftr>
</file>

<file path=word/footer1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1110</w:t>
    </w:r>
  </w:p>
</w:ftr>
</file>

<file path=word/footer1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1111</w:t>
    </w:r>
  </w:p>
</w:ftr>
</file>

<file path=word/footer1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1112</w:t>
    </w:r>
  </w:p>
</w:ftr>
</file>

<file path=word/footer1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1113</w:t>
    </w:r>
  </w:p>
</w:ftr>
</file>

<file path=word/footer1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1114</w:t>
    </w:r>
  </w:p>
</w:ftr>
</file>

<file path=word/footer1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1115</w:t>
    </w:r>
  </w:p>
</w:ftr>
</file>

<file path=word/footer1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1116</w:t>
    </w:r>
  </w:p>
</w:ftr>
</file>

<file path=word/footer1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1117</w:t>
    </w:r>
  </w:p>
</w:ftr>
</file>

<file path=word/footer1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1118</w:t>
    </w:r>
  </w:p>
</w:ftr>
</file>

<file path=word/footer1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1119</w:t>
    </w:r>
  </w:p>
</w:ftr>
</file>

<file path=word/footer1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1120</w:t>
    </w:r>
  </w:p>
</w:ftr>
</file>

<file path=word/footer1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1121</w:t>
    </w:r>
  </w:p>
</w:ftr>
</file>

<file path=word/footer1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1122</w:t>
    </w:r>
  </w:p>
</w:ftr>
</file>

<file path=word/footer1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1123</w:t>
    </w:r>
  </w:p>
</w:ftr>
</file>

<file path=word/footer1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1124</w:t>
    </w:r>
  </w:p>
</w:ftr>
</file>

<file path=word/footer1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1125</w:t>
    </w:r>
  </w:p>
</w:ftr>
</file>

<file path=word/footer1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1126</w:t>
    </w:r>
  </w:p>
</w:ftr>
</file>

<file path=word/footer1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1127</w:t>
    </w:r>
  </w:p>
</w:ftr>
</file>

<file path=word/footer1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1128</w:t>
    </w:r>
  </w:p>
</w:ftr>
</file>

<file path=word/footer1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1129</w:t>
    </w:r>
  </w:p>
</w:ftr>
</file>

<file path=word/footer1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1130</w:t>
    </w:r>
  </w:p>
</w:ftr>
</file>

<file path=word/footer1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1131</w:t>
    </w:r>
  </w:p>
</w:ftr>
</file>

<file path=word/footer1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1132</w:t>
    </w:r>
  </w:p>
</w:ftr>
</file>

<file path=word/footer1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1133</w:t>
    </w:r>
  </w:p>
</w:ftr>
</file>

<file path=word/footer1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1134</w:t>
    </w:r>
  </w:p>
</w:ftr>
</file>

<file path=word/footer1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1135</w:t>
    </w:r>
  </w:p>
</w:ftr>
</file>

<file path=word/footer1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1136</w:t>
    </w:r>
  </w:p>
</w:ftr>
</file>

<file path=word/footer1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1137</w:t>
    </w:r>
  </w:p>
</w:ftr>
</file>

<file path=word/footer1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1138</w:t>
    </w:r>
  </w:p>
</w:ftr>
</file>

<file path=word/footer1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1139</w:t>
    </w:r>
  </w:p>
</w:ftr>
</file>

<file path=word/footer1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1140</w:t>
    </w:r>
  </w:p>
</w:ftr>
</file>

<file path=word/footer1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1141</w:t>
    </w:r>
  </w:p>
</w:ftr>
</file>

<file path=word/footer1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1142</w:t>
    </w:r>
  </w:p>
</w:ftr>
</file>

<file path=word/footer1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1143</w:t>
    </w:r>
  </w:p>
</w:ftr>
</file>

<file path=word/footer1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1144</w:t>
    </w:r>
  </w:p>
</w:ftr>
</file>

<file path=word/footer1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1145</w:t>
    </w:r>
  </w:p>
</w:ftr>
</file>

<file path=word/footer1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1146</w:t>
    </w:r>
  </w:p>
</w:ftr>
</file>

<file path=word/footer1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1147</w:t>
    </w:r>
  </w:p>
</w:ftr>
</file>

<file path=word/footer1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1148</w:t>
    </w:r>
  </w:p>
</w:ftr>
</file>

<file path=word/footer1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1149</w:t>
    </w:r>
  </w:p>
</w:ftr>
</file>

<file path=word/footer1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1150</w:t>
    </w:r>
  </w:p>
</w:ftr>
</file>

<file path=word/footer1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1151</w:t>
    </w:r>
  </w:p>
</w:ftr>
</file>

<file path=word/footer1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1152</w:t>
    </w:r>
  </w:p>
</w:ftr>
</file>

<file path=word/footer1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1153</w:t>
    </w:r>
  </w:p>
</w:ftr>
</file>

<file path=word/footer1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1154</w:t>
    </w:r>
  </w:p>
</w:ftr>
</file>

<file path=word/footer1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1155</w:t>
    </w:r>
  </w:p>
</w:ftr>
</file>

<file path=word/footer1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1156</w:t>
    </w:r>
  </w:p>
</w:ftr>
</file>

<file path=word/footer1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1157</w:t>
    </w:r>
  </w:p>
</w:ftr>
</file>

<file path=word/footer1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1158</w:t>
    </w:r>
  </w:p>
</w:ftr>
</file>

<file path=word/footer1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1159</w:t>
    </w:r>
  </w:p>
</w:ftr>
</file>

<file path=word/footer1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1160</w:t>
    </w:r>
  </w:p>
</w:ftr>
</file>

<file path=word/footer1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1161</w:t>
    </w:r>
  </w:p>
</w:ftr>
</file>

<file path=word/footer1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1162</w:t>
    </w:r>
  </w:p>
</w:ftr>
</file>

<file path=word/footer1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1163</w:t>
    </w:r>
  </w:p>
</w:ftr>
</file>

<file path=word/footer1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1164</w:t>
    </w:r>
  </w:p>
</w:ftr>
</file>

<file path=word/footer1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1165</w:t>
    </w:r>
  </w:p>
</w:ftr>
</file>

<file path=word/footer1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1166</w:t>
    </w:r>
  </w:p>
</w:ftr>
</file>

<file path=word/footer1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1167</w:t>
    </w:r>
  </w:p>
</w:ftr>
</file>

<file path=word/footer1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1168</w:t>
    </w:r>
  </w:p>
</w:ftr>
</file>

<file path=word/footer1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1169</w:t>
    </w:r>
  </w:p>
</w:ftr>
</file>

<file path=word/footer1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1170</w:t>
    </w:r>
  </w:p>
</w:ftr>
</file>

<file path=word/footer1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1171</w:t>
    </w:r>
  </w:p>
</w:ftr>
</file>

<file path=word/footer1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1172</w:t>
    </w:r>
  </w:p>
</w:ftr>
</file>

<file path=word/footer1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1173</w:t>
    </w:r>
  </w:p>
</w:ftr>
</file>

<file path=word/footer1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1174</w:t>
    </w:r>
  </w:p>
</w:ftr>
</file>

<file path=word/footer1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1175</w:t>
    </w:r>
  </w:p>
</w:ftr>
</file>

<file path=word/footer1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1176</w:t>
    </w:r>
  </w:p>
</w:ftr>
</file>

<file path=word/footer1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1177</w:t>
    </w:r>
  </w:p>
</w:ftr>
</file>

<file path=word/footer1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1178</w:t>
    </w:r>
  </w:p>
</w:ftr>
</file>

<file path=word/footer1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1179</w:t>
    </w:r>
  </w:p>
</w:ftr>
</file>

<file path=word/footer1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1180</w:t>
    </w:r>
  </w:p>
</w:ftr>
</file>

<file path=word/footer1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1181</w:t>
    </w:r>
  </w:p>
</w:ftr>
</file>

<file path=word/footer1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1182</w:t>
    </w:r>
  </w:p>
</w:ftr>
</file>

<file path=word/footer1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1183</w:t>
    </w:r>
  </w:p>
</w:ftr>
</file>

<file path=word/footer1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1184</w:t>
    </w:r>
  </w:p>
</w:ftr>
</file>

<file path=word/footer1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1185</w:t>
    </w:r>
  </w:p>
</w:ftr>
</file>

<file path=word/footer1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1186</w:t>
    </w:r>
  </w:p>
</w:ftr>
</file>

<file path=word/footer1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1187</w:t>
    </w:r>
  </w:p>
</w:ftr>
</file>

<file path=word/footer1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1188</w:t>
    </w:r>
  </w:p>
</w:ftr>
</file>

<file path=word/footer1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1189</w:t>
    </w:r>
  </w:p>
</w:ftr>
</file>

<file path=word/footer1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1190</w:t>
    </w:r>
  </w:p>
</w:ftr>
</file>

<file path=word/footer1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1191</w:t>
    </w:r>
  </w:p>
</w:ftr>
</file>

<file path=word/footer1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1192</w:t>
    </w:r>
  </w:p>
</w:ftr>
</file>

<file path=word/footer1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1193</w:t>
    </w:r>
  </w:p>
</w:ftr>
</file>

<file path=word/footer1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1194</w:t>
    </w:r>
  </w:p>
</w:ftr>
</file>

<file path=word/footer1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1195</w:t>
    </w:r>
  </w:p>
</w:ftr>
</file>

<file path=word/footer1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1196</w:t>
    </w:r>
  </w:p>
</w:ftr>
</file>

<file path=word/footer1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1197</w:t>
    </w:r>
  </w:p>
</w:ftr>
</file>

<file path=word/footer1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1198</w:t>
    </w:r>
  </w:p>
</w:ftr>
</file>

<file path=word/footer1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1199</w:t>
    </w:r>
  </w:p>
</w:ftr>
</file>

<file path=word/footer1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1200</w:t>
    </w:r>
  </w:p>
</w:ftr>
</file>

<file path=word/footer1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1201</w:t>
    </w:r>
  </w:p>
</w:ftr>
</file>

<file path=word/footer1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1202</w:t>
    </w:r>
  </w:p>
</w:ftr>
</file>

<file path=word/footer1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1203</w:t>
    </w:r>
  </w:p>
</w:ftr>
</file>

<file path=word/footer1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1204</w:t>
    </w:r>
  </w:p>
</w:ftr>
</file>

<file path=word/footer1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1205</w:t>
    </w:r>
  </w:p>
</w:ftr>
</file>

<file path=word/footer1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1206</w:t>
    </w:r>
  </w:p>
</w:ftr>
</file>

<file path=word/footer1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1207</w:t>
    </w:r>
  </w:p>
</w:ftr>
</file>

<file path=word/footer1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1208</w:t>
    </w:r>
  </w:p>
</w:ftr>
</file>

<file path=word/footer1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1209</w:t>
    </w:r>
  </w:p>
</w:ftr>
</file>

<file path=word/footer1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1210</w:t>
    </w:r>
  </w:p>
</w:ftr>
</file>

<file path=word/footer1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1211</w:t>
    </w:r>
  </w:p>
</w:ftr>
</file>

<file path=word/footer1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1212</w:t>
    </w:r>
  </w:p>
</w:ftr>
</file>

<file path=word/footer1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1213</w:t>
    </w:r>
  </w:p>
</w:ftr>
</file>

<file path=word/footer1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1214</w:t>
    </w:r>
  </w:p>
</w:ftr>
</file>

<file path=word/footer1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1215</w:t>
    </w:r>
  </w:p>
</w:ftr>
</file>

<file path=word/footer1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1216</w:t>
    </w:r>
  </w:p>
</w:ftr>
</file>

<file path=word/footer1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1217</w:t>
    </w:r>
  </w:p>
</w:ftr>
</file>

<file path=word/footer1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1218</w:t>
    </w:r>
  </w:p>
</w:ftr>
</file>

<file path=word/footer1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1219</w:t>
    </w:r>
  </w:p>
</w:ftr>
</file>

<file path=word/footer1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1220</w:t>
    </w:r>
  </w:p>
</w:ftr>
</file>

<file path=word/footer1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1221</w:t>
    </w:r>
  </w:p>
</w:ftr>
</file>

<file path=word/footer1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1222</w:t>
    </w:r>
  </w:p>
</w:ftr>
</file>

<file path=word/footer1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1223</w:t>
    </w:r>
  </w:p>
</w:ftr>
</file>

<file path=word/footer1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1224</w:t>
    </w:r>
  </w:p>
</w:ftr>
</file>

<file path=word/footer1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1225</w:t>
    </w:r>
  </w:p>
</w:ftr>
</file>

<file path=word/footer1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1226</w:t>
    </w:r>
  </w:p>
</w:ftr>
</file>

<file path=word/footer1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1227</w:t>
    </w:r>
  </w:p>
</w:ftr>
</file>

<file path=word/footer1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1228</w:t>
    </w:r>
  </w:p>
</w:ftr>
</file>

<file path=word/footer1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1229</w:t>
    </w:r>
  </w:p>
</w:ftr>
</file>

<file path=word/footer1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1230</w:t>
    </w:r>
  </w:p>
</w:ftr>
</file>

<file path=word/footer1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1231</w:t>
    </w:r>
  </w:p>
</w:ftr>
</file>

<file path=word/footer1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1232</w:t>
    </w:r>
  </w:p>
</w:ftr>
</file>

<file path=word/footer1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1233</w:t>
    </w:r>
  </w:p>
</w:ftr>
</file>

<file path=word/footer1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1234</w:t>
    </w:r>
  </w:p>
</w:ftr>
</file>

<file path=word/footer1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1235</w:t>
    </w:r>
  </w:p>
</w:ftr>
</file>

<file path=word/footer1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1236</w:t>
    </w:r>
  </w:p>
</w:ftr>
</file>

<file path=word/footer1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1237</w:t>
    </w:r>
  </w:p>
</w:ftr>
</file>

<file path=word/footer1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1238</w:t>
    </w:r>
  </w:p>
</w:ftr>
</file>

<file path=word/footer1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1239</w:t>
    </w:r>
  </w:p>
</w:ftr>
</file>

<file path=word/footer1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1240</w:t>
    </w:r>
  </w:p>
</w:ftr>
</file>

<file path=word/footer1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1241</w:t>
    </w:r>
  </w:p>
</w:ftr>
</file>

<file path=word/footer1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1242</w:t>
    </w:r>
  </w:p>
</w:ftr>
</file>

<file path=word/footer1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1243</w:t>
    </w:r>
  </w:p>
</w:ftr>
</file>

<file path=word/footer1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1244</w:t>
    </w:r>
  </w:p>
</w:ftr>
</file>

<file path=word/footer1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1245</w:t>
    </w:r>
  </w:p>
</w:ftr>
</file>

<file path=word/footer1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1246</w:t>
    </w:r>
  </w:p>
</w:ftr>
</file>

<file path=word/footer1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1247</w:t>
    </w:r>
  </w:p>
</w:ftr>
</file>

<file path=word/footer1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1248</w:t>
    </w:r>
  </w:p>
</w:ftr>
</file>

<file path=word/footer1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1249</w:t>
    </w:r>
  </w:p>
</w:ftr>
</file>

<file path=word/footer1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1250</w:t>
    </w:r>
  </w:p>
</w:ftr>
</file>

<file path=word/footer1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1251</w:t>
    </w:r>
  </w:p>
</w:ftr>
</file>

<file path=word/footer1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1252</w:t>
    </w:r>
  </w:p>
</w:ftr>
</file>

<file path=word/footer1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1253</w:t>
    </w:r>
  </w:p>
</w:ftr>
</file>

<file path=word/footer1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1254</w:t>
    </w:r>
  </w:p>
</w:ftr>
</file>

<file path=word/footer1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1255</w:t>
    </w:r>
  </w:p>
</w:ftr>
</file>

<file path=word/footer1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1256</w:t>
    </w:r>
  </w:p>
</w:ftr>
</file>

<file path=word/footer1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1257</w:t>
    </w:r>
  </w:p>
</w:ftr>
</file>

<file path=word/footer1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1258</w:t>
    </w:r>
  </w:p>
</w:ftr>
</file>

<file path=word/footer1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1259</w:t>
    </w:r>
  </w:p>
</w:ftr>
</file>

<file path=word/footer1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1260</w:t>
    </w:r>
  </w:p>
</w:ftr>
</file>

<file path=word/footer1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1261</w:t>
    </w:r>
  </w:p>
</w:ftr>
</file>

<file path=word/footer1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1262</w:t>
    </w:r>
  </w:p>
</w:ftr>
</file>

<file path=word/footer1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1263</w:t>
    </w:r>
  </w:p>
</w:ftr>
</file>

<file path=word/footer1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1264</w:t>
    </w:r>
  </w:p>
</w:ftr>
</file>

<file path=word/footer1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1265</w:t>
    </w:r>
  </w:p>
</w:ftr>
</file>

<file path=word/footer1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1266</w:t>
    </w:r>
  </w:p>
</w:ftr>
</file>

<file path=word/footer1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1267</w:t>
    </w:r>
  </w:p>
</w:ftr>
</file>

<file path=word/footer1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1268</w:t>
    </w:r>
  </w:p>
</w:ftr>
</file>

<file path=word/footer1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1269</w:t>
    </w:r>
  </w:p>
</w:ftr>
</file>

<file path=word/footer1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1270</w:t>
    </w:r>
  </w:p>
</w:ftr>
</file>

<file path=word/footer1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1271</w:t>
    </w:r>
  </w:p>
</w:ftr>
</file>

<file path=word/footer1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1272</w:t>
    </w:r>
  </w:p>
</w:ftr>
</file>

<file path=word/footer1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1273</w:t>
    </w:r>
  </w:p>
</w:ftr>
</file>

<file path=word/footer1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1274</w:t>
    </w:r>
  </w:p>
</w:ftr>
</file>

<file path=word/footer1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1275</w:t>
    </w:r>
  </w:p>
</w:ftr>
</file>

<file path=word/footer1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1276</w:t>
    </w:r>
  </w:p>
</w:ftr>
</file>

<file path=word/footer1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1277</w:t>
    </w:r>
  </w:p>
</w:ftr>
</file>

<file path=word/footer1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1278</w:t>
    </w:r>
  </w:p>
</w:ftr>
</file>

<file path=word/footer1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1279</w:t>
    </w:r>
  </w:p>
</w:ftr>
</file>

<file path=word/footer1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1280</w:t>
    </w:r>
  </w:p>
</w:ftr>
</file>

<file path=word/footer1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1281</w:t>
    </w:r>
  </w:p>
</w:ftr>
</file>

<file path=word/footer1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1282</w:t>
    </w:r>
  </w:p>
</w:ftr>
</file>

<file path=word/footer1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1283</w:t>
    </w:r>
  </w:p>
</w:ftr>
</file>

<file path=word/footer1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1284</w:t>
    </w:r>
  </w:p>
</w:ftr>
</file>

<file path=word/footer1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1285</w:t>
    </w:r>
  </w:p>
</w:ftr>
</file>

<file path=word/footer1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1286</w:t>
    </w:r>
  </w:p>
</w:ftr>
</file>

<file path=word/footer1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1287</w:t>
    </w:r>
  </w:p>
</w:ftr>
</file>

<file path=word/footer1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1288</w:t>
    </w:r>
  </w:p>
</w:ftr>
</file>

<file path=word/footer1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1289</w:t>
    </w:r>
  </w:p>
</w:ftr>
</file>

<file path=word/footer1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1290</w:t>
    </w:r>
  </w:p>
</w:ftr>
</file>

<file path=word/footer1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1291</w:t>
    </w:r>
  </w:p>
</w:ftr>
</file>

<file path=word/footer1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1292</w:t>
    </w:r>
  </w:p>
</w:ftr>
</file>

<file path=word/footer1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1293</w:t>
    </w:r>
  </w:p>
</w:ftr>
</file>

<file path=word/footer1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1294</w:t>
    </w:r>
  </w:p>
</w:ftr>
</file>

<file path=word/footer1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1295</w:t>
    </w:r>
  </w:p>
</w:ftr>
</file>

<file path=word/footer1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1296</w:t>
    </w:r>
  </w:p>
</w:ftr>
</file>

<file path=word/footer1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1297</w:t>
    </w:r>
  </w:p>
</w:ftr>
</file>

<file path=word/footer1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1298</w:t>
    </w:r>
  </w:p>
</w:ftr>
</file>

<file path=word/footer1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1299</w:t>
    </w:r>
  </w:p>
</w:ftr>
</file>

<file path=word/footer1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1300</w:t>
    </w:r>
  </w:p>
</w:ftr>
</file>

<file path=word/footer1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1301</w:t>
    </w:r>
  </w:p>
</w:ftr>
</file>

<file path=word/footer1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1302</w:t>
    </w:r>
  </w:p>
</w:ftr>
</file>

<file path=word/footer1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1303</w:t>
    </w:r>
  </w:p>
</w:ftr>
</file>

<file path=word/footer1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1304</w:t>
    </w:r>
  </w:p>
</w:ftr>
</file>

<file path=word/footer1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1305</w:t>
    </w:r>
  </w:p>
</w:ftr>
</file>

<file path=word/footer1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1306</w:t>
    </w:r>
  </w:p>
</w:ftr>
</file>

<file path=word/footer1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1307</w:t>
    </w:r>
  </w:p>
</w:ftr>
</file>

<file path=word/footer1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1308</w:t>
    </w:r>
  </w:p>
</w:ftr>
</file>

<file path=word/footer1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1309</w:t>
    </w:r>
  </w:p>
</w:ftr>
</file>

<file path=word/footer1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1310</w:t>
    </w:r>
  </w:p>
</w:ftr>
</file>

<file path=word/footer1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1311</w:t>
    </w:r>
  </w:p>
</w:ftr>
</file>

<file path=word/footer1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1312</w:t>
    </w:r>
  </w:p>
</w:ftr>
</file>

<file path=word/footer1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1313</w:t>
    </w:r>
  </w:p>
</w:ftr>
</file>

<file path=word/footer1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1314</w:t>
    </w:r>
  </w:p>
</w:ftr>
</file>

<file path=word/footer1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1315</w:t>
    </w:r>
  </w:p>
</w:ftr>
</file>

<file path=word/footer1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1316</w:t>
    </w:r>
  </w:p>
</w:ftr>
</file>

<file path=word/footer1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1317</w:t>
    </w:r>
  </w:p>
</w:ftr>
</file>

<file path=word/footer1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1318</w:t>
    </w:r>
  </w:p>
</w:ftr>
</file>

<file path=word/footer1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1319</w:t>
    </w:r>
  </w:p>
</w:ftr>
</file>

<file path=word/footer1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1320</w:t>
    </w:r>
  </w:p>
</w:ftr>
</file>

<file path=word/footer1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1321</w:t>
    </w:r>
  </w:p>
</w:ftr>
</file>

<file path=word/footer1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1322</w:t>
    </w:r>
  </w:p>
</w:ftr>
</file>

<file path=word/footer1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1323</w:t>
    </w:r>
  </w:p>
</w:ftr>
</file>

<file path=word/footer1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1324</w:t>
    </w:r>
  </w:p>
</w:ftr>
</file>

<file path=word/footer1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1325</w:t>
    </w:r>
  </w:p>
</w:ftr>
</file>

<file path=word/footer1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1326</w:t>
    </w:r>
  </w:p>
</w:ftr>
</file>

<file path=word/footer1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1327</w:t>
    </w:r>
  </w:p>
</w:ftr>
</file>

<file path=word/footer1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1328</w:t>
    </w:r>
  </w:p>
</w:ftr>
</file>

<file path=word/footer1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1329</w:t>
    </w:r>
  </w:p>
</w:ftr>
</file>

<file path=word/footer1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1330</w:t>
    </w:r>
  </w:p>
</w:ftr>
</file>

<file path=word/footer1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1331</w:t>
    </w:r>
  </w:p>
</w:ftr>
</file>

<file path=word/footer1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 صحيح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عين صحيح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بالعرض به دومعنا مي آيد، گاهي بمعناي باالمجاز وگاهي بمعناي بالتبع، دراين جا معناي دوّم مراد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استاد نسخه اي بالعرض را ترجيح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بالعرض بمعناي بالتبع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مي باشد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مسئول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درعربي مطلب است، امّا درفارسي شخص است، عبارت را اگرفارسي معنا كنيم يعني از غيرما سؤال كند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همين كه حالت اوّل را ترك مي كند يعني مبدأ دارد و اينكه به سوي كمال ثاني مي رود يعني منتها دار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باتوجه به جمع اين سه مطلب مبدأ ومنتها براين حركت بدست، واين سه مطلب درواقع تفصيل همان تعريفي است كه براين حركت بيان شد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مشاء وحكمت متعاليه اختلاف دارند دراينكه آيا وجودات تباين به تمام ذات دارند ويا اختلاف شان تشكيكي است، مشاء معتقد اند اشياء تياين به تمام ذات دارند ولي حكمت متعاليه اخيلاف وجودات را به تشكيك مي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مساله مي تواند ما را كمك نمايد درفهم اختلاف كه درباره اي سواد وتسوّد وجود دارد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اين طبق آن مبناي است كه هريك از اعداد را نوع خاصي مي داند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تسامح مي شود اين حرف را پذيرفت، امّّا درفلسفه اي صدرا وجود بالذات وبالعرض معناي دقيق تري پيدا مي كند؛ وجود بالذات يعني آنكه وجودش حيثيت تقييديه نمي خواهد مثل وجود، وجود بالعرض آن است كه وجودش حيث تقييديه مي خواهد مثل ماهيات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اينكه قول دوم اين گونه توضيح داده مي شود بخاطر اين است كه استاد، احتمال اوّل را درتوجيه ههنا ترجيح مي دهد، والاّ بايد طوري ديگر بيان مي شد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توجه داريم كه حركت با توجه به عام بودنش نمي تواند كه به مقوله اي ان ينفعل اصلاً نسبت نداشته باشد، لذا دوصورت درمساله طرح مي شود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صدرا كه حركت جوهري را مي پذيرد مي گويد موضوع ماده است كه باقي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تصوير دقيق اين فرض واشكال آن باتوجه فرض هاي متعدد كه از وبالجمله به بعد مطرح مي شود روشن مي گردد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اينكه شيخ فرد از برودت وحرارت را طرح مي كند شايد به اين جهت است كه تبرد وتسخن سيّال است ولذا تعيين فرد براي شان اسان نيست ودر اجتماع ضدين بايد دوضد درموضع واحد جمع شود واين وقتي است كه فرد دوضد معين باشد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footer" Target="footer935.xml"/><Relationship Id="rId941" Type="http://schemas.openxmlformats.org/officeDocument/2006/relationships/footer" Target="footer936.xml"/><Relationship Id="rId942" Type="http://schemas.openxmlformats.org/officeDocument/2006/relationships/footer" Target="footer937.xml"/><Relationship Id="rId943" Type="http://schemas.openxmlformats.org/officeDocument/2006/relationships/footer" Target="footer938.xml"/><Relationship Id="rId944" Type="http://schemas.openxmlformats.org/officeDocument/2006/relationships/footer" Target="footer939.xml"/><Relationship Id="rId945" Type="http://schemas.openxmlformats.org/officeDocument/2006/relationships/footer" Target="footer940.xml"/><Relationship Id="rId946" Type="http://schemas.openxmlformats.org/officeDocument/2006/relationships/footer" Target="footer941.xml"/><Relationship Id="rId947" Type="http://schemas.openxmlformats.org/officeDocument/2006/relationships/footer" Target="footer942.xml"/><Relationship Id="rId948" Type="http://schemas.openxmlformats.org/officeDocument/2006/relationships/footer" Target="footer943.xml"/><Relationship Id="rId949" Type="http://schemas.openxmlformats.org/officeDocument/2006/relationships/footer" Target="footer944.xml"/><Relationship Id="rId950" Type="http://schemas.openxmlformats.org/officeDocument/2006/relationships/footer" Target="footer945.xml"/><Relationship Id="rId951" Type="http://schemas.openxmlformats.org/officeDocument/2006/relationships/footer" Target="footer946.xml"/><Relationship Id="rId952" Type="http://schemas.openxmlformats.org/officeDocument/2006/relationships/footer" Target="footer947.xml"/><Relationship Id="rId953" Type="http://schemas.openxmlformats.org/officeDocument/2006/relationships/footer" Target="footer948.xml"/><Relationship Id="rId954" Type="http://schemas.openxmlformats.org/officeDocument/2006/relationships/footer" Target="footer949.xml"/><Relationship Id="rId955" Type="http://schemas.openxmlformats.org/officeDocument/2006/relationships/footer" Target="footer950.xml"/><Relationship Id="rId956" Type="http://schemas.openxmlformats.org/officeDocument/2006/relationships/footer" Target="footer951.xml"/><Relationship Id="rId957" Type="http://schemas.openxmlformats.org/officeDocument/2006/relationships/footer" Target="footer952.xml"/><Relationship Id="rId958" Type="http://schemas.openxmlformats.org/officeDocument/2006/relationships/footer" Target="footer953.xml"/><Relationship Id="rId959" Type="http://schemas.openxmlformats.org/officeDocument/2006/relationships/footer" Target="footer954.xml"/><Relationship Id="rId960" Type="http://schemas.openxmlformats.org/officeDocument/2006/relationships/footer" Target="footer955.xml"/><Relationship Id="rId961" Type="http://schemas.openxmlformats.org/officeDocument/2006/relationships/footer" Target="footer956.xml"/><Relationship Id="rId962" Type="http://schemas.openxmlformats.org/officeDocument/2006/relationships/footer" Target="footer957.xml"/><Relationship Id="rId963" Type="http://schemas.openxmlformats.org/officeDocument/2006/relationships/footer" Target="footer958.xml"/><Relationship Id="rId964" Type="http://schemas.openxmlformats.org/officeDocument/2006/relationships/footer" Target="footer959.xml"/><Relationship Id="rId965" Type="http://schemas.openxmlformats.org/officeDocument/2006/relationships/footer" Target="footer960.xml"/><Relationship Id="rId966" Type="http://schemas.openxmlformats.org/officeDocument/2006/relationships/footer" Target="footer961.xml"/><Relationship Id="rId967" Type="http://schemas.openxmlformats.org/officeDocument/2006/relationships/footer" Target="footer962.xml"/><Relationship Id="rId968" Type="http://schemas.openxmlformats.org/officeDocument/2006/relationships/footer" Target="footer963.xml"/><Relationship Id="rId969" Type="http://schemas.openxmlformats.org/officeDocument/2006/relationships/footer" Target="footer964.xml"/><Relationship Id="rId970" Type="http://schemas.openxmlformats.org/officeDocument/2006/relationships/footer" Target="footer965.xml"/><Relationship Id="rId971" Type="http://schemas.openxmlformats.org/officeDocument/2006/relationships/footer" Target="footer966.xml"/><Relationship Id="rId972" Type="http://schemas.openxmlformats.org/officeDocument/2006/relationships/footer" Target="footer967.xml"/><Relationship Id="rId973" Type="http://schemas.openxmlformats.org/officeDocument/2006/relationships/footer" Target="footer968.xml"/><Relationship Id="rId974" Type="http://schemas.openxmlformats.org/officeDocument/2006/relationships/footer" Target="footer969.xml"/><Relationship Id="rId975" Type="http://schemas.openxmlformats.org/officeDocument/2006/relationships/footer" Target="footer970.xml"/><Relationship Id="rId976" Type="http://schemas.openxmlformats.org/officeDocument/2006/relationships/footer" Target="footer971.xml"/><Relationship Id="rId977" Type="http://schemas.openxmlformats.org/officeDocument/2006/relationships/footer" Target="footer972.xml"/><Relationship Id="rId978" Type="http://schemas.openxmlformats.org/officeDocument/2006/relationships/footer" Target="footer973.xml"/><Relationship Id="rId979" Type="http://schemas.openxmlformats.org/officeDocument/2006/relationships/footer" Target="footer974.xml"/><Relationship Id="rId980" Type="http://schemas.openxmlformats.org/officeDocument/2006/relationships/footer" Target="footer975.xml"/><Relationship Id="rId981" Type="http://schemas.openxmlformats.org/officeDocument/2006/relationships/footer" Target="footer976.xml"/><Relationship Id="rId982" Type="http://schemas.openxmlformats.org/officeDocument/2006/relationships/footer" Target="footer977.xml"/><Relationship Id="rId983" Type="http://schemas.openxmlformats.org/officeDocument/2006/relationships/footer" Target="footer978.xml"/><Relationship Id="rId984" Type="http://schemas.openxmlformats.org/officeDocument/2006/relationships/footer" Target="footer979.xml"/><Relationship Id="rId985" Type="http://schemas.openxmlformats.org/officeDocument/2006/relationships/footer" Target="footer980.xml"/><Relationship Id="rId986" Type="http://schemas.openxmlformats.org/officeDocument/2006/relationships/footer" Target="footer981.xml"/><Relationship Id="rId987" Type="http://schemas.openxmlformats.org/officeDocument/2006/relationships/footer" Target="footer982.xml"/><Relationship Id="rId988" Type="http://schemas.openxmlformats.org/officeDocument/2006/relationships/footer" Target="footer983.xml"/><Relationship Id="rId989" Type="http://schemas.openxmlformats.org/officeDocument/2006/relationships/footer" Target="footer984.xml"/><Relationship Id="rId990" Type="http://schemas.openxmlformats.org/officeDocument/2006/relationships/footer" Target="footer985.xml"/><Relationship Id="rId991" Type="http://schemas.openxmlformats.org/officeDocument/2006/relationships/footer" Target="footer986.xml"/><Relationship Id="rId992" Type="http://schemas.openxmlformats.org/officeDocument/2006/relationships/footer" Target="footer987.xml"/><Relationship Id="rId993" Type="http://schemas.openxmlformats.org/officeDocument/2006/relationships/footer" Target="footer988.xml"/><Relationship Id="rId994" Type="http://schemas.openxmlformats.org/officeDocument/2006/relationships/footer" Target="footer989.xml"/><Relationship Id="rId995" Type="http://schemas.openxmlformats.org/officeDocument/2006/relationships/footer" Target="footer990.xml"/><Relationship Id="rId996" Type="http://schemas.openxmlformats.org/officeDocument/2006/relationships/footer" Target="footer991.xml"/><Relationship Id="rId997" Type="http://schemas.openxmlformats.org/officeDocument/2006/relationships/footer" Target="footer992.xml"/><Relationship Id="rId998" Type="http://schemas.openxmlformats.org/officeDocument/2006/relationships/footer" Target="footer993.xml"/><Relationship Id="rId999" Type="http://schemas.openxmlformats.org/officeDocument/2006/relationships/footer" Target="footer994.xml"/><Relationship Id="rId1000" Type="http://schemas.openxmlformats.org/officeDocument/2006/relationships/footer" Target="footer995.xml"/><Relationship Id="rId1001" Type="http://schemas.openxmlformats.org/officeDocument/2006/relationships/footer" Target="footer996.xml"/><Relationship Id="rId1002" Type="http://schemas.openxmlformats.org/officeDocument/2006/relationships/footer" Target="footer997.xml"/><Relationship Id="rId1003" Type="http://schemas.openxmlformats.org/officeDocument/2006/relationships/footer" Target="footer998.xml"/><Relationship Id="rId1004" Type="http://schemas.openxmlformats.org/officeDocument/2006/relationships/footer" Target="footer999.xml"/><Relationship Id="rId1005" Type="http://schemas.openxmlformats.org/officeDocument/2006/relationships/footer" Target="footer1000.xml"/><Relationship Id="rId1006" Type="http://schemas.openxmlformats.org/officeDocument/2006/relationships/footer" Target="footer1001.xml"/><Relationship Id="rId1007" Type="http://schemas.openxmlformats.org/officeDocument/2006/relationships/footer" Target="footer1002.xml"/><Relationship Id="rId1008" Type="http://schemas.openxmlformats.org/officeDocument/2006/relationships/footer" Target="footer1003.xml"/><Relationship Id="rId1009" Type="http://schemas.openxmlformats.org/officeDocument/2006/relationships/footer" Target="footer1004.xml"/><Relationship Id="rId1010" Type="http://schemas.openxmlformats.org/officeDocument/2006/relationships/footer" Target="footer1005.xml"/><Relationship Id="rId1011" Type="http://schemas.openxmlformats.org/officeDocument/2006/relationships/footer" Target="footer1006.xml"/><Relationship Id="rId1012" Type="http://schemas.openxmlformats.org/officeDocument/2006/relationships/footer" Target="footer1007.xml"/><Relationship Id="rId1013" Type="http://schemas.openxmlformats.org/officeDocument/2006/relationships/footer" Target="footer1008.xml"/><Relationship Id="rId1014" Type="http://schemas.openxmlformats.org/officeDocument/2006/relationships/footer" Target="footer1009.xml"/><Relationship Id="rId1015" Type="http://schemas.openxmlformats.org/officeDocument/2006/relationships/footer" Target="footer1010.xml"/><Relationship Id="rId1016" Type="http://schemas.openxmlformats.org/officeDocument/2006/relationships/footer" Target="footer1011.xml"/><Relationship Id="rId1017" Type="http://schemas.openxmlformats.org/officeDocument/2006/relationships/footer" Target="footer1012.xml"/><Relationship Id="rId1018" Type="http://schemas.openxmlformats.org/officeDocument/2006/relationships/footer" Target="footer1013.xml"/><Relationship Id="rId1019" Type="http://schemas.openxmlformats.org/officeDocument/2006/relationships/footer" Target="footer1014.xml"/><Relationship Id="rId1020" Type="http://schemas.openxmlformats.org/officeDocument/2006/relationships/footer" Target="footer1015.xml"/><Relationship Id="rId1021" Type="http://schemas.openxmlformats.org/officeDocument/2006/relationships/footer" Target="footer1016.xml"/><Relationship Id="rId1022" Type="http://schemas.openxmlformats.org/officeDocument/2006/relationships/footer" Target="footer1017.xml"/><Relationship Id="rId1023" Type="http://schemas.openxmlformats.org/officeDocument/2006/relationships/footer" Target="footer1018.xml"/><Relationship Id="rId1024" Type="http://schemas.openxmlformats.org/officeDocument/2006/relationships/footer" Target="footer1019.xml"/><Relationship Id="rId1025" Type="http://schemas.openxmlformats.org/officeDocument/2006/relationships/footer" Target="footer1020.xml"/><Relationship Id="rId1026" Type="http://schemas.openxmlformats.org/officeDocument/2006/relationships/footer" Target="footer1021.xml"/><Relationship Id="rId1027" Type="http://schemas.openxmlformats.org/officeDocument/2006/relationships/footer" Target="footer1022.xml"/><Relationship Id="rId1028" Type="http://schemas.openxmlformats.org/officeDocument/2006/relationships/footer" Target="footer1023.xml"/><Relationship Id="rId1029" Type="http://schemas.openxmlformats.org/officeDocument/2006/relationships/footer" Target="footer1024.xml"/><Relationship Id="rId1030" Type="http://schemas.openxmlformats.org/officeDocument/2006/relationships/footer" Target="footer1025.xml"/><Relationship Id="rId1031" Type="http://schemas.openxmlformats.org/officeDocument/2006/relationships/footer" Target="footer1026.xml"/><Relationship Id="rId1032" Type="http://schemas.openxmlformats.org/officeDocument/2006/relationships/footer" Target="footer1027.xml"/><Relationship Id="rId1033" Type="http://schemas.openxmlformats.org/officeDocument/2006/relationships/footer" Target="footer1028.xml"/><Relationship Id="rId1034" Type="http://schemas.openxmlformats.org/officeDocument/2006/relationships/footer" Target="footer1029.xml"/><Relationship Id="rId1035" Type="http://schemas.openxmlformats.org/officeDocument/2006/relationships/footer" Target="footer1030.xml"/><Relationship Id="rId1036" Type="http://schemas.openxmlformats.org/officeDocument/2006/relationships/footer" Target="footer1031.xml"/><Relationship Id="rId1037" Type="http://schemas.openxmlformats.org/officeDocument/2006/relationships/footer" Target="footer1032.xml"/><Relationship Id="rId1038" Type="http://schemas.openxmlformats.org/officeDocument/2006/relationships/footer" Target="footer1033.xml"/><Relationship Id="rId1039" Type="http://schemas.openxmlformats.org/officeDocument/2006/relationships/footer" Target="footer1034.xml"/><Relationship Id="rId1040" Type="http://schemas.openxmlformats.org/officeDocument/2006/relationships/footer" Target="footer1035.xml"/><Relationship Id="rId1041" Type="http://schemas.openxmlformats.org/officeDocument/2006/relationships/footer" Target="footer1036.xml"/><Relationship Id="rId1042" Type="http://schemas.openxmlformats.org/officeDocument/2006/relationships/footer" Target="footer1037.xml"/><Relationship Id="rId1043" Type="http://schemas.openxmlformats.org/officeDocument/2006/relationships/footer" Target="footer1038.xml"/><Relationship Id="rId1044" Type="http://schemas.openxmlformats.org/officeDocument/2006/relationships/footer" Target="footer1039.xml"/><Relationship Id="rId1045" Type="http://schemas.openxmlformats.org/officeDocument/2006/relationships/footer" Target="footer1040.xml"/><Relationship Id="rId1046" Type="http://schemas.openxmlformats.org/officeDocument/2006/relationships/footer" Target="footer1041.xml"/><Relationship Id="rId1047" Type="http://schemas.openxmlformats.org/officeDocument/2006/relationships/footer" Target="footer1042.xml"/><Relationship Id="rId1048" Type="http://schemas.openxmlformats.org/officeDocument/2006/relationships/footer" Target="footer1043.xml"/><Relationship Id="rId1049" Type="http://schemas.openxmlformats.org/officeDocument/2006/relationships/footer" Target="footer1044.xml"/><Relationship Id="rId1050" Type="http://schemas.openxmlformats.org/officeDocument/2006/relationships/footer" Target="footer1045.xml"/><Relationship Id="rId1051" Type="http://schemas.openxmlformats.org/officeDocument/2006/relationships/footer" Target="footer1046.xml"/><Relationship Id="rId1052" Type="http://schemas.openxmlformats.org/officeDocument/2006/relationships/footer" Target="footer1047.xml"/><Relationship Id="rId1053" Type="http://schemas.openxmlformats.org/officeDocument/2006/relationships/footer" Target="footer1048.xml"/><Relationship Id="rId1054" Type="http://schemas.openxmlformats.org/officeDocument/2006/relationships/footer" Target="footer1049.xml"/><Relationship Id="rId1055" Type="http://schemas.openxmlformats.org/officeDocument/2006/relationships/footer" Target="footer1050.xml"/><Relationship Id="rId1056" Type="http://schemas.openxmlformats.org/officeDocument/2006/relationships/footer" Target="footer1051.xml"/><Relationship Id="rId1057" Type="http://schemas.openxmlformats.org/officeDocument/2006/relationships/footer" Target="footer1052.xml"/><Relationship Id="rId1058" Type="http://schemas.openxmlformats.org/officeDocument/2006/relationships/footer" Target="footer1053.xml"/><Relationship Id="rId1059" Type="http://schemas.openxmlformats.org/officeDocument/2006/relationships/footer" Target="footer1054.xml"/><Relationship Id="rId1060" Type="http://schemas.openxmlformats.org/officeDocument/2006/relationships/footer" Target="footer1055.xml"/><Relationship Id="rId1061" Type="http://schemas.openxmlformats.org/officeDocument/2006/relationships/footer" Target="footer1056.xml"/><Relationship Id="rId1062" Type="http://schemas.openxmlformats.org/officeDocument/2006/relationships/footer" Target="footer1057.xml"/><Relationship Id="rId1063" Type="http://schemas.openxmlformats.org/officeDocument/2006/relationships/footer" Target="footer1058.xml"/><Relationship Id="rId1064" Type="http://schemas.openxmlformats.org/officeDocument/2006/relationships/footer" Target="footer1059.xml"/><Relationship Id="rId1065" Type="http://schemas.openxmlformats.org/officeDocument/2006/relationships/footer" Target="footer1060.xml"/><Relationship Id="rId1066" Type="http://schemas.openxmlformats.org/officeDocument/2006/relationships/footer" Target="footer1061.xml"/><Relationship Id="rId1067" Type="http://schemas.openxmlformats.org/officeDocument/2006/relationships/footer" Target="footer1062.xml"/><Relationship Id="rId1068" Type="http://schemas.openxmlformats.org/officeDocument/2006/relationships/footer" Target="footer1063.xml"/><Relationship Id="rId1069" Type="http://schemas.openxmlformats.org/officeDocument/2006/relationships/footer" Target="footer1064.xml"/><Relationship Id="rId1070" Type="http://schemas.openxmlformats.org/officeDocument/2006/relationships/footer" Target="footer1065.xml"/><Relationship Id="rId1071" Type="http://schemas.openxmlformats.org/officeDocument/2006/relationships/footer" Target="footer1066.xml"/><Relationship Id="rId1072" Type="http://schemas.openxmlformats.org/officeDocument/2006/relationships/footer" Target="footer1067.xml"/><Relationship Id="rId1073" Type="http://schemas.openxmlformats.org/officeDocument/2006/relationships/footer" Target="footer1068.xml"/><Relationship Id="rId1074" Type="http://schemas.openxmlformats.org/officeDocument/2006/relationships/footer" Target="footer1069.xml"/><Relationship Id="rId1075" Type="http://schemas.openxmlformats.org/officeDocument/2006/relationships/footer" Target="footer1070.xml"/><Relationship Id="rId1076" Type="http://schemas.openxmlformats.org/officeDocument/2006/relationships/footer" Target="footer1071.xml"/><Relationship Id="rId1077" Type="http://schemas.openxmlformats.org/officeDocument/2006/relationships/footer" Target="footer1072.xml"/><Relationship Id="rId1078" Type="http://schemas.openxmlformats.org/officeDocument/2006/relationships/footer" Target="footer1073.xml"/><Relationship Id="rId1079" Type="http://schemas.openxmlformats.org/officeDocument/2006/relationships/footer" Target="footer1074.xml"/><Relationship Id="rId1080" Type="http://schemas.openxmlformats.org/officeDocument/2006/relationships/footer" Target="footer1075.xml"/><Relationship Id="rId1081" Type="http://schemas.openxmlformats.org/officeDocument/2006/relationships/footer" Target="footer1076.xml"/><Relationship Id="rId1082" Type="http://schemas.openxmlformats.org/officeDocument/2006/relationships/footer" Target="footer1077.xml"/><Relationship Id="rId1083" Type="http://schemas.openxmlformats.org/officeDocument/2006/relationships/footer" Target="footer1078.xml"/><Relationship Id="rId1084" Type="http://schemas.openxmlformats.org/officeDocument/2006/relationships/footer" Target="footer1079.xml"/><Relationship Id="rId1085" Type="http://schemas.openxmlformats.org/officeDocument/2006/relationships/footer" Target="footer1080.xml"/><Relationship Id="rId1086" Type="http://schemas.openxmlformats.org/officeDocument/2006/relationships/footer" Target="footer1081.xml"/><Relationship Id="rId1087" Type="http://schemas.openxmlformats.org/officeDocument/2006/relationships/footer" Target="footer1082.xml"/><Relationship Id="rId1088" Type="http://schemas.openxmlformats.org/officeDocument/2006/relationships/footer" Target="footer1083.xml"/><Relationship Id="rId1089" Type="http://schemas.openxmlformats.org/officeDocument/2006/relationships/footer" Target="footer1084.xml"/><Relationship Id="rId1090" Type="http://schemas.openxmlformats.org/officeDocument/2006/relationships/footer" Target="footer1085.xml"/><Relationship Id="rId1091" Type="http://schemas.openxmlformats.org/officeDocument/2006/relationships/footer" Target="footer1086.xml"/><Relationship Id="rId1092" Type="http://schemas.openxmlformats.org/officeDocument/2006/relationships/footer" Target="footer1087.xml"/><Relationship Id="rId1093" Type="http://schemas.openxmlformats.org/officeDocument/2006/relationships/footer" Target="footer1088.xml"/><Relationship Id="rId1094" Type="http://schemas.openxmlformats.org/officeDocument/2006/relationships/footer" Target="footer1089.xml"/><Relationship Id="rId1095" Type="http://schemas.openxmlformats.org/officeDocument/2006/relationships/footer" Target="footer1090.xml"/><Relationship Id="rId1096" Type="http://schemas.openxmlformats.org/officeDocument/2006/relationships/footer" Target="footer1091.xml"/><Relationship Id="rId1097" Type="http://schemas.openxmlformats.org/officeDocument/2006/relationships/footer" Target="footer1092.xml"/><Relationship Id="rId1098" Type="http://schemas.openxmlformats.org/officeDocument/2006/relationships/footer" Target="footer1093.xml"/><Relationship Id="rId1099" Type="http://schemas.openxmlformats.org/officeDocument/2006/relationships/footer" Target="footer1094.xml"/><Relationship Id="rId1100" Type="http://schemas.openxmlformats.org/officeDocument/2006/relationships/footer" Target="footer1095.xml"/><Relationship Id="rId1101" Type="http://schemas.openxmlformats.org/officeDocument/2006/relationships/footer" Target="footer1096.xml"/><Relationship Id="rId1102" Type="http://schemas.openxmlformats.org/officeDocument/2006/relationships/footer" Target="footer1097.xml"/><Relationship Id="rId1103" Type="http://schemas.openxmlformats.org/officeDocument/2006/relationships/footer" Target="footer1098.xml"/><Relationship Id="rId1104" Type="http://schemas.openxmlformats.org/officeDocument/2006/relationships/footer" Target="footer1099.xml"/><Relationship Id="rId1105" Type="http://schemas.openxmlformats.org/officeDocument/2006/relationships/footer" Target="footer1100.xml"/><Relationship Id="rId1106" Type="http://schemas.openxmlformats.org/officeDocument/2006/relationships/footer" Target="footer1101.xml"/><Relationship Id="rId1107" Type="http://schemas.openxmlformats.org/officeDocument/2006/relationships/footer" Target="footer1102.xml"/><Relationship Id="rId1108" Type="http://schemas.openxmlformats.org/officeDocument/2006/relationships/footer" Target="footer1103.xml"/><Relationship Id="rId1109" Type="http://schemas.openxmlformats.org/officeDocument/2006/relationships/footer" Target="footer1104.xml"/><Relationship Id="rId1110" Type="http://schemas.openxmlformats.org/officeDocument/2006/relationships/footer" Target="footer1105.xml"/><Relationship Id="rId1111" Type="http://schemas.openxmlformats.org/officeDocument/2006/relationships/footer" Target="footer1106.xml"/><Relationship Id="rId1112" Type="http://schemas.openxmlformats.org/officeDocument/2006/relationships/footer" Target="footer1107.xml"/><Relationship Id="rId1113" Type="http://schemas.openxmlformats.org/officeDocument/2006/relationships/footer" Target="footer1108.xml"/><Relationship Id="rId1114" Type="http://schemas.openxmlformats.org/officeDocument/2006/relationships/footer" Target="footer1109.xml"/><Relationship Id="rId1115" Type="http://schemas.openxmlformats.org/officeDocument/2006/relationships/footer" Target="footer1110.xml"/><Relationship Id="rId1116" Type="http://schemas.openxmlformats.org/officeDocument/2006/relationships/footer" Target="footer1111.xml"/><Relationship Id="rId1117" Type="http://schemas.openxmlformats.org/officeDocument/2006/relationships/footer" Target="footer1112.xml"/><Relationship Id="rId1118" Type="http://schemas.openxmlformats.org/officeDocument/2006/relationships/footer" Target="footer1113.xml"/><Relationship Id="rId1119" Type="http://schemas.openxmlformats.org/officeDocument/2006/relationships/footer" Target="footer1114.xml"/><Relationship Id="rId1120" Type="http://schemas.openxmlformats.org/officeDocument/2006/relationships/footer" Target="footer1115.xml"/><Relationship Id="rId1121" Type="http://schemas.openxmlformats.org/officeDocument/2006/relationships/footer" Target="footer1116.xml"/><Relationship Id="rId1122" Type="http://schemas.openxmlformats.org/officeDocument/2006/relationships/footer" Target="footer1117.xml"/><Relationship Id="rId1123" Type="http://schemas.openxmlformats.org/officeDocument/2006/relationships/footer" Target="footer1118.xml"/><Relationship Id="rId1124" Type="http://schemas.openxmlformats.org/officeDocument/2006/relationships/footer" Target="footer1119.xml"/><Relationship Id="rId1125" Type="http://schemas.openxmlformats.org/officeDocument/2006/relationships/footer" Target="footer1120.xml"/><Relationship Id="rId1126" Type="http://schemas.openxmlformats.org/officeDocument/2006/relationships/footer" Target="footer1121.xml"/><Relationship Id="rId1127" Type="http://schemas.openxmlformats.org/officeDocument/2006/relationships/footer" Target="footer1122.xml"/><Relationship Id="rId1128" Type="http://schemas.openxmlformats.org/officeDocument/2006/relationships/footer" Target="footer1123.xml"/><Relationship Id="rId1129" Type="http://schemas.openxmlformats.org/officeDocument/2006/relationships/footer" Target="footer1124.xml"/><Relationship Id="rId1130" Type="http://schemas.openxmlformats.org/officeDocument/2006/relationships/footer" Target="footer1125.xml"/><Relationship Id="rId1131" Type="http://schemas.openxmlformats.org/officeDocument/2006/relationships/footer" Target="footer1126.xml"/><Relationship Id="rId1132" Type="http://schemas.openxmlformats.org/officeDocument/2006/relationships/footer" Target="footer1127.xml"/><Relationship Id="rId1133" Type="http://schemas.openxmlformats.org/officeDocument/2006/relationships/footer" Target="footer1128.xml"/><Relationship Id="rId1134" Type="http://schemas.openxmlformats.org/officeDocument/2006/relationships/footer" Target="footer1129.xml"/><Relationship Id="rId1135" Type="http://schemas.openxmlformats.org/officeDocument/2006/relationships/footer" Target="footer1130.xml"/><Relationship Id="rId1136" Type="http://schemas.openxmlformats.org/officeDocument/2006/relationships/footer" Target="footer1131.xml"/><Relationship Id="rId1137" Type="http://schemas.openxmlformats.org/officeDocument/2006/relationships/footer" Target="footer1132.xml"/><Relationship Id="rId1138" Type="http://schemas.openxmlformats.org/officeDocument/2006/relationships/footer" Target="footer1133.xml"/><Relationship Id="rId1139" Type="http://schemas.openxmlformats.org/officeDocument/2006/relationships/footer" Target="footer1134.xml"/><Relationship Id="rId1140" Type="http://schemas.openxmlformats.org/officeDocument/2006/relationships/footer" Target="footer1135.xml"/><Relationship Id="rId1141" Type="http://schemas.openxmlformats.org/officeDocument/2006/relationships/footer" Target="footer1136.xml"/><Relationship Id="rId1142" Type="http://schemas.openxmlformats.org/officeDocument/2006/relationships/footer" Target="footer1137.xml"/><Relationship Id="rId1143" Type="http://schemas.openxmlformats.org/officeDocument/2006/relationships/footer" Target="footer1138.xml"/><Relationship Id="rId1144" Type="http://schemas.openxmlformats.org/officeDocument/2006/relationships/footer" Target="footer1139.xml"/><Relationship Id="rId1145" Type="http://schemas.openxmlformats.org/officeDocument/2006/relationships/footer" Target="footer1140.xml"/><Relationship Id="rId1146" Type="http://schemas.openxmlformats.org/officeDocument/2006/relationships/footer" Target="footer1141.xml"/><Relationship Id="rId1147" Type="http://schemas.openxmlformats.org/officeDocument/2006/relationships/footer" Target="footer1142.xml"/><Relationship Id="rId1148" Type="http://schemas.openxmlformats.org/officeDocument/2006/relationships/footer" Target="footer1143.xml"/><Relationship Id="rId1149" Type="http://schemas.openxmlformats.org/officeDocument/2006/relationships/footer" Target="footer1144.xml"/><Relationship Id="rId1150" Type="http://schemas.openxmlformats.org/officeDocument/2006/relationships/footer" Target="footer1145.xml"/><Relationship Id="rId1151" Type="http://schemas.openxmlformats.org/officeDocument/2006/relationships/footer" Target="footer1146.xml"/><Relationship Id="rId1152" Type="http://schemas.openxmlformats.org/officeDocument/2006/relationships/footer" Target="footer1147.xml"/><Relationship Id="rId1153" Type="http://schemas.openxmlformats.org/officeDocument/2006/relationships/footer" Target="footer1148.xml"/><Relationship Id="rId1154" Type="http://schemas.openxmlformats.org/officeDocument/2006/relationships/footer" Target="footer1149.xml"/><Relationship Id="rId1155" Type="http://schemas.openxmlformats.org/officeDocument/2006/relationships/footer" Target="footer1150.xml"/><Relationship Id="rId1156" Type="http://schemas.openxmlformats.org/officeDocument/2006/relationships/footer" Target="footer1151.xml"/><Relationship Id="rId1157" Type="http://schemas.openxmlformats.org/officeDocument/2006/relationships/footer" Target="footer1152.xml"/><Relationship Id="rId1158" Type="http://schemas.openxmlformats.org/officeDocument/2006/relationships/footer" Target="footer1153.xml"/><Relationship Id="rId1159" Type="http://schemas.openxmlformats.org/officeDocument/2006/relationships/footer" Target="footer1154.xml"/><Relationship Id="rId1160" Type="http://schemas.openxmlformats.org/officeDocument/2006/relationships/footer" Target="footer1155.xml"/><Relationship Id="rId1161" Type="http://schemas.openxmlformats.org/officeDocument/2006/relationships/footer" Target="footer1156.xml"/><Relationship Id="rId1162" Type="http://schemas.openxmlformats.org/officeDocument/2006/relationships/footer" Target="footer1157.xml"/><Relationship Id="rId1163" Type="http://schemas.openxmlformats.org/officeDocument/2006/relationships/footer" Target="footer1158.xml"/><Relationship Id="rId1164" Type="http://schemas.openxmlformats.org/officeDocument/2006/relationships/footer" Target="footer1159.xml"/><Relationship Id="rId1165" Type="http://schemas.openxmlformats.org/officeDocument/2006/relationships/footer" Target="footer1160.xml"/><Relationship Id="rId1166" Type="http://schemas.openxmlformats.org/officeDocument/2006/relationships/footer" Target="footer1161.xml"/><Relationship Id="rId1167" Type="http://schemas.openxmlformats.org/officeDocument/2006/relationships/footer" Target="footer1162.xml"/><Relationship Id="rId1168" Type="http://schemas.openxmlformats.org/officeDocument/2006/relationships/footer" Target="footer1163.xml"/><Relationship Id="rId1169" Type="http://schemas.openxmlformats.org/officeDocument/2006/relationships/footer" Target="footer1164.xml"/><Relationship Id="rId1170" Type="http://schemas.openxmlformats.org/officeDocument/2006/relationships/footer" Target="footer1165.xml"/><Relationship Id="rId1171" Type="http://schemas.openxmlformats.org/officeDocument/2006/relationships/footer" Target="footer1166.xml"/><Relationship Id="rId1172" Type="http://schemas.openxmlformats.org/officeDocument/2006/relationships/footer" Target="footer1167.xml"/><Relationship Id="rId1173" Type="http://schemas.openxmlformats.org/officeDocument/2006/relationships/footer" Target="footer1168.xml"/><Relationship Id="rId1174" Type="http://schemas.openxmlformats.org/officeDocument/2006/relationships/footer" Target="footer1169.xml"/><Relationship Id="rId1175" Type="http://schemas.openxmlformats.org/officeDocument/2006/relationships/footer" Target="footer1170.xml"/><Relationship Id="rId1176" Type="http://schemas.openxmlformats.org/officeDocument/2006/relationships/footer" Target="footer1171.xml"/><Relationship Id="rId1177" Type="http://schemas.openxmlformats.org/officeDocument/2006/relationships/footer" Target="footer1172.xml"/><Relationship Id="rId1178" Type="http://schemas.openxmlformats.org/officeDocument/2006/relationships/footer" Target="footer1173.xml"/><Relationship Id="rId1179" Type="http://schemas.openxmlformats.org/officeDocument/2006/relationships/footer" Target="footer1174.xml"/><Relationship Id="rId1180" Type="http://schemas.openxmlformats.org/officeDocument/2006/relationships/footer" Target="footer1175.xml"/><Relationship Id="rId1181" Type="http://schemas.openxmlformats.org/officeDocument/2006/relationships/footer" Target="footer1176.xml"/><Relationship Id="rId1182" Type="http://schemas.openxmlformats.org/officeDocument/2006/relationships/footer" Target="footer1177.xml"/><Relationship Id="rId1183" Type="http://schemas.openxmlformats.org/officeDocument/2006/relationships/footer" Target="footer1178.xml"/><Relationship Id="rId1184" Type="http://schemas.openxmlformats.org/officeDocument/2006/relationships/footer" Target="footer1179.xml"/><Relationship Id="rId1185" Type="http://schemas.openxmlformats.org/officeDocument/2006/relationships/footer" Target="footer1180.xml"/><Relationship Id="rId1186" Type="http://schemas.openxmlformats.org/officeDocument/2006/relationships/footer" Target="footer1181.xml"/><Relationship Id="rId1187" Type="http://schemas.openxmlformats.org/officeDocument/2006/relationships/footer" Target="footer1182.xml"/><Relationship Id="rId1188" Type="http://schemas.openxmlformats.org/officeDocument/2006/relationships/footer" Target="footer1183.xml"/><Relationship Id="rId1189" Type="http://schemas.openxmlformats.org/officeDocument/2006/relationships/footer" Target="footer1184.xml"/><Relationship Id="rId1190" Type="http://schemas.openxmlformats.org/officeDocument/2006/relationships/footer" Target="footer1185.xml"/><Relationship Id="rId1191" Type="http://schemas.openxmlformats.org/officeDocument/2006/relationships/footer" Target="footer1186.xml"/><Relationship Id="rId1192" Type="http://schemas.openxmlformats.org/officeDocument/2006/relationships/footer" Target="footer1187.xml"/><Relationship Id="rId1193" Type="http://schemas.openxmlformats.org/officeDocument/2006/relationships/footer" Target="footer1188.xml"/><Relationship Id="rId1194" Type="http://schemas.openxmlformats.org/officeDocument/2006/relationships/footer" Target="footer1189.xml"/><Relationship Id="rId1195" Type="http://schemas.openxmlformats.org/officeDocument/2006/relationships/footer" Target="footer1190.xml"/><Relationship Id="rId1196" Type="http://schemas.openxmlformats.org/officeDocument/2006/relationships/footer" Target="footer1191.xml"/><Relationship Id="rId1197" Type="http://schemas.openxmlformats.org/officeDocument/2006/relationships/footer" Target="footer1192.xml"/><Relationship Id="rId1198" Type="http://schemas.openxmlformats.org/officeDocument/2006/relationships/footer" Target="footer1193.xml"/><Relationship Id="rId1199" Type="http://schemas.openxmlformats.org/officeDocument/2006/relationships/footer" Target="footer1194.xml"/><Relationship Id="rId1200" Type="http://schemas.openxmlformats.org/officeDocument/2006/relationships/footer" Target="footer1195.xml"/><Relationship Id="rId1201" Type="http://schemas.openxmlformats.org/officeDocument/2006/relationships/footer" Target="footer1196.xml"/><Relationship Id="rId1202" Type="http://schemas.openxmlformats.org/officeDocument/2006/relationships/footer" Target="footer1197.xml"/><Relationship Id="rId1203" Type="http://schemas.openxmlformats.org/officeDocument/2006/relationships/footer" Target="footer1198.xml"/><Relationship Id="rId1204" Type="http://schemas.openxmlformats.org/officeDocument/2006/relationships/footer" Target="footer1199.xml"/><Relationship Id="rId1205" Type="http://schemas.openxmlformats.org/officeDocument/2006/relationships/footer" Target="footer1200.xml"/><Relationship Id="rId1206" Type="http://schemas.openxmlformats.org/officeDocument/2006/relationships/footer" Target="footer1201.xml"/><Relationship Id="rId1207" Type="http://schemas.openxmlformats.org/officeDocument/2006/relationships/footer" Target="footer1202.xml"/><Relationship Id="rId1208" Type="http://schemas.openxmlformats.org/officeDocument/2006/relationships/footer" Target="footer1203.xml"/><Relationship Id="rId1209" Type="http://schemas.openxmlformats.org/officeDocument/2006/relationships/footer" Target="footer1204.xml"/><Relationship Id="rId1210" Type="http://schemas.openxmlformats.org/officeDocument/2006/relationships/footer" Target="footer1205.xml"/><Relationship Id="rId1211" Type="http://schemas.openxmlformats.org/officeDocument/2006/relationships/footer" Target="footer1206.xml"/><Relationship Id="rId1212" Type="http://schemas.openxmlformats.org/officeDocument/2006/relationships/footer" Target="footer1207.xml"/><Relationship Id="rId1213" Type="http://schemas.openxmlformats.org/officeDocument/2006/relationships/footer" Target="footer1208.xml"/><Relationship Id="rId1214" Type="http://schemas.openxmlformats.org/officeDocument/2006/relationships/footer" Target="footer1209.xml"/><Relationship Id="rId1215" Type="http://schemas.openxmlformats.org/officeDocument/2006/relationships/footer" Target="footer1210.xml"/><Relationship Id="rId1216" Type="http://schemas.openxmlformats.org/officeDocument/2006/relationships/footer" Target="footer1211.xml"/><Relationship Id="rId1217" Type="http://schemas.openxmlformats.org/officeDocument/2006/relationships/footer" Target="footer1212.xml"/><Relationship Id="rId1218" Type="http://schemas.openxmlformats.org/officeDocument/2006/relationships/footer" Target="footer1213.xml"/><Relationship Id="rId1219" Type="http://schemas.openxmlformats.org/officeDocument/2006/relationships/footer" Target="footer1214.xml"/><Relationship Id="rId1220" Type="http://schemas.openxmlformats.org/officeDocument/2006/relationships/footer" Target="footer1215.xml"/><Relationship Id="rId1221" Type="http://schemas.openxmlformats.org/officeDocument/2006/relationships/footer" Target="footer1216.xml"/><Relationship Id="rId1222" Type="http://schemas.openxmlformats.org/officeDocument/2006/relationships/footer" Target="footer1217.xml"/><Relationship Id="rId1223" Type="http://schemas.openxmlformats.org/officeDocument/2006/relationships/footer" Target="footer1218.xml"/><Relationship Id="rId1224" Type="http://schemas.openxmlformats.org/officeDocument/2006/relationships/footer" Target="footer1219.xml"/><Relationship Id="rId1225" Type="http://schemas.openxmlformats.org/officeDocument/2006/relationships/footer" Target="footer1220.xml"/><Relationship Id="rId1226" Type="http://schemas.openxmlformats.org/officeDocument/2006/relationships/footer" Target="footer1221.xml"/><Relationship Id="rId1227" Type="http://schemas.openxmlformats.org/officeDocument/2006/relationships/footer" Target="footer1222.xml"/><Relationship Id="rId1228" Type="http://schemas.openxmlformats.org/officeDocument/2006/relationships/footer" Target="footer1223.xml"/><Relationship Id="rId1229" Type="http://schemas.openxmlformats.org/officeDocument/2006/relationships/footer" Target="footer1224.xml"/><Relationship Id="rId1230" Type="http://schemas.openxmlformats.org/officeDocument/2006/relationships/footer" Target="footer1225.xml"/><Relationship Id="rId1231" Type="http://schemas.openxmlformats.org/officeDocument/2006/relationships/footer" Target="footer1226.xml"/><Relationship Id="rId1232" Type="http://schemas.openxmlformats.org/officeDocument/2006/relationships/footer" Target="footer1227.xml"/><Relationship Id="rId1233" Type="http://schemas.openxmlformats.org/officeDocument/2006/relationships/footer" Target="footer1228.xml"/><Relationship Id="rId1234" Type="http://schemas.openxmlformats.org/officeDocument/2006/relationships/footer" Target="footer1229.xml"/><Relationship Id="rId1235" Type="http://schemas.openxmlformats.org/officeDocument/2006/relationships/footer" Target="footer1230.xml"/><Relationship Id="rId1236" Type="http://schemas.openxmlformats.org/officeDocument/2006/relationships/footer" Target="footer1231.xml"/><Relationship Id="rId1237" Type="http://schemas.openxmlformats.org/officeDocument/2006/relationships/footer" Target="footer1232.xml"/><Relationship Id="rId1238" Type="http://schemas.openxmlformats.org/officeDocument/2006/relationships/footer" Target="footer1233.xml"/><Relationship Id="rId1239" Type="http://schemas.openxmlformats.org/officeDocument/2006/relationships/footer" Target="footer1234.xml"/><Relationship Id="rId1240" Type="http://schemas.openxmlformats.org/officeDocument/2006/relationships/footer" Target="footer1235.xml"/><Relationship Id="rId1241" Type="http://schemas.openxmlformats.org/officeDocument/2006/relationships/footer" Target="footer1236.xml"/><Relationship Id="rId1242" Type="http://schemas.openxmlformats.org/officeDocument/2006/relationships/footer" Target="footer1237.xml"/><Relationship Id="rId1243" Type="http://schemas.openxmlformats.org/officeDocument/2006/relationships/footer" Target="footer1238.xml"/><Relationship Id="rId1244" Type="http://schemas.openxmlformats.org/officeDocument/2006/relationships/footer" Target="footer1239.xml"/><Relationship Id="rId1245" Type="http://schemas.openxmlformats.org/officeDocument/2006/relationships/footer" Target="footer1240.xml"/><Relationship Id="rId1246" Type="http://schemas.openxmlformats.org/officeDocument/2006/relationships/footer" Target="footer1241.xml"/><Relationship Id="rId1247" Type="http://schemas.openxmlformats.org/officeDocument/2006/relationships/footer" Target="footer1242.xml"/><Relationship Id="rId1248" Type="http://schemas.openxmlformats.org/officeDocument/2006/relationships/footer" Target="footer1243.xml"/><Relationship Id="rId1249" Type="http://schemas.openxmlformats.org/officeDocument/2006/relationships/footer" Target="footer1244.xml"/><Relationship Id="rId1250" Type="http://schemas.openxmlformats.org/officeDocument/2006/relationships/footer" Target="footer1245.xml"/><Relationship Id="rId1251" Type="http://schemas.openxmlformats.org/officeDocument/2006/relationships/footer" Target="footer1246.xml"/><Relationship Id="rId1252" Type="http://schemas.openxmlformats.org/officeDocument/2006/relationships/footer" Target="footer1247.xml"/><Relationship Id="rId1253" Type="http://schemas.openxmlformats.org/officeDocument/2006/relationships/footer" Target="footer1248.xml"/><Relationship Id="rId1254" Type="http://schemas.openxmlformats.org/officeDocument/2006/relationships/footer" Target="footer1249.xml"/><Relationship Id="rId1255" Type="http://schemas.openxmlformats.org/officeDocument/2006/relationships/footer" Target="footer1250.xml"/><Relationship Id="rId1256" Type="http://schemas.openxmlformats.org/officeDocument/2006/relationships/footer" Target="footer1251.xml"/><Relationship Id="rId1257" Type="http://schemas.openxmlformats.org/officeDocument/2006/relationships/footer" Target="footer1252.xml"/><Relationship Id="rId1258" Type="http://schemas.openxmlformats.org/officeDocument/2006/relationships/footer" Target="footer1253.xml"/><Relationship Id="rId1259" Type="http://schemas.openxmlformats.org/officeDocument/2006/relationships/footer" Target="footer1254.xml"/><Relationship Id="rId1260" Type="http://schemas.openxmlformats.org/officeDocument/2006/relationships/footer" Target="footer1255.xml"/><Relationship Id="rId1261" Type="http://schemas.openxmlformats.org/officeDocument/2006/relationships/footer" Target="footer1256.xml"/><Relationship Id="rId1262" Type="http://schemas.openxmlformats.org/officeDocument/2006/relationships/footer" Target="footer1257.xml"/><Relationship Id="rId1263" Type="http://schemas.openxmlformats.org/officeDocument/2006/relationships/footer" Target="footer1258.xml"/><Relationship Id="rId1264" Type="http://schemas.openxmlformats.org/officeDocument/2006/relationships/footer" Target="footer1259.xml"/><Relationship Id="rId1265" Type="http://schemas.openxmlformats.org/officeDocument/2006/relationships/footer" Target="footer1260.xml"/><Relationship Id="rId1266" Type="http://schemas.openxmlformats.org/officeDocument/2006/relationships/footer" Target="footer1261.xml"/><Relationship Id="rId1267" Type="http://schemas.openxmlformats.org/officeDocument/2006/relationships/footer" Target="footer1262.xml"/><Relationship Id="rId1268" Type="http://schemas.openxmlformats.org/officeDocument/2006/relationships/footer" Target="footer1263.xml"/><Relationship Id="rId1269" Type="http://schemas.openxmlformats.org/officeDocument/2006/relationships/footer" Target="footer1264.xml"/><Relationship Id="rId1270" Type="http://schemas.openxmlformats.org/officeDocument/2006/relationships/footer" Target="footer1265.xml"/><Relationship Id="rId1271" Type="http://schemas.openxmlformats.org/officeDocument/2006/relationships/footer" Target="footer1266.xml"/><Relationship Id="rId1272" Type="http://schemas.openxmlformats.org/officeDocument/2006/relationships/footer" Target="footer1267.xml"/><Relationship Id="rId1273" Type="http://schemas.openxmlformats.org/officeDocument/2006/relationships/footer" Target="footer1268.xml"/><Relationship Id="rId1274" Type="http://schemas.openxmlformats.org/officeDocument/2006/relationships/footer" Target="footer1269.xml"/><Relationship Id="rId1275" Type="http://schemas.openxmlformats.org/officeDocument/2006/relationships/footer" Target="footer1270.xml"/><Relationship Id="rId1276" Type="http://schemas.openxmlformats.org/officeDocument/2006/relationships/footer" Target="footer1271.xml"/><Relationship Id="rId1277" Type="http://schemas.openxmlformats.org/officeDocument/2006/relationships/footer" Target="footer1272.xml"/><Relationship Id="rId1278" Type="http://schemas.openxmlformats.org/officeDocument/2006/relationships/footer" Target="footer1273.xml"/><Relationship Id="rId1279" Type="http://schemas.openxmlformats.org/officeDocument/2006/relationships/footer" Target="footer1274.xml"/><Relationship Id="rId1280" Type="http://schemas.openxmlformats.org/officeDocument/2006/relationships/footer" Target="footer1275.xml"/><Relationship Id="rId1281" Type="http://schemas.openxmlformats.org/officeDocument/2006/relationships/footer" Target="footer1276.xml"/><Relationship Id="rId1282" Type="http://schemas.openxmlformats.org/officeDocument/2006/relationships/footer" Target="footer1277.xml"/><Relationship Id="rId1283" Type="http://schemas.openxmlformats.org/officeDocument/2006/relationships/footer" Target="footer1278.xml"/><Relationship Id="rId1284" Type="http://schemas.openxmlformats.org/officeDocument/2006/relationships/footer" Target="footer1279.xml"/><Relationship Id="rId1285" Type="http://schemas.openxmlformats.org/officeDocument/2006/relationships/footer" Target="footer1280.xml"/><Relationship Id="rId1286" Type="http://schemas.openxmlformats.org/officeDocument/2006/relationships/footer" Target="footer1281.xml"/><Relationship Id="rId1287" Type="http://schemas.openxmlformats.org/officeDocument/2006/relationships/footer" Target="footer1282.xml"/><Relationship Id="rId1288" Type="http://schemas.openxmlformats.org/officeDocument/2006/relationships/footer" Target="footer1283.xml"/><Relationship Id="rId1289" Type="http://schemas.openxmlformats.org/officeDocument/2006/relationships/footer" Target="footer1284.xml"/><Relationship Id="rId1290" Type="http://schemas.openxmlformats.org/officeDocument/2006/relationships/footer" Target="footer1285.xml"/><Relationship Id="rId1291" Type="http://schemas.openxmlformats.org/officeDocument/2006/relationships/footer" Target="footer1286.xml"/><Relationship Id="rId1292" Type="http://schemas.openxmlformats.org/officeDocument/2006/relationships/footer" Target="footer1287.xml"/><Relationship Id="rId1293" Type="http://schemas.openxmlformats.org/officeDocument/2006/relationships/footer" Target="footer1288.xml"/><Relationship Id="rId1294" Type="http://schemas.openxmlformats.org/officeDocument/2006/relationships/footer" Target="footer1289.xml"/><Relationship Id="rId1295" Type="http://schemas.openxmlformats.org/officeDocument/2006/relationships/footer" Target="footer1290.xml"/><Relationship Id="rId1296" Type="http://schemas.openxmlformats.org/officeDocument/2006/relationships/footer" Target="footer1291.xml"/><Relationship Id="rId1297" Type="http://schemas.openxmlformats.org/officeDocument/2006/relationships/footer" Target="footer1292.xml"/><Relationship Id="rId1298" Type="http://schemas.openxmlformats.org/officeDocument/2006/relationships/footer" Target="footer1293.xml"/><Relationship Id="rId1299" Type="http://schemas.openxmlformats.org/officeDocument/2006/relationships/footer" Target="footer1294.xml"/><Relationship Id="rId1300" Type="http://schemas.openxmlformats.org/officeDocument/2006/relationships/footer" Target="footer1295.xml"/><Relationship Id="rId1301" Type="http://schemas.openxmlformats.org/officeDocument/2006/relationships/footer" Target="footer1296.xml"/><Relationship Id="rId1302" Type="http://schemas.openxmlformats.org/officeDocument/2006/relationships/footer" Target="footer1297.xml"/><Relationship Id="rId1303" Type="http://schemas.openxmlformats.org/officeDocument/2006/relationships/footer" Target="footer1298.xml"/><Relationship Id="rId1304" Type="http://schemas.openxmlformats.org/officeDocument/2006/relationships/footer" Target="footer1299.xml"/><Relationship Id="rId1305" Type="http://schemas.openxmlformats.org/officeDocument/2006/relationships/footer" Target="footer1300.xml"/><Relationship Id="rId1306" Type="http://schemas.openxmlformats.org/officeDocument/2006/relationships/footer" Target="footer1301.xml"/><Relationship Id="rId1307" Type="http://schemas.openxmlformats.org/officeDocument/2006/relationships/footer" Target="footer1302.xml"/><Relationship Id="rId1308" Type="http://schemas.openxmlformats.org/officeDocument/2006/relationships/footer" Target="footer1303.xml"/><Relationship Id="rId1309" Type="http://schemas.openxmlformats.org/officeDocument/2006/relationships/footer" Target="footer1304.xml"/><Relationship Id="rId1310" Type="http://schemas.openxmlformats.org/officeDocument/2006/relationships/footer" Target="footer1305.xml"/><Relationship Id="rId1311" Type="http://schemas.openxmlformats.org/officeDocument/2006/relationships/footer" Target="footer1306.xml"/><Relationship Id="rId1312" Type="http://schemas.openxmlformats.org/officeDocument/2006/relationships/footer" Target="footer1307.xml"/><Relationship Id="rId1313" Type="http://schemas.openxmlformats.org/officeDocument/2006/relationships/footer" Target="footer1308.xml"/><Relationship Id="rId1314" Type="http://schemas.openxmlformats.org/officeDocument/2006/relationships/footer" Target="footer1309.xml"/><Relationship Id="rId1315" Type="http://schemas.openxmlformats.org/officeDocument/2006/relationships/footer" Target="footer1310.xml"/><Relationship Id="rId1316" Type="http://schemas.openxmlformats.org/officeDocument/2006/relationships/footer" Target="footer1311.xml"/><Relationship Id="rId1317" Type="http://schemas.openxmlformats.org/officeDocument/2006/relationships/footer" Target="footer1312.xml"/><Relationship Id="rId1318" Type="http://schemas.openxmlformats.org/officeDocument/2006/relationships/footer" Target="footer1313.xml"/><Relationship Id="rId1319" Type="http://schemas.openxmlformats.org/officeDocument/2006/relationships/footer" Target="footer1314.xml"/><Relationship Id="rId1320" Type="http://schemas.openxmlformats.org/officeDocument/2006/relationships/footer" Target="footer1315.xml"/><Relationship Id="rId1321" Type="http://schemas.openxmlformats.org/officeDocument/2006/relationships/footer" Target="footer1316.xml"/><Relationship Id="rId1322" Type="http://schemas.openxmlformats.org/officeDocument/2006/relationships/footer" Target="footer1317.xml"/><Relationship Id="rId1323" Type="http://schemas.openxmlformats.org/officeDocument/2006/relationships/footer" Target="footer1318.xml"/><Relationship Id="rId1324" Type="http://schemas.openxmlformats.org/officeDocument/2006/relationships/footer" Target="footer1319.xml"/><Relationship Id="rId1325" Type="http://schemas.openxmlformats.org/officeDocument/2006/relationships/footer" Target="footer1320.xml"/><Relationship Id="rId1326" Type="http://schemas.openxmlformats.org/officeDocument/2006/relationships/footer" Target="footer1321.xml"/><Relationship Id="rId1327" Type="http://schemas.openxmlformats.org/officeDocument/2006/relationships/footer" Target="footer1322.xml"/><Relationship Id="rId1328" Type="http://schemas.openxmlformats.org/officeDocument/2006/relationships/footer" Target="footer1323.xml"/><Relationship Id="rId1329" Type="http://schemas.openxmlformats.org/officeDocument/2006/relationships/footer" Target="footer1324.xml"/><Relationship Id="rId1330" Type="http://schemas.openxmlformats.org/officeDocument/2006/relationships/footer" Target="footer1325.xml"/><Relationship Id="rId1331" Type="http://schemas.openxmlformats.org/officeDocument/2006/relationships/footer" Target="footer1326.xml"/><Relationship Id="rId1332" Type="http://schemas.openxmlformats.org/officeDocument/2006/relationships/footer" Target="footer1327.xml"/><Relationship Id="rId1333" Type="http://schemas.openxmlformats.org/officeDocument/2006/relationships/footer" Target="footer1328.xml"/><Relationship Id="rId1334" Type="http://schemas.openxmlformats.org/officeDocument/2006/relationships/footer" Target="footer1329.xml"/><Relationship Id="rId1335" Type="http://schemas.openxmlformats.org/officeDocument/2006/relationships/footer" Target="footer1330.xml"/><Relationship Id="rId1336" Type="http://schemas.openxmlformats.org/officeDocument/2006/relationships/footer" Target="footer1331.xml"/><Relationship Id="rId1337" Type="http://schemas.openxmlformats.org/officeDocument/2006/relationships/image" Target="media/image2.jpeg"/><Relationship Id="rId1338" Type="http://schemas.openxmlformats.org/officeDocument/2006/relationships/image" Target="media/image2.jpeg"/><Relationship Id="rId1339" Type="http://schemas.openxmlformats.org/officeDocument/2006/relationships/footer" Target="footer1332.xml"/><Relationship Id="rId1340" Type="http://schemas.openxmlformats.org/officeDocument/2006/relationships/footnotes" Target="footnotes.xml"/><Relationship Id="rId1341" Type="http://schemas.openxmlformats.org/officeDocument/2006/relationships/numbering" Target="numbering.xml"/><Relationship Id="rId1342" Type="http://schemas.openxmlformats.org/officeDocument/2006/relationships/fontTable" Target="fontTable.xml"/><Relationship Id="rId1343" Type="http://schemas.openxmlformats.org/officeDocument/2006/relationships/settings" Target="settings.xml"/><Relationship Id="rId13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1338</Pages>
  <Words>268366</Words>
  <Characters>934607</Characters>
  <CharactersWithSpaces>1196062</CharactersWithSpaces>
  <Paragraphs>6783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2026-08-18T11:41:06Z</dcterms:created>
  <dc:creator>ghaemiyeh.com</dc:creator>
  <dc:description/>
  <dc:language>en-US</dc:language>
  <cp:lastModifiedBy/>
  <dcterms:modified xsi:type="dcterms:W3CDTF">2026-08-18T15:11:31Z</dcterms:modified>
  <cp:revision>1</cp:revision>
  <dc:subject/>
  <dc:title>آرشیو دروس شفا استاد محمد حسین حشمت پور92-91</dc:title>
</cp:coreProperties>
</file>

<file path=docProps/custom.xml><?xml version="1.0" encoding="utf-8"?>
<Properties xmlns="http://schemas.openxmlformats.org/officeDocument/2006/custom-properties" xmlns:vt="http://schemas.openxmlformats.org/officeDocument/2006/docPropsVTypes"/>
</file>