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فلسطین از منظر حضرت آیت الله العظمی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3093_3804643083">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2173095_380464308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2173097_3804643083">
            <w:r>
              <w:rPr>
                <w:webHidden/>
                <w:rStyle w:val="IndexLink"/>
                <w:rtl w:val="true"/>
              </w:rPr>
              <w:t>پيشگفتار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2173099_3804643083">
            <w:r>
              <w:rPr>
                <w:webHidden/>
                <w:rStyle w:val="IndexLink"/>
                <w:rtl w:val="true"/>
              </w:rPr>
              <w:t>مُقَدَّمه</w:t>
            </w:r>
            <w:r>
              <w:rPr>
                <w:rStyle w:val="IndexLink"/>
                <w:rtl w:val="true"/>
              </w:rPr>
              <w:tab/>
            </w:r>
            <w:r>
              <w:rPr>
                <w:rStyle w:val="IndexLink"/>
              </w:rPr>
              <w:t>35</w:t>
            </w:r>
          </w:hyperlink>
        </w:p>
        <w:p>
          <w:pPr>
            <w:pStyle w:val="Contents2"/>
            <w:tabs>
              <w:tab w:val="clear" w:pos="8743"/>
              <w:tab w:val="right" w:pos="9026" w:leader="dot"/>
            </w:tabs>
            <w:rPr/>
          </w:pPr>
          <w:hyperlink w:anchor="__RefHeading___Toc2173101_3804643083">
            <w:r>
              <w:rPr>
                <w:webHidden/>
                <w:rStyle w:val="IndexLink"/>
                <w:rtl w:val="true"/>
              </w:rPr>
              <w:t>يادي از دومين روز قدس</w:t>
            </w:r>
            <w:r>
              <w:rPr>
                <w:rStyle w:val="IndexLink"/>
                <w:rtl w:val="true"/>
              </w:rPr>
              <w:tab/>
            </w:r>
            <w:r>
              <w:rPr>
                <w:rStyle w:val="IndexLink"/>
              </w:rPr>
              <w:t>49</w:t>
            </w:r>
          </w:hyperlink>
        </w:p>
        <w:p>
          <w:pPr>
            <w:pStyle w:val="Contents3"/>
            <w:tabs>
              <w:tab w:val="clear" w:pos="8459"/>
              <w:tab w:val="right" w:pos="9026" w:leader="dot"/>
            </w:tabs>
            <w:rPr/>
          </w:pPr>
          <w:hyperlink w:anchor="__RefHeading___Toc2173103_380464308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173105_3804643083">
            <w:r>
              <w:rPr>
                <w:webHidden/>
                <w:rStyle w:val="IndexLink"/>
                <w:rtl w:val="true"/>
              </w:rPr>
              <w:t>روز قدس؛ روز اسلام، انسانيت، انقلاب و امام</w:t>
            </w:r>
            <w:r>
              <w:rPr>
                <w:rStyle w:val="IndexLink"/>
                <w:rtl w:val="true"/>
              </w:rPr>
              <w:tab/>
            </w:r>
            <w:r>
              <w:rPr>
                <w:rStyle w:val="IndexLink"/>
              </w:rPr>
              <w:t>49</w:t>
            </w:r>
          </w:hyperlink>
        </w:p>
        <w:p>
          <w:pPr>
            <w:pStyle w:val="Contents3"/>
            <w:tabs>
              <w:tab w:val="clear" w:pos="8459"/>
              <w:tab w:val="right" w:pos="9026" w:leader="dot"/>
            </w:tabs>
            <w:rPr/>
          </w:pPr>
          <w:hyperlink w:anchor="__RefHeading___Toc2173107_3804643083">
            <w:r>
              <w:rPr>
                <w:webHidden/>
                <w:rStyle w:val="IndexLink"/>
                <w:rtl w:val="true"/>
              </w:rPr>
              <w:t>امتياز روز قدس بر ايّام الله ديگر</w:t>
            </w:r>
            <w:r>
              <w:rPr>
                <w:rStyle w:val="IndexLink"/>
                <w:rtl w:val="true"/>
              </w:rPr>
              <w:tab/>
            </w:r>
            <w:r>
              <w:rPr>
                <w:rStyle w:val="IndexLink"/>
              </w:rPr>
              <w:t>49</w:t>
            </w:r>
          </w:hyperlink>
        </w:p>
        <w:p>
          <w:pPr>
            <w:pStyle w:val="Contents3"/>
            <w:tabs>
              <w:tab w:val="clear" w:pos="8459"/>
              <w:tab w:val="right" w:pos="9026" w:leader="dot"/>
            </w:tabs>
            <w:rPr/>
          </w:pPr>
          <w:hyperlink w:anchor="__RefHeading___Toc2173109_3804643083">
            <w:r>
              <w:rPr>
                <w:webHidden/>
                <w:rStyle w:val="IndexLink"/>
                <w:rtl w:val="true"/>
              </w:rPr>
              <w:t>روز قدس؛ روز شكستن پشت مستكبران امريكايي و مزدوران صهيونيستش</w:t>
            </w:r>
            <w:r>
              <w:rPr>
                <w:rStyle w:val="IndexLink"/>
                <w:rtl w:val="true"/>
              </w:rPr>
              <w:tab/>
            </w:r>
            <w:r>
              <w:rPr>
                <w:rStyle w:val="IndexLink"/>
              </w:rPr>
              <w:t>50</w:t>
            </w:r>
          </w:hyperlink>
        </w:p>
        <w:p>
          <w:pPr>
            <w:pStyle w:val="Contents3"/>
            <w:tabs>
              <w:tab w:val="clear" w:pos="8459"/>
              <w:tab w:val="right" w:pos="9026" w:leader="dot"/>
            </w:tabs>
            <w:rPr/>
          </w:pPr>
          <w:hyperlink w:anchor="__RefHeading___Toc2173111_3804643083">
            <w:r>
              <w:rPr>
                <w:webHidden/>
                <w:rStyle w:val="IndexLink"/>
                <w:rtl w:val="true"/>
              </w:rPr>
              <w:t>آينده‌يِ فلسطين</w:t>
            </w:r>
            <w:r>
              <w:rPr>
                <w:rStyle w:val="IndexLink"/>
                <w:rtl w:val="true"/>
              </w:rPr>
              <w:tab/>
            </w:r>
            <w:r>
              <w:rPr>
                <w:rStyle w:val="IndexLink"/>
              </w:rPr>
              <w:t>50</w:t>
            </w:r>
          </w:hyperlink>
        </w:p>
        <w:p>
          <w:pPr>
            <w:pStyle w:val="Contents3"/>
            <w:tabs>
              <w:tab w:val="clear" w:pos="8459"/>
              <w:tab w:val="right" w:pos="9026" w:leader="dot"/>
            </w:tabs>
            <w:rPr/>
          </w:pPr>
          <w:hyperlink w:anchor="__RefHeading___Toc2173113_3804643083">
            <w:r>
              <w:rPr>
                <w:webHidden/>
                <w:rStyle w:val="IndexLink"/>
                <w:rtl w:val="true"/>
              </w:rPr>
              <w:t>وعده‌يِ الـٰهي؛ شكست دوباره‌يِ بني‌اسرائيل</w:t>
            </w:r>
            <w:r>
              <w:rPr>
                <w:rStyle w:val="IndexLink"/>
                <w:rtl w:val="true"/>
              </w:rPr>
              <w:tab/>
            </w:r>
            <w:r>
              <w:rPr>
                <w:rStyle w:val="IndexLink"/>
              </w:rPr>
              <w:t>51</w:t>
            </w:r>
          </w:hyperlink>
        </w:p>
        <w:p>
          <w:pPr>
            <w:pStyle w:val="Contents3"/>
            <w:tabs>
              <w:tab w:val="clear" w:pos="8459"/>
              <w:tab w:val="right" w:pos="9026" w:leader="dot"/>
            </w:tabs>
            <w:rPr/>
          </w:pPr>
          <w:hyperlink w:anchor="__RefHeading___Toc2173115_3804643083">
            <w:r>
              <w:rPr>
                <w:webHidden/>
                <w:rStyle w:val="IndexLink"/>
                <w:rtl w:val="true"/>
              </w:rPr>
              <w:t>مسأله‌يِ فلسطين يك مسأله‌يِ انساني؛ نه صرفاً عربي يا اسلامي</w:t>
            </w:r>
            <w:r>
              <w:rPr>
                <w:rStyle w:val="IndexLink"/>
                <w:rtl w:val="true"/>
              </w:rPr>
              <w:tab/>
            </w:r>
            <w:r>
              <w:rPr>
                <w:rStyle w:val="IndexLink"/>
              </w:rPr>
              <w:t>51</w:t>
            </w:r>
          </w:hyperlink>
        </w:p>
        <w:p>
          <w:pPr>
            <w:pStyle w:val="Contents3"/>
            <w:tabs>
              <w:tab w:val="clear" w:pos="8459"/>
              <w:tab w:val="right" w:pos="9026" w:leader="dot"/>
            </w:tabs>
            <w:rPr/>
          </w:pPr>
          <w:hyperlink w:anchor="__RefHeading___Toc2173117_3804643083">
            <w:r>
              <w:rPr>
                <w:webHidden/>
                <w:rStyle w:val="IndexLink"/>
                <w:rtl w:val="true"/>
              </w:rPr>
              <w:t>جنايات صهيونيستها؛ بي‌سابقه در دنيا</w:t>
            </w:r>
            <w:r>
              <w:rPr>
                <w:rStyle w:val="IndexLink"/>
                <w:rtl w:val="true"/>
              </w:rPr>
              <w:tab/>
            </w:r>
            <w:r>
              <w:rPr>
                <w:rStyle w:val="IndexLink"/>
              </w:rPr>
              <w:t>52</w:t>
            </w:r>
          </w:hyperlink>
        </w:p>
        <w:p>
          <w:pPr>
            <w:pStyle w:val="Contents3"/>
            <w:tabs>
              <w:tab w:val="clear" w:pos="8459"/>
              <w:tab w:val="right" w:pos="9026" w:leader="dot"/>
            </w:tabs>
            <w:rPr/>
          </w:pPr>
          <w:hyperlink w:anchor="__RefHeading___Toc2173119_3804643083">
            <w:r>
              <w:rPr>
                <w:webHidden/>
                <w:rStyle w:val="IndexLink"/>
                <w:rtl w:val="true"/>
              </w:rPr>
              <w:t>شكست اسرائيل توسط مسلمانان؛ عامل خوشبختي آنان در دنيا</w:t>
            </w:r>
            <w:r>
              <w:rPr>
                <w:rStyle w:val="IndexLink"/>
                <w:rtl w:val="true"/>
              </w:rPr>
              <w:tab/>
            </w:r>
            <w:r>
              <w:rPr>
                <w:rStyle w:val="IndexLink"/>
              </w:rPr>
              <w:t>53</w:t>
            </w:r>
          </w:hyperlink>
        </w:p>
        <w:p>
          <w:pPr>
            <w:pStyle w:val="Contents3"/>
            <w:tabs>
              <w:tab w:val="clear" w:pos="8459"/>
              <w:tab w:val="right" w:pos="9026" w:leader="dot"/>
            </w:tabs>
            <w:rPr/>
          </w:pPr>
          <w:hyperlink w:anchor="__RefHeading___Toc2173121_3804643083">
            <w:r>
              <w:rPr>
                <w:webHidden/>
                <w:rStyle w:val="IndexLink"/>
                <w:rtl w:val="true"/>
              </w:rPr>
              <w:t>جدا بودن حساب صهيونيسم و يهود</w:t>
            </w:r>
            <w:r>
              <w:rPr>
                <w:rStyle w:val="IndexLink"/>
                <w:rtl w:val="true"/>
              </w:rPr>
              <w:tab/>
            </w:r>
            <w:r>
              <w:rPr>
                <w:rStyle w:val="IndexLink"/>
              </w:rPr>
              <w:t>54</w:t>
            </w:r>
          </w:hyperlink>
        </w:p>
        <w:p>
          <w:pPr>
            <w:pStyle w:val="Contents3"/>
            <w:tabs>
              <w:tab w:val="clear" w:pos="8459"/>
              <w:tab w:val="right" w:pos="9026" w:leader="dot"/>
            </w:tabs>
            <w:rPr/>
          </w:pPr>
          <w:hyperlink w:anchor="__RefHeading___Toc2173123_3804643083">
            <w:r>
              <w:rPr>
                <w:webHidden/>
                <w:rStyle w:val="IndexLink"/>
                <w:rtl w:val="true"/>
              </w:rPr>
              <w:t>وجوب شرعي كمك به مردم فلسطين</w:t>
            </w:r>
            <w:r>
              <w:rPr>
                <w:rStyle w:val="IndexLink"/>
                <w:rtl w:val="true"/>
              </w:rPr>
              <w:tab/>
            </w:r>
            <w:r>
              <w:rPr>
                <w:rStyle w:val="IndexLink"/>
              </w:rPr>
              <w:t>54</w:t>
            </w:r>
          </w:hyperlink>
        </w:p>
        <w:p>
          <w:pPr>
            <w:pStyle w:val="Contents3"/>
            <w:tabs>
              <w:tab w:val="clear" w:pos="8459"/>
              <w:tab w:val="right" w:pos="9026" w:leader="dot"/>
            </w:tabs>
            <w:rPr/>
          </w:pPr>
          <w:hyperlink w:anchor="__RefHeading___Toc2173125_3804643083">
            <w:r>
              <w:rPr>
                <w:webHidden/>
                <w:rStyle w:val="IndexLink"/>
                <w:rtl w:val="true"/>
              </w:rPr>
              <w:t>كوتاهي دولت‌هايِ مسلمان در مسأله‌يِ فلسطين</w:t>
            </w:r>
            <w:r>
              <w:rPr>
                <w:rStyle w:val="IndexLink"/>
                <w:rtl w:val="true"/>
              </w:rPr>
              <w:tab/>
            </w:r>
            <w:r>
              <w:rPr>
                <w:rStyle w:val="IndexLink"/>
              </w:rPr>
              <w:t>55</w:t>
            </w:r>
          </w:hyperlink>
        </w:p>
        <w:p>
          <w:pPr>
            <w:pStyle w:val="Contents3"/>
            <w:tabs>
              <w:tab w:val="clear" w:pos="8459"/>
              <w:tab w:val="right" w:pos="9026" w:leader="dot"/>
            </w:tabs>
            <w:rPr/>
          </w:pPr>
          <w:hyperlink w:anchor="__RefHeading___Toc2173127_3804643083">
            <w:r>
              <w:rPr>
                <w:webHidden/>
                <w:rStyle w:val="IndexLink"/>
                <w:rtl w:val="true"/>
              </w:rPr>
              <w:t>ممكن بودن محو كردن اسرائيل با اراده و عزم ملتها</w:t>
            </w:r>
            <w:r>
              <w:rPr>
                <w:rStyle w:val="IndexLink"/>
                <w:rtl w:val="true"/>
              </w:rPr>
              <w:tab/>
            </w:r>
            <w:r>
              <w:rPr>
                <w:rStyle w:val="IndexLink"/>
              </w:rPr>
              <w:t>56</w:t>
            </w:r>
          </w:hyperlink>
        </w:p>
        <w:p>
          <w:pPr>
            <w:pStyle w:val="Contents3"/>
            <w:tabs>
              <w:tab w:val="clear" w:pos="8459"/>
              <w:tab w:val="right" w:pos="9026" w:leader="dot"/>
            </w:tabs>
            <w:rPr/>
          </w:pPr>
          <w:hyperlink w:anchor="__RefHeading___Toc2173129_3804643083">
            <w:r>
              <w:rPr>
                <w:webHidden/>
                <w:rStyle w:val="IndexLink"/>
                <w:rtl w:val="true"/>
              </w:rPr>
              <w:t>انقلاب اسلامي ايران؛ الگوي همه‌يِ انقلاب‌هايِ اسلامي</w:t>
            </w:r>
            <w:r>
              <w:rPr>
                <w:rStyle w:val="IndexLink"/>
                <w:rtl w:val="true"/>
              </w:rPr>
              <w:tab/>
            </w:r>
            <w:r>
              <w:rPr>
                <w:rStyle w:val="IndexLink"/>
              </w:rPr>
              <w:t>57</w:t>
            </w:r>
          </w:hyperlink>
        </w:p>
        <w:p>
          <w:pPr>
            <w:pStyle w:val="Contents3"/>
            <w:tabs>
              <w:tab w:val="clear" w:pos="8459"/>
              <w:tab w:val="right" w:pos="9026" w:leader="dot"/>
            </w:tabs>
            <w:rPr/>
          </w:pPr>
          <w:hyperlink w:anchor="__RefHeading___Toc2173131_3804643083">
            <w:r>
              <w:rPr>
                <w:webHidden/>
                <w:rStyle w:val="IndexLink"/>
                <w:rtl w:val="true"/>
              </w:rPr>
              <w:t>وظيفه‌يِ ما در برابر امپرياليزم امريكا و ملت‌هايِ مستضعف عرب</w:t>
            </w:r>
            <w:r>
              <w:rPr>
                <w:rStyle w:val="IndexLink"/>
                <w:rtl w:val="true"/>
              </w:rPr>
              <w:tab/>
            </w:r>
            <w:r>
              <w:rPr>
                <w:rStyle w:val="IndexLink"/>
              </w:rPr>
              <w:t>57</w:t>
            </w:r>
          </w:hyperlink>
        </w:p>
        <w:p>
          <w:pPr>
            <w:pStyle w:val="Contents3"/>
            <w:tabs>
              <w:tab w:val="clear" w:pos="8459"/>
              <w:tab w:val="right" w:pos="9026" w:leader="dot"/>
            </w:tabs>
            <w:rPr/>
          </w:pPr>
          <w:hyperlink w:anchor="__RefHeading___Toc2173133_3804643083">
            <w:r>
              <w:rPr>
                <w:webHidden/>
                <w:rStyle w:val="IndexLink"/>
                <w:rtl w:val="true"/>
              </w:rPr>
              <w:t>مَثَلِ ريگ و مَثَلِ سطل آب</w:t>
            </w:r>
            <w:r>
              <w:rPr>
                <w:rStyle w:val="IndexLink"/>
                <w:rtl w:val="true"/>
              </w:rPr>
              <w:t>!</w:t>
              <w:tab/>
            </w:r>
            <w:r>
              <w:rPr>
                <w:rStyle w:val="IndexLink"/>
              </w:rPr>
              <w:t>58</w:t>
            </w:r>
          </w:hyperlink>
        </w:p>
        <w:p>
          <w:pPr>
            <w:pStyle w:val="Contents2"/>
            <w:tabs>
              <w:tab w:val="clear" w:pos="8743"/>
              <w:tab w:val="right" w:pos="9026" w:leader="dot"/>
            </w:tabs>
            <w:rPr/>
          </w:pPr>
          <w:hyperlink w:anchor="__RefHeading___Toc2173135_3804643083">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59</w:t>
            </w:r>
          </w:hyperlink>
        </w:p>
        <w:p>
          <w:pPr>
            <w:pStyle w:val="Contents3"/>
            <w:tabs>
              <w:tab w:val="clear" w:pos="8459"/>
              <w:tab w:val="right" w:pos="9026" w:leader="dot"/>
            </w:tabs>
            <w:rPr/>
          </w:pPr>
          <w:hyperlink w:anchor="__RefHeading___Toc2173137_380464308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173139_3804643083">
            <w:r>
              <w:rPr>
                <w:webHidden/>
                <w:rStyle w:val="IndexLink"/>
                <w:rtl w:val="true"/>
              </w:rPr>
              <w:t>فصل اوَّل</w:t>
            </w:r>
            <w:r>
              <w:rPr>
                <w:rStyle w:val="IndexLink"/>
                <w:rtl w:val="true"/>
              </w:rPr>
              <w:t xml:space="preserve">: </w:t>
            </w:r>
            <w:r>
              <w:rPr>
                <w:rStyle w:val="IndexLink"/>
                <w:rtl w:val="true"/>
              </w:rPr>
              <w:t>اهميَّت مسأله‌يِ فلسطين</w:t>
            </w:r>
            <w:r>
              <w:rPr>
                <w:rStyle w:val="IndexLink"/>
                <w:rtl w:val="true"/>
              </w:rPr>
              <w:tab/>
            </w:r>
            <w:r>
              <w:rPr>
                <w:rStyle w:val="IndexLink"/>
              </w:rPr>
              <w:t>61</w:t>
            </w:r>
          </w:hyperlink>
        </w:p>
        <w:p>
          <w:pPr>
            <w:pStyle w:val="Contents4"/>
            <w:tabs>
              <w:tab w:val="clear" w:pos="8176"/>
              <w:tab w:val="right" w:pos="9026" w:leader="dot"/>
            </w:tabs>
            <w:rPr/>
          </w:pPr>
          <w:hyperlink w:anchor="__RefHeading___Toc2173141_3804643083">
            <w:r>
              <w:rPr>
                <w:webHidden/>
                <w:rStyle w:val="IndexLink"/>
                <w:rtl w:val="true"/>
              </w:rPr>
              <w:t>مسأله‌يِ فلسطين؛ مهم‌ترين مسأله‌يِ دنياي اسلام</w:t>
            </w:r>
            <w:r>
              <w:rPr>
                <w:rStyle w:val="IndexLink"/>
                <w:rtl w:val="true"/>
              </w:rPr>
              <w:tab/>
            </w:r>
            <w:r>
              <w:rPr>
                <w:rStyle w:val="IndexLink"/>
              </w:rPr>
              <w:t>61</w:t>
            </w:r>
          </w:hyperlink>
        </w:p>
        <w:p>
          <w:pPr>
            <w:pStyle w:val="Contents4"/>
            <w:tabs>
              <w:tab w:val="clear" w:pos="8176"/>
              <w:tab w:val="right" w:pos="9026" w:leader="dot"/>
            </w:tabs>
            <w:rPr/>
          </w:pPr>
          <w:hyperlink w:anchor="__RefHeading___Toc2173143_3804643083">
            <w:r>
              <w:rPr>
                <w:webHidden/>
                <w:rStyle w:val="IndexLink"/>
                <w:rtl w:val="true"/>
              </w:rPr>
              <w:t>غمگيني روح مقدّس پيغمبر صَلَّي اللَّهُ عَلَيْهِ وَ آلِه وَ سَلَّم در عوالم بالا از مسأله‌يِ فلسطين</w:t>
            </w:r>
            <w:r>
              <w:rPr>
                <w:rStyle w:val="IndexLink"/>
                <w:rtl w:val="true"/>
              </w:rPr>
              <w:tab/>
            </w:r>
            <w:r>
              <w:rPr>
                <w:rStyle w:val="IndexLink"/>
              </w:rPr>
              <w:t>61</w:t>
            </w:r>
          </w:hyperlink>
        </w:p>
        <w:p>
          <w:pPr>
            <w:pStyle w:val="Contents4"/>
            <w:tabs>
              <w:tab w:val="clear" w:pos="8176"/>
              <w:tab w:val="right" w:pos="9026" w:leader="dot"/>
            </w:tabs>
            <w:rPr/>
          </w:pPr>
          <w:hyperlink w:anchor="__RefHeading___Toc2173145_3804643083">
            <w:r>
              <w:rPr>
                <w:webHidden/>
                <w:rStyle w:val="IndexLink"/>
                <w:rtl w:val="true"/>
              </w:rPr>
              <w:t>مسأله‌يِ فلسطين؛ فوري‌ترين مسأله‌يِ جهان اسلام</w:t>
            </w:r>
            <w:r>
              <w:rPr>
                <w:rStyle w:val="IndexLink"/>
                <w:rtl w:val="true"/>
              </w:rPr>
              <w:tab/>
            </w:r>
            <w:r>
              <w:rPr>
                <w:rStyle w:val="IndexLink"/>
              </w:rPr>
              <w:t>62</w:t>
            </w:r>
          </w:hyperlink>
        </w:p>
        <w:p>
          <w:pPr>
            <w:pStyle w:val="Contents4"/>
            <w:tabs>
              <w:tab w:val="clear" w:pos="8176"/>
              <w:tab w:val="right" w:pos="9026" w:leader="dot"/>
            </w:tabs>
            <w:rPr/>
          </w:pPr>
          <w:hyperlink w:anchor="__RefHeading___Toc2173147_3804643083">
            <w:r>
              <w:rPr>
                <w:webHidden/>
                <w:rStyle w:val="IndexLink"/>
                <w:rtl w:val="true"/>
              </w:rPr>
              <w:t>مسأله‌يِ فلسطين؛ مصيبت بزرگ جهان بشريَّت</w:t>
            </w:r>
            <w:r>
              <w:rPr>
                <w:rStyle w:val="IndexLink"/>
                <w:rtl w:val="true"/>
              </w:rPr>
              <w:tab/>
            </w:r>
            <w:r>
              <w:rPr>
                <w:rStyle w:val="IndexLink"/>
              </w:rPr>
              <w:t>62</w:t>
            </w:r>
          </w:hyperlink>
        </w:p>
        <w:p>
          <w:pPr>
            <w:pStyle w:val="Contents4"/>
            <w:tabs>
              <w:tab w:val="clear" w:pos="8176"/>
              <w:tab w:val="right" w:pos="9026" w:leader="dot"/>
            </w:tabs>
            <w:rPr/>
          </w:pPr>
          <w:hyperlink w:anchor="__RefHeading___Toc2173149_3804643083">
            <w:r>
              <w:rPr>
                <w:webHidden/>
                <w:rStyle w:val="IndexLink"/>
                <w:rtl w:val="true"/>
              </w:rPr>
              <w:t>اهميَّت بيت‌المقدَّس، در كنار مسأله‌يِ فلسطين</w:t>
            </w:r>
            <w:r>
              <w:rPr>
                <w:rStyle w:val="IndexLink"/>
                <w:rtl w:val="true"/>
              </w:rPr>
              <w:tab/>
            </w:r>
            <w:r>
              <w:rPr>
                <w:rStyle w:val="IndexLink"/>
              </w:rPr>
              <w:t>63</w:t>
            </w:r>
          </w:hyperlink>
        </w:p>
        <w:p>
          <w:pPr>
            <w:pStyle w:val="Contents4"/>
            <w:tabs>
              <w:tab w:val="clear" w:pos="8176"/>
              <w:tab w:val="right" w:pos="9026" w:leader="dot"/>
            </w:tabs>
            <w:rPr/>
          </w:pPr>
          <w:hyperlink w:anchor="__RefHeading___Toc2173151_3804643083">
            <w:r>
              <w:rPr>
                <w:webHidden/>
                <w:rStyle w:val="IndexLink"/>
                <w:rtl w:val="true"/>
              </w:rPr>
              <w:t>مسأله‌يِ فلسطين؛ مسأله‌يِ اوّل جهان اسلام،</w:t>
            </w:r>
            <w:r>
              <w:rPr>
                <w:rStyle w:val="IndexLink"/>
                <w:rtl w:val="true"/>
              </w:rPr>
              <w:tab/>
            </w:r>
            <w:r>
              <w:rPr>
                <w:rStyle w:val="IndexLink"/>
              </w:rPr>
              <w:t>64</w:t>
            </w:r>
          </w:hyperlink>
        </w:p>
        <w:p>
          <w:pPr>
            <w:pStyle w:val="Contents4"/>
            <w:tabs>
              <w:tab w:val="clear" w:pos="8176"/>
              <w:tab w:val="right" w:pos="9026" w:leader="dot"/>
            </w:tabs>
            <w:rPr/>
          </w:pPr>
          <w:hyperlink w:anchor="__RefHeading___Toc2173153_3804643083">
            <w:r>
              <w:rPr>
                <w:webHidden/>
                <w:rStyle w:val="IndexLink"/>
                <w:rtl w:val="true"/>
              </w:rPr>
              <w:t>مسأله‌يِ فلسطين؛ مهم‌ترين مسأله‌يِ جهان اسلام</w:t>
            </w:r>
            <w:r>
              <w:rPr>
                <w:rStyle w:val="IndexLink"/>
                <w:rtl w:val="true"/>
              </w:rPr>
              <w:tab/>
            </w:r>
            <w:r>
              <w:rPr>
                <w:rStyle w:val="IndexLink"/>
              </w:rPr>
              <w:t>66</w:t>
            </w:r>
          </w:hyperlink>
        </w:p>
        <w:p>
          <w:pPr>
            <w:pStyle w:val="Contents4"/>
            <w:tabs>
              <w:tab w:val="clear" w:pos="8176"/>
              <w:tab w:val="right" w:pos="9026" w:leader="dot"/>
            </w:tabs>
            <w:rPr/>
          </w:pPr>
          <w:hyperlink w:anchor="__RefHeading___Toc2173155_3804643083">
            <w:r>
              <w:rPr>
                <w:webHidden/>
                <w:rStyle w:val="IndexLink"/>
                <w:rtl w:val="true"/>
              </w:rPr>
              <w:t>بيت‌المقدّس، محور اصلي</w:t>
            </w:r>
            <w:r>
              <w:rPr>
                <w:rStyle w:val="IndexLink"/>
                <w:rtl w:val="true"/>
              </w:rPr>
              <w:tab/>
            </w:r>
            <w:r>
              <w:rPr>
                <w:rStyle w:val="IndexLink"/>
              </w:rPr>
              <w:t>66</w:t>
            </w:r>
          </w:hyperlink>
        </w:p>
        <w:p>
          <w:pPr>
            <w:pStyle w:val="Contents4"/>
            <w:tabs>
              <w:tab w:val="clear" w:pos="8176"/>
              <w:tab w:val="right" w:pos="9026" w:leader="dot"/>
            </w:tabs>
            <w:rPr/>
          </w:pPr>
          <w:hyperlink w:anchor="__RefHeading___Toc2173157_3804643083">
            <w:r>
              <w:rPr>
                <w:webHidden/>
                <w:rStyle w:val="IndexLink"/>
                <w:rtl w:val="true"/>
              </w:rPr>
              <w:t>مسأله‌يِ فلسطين؛ محور اصلي خيزش اسلامي</w:t>
            </w:r>
            <w:r>
              <w:rPr>
                <w:rStyle w:val="IndexLink"/>
                <w:rtl w:val="true"/>
              </w:rPr>
              <w:tab/>
            </w:r>
            <w:r>
              <w:rPr>
                <w:rStyle w:val="IndexLink"/>
              </w:rPr>
              <w:t>67</w:t>
            </w:r>
          </w:hyperlink>
        </w:p>
        <w:p>
          <w:pPr>
            <w:pStyle w:val="Contents4"/>
            <w:tabs>
              <w:tab w:val="clear" w:pos="8176"/>
              <w:tab w:val="right" w:pos="9026" w:leader="dot"/>
            </w:tabs>
            <w:rPr/>
          </w:pPr>
          <w:hyperlink w:anchor="__RefHeading___Toc2173159_3804643083">
            <w:r>
              <w:rPr>
                <w:webHidden/>
                <w:rStyle w:val="IndexLink"/>
                <w:rtl w:val="true"/>
              </w:rPr>
              <w:t>مسأله‌يِ فلسطين؛ مهمترين مسأله‌يِ بشريَّت امروز</w:t>
            </w:r>
            <w:r>
              <w:rPr>
                <w:rStyle w:val="IndexLink"/>
                <w:rtl w:val="true"/>
              </w:rPr>
              <w:tab/>
            </w:r>
            <w:r>
              <w:rPr>
                <w:rStyle w:val="IndexLink"/>
              </w:rPr>
              <w:t>67</w:t>
            </w:r>
          </w:hyperlink>
        </w:p>
        <w:p>
          <w:pPr>
            <w:pStyle w:val="Contents4"/>
            <w:tabs>
              <w:tab w:val="clear" w:pos="8176"/>
              <w:tab w:val="right" w:pos="9026" w:leader="dot"/>
            </w:tabs>
            <w:rPr/>
          </w:pPr>
          <w:hyperlink w:anchor="__RefHeading___Toc2173161_3804643083">
            <w:r>
              <w:rPr>
                <w:webHidden/>
                <w:rStyle w:val="IndexLink"/>
                <w:rtl w:val="true"/>
              </w:rPr>
              <w:t>هدف از بحث درباره‌يِ فسطين</w:t>
            </w:r>
            <w:r>
              <w:rPr>
                <w:rStyle w:val="IndexLink"/>
                <w:rtl w:val="true"/>
              </w:rPr>
              <w:t xml:space="preserve">: </w:t>
            </w:r>
            <w:r>
              <w:rPr>
                <w:rStyle w:val="IndexLink"/>
                <w:rtl w:val="true"/>
              </w:rPr>
              <w:t>آزادي آن</w:t>
            </w:r>
            <w:r>
              <w:rPr>
                <w:rStyle w:val="IndexLink"/>
                <w:rtl w:val="true"/>
              </w:rPr>
              <w:tab/>
            </w:r>
            <w:r>
              <w:rPr>
                <w:rStyle w:val="IndexLink"/>
              </w:rPr>
              <w:t>68</w:t>
            </w:r>
          </w:hyperlink>
        </w:p>
        <w:p>
          <w:pPr>
            <w:pStyle w:val="Contents4"/>
            <w:tabs>
              <w:tab w:val="clear" w:pos="8176"/>
              <w:tab w:val="right" w:pos="9026" w:leader="dot"/>
            </w:tabs>
            <w:rPr/>
          </w:pPr>
          <w:hyperlink w:anchor="__RefHeading___Toc2173163_3804643083">
            <w:r>
              <w:rPr>
                <w:webHidden/>
                <w:rStyle w:val="IndexLink"/>
                <w:rtl w:val="true"/>
              </w:rPr>
              <w:t>فلسطين؛ پاره‌يِ تن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2173165_3804643083">
            <w:r>
              <w:rPr>
                <w:webHidden/>
                <w:rStyle w:val="IndexLink"/>
                <w:rtl w:val="true"/>
              </w:rPr>
              <w:t>حل نشدن مسأله‌يِ فلسطين</w:t>
            </w:r>
            <w:r>
              <w:rPr>
                <w:rStyle w:val="IndexLink"/>
                <w:rtl w:val="true"/>
              </w:rPr>
              <w:tab/>
            </w:r>
            <w:r>
              <w:rPr>
                <w:rStyle w:val="IndexLink"/>
              </w:rPr>
              <w:t>69</w:t>
            </w:r>
          </w:hyperlink>
        </w:p>
        <w:p>
          <w:pPr>
            <w:pStyle w:val="Contents4"/>
            <w:tabs>
              <w:tab w:val="clear" w:pos="8176"/>
              <w:tab w:val="right" w:pos="9026" w:leader="dot"/>
            </w:tabs>
            <w:rPr/>
          </w:pPr>
          <w:hyperlink w:anchor="__RefHeading___Toc2173167_3804643083">
            <w:r>
              <w:rPr>
                <w:webHidden/>
                <w:rStyle w:val="IndexLink"/>
                <w:rtl w:val="true"/>
              </w:rPr>
              <w:t>مسأله‌يِ مهمِ اين دوران، مسأله‌يِ فلسطين</w:t>
            </w:r>
            <w:r>
              <w:rPr>
                <w:rStyle w:val="IndexLink"/>
                <w:rtl w:val="true"/>
              </w:rPr>
              <w:tab/>
            </w:r>
            <w:r>
              <w:rPr>
                <w:rStyle w:val="IndexLink"/>
              </w:rPr>
              <w:t>69</w:t>
            </w:r>
          </w:hyperlink>
        </w:p>
        <w:p>
          <w:pPr>
            <w:pStyle w:val="Contents4"/>
            <w:tabs>
              <w:tab w:val="clear" w:pos="8176"/>
              <w:tab w:val="right" w:pos="9026" w:leader="dot"/>
            </w:tabs>
            <w:rPr/>
          </w:pPr>
          <w:hyperlink w:anchor="__RefHeading___Toc2173169_3804643083">
            <w:r>
              <w:rPr>
                <w:webHidden/>
                <w:rStyle w:val="IndexLink"/>
                <w:rtl w:val="true"/>
              </w:rPr>
              <w:t>ارتباط فلسطين به سرنوشت غير فلسطيني‌ها</w:t>
            </w:r>
            <w:r>
              <w:rPr>
                <w:rStyle w:val="IndexLink"/>
                <w:rtl w:val="true"/>
              </w:rPr>
              <w:tab/>
            </w:r>
            <w:r>
              <w:rPr>
                <w:rStyle w:val="IndexLink"/>
              </w:rPr>
              <w:t>70</w:t>
            </w:r>
          </w:hyperlink>
        </w:p>
        <w:p>
          <w:pPr>
            <w:pStyle w:val="Contents4"/>
            <w:tabs>
              <w:tab w:val="clear" w:pos="8176"/>
              <w:tab w:val="right" w:pos="9026" w:leader="dot"/>
            </w:tabs>
            <w:rPr/>
          </w:pPr>
          <w:hyperlink w:anchor="__RefHeading___Toc2173171_3804643083">
            <w:r>
              <w:rPr>
                <w:webHidden/>
                <w:rStyle w:val="IndexLink"/>
                <w:rtl w:val="true"/>
              </w:rPr>
              <w:t>جنگ با فلسطين، در واقع جنگ با موجوديَّت اسلام</w:t>
            </w:r>
            <w:r>
              <w:rPr>
                <w:rStyle w:val="IndexLink"/>
                <w:rtl w:val="true"/>
              </w:rPr>
              <w:tab/>
            </w:r>
            <w:r>
              <w:rPr>
                <w:rStyle w:val="IndexLink"/>
              </w:rPr>
              <w:t>71</w:t>
            </w:r>
          </w:hyperlink>
        </w:p>
        <w:p>
          <w:pPr>
            <w:pStyle w:val="Contents4"/>
            <w:tabs>
              <w:tab w:val="clear" w:pos="8176"/>
              <w:tab w:val="right" w:pos="9026" w:leader="dot"/>
            </w:tabs>
            <w:rPr/>
          </w:pPr>
          <w:hyperlink w:anchor="__RefHeading___Toc2173173_3804643083">
            <w:r>
              <w:rPr>
                <w:webHidden/>
                <w:rStyle w:val="IndexLink"/>
                <w:rtl w:val="true"/>
              </w:rPr>
              <w:t>عدم فراموشي فلسطين از خاطر مسلمانان</w:t>
            </w:r>
            <w:r>
              <w:rPr>
                <w:rStyle w:val="IndexLink"/>
                <w:rtl w:val="true"/>
              </w:rPr>
              <w:tab/>
            </w:r>
            <w:r>
              <w:rPr>
                <w:rStyle w:val="IndexLink"/>
              </w:rPr>
              <w:t>71</w:t>
            </w:r>
          </w:hyperlink>
        </w:p>
        <w:p>
          <w:pPr>
            <w:pStyle w:val="Contents3"/>
            <w:tabs>
              <w:tab w:val="clear" w:pos="8459"/>
              <w:tab w:val="right" w:pos="9026" w:leader="dot"/>
            </w:tabs>
            <w:rPr/>
          </w:pPr>
          <w:hyperlink w:anchor="__RefHeading___Toc2173175_3804643083">
            <w:r>
              <w:rPr>
                <w:webHidden/>
                <w:rStyle w:val="IndexLink"/>
                <w:rtl w:val="true"/>
              </w:rPr>
              <w:t>فصل دوُّم</w:t>
            </w:r>
            <w:r>
              <w:rPr>
                <w:rStyle w:val="IndexLink"/>
                <w:rtl w:val="true"/>
              </w:rPr>
              <w:t xml:space="preserve">: </w:t>
            </w:r>
            <w:r>
              <w:rPr>
                <w:rStyle w:val="IndexLink"/>
                <w:rtl w:val="true"/>
              </w:rPr>
              <w:t>جمهوري اسلامِي و مسأله‌يِ فلسطين</w:t>
            </w:r>
            <w:r>
              <w:rPr>
                <w:rStyle w:val="IndexLink"/>
                <w:rtl w:val="true"/>
              </w:rPr>
              <w:tab/>
            </w:r>
            <w:r>
              <w:rPr>
                <w:rStyle w:val="IndexLink"/>
              </w:rPr>
              <w:t>73</w:t>
            </w:r>
          </w:hyperlink>
        </w:p>
        <w:p>
          <w:pPr>
            <w:pStyle w:val="Contents4"/>
            <w:tabs>
              <w:tab w:val="clear" w:pos="8176"/>
              <w:tab w:val="right" w:pos="9026" w:leader="dot"/>
            </w:tabs>
            <w:rPr/>
          </w:pPr>
          <w:hyperlink w:anchor="__RefHeading___Toc2173177_3804643083">
            <w:r>
              <w:rPr>
                <w:webHidden/>
                <w:rStyle w:val="IndexLink"/>
                <w:rtl w:val="true"/>
              </w:rPr>
              <w:t>مسأله‌يِ فلسطين در جمهوري اسلامي؛ مسأله‌يِ عقيده، نه يك استراتژي سياسي</w:t>
            </w:r>
            <w:r>
              <w:rPr>
                <w:rStyle w:val="IndexLink"/>
                <w:rtl w:val="true"/>
              </w:rPr>
              <w:tab/>
            </w:r>
            <w:r>
              <w:rPr>
                <w:rStyle w:val="IndexLink"/>
              </w:rPr>
              <w:t>73</w:t>
            </w:r>
          </w:hyperlink>
        </w:p>
        <w:p>
          <w:pPr>
            <w:pStyle w:val="Contents4"/>
            <w:tabs>
              <w:tab w:val="clear" w:pos="8176"/>
              <w:tab w:val="right" w:pos="9026" w:leader="dot"/>
            </w:tabs>
            <w:rPr/>
          </w:pPr>
          <w:hyperlink w:anchor="__RefHeading___Toc2173179_3804643083">
            <w:r>
              <w:rPr>
                <w:webHidden/>
                <w:rStyle w:val="IndexLink"/>
                <w:rtl w:val="true"/>
              </w:rPr>
              <w:t>حمايت از ملت‌هايِ مظلوم به ويژه ملت فلسطين، جزو سياست‌هايِ كلّي نظام</w:t>
            </w:r>
            <w:r>
              <w:rPr>
                <w:rStyle w:val="IndexLink"/>
                <w:rtl w:val="true"/>
              </w:rPr>
              <w:tab/>
            </w:r>
            <w:r>
              <w:rPr>
                <w:rStyle w:val="IndexLink"/>
              </w:rPr>
              <w:t>74</w:t>
            </w:r>
          </w:hyperlink>
        </w:p>
        <w:p>
          <w:pPr>
            <w:pStyle w:val="Contents4"/>
            <w:tabs>
              <w:tab w:val="clear" w:pos="8176"/>
              <w:tab w:val="right" w:pos="9026" w:leader="dot"/>
            </w:tabs>
            <w:rPr/>
          </w:pPr>
          <w:hyperlink w:anchor="__RefHeading___Toc2173181_3804643083">
            <w:r>
              <w:rPr>
                <w:webHidden/>
                <w:rStyle w:val="IndexLink"/>
                <w:rtl w:val="true"/>
              </w:rPr>
              <w:t>ناقص بودن پيروزي ايران بدون نابودي اسرائيل</w:t>
            </w:r>
            <w:r>
              <w:rPr>
                <w:rStyle w:val="IndexLink"/>
                <w:rtl w:val="true"/>
              </w:rPr>
              <w:tab/>
            </w:r>
            <w:r>
              <w:rPr>
                <w:rStyle w:val="IndexLink"/>
              </w:rPr>
              <w:t>75</w:t>
            </w:r>
          </w:hyperlink>
        </w:p>
        <w:p>
          <w:pPr>
            <w:pStyle w:val="Contents4"/>
            <w:tabs>
              <w:tab w:val="clear" w:pos="8176"/>
              <w:tab w:val="right" w:pos="9026" w:leader="dot"/>
            </w:tabs>
            <w:rPr/>
          </w:pPr>
          <w:hyperlink w:anchor="__RefHeading___Toc2173183_3804643083">
            <w:r>
              <w:rPr>
                <w:webHidden/>
                <w:rStyle w:val="IndexLink"/>
                <w:rtl w:val="true"/>
              </w:rPr>
              <w:t xml:space="preserve">مشخَّصه‌يِ </w:t>
            </w:r>
            <w:r>
              <w:rPr>
                <w:rStyle w:val="IndexLink"/>
                <w:rtl w:val="true"/>
              </w:rPr>
              <w:t>«</w:t>
            </w:r>
            <w:r>
              <w:rPr>
                <w:rStyle w:val="IndexLink"/>
                <w:rtl w:val="true"/>
              </w:rPr>
              <w:t>خط امام</w:t>
            </w:r>
            <w:r>
              <w:rPr>
                <w:rStyle w:val="IndexLink"/>
                <w:rtl w:val="true"/>
              </w:rPr>
              <w:t xml:space="preserve">» </w:t>
            </w:r>
            <w:r>
              <w:rPr>
                <w:rStyle w:val="IndexLink"/>
                <w:rtl w:val="true"/>
              </w:rPr>
              <w:t>توجُّه ويژه به مبارزه با رژيم اشغالگر قدس؛</w:t>
            </w:r>
            <w:r>
              <w:rPr>
                <w:rStyle w:val="IndexLink"/>
                <w:rtl w:val="true"/>
              </w:rPr>
              <w:tab/>
            </w:r>
            <w:r>
              <w:rPr>
                <w:rStyle w:val="IndexLink"/>
              </w:rPr>
              <w:t>75</w:t>
            </w:r>
          </w:hyperlink>
        </w:p>
        <w:p>
          <w:pPr>
            <w:pStyle w:val="Contents4"/>
            <w:tabs>
              <w:tab w:val="clear" w:pos="8176"/>
              <w:tab w:val="right" w:pos="9026" w:leader="dot"/>
            </w:tabs>
            <w:rPr/>
          </w:pPr>
          <w:hyperlink w:anchor="__RefHeading___Toc2173185_3804643083">
            <w:r>
              <w:rPr>
                <w:webHidden/>
                <w:rStyle w:val="IndexLink"/>
                <w:rtl w:val="true"/>
              </w:rPr>
              <w:t>جهاني بودن نهضت امام</w:t>
            </w:r>
            <w:r>
              <w:rPr>
                <w:rStyle w:val="IndexLink"/>
                <w:rtl w:val="true"/>
              </w:rPr>
              <w:tab/>
            </w:r>
            <w:r>
              <w:rPr>
                <w:rStyle w:val="IndexLink"/>
              </w:rPr>
              <w:t>77</w:t>
            </w:r>
          </w:hyperlink>
        </w:p>
        <w:p>
          <w:pPr>
            <w:pStyle w:val="Contents4"/>
            <w:tabs>
              <w:tab w:val="clear" w:pos="8176"/>
              <w:tab w:val="right" w:pos="9026" w:leader="dot"/>
            </w:tabs>
            <w:rPr/>
          </w:pPr>
          <w:hyperlink w:anchor="__RefHeading___Toc2173187_3804643083">
            <w:r>
              <w:rPr>
                <w:webHidden/>
                <w:rStyle w:val="IndexLink"/>
                <w:rtl w:val="true"/>
              </w:rPr>
              <w:t>اميد آفريني انقلاب براي فلسطينيها</w:t>
            </w:r>
            <w:r>
              <w:rPr>
                <w:rStyle w:val="IndexLink"/>
                <w:rtl w:val="true"/>
              </w:rPr>
              <w:tab/>
            </w:r>
            <w:r>
              <w:rPr>
                <w:rStyle w:val="IndexLink"/>
              </w:rPr>
              <w:t>77</w:t>
            </w:r>
          </w:hyperlink>
        </w:p>
        <w:p>
          <w:pPr>
            <w:pStyle w:val="Contents4"/>
            <w:tabs>
              <w:tab w:val="clear" w:pos="8176"/>
              <w:tab w:val="right" w:pos="9026" w:leader="dot"/>
            </w:tabs>
            <w:rPr/>
          </w:pPr>
          <w:hyperlink w:anchor="__RefHeading___Toc2173189_3804643083">
            <w:r>
              <w:rPr>
                <w:webHidden/>
                <w:rStyle w:val="IndexLink"/>
                <w:rtl w:val="true"/>
              </w:rPr>
              <w:t>موضع ما</w:t>
            </w:r>
            <w:r>
              <w:rPr>
                <w:rStyle w:val="IndexLink"/>
                <w:rtl w:val="true"/>
              </w:rPr>
              <w:tab/>
            </w:r>
            <w:r>
              <w:rPr>
                <w:rStyle w:val="IndexLink"/>
              </w:rPr>
              <w:t>78</w:t>
            </w:r>
          </w:hyperlink>
        </w:p>
        <w:p>
          <w:pPr>
            <w:pStyle w:val="Contents4"/>
            <w:tabs>
              <w:tab w:val="clear" w:pos="8176"/>
              <w:tab w:val="right" w:pos="9026" w:leader="dot"/>
            </w:tabs>
            <w:rPr/>
          </w:pPr>
          <w:hyperlink w:anchor="__RefHeading___Toc2173191_3804643083">
            <w:r>
              <w:rPr>
                <w:webHidden/>
                <w:rStyle w:val="IndexLink"/>
                <w:rtl w:val="true"/>
              </w:rPr>
              <w:t>مسأله‌يِ بيت المقدَّس، جزو مسائل ملت و نظام جمهوري اسلامي</w:t>
            </w:r>
            <w:r>
              <w:rPr>
                <w:rStyle w:val="IndexLink"/>
                <w:rtl w:val="true"/>
              </w:rPr>
              <w:tab/>
            </w:r>
            <w:r>
              <w:rPr>
                <w:rStyle w:val="IndexLink"/>
              </w:rPr>
              <w:t>79</w:t>
            </w:r>
          </w:hyperlink>
        </w:p>
        <w:p>
          <w:pPr>
            <w:pStyle w:val="Contents4"/>
            <w:tabs>
              <w:tab w:val="clear" w:pos="8176"/>
              <w:tab w:val="right" w:pos="9026" w:leader="dot"/>
            </w:tabs>
            <w:rPr/>
          </w:pPr>
          <w:hyperlink w:anchor="__RefHeading___Toc2173193_3804643083">
            <w:r>
              <w:rPr>
                <w:webHidden/>
                <w:rStyle w:val="IndexLink"/>
                <w:rtl w:val="true"/>
              </w:rPr>
              <w:t>مردم ايران و نظام جمهوري اسلامي؛ مايه‌يِ اميد مسلمانان</w:t>
            </w:r>
            <w:r>
              <w:rPr>
                <w:rStyle w:val="IndexLink"/>
                <w:rtl w:val="true"/>
              </w:rPr>
              <w:tab/>
            </w:r>
            <w:r>
              <w:rPr>
                <w:rStyle w:val="IndexLink"/>
              </w:rPr>
              <w:t>80</w:t>
            </w:r>
          </w:hyperlink>
        </w:p>
        <w:p>
          <w:pPr>
            <w:pStyle w:val="Contents4"/>
            <w:tabs>
              <w:tab w:val="clear" w:pos="8176"/>
              <w:tab w:val="right" w:pos="9026" w:leader="dot"/>
            </w:tabs>
            <w:rPr/>
          </w:pPr>
          <w:hyperlink w:anchor="__RefHeading___Toc2173195_3804643083">
            <w:r>
              <w:rPr>
                <w:webHidden/>
                <w:rStyle w:val="IndexLink"/>
                <w:rtl w:val="true"/>
              </w:rPr>
              <w:t>اهميَّت حفظ عزَّت جمهوري اسلامي، براي تقويت روحيه‌يِ ملتهايِ مظلوم</w:t>
            </w:r>
            <w:r>
              <w:rPr>
                <w:rStyle w:val="IndexLink"/>
                <w:rtl w:val="true"/>
              </w:rPr>
              <w:tab/>
            </w:r>
            <w:r>
              <w:rPr>
                <w:rStyle w:val="IndexLink"/>
              </w:rPr>
              <w:t>80</w:t>
            </w:r>
          </w:hyperlink>
        </w:p>
        <w:p>
          <w:pPr>
            <w:pStyle w:val="Contents4"/>
            <w:tabs>
              <w:tab w:val="clear" w:pos="8176"/>
              <w:tab w:val="right" w:pos="9026" w:leader="dot"/>
            </w:tabs>
            <w:rPr/>
          </w:pPr>
          <w:hyperlink w:anchor="__RefHeading___Toc2173197_3804643083">
            <w:r>
              <w:rPr>
                <w:webHidden/>
                <w:rStyle w:val="IndexLink"/>
                <w:rtl w:val="true"/>
              </w:rPr>
              <w:t>الگو بودن ايران براي فلسطينيان</w:t>
            </w:r>
            <w:r>
              <w:rPr>
                <w:rStyle w:val="IndexLink"/>
                <w:rtl w:val="true"/>
              </w:rPr>
              <w:tab/>
            </w:r>
            <w:r>
              <w:rPr>
                <w:rStyle w:val="IndexLink"/>
              </w:rPr>
              <w:t>81</w:t>
            </w:r>
          </w:hyperlink>
        </w:p>
        <w:p>
          <w:pPr>
            <w:pStyle w:val="Contents4"/>
            <w:tabs>
              <w:tab w:val="clear" w:pos="8176"/>
              <w:tab w:val="right" w:pos="9026" w:leader="dot"/>
            </w:tabs>
            <w:rPr/>
          </w:pPr>
          <w:hyperlink w:anchor="__RefHeading___Toc2173199_3804643083">
            <w:r>
              <w:rPr>
                <w:webHidden/>
                <w:rStyle w:val="IndexLink"/>
                <w:rtl w:val="true"/>
              </w:rPr>
              <w:t>ايران؛ الگوي مقاومت ملتها</w:t>
            </w:r>
            <w:r>
              <w:rPr>
                <w:rStyle w:val="IndexLink"/>
                <w:rtl w:val="true"/>
              </w:rPr>
              <w:tab/>
            </w:r>
            <w:r>
              <w:rPr>
                <w:rStyle w:val="IndexLink"/>
              </w:rPr>
              <w:t>81</w:t>
            </w:r>
          </w:hyperlink>
        </w:p>
        <w:p>
          <w:pPr>
            <w:pStyle w:val="Contents4"/>
            <w:tabs>
              <w:tab w:val="clear" w:pos="8176"/>
              <w:tab w:val="right" w:pos="9026" w:leader="dot"/>
            </w:tabs>
            <w:rPr/>
          </w:pPr>
          <w:hyperlink w:anchor="__RefHeading___Toc2173201_3804643083">
            <w:r>
              <w:rPr>
                <w:webHidden/>
                <w:rStyle w:val="IndexLink"/>
                <w:rtl w:val="true"/>
              </w:rPr>
              <w:t>پيشتازي دولت جمهوري اسلامي در حمايت از فلسطين</w:t>
            </w:r>
            <w:r>
              <w:rPr>
                <w:rStyle w:val="IndexLink"/>
                <w:rtl w:val="true"/>
              </w:rPr>
              <w:tab/>
            </w:r>
            <w:r>
              <w:rPr>
                <w:rStyle w:val="IndexLink"/>
              </w:rPr>
              <w:t>82</w:t>
            </w:r>
          </w:hyperlink>
        </w:p>
        <w:p>
          <w:pPr>
            <w:pStyle w:val="Contents4"/>
            <w:tabs>
              <w:tab w:val="clear" w:pos="8176"/>
              <w:tab w:val="right" w:pos="9026" w:leader="dot"/>
            </w:tabs>
            <w:rPr/>
          </w:pPr>
          <w:hyperlink w:anchor="__RefHeading___Toc2173203_3804643083">
            <w:r>
              <w:rPr>
                <w:webHidden/>
                <w:rStyle w:val="IndexLink"/>
                <w:rtl w:val="true"/>
              </w:rPr>
              <w:t>دميدن جان تازه در كالبد فلسطين توسط نهضت امام خميني قدّس سرّه</w:t>
            </w:r>
            <w:r>
              <w:rPr>
                <w:rStyle w:val="IndexLink"/>
                <w:rtl w:val="true"/>
              </w:rPr>
              <w:tab/>
            </w:r>
            <w:r>
              <w:rPr>
                <w:rStyle w:val="IndexLink"/>
              </w:rPr>
              <w:t>83</w:t>
            </w:r>
          </w:hyperlink>
        </w:p>
        <w:p>
          <w:pPr>
            <w:pStyle w:val="Contents4"/>
            <w:tabs>
              <w:tab w:val="clear" w:pos="8176"/>
              <w:tab w:val="right" w:pos="9026" w:leader="dot"/>
            </w:tabs>
            <w:rPr/>
          </w:pPr>
          <w:hyperlink w:anchor="__RefHeading___Toc2173205_3804643083">
            <w:r>
              <w:rPr>
                <w:webHidden/>
                <w:rStyle w:val="IndexLink"/>
                <w:rtl w:val="true"/>
              </w:rPr>
              <w:t>ملت ايران، پشتيبان ملت فلسطين</w:t>
            </w:r>
            <w:r>
              <w:rPr>
                <w:rStyle w:val="IndexLink"/>
                <w:rtl w:val="true"/>
              </w:rPr>
              <w:tab/>
            </w:r>
            <w:r>
              <w:rPr>
                <w:rStyle w:val="IndexLink"/>
              </w:rPr>
              <w:t>83</w:t>
            </w:r>
          </w:hyperlink>
        </w:p>
        <w:p>
          <w:pPr>
            <w:pStyle w:val="Contents4"/>
            <w:tabs>
              <w:tab w:val="clear" w:pos="8176"/>
              <w:tab w:val="right" w:pos="9026" w:leader="dot"/>
            </w:tabs>
            <w:rPr/>
          </w:pPr>
          <w:hyperlink w:anchor="__RefHeading___Toc2173207_3804643083">
            <w:r>
              <w:rPr>
                <w:webHidden/>
                <w:rStyle w:val="IndexLink"/>
                <w:rtl w:val="true"/>
              </w:rPr>
              <w:t>اهتزاز پرچم اسلام توسط امام راحل، موجب بيداري ملت فلسطين</w:t>
            </w:r>
            <w:r>
              <w:rPr>
                <w:rStyle w:val="IndexLink"/>
                <w:rtl w:val="true"/>
              </w:rPr>
              <w:tab/>
            </w:r>
            <w:r>
              <w:rPr>
                <w:rStyle w:val="IndexLink"/>
              </w:rPr>
              <w:t>84</w:t>
            </w:r>
          </w:hyperlink>
        </w:p>
        <w:p>
          <w:pPr>
            <w:pStyle w:val="Contents4"/>
            <w:tabs>
              <w:tab w:val="clear" w:pos="8176"/>
              <w:tab w:val="right" w:pos="9026" w:leader="dot"/>
            </w:tabs>
            <w:rPr/>
          </w:pPr>
          <w:hyperlink w:anchor="__RefHeading___Toc2173209_3804643083">
            <w:r>
              <w:rPr>
                <w:webHidden/>
                <w:rStyle w:val="IndexLink"/>
                <w:rtl w:val="true"/>
              </w:rPr>
              <w:t>تأثير انقلاب اسلامي بر مسأله‌يِ فلسطين</w:t>
            </w:r>
            <w:r>
              <w:rPr>
                <w:rStyle w:val="IndexLink"/>
                <w:rtl w:val="true"/>
              </w:rPr>
              <w:tab/>
            </w:r>
            <w:r>
              <w:rPr>
                <w:rStyle w:val="IndexLink"/>
              </w:rPr>
              <w:t>87</w:t>
            </w:r>
          </w:hyperlink>
        </w:p>
        <w:p>
          <w:pPr>
            <w:pStyle w:val="Contents4"/>
            <w:tabs>
              <w:tab w:val="clear" w:pos="8176"/>
              <w:tab w:val="right" w:pos="9026" w:leader="dot"/>
            </w:tabs>
            <w:rPr/>
          </w:pPr>
          <w:hyperlink w:anchor="__RefHeading___Toc2173211_3804643083">
            <w:r>
              <w:rPr>
                <w:webHidden/>
                <w:rStyle w:val="IndexLink"/>
                <w:rtl w:val="true"/>
              </w:rPr>
              <w:t>آمادگي ملت ايران براي حضور در صحن هي مبارزه</w:t>
            </w:r>
            <w:r>
              <w:rPr>
                <w:rStyle w:val="IndexLink"/>
                <w:rtl w:val="true"/>
              </w:rPr>
              <w:tab/>
            </w:r>
            <w:r>
              <w:rPr>
                <w:rStyle w:val="IndexLink"/>
              </w:rPr>
              <w:t>88</w:t>
            </w:r>
          </w:hyperlink>
        </w:p>
        <w:p>
          <w:pPr>
            <w:pStyle w:val="Contents4"/>
            <w:tabs>
              <w:tab w:val="clear" w:pos="8176"/>
              <w:tab w:val="right" w:pos="9026" w:leader="dot"/>
            </w:tabs>
            <w:rPr/>
          </w:pPr>
          <w:hyperlink w:anchor="__RefHeading___Toc2173213_3804643083">
            <w:r>
              <w:rPr>
                <w:webHidden/>
                <w:rStyle w:val="IndexLink"/>
                <w:rtl w:val="true"/>
              </w:rPr>
              <w:t>آمادگي جوانان ايراني براي جانفشاني در فلسطين</w:t>
            </w:r>
            <w:r>
              <w:rPr>
                <w:rStyle w:val="IndexLink"/>
                <w:rtl w:val="true"/>
              </w:rPr>
              <w:tab/>
            </w:r>
            <w:r>
              <w:rPr>
                <w:rStyle w:val="IndexLink"/>
              </w:rPr>
              <w:t>88</w:t>
            </w:r>
          </w:hyperlink>
        </w:p>
        <w:p>
          <w:pPr>
            <w:pStyle w:val="Contents4"/>
            <w:tabs>
              <w:tab w:val="clear" w:pos="8176"/>
              <w:tab w:val="right" w:pos="9026" w:leader="dot"/>
            </w:tabs>
            <w:rPr/>
          </w:pPr>
          <w:hyperlink w:anchor="__RefHeading___Toc2173215_3804643083">
            <w:r>
              <w:rPr>
                <w:webHidden/>
                <w:rStyle w:val="IndexLink"/>
                <w:rtl w:val="true"/>
              </w:rPr>
              <w:t>غيرقابل مصالحه بودن‌ِ فلسطين</w:t>
            </w:r>
            <w:r>
              <w:rPr>
                <w:rStyle w:val="IndexLink"/>
                <w:rtl w:val="true"/>
              </w:rPr>
              <w:tab/>
            </w:r>
            <w:r>
              <w:rPr>
                <w:rStyle w:val="IndexLink"/>
              </w:rPr>
              <w:t>89</w:t>
            </w:r>
          </w:hyperlink>
        </w:p>
        <w:p>
          <w:pPr>
            <w:pStyle w:val="Contents4"/>
            <w:tabs>
              <w:tab w:val="clear" w:pos="8176"/>
              <w:tab w:val="right" w:pos="9026" w:leader="dot"/>
            </w:tabs>
            <w:rPr/>
          </w:pPr>
          <w:hyperlink w:anchor="__RefHeading___Toc2173217_3804643083">
            <w:r>
              <w:rPr>
                <w:webHidden/>
                <w:rStyle w:val="IndexLink"/>
                <w:rtl w:val="true"/>
              </w:rPr>
              <w:t>دفاع مقدس ايران؛ الگوي فلسطين</w:t>
            </w:r>
            <w:r>
              <w:rPr>
                <w:rStyle w:val="IndexLink"/>
                <w:rtl w:val="true"/>
              </w:rPr>
              <w:tab/>
            </w:r>
            <w:r>
              <w:rPr>
                <w:rStyle w:val="IndexLink"/>
              </w:rPr>
              <w:t>89</w:t>
            </w:r>
          </w:hyperlink>
        </w:p>
        <w:p>
          <w:pPr>
            <w:pStyle w:val="Contents4"/>
            <w:tabs>
              <w:tab w:val="clear" w:pos="8176"/>
              <w:tab w:val="right" w:pos="9026" w:leader="dot"/>
            </w:tabs>
            <w:rPr/>
          </w:pPr>
          <w:hyperlink w:anchor="__RefHeading___Toc2173219_3804643083">
            <w:r>
              <w:rPr>
                <w:webHidden/>
                <w:rStyle w:val="IndexLink"/>
                <w:rtl w:val="true"/>
              </w:rPr>
              <w:t>پيروزي انقلاب اسلامِي و حزب الله لبنان از عوامل شكل گيري انتفاضه</w:t>
            </w:r>
            <w:r>
              <w:rPr>
                <w:rStyle w:val="IndexLink"/>
                <w:rtl w:val="true"/>
              </w:rPr>
              <w:tab/>
            </w:r>
            <w:r>
              <w:rPr>
                <w:rStyle w:val="IndexLink"/>
              </w:rPr>
              <w:t>90</w:t>
            </w:r>
          </w:hyperlink>
        </w:p>
        <w:p>
          <w:pPr>
            <w:pStyle w:val="Contents4"/>
            <w:tabs>
              <w:tab w:val="clear" w:pos="8176"/>
              <w:tab w:val="right" w:pos="9026" w:leader="dot"/>
            </w:tabs>
            <w:rPr/>
          </w:pPr>
          <w:hyperlink w:anchor="__RefHeading___Toc2173221_3804643083">
            <w:r>
              <w:rPr>
                <w:webHidden/>
                <w:rStyle w:val="IndexLink"/>
                <w:rtl w:val="true"/>
              </w:rPr>
              <w:t>تبليغات عليه ايران به خاطر دشمني با اسرائيل</w:t>
            </w:r>
            <w:r>
              <w:rPr>
                <w:rStyle w:val="IndexLink"/>
                <w:rtl w:val="true"/>
              </w:rPr>
              <w:tab/>
            </w:r>
            <w:r>
              <w:rPr>
                <w:rStyle w:val="IndexLink"/>
              </w:rPr>
              <w:t>90</w:t>
            </w:r>
          </w:hyperlink>
        </w:p>
        <w:p>
          <w:pPr>
            <w:pStyle w:val="Contents4"/>
            <w:tabs>
              <w:tab w:val="clear" w:pos="8176"/>
              <w:tab w:val="right" w:pos="9026" w:leader="dot"/>
            </w:tabs>
            <w:rPr/>
          </w:pPr>
          <w:hyperlink w:anchor="__RefHeading___Toc2173223_3804643083">
            <w:r>
              <w:rPr>
                <w:webHidden/>
                <w:rStyle w:val="IndexLink"/>
                <w:rtl w:val="true"/>
              </w:rPr>
              <w:t>گناه جمهوري اسلامي؛ طرفداري از حق</w:t>
            </w:r>
            <w:r>
              <w:rPr>
                <w:rStyle w:val="IndexLink"/>
                <w:rtl w:val="true"/>
              </w:rPr>
              <w:tab/>
            </w:r>
            <w:r>
              <w:rPr>
                <w:rStyle w:val="IndexLink"/>
              </w:rPr>
              <w:t>91</w:t>
            </w:r>
          </w:hyperlink>
        </w:p>
        <w:p>
          <w:pPr>
            <w:pStyle w:val="Contents4"/>
            <w:tabs>
              <w:tab w:val="clear" w:pos="8176"/>
              <w:tab w:val="right" w:pos="9026" w:leader="dot"/>
            </w:tabs>
            <w:rPr/>
          </w:pPr>
          <w:hyperlink w:anchor="__RefHeading___Toc2173225_3804643083">
            <w:r>
              <w:rPr>
                <w:webHidden/>
                <w:rStyle w:val="IndexLink"/>
                <w:rtl w:val="true"/>
              </w:rPr>
              <w:t>بزرگترين عيب جمهوري اسلامي از نظر امريكا، نپذيرفتن غصب غاصبانِ</w:t>
            </w:r>
            <w:r>
              <w:rPr>
                <w:rStyle w:val="IndexLink"/>
                <w:rtl w:val="true"/>
              </w:rPr>
              <w:tab/>
            </w:r>
            <w:r>
              <w:rPr>
                <w:rStyle w:val="IndexLink"/>
              </w:rPr>
              <w:t>93</w:t>
            </w:r>
          </w:hyperlink>
        </w:p>
        <w:p>
          <w:pPr>
            <w:pStyle w:val="Contents4"/>
            <w:tabs>
              <w:tab w:val="clear" w:pos="8176"/>
              <w:tab w:val="right" w:pos="9026" w:leader="dot"/>
            </w:tabs>
            <w:rPr/>
          </w:pPr>
          <w:hyperlink w:anchor="__RefHeading___Toc2173227_3804643083">
            <w:r>
              <w:rPr>
                <w:webHidden/>
                <w:rStyle w:val="IndexLink"/>
                <w:rtl w:val="true"/>
              </w:rPr>
              <w:t>مشكل اصلي امريكا با ايران؛ مخالفت با طرحهايِ ذلّت‌بار سازش</w:t>
            </w:r>
            <w:r>
              <w:rPr>
                <w:rStyle w:val="IndexLink"/>
                <w:rtl w:val="true"/>
              </w:rPr>
              <w:tab/>
            </w:r>
            <w:r>
              <w:rPr>
                <w:rStyle w:val="IndexLink"/>
              </w:rPr>
              <w:t>93</w:t>
            </w:r>
          </w:hyperlink>
        </w:p>
        <w:p>
          <w:pPr>
            <w:pStyle w:val="Contents4"/>
            <w:tabs>
              <w:tab w:val="clear" w:pos="8176"/>
              <w:tab w:val="right" w:pos="9026" w:leader="dot"/>
            </w:tabs>
            <w:rPr/>
          </w:pPr>
          <w:hyperlink w:anchor="__RefHeading___Toc2173229_3804643083">
            <w:r>
              <w:rPr>
                <w:webHidden/>
                <w:rStyle w:val="IndexLink"/>
                <w:rtl w:val="true"/>
              </w:rPr>
              <w:t>نترسيدن از انزوا به خاطر دفاع از فلسطين</w:t>
            </w:r>
            <w:r>
              <w:rPr>
                <w:rStyle w:val="IndexLink"/>
                <w:rtl w:val="true"/>
              </w:rPr>
              <w:tab/>
            </w:r>
            <w:r>
              <w:rPr>
                <w:rStyle w:val="IndexLink"/>
              </w:rPr>
              <w:t>95</w:t>
            </w:r>
          </w:hyperlink>
        </w:p>
        <w:p>
          <w:pPr>
            <w:pStyle w:val="Contents3"/>
            <w:tabs>
              <w:tab w:val="clear" w:pos="8459"/>
              <w:tab w:val="right" w:pos="9026" w:leader="dot"/>
            </w:tabs>
            <w:rPr/>
          </w:pPr>
          <w:hyperlink w:anchor="__RefHeading___Toc2173231_3804643083">
            <w:r>
              <w:rPr>
                <w:webHidden/>
                <w:rStyle w:val="IndexLink"/>
                <w:rtl w:val="true"/>
              </w:rPr>
              <w:t>فصل سوم</w:t>
            </w:r>
            <w:r>
              <w:rPr>
                <w:rStyle w:val="IndexLink"/>
                <w:rtl w:val="true"/>
              </w:rPr>
              <w:t xml:space="preserve">: </w:t>
            </w:r>
            <w:r>
              <w:rPr>
                <w:rStyle w:val="IndexLink"/>
                <w:rtl w:val="true"/>
              </w:rPr>
              <w:t>صهيونيسم و اسرائيل</w:t>
            </w:r>
            <w:r>
              <w:rPr>
                <w:rStyle w:val="IndexLink"/>
                <w:rtl w:val="true"/>
              </w:rPr>
              <w:tab/>
            </w:r>
            <w:r>
              <w:rPr>
                <w:rStyle w:val="IndexLink"/>
              </w:rPr>
              <w:t>97</w:t>
            </w:r>
          </w:hyperlink>
        </w:p>
        <w:p>
          <w:pPr>
            <w:pStyle w:val="Contents4"/>
            <w:tabs>
              <w:tab w:val="clear" w:pos="8176"/>
              <w:tab w:val="right" w:pos="9026" w:leader="dot"/>
            </w:tabs>
            <w:rPr/>
          </w:pPr>
          <w:hyperlink w:anchor="__RefHeading___Toc2173233_3804643083">
            <w:r>
              <w:rPr>
                <w:webHidden/>
                <w:rStyle w:val="IndexLink"/>
                <w:rtl w:val="true"/>
              </w:rPr>
              <w:t>صهيونيسم؛ مفهومي وسيعتر از اسرائيل</w:t>
            </w:r>
            <w:r>
              <w:rPr>
                <w:rStyle w:val="IndexLink"/>
                <w:rtl w:val="true"/>
              </w:rPr>
              <w:tab/>
            </w:r>
            <w:r>
              <w:rPr>
                <w:rStyle w:val="IndexLink"/>
              </w:rPr>
              <w:t>97</w:t>
            </w:r>
          </w:hyperlink>
        </w:p>
        <w:p>
          <w:pPr>
            <w:pStyle w:val="Contents4"/>
            <w:tabs>
              <w:tab w:val="clear" w:pos="8176"/>
              <w:tab w:val="right" w:pos="9026" w:leader="dot"/>
            </w:tabs>
            <w:rPr/>
          </w:pPr>
          <w:hyperlink w:anchor="__RefHeading___Toc2173235_3804643083">
            <w:r>
              <w:rPr>
                <w:webHidden/>
                <w:rStyle w:val="IndexLink"/>
                <w:rtl w:val="true"/>
              </w:rPr>
              <w:t>صهيونيستها؛ طرّاح تحوُّلات منفي در سطح بين‌المللي در قالب ناتوي فرهنگي</w:t>
            </w:r>
            <w:r>
              <w:rPr>
                <w:rStyle w:val="IndexLink"/>
                <w:rtl w:val="true"/>
              </w:rPr>
              <w:tab/>
            </w:r>
            <w:r>
              <w:rPr>
                <w:rStyle w:val="IndexLink"/>
              </w:rPr>
              <w:t>98</w:t>
            </w:r>
          </w:hyperlink>
        </w:p>
        <w:p>
          <w:pPr>
            <w:pStyle w:val="Contents4"/>
            <w:tabs>
              <w:tab w:val="clear" w:pos="8176"/>
              <w:tab w:val="right" w:pos="9026" w:leader="dot"/>
            </w:tabs>
            <w:rPr/>
          </w:pPr>
          <w:hyperlink w:anchor="__RefHeading___Toc2173237_3804643083">
            <w:r>
              <w:rPr>
                <w:webHidden/>
                <w:rStyle w:val="IndexLink"/>
                <w:rtl w:val="true"/>
              </w:rPr>
              <w:t>سيطره‌يِ صهيونيسم بر اغلب خبرگزاريها</w:t>
            </w:r>
            <w:r>
              <w:rPr>
                <w:rStyle w:val="IndexLink"/>
                <w:rtl w:val="true"/>
              </w:rPr>
              <w:tab/>
            </w:r>
            <w:r>
              <w:rPr>
                <w:rStyle w:val="IndexLink"/>
              </w:rPr>
              <w:t>101</w:t>
            </w:r>
          </w:hyperlink>
        </w:p>
        <w:p>
          <w:pPr>
            <w:pStyle w:val="Contents4"/>
            <w:tabs>
              <w:tab w:val="clear" w:pos="8176"/>
              <w:tab w:val="right" w:pos="9026" w:leader="dot"/>
            </w:tabs>
            <w:rPr/>
          </w:pPr>
          <w:hyperlink w:anchor="__RefHeading___Toc2173239_3804643083">
            <w:r>
              <w:rPr>
                <w:webHidden/>
                <w:rStyle w:val="IndexLink"/>
                <w:rtl w:val="true"/>
              </w:rPr>
              <w:t>سيطره‌يِ صهيونيسم بر اغلب مراكز قدرت بين‌المللي، قدرتهايِ مالي و اقتصادي</w:t>
            </w:r>
            <w:r>
              <w:rPr>
                <w:rStyle w:val="IndexLink"/>
                <w:rtl w:val="true"/>
              </w:rPr>
              <w:tab/>
            </w:r>
            <w:r>
              <w:rPr>
                <w:rStyle w:val="IndexLink"/>
              </w:rPr>
              <w:t>101</w:t>
            </w:r>
          </w:hyperlink>
        </w:p>
        <w:p>
          <w:pPr>
            <w:pStyle w:val="Contents4"/>
            <w:tabs>
              <w:tab w:val="clear" w:pos="8176"/>
              <w:tab w:val="right" w:pos="9026" w:leader="dot"/>
            </w:tabs>
            <w:rPr/>
          </w:pPr>
          <w:hyperlink w:anchor="__RefHeading___Toc2173241_3804643083">
            <w:r>
              <w:rPr>
                <w:webHidden/>
                <w:rStyle w:val="IndexLink"/>
                <w:rtl w:val="true"/>
              </w:rPr>
              <w:t>اعلام هدف اسرائيل بزرگ توسط صهيونيستها، به سبب سكوت و سازش دولتهايِ عربي</w:t>
            </w:r>
            <w:r>
              <w:rPr>
                <w:rStyle w:val="IndexLink"/>
                <w:rtl w:val="true"/>
              </w:rPr>
              <w:tab/>
            </w:r>
            <w:r>
              <w:rPr>
                <w:rStyle w:val="IndexLink"/>
              </w:rPr>
              <w:t>102</w:t>
            </w:r>
          </w:hyperlink>
        </w:p>
        <w:p>
          <w:pPr>
            <w:pStyle w:val="Contents4"/>
            <w:tabs>
              <w:tab w:val="clear" w:pos="8176"/>
              <w:tab w:val="right" w:pos="9026" w:leader="dot"/>
            </w:tabs>
            <w:rPr/>
          </w:pPr>
          <w:hyperlink w:anchor="__RefHeading___Toc2173243_3804643083">
            <w:r>
              <w:rPr>
                <w:webHidden/>
                <w:rStyle w:val="IndexLink"/>
                <w:rtl w:val="true"/>
              </w:rPr>
              <w:t>ماهيت اسرائيل</w:t>
            </w:r>
            <w:r>
              <w:rPr>
                <w:rStyle w:val="IndexLink"/>
                <w:rtl w:val="true"/>
              </w:rPr>
              <w:tab/>
            </w:r>
            <w:r>
              <w:rPr>
                <w:rStyle w:val="IndexLink"/>
              </w:rPr>
              <w:t>103</w:t>
            </w:r>
          </w:hyperlink>
        </w:p>
        <w:p>
          <w:pPr>
            <w:pStyle w:val="Contents4"/>
            <w:tabs>
              <w:tab w:val="clear" w:pos="8176"/>
              <w:tab w:val="right" w:pos="9026" w:leader="dot"/>
            </w:tabs>
            <w:rPr/>
          </w:pPr>
          <w:hyperlink w:anchor="__RefHeading___Toc2173245_3804643083">
            <w:r>
              <w:rPr>
                <w:webHidden/>
                <w:rStyle w:val="IndexLink"/>
                <w:rtl w:val="true"/>
              </w:rPr>
              <w:t>رژيم غاصب صهيونيست، واضحترين نمونه‌يِ دولت تروريست</w:t>
            </w:r>
            <w:r>
              <w:rPr>
                <w:rStyle w:val="IndexLink"/>
                <w:rtl w:val="true"/>
              </w:rPr>
              <w:tab/>
            </w:r>
            <w:r>
              <w:rPr>
                <w:rStyle w:val="IndexLink"/>
              </w:rPr>
              <w:t>104</w:t>
            </w:r>
          </w:hyperlink>
        </w:p>
        <w:p>
          <w:pPr>
            <w:pStyle w:val="Contents4"/>
            <w:tabs>
              <w:tab w:val="clear" w:pos="8176"/>
              <w:tab w:val="right" w:pos="9026" w:leader="dot"/>
            </w:tabs>
            <w:rPr/>
          </w:pPr>
          <w:hyperlink w:anchor="__RefHeading___Toc2173247_3804643083">
            <w:r>
              <w:rPr>
                <w:webHidden/>
                <w:rStyle w:val="IndexLink"/>
                <w:rtl w:val="true"/>
              </w:rPr>
              <w:t>دو بلا در سطح جهان</w:t>
            </w:r>
            <w:r>
              <w:rPr>
                <w:rStyle w:val="IndexLink"/>
                <w:rtl w:val="true"/>
              </w:rPr>
              <w:t xml:space="preserve">: </w:t>
            </w:r>
            <w:r>
              <w:rPr>
                <w:rStyle w:val="IndexLink"/>
                <w:rtl w:val="true"/>
              </w:rPr>
              <w:t>بلاي تروريسم و بلاي حقكشي مدّعيان زمامداري امور بشر</w:t>
            </w:r>
            <w:r>
              <w:rPr>
                <w:rStyle w:val="IndexLink"/>
                <w:rtl w:val="true"/>
              </w:rPr>
              <w:tab/>
            </w:r>
            <w:r>
              <w:rPr>
                <w:rStyle w:val="IndexLink"/>
              </w:rPr>
              <w:t>105</w:t>
            </w:r>
          </w:hyperlink>
        </w:p>
        <w:p>
          <w:pPr>
            <w:pStyle w:val="Contents4"/>
            <w:tabs>
              <w:tab w:val="clear" w:pos="8176"/>
              <w:tab w:val="right" w:pos="9026" w:leader="dot"/>
            </w:tabs>
            <w:rPr/>
          </w:pPr>
          <w:hyperlink w:anchor="__RefHeading___Toc2173249_3804643083">
            <w:r>
              <w:rPr>
                <w:webHidden/>
                <w:rStyle w:val="IndexLink"/>
                <w:rtl w:val="true"/>
              </w:rPr>
              <w:t>حيله‌گري اسرئيل؛ تلاش براي به رسميت شناخته شدن توسط اعراب</w:t>
            </w:r>
            <w:r>
              <w:rPr>
                <w:rStyle w:val="IndexLink"/>
                <w:rtl w:val="true"/>
              </w:rPr>
              <w:tab/>
            </w:r>
            <w:r>
              <w:rPr>
                <w:rStyle w:val="IndexLink"/>
              </w:rPr>
              <w:t>106</w:t>
            </w:r>
          </w:hyperlink>
        </w:p>
        <w:p>
          <w:pPr>
            <w:pStyle w:val="Contents4"/>
            <w:tabs>
              <w:tab w:val="clear" w:pos="8176"/>
              <w:tab w:val="right" w:pos="9026" w:leader="dot"/>
            </w:tabs>
            <w:rPr/>
          </w:pPr>
          <w:hyperlink w:anchor="__RefHeading___Toc2173251_3804643083">
            <w:r>
              <w:rPr>
                <w:webHidden/>
                <w:rStyle w:val="IndexLink"/>
                <w:rtl w:val="true"/>
              </w:rPr>
              <w:t>كوتاه آمدن در برابر اسرائيل، باعث خشونت بيشترِ آن</w:t>
            </w:r>
            <w:r>
              <w:rPr>
                <w:rStyle w:val="IndexLink"/>
                <w:rtl w:val="true"/>
              </w:rPr>
              <w:tab/>
            </w:r>
            <w:r>
              <w:rPr>
                <w:rStyle w:val="IndexLink"/>
              </w:rPr>
              <w:t>106</w:t>
            </w:r>
          </w:hyperlink>
        </w:p>
        <w:p>
          <w:pPr>
            <w:pStyle w:val="Contents4"/>
            <w:tabs>
              <w:tab w:val="clear" w:pos="8176"/>
              <w:tab w:val="right" w:pos="9026" w:leader="dot"/>
            </w:tabs>
            <w:rPr/>
          </w:pPr>
          <w:hyperlink w:anchor="__RefHeading___Toc2173253_3804643083">
            <w:r>
              <w:rPr>
                <w:webHidden/>
                <w:rStyle w:val="IndexLink"/>
                <w:rtl w:val="true"/>
              </w:rPr>
              <w:t>خاصيت قدرت استكباري؛ بي‌توجهيِ به حقوق ديگران</w:t>
            </w:r>
            <w:r>
              <w:rPr>
                <w:rStyle w:val="IndexLink"/>
                <w:rtl w:val="true"/>
              </w:rPr>
              <w:tab/>
            </w:r>
            <w:r>
              <w:rPr>
                <w:rStyle w:val="IndexLink"/>
              </w:rPr>
              <w:t>107</w:t>
            </w:r>
          </w:hyperlink>
        </w:p>
        <w:p>
          <w:pPr>
            <w:pStyle w:val="Contents4"/>
            <w:tabs>
              <w:tab w:val="clear" w:pos="8176"/>
              <w:tab w:val="right" w:pos="9026" w:leader="dot"/>
            </w:tabs>
            <w:rPr/>
          </w:pPr>
          <w:hyperlink w:anchor="__RefHeading___Toc2173255_3804643083">
            <w:r>
              <w:rPr>
                <w:webHidden/>
                <w:rStyle w:val="IndexLink"/>
                <w:rtl w:val="true"/>
              </w:rPr>
              <w:t>اهداف اسرائيل از به دست آوردن رسميت از كشورهايِ عربي</w:t>
            </w:r>
            <w:r>
              <w:rPr>
                <w:rStyle w:val="IndexLink"/>
                <w:rtl w:val="true"/>
              </w:rPr>
              <w:tab/>
            </w:r>
            <w:r>
              <w:rPr>
                <w:rStyle w:val="IndexLink"/>
              </w:rPr>
              <w:t>109</w:t>
            </w:r>
          </w:hyperlink>
        </w:p>
        <w:p>
          <w:pPr>
            <w:pStyle w:val="Contents4"/>
            <w:tabs>
              <w:tab w:val="clear" w:pos="8176"/>
              <w:tab w:val="right" w:pos="9026" w:leader="dot"/>
            </w:tabs>
            <w:rPr/>
          </w:pPr>
          <w:hyperlink w:anchor="__RefHeading___Toc2173257_3804643083">
            <w:r>
              <w:rPr>
                <w:webHidden/>
                <w:rStyle w:val="IndexLink"/>
                <w:rtl w:val="true"/>
              </w:rPr>
              <w:t>علت قدرتمندي اسرائيل؛ دوگانگي دولتهاي اسلامي با ملتهايشان</w:t>
            </w:r>
            <w:r>
              <w:rPr>
                <w:rStyle w:val="IndexLink"/>
                <w:rtl w:val="true"/>
              </w:rPr>
              <w:tab/>
            </w:r>
            <w:r>
              <w:rPr>
                <w:rStyle w:val="IndexLink"/>
              </w:rPr>
              <w:t>109</w:t>
            </w:r>
          </w:hyperlink>
        </w:p>
        <w:p>
          <w:pPr>
            <w:pStyle w:val="Contents4"/>
            <w:tabs>
              <w:tab w:val="clear" w:pos="8176"/>
              <w:tab w:val="right" w:pos="9026" w:leader="dot"/>
            </w:tabs>
            <w:rPr/>
          </w:pPr>
          <w:hyperlink w:anchor="__RefHeading___Toc2173259_3804643083">
            <w:r>
              <w:rPr>
                <w:webHidden/>
                <w:rStyle w:val="IndexLink"/>
                <w:rtl w:val="true"/>
              </w:rPr>
              <w:t>سوء استفاده‌يِ دشمن از غفلت مسلمين</w:t>
            </w:r>
            <w:r>
              <w:rPr>
                <w:rStyle w:val="IndexLink"/>
                <w:rtl w:val="true"/>
              </w:rPr>
              <w:tab/>
            </w:r>
            <w:r>
              <w:rPr>
                <w:rStyle w:val="IndexLink"/>
              </w:rPr>
              <w:t>110</w:t>
            </w:r>
          </w:hyperlink>
        </w:p>
        <w:p>
          <w:pPr>
            <w:pStyle w:val="Contents4"/>
            <w:tabs>
              <w:tab w:val="clear" w:pos="8176"/>
              <w:tab w:val="right" w:pos="9026" w:leader="dot"/>
            </w:tabs>
            <w:rPr/>
          </w:pPr>
          <w:hyperlink w:anchor="__RefHeading___Toc2173261_3804643083">
            <w:r>
              <w:rPr>
                <w:webHidden/>
                <w:rStyle w:val="IndexLink"/>
                <w:rtl w:val="true"/>
              </w:rPr>
              <w:t>عقب‌نشيني دولتهايِ اسلامي، موجب گستاخي استكبار</w:t>
            </w:r>
            <w:r>
              <w:rPr>
                <w:rStyle w:val="IndexLink"/>
                <w:rtl w:val="true"/>
              </w:rPr>
              <w:tab/>
            </w:r>
            <w:r>
              <w:rPr>
                <w:rStyle w:val="IndexLink"/>
              </w:rPr>
              <w:t>110</w:t>
            </w:r>
          </w:hyperlink>
        </w:p>
        <w:p>
          <w:pPr>
            <w:pStyle w:val="Contents4"/>
            <w:tabs>
              <w:tab w:val="clear" w:pos="8176"/>
              <w:tab w:val="right" w:pos="9026" w:leader="dot"/>
            </w:tabs>
            <w:rPr/>
          </w:pPr>
          <w:hyperlink w:anchor="__RefHeading___Toc2173263_3804643083">
            <w:r>
              <w:rPr>
                <w:webHidden/>
                <w:rStyle w:val="IndexLink"/>
                <w:rtl w:val="true"/>
              </w:rPr>
              <w:t>نقطه‌يِ ضعف دشمن، همان نقطه‌يِ سختگيري او</w:t>
            </w:r>
            <w:r>
              <w:rPr>
                <w:rStyle w:val="IndexLink"/>
                <w:rtl w:val="true"/>
              </w:rPr>
              <w:tab/>
            </w:r>
            <w:r>
              <w:rPr>
                <w:rStyle w:val="IndexLink"/>
              </w:rPr>
              <w:t>111</w:t>
            </w:r>
          </w:hyperlink>
        </w:p>
        <w:p>
          <w:pPr>
            <w:pStyle w:val="Contents4"/>
            <w:tabs>
              <w:tab w:val="clear" w:pos="8176"/>
              <w:tab w:val="right" w:pos="9026" w:leader="dot"/>
            </w:tabs>
            <w:rPr/>
          </w:pPr>
          <w:hyperlink w:anchor="__RefHeading___Toc2173265_3804643083">
            <w:r>
              <w:rPr>
                <w:webHidden/>
                <w:rStyle w:val="IndexLink"/>
                <w:rtl w:val="true"/>
              </w:rPr>
              <w:t>افول قدرت با نبود استدلال و انجام ترور</w:t>
            </w:r>
            <w:r>
              <w:rPr>
                <w:rStyle w:val="IndexLink"/>
                <w:rtl w:val="true"/>
              </w:rPr>
              <w:tab/>
            </w:r>
            <w:r>
              <w:rPr>
                <w:rStyle w:val="IndexLink"/>
              </w:rPr>
              <w:t>112</w:t>
            </w:r>
          </w:hyperlink>
        </w:p>
        <w:p>
          <w:pPr>
            <w:pStyle w:val="Contents4"/>
            <w:tabs>
              <w:tab w:val="clear" w:pos="8176"/>
              <w:tab w:val="right" w:pos="9026" w:leader="dot"/>
            </w:tabs>
            <w:rPr/>
          </w:pPr>
          <w:hyperlink w:anchor="__RefHeading___Toc2173267_3804643083">
            <w:r>
              <w:rPr>
                <w:webHidden/>
                <w:rStyle w:val="IndexLink"/>
                <w:rtl w:val="true"/>
              </w:rPr>
              <w:t>نداي صلح طلبانه‌يِ رياكارانه‌يِ صهيونيستها</w:t>
            </w:r>
            <w:r>
              <w:rPr>
                <w:rStyle w:val="IndexLink"/>
                <w:rtl w:val="true"/>
              </w:rPr>
              <w:tab/>
            </w:r>
            <w:r>
              <w:rPr>
                <w:rStyle w:val="IndexLink"/>
              </w:rPr>
              <w:t>113</w:t>
            </w:r>
          </w:hyperlink>
        </w:p>
        <w:p>
          <w:pPr>
            <w:pStyle w:val="Contents4"/>
            <w:tabs>
              <w:tab w:val="clear" w:pos="8176"/>
              <w:tab w:val="right" w:pos="9026" w:leader="dot"/>
            </w:tabs>
            <w:rPr/>
          </w:pPr>
          <w:hyperlink w:anchor="__RefHeading___Toc2173269_3804643083">
            <w:r>
              <w:rPr>
                <w:webHidden/>
                <w:rStyle w:val="IndexLink"/>
                <w:rtl w:val="true"/>
              </w:rPr>
              <w:t>دروغگويي اسرائيل درخواست صلح</w:t>
            </w:r>
            <w:r>
              <w:rPr>
                <w:rStyle w:val="IndexLink"/>
                <w:rtl w:val="true"/>
              </w:rPr>
              <w:tab/>
            </w:r>
            <w:r>
              <w:rPr>
                <w:rStyle w:val="IndexLink"/>
              </w:rPr>
              <w:t>113</w:t>
            </w:r>
          </w:hyperlink>
        </w:p>
        <w:p>
          <w:pPr>
            <w:pStyle w:val="Contents4"/>
            <w:tabs>
              <w:tab w:val="clear" w:pos="8176"/>
              <w:tab w:val="right" w:pos="9026" w:leader="dot"/>
            </w:tabs>
            <w:rPr/>
          </w:pPr>
          <w:hyperlink w:anchor="__RefHeading___Toc2173271_3804643083">
            <w:r>
              <w:rPr>
                <w:webHidden/>
                <w:rStyle w:val="IndexLink"/>
                <w:rtl w:val="true"/>
              </w:rPr>
              <w:t>شگرد تبليغاتي صهيونيستها از آغاز</w:t>
            </w:r>
            <w:r>
              <w:rPr>
                <w:rStyle w:val="IndexLink"/>
                <w:rtl w:val="true"/>
              </w:rPr>
              <w:t xml:space="preserve">: </w:t>
            </w:r>
            <w:r>
              <w:rPr>
                <w:rStyle w:val="IndexLink"/>
                <w:rtl w:val="true"/>
              </w:rPr>
              <w:t>مظلوم نمايي</w:t>
            </w:r>
            <w:r>
              <w:rPr>
                <w:rStyle w:val="IndexLink"/>
                <w:rtl w:val="true"/>
              </w:rPr>
              <w:tab/>
            </w:r>
            <w:r>
              <w:rPr>
                <w:rStyle w:val="IndexLink"/>
              </w:rPr>
              <w:t>117</w:t>
            </w:r>
          </w:hyperlink>
        </w:p>
        <w:p>
          <w:pPr>
            <w:pStyle w:val="Contents4"/>
            <w:tabs>
              <w:tab w:val="clear" w:pos="8176"/>
              <w:tab w:val="right" w:pos="9026" w:leader="dot"/>
            </w:tabs>
            <w:rPr/>
          </w:pPr>
          <w:hyperlink w:anchor="__RefHeading___Toc2173273_3804643083">
            <w:r>
              <w:rPr>
                <w:webHidden/>
                <w:rStyle w:val="IndexLink"/>
                <w:rtl w:val="true"/>
              </w:rPr>
              <w:t>راهبردهاي صهيونيسم و غرب در مواجهه با دولتهاي اسلامي</w:t>
            </w:r>
            <w:r>
              <w:rPr>
                <w:rStyle w:val="IndexLink"/>
                <w:rtl w:val="true"/>
              </w:rPr>
              <w:tab/>
            </w:r>
            <w:r>
              <w:rPr>
                <w:rStyle w:val="IndexLink"/>
              </w:rPr>
              <w:t>119</w:t>
            </w:r>
          </w:hyperlink>
        </w:p>
        <w:p>
          <w:pPr>
            <w:pStyle w:val="Contents4"/>
            <w:tabs>
              <w:tab w:val="clear" w:pos="8176"/>
              <w:tab w:val="right" w:pos="9026" w:leader="dot"/>
            </w:tabs>
            <w:rPr/>
          </w:pPr>
          <w:hyperlink w:anchor="__RefHeading___Toc2173275_3804643083">
            <w:r>
              <w:rPr>
                <w:webHidden/>
                <w:rStyle w:val="IndexLink"/>
                <w:rtl w:val="true"/>
              </w:rPr>
              <w:t>شكست هيمنه‌يِ نظامي اسرائيل</w:t>
            </w:r>
            <w:r>
              <w:rPr>
                <w:rStyle w:val="IndexLink"/>
                <w:rtl w:val="true"/>
              </w:rPr>
              <w:tab/>
            </w:r>
            <w:r>
              <w:rPr>
                <w:rStyle w:val="IndexLink"/>
              </w:rPr>
              <w:t>120</w:t>
            </w:r>
          </w:hyperlink>
        </w:p>
        <w:p>
          <w:pPr>
            <w:pStyle w:val="Contents4"/>
            <w:tabs>
              <w:tab w:val="clear" w:pos="8176"/>
              <w:tab w:val="right" w:pos="9026" w:leader="dot"/>
            </w:tabs>
            <w:rPr/>
          </w:pPr>
          <w:hyperlink w:anchor="__RefHeading___Toc2173277_3804643083">
            <w:r>
              <w:rPr>
                <w:webHidden/>
                <w:rStyle w:val="IndexLink"/>
                <w:rtl w:val="true"/>
              </w:rPr>
              <w:t>هدف اسرائيل؛ سيطره بر همه‌يِ جهان اسلام</w:t>
            </w:r>
            <w:r>
              <w:rPr>
                <w:rStyle w:val="IndexLink"/>
                <w:rtl w:val="true"/>
              </w:rPr>
              <w:tab/>
            </w:r>
            <w:r>
              <w:rPr>
                <w:rStyle w:val="IndexLink"/>
              </w:rPr>
              <w:t>120</w:t>
            </w:r>
          </w:hyperlink>
        </w:p>
        <w:p>
          <w:pPr>
            <w:pStyle w:val="Contents4"/>
            <w:tabs>
              <w:tab w:val="clear" w:pos="8176"/>
              <w:tab w:val="right" w:pos="9026" w:leader="dot"/>
            </w:tabs>
            <w:rPr/>
          </w:pPr>
          <w:hyperlink w:anchor="__RefHeading___Toc2173279_3804643083">
            <w:r>
              <w:rPr>
                <w:webHidden/>
                <w:rStyle w:val="IndexLink"/>
                <w:rtl w:val="true"/>
              </w:rPr>
              <w:t>پوسيدگي رژيم اسرائيل از درون</w:t>
            </w:r>
            <w:r>
              <w:rPr>
                <w:rStyle w:val="IndexLink"/>
                <w:rtl w:val="true"/>
              </w:rPr>
              <w:tab/>
            </w:r>
            <w:r>
              <w:rPr>
                <w:rStyle w:val="IndexLink"/>
              </w:rPr>
              <w:t>120</w:t>
            </w:r>
          </w:hyperlink>
        </w:p>
        <w:p>
          <w:pPr>
            <w:pStyle w:val="Contents4"/>
            <w:tabs>
              <w:tab w:val="clear" w:pos="8176"/>
              <w:tab w:val="right" w:pos="9026" w:leader="dot"/>
            </w:tabs>
            <w:rPr/>
          </w:pPr>
          <w:hyperlink w:anchor="__RefHeading___Toc2173281_3804643083">
            <w:r>
              <w:rPr>
                <w:webHidden/>
                <w:rStyle w:val="IndexLink"/>
                <w:rtl w:val="true"/>
              </w:rPr>
              <w:t>اهميَّت بين‌المللي مسأله‌يِ فلسطين براي اسرائيل</w:t>
            </w:r>
            <w:r>
              <w:rPr>
                <w:rStyle w:val="IndexLink"/>
                <w:rtl w:val="true"/>
              </w:rPr>
              <w:tab/>
            </w:r>
            <w:r>
              <w:rPr>
                <w:rStyle w:val="IndexLink"/>
              </w:rPr>
              <w:t>121</w:t>
            </w:r>
          </w:hyperlink>
        </w:p>
        <w:p>
          <w:pPr>
            <w:pStyle w:val="Contents4"/>
            <w:tabs>
              <w:tab w:val="clear" w:pos="8176"/>
              <w:tab w:val="right" w:pos="9026" w:leader="dot"/>
            </w:tabs>
            <w:rPr/>
          </w:pPr>
          <w:hyperlink w:anchor="__RefHeading___Toc2173283_3804643083">
            <w:r>
              <w:rPr>
                <w:webHidden/>
                <w:rStyle w:val="IndexLink"/>
                <w:rtl w:val="true"/>
              </w:rPr>
              <w:t>خطر امنيتي اسرائيل براي كلّ منطقه</w:t>
            </w:r>
            <w:r>
              <w:rPr>
                <w:rStyle w:val="IndexLink"/>
                <w:rtl w:val="true"/>
              </w:rPr>
              <w:tab/>
            </w:r>
            <w:r>
              <w:rPr>
                <w:rStyle w:val="IndexLink"/>
              </w:rPr>
              <w:t>121</w:t>
            </w:r>
          </w:hyperlink>
        </w:p>
        <w:p>
          <w:pPr>
            <w:pStyle w:val="Contents4"/>
            <w:tabs>
              <w:tab w:val="clear" w:pos="8176"/>
              <w:tab w:val="right" w:pos="9026" w:leader="dot"/>
            </w:tabs>
            <w:rPr/>
          </w:pPr>
          <w:hyperlink w:anchor="__RefHeading___Toc2173285_3804643083">
            <w:r>
              <w:rPr>
                <w:webHidden/>
                <w:rStyle w:val="IndexLink"/>
                <w:rtl w:val="true"/>
              </w:rPr>
              <w:t>خطر اقتصادي اسرائيل براي كلّ منطقه</w:t>
            </w:r>
            <w:r>
              <w:rPr>
                <w:rStyle w:val="IndexLink"/>
                <w:rtl w:val="true"/>
              </w:rPr>
              <w:tab/>
            </w:r>
            <w:r>
              <w:rPr>
                <w:rStyle w:val="IndexLink"/>
              </w:rPr>
              <w:t>121</w:t>
            </w:r>
          </w:hyperlink>
        </w:p>
        <w:p>
          <w:pPr>
            <w:pStyle w:val="Contents4"/>
            <w:tabs>
              <w:tab w:val="clear" w:pos="8176"/>
              <w:tab w:val="right" w:pos="9026" w:leader="dot"/>
            </w:tabs>
            <w:rPr/>
          </w:pPr>
          <w:hyperlink w:anchor="__RefHeading___Toc2173287_3804643083">
            <w:r>
              <w:rPr>
                <w:webHidden/>
                <w:rStyle w:val="IndexLink"/>
                <w:rtl w:val="true"/>
              </w:rPr>
              <w:t>حيله‌ي دشمنان؛ تبديل نقطه‌ي اتِّحاد مسلمين به نقطه‌ي اختلاف</w:t>
            </w:r>
            <w:r>
              <w:rPr>
                <w:rStyle w:val="IndexLink"/>
                <w:rtl w:val="true"/>
              </w:rPr>
              <w:tab/>
            </w:r>
            <w:r>
              <w:rPr>
                <w:rStyle w:val="IndexLink"/>
              </w:rPr>
              <w:t>122</w:t>
            </w:r>
          </w:hyperlink>
        </w:p>
        <w:p>
          <w:pPr>
            <w:pStyle w:val="Contents4"/>
            <w:tabs>
              <w:tab w:val="clear" w:pos="8176"/>
              <w:tab w:val="right" w:pos="9026" w:leader="dot"/>
            </w:tabs>
            <w:rPr/>
          </w:pPr>
          <w:hyperlink w:anchor="__RefHeading___Toc2173289_3804643083">
            <w:r>
              <w:rPr>
                <w:webHidden/>
                <w:rStyle w:val="IndexLink"/>
                <w:rtl w:val="true"/>
              </w:rPr>
              <w:t>تفاوت صهيونيستها و يهود</w:t>
            </w:r>
            <w:r>
              <w:rPr>
                <w:rStyle w:val="IndexLink"/>
                <w:rtl w:val="true"/>
              </w:rPr>
              <w:tab/>
            </w:r>
            <w:r>
              <w:rPr>
                <w:rStyle w:val="IndexLink"/>
              </w:rPr>
              <w:t>123</w:t>
            </w:r>
          </w:hyperlink>
        </w:p>
        <w:p>
          <w:pPr>
            <w:pStyle w:val="Contents4"/>
            <w:tabs>
              <w:tab w:val="clear" w:pos="8176"/>
              <w:tab w:val="right" w:pos="9026" w:leader="dot"/>
            </w:tabs>
            <w:rPr/>
          </w:pPr>
          <w:hyperlink w:anchor="__RefHeading___Toc2173291_3804643083">
            <w:r>
              <w:rPr>
                <w:webHidden/>
                <w:rStyle w:val="IndexLink"/>
                <w:rtl w:val="true"/>
              </w:rPr>
              <w:t>بزرگ‌ترين خطر براي حال و آينده‌يِ جهان اسلام؛ دولت غاصب صهيونيست</w:t>
            </w:r>
            <w:r>
              <w:rPr>
                <w:rStyle w:val="IndexLink"/>
                <w:rtl w:val="true"/>
              </w:rPr>
              <w:tab/>
            </w:r>
            <w:r>
              <w:rPr>
                <w:rStyle w:val="IndexLink"/>
              </w:rPr>
              <w:t>123</w:t>
            </w:r>
          </w:hyperlink>
        </w:p>
        <w:p>
          <w:pPr>
            <w:pStyle w:val="Contents4"/>
            <w:tabs>
              <w:tab w:val="clear" w:pos="8176"/>
              <w:tab w:val="right" w:pos="9026" w:leader="dot"/>
            </w:tabs>
            <w:rPr/>
          </w:pPr>
          <w:hyperlink w:anchor="__RefHeading___Toc2173293_3804643083">
            <w:r>
              <w:rPr>
                <w:webHidden/>
                <w:rStyle w:val="IndexLink"/>
                <w:rtl w:val="true"/>
              </w:rPr>
              <w:t>سوء استفاده‌يِ اسرائيل از حوادث جهان</w:t>
            </w:r>
            <w:r>
              <w:rPr>
                <w:rStyle w:val="IndexLink"/>
                <w:rtl w:val="true"/>
              </w:rPr>
              <w:tab/>
            </w:r>
            <w:r>
              <w:rPr>
                <w:rStyle w:val="IndexLink"/>
              </w:rPr>
              <w:t>123</w:t>
            </w:r>
          </w:hyperlink>
        </w:p>
        <w:p>
          <w:pPr>
            <w:pStyle w:val="Contents4"/>
            <w:tabs>
              <w:tab w:val="clear" w:pos="8176"/>
              <w:tab w:val="right" w:pos="9026" w:leader="dot"/>
            </w:tabs>
            <w:rPr/>
          </w:pPr>
          <w:hyperlink w:anchor="__RefHeading___Toc2173295_3804643083">
            <w:r>
              <w:rPr>
                <w:webHidden/>
                <w:rStyle w:val="IndexLink"/>
                <w:rtl w:val="true"/>
              </w:rPr>
              <w:t>نياز اسرائيل به صلح</w:t>
            </w:r>
            <w:r>
              <w:rPr>
                <w:rStyle w:val="IndexLink"/>
                <w:rtl w:val="true"/>
              </w:rPr>
              <w:tab/>
            </w:r>
            <w:r>
              <w:rPr>
                <w:rStyle w:val="IndexLink"/>
              </w:rPr>
              <w:t>126</w:t>
            </w:r>
          </w:hyperlink>
        </w:p>
        <w:p>
          <w:pPr>
            <w:pStyle w:val="Contents4"/>
            <w:tabs>
              <w:tab w:val="clear" w:pos="8176"/>
              <w:tab w:val="right" w:pos="9026" w:leader="dot"/>
            </w:tabs>
            <w:rPr/>
          </w:pPr>
          <w:hyperlink w:anchor="__RefHeading___Toc2173297_3804643083">
            <w:r>
              <w:rPr>
                <w:webHidden/>
                <w:rStyle w:val="IndexLink"/>
                <w:rtl w:val="true"/>
              </w:rPr>
              <w:t>خوي توسعه‌طلبي صهيونيستها</w:t>
            </w:r>
            <w:r>
              <w:rPr>
                <w:rStyle w:val="IndexLink"/>
                <w:rtl w:val="true"/>
              </w:rPr>
              <w:tab/>
            </w:r>
            <w:r>
              <w:rPr>
                <w:rStyle w:val="IndexLink"/>
              </w:rPr>
              <w:t>127</w:t>
            </w:r>
          </w:hyperlink>
        </w:p>
        <w:p>
          <w:pPr>
            <w:pStyle w:val="Contents4"/>
            <w:tabs>
              <w:tab w:val="clear" w:pos="8176"/>
              <w:tab w:val="right" w:pos="9026" w:leader="dot"/>
            </w:tabs>
            <w:rPr/>
          </w:pPr>
          <w:hyperlink w:anchor="__RefHeading___Toc2173299_3804643083">
            <w:r>
              <w:rPr>
                <w:webHidden/>
                <w:rStyle w:val="IndexLink"/>
                <w:rtl w:val="true"/>
              </w:rPr>
              <w:t>جديتر شدن دشمنان، پس از مشاهده‌ي حركتهايِ اسلامي</w:t>
            </w:r>
            <w:r>
              <w:rPr>
                <w:rStyle w:val="IndexLink"/>
                <w:rtl w:val="true"/>
              </w:rPr>
              <w:tab/>
            </w:r>
            <w:r>
              <w:rPr>
                <w:rStyle w:val="IndexLink"/>
              </w:rPr>
              <w:t>128</w:t>
            </w:r>
          </w:hyperlink>
        </w:p>
        <w:p>
          <w:pPr>
            <w:pStyle w:val="Contents4"/>
            <w:tabs>
              <w:tab w:val="clear" w:pos="8176"/>
              <w:tab w:val="right" w:pos="9026" w:leader="dot"/>
            </w:tabs>
            <w:rPr/>
          </w:pPr>
          <w:hyperlink w:anchor="__RefHeading___Toc2173301_3804643083">
            <w:r>
              <w:rPr>
                <w:webHidden/>
                <w:rStyle w:val="IndexLink"/>
                <w:rtl w:val="true"/>
              </w:rPr>
              <w:t>هدف اسرائيل بالاتر از فتوحات فعلي‌اش</w:t>
            </w:r>
            <w:r>
              <w:rPr>
                <w:rStyle w:val="IndexLink"/>
                <w:rtl w:val="true"/>
              </w:rPr>
              <w:tab/>
            </w:r>
            <w:r>
              <w:rPr>
                <w:rStyle w:val="IndexLink"/>
              </w:rPr>
              <w:t>129</w:t>
            </w:r>
          </w:hyperlink>
        </w:p>
        <w:p>
          <w:pPr>
            <w:pStyle w:val="Contents4"/>
            <w:tabs>
              <w:tab w:val="clear" w:pos="8176"/>
              <w:tab w:val="right" w:pos="9026" w:leader="dot"/>
            </w:tabs>
            <w:rPr/>
          </w:pPr>
          <w:hyperlink w:anchor="__RefHeading___Toc2173303_3804643083">
            <w:r>
              <w:rPr>
                <w:webHidden/>
                <w:rStyle w:val="IndexLink"/>
                <w:rtl w:val="true"/>
              </w:rPr>
              <w:t>حذف اسرائيل، فقط با كمك همه‌يِ مسلمانان</w:t>
            </w:r>
            <w:r>
              <w:rPr>
                <w:rStyle w:val="IndexLink"/>
                <w:rtl w:val="true"/>
              </w:rPr>
              <w:tab/>
            </w:r>
            <w:r>
              <w:rPr>
                <w:rStyle w:val="IndexLink"/>
              </w:rPr>
              <w:t>130</w:t>
            </w:r>
          </w:hyperlink>
        </w:p>
        <w:p>
          <w:pPr>
            <w:pStyle w:val="Contents4"/>
            <w:tabs>
              <w:tab w:val="clear" w:pos="8176"/>
              <w:tab w:val="right" w:pos="9026" w:leader="dot"/>
            </w:tabs>
            <w:rPr/>
          </w:pPr>
          <w:hyperlink w:anchor="__RefHeading___Toc2173305_3804643083">
            <w:r>
              <w:rPr>
                <w:webHidden/>
                <w:rStyle w:val="IndexLink"/>
                <w:rtl w:val="true"/>
              </w:rPr>
              <w:t>پايبند نبودن اسرائيل به هيچ اصل انساني و هيچ قانون بين‌المللي</w:t>
            </w:r>
            <w:r>
              <w:rPr>
                <w:rStyle w:val="IndexLink"/>
                <w:rtl w:val="true"/>
              </w:rPr>
              <w:tab/>
            </w:r>
            <w:r>
              <w:rPr>
                <w:rStyle w:val="IndexLink"/>
              </w:rPr>
              <w:t>130</w:t>
            </w:r>
          </w:hyperlink>
        </w:p>
        <w:p>
          <w:pPr>
            <w:pStyle w:val="Contents4"/>
            <w:tabs>
              <w:tab w:val="clear" w:pos="8176"/>
              <w:tab w:val="right" w:pos="9026" w:leader="dot"/>
            </w:tabs>
            <w:rPr/>
          </w:pPr>
          <w:hyperlink w:anchor="__RefHeading___Toc2173307_3804643083">
            <w:r>
              <w:rPr>
                <w:webHidden/>
                <w:rStyle w:val="IndexLink"/>
                <w:rtl w:val="true"/>
              </w:rPr>
              <w:t>رژيم اسرائيل؛ يك رژيم غيرقابل اعتماد</w:t>
            </w:r>
            <w:r>
              <w:rPr>
                <w:rStyle w:val="IndexLink"/>
                <w:rtl w:val="true"/>
              </w:rPr>
              <w:tab/>
            </w:r>
            <w:r>
              <w:rPr>
                <w:rStyle w:val="IndexLink"/>
              </w:rPr>
              <w:t>131</w:t>
            </w:r>
          </w:hyperlink>
        </w:p>
        <w:p>
          <w:pPr>
            <w:pStyle w:val="Contents4"/>
            <w:tabs>
              <w:tab w:val="clear" w:pos="8176"/>
              <w:tab w:val="right" w:pos="9026" w:leader="dot"/>
            </w:tabs>
            <w:rPr/>
          </w:pPr>
          <w:hyperlink w:anchor="__RefHeading___Toc2173309_3804643083">
            <w:r>
              <w:rPr>
                <w:webHidden/>
                <w:rStyle w:val="IndexLink"/>
                <w:rtl w:val="true"/>
              </w:rPr>
              <w:t>بازدارنده نبودن مذاكره در برابر جنايات اسرائيل</w:t>
            </w:r>
            <w:r>
              <w:rPr>
                <w:rStyle w:val="IndexLink"/>
                <w:rtl w:val="true"/>
              </w:rPr>
              <w:tab/>
            </w:r>
            <w:r>
              <w:rPr>
                <w:rStyle w:val="IndexLink"/>
              </w:rPr>
              <w:t>131</w:t>
            </w:r>
          </w:hyperlink>
        </w:p>
        <w:p>
          <w:pPr>
            <w:pStyle w:val="Contents4"/>
            <w:tabs>
              <w:tab w:val="clear" w:pos="8176"/>
              <w:tab w:val="right" w:pos="9026" w:leader="dot"/>
            </w:tabs>
            <w:rPr/>
          </w:pPr>
          <w:hyperlink w:anchor="__RefHeading___Toc2173311_3804643083">
            <w:r>
              <w:rPr>
                <w:webHidden/>
                <w:rStyle w:val="IndexLink"/>
                <w:rtl w:val="true"/>
              </w:rPr>
              <w:t>استفاده‌ي دشمن از سلاح رواني براي خامو شنمودن بيداري امَّت اسلامي</w:t>
            </w:r>
            <w:r>
              <w:rPr>
                <w:rStyle w:val="IndexLink"/>
                <w:rtl w:val="true"/>
              </w:rPr>
              <w:tab/>
            </w:r>
            <w:r>
              <w:rPr>
                <w:rStyle w:val="IndexLink"/>
              </w:rPr>
              <w:t>131</w:t>
            </w:r>
          </w:hyperlink>
        </w:p>
        <w:p>
          <w:pPr>
            <w:pStyle w:val="Contents4"/>
            <w:tabs>
              <w:tab w:val="clear" w:pos="8176"/>
              <w:tab w:val="right" w:pos="9026" w:leader="dot"/>
            </w:tabs>
            <w:rPr/>
          </w:pPr>
          <w:hyperlink w:anchor="__RefHeading___Toc2173313_3804643083">
            <w:r>
              <w:rPr>
                <w:webHidden/>
                <w:rStyle w:val="IndexLink"/>
                <w:rtl w:val="true"/>
              </w:rPr>
              <w:t>جنايت اسرائيل</w:t>
            </w:r>
            <w:r>
              <w:rPr>
                <w:rStyle w:val="IndexLink"/>
                <w:rtl w:val="true"/>
              </w:rPr>
              <w:tab/>
            </w:r>
            <w:r>
              <w:rPr>
                <w:rStyle w:val="IndexLink"/>
              </w:rPr>
              <w:t>132</w:t>
            </w:r>
          </w:hyperlink>
        </w:p>
        <w:p>
          <w:pPr>
            <w:pStyle w:val="Contents4"/>
            <w:tabs>
              <w:tab w:val="clear" w:pos="8176"/>
              <w:tab w:val="right" w:pos="9026" w:leader="dot"/>
            </w:tabs>
            <w:rPr/>
          </w:pPr>
          <w:hyperlink w:anchor="__RefHeading___Toc2173315_3804643083">
            <w:r>
              <w:rPr>
                <w:webHidden/>
                <w:rStyle w:val="IndexLink"/>
                <w:rtl w:val="true"/>
              </w:rPr>
              <w:t>دولت صهيونيستي؛ پا در گل و فرومانده در كار</w:t>
            </w:r>
            <w:r>
              <w:rPr>
                <w:rStyle w:val="IndexLink"/>
                <w:rtl w:val="true"/>
              </w:rPr>
              <w:tab/>
            </w:r>
            <w:r>
              <w:rPr>
                <w:rStyle w:val="IndexLink"/>
              </w:rPr>
              <w:t>132</w:t>
            </w:r>
          </w:hyperlink>
        </w:p>
        <w:p>
          <w:pPr>
            <w:pStyle w:val="Contents4"/>
            <w:tabs>
              <w:tab w:val="clear" w:pos="8176"/>
              <w:tab w:val="right" w:pos="9026" w:leader="dot"/>
            </w:tabs>
            <w:rPr/>
          </w:pPr>
          <w:hyperlink w:anchor="__RefHeading___Toc2173317_3804643083">
            <w:r>
              <w:rPr>
                <w:webHidden/>
                <w:rStyle w:val="IndexLink"/>
                <w:rtl w:val="true"/>
              </w:rPr>
              <w:t>به بُن بست كامل رسيدن دولت امريكا و صهيونيستها در فلسطين</w:t>
            </w:r>
            <w:r>
              <w:rPr>
                <w:rStyle w:val="IndexLink"/>
                <w:rtl w:val="true"/>
              </w:rPr>
              <w:tab/>
            </w:r>
            <w:r>
              <w:rPr>
                <w:rStyle w:val="IndexLink"/>
              </w:rPr>
              <w:t>133</w:t>
            </w:r>
          </w:hyperlink>
        </w:p>
        <w:p>
          <w:pPr>
            <w:pStyle w:val="Contents4"/>
            <w:tabs>
              <w:tab w:val="clear" w:pos="8176"/>
              <w:tab w:val="right" w:pos="9026" w:leader="dot"/>
            </w:tabs>
            <w:rPr/>
          </w:pPr>
          <w:hyperlink w:anchor="__RefHeading___Toc2173319_3804643083">
            <w:r>
              <w:rPr>
                <w:webHidden/>
                <w:rStyle w:val="IndexLink"/>
                <w:rtl w:val="true"/>
              </w:rPr>
              <w:t>وحشت اسرائيل از بيداري اسلامي در مصر</w:t>
            </w:r>
            <w:r>
              <w:rPr>
                <w:rStyle w:val="IndexLink"/>
                <w:rtl w:val="true"/>
              </w:rPr>
              <w:tab/>
            </w:r>
            <w:r>
              <w:rPr>
                <w:rStyle w:val="IndexLink"/>
              </w:rPr>
              <w:t>134</w:t>
            </w:r>
          </w:hyperlink>
        </w:p>
        <w:p>
          <w:pPr>
            <w:pStyle w:val="Contents4"/>
            <w:tabs>
              <w:tab w:val="clear" w:pos="8176"/>
              <w:tab w:val="right" w:pos="9026" w:leader="dot"/>
            </w:tabs>
            <w:rPr/>
          </w:pPr>
          <w:hyperlink w:anchor="__RefHeading___Toc2173321_3804643083">
            <w:r>
              <w:rPr>
                <w:webHidden/>
                <w:rStyle w:val="IndexLink"/>
                <w:rtl w:val="true"/>
              </w:rPr>
              <w:t>مخالفت با اسرائيل و آمريكا، برگرفته از دستور اسلام</w:t>
            </w:r>
            <w:r>
              <w:rPr>
                <w:rStyle w:val="IndexLink"/>
                <w:rtl w:val="true"/>
              </w:rPr>
              <w:tab/>
            </w:r>
            <w:r>
              <w:rPr>
                <w:rStyle w:val="IndexLink"/>
              </w:rPr>
              <w:t>134</w:t>
            </w:r>
          </w:hyperlink>
        </w:p>
        <w:p>
          <w:pPr>
            <w:pStyle w:val="Contents4"/>
            <w:tabs>
              <w:tab w:val="clear" w:pos="8176"/>
              <w:tab w:val="right" w:pos="9026" w:leader="dot"/>
            </w:tabs>
            <w:rPr/>
          </w:pPr>
          <w:hyperlink w:anchor="__RefHeading___Toc2173323_3804643083">
            <w:r>
              <w:rPr>
                <w:webHidden/>
                <w:rStyle w:val="IndexLink"/>
                <w:rtl w:val="true"/>
              </w:rPr>
              <w:t>سكوت محافل حقوق بشر و اسلامي با مشاهده‌يِ ستم اسرائيل</w:t>
            </w:r>
            <w:r>
              <w:rPr>
                <w:rStyle w:val="IndexLink"/>
                <w:rtl w:val="true"/>
              </w:rPr>
              <w:tab/>
            </w:r>
            <w:r>
              <w:rPr>
                <w:rStyle w:val="IndexLink"/>
              </w:rPr>
              <w:t>135</w:t>
            </w:r>
          </w:hyperlink>
        </w:p>
        <w:p>
          <w:pPr>
            <w:pStyle w:val="Contents3"/>
            <w:tabs>
              <w:tab w:val="clear" w:pos="8459"/>
              <w:tab w:val="right" w:pos="9026" w:leader="dot"/>
            </w:tabs>
            <w:rPr/>
          </w:pPr>
          <w:hyperlink w:anchor="__RefHeading___Toc2173325_3804643083">
            <w:r>
              <w:rPr>
                <w:webHidden/>
                <w:rStyle w:val="IndexLink"/>
                <w:rtl w:val="true"/>
              </w:rPr>
              <w:t>فصل چهارم</w:t>
            </w:r>
            <w:r>
              <w:rPr>
                <w:rStyle w:val="IndexLink"/>
                <w:rtl w:val="true"/>
              </w:rPr>
              <w:t xml:space="preserve">: </w:t>
            </w:r>
            <w:r>
              <w:rPr>
                <w:rStyle w:val="IndexLink"/>
                <w:rtl w:val="true"/>
              </w:rPr>
              <w:t>غرب و آمريكا و صهيونيسم</w:t>
            </w:r>
            <w:r>
              <w:rPr>
                <w:rStyle w:val="IndexLink"/>
                <w:rtl w:val="true"/>
              </w:rPr>
              <w:tab/>
            </w:r>
            <w:r>
              <w:rPr>
                <w:rStyle w:val="IndexLink"/>
              </w:rPr>
              <w:t>137</w:t>
            </w:r>
          </w:hyperlink>
        </w:p>
        <w:p>
          <w:pPr>
            <w:pStyle w:val="Contents4"/>
            <w:tabs>
              <w:tab w:val="clear" w:pos="8176"/>
              <w:tab w:val="right" w:pos="9026" w:leader="dot"/>
            </w:tabs>
            <w:rPr/>
          </w:pPr>
          <w:hyperlink w:anchor="__RefHeading___Toc2173327_3804643083">
            <w:r>
              <w:rPr>
                <w:webHidden/>
                <w:rStyle w:val="IndexLink"/>
                <w:rtl w:val="true"/>
              </w:rPr>
              <w:t>هدف استكبار از ايجاد اسرائيل</w:t>
            </w:r>
            <w:r>
              <w:rPr>
                <w:rStyle w:val="IndexLink"/>
                <w:rtl w:val="true"/>
              </w:rPr>
              <w:tab/>
            </w:r>
            <w:r>
              <w:rPr>
                <w:rStyle w:val="IndexLink"/>
              </w:rPr>
              <w:t>137</w:t>
            </w:r>
          </w:hyperlink>
        </w:p>
        <w:p>
          <w:pPr>
            <w:pStyle w:val="Contents4"/>
            <w:tabs>
              <w:tab w:val="clear" w:pos="8176"/>
              <w:tab w:val="right" w:pos="9026" w:leader="dot"/>
            </w:tabs>
            <w:rPr/>
          </w:pPr>
          <w:hyperlink w:anchor="__RefHeading___Toc2173329_3804643083">
            <w:r>
              <w:rPr>
                <w:webHidden/>
                <w:rStyle w:val="IndexLink"/>
                <w:rtl w:val="true"/>
              </w:rPr>
              <w:t>نفوذ صهيونيستها روي دولتهايِ غربي</w:t>
            </w:r>
            <w:r>
              <w:rPr>
                <w:rStyle w:val="IndexLink"/>
                <w:rtl w:val="true"/>
              </w:rPr>
              <w:tab/>
            </w:r>
            <w:r>
              <w:rPr>
                <w:rStyle w:val="IndexLink"/>
              </w:rPr>
              <w:t>138</w:t>
            </w:r>
          </w:hyperlink>
        </w:p>
        <w:p>
          <w:pPr>
            <w:pStyle w:val="Contents4"/>
            <w:tabs>
              <w:tab w:val="clear" w:pos="8176"/>
              <w:tab w:val="right" w:pos="9026" w:leader="dot"/>
            </w:tabs>
            <w:rPr/>
          </w:pPr>
          <w:hyperlink w:anchor="__RefHeading___Toc2173331_3804643083">
            <w:r>
              <w:rPr>
                <w:webHidden/>
                <w:rStyle w:val="IndexLink"/>
                <w:rtl w:val="true"/>
              </w:rPr>
              <w:t>نفوذ صهيونيست بر كشورهايِ اروپايي</w:t>
            </w:r>
            <w:r>
              <w:rPr>
                <w:rStyle w:val="IndexLink"/>
                <w:rtl w:val="true"/>
              </w:rPr>
              <w:tab/>
            </w:r>
            <w:r>
              <w:rPr>
                <w:rStyle w:val="IndexLink"/>
              </w:rPr>
              <w:t>138</w:t>
            </w:r>
          </w:hyperlink>
        </w:p>
        <w:p>
          <w:pPr>
            <w:pStyle w:val="Contents4"/>
            <w:tabs>
              <w:tab w:val="clear" w:pos="8176"/>
              <w:tab w:val="right" w:pos="9026" w:leader="dot"/>
            </w:tabs>
            <w:rPr/>
          </w:pPr>
          <w:hyperlink w:anchor="__RefHeading___Toc2173333_3804643083">
            <w:r>
              <w:rPr>
                <w:webHidden/>
                <w:rStyle w:val="IndexLink"/>
                <w:rtl w:val="true"/>
              </w:rPr>
              <w:t>هدف استكبار؛ حذف هر عنصر مقاومت</w:t>
            </w:r>
            <w:r>
              <w:rPr>
                <w:rStyle w:val="IndexLink"/>
                <w:rtl w:val="true"/>
              </w:rPr>
              <w:tab/>
            </w:r>
            <w:r>
              <w:rPr>
                <w:rStyle w:val="IndexLink"/>
              </w:rPr>
              <w:t>139</w:t>
            </w:r>
          </w:hyperlink>
        </w:p>
        <w:p>
          <w:pPr>
            <w:pStyle w:val="Contents4"/>
            <w:tabs>
              <w:tab w:val="clear" w:pos="8176"/>
              <w:tab w:val="right" w:pos="9026" w:leader="dot"/>
            </w:tabs>
            <w:rPr/>
          </w:pPr>
          <w:hyperlink w:anchor="__RefHeading___Toc2173335_3804643083">
            <w:r>
              <w:rPr>
                <w:webHidden/>
                <w:rStyle w:val="IndexLink"/>
                <w:rtl w:val="true"/>
              </w:rPr>
              <w:t>آمريكا و وابستگانش؛ سهيم در شكستهايِ اسرائيل</w:t>
            </w:r>
            <w:r>
              <w:rPr>
                <w:rStyle w:val="IndexLink"/>
                <w:rtl w:val="true"/>
              </w:rPr>
              <w:tab/>
            </w:r>
            <w:r>
              <w:rPr>
                <w:rStyle w:val="IndexLink"/>
              </w:rPr>
              <w:t>140</w:t>
            </w:r>
          </w:hyperlink>
        </w:p>
        <w:p>
          <w:pPr>
            <w:pStyle w:val="Contents4"/>
            <w:tabs>
              <w:tab w:val="clear" w:pos="8176"/>
              <w:tab w:val="right" w:pos="9026" w:leader="dot"/>
            </w:tabs>
            <w:rPr/>
          </w:pPr>
          <w:hyperlink w:anchor="__RefHeading___Toc2173337_3804643083">
            <w:r>
              <w:rPr>
                <w:webHidden/>
                <w:rStyle w:val="IndexLink"/>
                <w:rtl w:val="true"/>
              </w:rPr>
              <w:t>حمايت آمريكا از جنايات صهيونيستها</w:t>
            </w:r>
            <w:r>
              <w:rPr>
                <w:rStyle w:val="IndexLink"/>
                <w:rtl w:val="true"/>
              </w:rPr>
              <w:tab/>
            </w:r>
            <w:r>
              <w:rPr>
                <w:rStyle w:val="IndexLink"/>
              </w:rPr>
              <w:t>143</w:t>
            </w:r>
          </w:hyperlink>
        </w:p>
        <w:p>
          <w:pPr>
            <w:pStyle w:val="Contents4"/>
            <w:tabs>
              <w:tab w:val="clear" w:pos="8176"/>
              <w:tab w:val="right" w:pos="9026" w:leader="dot"/>
            </w:tabs>
            <w:rPr/>
          </w:pPr>
          <w:hyperlink w:anchor="__RefHeading___Toc2173339_3804643083">
            <w:r>
              <w:rPr>
                <w:webHidden/>
                <w:rStyle w:val="IndexLink"/>
                <w:rtl w:val="true"/>
              </w:rPr>
              <w:t>اشتباه بزرگ استكبار؛ حمايت از رژيم صهيونيستي</w:t>
            </w:r>
            <w:r>
              <w:rPr>
                <w:rStyle w:val="IndexLink"/>
                <w:rtl w:val="true"/>
              </w:rPr>
              <w:tab/>
            </w:r>
            <w:r>
              <w:rPr>
                <w:rStyle w:val="IndexLink"/>
              </w:rPr>
              <w:t>144</w:t>
            </w:r>
          </w:hyperlink>
        </w:p>
        <w:p>
          <w:pPr>
            <w:pStyle w:val="Contents4"/>
            <w:tabs>
              <w:tab w:val="clear" w:pos="8176"/>
              <w:tab w:val="right" w:pos="9026" w:leader="dot"/>
            </w:tabs>
            <w:rPr/>
          </w:pPr>
          <w:hyperlink w:anchor="__RefHeading___Toc2173341_3804643083">
            <w:r>
              <w:rPr>
                <w:webHidden/>
                <w:rStyle w:val="IndexLink"/>
                <w:rtl w:val="true"/>
              </w:rPr>
              <w:t>جنايات اسرائيل و حمايت آمريكا</w:t>
            </w:r>
            <w:r>
              <w:rPr>
                <w:rStyle w:val="IndexLink"/>
                <w:rtl w:val="true"/>
              </w:rPr>
              <w:tab/>
            </w:r>
            <w:r>
              <w:rPr>
                <w:rStyle w:val="IndexLink"/>
              </w:rPr>
              <w:t>145</w:t>
            </w:r>
          </w:hyperlink>
        </w:p>
        <w:p>
          <w:pPr>
            <w:pStyle w:val="Contents4"/>
            <w:tabs>
              <w:tab w:val="clear" w:pos="8176"/>
              <w:tab w:val="right" w:pos="9026" w:leader="dot"/>
            </w:tabs>
            <w:rPr/>
          </w:pPr>
          <w:hyperlink w:anchor="__RefHeading___Toc2173343_3804643083">
            <w:r>
              <w:rPr>
                <w:webHidden/>
                <w:rStyle w:val="IndexLink"/>
                <w:rtl w:val="true"/>
              </w:rPr>
              <w:t>حمايت بيشرمانه‌يِ غرب از جنايات اسرائيل</w:t>
            </w:r>
            <w:r>
              <w:rPr>
                <w:rStyle w:val="IndexLink"/>
                <w:rtl w:val="true"/>
              </w:rPr>
              <w:tab/>
            </w:r>
            <w:r>
              <w:rPr>
                <w:rStyle w:val="IndexLink"/>
              </w:rPr>
              <w:t>145</w:t>
            </w:r>
          </w:hyperlink>
        </w:p>
        <w:p>
          <w:pPr>
            <w:pStyle w:val="Contents4"/>
            <w:tabs>
              <w:tab w:val="clear" w:pos="8176"/>
              <w:tab w:val="right" w:pos="9026" w:leader="dot"/>
            </w:tabs>
            <w:rPr/>
          </w:pPr>
          <w:hyperlink w:anchor="__RefHeading___Toc2173345_3804643083">
            <w:r>
              <w:rPr>
                <w:webHidden/>
                <w:rStyle w:val="IndexLink"/>
                <w:rtl w:val="true"/>
              </w:rPr>
              <w:t>سكوت و حمايت غرب و آمريكا در برابر جنايات اسرائيل</w:t>
            </w:r>
            <w:r>
              <w:rPr>
                <w:rStyle w:val="IndexLink"/>
                <w:rtl w:val="true"/>
              </w:rPr>
              <w:tab/>
            </w:r>
            <w:r>
              <w:rPr>
                <w:rStyle w:val="IndexLink"/>
              </w:rPr>
              <w:t>147</w:t>
            </w:r>
          </w:hyperlink>
        </w:p>
        <w:p>
          <w:pPr>
            <w:pStyle w:val="Contents4"/>
            <w:tabs>
              <w:tab w:val="clear" w:pos="8176"/>
              <w:tab w:val="right" w:pos="9026" w:leader="dot"/>
            </w:tabs>
            <w:rPr/>
          </w:pPr>
          <w:hyperlink w:anchor="__RefHeading___Toc2173347_3804643083">
            <w:r>
              <w:rPr>
                <w:webHidden/>
                <w:rStyle w:val="IndexLink"/>
                <w:rtl w:val="true"/>
              </w:rPr>
              <w:t>گناهِ كارهايِ صهيونيستها، به گردن رژيم امريكا</w:t>
            </w:r>
            <w:r>
              <w:rPr>
                <w:rStyle w:val="IndexLink"/>
                <w:rtl w:val="true"/>
              </w:rPr>
              <w:tab/>
            </w:r>
            <w:r>
              <w:rPr>
                <w:rStyle w:val="IndexLink"/>
              </w:rPr>
              <w:t>148</w:t>
            </w:r>
          </w:hyperlink>
        </w:p>
        <w:p>
          <w:pPr>
            <w:pStyle w:val="Contents4"/>
            <w:tabs>
              <w:tab w:val="clear" w:pos="8176"/>
              <w:tab w:val="right" w:pos="9026" w:leader="dot"/>
            </w:tabs>
            <w:rPr/>
          </w:pPr>
          <w:hyperlink w:anchor="__RefHeading___Toc2173349_3804643083">
            <w:r>
              <w:rPr>
                <w:webHidden/>
                <w:rStyle w:val="IndexLink"/>
                <w:rtl w:val="true"/>
              </w:rPr>
              <w:t>حمايت استكبار از اسرائيل، ضامن بقاي آن</w:t>
            </w:r>
            <w:r>
              <w:rPr>
                <w:rStyle w:val="IndexLink"/>
                <w:rtl w:val="true"/>
              </w:rPr>
              <w:tab/>
            </w:r>
            <w:r>
              <w:rPr>
                <w:rStyle w:val="IndexLink"/>
              </w:rPr>
              <w:t>149</w:t>
            </w:r>
          </w:hyperlink>
        </w:p>
        <w:p>
          <w:pPr>
            <w:pStyle w:val="Contents4"/>
            <w:tabs>
              <w:tab w:val="clear" w:pos="8176"/>
              <w:tab w:val="right" w:pos="9026" w:leader="dot"/>
            </w:tabs>
            <w:rPr/>
          </w:pPr>
          <w:hyperlink w:anchor="__RefHeading___Toc2173351_3804643083">
            <w:r>
              <w:rPr>
                <w:webHidden/>
                <w:rStyle w:val="IndexLink"/>
                <w:rtl w:val="true"/>
              </w:rPr>
              <w:t>هدف صهيونيستها و آمريكا؛ حذف نام فلسطين</w:t>
            </w:r>
            <w:r>
              <w:rPr>
                <w:rStyle w:val="IndexLink"/>
                <w:rtl w:val="true"/>
              </w:rPr>
              <w:tab/>
            </w:r>
            <w:r>
              <w:rPr>
                <w:rStyle w:val="IndexLink"/>
              </w:rPr>
              <w:t>150</w:t>
            </w:r>
          </w:hyperlink>
        </w:p>
        <w:p>
          <w:pPr>
            <w:pStyle w:val="Contents4"/>
            <w:tabs>
              <w:tab w:val="clear" w:pos="8176"/>
              <w:tab w:val="right" w:pos="9026" w:leader="dot"/>
            </w:tabs>
            <w:rPr/>
          </w:pPr>
          <w:hyperlink w:anchor="__RefHeading___Toc2173353_3804643083">
            <w:r>
              <w:rPr>
                <w:webHidden/>
                <w:rStyle w:val="IndexLink"/>
                <w:rtl w:val="true"/>
              </w:rPr>
              <w:t>اتِّحاد شوم آمريكا و صهيونيسم براي دشمني با اسلام</w:t>
            </w:r>
            <w:r>
              <w:rPr>
                <w:rStyle w:val="IndexLink"/>
                <w:rtl w:val="true"/>
              </w:rPr>
              <w:tab/>
            </w:r>
            <w:r>
              <w:rPr>
                <w:rStyle w:val="IndexLink"/>
              </w:rPr>
              <w:t>152</w:t>
            </w:r>
          </w:hyperlink>
        </w:p>
        <w:p>
          <w:pPr>
            <w:pStyle w:val="Contents4"/>
            <w:tabs>
              <w:tab w:val="clear" w:pos="8176"/>
              <w:tab w:val="right" w:pos="9026" w:leader="dot"/>
            </w:tabs>
            <w:rPr/>
          </w:pPr>
          <w:hyperlink w:anchor="__RefHeading___Toc2173355_3804643083">
            <w:r>
              <w:rPr>
                <w:webHidden/>
                <w:rStyle w:val="IndexLink"/>
                <w:rtl w:val="true"/>
              </w:rPr>
              <w:t>دوگانگي مطبوعات غربي درباره‌يِ جنايات اسرائيل</w:t>
            </w:r>
            <w:r>
              <w:rPr>
                <w:rStyle w:val="IndexLink"/>
                <w:rtl w:val="true"/>
              </w:rPr>
              <w:tab/>
            </w:r>
            <w:r>
              <w:rPr>
                <w:rStyle w:val="IndexLink"/>
              </w:rPr>
              <w:t>153</w:t>
            </w:r>
          </w:hyperlink>
        </w:p>
        <w:p>
          <w:pPr>
            <w:pStyle w:val="Contents4"/>
            <w:tabs>
              <w:tab w:val="clear" w:pos="8176"/>
              <w:tab w:val="right" w:pos="9026" w:leader="dot"/>
            </w:tabs>
            <w:rPr/>
          </w:pPr>
          <w:hyperlink w:anchor="__RefHeading___Toc2173357_3804643083">
            <w:r>
              <w:rPr>
                <w:webHidden/>
                <w:rStyle w:val="IndexLink"/>
                <w:rtl w:val="true"/>
              </w:rPr>
              <w:t>سكوت قدرتها نسبت به جنايات اسرائيل</w:t>
            </w:r>
            <w:r>
              <w:rPr>
                <w:rStyle w:val="IndexLink"/>
                <w:rtl w:val="true"/>
              </w:rPr>
              <w:tab/>
            </w:r>
            <w:r>
              <w:rPr>
                <w:rStyle w:val="IndexLink"/>
              </w:rPr>
              <w:t>154</w:t>
            </w:r>
          </w:hyperlink>
        </w:p>
        <w:p>
          <w:pPr>
            <w:pStyle w:val="Contents4"/>
            <w:tabs>
              <w:tab w:val="clear" w:pos="8176"/>
              <w:tab w:val="right" w:pos="9026" w:leader="dot"/>
            </w:tabs>
            <w:rPr/>
          </w:pPr>
          <w:hyperlink w:anchor="__RefHeading___Toc2173359_3804643083">
            <w:r>
              <w:rPr>
                <w:webHidden/>
                <w:rStyle w:val="IndexLink"/>
                <w:rtl w:val="true"/>
              </w:rPr>
              <w:t>نكته‌يِ تلخ؛ مظلوم نمايي نسبت به غاصب و ظال منمايي نسبت به مظلوم</w:t>
            </w:r>
            <w:r>
              <w:rPr>
                <w:rStyle w:val="IndexLink"/>
                <w:rtl w:val="true"/>
              </w:rPr>
              <w:tab/>
            </w:r>
            <w:r>
              <w:rPr>
                <w:rStyle w:val="IndexLink"/>
              </w:rPr>
              <w:t>154</w:t>
            </w:r>
          </w:hyperlink>
        </w:p>
        <w:p>
          <w:pPr>
            <w:pStyle w:val="Contents4"/>
            <w:tabs>
              <w:tab w:val="clear" w:pos="8176"/>
              <w:tab w:val="right" w:pos="9026" w:leader="dot"/>
            </w:tabs>
            <w:rPr/>
          </w:pPr>
          <w:hyperlink w:anchor="__RefHeading___Toc2173361_3804643083">
            <w:r>
              <w:rPr>
                <w:webHidden/>
                <w:rStyle w:val="IndexLink"/>
                <w:rtl w:val="true"/>
              </w:rPr>
              <w:t>درك غلط مسؤولان آمريكا از مفهوم تروريسم</w:t>
            </w:r>
            <w:r>
              <w:rPr>
                <w:rStyle w:val="IndexLink"/>
                <w:rtl w:val="true"/>
              </w:rPr>
              <w:tab/>
            </w:r>
            <w:r>
              <w:rPr>
                <w:rStyle w:val="IndexLink"/>
              </w:rPr>
              <w:t>163</w:t>
            </w:r>
          </w:hyperlink>
        </w:p>
        <w:p>
          <w:pPr>
            <w:pStyle w:val="Contents4"/>
            <w:tabs>
              <w:tab w:val="clear" w:pos="8176"/>
              <w:tab w:val="right" w:pos="9026" w:leader="dot"/>
            </w:tabs>
            <w:rPr/>
          </w:pPr>
          <w:hyperlink w:anchor="__RefHeading___Toc2173363_3804643083">
            <w:r>
              <w:rPr>
                <w:webHidden/>
                <w:rStyle w:val="IndexLink"/>
                <w:rtl w:val="true"/>
              </w:rPr>
              <w:t>حمايت امريكا از تروريسم دولتي اسرائيل</w:t>
            </w:r>
            <w:r>
              <w:rPr>
                <w:rStyle w:val="IndexLink"/>
                <w:rtl w:val="true"/>
              </w:rPr>
              <w:tab/>
            </w:r>
            <w:r>
              <w:rPr>
                <w:rStyle w:val="IndexLink"/>
              </w:rPr>
              <w:t>164</w:t>
            </w:r>
          </w:hyperlink>
        </w:p>
        <w:p>
          <w:pPr>
            <w:pStyle w:val="Contents4"/>
            <w:tabs>
              <w:tab w:val="clear" w:pos="8176"/>
              <w:tab w:val="right" w:pos="9026" w:leader="dot"/>
            </w:tabs>
            <w:rPr/>
          </w:pPr>
          <w:hyperlink w:anchor="__RefHeading___Toc2173365_3804643083">
            <w:r>
              <w:rPr>
                <w:webHidden/>
                <w:rStyle w:val="IndexLink"/>
                <w:rtl w:val="true"/>
              </w:rPr>
              <w:t>دوگانگي آمريكا در مبارزه با تروريسم</w:t>
            </w:r>
            <w:r>
              <w:rPr>
                <w:rStyle w:val="IndexLink"/>
                <w:rtl w:val="true"/>
              </w:rPr>
              <w:tab/>
            </w:r>
            <w:r>
              <w:rPr>
                <w:rStyle w:val="IndexLink"/>
              </w:rPr>
              <w:t>165</w:t>
            </w:r>
          </w:hyperlink>
        </w:p>
        <w:p>
          <w:pPr>
            <w:pStyle w:val="Contents4"/>
            <w:tabs>
              <w:tab w:val="clear" w:pos="8176"/>
              <w:tab w:val="right" w:pos="9026" w:leader="dot"/>
            </w:tabs>
            <w:rPr/>
          </w:pPr>
          <w:hyperlink w:anchor="__RefHeading___Toc2173367_3804643083">
            <w:r>
              <w:rPr>
                <w:webHidden/>
                <w:rStyle w:val="IndexLink"/>
                <w:rtl w:val="true"/>
              </w:rPr>
              <w:t>اسرائيل؛ سگ زنجيري دولت امريكا</w:t>
            </w:r>
            <w:r>
              <w:rPr>
                <w:rStyle w:val="IndexLink"/>
                <w:rtl w:val="true"/>
              </w:rPr>
              <w:tab/>
            </w:r>
            <w:r>
              <w:rPr>
                <w:rStyle w:val="IndexLink"/>
              </w:rPr>
              <w:t>166</w:t>
            </w:r>
          </w:hyperlink>
        </w:p>
        <w:p>
          <w:pPr>
            <w:pStyle w:val="Contents4"/>
            <w:tabs>
              <w:tab w:val="clear" w:pos="8176"/>
              <w:tab w:val="right" w:pos="9026" w:leader="dot"/>
            </w:tabs>
            <w:rPr/>
          </w:pPr>
          <w:hyperlink w:anchor="__RefHeading___Toc2173369_3804643083">
            <w:r>
              <w:rPr>
                <w:webHidden/>
                <w:rStyle w:val="IndexLink"/>
                <w:rtl w:val="true"/>
              </w:rPr>
              <w:t>منافع اسرائيل؛ خط قرمز آزادي در غرب</w:t>
            </w:r>
            <w:r>
              <w:rPr>
                <w:rStyle w:val="IndexLink"/>
                <w:rtl w:val="true"/>
              </w:rPr>
              <w:tab/>
            </w:r>
            <w:r>
              <w:rPr>
                <w:rStyle w:val="IndexLink"/>
              </w:rPr>
              <w:t>167</w:t>
            </w:r>
          </w:hyperlink>
        </w:p>
        <w:p>
          <w:pPr>
            <w:pStyle w:val="Contents4"/>
            <w:tabs>
              <w:tab w:val="clear" w:pos="8176"/>
              <w:tab w:val="right" w:pos="9026" w:leader="dot"/>
            </w:tabs>
            <w:rPr/>
          </w:pPr>
          <w:hyperlink w:anchor="__RefHeading___Toc2173371_3804643083">
            <w:r>
              <w:rPr>
                <w:webHidden/>
                <w:rStyle w:val="IndexLink"/>
                <w:rtl w:val="true"/>
              </w:rPr>
              <w:t>دخالت آمريكا موجب كورتر شدن گره‌ِ مسأله‌يِ فلسطين</w:t>
            </w:r>
            <w:r>
              <w:rPr>
                <w:rStyle w:val="IndexLink"/>
                <w:rtl w:val="true"/>
              </w:rPr>
              <w:tab/>
            </w:r>
            <w:r>
              <w:rPr>
                <w:rStyle w:val="IndexLink"/>
              </w:rPr>
              <w:t>168</w:t>
            </w:r>
          </w:hyperlink>
        </w:p>
        <w:p>
          <w:pPr>
            <w:pStyle w:val="Contents4"/>
            <w:tabs>
              <w:tab w:val="clear" w:pos="8176"/>
              <w:tab w:val="right" w:pos="9026" w:leader="dot"/>
            </w:tabs>
            <w:rPr/>
          </w:pPr>
          <w:hyperlink w:anchor="__RefHeading___Toc2173373_3804643083">
            <w:r>
              <w:rPr>
                <w:webHidden/>
                <w:rStyle w:val="IndexLink"/>
                <w:rtl w:val="true"/>
              </w:rPr>
              <w:t>عدم استحقاق آمريكا براي دخالت در مسائل منطقه</w:t>
            </w:r>
            <w:r>
              <w:rPr>
                <w:rStyle w:val="IndexLink"/>
                <w:rtl w:val="true"/>
              </w:rPr>
              <w:tab/>
            </w:r>
            <w:r>
              <w:rPr>
                <w:rStyle w:val="IndexLink"/>
              </w:rPr>
              <w:t>170</w:t>
            </w:r>
          </w:hyperlink>
        </w:p>
        <w:p>
          <w:pPr>
            <w:pStyle w:val="Contents4"/>
            <w:tabs>
              <w:tab w:val="clear" w:pos="8176"/>
              <w:tab w:val="right" w:pos="9026" w:leader="dot"/>
            </w:tabs>
            <w:rPr/>
          </w:pPr>
          <w:hyperlink w:anchor="__RefHeading___Toc2173375_3804643083">
            <w:r>
              <w:rPr>
                <w:webHidden/>
                <w:rStyle w:val="IndexLink"/>
                <w:rtl w:val="true"/>
              </w:rPr>
              <w:t>رسوايي ليبراليسم در مسأله‌يِ فلسطين</w:t>
            </w:r>
            <w:r>
              <w:rPr>
                <w:rStyle w:val="IndexLink"/>
                <w:rtl w:val="true"/>
              </w:rPr>
              <w:tab/>
            </w:r>
            <w:r>
              <w:rPr>
                <w:rStyle w:val="IndexLink"/>
              </w:rPr>
              <w:t>171</w:t>
            </w:r>
          </w:hyperlink>
        </w:p>
        <w:p>
          <w:pPr>
            <w:pStyle w:val="Contents4"/>
            <w:tabs>
              <w:tab w:val="clear" w:pos="8176"/>
              <w:tab w:val="right" w:pos="9026" w:leader="dot"/>
            </w:tabs>
            <w:rPr/>
          </w:pPr>
          <w:hyperlink w:anchor="__RefHeading___Toc2173377_3804643083">
            <w:r>
              <w:rPr>
                <w:webHidden/>
                <w:rStyle w:val="IndexLink"/>
                <w:rtl w:val="true"/>
              </w:rPr>
              <w:t>دشمني آمريكا با گروه‌هايِ جهادي</w:t>
            </w:r>
            <w:r>
              <w:rPr>
                <w:rStyle w:val="IndexLink"/>
                <w:rtl w:val="true"/>
              </w:rPr>
              <w:tab/>
            </w:r>
            <w:r>
              <w:rPr>
                <w:rStyle w:val="IndexLink"/>
              </w:rPr>
              <w:t>172</w:t>
            </w:r>
          </w:hyperlink>
        </w:p>
        <w:p>
          <w:pPr>
            <w:pStyle w:val="Contents4"/>
            <w:tabs>
              <w:tab w:val="clear" w:pos="8176"/>
              <w:tab w:val="right" w:pos="9026" w:leader="dot"/>
            </w:tabs>
            <w:rPr/>
          </w:pPr>
          <w:hyperlink w:anchor="__RefHeading___Toc2173379_3804643083">
            <w:r>
              <w:rPr>
                <w:webHidden/>
                <w:rStyle w:val="IndexLink"/>
                <w:rtl w:val="true"/>
              </w:rPr>
              <w:t>شرم باد بر شما</w:t>
            </w:r>
            <w:r>
              <w:rPr>
                <w:rStyle w:val="IndexLink"/>
                <w:rtl w:val="true"/>
              </w:rPr>
              <w:t xml:space="preserve">! </w:t>
            </w:r>
            <w:r>
              <w:rPr>
                <w:rStyle w:val="IndexLink"/>
                <w:rtl w:val="true"/>
              </w:rPr>
              <w:t>اينست طرفداري از آزادي؟</w:t>
            </w:r>
            <w:r>
              <w:rPr>
                <w:rStyle w:val="IndexLink"/>
                <w:rtl w:val="true"/>
              </w:rPr>
              <w:t>!</w:t>
              <w:tab/>
            </w:r>
            <w:r>
              <w:rPr>
                <w:rStyle w:val="IndexLink"/>
              </w:rPr>
              <w:t>172</w:t>
            </w:r>
          </w:hyperlink>
        </w:p>
        <w:p>
          <w:pPr>
            <w:pStyle w:val="Contents4"/>
            <w:tabs>
              <w:tab w:val="clear" w:pos="8176"/>
              <w:tab w:val="right" w:pos="9026" w:leader="dot"/>
            </w:tabs>
            <w:rPr/>
          </w:pPr>
          <w:hyperlink w:anchor="__RefHeading___Toc2173381_3804643083">
            <w:r>
              <w:rPr>
                <w:webHidden/>
                <w:rStyle w:val="IndexLink"/>
                <w:rtl w:val="true"/>
              </w:rPr>
              <w:t xml:space="preserve">وقاحت استكبار در انكار حقيقتي به نام </w:t>
            </w:r>
            <w:r>
              <w:rPr>
                <w:rStyle w:val="IndexLink"/>
                <w:rtl w:val="true"/>
              </w:rPr>
              <w:t>«</w:t>
            </w:r>
            <w:r>
              <w:rPr>
                <w:rStyle w:val="IndexLink"/>
                <w:rtl w:val="true"/>
              </w:rPr>
              <w:t>ملت فلسطين</w:t>
            </w:r>
            <w:r>
              <w:rPr>
                <w:rStyle w:val="IndexLink"/>
                <w:rtl w:val="true"/>
              </w:rPr>
              <w:t>»</w:t>
              <w:tab/>
            </w:r>
            <w:r>
              <w:rPr>
                <w:rStyle w:val="IndexLink"/>
              </w:rPr>
              <w:t>173</w:t>
            </w:r>
          </w:hyperlink>
        </w:p>
        <w:p>
          <w:pPr>
            <w:pStyle w:val="Contents4"/>
            <w:tabs>
              <w:tab w:val="clear" w:pos="8176"/>
              <w:tab w:val="right" w:pos="9026" w:leader="dot"/>
            </w:tabs>
            <w:rPr/>
          </w:pPr>
          <w:hyperlink w:anchor="__RefHeading___Toc2173383_3804643083">
            <w:r>
              <w:rPr>
                <w:webHidden/>
                <w:rStyle w:val="IndexLink"/>
                <w:rtl w:val="true"/>
              </w:rPr>
              <w:t>دوگانگي در بحث حقوق بشر توسط غرب</w:t>
            </w:r>
            <w:r>
              <w:rPr>
                <w:rStyle w:val="IndexLink"/>
                <w:rtl w:val="true"/>
              </w:rPr>
              <w:tab/>
            </w:r>
            <w:r>
              <w:rPr>
                <w:rStyle w:val="IndexLink"/>
              </w:rPr>
              <w:t>173</w:t>
            </w:r>
          </w:hyperlink>
        </w:p>
        <w:p>
          <w:pPr>
            <w:pStyle w:val="Contents3"/>
            <w:tabs>
              <w:tab w:val="clear" w:pos="8459"/>
              <w:tab w:val="right" w:pos="9026" w:leader="dot"/>
            </w:tabs>
            <w:rPr/>
          </w:pPr>
          <w:hyperlink w:anchor="__RefHeading___Toc2173385_3804643083">
            <w:r>
              <w:rPr>
                <w:webHidden/>
                <w:rStyle w:val="IndexLink"/>
                <w:rtl w:val="true"/>
              </w:rPr>
              <w:t>فصل پنجم</w:t>
            </w:r>
            <w:r>
              <w:rPr>
                <w:rStyle w:val="IndexLink"/>
                <w:rtl w:val="true"/>
              </w:rPr>
              <w:t xml:space="preserve">: </w:t>
            </w:r>
            <w:r>
              <w:rPr>
                <w:rStyle w:val="IndexLink"/>
                <w:rtl w:val="true"/>
              </w:rPr>
              <w:t>اسرائيل و دولتهاي عرب و مسلمان</w:t>
            </w:r>
            <w:r>
              <w:rPr>
                <w:rStyle w:val="IndexLink"/>
                <w:rtl w:val="true"/>
              </w:rPr>
              <w:tab/>
            </w:r>
            <w:r>
              <w:rPr>
                <w:rStyle w:val="IndexLink"/>
              </w:rPr>
              <w:t>175</w:t>
            </w:r>
          </w:hyperlink>
        </w:p>
        <w:p>
          <w:pPr>
            <w:pStyle w:val="Contents4"/>
            <w:tabs>
              <w:tab w:val="clear" w:pos="8176"/>
              <w:tab w:val="right" w:pos="9026" w:leader="dot"/>
            </w:tabs>
            <w:rPr/>
          </w:pPr>
          <w:hyperlink w:anchor="__RefHeading___Toc2173387_3804643083">
            <w:r>
              <w:rPr>
                <w:webHidden/>
                <w:rStyle w:val="IndexLink"/>
                <w:rtl w:val="true"/>
              </w:rPr>
              <w:t>دشمني با اسرائيل، غيرقابل جمع با دوستي حاميانش</w:t>
            </w:r>
            <w:r>
              <w:rPr>
                <w:rStyle w:val="IndexLink"/>
                <w:rtl w:val="true"/>
              </w:rPr>
              <w:tab/>
            </w:r>
            <w:r>
              <w:rPr>
                <w:rStyle w:val="IndexLink"/>
              </w:rPr>
              <w:t>175</w:t>
            </w:r>
          </w:hyperlink>
        </w:p>
        <w:p>
          <w:pPr>
            <w:pStyle w:val="Contents4"/>
            <w:tabs>
              <w:tab w:val="clear" w:pos="8176"/>
              <w:tab w:val="right" w:pos="9026" w:leader="dot"/>
            </w:tabs>
            <w:rPr/>
          </w:pPr>
          <w:hyperlink w:anchor="__RefHeading___Toc2173389_3804643083">
            <w:r>
              <w:rPr>
                <w:webHidden/>
                <w:rStyle w:val="IndexLink"/>
                <w:rtl w:val="true"/>
              </w:rPr>
              <w:t>سكوت خيانت‌بار سران عرب و مواضع ذلت‌بار مُدَّعِيان رهبري فلسطين</w:t>
            </w:r>
            <w:r>
              <w:rPr>
                <w:rStyle w:val="IndexLink"/>
                <w:rtl w:val="true"/>
              </w:rPr>
              <w:tab/>
            </w:r>
            <w:r>
              <w:rPr>
                <w:rStyle w:val="IndexLink"/>
              </w:rPr>
              <w:t>176</w:t>
            </w:r>
          </w:hyperlink>
        </w:p>
        <w:p>
          <w:pPr>
            <w:pStyle w:val="Contents4"/>
            <w:tabs>
              <w:tab w:val="clear" w:pos="8176"/>
              <w:tab w:val="right" w:pos="9026" w:leader="dot"/>
            </w:tabs>
            <w:rPr/>
          </w:pPr>
          <w:hyperlink w:anchor="__RefHeading___Toc2173391_3804643083">
            <w:r>
              <w:rPr>
                <w:webHidden/>
                <w:rStyle w:val="IndexLink"/>
                <w:rtl w:val="true"/>
              </w:rPr>
              <w:t>آزاد نبودن ملتهايِ مسلمان درباره‌يِ اعتراض به جنايات اسرائيل</w:t>
            </w:r>
            <w:r>
              <w:rPr>
                <w:rStyle w:val="IndexLink"/>
                <w:rtl w:val="true"/>
              </w:rPr>
              <w:tab/>
            </w:r>
            <w:r>
              <w:rPr>
                <w:rStyle w:val="IndexLink"/>
              </w:rPr>
              <w:t>177</w:t>
            </w:r>
          </w:hyperlink>
        </w:p>
        <w:p>
          <w:pPr>
            <w:pStyle w:val="Contents4"/>
            <w:tabs>
              <w:tab w:val="clear" w:pos="8176"/>
              <w:tab w:val="right" w:pos="9026" w:leader="dot"/>
            </w:tabs>
            <w:rPr/>
          </w:pPr>
          <w:hyperlink w:anchor="__RefHeading___Toc2173393_3804643083">
            <w:r>
              <w:rPr>
                <w:webHidden/>
                <w:rStyle w:val="IndexLink"/>
                <w:rtl w:val="true"/>
              </w:rPr>
              <w:t>خيانت تشكيلات خودگردان</w:t>
            </w:r>
            <w:r>
              <w:rPr>
                <w:rStyle w:val="IndexLink"/>
                <w:rtl w:val="true"/>
              </w:rPr>
              <w:tab/>
            </w:r>
            <w:r>
              <w:rPr>
                <w:rStyle w:val="IndexLink"/>
              </w:rPr>
              <w:t>178</w:t>
            </w:r>
          </w:hyperlink>
        </w:p>
        <w:p>
          <w:pPr>
            <w:pStyle w:val="Contents4"/>
            <w:tabs>
              <w:tab w:val="clear" w:pos="8176"/>
              <w:tab w:val="right" w:pos="9026" w:leader="dot"/>
            </w:tabs>
            <w:rPr/>
          </w:pPr>
          <w:hyperlink w:anchor="__RefHeading___Toc2173395_3804643083">
            <w:r>
              <w:rPr>
                <w:webHidden/>
                <w:rStyle w:val="IndexLink"/>
                <w:rtl w:val="true"/>
              </w:rPr>
              <w:t>ريختن قبح رابطه‌يِ با اسرائيل در ميان دولتهايِ عرب</w:t>
            </w:r>
            <w:r>
              <w:rPr>
                <w:rStyle w:val="IndexLink"/>
                <w:rtl w:val="true"/>
              </w:rPr>
              <w:tab/>
            </w:r>
            <w:r>
              <w:rPr>
                <w:rStyle w:val="IndexLink"/>
              </w:rPr>
              <w:t>179</w:t>
            </w:r>
          </w:hyperlink>
        </w:p>
        <w:p>
          <w:pPr>
            <w:pStyle w:val="Contents4"/>
            <w:tabs>
              <w:tab w:val="clear" w:pos="8176"/>
              <w:tab w:val="right" w:pos="9026" w:leader="dot"/>
            </w:tabs>
            <w:rPr/>
          </w:pPr>
          <w:hyperlink w:anchor="__RefHeading___Toc2173397_3804643083">
            <w:r>
              <w:rPr>
                <w:webHidden/>
                <w:rStyle w:val="IndexLink"/>
                <w:rtl w:val="true"/>
              </w:rPr>
              <w:t>خيانت كشورهايِ حاشيه‌يِ خليج فارس در به رسميت شناختن اسرائيل</w:t>
            </w:r>
            <w:r>
              <w:rPr>
                <w:rStyle w:val="IndexLink"/>
                <w:rtl w:val="true"/>
              </w:rPr>
              <w:tab/>
            </w:r>
            <w:r>
              <w:rPr>
                <w:rStyle w:val="IndexLink"/>
              </w:rPr>
              <w:t>179</w:t>
            </w:r>
          </w:hyperlink>
        </w:p>
        <w:p>
          <w:pPr>
            <w:pStyle w:val="Contents4"/>
            <w:tabs>
              <w:tab w:val="clear" w:pos="8176"/>
              <w:tab w:val="right" w:pos="9026" w:leader="dot"/>
            </w:tabs>
            <w:rPr/>
          </w:pPr>
          <w:hyperlink w:anchor="__RefHeading___Toc2173399_3804643083">
            <w:r>
              <w:rPr>
                <w:webHidden/>
                <w:rStyle w:val="IndexLink"/>
                <w:rtl w:val="true"/>
              </w:rPr>
              <w:t>عقب‌نشيني دولتهايِ عربي و برقراري رابطه با غاصب</w:t>
            </w:r>
            <w:r>
              <w:rPr>
                <w:rStyle w:val="IndexLink"/>
                <w:rtl w:val="true"/>
              </w:rPr>
              <w:tab/>
            </w:r>
            <w:r>
              <w:rPr>
                <w:rStyle w:val="IndexLink"/>
              </w:rPr>
              <w:t>180</w:t>
            </w:r>
          </w:hyperlink>
        </w:p>
        <w:p>
          <w:pPr>
            <w:pStyle w:val="Contents2"/>
            <w:tabs>
              <w:tab w:val="clear" w:pos="8743"/>
              <w:tab w:val="right" w:pos="9026" w:leader="dot"/>
            </w:tabs>
            <w:rPr/>
          </w:pPr>
          <w:hyperlink w:anchor="__RefHeading___Toc2173401_3804643083">
            <w:r>
              <w:rPr>
                <w:webHidden/>
                <w:rStyle w:val="IndexLink"/>
                <w:rtl w:val="true"/>
              </w:rPr>
              <w:t>بخش دوم</w:t>
            </w:r>
            <w:r>
              <w:rPr>
                <w:rStyle w:val="IndexLink"/>
                <w:rtl w:val="true"/>
              </w:rPr>
              <w:t xml:space="preserve">: </w:t>
            </w:r>
            <w:r>
              <w:rPr>
                <w:rStyle w:val="IndexLink"/>
                <w:rtl w:val="true"/>
              </w:rPr>
              <w:t>شكست ها و پيروزي ها</w:t>
            </w:r>
            <w:r>
              <w:rPr>
                <w:rStyle w:val="IndexLink"/>
                <w:rtl w:val="true"/>
              </w:rPr>
              <w:tab/>
            </w:r>
            <w:r>
              <w:rPr>
                <w:rStyle w:val="IndexLink"/>
              </w:rPr>
              <w:t>183</w:t>
            </w:r>
          </w:hyperlink>
        </w:p>
        <w:p>
          <w:pPr>
            <w:pStyle w:val="Contents3"/>
            <w:tabs>
              <w:tab w:val="clear" w:pos="8459"/>
              <w:tab w:val="right" w:pos="9026" w:leader="dot"/>
            </w:tabs>
            <w:rPr/>
          </w:pPr>
          <w:hyperlink w:anchor="__RefHeading___Toc2173403_3804643083">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2173405_3804643083">
            <w:r>
              <w:rPr>
                <w:webHidden/>
                <w:rStyle w:val="IndexLink"/>
                <w:rtl w:val="true"/>
              </w:rPr>
              <w:t>فصل اول</w:t>
            </w:r>
            <w:r>
              <w:rPr>
                <w:rStyle w:val="IndexLink"/>
                <w:rtl w:val="true"/>
              </w:rPr>
              <w:t xml:space="preserve">: </w:t>
            </w:r>
            <w:r>
              <w:rPr>
                <w:rStyle w:val="IndexLink"/>
                <w:rtl w:val="true"/>
              </w:rPr>
              <w:t>تاريخچه‌ي اشغال و عبرتها</w:t>
            </w:r>
            <w:r>
              <w:rPr>
                <w:rStyle w:val="IndexLink"/>
                <w:rtl w:val="true"/>
              </w:rPr>
              <w:tab/>
            </w:r>
            <w:r>
              <w:rPr>
                <w:rStyle w:val="IndexLink"/>
              </w:rPr>
              <w:t>185</w:t>
            </w:r>
          </w:hyperlink>
        </w:p>
        <w:p>
          <w:pPr>
            <w:pStyle w:val="Contents4"/>
            <w:tabs>
              <w:tab w:val="clear" w:pos="8176"/>
              <w:tab w:val="right" w:pos="9026" w:leader="dot"/>
            </w:tabs>
            <w:rPr/>
          </w:pPr>
          <w:hyperlink w:anchor="__RefHeading___Toc2173407_3804643083">
            <w:r>
              <w:rPr>
                <w:webHidden/>
                <w:rStyle w:val="IndexLink"/>
                <w:rtl w:val="true"/>
              </w:rPr>
              <w:t>تاريخچه‌يِ اجمالي غصب</w:t>
            </w:r>
            <w:r>
              <w:rPr>
                <w:rStyle w:val="IndexLink"/>
                <w:rtl w:val="true"/>
              </w:rPr>
              <w:tab/>
            </w:r>
            <w:r>
              <w:rPr>
                <w:rStyle w:val="IndexLink"/>
              </w:rPr>
              <w:t>185</w:t>
            </w:r>
          </w:hyperlink>
        </w:p>
        <w:p>
          <w:pPr>
            <w:pStyle w:val="Contents4"/>
            <w:tabs>
              <w:tab w:val="clear" w:pos="8176"/>
              <w:tab w:val="right" w:pos="9026" w:leader="dot"/>
            </w:tabs>
            <w:rPr/>
          </w:pPr>
          <w:hyperlink w:anchor="__RefHeading___Toc2173409_3804643083">
            <w:r>
              <w:rPr>
                <w:webHidden/>
                <w:rStyle w:val="IndexLink"/>
                <w:rtl w:val="true"/>
              </w:rPr>
              <w:t>غفلتها در آغاز شكل‌گيري اسرائيل</w:t>
            </w:r>
            <w:r>
              <w:rPr>
                <w:rStyle w:val="IndexLink"/>
                <w:rtl w:val="true"/>
              </w:rPr>
              <w:tab/>
            </w:r>
            <w:r>
              <w:rPr>
                <w:rStyle w:val="IndexLink"/>
              </w:rPr>
              <w:t>187</w:t>
            </w:r>
          </w:hyperlink>
        </w:p>
        <w:p>
          <w:pPr>
            <w:pStyle w:val="Contents4"/>
            <w:tabs>
              <w:tab w:val="clear" w:pos="8176"/>
              <w:tab w:val="right" w:pos="9026" w:leader="dot"/>
            </w:tabs>
            <w:rPr/>
          </w:pPr>
          <w:hyperlink w:anchor="__RefHeading___Toc2173411_3804643083">
            <w:r>
              <w:rPr>
                <w:webHidden/>
                <w:rStyle w:val="IndexLink"/>
                <w:rtl w:val="true"/>
              </w:rPr>
              <w:t>تاريخ مبارزات؛ ابتداي اشغال</w:t>
            </w:r>
            <w:r>
              <w:rPr>
                <w:rStyle w:val="IndexLink"/>
                <w:rtl w:val="true"/>
              </w:rPr>
              <w:tab/>
            </w:r>
            <w:r>
              <w:rPr>
                <w:rStyle w:val="IndexLink"/>
              </w:rPr>
              <w:t>187</w:t>
            </w:r>
          </w:hyperlink>
        </w:p>
        <w:p>
          <w:pPr>
            <w:pStyle w:val="Contents4"/>
            <w:tabs>
              <w:tab w:val="clear" w:pos="8176"/>
              <w:tab w:val="right" w:pos="9026" w:leader="dot"/>
            </w:tabs>
            <w:rPr/>
          </w:pPr>
          <w:hyperlink w:anchor="__RefHeading___Toc2173413_3804643083">
            <w:r>
              <w:rPr>
                <w:webHidden/>
                <w:rStyle w:val="IndexLink"/>
                <w:rtl w:val="true"/>
              </w:rPr>
              <w:t>فتح فلسطين؛ آرزوي ديرين غرب</w:t>
            </w:r>
            <w:r>
              <w:rPr>
                <w:rStyle w:val="IndexLink"/>
                <w:rtl w:val="true"/>
              </w:rPr>
              <w:tab/>
            </w:r>
            <w:r>
              <w:rPr>
                <w:rStyle w:val="IndexLink"/>
              </w:rPr>
              <w:t>188</w:t>
            </w:r>
          </w:hyperlink>
        </w:p>
        <w:p>
          <w:pPr>
            <w:pStyle w:val="Contents4"/>
            <w:tabs>
              <w:tab w:val="clear" w:pos="8176"/>
              <w:tab w:val="right" w:pos="9026" w:leader="dot"/>
            </w:tabs>
            <w:rPr/>
          </w:pPr>
          <w:hyperlink w:anchor="__RefHeading___Toc2173415_3804643083">
            <w:r>
              <w:rPr>
                <w:webHidden/>
                <w:rStyle w:val="IndexLink"/>
                <w:rtl w:val="true"/>
              </w:rPr>
              <w:t>هدف استعمار از تشكيل دولت صهيونيست</w:t>
            </w:r>
            <w:r>
              <w:rPr>
                <w:rStyle w:val="IndexLink"/>
                <w:rtl w:val="true"/>
              </w:rPr>
              <w:tab/>
            </w:r>
            <w:r>
              <w:rPr>
                <w:rStyle w:val="IndexLink"/>
              </w:rPr>
              <w:t>188</w:t>
            </w:r>
          </w:hyperlink>
        </w:p>
        <w:p>
          <w:pPr>
            <w:pStyle w:val="Contents4"/>
            <w:tabs>
              <w:tab w:val="clear" w:pos="8176"/>
              <w:tab w:val="right" w:pos="9026" w:leader="dot"/>
            </w:tabs>
            <w:rPr/>
          </w:pPr>
          <w:hyperlink w:anchor="__RefHeading___Toc2173417_3804643083">
            <w:r>
              <w:rPr>
                <w:webHidden/>
                <w:rStyle w:val="IndexLink"/>
                <w:rtl w:val="true"/>
              </w:rPr>
              <w:t>اهداف اشغال فلسطين</w:t>
            </w:r>
            <w:r>
              <w:rPr>
                <w:rStyle w:val="IndexLink"/>
                <w:rtl w:val="true"/>
              </w:rPr>
              <w:tab/>
            </w:r>
            <w:r>
              <w:rPr>
                <w:rStyle w:val="IndexLink"/>
              </w:rPr>
              <w:t>189</w:t>
            </w:r>
          </w:hyperlink>
        </w:p>
        <w:p>
          <w:pPr>
            <w:pStyle w:val="Contents4"/>
            <w:tabs>
              <w:tab w:val="clear" w:pos="8176"/>
              <w:tab w:val="right" w:pos="9026" w:leader="dot"/>
            </w:tabs>
            <w:rPr/>
          </w:pPr>
          <w:hyperlink w:anchor="__RefHeading___Toc2173419_3804643083">
            <w:r>
              <w:rPr>
                <w:webHidden/>
                <w:rStyle w:val="IndexLink"/>
                <w:rtl w:val="true"/>
              </w:rPr>
              <w:t>سه ركن تسلّط غاصبانه‌ي صهيونيستها</w:t>
            </w:r>
            <w:r>
              <w:rPr>
                <w:rStyle w:val="IndexLink"/>
                <w:rtl w:val="true"/>
              </w:rPr>
              <w:tab/>
            </w:r>
            <w:r>
              <w:rPr>
                <w:rStyle w:val="IndexLink"/>
              </w:rPr>
              <w:t>190</w:t>
            </w:r>
          </w:hyperlink>
        </w:p>
        <w:p>
          <w:pPr>
            <w:pStyle w:val="Contents4"/>
            <w:tabs>
              <w:tab w:val="clear" w:pos="8176"/>
              <w:tab w:val="right" w:pos="9026" w:leader="dot"/>
            </w:tabs>
            <w:rPr/>
          </w:pPr>
          <w:hyperlink w:anchor="__RefHeading___Toc2173421_3804643083">
            <w:r>
              <w:rPr>
                <w:webHidden/>
                <w:rStyle w:val="IndexLink"/>
                <w:rtl w:val="true"/>
              </w:rPr>
              <w:t>اصل ماجراي فلسطين</w:t>
            </w:r>
            <w:r>
              <w:rPr>
                <w:rStyle w:val="IndexLink"/>
                <w:rtl w:val="true"/>
              </w:rPr>
              <w:tab/>
            </w:r>
            <w:r>
              <w:rPr>
                <w:rStyle w:val="IndexLink"/>
              </w:rPr>
              <w:t>191</w:t>
            </w:r>
          </w:hyperlink>
        </w:p>
        <w:p>
          <w:pPr>
            <w:pStyle w:val="Contents4"/>
            <w:tabs>
              <w:tab w:val="clear" w:pos="8176"/>
              <w:tab w:val="right" w:pos="9026" w:leader="dot"/>
            </w:tabs>
            <w:rPr/>
          </w:pPr>
          <w:hyperlink w:anchor="__RefHeading___Toc2173423_3804643083">
            <w:r>
              <w:rPr>
                <w:webHidden/>
                <w:rStyle w:val="IndexLink"/>
                <w:rtl w:val="true"/>
              </w:rPr>
              <w:t>مراحل غصب</w:t>
            </w:r>
            <w:r>
              <w:rPr>
                <w:rStyle w:val="IndexLink"/>
                <w:rtl w:val="true"/>
              </w:rPr>
              <w:tab/>
            </w:r>
            <w:r>
              <w:rPr>
                <w:rStyle w:val="IndexLink"/>
              </w:rPr>
              <w:t>193</w:t>
            </w:r>
          </w:hyperlink>
        </w:p>
        <w:p>
          <w:pPr>
            <w:pStyle w:val="Contents4"/>
            <w:tabs>
              <w:tab w:val="clear" w:pos="8176"/>
              <w:tab w:val="right" w:pos="9026" w:leader="dot"/>
            </w:tabs>
            <w:rPr/>
          </w:pPr>
          <w:hyperlink w:anchor="__RefHeading___Toc2173425_3804643083">
            <w:r>
              <w:rPr>
                <w:webHidden/>
                <w:rStyle w:val="IndexLink"/>
                <w:rtl w:val="true"/>
              </w:rPr>
              <w:t>فريبكاري صهيونيستها در زمان غصب فلسطين</w:t>
            </w:r>
            <w:r>
              <w:rPr>
                <w:rStyle w:val="IndexLink"/>
                <w:rtl w:val="true"/>
              </w:rPr>
              <w:tab/>
            </w:r>
            <w:r>
              <w:rPr>
                <w:rStyle w:val="IndexLink"/>
              </w:rPr>
              <w:t>194</w:t>
            </w:r>
          </w:hyperlink>
        </w:p>
        <w:p>
          <w:pPr>
            <w:pStyle w:val="Contents4"/>
            <w:tabs>
              <w:tab w:val="clear" w:pos="8176"/>
              <w:tab w:val="right" w:pos="9026" w:leader="dot"/>
            </w:tabs>
            <w:rPr/>
          </w:pPr>
          <w:hyperlink w:anchor="__RefHeading___Toc2173427_3804643083">
            <w:r>
              <w:rPr>
                <w:webHidden/>
                <w:rStyle w:val="IndexLink"/>
                <w:rtl w:val="true"/>
              </w:rPr>
              <w:t>تأثير مخرّب پيمان ننگين كم پديويد</w:t>
            </w:r>
            <w:r>
              <w:rPr>
                <w:rStyle w:val="IndexLink"/>
                <w:rtl w:val="true"/>
              </w:rPr>
              <w:tab/>
            </w:r>
            <w:r>
              <w:rPr>
                <w:rStyle w:val="IndexLink"/>
              </w:rPr>
              <w:t>197</w:t>
            </w:r>
          </w:hyperlink>
        </w:p>
        <w:p>
          <w:pPr>
            <w:pStyle w:val="Contents4"/>
            <w:tabs>
              <w:tab w:val="clear" w:pos="8176"/>
              <w:tab w:val="right" w:pos="9026" w:leader="dot"/>
            </w:tabs>
            <w:rPr/>
          </w:pPr>
          <w:hyperlink w:anchor="__RefHeading___Toc2173429_3804643083">
            <w:r>
              <w:rPr>
                <w:webHidden/>
                <w:rStyle w:val="IndexLink"/>
                <w:rtl w:val="true"/>
              </w:rPr>
              <w:t>علل شكست انتفاضه‌يِ اوَّل</w:t>
            </w:r>
            <w:r>
              <w:rPr>
                <w:rStyle w:val="IndexLink"/>
                <w:rtl w:val="true"/>
              </w:rPr>
              <w:tab/>
            </w:r>
            <w:r>
              <w:rPr>
                <w:rStyle w:val="IndexLink"/>
              </w:rPr>
              <w:t>198</w:t>
            </w:r>
          </w:hyperlink>
        </w:p>
        <w:p>
          <w:pPr>
            <w:pStyle w:val="Contents4"/>
            <w:tabs>
              <w:tab w:val="clear" w:pos="8176"/>
              <w:tab w:val="right" w:pos="9026" w:leader="dot"/>
            </w:tabs>
            <w:rPr/>
          </w:pPr>
          <w:hyperlink w:anchor="__RefHeading___Toc2173431_3804643083">
            <w:r>
              <w:rPr>
                <w:webHidden/>
                <w:rStyle w:val="IndexLink"/>
                <w:rtl w:val="true"/>
              </w:rPr>
              <w:t>حضور عنصر نجس و منفور صهيونيستها، سبب شروع انتفاضه‌يِ دوُّم</w:t>
            </w:r>
            <w:r>
              <w:rPr>
                <w:rStyle w:val="IndexLink"/>
                <w:rtl w:val="true"/>
              </w:rPr>
              <w:tab/>
            </w:r>
            <w:r>
              <w:rPr>
                <w:rStyle w:val="IndexLink"/>
              </w:rPr>
              <w:t>200</w:t>
            </w:r>
          </w:hyperlink>
        </w:p>
        <w:p>
          <w:pPr>
            <w:pStyle w:val="Contents4"/>
            <w:tabs>
              <w:tab w:val="clear" w:pos="8176"/>
              <w:tab w:val="right" w:pos="9026" w:leader="dot"/>
            </w:tabs>
            <w:rPr/>
          </w:pPr>
          <w:hyperlink w:anchor="__RefHeading___Toc2173433_3804643083">
            <w:r>
              <w:rPr>
                <w:webHidden/>
                <w:rStyle w:val="IndexLink"/>
                <w:rtl w:val="true"/>
              </w:rPr>
              <w:t>شكست اسرائيل در انتفاضه‌ي دوُّم</w:t>
            </w:r>
            <w:r>
              <w:rPr>
                <w:rStyle w:val="IndexLink"/>
                <w:rtl w:val="true"/>
              </w:rPr>
              <w:tab/>
            </w:r>
            <w:r>
              <w:rPr>
                <w:rStyle w:val="IndexLink"/>
              </w:rPr>
              <w:t>202</w:t>
            </w:r>
          </w:hyperlink>
        </w:p>
        <w:p>
          <w:pPr>
            <w:pStyle w:val="Contents4"/>
            <w:tabs>
              <w:tab w:val="clear" w:pos="8176"/>
              <w:tab w:val="right" w:pos="9026" w:leader="dot"/>
            </w:tabs>
            <w:rPr/>
          </w:pPr>
          <w:hyperlink w:anchor="__RefHeading___Toc2173435_3804643083">
            <w:r>
              <w:rPr>
                <w:webHidden/>
                <w:rStyle w:val="IndexLink"/>
                <w:rtl w:val="true"/>
              </w:rPr>
              <w:t>اثر انتفاضه‌يِ دوُّم؛ وحدت فلسطينيان</w:t>
            </w:r>
            <w:r>
              <w:rPr>
                <w:rStyle w:val="IndexLink"/>
                <w:rtl w:val="true"/>
              </w:rPr>
              <w:tab/>
            </w:r>
            <w:r>
              <w:rPr>
                <w:rStyle w:val="IndexLink"/>
              </w:rPr>
              <w:t>203</w:t>
            </w:r>
          </w:hyperlink>
        </w:p>
        <w:p>
          <w:pPr>
            <w:pStyle w:val="Contents4"/>
            <w:tabs>
              <w:tab w:val="clear" w:pos="8176"/>
              <w:tab w:val="right" w:pos="9026" w:leader="dot"/>
            </w:tabs>
            <w:rPr/>
          </w:pPr>
          <w:hyperlink w:anchor="__RefHeading___Toc2173437_3804643083">
            <w:r>
              <w:rPr>
                <w:webHidden/>
                <w:rStyle w:val="IndexLink"/>
                <w:rtl w:val="true"/>
              </w:rPr>
              <w:t>بي اثر بودن كنفرانس پاييزي</w:t>
            </w:r>
            <w:r>
              <w:rPr>
                <w:rStyle w:val="IndexLink"/>
                <w:rtl w:val="true"/>
              </w:rPr>
              <w:tab/>
            </w:r>
            <w:r>
              <w:rPr>
                <w:rStyle w:val="IndexLink"/>
              </w:rPr>
              <w:t>204</w:t>
            </w:r>
          </w:hyperlink>
        </w:p>
        <w:p>
          <w:pPr>
            <w:pStyle w:val="Contents4"/>
            <w:tabs>
              <w:tab w:val="clear" w:pos="8176"/>
              <w:tab w:val="right" w:pos="9026" w:leader="dot"/>
            </w:tabs>
            <w:rPr/>
          </w:pPr>
          <w:hyperlink w:anchor="__RefHeading___Toc2173439_3804643083">
            <w:r>
              <w:rPr>
                <w:webHidden/>
                <w:rStyle w:val="IndexLink"/>
                <w:rtl w:val="true"/>
              </w:rPr>
              <w:t>درسها و عبرتهايِ مبارزه، بزرگتر از دردها و مصيبتهايِ آن</w:t>
            </w:r>
            <w:r>
              <w:rPr>
                <w:rStyle w:val="IndexLink"/>
                <w:rtl w:val="true"/>
              </w:rPr>
              <w:tab/>
            </w:r>
            <w:r>
              <w:rPr>
                <w:rStyle w:val="IndexLink"/>
              </w:rPr>
              <w:t>204</w:t>
            </w:r>
          </w:hyperlink>
        </w:p>
        <w:p>
          <w:pPr>
            <w:pStyle w:val="Contents4"/>
            <w:tabs>
              <w:tab w:val="clear" w:pos="8176"/>
              <w:tab w:val="right" w:pos="9026" w:leader="dot"/>
            </w:tabs>
            <w:rPr/>
          </w:pPr>
          <w:hyperlink w:anchor="__RefHeading___Toc2173441_3804643083">
            <w:r>
              <w:rPr>
                <w:webHidden/>
                <w:rStyle w:val="IndexLink"/>
                <w:rtl w:val="true"/>
              </w:rPr>
              <w:t>توافق ننگين‌ِ تشكيلات خودگردان</w:t>
            </w:r>
            <w:r>
              <w:rPr>
                <w:rStyle w:val="IndexLink"/>
                <w:rtl w:val="true"/>
              </w:rPr>
              <w:tab/>
            </w:r>
            <w:r>
              <w:rPr>
                <w:rStyle w:val="IndexLink"/>
              </w:rPr>
              <w:t>206</w:t>
            </w:r>
          </w:hyperlink>
        </w:p>
        <w:p>
          <w:pPr>
            <w:pStyle w:val="Contents4"/>
            <w:tabs>
              <w:tab w:val="clear" w:pos="8176"/>
              <w:tab w:val="right" w:pos="9026" w:leader="dot"/>
            </w:tabs>
            <w:rPr/>
          </w:pPr>
          <w:hyperlink w:anchor="__RefHeading___Toc2173443_3804643083">
            <w:r>
              <w:rPr>
                <w:webHidden/>
                <w:rStyle w:val="IndexLink"/>
                <w:rtl w:val="true"/>
              </w:rPr>
              <w:t>ننگ بر اين انسانهايِ پَست</w:t>
            </w:r>
            <w:r>
              <w:rPr>
                <w:rStyle w:val="IndexLink"/>
                <w:rtl w:val="true"/>
              </w:rPr>
              <w:t>.</w:t>
              <w:tab/>
            </w:r>
            <w:r>
              <w:rPr>
                <w:rStyle w:val="IndexLink"/>
              </w:rPr>
              <w:t>207</w:t>
            </w:r>
          </w:hyperlink>
        </w:p>
        <w:p>
          <w:pPr>
            <w:pStyle w:val="Contents4"/>
            <w:tabs>
              <w:tab w:val="clear" w:pos="8176"/>
              <w:tab w:val="right" w:pos="9026" w:leader="dot"/>
            </w:tabs>
            <w:rPr/>
          </w:pPr>
          <w:hyperlink w:anchor="__RefHeading___Toc2173445_3804643083">
            <w:r>
              <w:rPr>
                <w:webHidden/>
                <w:rStyle w:val="IndexLink"/>
                <w:rtl w:val="true"/>
              </w:rPr>
              <w:t>تكرار عنوان مذاكره با اسرائيل، سبب شكسته شدن قبح آن</w:t>
            </w:r>
            <w:r>
              <w:rPr>
                <w:rStyle w:val="IndexLink"/>
                <w:rtl w:val="true"/>
              </w:rPr>
              <w:tab/>
            </w:r>
            <w:r>
              <w:rPr>
                <w:rStyle w:val="IndexLink"/>
              </w:rPr>
              <w:t>208</w:t>
            </w:r>
          </w:hyperlink>
        </w:p>
        <w:p>
          <w:pPr>
            <w:pStyle w:val="Contents4"/>
            <w:tabs>
              <w:tab w:val="clear" w:pos="8176"/>
              <w:tab w:val="right" w:pos="9026" w:leader="dot"/>
            </w:tabs>
            <w:rPr/>
          </w:pPr>
          <w:hyperlink w:anchor="__RefHeading___Toc2173447_3804643083">
            <w:r>
              <w:rPr>
                <w:webHidden/>
                <w:rStyle w:val="IndexLink"/>
                <w:rtl w:val="true"/>
              </w:rPr>
              <w:t>ثمره‌يِ كنفرانس خيانت بار فلسطين</w:t>
            </w:r>
            <w:r>
              <w:rPr>
                <w:rStyle w:val="IndexLink"/>
                <w:rtl w:val="true"/>
              </w:rPr>
              <w:tab/>
            </w:r>
            <w:r>
              <w:rPr>
                <w:rStyle w:val="IndexLink"/>
              </w:rPr>
              <w:t>209</w:t>
            </w:r>
          </w:hyperlink>
        </w:p>
        <w:p>
          <w:pPr>
            <w:pStyle w:val="Contents4"/>
            <w:tabs>
              <w:tab w:val="clear" w:pos="8176"/>
              <w:tab w:val="right" w:pos="9026" w:leader="dot"/>
            </w:tabs>
            <w:rPr/>
          </w:pPr>
          <w:hyperlink w:anchor="__RefHeading___Toc2173449_3804643083">
            <w:r>
              <w:rPr>
                <w:webHidden/>
                <w:rStyle w:val="IndexLink"/>
                <w:rtl w:val="true"/>
              </w:rPr>
              <w:t>مذاكره كننده با اسرائيل؛ منفور ملتهايِ مسلمان</w:t>
            </w:r>
            <w:r>
              <w:rPr>
                <w:rStyle w:val="IndexLink"/>
                <w:rtl w:val="true"/>
              </w:rPr>
              <w:tab/>
            </w:r>
            <w:r>
              <w:rPr>
                <w:rStyle w:val="IndexLink"/>
              </w:rPr>
              <w:t>209</w:t>
            </w:r>
          </w:hyperlink>
        </w:p>
        <w:p>
          <w:pPr>
            <w:pStyle w:val="Contents4"/>
            <w:tabs>
              <w:tab w:val="clear" w:pos="8176"/>
              <w:tab w:val="right" w:pos="9026" w:leader="dot"/>
            </w:tabs>
            <w:rPr/>
          </w:pPr>
          <w:hyperlink w:anchor="__RefHeading___Toc2173451_3804643083">
            <w:r>
              <w:rPr>
                <w:webHidden/>
                <w:rStyle w:val="IndexLink"/>
                <w:rtl w:val="true"/>
              </w:rPr>
              <w:t>دو توهم؛ شكست‌ناپذيري اسرائيل و اميد همزيستي در كنار آن</w:t>
            </w:r>
            <w:r>
              <w:rPr>
                <w:rStyle w:val="IndexLink"/>
                <w:rtl w:val="true"/>
              </w:rPr>
              <w:tab/>
            </w:r>
            <w:r>
              <w:rPr>
                <w:rStyle w:val="IndexLink"/>
              </w:rPr>
              <w:t>210</w:t>
            </w:r>
          </w:hyperlink>
        </w:p>
        <w:p>
          <w:pPr>
            <w:pStyle w:val="Contents4"/>
            <w:tabs>
              <w:tab w:val="clear" w:pos="8176"/>
              <w:tab w:val="right" w:pos="9026" w:leader="dot"/>
            </w:tabs>
            <w:rPr/>
          </w:pPr>
          <w:hyperlink w:anchor="__RefHeading___Toc2173453_3804643083">
            <w:r>
              <w:rPr>
                <w:webHidden/>
                <w:rStyle w:val="IndexLink"/>
                <w:rtl w:val="true"/>
              </w:rPr>
              <w:t>يأس، سبب خودداري از ورود به ميدان</w:t>
            </w:r>
            <w:r>
              <w:rPr>
                <w:rStyle w:val="IndexLink"/>
                <w:rtl w:val="true"/>
              </w:rPr>
              <w:tab/>
            </w:r>
            <w:r>
              <w:rPr>
                <w:rStyle w:val="IndexLink"/>
              </w:rPr>
              <w:t>212</w:t>
            </w:r>
          </w:hyperlink>
        </w:p>
        <w:p>
          <w:pPr>
            <w:pStyle w:val="Contents4"/>
            <w:tabs>
              <w:tab w:val="clear" w:pos="8176"/>
              <w:tab w:val="right" w:pos="9026" w:leader="dot"/>
            </w:tabs>
            <w:rPr/>
          </w:pPr>
          <w:hyperlink w:anchor="__RefHeading___Toc2173455_3804643083">
            <w:r>
              <w:rPr>
                <w:webHidden/>
                <w:rStyle w:val="IndexLink"/>
                <w:rtl w:val="true"/>
              </w:rPr>
              <w:t>سختيها و بلاهايِ ملتهايِ مسلمان، ناشي از گم كردن خط توحيد عقيدتي و كلمه</w:t>
            </w:r>
            <w:r>
              <w:rPr>
                <w:rStyle w:val="IndexLink"/>
                <w:rtl w:val="true"/>
              </w:rPr>
              <w:tab/>
            </w:r>
            <w:r>
              <w:rPr>
                <w:rStyle w:val="IndexLink"/>
              </w:rPr>
              <w:t>213</w:t>
            </w:r>
          </w:hyperlink>
        </w:p>
        <w:p>
          <w:pPr>
            <w:pStyle w:val="Contents3"/>
            <w:tabs>
              <w:tab w:val="clear" w:pos="8459"/>
              <w:tab w:val="right" w:pos="9026" w:leader="dot"/>
            </w:tabs>
            <w:rPr/>
          </w:pPr>
          <w:hyperlink w:anchor="__RefHeading___Toc2173457_3804643083">
            <w:r>
              <w:rPr>
                <w:webHidden/>
                <w:rStyle w:val="IndexLink"/>
                <w:rtl w:val="true"/>
              </w:rPr>
              <w:t>فصل دوم</w:t>
            </w:r>
            <w:r>
              <w:rPr>
                <w:rStyle w:val="IndexLink"/>
                <w:rtl w:val="true"/>
              </w:rPr>
              <w:t xml:space="preserve">: </w:t>
            </w:r>
            <w:r>
              <w:rPr>
                <w:rStyle w:val="IndexLink"/>
                <w:rtl w:val="true"/>
              </w:rPr>
              <w:t>پيروزيها و درسها</w:t>
            </w:r>
            <w:r>
              <w:rPr>
                <w:rStyle w:val="IndexLink"/>
                <w:rtl w:val="true"/>
              </w:rPr>
              <w:tab/>
            </w:r>
            <w:r>
              <w:rPr>
                <w:rStyle w:val="IndexLink"/>
              </w:rPr>
              <w:t>215</w:t>
            </w:r>
          </w:hyperlink>
        </w:p>
        <w:p>
          <w:pPr>
            <w:pStyle w:val="Contents4"/>
            <w:tabs>
              <w:tab w:val="clear" w:pos="8176"/>
              <w:tab w:val="right" w:pos="9026" w:leader="dot"/>
            </w:tabs>
            <w:rPr/>
          </w:pPr>
          <w:hyperlink w:anchor="__RefHeading___Toc2173459_380464308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173461_3804643083">
            <w:r>
              <w:rPr>
                <w:webHidden/>
                <w:rStyle w:val="IndexLink"/>
                <w:rtl w:val="true"/>
              </w:rPr>
              <w:t>صبر بر مصيبتها با نظر به ارزش پيروزي</w:t>
            </w:r>
            <w:r>
              <w:rPr>
                <w:rStyle w:val="IndexLink"/>
                <w:rtl w:val="true"/>
              </w:rPr>
              <w:tab/>
            </w:r>
            <w:r>
              <w:rPr>
                <w:rStyle w:val="IndexLink"/>
              </w:rPr>
              <w:t>215</w:t>
            </w:r>
          </w:hyperlink>
        </w:p>
        <w:p>
          <w:pPr>
            <w:pStyle w:val="Contents4"/>
            <w:tabs>
              <w:tab w:val="clear" w:pos="8176"/>
              <w:tab w:val="right" w:pos="9026" w:leader="dot"/>
            </w:tabs>
            <w:rPr/>
          </w:pPr>
          <w:hyperlink w:anchor="__RefHeading___Toc2173463_3804643083">
            <w:r>
              <w:rPr>
                <w:webHidden/>
                <w:rStyle w:val="IndexLink"/>
                <w:rtl w:val="true"/>
              </w:rPr>
              <w:t>به هم ريختن تمام محاسبات اسرائيل با قيام فلسطينيان</w:t>
            </w:r>
            <w:r>
              <w:rPr>
                <w:rStyle w:val="IndexLink"/>
                <w:rtl w:val="true"/>
              </w:rPr>
              <w:tab/>
            </w:r>
            <w:r>
              <w:rPr>
                <w:rStyle w:val="IndexLink"/>
              </w:rPr>
              <w:t>216</w:t>
            </w:r>
          </w:hyperlink>
        </w:p>
        <w:p>
          <w:pPr>
            <w:pStyle w:val="Contents4"/>
            <w:tabs>
              <w:tab w:val="clear" w:pos="8176"/>
              <w:tab w:val="right" w:pos="9026" w:leader="dot"/>
            </w:tabs>
            <w:rPr/>
          </w:pPr>
          <w:hyperlink w:anchor="__RefHeading___Toc2173465_3804643083">
            <w:r>
              <w:rPr>
                <w:webHidden/>
                <w:rStyle w:val="IndexLink"/>
                <w:rtl w:val="true"/>
              </w:rPr>
              <w:t>عدم بازدارندگي مذاكره با اسرائيل از جنايات آن</w:t>
            </w:r>
            <w:r>
              <w:rPr>
                <w:rStyle w:val="IndexLink"/>
                <w:rtl w:val="true"/>
              </w:rPr>
              <w:tab/>
            </w:r>
            <w:r>
              <w:rPr>
                <w:rStyle w:val="IndexLink"/>
              </w:rPr>
              <w:t>217</w:t>
            </w:r>
          </w:hyperlink>
        </w:p>
        <w:p>
          <w:pPr>
            <w:pStyle w:val="Contents4"/>
            <w:tabs>
              <w:tab w:val="clear" w:pos="8176"/>
              <w:tab w:val="right" w:pos="9026" w:leader="dot"/>
            </w:tabs>
            <w:rPr/>
          </w:pPr>
          <w:hyperlink w:anchor="__RefHeading___Toc2173467_3804643083">
            <w:r>
              <w:rPr>
                <w:webHidden/>
                <w:rStyle w:val="IndexLink"/>
                <w:rtl w:val="true"/>
              </w:rPr>
              <w:t>قدرت ملت فلسطين در عين مظلوميَّت و عجز صهيونيستهايِ غدّارِ جبّار</w:t>
            </w:r>
            <w:r>
              <w:rPr>
                <w:rStyle w:val="IndexLink"/>
                <w:rtl w:val="true"/>
              </w:rPr>
              <w:tab/>
            </w:r>
            <w:r>
              <w:rPr>
                <w:rStyle w:val="IndexLink"/>
              </w:rPr>
              <w:t>217</w:t>
            </w:r>
          </w:hyperlink>
        </w:p>
        <w:p>
          <w:pPr>
            <w:pStyle w:val="Contents4"/>
            <w:tabs>
              <w:tab w:val="clear" w:pos="8176"/>
              <w:tab w:val="right" w:pos="9026" w:leader="dot"/>
            </w:tabs>
            <w:rPr/>
          </w:pPr>
          <w:hyperlink w:anchor="__RefHeading___Toc2173469_3804643083">
            <w:r>
              <w:rPr>
                <w:webHidden/>
                <w:rStyle w:val="IndexLink"/>
                <w:rtl w:val="true"/>
              </w:rPr>
              <w:t>تهديد هر جوان‌ِ فداكار فلسطيني به قدر يك لشكر</w:t>
            </w:r>
            <w:r>
              <w:rPr>
                <w:rStyle w:val="IndexLink"/>
                <w:rtl w:val="true"/>
              </w:rPr>
              <w:tab/>
            </w:r>
            <w:r>
              <w:rPr>
                <w:rStyle w:val="IndexLink"/>
              </w:rPr>
              <w:t>218</w:t>
            </w:r>
          </w:hyperlink>
        </w:p>
        <w:p>
          <w:pPr>
            <w:pStyle w:val="Contents4"/>
            <w:tabs>
              <w:tab w:val="clear" w:pos="8176"/>
              <w:tab w:val="right" w:pos="9026" w:leader="dot"/>
            </w:tabs>
            <w:rPr/>
          </w:pPr>
          <w:hyperlink w:anchor="__RefHeading___Toc2173471_3804643083">
            <w:r>
              <w:rPr>
                <w:webHidden/>
                <w:rStyle w:val="IndexLink"/>
                <w:rtl w:val="true"/>
              </w:rPr>
              <w:t>قدرت اسرائيل، ناشي از عدم اتِّحاد مسلمين</w:t>
            </w:r>
            <w:r>
              <w:rPr>
                <w:rStyle w:val="IndexLink"/>
                <w:rtl w:val="true"/>
              </w:rPr>
              <w:tab/>
            </w:r>
            <w:r>
              <w:rPr>
                <w:rStyle w:val="IndexLink"/>
              </w:rPr>
              <w:t>219</w:t>
            </w:r>
          </w:hyperlink>
        </w:p>
        <w:p>
          <w:pPr>
            <w:pStyle w:val="Contents4"/>
            <w:tabs>
              <w:tab w:val="clear" w:pos="8176"/>
              <w:tab w:val="right" w:pos="9026" w:leader="dot"/>
            </w:tabs>
            <w:rPr/>
          </w:pPr>
          <w:hyperlink w:anchor="__RefHeading___Toc2173473_3804643083">
            <w:r>
              <w:rPr>
                <w:webHidden/>
                <w:rStyle w:val="IndexLink"/>
                <w:rtl w:val="true"/>
              </w:rPr>
              <w:t xml:space="preserve">پيام، پس از جنگ </w:t>
            </w:r>
            <w:r>
              <w:rPr>
                <w:rStyle w:val="IndexLink"/>
              </w:rPr>
              <w:t>22</w:t>
            </w:r>
            <w:r>
              <w:rPr>
                <w:rStyle w:val="IndexLink"/>
                <w:rtl w:val="true"/>
              </w:rPr>
              <w:t xml:space="preserve"> </w:t>
            </w:r>
            <w:r>
              <w:rPr>
                <w:rStyle w:val="IndexLink"/>
                <w:rtl w:val="true"/>
              </w:rPr>
              <w:t>روزه</w:t>
            </w:r>
            <w:r>
              <w:rPr>
                <w:rStyle w:val="IndexLink"/>
                <w:rtl w:val="true"/>
              </w:rPr>
              <w:tab/>
            </w:r>
            <w:r>
              <w:rPr>
                <w:rStyle w:val="IndexLink"/>
              </w:rPr>
              <w:t>220</w:t>
            </w:r>
          </w:hyperlink>
        </w:p>
        <w:p>
          <w:pPr>
            <w:pStyle w:val="Contents4"/>
            <w:tabs>
              <w:tab w:val="clear" w:pos="8176"/>
              <w:tab w:val="right" w:pos="9026" w:leader="dot"/>
            </w:tabs>
            <w:rPr/>
          </w:pPr>
          <w:hyperlink w:anchor="__RefHeading___Toc2173475_3804643083">
            <w:r>
              <w:rPr>
                <w:webHidden/>
                <w:rStyle w:val="IndexLink"/>
                <w:rtl w:val="true"/>
              </w:rPr>
              <w:t>ريختن آبروي رژيم صهيونيستي و حاميانش، پس از پيروزي مقاومت فلسطين در غزه</w:t>
            </w:r>
            <w:r>
              <w:rPr>
                <w:rStyle w:val="IndexLink"/>
                <w:rtl w:val="true"/>
              </w:rPr>
              <w:tab/>
            </w:r>
            <w:r>
              <w:rPr>
                <w:rStyle w:val="IndexLink"/>
              </w:rPr>
              <w:t>221</w:t>
            </w:r>
          </w:hyperlink>
        </w:p>
        <w:p>
          <w:pPr>
            <w:pStyle w:val="Contents4"/>
            <w:tabs>
              <w:tab w:val="clear" w:pos="8176"/>
              <w:tab w:val="right" w:pos="9026" w:leader="dot"/>
            </w:tabs>
            <w:rPr/>
          </w:pPr>
          <w:hyperlink w:anchor="__RefHeading___Toc2173477_3804643083">
            <w:r>
              <w:rPr>
                <w:webHidden/>
                <w:rStyle w:val="IndexLink"/>
                <w:rtl w:val="true"/>
              </w:rPr>
              <w:t xml:space="preserve">شكست اسرائيل در جنگ </w:t>
            </w:r>
            <w:r>
              <w:rPr>
                <w:rStyle w:val="IndexLink"/>
              </w:rPr>
              <w:t>33</w:t>
            </w:r>
            <w:r>
              <w:rPr>
                <w:rStyle w:val="IndexLink"/>
                <w:rtl w:val="true"/>
              </w:rPr>
              <w:t xml:space="preserve"> </w:t>
            </w:r>
            <w:r>
              <w:rPr>
                <w:rStyle w:val="IndexLink"/>
                <w:rtl w:val="true"/>
              </w:rPr>
              <w:t xml:space="preserve">و </w:t>
            </w:r>
            <w:r>
              <w:rPr>
                <w:rStyle w:val="IndexLink"/>
              </w:rPr>
              <w:t>22</w:t>
            </w:r>
            <w:r>
              <w:rPr>
                <w:rStyle w:val="IndexLink"/>
                <w:rtl w:val="true"/>
              </w:rPr>
              <w:t xml:space="preserve"> </w:t>
            </w:r>
            <w:r>
              <w:rPr>
                <w:rStyle w:val="IndexLink"/>
                <w:rtl w:val="true"/>
              </w:rPr>
              <w:t>روزه؛ شيب تند سقوط</w:t>
            </w:r>
            <w:r>
              <w:rPr>
                <w:rStyle w:val="IndexLink"/>
                <w:rtl w:val="true"/>
              </w:rPr>
              <w:tab/>
            </w:r>
            <w:r>
              <w:rPr>
                <w:rStyle w:val="IndexLink"/>
              </w:rPr>
              <w:t>222</w:t>
            </w:r>
          </w:hyperlink>
        </w:p>
        <w:p>
          <w:pPr>
            <w:pStyle w:val="Contents4"/>
            <w:tabs>
              <w:tab w:val="clear" w:pos="8176"/>
              <w:tab w:val="right" w:pos="9026" w:leader="dot"/>
            </w:tabs>
            <w:rPr/>
          </w:pPr>
          <w:hyperlink w:anchor="__RefHeading___Toc2173479_3804643083">
            <w:r>
              <w:rPr>
                <w:webHidden/>
                <w:rStyle w:val="IndexLink"/>
                <w:rtl w:val="true"/>
              </w:rPr>
              <w:t>شِدَّت عمل دشمن؛ نشانه‌ي ضعف و ب يتدبيري</w:t>
            </w:r>
            <w:r>
              <w:rPr>
                <w:rStyle w:val="IndexLink"/>
                <w:rtl w:val="true"/>
              </w:rPr>
              <w:tab/>
            </w:r>
            <w:r>
              <w:rPr>
                <w:rStyle w:val="IndexLink"/>
              </w:rPr>
              <w:t>223</w:t>
            </w:r>
          </w:hyperlink>
        </w:p>
        <w:p>
          <w:pPr>
            <w:pStyle w:val="Contents2"/>
            <w:tabs>
              <w:tab w:val="clear" w:pos="8743"/>
              <w:tab w:val="right" w:pos="9026" w:leader="dot"/>
            </w:tabs>
            <w:rPr/>
          </w:pPr>
          <w:hyperlink w:anchor="__RefHeading___Toc2173481_3804643083">
            <w:r>
              <w:rPr>
                <w:webHidden/>
                <w:rStyle w:val="IndexLink"/>
                <w:rtl w:val="true"/>
              </w:rPr>
              <w:t>بخش سوم</w:t>
            </w:r>
            <w:r>
              <w:rPr>
                <w:rStyle w:val="IndexLink"/>
                <w:rtl w:val="true"/>
              </w:rPr>
              <w:t xml:space="preserve">: </w:t>
            </w:r>
            <w:r>
              <w:rPr>
                <w:rStyle w:val="IndexLink"/>
                <w:rtl w:val="true"/>
              </w:rPr>
              <w:t>مسؤوليتها</w:t>
            </w:r>
            <w:r>
              <w:rPr>
                <w:rStyle w:val="IndexLink"/>
                <w:rtl w:val="true"/>
              </w:rPr>
              <w:tab/>
            </w:r>
            <w:r>
              <w:rPr>
                <w:rStyle w:val="IndexLink"/>
              </w:rPr>
              <w:t>225</w:t>
            </w:r>
          </w:hyperlink>
        </w:p>
        <w:p>
          <w:pPr>
            <w:pStyle w:val="Contents3"/>
            <w:tabs>
              <w:tab w:val="clear" w:pos="8459"/>
              <w:tab w:val="right" w:pos="9026" w:leader="dot"/>
            </w:tabs>
            <w:rPr/>
          </w:pPr>
          <w:hyperlink w:anchor="__RefHeading___Toc2173483_3804643083">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2173485_3804643083">
            <w:r>
              <w:rPr>
                <w:webHidden/>
                <w:rStyle w:val="IndexLink"/>
                <w:rtl w:val="true"/>
              </w:rPr>
              <w:t>فصل اول</w:t>
            </w:r>
            <w:r>
              <w:rPr>
                <w:rStyle w:val="IndexLink"/>
                <w:rtl w:val="true"/>
              </w:rPr>
              <w:t xml:space="preserve">: </w:t>
            </w:r>
            <w:r>
              <w:rPr>
                <w:rStyle w:val="IndexLink"/>
                <w:rtl w:val="true"/>
              </w:rPr>
              <w:t>مسؤوليت مردم فلسطين</w:t>
            </w:r>
            <w:r>
              <w:rPr>
                <w:rStyle w:val="IndexLink"/>
                <w:rtl w:val="true"/>
              </w:rPr>
              <w:tab/>
            </w:r>
            <w:r>
              <w:rPr>
                <w:rStyle w:val="IndexLink"/>
              </w:rPr>
              <w:t>227</w:t>
            </w:r>
          </w:hyperlink>
        </w:p>
        <w:p>
          <w:pPr>
            <w:pStyle w:val="Contents4"/>
            <w:tabs>
              <w:tab w:val="clear" w:pos="8176"/>
              <w:tab w:val="right" w:pos="9026" w:leader="dot"/>
            </w:tabs>
            <w:rPr/>
          </w:pPr>
          <w:hyperlink w:anchor="__RefHeading___Toc2173487_3804643083">
            <w:r>
              <w:rPr>
                <w:webHidden/>
                <w:rStyle w:val="IndexLink"/>
                <w:rtl w:val="true"/>
              </w:rPr>
              <w:t>وظيفه‌ي فلسطينيان</w:t>
            </w:r>
            <w:r>
              <w:rPr>
                <w:rStyle w:val="IndexLink"/>
                <w:rtl w:val="true"/>
              </w:rPr>
              <w:tab/>
            </w:r>
            <w:r>
              <w:rPr>
                <w:rStyle w:val="IndexLink"/>
              </w:rPr>
              <w:t>227</w:t>
            </w:r>
          </w:hyperlink>
        </w:p>
        <w:p>
          <w:pPr>
            <w:pStyle w:val="Contents4"/>
            <w:tabs>
              <w:tab w:val="clear" w:pos="8176"/>
              <w:tab w:val="right" w:pos="9026" w:leader="dot"/>
            </w:tabs>
            <w:rPr/>
          </w:pPr>
          <w:hyperlink w:anchor="__RefHeading___Toc2173489_3804643083">
            <w:r>
              <w:rPr>
                <w:webHidden/>
                <w:rStyle w:val="IndexLink"/>
                <w:rtl w:val="true"/>
              </w:rPr>
              <w:t>وظيفه‌ي فلسطينيان؛ حفظ وحدت</w:t>
            </w:r>
            <w:r>
              <w:rPr>
                <w:rStyle w:val="IndexLink"/>
                <w:rtl w:val="true"/>
              </w:rPr>
              <w:tab/>
            </w:r>
            <w:r>
              <w:rPr>
                <w:rStyle w:val="IndexLink"/>
              </w:rPr>
              <w:t>228</w:t>
            </w:r>
          </w:hyperlink>
        </w:p>
        <w:p>
          <w:pPr>
            <w:pStyle w:val="Contents4"/>
            <w:tabs>
              <w:tab w:val="clear" w:pos="8176"/>
              <w:tab w:val="right" w:pos="9026" w:leader="dot"/>
            </w:tabs>
            <w:rPr/>
          </w:pPr>
          <w:hyperlink w:anchor="__RefHeading___Toc2173491_3804643083">
            <w:r>
              <w:rPr>
                <w:webHidden/>
                <w:rStyle w:val="IndexLink"/>
                <w:rtl w:val="true"/>
              </w:rPr>
              <w:t>لزوم حفظ هوشياري و اتِّحاد</w:t>
            </w:r>
            <w:r>
              <w:rPr>
                <w:rStyle w:val="IndexLink"/>
                <w:rtl w:val="true"/>
              </w:rPr>
              <w:tab/>
            </w:r>
            <w:r>
              <w:rPr>
                <w:rStyle w:val="IndexLink"/>
              </w:rPr>
              <w:t>228</w:t>
            </w:r>
          </w:hyperlink>
        </w:p>
        <w:p>
          <w:pPr>
            <w:pStyle w:val="Contents4"/>
            <w:tabs>
              <w:tab w:val="clear" w:pos="8176"/>
              <w:tab w:val="right" w:pos="9026" w:leader="dot"/>
            </w:tabs>
            <w:rPr/>
          </w:pPr>
          <w:hyperlink w:anchor="__RefHeading___Toc2173493_3804643083">
            <w:r>
              <w:rPr>
                <w:webHidden/>
                <w:rStyle w:val="IndexLink"/>
                <w:rtl w:val="true"/>
              </w:rPr>
              <w:t>وظيفه‌ي مردم فلسطين؛ مقاومت</w:t>
            </w:r>
            <w:r>
              <w:rPr>
                <w:rStyle w:val="IndexLink"/>
                <w:rtl w:val="true"/>
              </w:rPr>
              <w:tab/>
            </w:r>
            <w:r>
              <w:rPr>
                <w:rStyle w:val="IndexLink"/>
              </w:rPr>
              <w:t>229</w:t>
            </w:r>
          </w:hyperlink>
        </w:p>
        <w:p>
          <w:pPr>
            <w:pStyle w:val="Contents4"/>
            <w:tabs>
              <w:tab w:val="clear" w:pos="8176"/>
              <w:tab w:val="right" w:pos="9026" w:leader="dot"/>
            </w:tabs>
            <w:rPr/>
          </w:pPr>
          <w:hyperlink w:anchor="__RefHeading___Toc2173495_3804643083">
            <w:r>
              <w:rPr>
                <w:webHidden/>
                <w:rStyle w:val="IndexLink"/>
                <w:rtl w:val="true"/>
              </w:rPr>
              <w:t>وظيفه‌يِ فلسطينيان؛ مقاومت و حفظ وحدت</w:t>
            </w:r>
            <w:r>
              <w:rPr>
                <w:rStyle w:val="IndexLink"/>
                <w:rtl w:val="true"/>
              </w:rPr>
              <w:tab/>
            </w:r>
            <w:r>
              <w:rPr>
                <w:rStyle w:val="IndexLink"/>
              </w:rPr>
              <w:t>230</w:t>
            </w:r>
          </w:hyperlink>
        </w:p>
        <w:p>
          <w:pPr>
            <w:pStyle w:val="Contents4"/>
            <w:tabs>
              <w:tab w:val="clear" w:pos="8176"/>
              <w:tab w:val="right" w:pos="9026" w:leader="dot"/>
            </w:tabs>
            <w:rPr/>
          </w:pPr>
          <w:hyperlink w:anchor="__RefHeading___Toc2173497_3804643083">
            <w:r>
              <w:rPr>
                <w:webHidden/>
                <w:rStyle w:val="IndexLink"/>
                <w:rtl w:val="true"/>
              </w:rPr>
              <w:t>هدف دشمنان؛ ايجاد تفرقه در فلسطين</w:t>
            </w:r>
            <w:r>
              <w:rPr>
                <w:rStyle w:val="IndexLink"/>
                <w:rtl w:val="true"/>
              </w:rPr>
              <w:tab/>
            </w:r>
            <w:r>
              <w:rPr>
                <w:rStyle w:val="IndexLink"/>
              </w:rPr>
              <w:t>231</w:t>
            </w:r>
          </w:hyperlink>
        </w:p>
        <w:p>
          <w:pPr>
            <w:pStyle w:val="Contents4"/>
            <w:tabs>
              <w:tab w:val="clear" w:pos="8176"/>
              <w:tab w:val="right" w:pos="9026" w:leader="dot"/>
            </w:tabs>
            <w:rPr/>
          </w:pPr>
          <w:hyperlink w:anchor="__RefHeading___Toc2173499_3804643083">
            <w:r>
              <w:rPr>
                <w:webHidden/>
                <w:rStyle w:val="IndexLink"/>
                <w:rtl w:val="true"/>
              </w:rPr>
              <w:t>ايستادگي، تنها راه پيروزي</w:t>
            </w:r>
            <w:r>
              <w:rPr>
                <w:rStyle w:val="IndexLink"/>
                <w:rtl w:val="true"/>
              </w:rPr>
              <w:tab/>
            </w:r>
            <w:r>
              <w:rPr>
                <w:rStyle w:val="IndexLink"/>
              </w:rPr>
              <w:t>231</w:t>
            </w:r>
          </w:hyperlink>
        </w:p>
        <w:p>
          <w:pPr>
            <w:pStyle w:val="Contents4"/>
            <w:tabs>
              <w:tab w:val="clear" w:pos="8176"/>
              <w:tab w:val="right" w:pos="9026" w:leader="dot"/>
            </w:tabs>
            <w:rPr/>
          </w:pPr>
          <w:hyperlink w:anchor="__RefHeading___Toc2173501_3804643083">
            <w:r>
              <w:rPr>
                <w:webHidden/>
                <w:rStyle w:val="IndexLink"/>
                <w:rtl w:val="true"/>
              </w:rPr>
              <w:t>لزوم روي آوردن فلسطينيان از مشت و سنگ به سلاحهايِ آتشين</w:t>
            </w:r>
            <w:r>
              <w:rPr>
                <w:rStyle w:val="IndexLink"/>
                <w:rtl w:val="true"/>
              </w:rPr>
              <w:tab/>
            </w:r>
            <w:r>
              <w:rPr>
                <w:rStyle w:val="IndexLink"/>
              </w:rPr>
              <w:t>232</w:t>
            </w:r>
          </w:hyperlink>
        </w:p>
        <w:p>
          <w:pPr>
            <w:pStyle w:val="Contents3"/>
            <w:tabs>
              <w:tab w:val="clear" w:pos="8459"/>
              <w:tab w:val="right" w:pos="9026" w:leader="dot"/>
            </w:tabs>
            <w:rPr/>
          </w:pPr>
          <w:hyperlink w:anchor="__RefHeading___Toc2173503_3804643083">
            <w:r>
              <w:rPr>
                <w:webHidden/>
                <w:rStyle w:val="IndexLink"/>
                <w:rtl w:val="true"/>
              </w:rPr>
              <w:t>فصل دوُّم</w:t>
            </w:r>
            <w:r>
              <w:rPr>
                <w:rStyle w:val="IndexLink"/>
                <w:rtl w:val="true"/>
              </w:rPr>
              <w:t xml:space="preserve">: </w:t>
            </w:r>
            <w:r>
              <w:rPr>
                <w:rStyle w:val="IndexLink"/>
                <w:rtl w:val="true"/>
              </w:rPr>
              <w:t>مسؤوليت امَّت اسلامي</w:t>
            </w:r>
            <w:r>
              <w:rPr>
                <w:rStyle w:val="IndexLink"/>
                <w:rtl w:val="true"/>
              </w:rPr>
              <w:tab/>
            </w:r>
            <w:r>
              <w:rPr>
                <w:rStyle w:val="IndexLink"/>
              </w:rPr>
              <w:t>233</w:t>
            </w:r>
          </w:hyperlink>
        </w:p>
        <w:p>
          <w:pPr>
            <w:pStyle w:val="Contents4"/>
            <w:tabs>
              <w:tab w:val="clear" w:pos="8176"/>
              <w:tab w:val="right" w:pos="9026" w:leader="dot"/>
            </w:tabs>
            <w:rPr/>
          </w:pPr>
          <w:hyperlink w:anchor="__RefHeading___Toc2173505_380464308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173507_3804643083">
            <w:r>
              <w:rPr>
                <w:webHidden/>
                <w:rStyle w:val="IndexLink"/>
                <w:rtl w:val="true"/>
              </w:rPr>
              <w:t>اركان مقاومت</w:t>
            </w:r>
            <w:r>
              <w:rPr>
                <w:rStyle w:val="IndexLink"/>
                <w:rtl w:val="true"/>
              </w:rPr>
              <w:tab/>
            </w:r>
            <w:r>
              <w:rPr>
                <w:rStyle w:val="IndexLink"/>
              </w:rPr>
              <w:t>234</w:t>
            </w:r>
          </w:hyperlink>
        </w:p>
        <w:p>
          <w:pPr>
            <w:pStyle w:val="Contents4"/>
            <w:tabs>
              <w:tab w:val="clear" w:pos="8176"/>
              <w:tab w:val="right" w:pos="9026" w:leader="dot"/>
            </w:tabs>
            <w:rPr/>
          </w:pPr>
          <w:hyperlink w:anchor="__RefHeading___Toc2173509_3804643083">
            <w:r>
              <w:rPr>
                <w:webHidden/>
                <w:rStyle w:val="IndexLink"/>
                <w:rtl w:val="true"/>
              </w:rPr>
              <w:t>وظيفه‌يِ همه مسلمين و وجدانه‌اي آگاه</w:t>
            </w:r>
            <w:r>
              <w:rPr>
                <w:rStyle w:val="IndexLink"/>
                <w:rtl w:val="true"/>
              </w:rPr>
              <w:tab/>
            </w:r>
            <w:r>
              <w:rPr>
                <w:rStyle w:val="IndexLink"/>
              </w:rPr>
              <w:t>235</w:t>
            </w:r>
          </w:hyperlink>
        </w:p>
        <w:p>
          <w:pPr>
            <w:pStyle w:val="Contents4"/>
            <w:tabs>
              <w:tab w:val="clear" w:pos="8176"/>
              <w:tab w:val="right" w:pos="9026" w:leader="dot"/>
            </w:tabs>
            <w:rPr/>
          </w:pPr>
          <w:hyperlink w:anchor="__RefHeading___Toc2173511_3804643083">
            <w:r>
              <w:rPr>
                <w:webHidden/>
                <w:rStyle w:val="IndexLink"/>
                <w:rtl w:val="true"/>
              </w:rPr>
              <w:t>وظيفه‌ي مسلمين و همه‌ي انسانها؛ حمايت مالي</w:t>
            </w:r>
            <w:r>
              <w:rPr>
                <w:rStyle w:val="IndexLink"/>
                <w:rtl w:val="true"/>
              </w:rPr>
              <w:tab/>
            </w:r>
            <w:r>
              <w:rPr>
                <w:rStyle w:val="IndexLink"/>
              </w:rPr>
              <w:t>237</w:t>
            </w:r>
          </w:hyperlink>
        </w:p>
        <w:p>
          <w:pPr>
            <w:pStyle w:val="Contents4"/>
            <w:tabs>
              <w:tab w:val="clear" w:pos="8176"/>
              <w:tab w:val="right" w:pos="9026" w:leader="dot"/>
            </w:tabs>
            <w:rPr/>
          </w:pPr>
          <w:hyperlink w:anchor="__RefHeading___Toc2173513_3804643083">
            <w:r>
              <w:rPr>
                <w:webHidden/>
                <w:rStyle w:val="IndexLink"/>
                <w:rtl w:val="true"/>
              </w:rPr>
              <w:t>وظيفه‌ي همه؛ پاسخ به فرياد كمك خواهي فلسطينيان</w:t>
            </w:r>
            <w:r>
              <w:rPr>
                <w:rStyle w:val="IndexLink"/>
                <w:rtl w:val="true"/>
              </w:rPr>
              <w:tab/>
            </w:r>
            <w:r>
              <w:rPr>
                <w:rStyle w:val="IndexLink"/>
              </w:rPr>
              <w:t>238</w:t>
            </w:r>
          </w:hyperlink>
        </w:p>
        <w:p>
          <w:pPr>
            <w:pStyle w:val="Contents4"/>
            <w:tabs>
              <w:tab w:val="clear" w:pos="8176"/>
              <w:tab w:val="right" w:pos="9026" w:leader="dot"/>
            </w:tabs>
            <w:rPr/>
          </w:pPr>
          <w:hyperlink w:anchor="__RefHeading___Toc2173515_3804643083">
            <w:r>
              <w:rPr>
                <w:webHidden/>
                <w:rStyle w:val="IndexLink"/>
                <w:rtl w:val="true"/>
              </w:rPr>
              <w:t>وظيفه‌ي مسلمين</w:t>
            </w:r>
            <w:r>
              <w:rPr>
                <w:rStyle w:val="IndexLink"/>
                <w:rtl w:val="true"/>
              </w:rPr>
              <w:tab/>
            </w:r>
            <w:r>
              <w:rPr>
                <w:rStyle w:val="IndexLink"/>
              </w:rPr>
              <w:t>238</w:t>
            </w:r>
          </w:hyperlink>
        </w:p>
        <w:p>
          <w:pPr>
            <w:pStyle w:val="Contents4"/>
            <w:tabs>
              <w:tab w:val="clear" w:pos="8176"/>
              <w:tab w:val="right" w:pos="9026" w:leader="dot"/>
            </w:tabs>
            <w:rPr/>
          </w:pPr>
          <w:hyperlink w:anchor="__RefHeading___Toc2173517_3804643083">
            <w:r>
              <w:rPr>
                <w:webHidden/>
                <w:rStyle w:val="IndexLink"/>
                <w:rtl w:val="true"/>
              </w:rPr>
              <w:t>علاج به دست مسلمانان</w:t>
            </w:r>
            <w:r>
              <w:rPr>
                <w:rStyle w:val="IndexLink"/>
                <w:rtl w:val="true"/>
              </w:rPr>
              <w:tab/>
            </w:r>
            <w:r>
              <w:rPr>
                <w:rStyle w:val="IndexLink"/>
              </w:rPr>
              <w:t>239</w:t>
            </w:r>
          </w:hyperlink>
        </w:p>
        <w:p>
          <w:pPr>
            <w:pStyle w:val="Contents4"/>
            <w:tabs>
              <w:tab w:val="clear" w:pos="8176"/>
              <w:tab w:val="right" w:pos="9026" w:leader="dot"/>
            </w:tabs>
            <w:rPr/>
          </w:pPr>
          <w:hyperlink w:anchor="__RefHeading___Toc2173519_3804643083">
            <w:r>
              <w:rPr>
                <w:webHidden/>
                <w:rStyle w:val="IndexLink"/>
                <w:rtl w:val="true"/>
              </w:rPr>
              <w:t>وظيفه‌يِ مسلمين؛ حمايت و تجهيز مبارزان</w:t>
            </w:r>
            <w:r>
              <w:rPr>
                <w:rStyle w:val="IndexLink"/>
                <w:rtl w:val="true"/>
              </w:rPr>
              <w:tab/>
            </w:r>
            <w:r>
              <w:rPr>
                <w:rStyle w:val="IndexLink"/>
              </w:rPr>
              <w:t>240</w:t>
            </w:r>
          </w:hyperlink>
        </w:p>
        <w:p>
          <w:pPr>
            <w:pStyle w:val="Contents4"/>
            <w:tabs>
              <w:tab w:val="clear" w:pos="8176"/>
              <w:tab w:val="right" w:pos="9026" w:leader="dot"/>
            </w:tabs>
            <w:rPr/>
          </w:pPr>
          <w:hyperlink w:anchor="__RefHeading___Toc2173521_3804643083">
            <w:r>
              <w:rPr>
                <w:webHidden/>
                <w:rStyle w:val="IndexLink"/>
                <w:rtl w:val="true"/>
              </w:rPr>
              <w:t>كمكهايِ سياسي، مالي، بين‌المللي</w:t>
            </w:r>
            <w:r>
              <w:rPr>
                <w:rStyle w:val="IndexLink"/>
                <w:rtl w:val="true"/>
              </w:rPr>
              <w:tab/>
            </w:r>
            <w:r>
              <w:rPr>
                <w:rStyle w:val="IndexLink"/>
              </w:rPr>
              <w:t>241</w:t>
            </w:r>
          </w:hyperlink>
        </w:p>
        <w:p>
          <w:pPr>
            <w:pStyle w:val="Contents4"/>
            <w:tabs>
              <w:tab w:val="clear" w:pos="8176"/>
              <w:tab w:val="right" w:pos="9026" w:leader="dot"/>
            </w:tabs>
            <w:rPr/>
          </w:pPr>
          <w:hyperlink w:anchor="__RefHeading___Toc2173523_3804643083">
            <w:r>
              <w:rPr>
                <w:webHidden/>
                <w:rStyle w:val="IndexLink"/>
                <w:rtl w:val="true"/>
              </w:rPr>
              <w:t>كمك مسلمانان به فلسطين؛ عمل به قرآن</w:t>
            </w:r>
            <w:r>
              <w:rPr>
                <w:rStyle w:val="IndexLink"/>
                <w:rtl w:val="true"/>
              </w:rPr>
              <w:tab/>
            </w:r>
            <w:r>
              <w:rPr>
                <w:rStyle w:val="IndexLink"/>
              </w:rPr>
              <w:t>241</w:t>
            </w:r>
          </w:hyperlink>
        </w:p>
        <w:p>
          <w:pPr>
            <w:pStyle w:val="Contents4"/>
            <w:tabs>
              <w:tab w:val="clear" w:pos="8176"/>
              <w:tab w:val="right" w:pos="9026" w:leader="dot"/>
            </w:tabs>
            <w:rPr/>
          </w:pPr>
          <w:hyperlink w:anchor="__RefHeading___Toc2173525_3804643083">
            <w:r>
              <w:rPr>
                <w:webHidden/>
                <w:rStyle w:val="IndexLink"/>
                <w:rtl w:val="true"/>
              </w:rPr>
              <w:t>وظيفه‌يِ مسلمين در قبال جنايات اسرائيل</w:t>
            </w:r>
            <w:r>
              <w:rPr>
                <w:rStyle w:val="IndexLink"/>
                <w:rtl w:val="true"/>
              </w:rPr>
              <w:tab/>
            </w:r>
            <w:r>
              <w:rPr>
                <w:rStyle w:val="IndexLink"/>
              </w:rPr>
              <w:t>241</w:t>
            </w:r>
          </w:hyperlink>
        </w:p>
        <w:p>
          <w:pPr>
            <w:pStyle w:val="Contents4"/>
            <w:tabs>
              <w:tab w:val="clear" w:pos="8176"/>
              <w:tab w:val="right" w:pos="9026" w:leader="dot"/>
            </w:tabs>
            <w:rPr/>
          </w:pPr>
          <w:hyperlink w:anchor="__RefHeading___Toc2173527_3804643083">
            <w:r>
              <w:rPr>
                <w:webHidden/>
                <w:rStyle w:val="IndexLink"/>
                <w:rtl w:val="true"/>
              </w:rPr>
              <w:t>هر حركت تفرقه‌انگيز در دنياي اسلام؛ گناهي تاريخي</w:t>
            </w:r>
            <w:r>
              <w:rPr>
                <w:rStyle w:val="IndexLink"/>
                <w:rtl w:val="true"/>
              </w:rPr>
              <w:tab/>
            </w:r>
            <w:r>
              <w:rPr>
                <w:rStyle w:val="IndexLink"/>
              </w:rPr>
              <w:t>242</w:t>
            </w:r>
          </w:hyperlink>
        </w:p>
        <w:p>
          <w:pPr>
            <w:pStyle w:val="Contents4"/>
            <w:tabs>
              <w:tab w:val="clear" w:pos="8176"/>
              <w:tab w:val="right" w:pos="9026" w:leader="dot"/>
            </w:tabs>
            <w:rPr/>
          </w:pPr>
          <w:hyperlink w:anchor="__RefHeading___Toc2173529_3804643083">
            <w:r>
              <w:rPr>
                <w:webHidden/>
                <w:rStyle w:val="IndexLink"/>
                <w:rtl w:val="true"/>
              </w:rPr>
              <w:t>لزوم خروش امَّت اسلامي در مقابل جنايات اسرائيل</w:t>
            </w:r>
            <w:r>
              <w:rPr>
                <w:rStyle w:val="IndexLink"/>
                <w:rtl w:val="true"/>
              </w:rPr>
              <w:tab/>
            </w:r>
            <w:r>
              <w:rPr>
                <w:rStyle w:val="IndexLink"/>
              </w:rPr>
              <w:t>242</w:t>
            </w:r>
          </w:hyperlink>
        </w:p>
        <w:p>
          <w:pPr>
            <w:pStyle w:val="Contents4"/>
            <w:tabs>
              <w:tab w:val="clear" w:pos="8176"/>
              <w:tab w:val="right" w:pos="9026" w:leader="dot"/>
            </w:tabs>
            <w:rPr/>
          </w:pPr>
          <w:hyperlink w:anchor="__RefHeading___Toc2173531_3804643083">
            <w:r>
              <w:rPr>
                <w:webHidden/>
                <w:rStyle w:val="IndexLink"/>
                <w:rtl w:val="true"/>
              </w:rPr>
              <w:t>احتياج امَّت اسلامي به كمك خواستن از ذات اقدس الـٰهي در برابر تهديدها</w:t>
            </w:r>
            <w:r>
              <w:rPr>
                <w:rStyle w:val="IndexLink"/>
                <w:rtl w:val="true"/>
              </w:rPr>
              <w:tab/>
            </w:r>
            <w:r>
              <w:rPr>
                <w:rStyle w:val="IndexLink"/>
              </w:rPr>
              <w:t>243</w:t>
            </w:r>
          </w:hyperlink>
        </w:p>
        <w:p>
          <w:pPr>
            <w:pStyle w:val="Contents4"/>
            <w:tabs>
              <w:tab w:val="clear" w:pos="8176"/>
              <w:tab w:val="right" w:pos="9026" w:leader="dot"/>
            </w:tabs>
            <w:rPr/>
          </w:pPr>
          <w:hyperlink w:anchor="__RefHeading___Toc2173533_3804643083">
            <w:r>
              <w:rPr>
                <w:webHidden/>
                <w:rStyle w:val="IndexLink"/>
                <w:rtl w:val="true"/>
              </w:rPr>
              <w:t>وضعيت فلسطين؛ ضعف جهان اسلام</w:t>
            </w:r>
            <w:r>
              <w:rPr>
                <w:rStyle w:val="IndexLink"/>
                <w:rtl w:val="true"/>
              </w:rPr>
              <w:tab/>
            </w:r>
            <w:r>
              <w:rPr>
                <w:rStyle w:val="IndexLink"/>
              </w:rPr>
              <w:t>244</w:t>
            </w:r>
          </w:hyperlink>
        </w:p>
        <w:p>
          <w:pPr>
            <w:pStyle w:val="Contents4"/>
            <w:tabs>
              <w:tab w:val="clear" w:pos="8176"/>
              <w:tab w:val="right" w:pos="9026" w:leader="dot"/>
            </w:tabs>
            <w:rPr/>
          </w:pPr>
          <w:hyperlink w:anchor="__RefHeading___Toc2173535_3804643083">
            <w:r>
              <w:rPr>
                <w:webHidden/>
                <w:rStyle w:val="IndexLink"/>
                <w:rtl w:val="true"/>
              </w:rPr>
              <w:t>مسؤوليت ملتها در ساختن خاورميانه‌يِ جديد اسلامي</w:t>
            </w:r>
            <w:r>
              <w:rPr>
                <w:rStyle w:val="IndexLink"/>
                <w:rtl w:val="true"/>
              </w:rPr>
              <w:tab/>
            </w:r>
            <w:r>
              <w:rPr>
                <w:rStyle w:val="IndexLink"/>
              </w:rPr>
              <w:t>245</w:t>
            </w:r>
          </w:hyperlink>
        </w:p>
        <w:p>
          <w:pPr>
            <w:pStyle w:val="Contents4"/>
            <w:tabs>
              <w:tab w:val="clear" w:pos="8176"/>
              <w:tab w:val="right" w:pos="9026" w:leader="dot"/>
            </w:tabs>
            <w:rPr/>
          </w:pPr>
          <w:hyperlink w:anchor="__RefHeading___Toc2173537_3804643083">
            <w:r>
              <w:rPr>
                <w:webHidden/>
                <w:rStyle w:val="IndexLink"/>
                <w:rtl w:val="true"/>
              </w:rPr>
              <w:t>پاسخ به نداي كمكخواهي فلسطينيان؛ شرط مسلماني</w:t>
            </w:r>
            <w:r>
              <w:rPr>
                <w:rStyle w:val="IndexLink"/>
                <w:rtl w:val="true"/>
              </w:rPr>
              <w:tab/>
            </w:r>
            <w:r>
              <w:rPr>
                <w:rStyle w:val="IndexLink"/>
              </w:rPr>
              <w:t>246</w:t>
            </w:r>
          </w:hyperlink>
        </w:p>
        <w:p>
          <w:pPr>
            <w:pStyle w:val="Contents4"/>
            <w:tabs>
              <w:tab w:val="clear" w:pos="8176"/>
              <w:tab w:val="right" w:pos="9026" w:leader="dot"/>
            </w:tabs>
            <w:rPr/>
          </w:pPr>
          <w:hyperlink w:anchor="__RefHeading___Toc2173539_3804643083">
            <w:r>
              <w:rPr>
                <w:webHidden/>
                <w:rStyle w:val="IndexLink"/>
                <w:rtl w:val="true"/>
              </w:rPr>
              <w:t>وظيفه‌ي مسلمين</w:t>
            </w:r>
            <w:r>
              <w:rPr>
                <w:rStyle w:val="IndexLink"/>
                <w:rtl w:val="true"/>
              </w:rPr>
              <w:t xml:space="preserve">: </w:t>
            </w:r>
            <w:r>
              <w:rPr>
                <w:rStyle w:val="IndexLink"/>
                <w:rtl w:val="true"/>
              </w:rPr>
              <w:t>فشار آوردن به دولتها براي كمك به فلسطين</w:t>
            </w:r>
            <w:r>
              <w:rPr>
                <w:rStyle w:val="IndexLink"/>
                <w:rtl w:val="true"/>
              </w:rPr>
              <w:tab/>
            </w:r>
            <w:r>
              <w:rPr>
                <w:rStyle w:val="IndexLink"/>
              </w:rPr>
              <w:t>246</w:t>
            </w:r>
          </w:hyperlink>
        </w:p>
        <w:p>
          <w:pPr>
            <w:pStyle w:val="Contents4"/>
            <w:tabs>
              <w:tab w:val="clear" w:pos="8176"/>
              <w:tab w:val="right" w:pos="9026" w:leader="dot"/>
            </w:tabs>
            <w:rPr/>
          </w:pPr>
          <w:hyperlink w:anchor="__RefHeading___Toc2173541_3804643083">
            <w:r>
              <w:rPr>
                <w:webHidden/>
                <w:rStyle w:val="IndexLink"/>
                <w:rtl w:val="true"/>
              </w:rPr>
              <w:t>يك هويت جمعي بين‌المللي زنده‌يِ خسته نشو، متكي به ايمان قلبي و ديني؛ عامل به چالش كشيدن قدرتها</w:t>
            </w:r>
            <w:r>
              <w:rPr>
                <w:rStyle w:val="IndexLink"/>
                <w:rtl w:val="true"/>
              </w:rPr>
              <w:tab/>
            </w:r>
            <w:r>
              <w:rPr>
                <w:rStyle w:val="IndexLink"/>
              </w:rPr>
              <w:t>246</w:t>
            </w:r>
          </w:hyperlink>
        </w:p>
        <w:p>
          <w:pPr>
            <w:pStyle w:val="Contents4"/>
            <w:tabs>
              <w:tab w:val="clear" w:pos="8176"/>
              <w:tab w:val="right" w:pos="9026" w:leader="dot"/>
            </w:tabs>
            <w:rPr/>
          </w:pPr>
          <w:hyperlink w:anchor="__RefHeading___Toc2173543_3804643083">
            <w:r>
              <w:rPr>
                <w:webHidden/>
                <w:rStyle w:val="IndexLink"/>
                <w:rtl w:val="true"/>
              </w:rPr>
              <w:t>شكر نعمت قيام فلسطينيان توسط مسلمين</w:t>
            </w:r>
            <w:r>
              <w:rPr>
                <w:rStyle w:val="IndexLink"/>
                <w:rtl w:val="true"/>
              </w:rPr>
              <w:tab/>
            </w:r>
            <w:r>
              <w:rPr>
                <w:rStyle w:val="IndexLink"/>
              </w:rPr>
              <w:t>247</w:t>
            </w:r>
          </w:hyperlink>
        </w:p>
        <w:p>
          <w:pPr>
            <w:pStyle w:val="Contents3"/>
            <w:tabs>
              <w:tab w:val="clear" w:pos="8459"/>
              <w:tab w:val="right" w:pos="9026" w:leader="dot"/>
            </w:tabs>
            <w:rPr/>
          </w:pPr>
          <w:hyperlink w:anchor="__RefHeading___Toc2173545_3804643083">
            <w:r>
              <w:rPr>
                <w:webHidden/>
                <w:rStyle w:val="IndexLink"/>
                <w:rtl w:val="true"/>
              </w:rPr>
              <w:t>فصل سوُّم</w:t>
            </w:r>
            <w:r>
              <w:rPr>
                <w:rStyle w:val="IndexLink"/>
                <w:rtl w:val="true"/>
              </w:rPr>
              <w:t xml:space="preserve">: </w:t>
            </w:r>
            <w:r>
              <w:rPr>
                <w:rStyle w:val="IndexLink"/>
                <w:rtl w:val="true"/>
              </w:rPr>
              <w:t>مسؤوليت جمهوري اسلامِي و ملت ايران</w:t>
            </w:r>
            <w:r>
              <w:rPr>
                <w:rStyle w:val="IndexLink"/>
                <w:rtl w:val="true"/>
              </w:rPr>
              <w:tab/>
            </w:r>
            <w:r>
              <w:rPr>
                <w:rStyle w:val="IndexLink"/>
              </w:rPr>
              <w:t>249</w:t>
            </w:r>
          </w:hyperlink>
        </w:p>
        <w:p>
          <w:pPr>
            <w:pStyle w:val="Contents4"/>
            <w:tabs>
              <w:tab w:val="clear" w:pos="8176"/>
              <w:tab w:val="right" w:pos="9026" w:leader="dot"/>
            </w:tabs>
            <w:rPr/>
          </w:pPr>
          <w:hyperlink w:anchor="__RefHeading___Toc2173547_380464308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2173549_3804643083">
            <w:r>
              <w:rPr>
                <w:webHidden/>
                <w:rStyle w:val="IndexLink"/>
                <w:rtl w:val="true"/>
              </w:rPr>
              <w:t>وظيفه‌ي شرعي ما؛ دفاع از ملتهايِ مظلوم</w:t>
            </w:r>
            <w:r>
              <w:rPr>
                <w:rStyle w:val="IndexLink"/>
                <w:rtl w:val="true"/>
              </w:rPr>
              <w:tab/>
            </w:r>
            <w:r>
              <w:rPr>
                <w:rStyle w:val="IndexLink"/>
              </w:rPr>
              <w:t>249</w:t>
            </w:r>
          </w:hyperlink>
        </w:p>
        <w:p>
          <w:pPr>
            <w:pStyle w:val="Contents4"/>
            <w:tabs>
              <w:tab w:val="clear" w:pos="8176"/>
              <w:tab w:val="right" w:pos="9026" w:leader="dot"/>
            </w:tabs>
            <w:rPr/>
          </w:pPr>
          <w:hyperlink w:anchor="__RefHeading___Toc2173551_3804643083">
            <w:r>
              <w:rPr>
                <w:webHidden/>
                <w:rStyle w:val="IndexLink"/>
                <w:rtl w:val="true"/>
              </w:rPr>
              <w:t>وظيفه‌يِ ملت ايران؛ حمايت مالي</w:t>
            </w:r>
            <w:r>
              <w:rPr>
                <w:rStyle w:val="IndexLink"/>
                <w:rtl w:val="true"/>
              </w:rPr>
              <w:tab/>
            </w:r>
            <w:r>
              <w:rPr>
                <w:rStyle w:val="IndexLink"/>
              </w:rPr>
              <w:t>250</w:t>
            </w:r>
          </w:hyperlink>
        </w:p>
        <w:p>
          <w:pPr>
            <w:pStyle w:val="Contents4"/>
            <w:tabs>
              <w:tab w:val="clear" w:pos="8176"/>
              <w:tab w:val="right" w:pos="9026" w:leader="dot"/>
            </w:tabs>
            <w:rPr/>
          </w:pPr>
          <w:hyperlink w:anchor="__RefHeading___Toc2173553_3804643083">
            <w:r>
              <w:rPr>
                <w:webHidden/>
                <w:rStyle w:val="IndexLink"/>
                <w:rtl w:val="true"/>
              </w:rPr>
              <w:t>بزرگترين وظيفه‌ي ملت و دولت ما</w:t>
            </w:r>
            <w:r>
              <w:rPr>
                <w:rStyle w:val="IndexLink"/>
                <w:rtl w:val="true"/>
              </w:rPr>
              <w:tab/>
            </w:r>
            <w:r>
              <w:rPr>
                <w:rStyle w:val="IndexLink"/>
              </w:rPr>
              <w:t>250</w:t>
            </w:r>
          </w:hyperlink>
        </w:p>
        <w:p>
          <w:pPr>
            <w:pStyle w:val="Contents3"/>
            <w:tabs>
              <w:tab w:val="clear" w:pos="8459"/>
              <w:tab w:val="right" w:pos="9026" w:leader="dot"/>
            </w:tabs>
            <w:rPr/>
          </w:pPr>
          <w:hyperlink w:anchor="__RefHeading___Toc2173555_3804643083">
            <w:r>
              <w:rPr>
                <w:webHidden/>
                <w:rStyle w:val="IndexLink"/>
                <w:rtl w:val="true"/>
              </w:rPr>
              <w:t>فصل چهارم</w:t>
            </w:r>
            <w:r>
              <w:rPr>
                <w:rStyle w:val="IndexLink"/>
                <w:rtl w:val="true"/>
              </w:rPr>
              <w:t xml:space="preserve">: </w:t>
            </w:r>
            <w:r>
              <w:rPr>
                <w:rStyle w:val="IndexLink"/>
                <w:rtl w:val="true"/>
              </w:rPr>
              <w:t>روز قدس</w:t>
            </w:r>
            <w:r>
              <w:rPr>
                <w:rStyle w:val="IndexLink"/>
                <w:rtl w:val="true"/>
              </w:rPr>
              <w:tab/>
            </w:r>
            <w:r>
              <w:rPr>
                <w:rStyle w:val="IndexLink"/>
              </w:rPr>
              <w:t>253</w:t>
            </w:r>
          </w:hyperlink>
        </w:p>
        <w:p>
          <w:pPr>
            <w:pStyle w:val="Contents4"/>
            <w:tabs>
              <w:tab w:val="clear" w:pos="8176"/>
              <w:tab w:val="right" w:pos="9026" w:leader="dot"/>
            </w:tabs>
            <w:rPr/>
          </w:pPr>
          <w:hyperlink w:anchor="__RefHeading___Toc2173557_3804643083">
            <w:r>
              <w:rPr>
                <w:webHidden/>
                <w:rStyle w:val="IndexLink"/>
                <w:rtl w:val="true"/>
              </w:rPr>
              <w:t>فايده‌يِ اعتراضات مردمي به جنايات اسرائيل</w:t>
            </w:r>
            <w:r>
              <w:rPr>
                <w:rStyle w:val="IndexLink"/>
                <w:rtl w:val="true"/>
              </w:rPr>
              <w:tab/>
            </w:r>
            <w:r>
              <w:rPr>
                <w:rStyle w:val="IndexLink"/>
              </w:rPr>
              <w:t>253</w:t>
            </w:r>
          </w:hyperlink>
        </w:p>
        <w:p>
          <w:pPr>
            <w:pStyle w:val="Contents4"/>
            <w:tabs>
              <w:tab w:val="clear" w:pos="8176"/>
              <w:tab w:val="right" w:pos="9026" w:leader="dot"/>
            </w:tabs>
            <w:rPr/>
          </w:pPr>
          <w:hyperlink w:anchor="__RefHeading___Toc2173559_3804643083">
            <w:r>
              <w:rPr>
                <w:webHidden/>
                <w:rStyle w:val="IndexLink"/>
                <w:rtl w:val="true"/>
              </w:rPr>
              <w:t>زنده نگه داشتن روز قدس</w:t>
            </w:r>
            <w:r>
              <w:rPr>
                <w:rStyle w:val="IndexLink"/>
                <w:rtl w:val="true"/>
              </w:rPr>
              <w:tab/>
            </w:r>
            <w:r>
              <w:rPr>
                <w:rStyle w:val="IndexLink"/>
              </w:rPr>
              <w:t>253</w:t>
            </w:r>
          </w:hyperlink>
        </w:p>
        <w:p>
          <w:pPr>
            <w:pStyle w:val="Contents4"/>
            <w:tabs>
              <w:tab w:val="clear" w:pos="8176"/>
              <w:tab w:val="right" w:pos="9026" w:leader="dot"/>
            </w:tabs>
            <w:rPr/>
          </w:pPr>
          <w:hyperlink w:anchor="__RefHeading___Toc2173561_3804643083">
            <w:r>
              <w:rPr>
                <w:webHidden/>
                <w:rStyle w:val="IndexLink"/>
                <w:rtl w:val="true"/>
              </w:rPr>
              <w:t>اثر بزرگداشت روز جهاني قدس</w:t>
            </w:r>
            <w:r>
              <w:rPr>
                <w:rStyle w:val="IndexLink"/>
                <w:rtl w:val="true"/>
              </w:rPr>
              <w:tab/>
            </w:r>
            <w:r>
              <w:rPr>
                <w:rStyle w:val="IndexLink"/>
              </w:rPr>
              <w:t>254</w:t>
            </w:r>
          </w:hyperlink>
        </w:p>
        <w:p>
          <w:pPr>
            <w:pStyle w:val="Contents4"/>
            <w:tabs>
              <w:tab w:val="clear" w:pos="8176"/>
              <w:tab w:val="right" w:pos="9026" w:leader="dot"/>
            </w:tabs>
            <w:rPr/>
          </w:pPr>
          <w:hyperlink w:anchor="__RefHeading___Toc2173563_3804643083">
            <w:r>
              <w:rPr>
                <w:webHidden/>
                <w:rStyle w:val="IndexLink"/>
                <w:rtl w:val="true"/>
              </w:rPr>
              <w:t>وظيفه‌ي ملتها در روز قدس</w:t>
            </w:r>
            <w:r>
              <w:rPr>
                <w:rStyle w:val="IndexLink"/>
                <w:rtl w:val="true"/>
              </w:rPr>
              <w:tab/>
            </w:r>
            <w:r>
              <w:rPr>
                <w:rStyle w:val="IndexLink"/>
              </w:rPr>
              <w:t>254</w:t>
            </w:r>
          </w:hyperlink>
        </w:p>
        <w:p>
          <w:pPr>
            <w:pStyle w:val="Contents4"/>
            <w:tabs>
              <w:tab w:val="clear" w:pos="8176"/>
              <w:tab w:val="right" w:pos="9026" w:leader="dot"/>
            </w:tabs>
            <w:rPr/>
          </w:pPr>
          <w:hyperlink w:anchor="__RefHeading___Toc2173565_3804643083">
            <w:r>
              <w:rPr>
                <w:webHidden/>
                <w:rStyle w:val="IndexLink"/>
                <w:rtl w:val="true"/>
              </w:rPr>
              <w:t>روز قدس؛ عامل شكست دشمن غاصب</w:t>
            </w:r>
            <w:r>
              <w:rPr>
                <w:rStyle w:val="IndexLink"/>
                <w:rtl w:val="true"/>
              </w:rPr>
              <w:tab/>
            </w:r>
            <w:r>
              <w:rPr>
                <w:rStyle w:val="IndexLink"/>
              </w:rPr>
              <w:t>255</w:t>
            </w:r>
          </w:hyperlink>
        </w:p>
        <w:p>
          <w:pPr>
            <w:pStyle w:val="Contents4"/>
            <w:tabs>
              <w:tab w:val="clear" w:pos="8176"/>
              <w:tab w:val="right" w:pos="9026" w:leader="dot"/>
            </w:tabs>
            <w:rPr/>
          </w:pPr>
          <w:hyperlink w:anchor="__RefHeading___Toc2173567_3804643083">
            <w:r>
              <w:rPr>
                <w:webHidden/>
                <w:rStyle w:val="IndexLink"/>
                <w:rtl w:val="true"/>
              </w:rPr>
              <w:t>تأثير اعلام حمايتها از مبارزين</w:t>
            </w:r>
            <w:r>
              <w:rPr>
                <w:rStyle w:val="IndexLink"/>
                <w:rtl w:val="true"/>
              </w:rPr>
              <w:tab/>
            </w:r>
            <w:r>
              <w:rPr>
                <w:rStyle w:val="IndexLink"/>
              </w:rPr>
              <w:t>256</w:t>
            </w:r>
          </w:hyperlink>
        </w:p>
        <w:p>
          <w:pPr>
            <w:pStyle w:val="Contents4"/>
            <w:tabs>
              <w:tab w:val="clear" w:pos="8176"/>
              <w:tab w:val="right" w:pos="9026" w:leader="dot"/>
            </w:tabs>
            <w:rPr/>
          </w:pPr>
          <w:hyperlink w:anchor="__RefHeading___Toc2173569_3804643083">
            <w:r>
              <w:rPr>
                <w:webHidden/>
                <w:rStyle w:val="IndexLink"/>
                <w:rtl w:val="true"/>
              </w:rPr>
              <w:t>مبارزه‌يِ حاميان اسرائيل با روز قدس</w:t>
            </w:r>
            <w:r>
              <w:rPr>
                <w:rStyle w:val="IndexLink"/>
                <w:rtl w:val="true"/>
              </w:rPr>
              <w:tab/>
            </w:r>
            <w:r>
              <w:rPr>
                <w:rStyle w:val="IndexLink"/>
              </w:rPr>
              <w:t>257</w:t>
            </w:r>
          </w:hyperlink>
        </w:p>
        <w:p>
          <w:pPr>
            <w:pStyle w:val="Contents4"/>
            <w:tabs>
              <w:tab w:val="clear" w:pos="8176"/>
              <w:tab w:val="right" w:pos="9026" w:leader="dot"/>
            </w:tabs>
            <w:rPr/>
          </w:pPr>
          <w:hyperlink w:anchor="__RefHeading___Toc2173571_3804643083">
            <w:r>
              <w:rPr>
                <w:webHidden/>
                <w:rStyle w:val="IndexLink"/>
                <w:rtl w:val="true"/>
              </w:rPr>
              <w:t>تشكّر از ملت ايران به خاطر بزرگداشت روز قدس</w:t>
            </w:r>
            <w:r>
              <w:rPr>
                <w:rStyle w:val="IndexLink"/>
                <w:rtl w:val="true"/>
              </w:rPr>
              <w:tab/>
            </w:r>
            <w:r>
              <w:rPr>
                <w:rStyle w:val="IndexLink"/>
              </w:rPr>
              <w:t>258</w:t>
            </w:r>
          </w:hyperlink>
        </w:p>
        <w:p>
          <w:pPr>
            <w:pStyle w:val="Contents4"/>
            <w:tabs>
              <w:tab w:val="clear" w:pos="8176"/>
              <w:tab w:val="right" w:pos="9026" w:leader="dot"/>
            </w:tabs>
            <w:rPr/>
          </w:pPr>
          <w:hyperlink w:anchor="__RefHeading___Toc2173573_3804643083">
            <w:r>
              <w:rPr>
                <w:webHidden/>
                <w:rStyle w:val="IndexLink"/>
                <w:rtl w:val="true"/>
              </w:rPr>
              <w:t>شركت در راهپيمايي روز قدس، در سرما و گرما؛ دليل اعتماد مردم به نظام جمهوري اسلامي</w:t>
            </w:r>
            <w:r>
              <w:rPr>
                <w:rStyle w:val="IndexLink"/>
                <w:rtl w:val="true"/>
              </w:rPr>
              <w:tab/>
            </w:r>
            <w:r>
              <w:rPr>
                <w:rStyle w:val="IndexLink"/>
              </w:rPr>
              <w:t>260</w:t>
            </w:r>
          </w:hyperlink>
        </w:p>
        <w:p>
          <w:pPr>
            <w:pStyle w:val="Contents4"/>
            <w:tabs>
              <w:tab w:val="clear" w:pos="8176"/>
              <w:tab w:val="right" w:pos="9026" w:leader="dot"/>
            </w:tabs>
            <w:rPr/>
          </w:pPr>
          <w:hyperlink w:anchor="__RefHeading___Toc2173575_3804643083">
            <w:r>
              <w:rPr>
                <w:webHidden/>
                <w:rStyle w:val="IndexLink"/>
                <w:rtl w:val="true"/>
              </w:rPr>
              <w:t>روز قدس؛ عامل فشار ملّتها</w:t>
            </w:r>
            <w:r>
              <w:rPr>
                <w:rStyle w:val="IndexLink"/>
                <w:rtl w:val="true"/>
              </w:rPr>
              <w:tab/>
            </w:r>
            <w:r>
              <w:rPr>
                <w:rStyle w:val="IndexLink"/>
              </w:rPr>
              <w:t>261</w:t>
            </w:r>
          </w:hyperlink>
        </w:p>
        <w:p>
          <w:pPr>
            <w:pStyle w:val="Contents4"/>
            <w:tabs>
              <w:tab w:val="clear" w:pos="8176"/>
              <w:tab w:val="right" w:pos="9026" w:leader="dot"/>
            </w:tabs>
            <w:rPr/>
          </w:pPr>
          <w:hyperlink w:anchor="__RefHeading___Toc2173577_3804643083">
            <w:r>
              <w:rPr>
                <w:webHidden/>
                <w:rStyle w:val="IndexLink"/>
                <w:rtl w:val="true"/>
              </w:rPr>
              <w:t>روز شريف قدس؛ يادگار فراموش نشدني امام بزرگوار</w:t>
            </w:r>
            <w:r>
              <w:rPr>
                <w:rStyle w:val="IndexLink"/>
                <w:rtl w:val="true"/>
              </w:rPr>
              <w:tab/>
            </w:r>
            <w:r>
              <w:rPr>
                <w:rStyle w:val="IndexLink"/>
              </w:rPr>
              <w:t>261</w:t>
            </w:r>
          </w:hyperlink>
        </w:p>
        <w:p>
          <w:pPr>
            <w:pStyle w:val="Contents4"/>
            <w:tabs>
              <w:tab w:val="clear" w:pos="8176"/>
              <w:tab w:val="right" w:pos="9026" w:leader="dot"/>
            </w:tabs>
            <w:rPr/>
          </w:pPr>
          <w:hyperlink w:anchor="__RefHeading___Toc2173579_3804643083">
            <w:r>
              <w:rPr>
                <w:webHidden/>
                <w:rStyle w:val="IndexLink"/>
                <w:rtl w:val="true"/>
              </w:rPr>
              <w:t>روز قدس؛ روزِ آزمايش بزرگ ملتهايِ مسلمان</w:t>
            </w:r>
            <w:r>
              <w:rPr>
                <w:rStyle w:val="IndexLink"/>
                <w:rtl w:val="true"/>
              </w:rPr>
              <w:tab/>
            </w:r>
            <w:r>
              <w:rPr>
                <w:rStyle w:val="IndexLink"/>
              </w:rPr>
              <w:t>263</w:t>
            </w:r>
          </w:hyperlink>
        </w:p>
        <w:p>
          <w:pPr>
            <w:pStyle w:val="Contents4"/>
            <w:tabs>
              <w:tab w:val="clear" w:pos="8176"/>
              <w:tab w:val="right" w:pos="9026" w:leader="dot"/>
            </w:tabs>
            <w:rPr/>
          </w:pPr>
          <w:hyperlink w:anchor="__RefHeading___Toc2173581_3804643083">
            <w:r>
              <w:rPr>
                <w:webHidden/>
                <w:rStyle w:val="IndexLink"/>
                <w:rtl w:val="true"/>
              </w:rPr>
              <w:t>نقش روز قدس در حفظ ياد فلسطين</w:t>
            </w:r>
            <w:r>
              <w:rPr>
                <w:rStyle w:val="IndexLink"/>
                <w:rtl w:val="true"/>
              </w:rPr>
              <w:tab/>
            </w:r>
            <w:r>
              <w:rPr>
                <w:rStyle w:val="IndexLink"/>
              </w:rPr>
              <w:t>263</w:t>
            </w:r>
          </w:hyperlink>
        </w:p>
        <w:p>
          <w:pPr>
            <w:pStyle w:val="Contents4"/>
            <w:tabs>
              <w:tab w:val="clear" w:pos="8176"/>
              <w:tab w:val="right" w:pos="9026" w:leader="dot"/>
            </w:tabs>
            <w:rPr/>
          </w:pPr>
          <w:hyperlink w:anchor="__RefHeading___Toc2173583_3804643083">
            <w:r>
              <w:rPr>
                <w:webHidden/>
                <w:rStyle w:val="IndexLink"/>
                <w:rtl w:val="true"/>
              </w:rPr>
              <w:t>همه گير شدن گرامي داشت روز قدس در جهان</w:t>
            </w:r>
            <w:r>
              <w:rPr>
                <w:rStyle w:val="IndexLink"/>
                <w:rtl w:val="true"/>
              </w:rPr>
              <w:tab/>
            </w:r>
            <w:r>
              <w:rPr>
                <w:rStyle w:val="IndexLink"/>
              </w:rPr>
              <w:t>264</w:t>
            </w:r>
          </w:hyperlink>
        </w:p>
        <w:p>
          <w:pPr>
            <w:pStyle w:val="Contents4"/>
            <w:tabs>
              <w:tab w:val="clear" w:pos="8176"/>
              <w:tab w:val="right" w:pos="9026" w:leader="dot"/>
            </w:tabs>
            <w:rPr/>
          </w:pPr>
          <w:hyperlink w:anchor="__RefHeading___Toc2173585_3804643083">
            <w:r>
              <w:rPr>
                <w:webHidden/>
                <w:rStyle w:val="IndexLink"/>
                <w:rtl w:val="true"/>
              </w:rPr>
              <w:t>روز قدس؛ عامل زنده ماندن نام فلسطين</w:t>
            </w:r>
            <w:r>
              <w:rPr>
                <w:rStyle w:val="IndexLink"/>
                <w:rtl w:val="true"/>
              </w:rPr>
              <w:tab/>
            </w:r>
            <w:r>
              <w:rPr>
                <w:rStyle w:val="IndexLink"/>
              </w:rPr>
              <w:t>265</w:t>
            </w:r>
          </w:hyperlink>
        </w:p>
        <w:p>
          <w:pPr>
            <w:pStyle w:val="Contents4"/>
            <w:tabs>
              <w:tab w:val="clear" w:pos="8176"/>
              <w:tab w:val="right" w:pos="9026" w:leader="dot"/>
            </w:tabs>
            <w:rPr/>
          </w:pPr>
          <w:hyperlink w:anchor="__RefHeading___Toc2173587_3804643083">
            <w:r>
              <w:rPr>
                <w:webHidden/>
                <w:rStyle w:val="IndexLink"/>
                <w:rtl w:val="true"/>
              </w:rPr>
              <w:t>روز قدس؛ نماد صف‌بندي حقِّ در مقابل باطل</w:t>
            </w:r>
            <w:r>
              <w:rPr>
                <w:rStyle w:val="IndexLink"/>
                <w:rtl w:val="true"/>
              </w:rPr>
              <w:tab/>
            </w:r>
            <w:r>
              <w:rPr>
                <w:rStyle w:val="IndexLink"/>
              </w:rPr>
              <w:t>266</w:t>
            </w:r>
          </w:hyperlink>
        </w:p>
        <w:p>
          <w:pPr>
            <w:pStyle w:val="Contents4"/>
            <w:tabs>
              <w:tab w:val="clear" w:pos="8176"/>
              <w:tab w:val="right" w:pos="9026" w:leader="dot"/>
            </w:tabs>
            <w:rPr/>
          </w:pPr>
          <w:hyperlink w:anchor="__RefHeading___Toc2173589_3804643083">
            <w:r>
              <w:rPr>
                <w:webHidden/>
                <w:rStyle w:val="IndexLink"/>
                <w:rtl w:val="true"/>
              </w:rPr>
              <w:t>روز قدس؛ مانع ذوب شدن‌ِ فلسطين توسط دولت‌هايِ خيانتكار</w:t>
            </w:r>
            <w:r>
              <w:rPr>
                <w:rStyle w:val="IndexLink"/>
                <w:rtl w:val="true"/>
              </w:rPr>
              <w:tab/>
            </w:r>
            <w:r>
              <w:rPr>
                <w:rStyle w:val="IndexLink"/>
              </w:rPr>
              <w:t>267</w:t>
            </w:r>
          </w:hyperlink>
        </w:p>
        <w:p>
          <w:pPr>
            <w:pStyle w:val="Contents4"/>
            <w:tabs>
              <w:tab w:val="clear" w:pos="8176"/>
              <w:tab w:val="right" w:pos="9026" w:leader="dot"/>
            </w:tabs>
            <w:rPr/>
          </w:pPr>
          <w:hyperlink w:anchor="__RefHeading___Toc2173591_3804643083">
            <w:r>
              <w:rPr>
                <w:webHidden/>
                <w:rStyle w:val="IndexLink"/>
                <w:rtl w:val="true"/>
              </w:rPr>
              <w:t>روز قدس؛ اميد‌بخش به مبارزين و اسراي در بند اسرائيل</w:t>
            </w:r>
            <w:r>
              <w:rPr>
                <w:rStyle w:val="IndexLink"/>
                <w:rtl w:val="true"/>
              </w:rPr>
              <w:tab/>
            </w:r>
            <w:r>
              <w:rPr>
                <w:rStyle w:val="IndexLink"/>
              </w:rPr>
              <w:t>268</w:t>
            </w:r>
          </w:hyperlink>
        </w:p>
        <w:p>
          <w:pPr>
            <w:pStyle w:val="Contents4"/>
            <w:tabs>
              <w:tab w:val="clear" w:pos="8176"/>
              <w:tab w:val="right" w:pos="9026" w:leader="dot"/>
            </w:tabs>
            <w:rPr/>
          </w:pPr>
          <w:hyperlink w:anchor="__RefHeading___Toc2173593_3804643083">
            <w:r>
              <w:rPr>
                <w:webHidden/>
                <w:rStyle w:val="IndexLink"/>
                <w:rtl w:val="true"/>
              </w:rPr>
              <w:t>مقاومت وتظاهرات؛ تابنده‌ي نور اميد</w:t>
            </w:r>
            <w:r>
              <w:rPr>
                <w:rStyle w:val="IndexLink"/>
                <w:rtl w:val="true"/>
              </w:rPr>
              <w:tab/>
            </w:r>
            <w:r>
              <w:rPr>
                <w:rStyle w:val="IndexLink"/>
              </w:rPr>
              <w:t>268</w:t>
            </w:r>
          </w:hyperlink>
        </w:p>
        <w:p>
          <w:pPr>
            <w:pStyle w:val="Contents4"/>
            <w:tabs>
              <w:tab w:val="clear" w:pos="8176"/>
              <w:tab w:val="right" w:pos="9026" w:leader="dot"/>
            </w:tabs>
            <w:rPr/>
          </w:pPr>
          <w:hyperlink w:anchor="__RefHeading___Toc2173595_3804643083">
            <w:r>
              <w:rPr>
                <w:webHidden/>
                <w:rStyle w:val="IndexLink"/>
                <w:rtl w:val="true"/>
              </w:rPr>
              <w:t>روز قدس پشتوانه‌يِ امنيَّت كشور ما</w:t>
            </w:r>
            <w:r>
              <w:rPr>
                <w:rStyle w:val="IndexLink"/>
                <w:rtl w:val="true"/>
              </w:rPr>
              <w:tab/>
            </w:r>
            <w:r>
              <w:rPr>
                <w:rStyle w:val="IndexLink"/>
              </w:rPr>
              <w:t>269</w:t>
            </w:r>
          </w:hyperlink>
        </w:p>
        <w:p>
          <w:pPr>
            <w:pStyle w:val="Contents3"/>
            <w:tabs>
              <w:tab w:val="clear" w:pos="8459"/>
              <w:tab w:val="right" w:pos="9026" w:leader="dot"/>
            </w:tabs>
            <w:rPr/>
          </w:pPr>
          <w:hyperlink w:anchor="__RefHeading___Toc2173597_3804643083">
            <w:r>
              <w:rPr>
                <w:webHidden/>
                <w:rStyle w:val="IndexLink"/>
                <w:rtl w:val="true"/>
              </w:rPr>
              <w:t>فصل پنجم</w:t>
            </w:r>
            <w:r>
              <w:rPr>
                <w:rStyle w:val="IndexLink"/>
                <w:rtl w:val="true"/>
              </w:rPr>
              <w:t xml:space="preserve">: </w:t>
            </w:r>
            <w:r>
              <w:rPr>
                <w:rStyle w:val="IndexLink"/>
                <w:rtl w:val="true"/>
              </w:rPr>
              <w:t>مسؤوليت دولتهاي اسلامي</w:t>
            </w:r>
            <w:r>
              <w:rPr>
                <w:rStyle w:val="IndexLink"/>
                <w:rtl w:val="true"/>
              </w:rPr>
              <w:tab/>
            </w:r>
            <w:r>
              <w:rPr>
                <w:rStyle w:val="IndexLink"/>
              </w:rPr>
              <w:t>271</w:t>
            </w:r>
          </w:hyperlink>
        </w:p>
        <w:p>
          <w:pPr>
            <w:pStyle w:val="Contents4"/>
            <w:tabs>
              <w:tab w:val="clear" w:pos="8176"/>
              <w:tab w:val="right" w:pos="9026" w:leader="dot"/>
            </w:tabs>
            <w:rPr/>
          </w:pPr>
          <w:hyperlink w:anchor="__RefHeading___Toc2173599_3804643083">
            <w:r>
              <w:rPr>
                <w:webHidden/>
                <w:rStyle w:val="IndexLink"/>
                <w:rtl w:val="true"/>
              </w:rPr>
              <w:t>وظيفه‌ي ملت‌ها و دولت‌هايِ مسلمان</w:t>
            </w:r>
            <w:r>
              <w:rPr>
                <w:rStyle w:val="IndexLink"/>
                <w:rtl w:val="true"/>
              </w:rPr>
              <w:tab/>
            </w:r>
            <w:r>
              <w:rPr>
                <w:rStyle w:val="IndexLink"/>
              </w:rPr>
              <w:t>271</w:t>
            </w:r>
          </w:hyperlink>
        </w:p>
        <w:p>
          <w:pPr>
            <w:pStyle w:val="Contents4"/>
            <w:tabs>
              <w:tab w:val="clear" w:pos="8176"/>
              <w:tab w:val="right" w:pos="9026" w:leader="dot"/>
            </w:tabs>
            <w:rPr/>
          </w:pPr>
          <w:hyperlink w:anchor="__RefHeading___Toc2173601_3804643083">
            <w:r>
              <w:rPr>
                <w:webHidden/>
                <w:rStyle w:val="IndexLink"/>
                <w:rtl w:val="true"/>
              </w:rPr>
              <w:t>حمايت از فلسطين؛ وظيفه‌يِ الـٰهي و سياسي</w:t>
            </w:r>
            <w:r>
              <w:rPr>
                <w:rStyle w:val="IndexLink"/>
                <w:rtl w:val="true"/>
              </w:rPr>
              <w:tab/>
            </w:r>
            <w:r>
              <w:rPr>
                <w:rStyle w:val="IndexLink"/>
              </w:rPr>
              <w:t>272</w:t>
            </w:r>
          </w:hyperlink>
        </w:p>
        <w:p>
          <w:pPr>
            <w:pStyle w:val="Contents4"/>
            <w:tabs>
              <w:tab w:val="clear" w:pos="8176"/>
              <w:tab w:val="right" w:pos="9026" w:leader="dot"/>
            </w:tabs>
            <w:rPr/>
          </w:pPr>
          <w:hyperlink w:anchor="__RefHeading___Toc2173603_3804643083">
            <w:r>
              <w:rPr>
                <w:webHidden/>
                <w:rStyle w:val="IndexLink"/>
                <w:rtl w:val="true"/>
              </w:rPr>
              <w:t>نابودي اسرائيل در به كارگيري همه‌يِ امكانات جهان اسلام</w:t>
            </w:r>
            <w:r>
              <w:rPr>
                <w:rStyle w:val="IndexLink"/>
                <w:rtl w:val="true"/>
              </w:rPr>
              <w:tab/>
            </w:r>
            <w:r>
              <w:rPr>
                <w:rStyle w:val="IndexLink"/>
              </w:rPr>
              <w:t>274</w:t>
            </w:r>
          </w:hyperlink>
        </w:p>
        <w:p>
          <w:pPr>
            <w:pStyle w:val="Contents4"/>
            <w:tabs>
              <w:tab w:val="clear" w:pos="8176"/>
              <w:tab w:val="right" w:pos="9026" w:leader="dot"/>
            </w:tabs>
            <w:rPr/>
          </w:pPr>
          <w:hyperlink w:anchor="__RefHeading___Toc2173605_3804643083">
            <w:r>
              <w:rPr>
                <w:webHidden/>
                <w:rStyle w:val="IndexLink"/>
                <w:rtl w:val="true"/>
              </w:rPr>
              <w:t>وظيفه‌يِ دولت‌ها</w:t>
            </w:r>
            <w:r>
              <w:rPr>
                <w:rStyle w:val="IndexLink"/>
                <w:rtl w:val="true"/>
              </w:rPr>
              <w:tab/>
            </w:r>
            <w:r>
              <w:rPr>
                <w:rStyle w:val="IndexLink"/>
              </w:rPr>
              <w:t>277</w:t>
            </w:r>
          </w:hyperlink>
        </w:p>
        <w:p>
          <w:pPr>
            <w:pStyle w:val="Contents4"/>
            <w:tabs>
              <w:tab w:val="clear" w:pos="8176"/>
              <w:tab w:val="right" w:pos="9026" w:leader="dot"/>
            </w:tabs>
            <w:rPr/>
          </w:pPr>
          <w:hyperlink w:anchor="__RefHeading___Toc2173607_3804643083">
            <w:r>
              <w:rPr>
                <w:webHidden/>
                <w:rStyle w:val="IndexLink"/>
                <w:rtl w:val="true"/>
              </w:rPr>
              <w:t>وظيفه‌يِ دولت‌هايِ مسلمان؛ قطع رابطه</w:t>
            </w:r>
            <w:r>
              <w:rPr>
                <w:rStyle w:val="IndexLink"/>
                <w:rtl w:val="true"/>
              </w:rPr>
              <w:tab/>
            </w:r>
            <w:r>
              <w:rPr>
                <w:rStyle w:val="IndexLink"/>
              </w:rPr>
              <w:t>277</w:t>
            </w:r>
          </w:hyperlink>
        </w:p>
        <w:p>
          <w:pPr>
            <w:pStyle w:val="Contents4"/>
            <w:tabs>
              <w:tab w:val="clear" w:pos="8176"/>
              <w:tab w:val="right" w:pos="9026" w:leader="dot"/>
            </w:tabs>
            <w:rPr/>
          </w:pPr>
          <w:hyperlink w:anchor="__RefHeading___Toc2173609_3804643083">
            <w:r>
              <w:rPr>
                <w:webHidden/>
                <w:rStyle w:val="IndexLink"/>
                <w:rtl w:val="true"/>
              </w:rPr>
              <w:t>كمك سياسي، مالي، تبليغاتي</w:t>
            </w:r>
            <w:r>
              <w:rPr>
                <w:rStyle w:val="IndexLink"/>
                <w:rtl w:val="true"/>
              </w:rPr>
              <w:tab/>
            </w:r>
            <w:r>
              <w:rPr>
                <w:rStyle w:val="IndexLink"/>
              </w:rPr>
              <w:t>278</w:t>
            </w:r>
          </w:hyperlink>
        </w:p>
        <w:p>
          <w:pPr>
            <w:pStyle w:val="Contents4"/>
            <w:tabs>
              <w:tab w:val="clear" w:pos="8176"/>
              <w:tab w:val="right" w:pos="9026" w:leader="dot"/>
            </w:tabs>
            <w:rPr/>
          </w:pPr>
          <w:hyperlink w:anchor="__RefHeading___Toc2173611_3804643083">
            <w:r>
              <w:rPr>
                <w:webHidden/>
                <w:rStyle w:val="IndexLink"/>
                <w:rtl w:val="true"/>
              </w:rPr>
              <w:t>وظيفه‌يِ دولت‌هايِ مسلمان در قبال جنايات اسرائيل</w:t>
            </w:r>
            <w:r>
              <w:rPr>
                <w:rStyle w:val="IndexLink"/>
                <w:rtl w:val="true"/>
              </w:rPr>
              <w:tab/>
            </w:r>
            <w:r>
              <w:rPr>
                <w:rStyle w:val="IndexLink"/>
              </w:rPr>
              <w:t>279</w:t>
            </w:r>
          </w:hyperlink>
        </w:p>
        <w:p>
          <w:pPr>
            <w:pStyle w:val="Contents4"/>
            <w:tabs>
              <w:tab w:val="clear" w:pos="8176"/>
              <w:tab w:val="right" w:pos="9026" w:leader="dot"/>
            </w:tabs>
            <w:rPr/>
          </w:pPr>
          <w:hyperlink w:anchor="__RefHeading___Toc2173613_3804643083">
            <w:r>
              <w:rPr>
                <w:webHidden/>
                <w:rStyle w:val="IndexLink"/>
                <w:rtl w:val="true"/>
              </w:rPr>
              <w:t>احساس مسؤوليت دولت‌ها</w:t>
            </w:r>
            <w:r>
              <w:rPr>
                <w:rStyle w:val="IndexLink"/>
                <w:rtl w:val="true"/>
              </w:rPr>
              <w:tab/>
            </w:r>
            <w:r>
              <w:rPr>
                <w:rStyle w:val="IndexLink"/>
              </w:rPr>
              <w:t>279</w:t>
            </w:r>
          </w:hyperlink>
        </w:p>
        <w:p>
          <w:pPr>
            <w:pStyle w:val="Contents4"/>
            <w:tabs>
              <w:tab w:val="clear" w:pos="8176"/>
              <w:tab w:val="right" w:pos="9026" w:leader="dot"/>
            </w:tabs>
            <w:rPr/>
          </w:pPr>
          <w:hyperlink w:anchor="__RefHeading___Toc2173615_3804643083">
            <w:r>
              <w:rPr>
                <w:webHidden/>
                <w:rStyle w:val="IndexLink"/>
                <w:rtl w:val="true"/>
              </w:rPr>
              <w:t>لزوم هوشياري دولت‌هايِ اسلامي</w:t>
            </w:r>
            <w:r>
              <w:rPr>
                <w:rStyle w:val="IndexLink"/>
                <w:rtl w:val="true"/>
              </w:rPr>
              <w:tab/>
            </w:r>
            <w:r>
              <w:rPr>
                <w:rStyle w:val="IndexLink"/>
              </w:rPr>
              <w:t>280</w:t>
            </w:r>
          </w:hyperlink>
        </w:p>
        <w:p>
          <w:pPr>
            <w:pStyle w:val="Contents4"/>
            <w:tabs>
              <w:tab w:val="clear" w:pos="8176"/>
              <w:tab w:val="right" w:pos="9026" w:leader="dot"/>
            </w:tabs>
            <w:rPr/>
          </w:pPr>
          <w:hyperlink w:anchor="__RefHeading___Toc2173617_3804643083">
            <w:r>
              <w:rPr>
                <w:webHidden/>
                <w:rStyle w:val="IndexLink"/>
                <w:rtl w:val="true"/>
              </w:rPr>
              <w:t>عدم استفاده‌يِ مسلمين از دارايي‌هايِ مادّي و معنوي؛ عامل تسلّط دشمنان</w:t>
            </w:r>
            <w:r>
              <w:rPr>
                <w:rStyle w:val="IndexLink"/>
                <w:rtl w:val="true"/>
              </w:rPr>
              <w:tab/>
            </w:r>
            <w:r>
              <w:rPr>
                <w:rStyle w:val="IndexLink"/>
              </w:rPr>
              <w:t>280</w:t>
            </w:r>
          </w:hyperlink>
        </w:p>
        <w:p>
          <w:pPr>
            <w:pStyle w:val="Contents4"/>
            <w:tabs>
              <w:tab w:val="clear" w:pos="8176"/>
              <w:tab w:val="right" w:pos="9026" w:leader="dot"/>
            </w:tabs>
            <w:rPr/>
          </w:pPr>
          <w:hyperlink w:anchor="__RefHeading___Toc2173619_3804643083">
            <w:r>
              <w:rPr>
                <w:webHidden/>
                <w:rStyle w:val="IndexLink"/>
                <w:rtl w:val="true"/>
              </w:rPr>
              <w:t>امروز روز به دست گرفتن ابتكار عمل توسط مسلمين</w:t>
            </w:r>
            <w:r>
              <w:rPr>
                <w:rStyle w:val="IndexLink"/>
                <w:rtl w:val="true"/>
              </w:rPr>
              <w:tab/>
            </w:r>
            <w:r>
              <w:rPr>
                <w:rStyle w:val="IndexLink"/>
              </w:rPr>
              <w:t>282</w:t>
            </w:r>
          </w:hyperlink>
        </w:p>
        <w:p>
          <w:pPr>
            <w:pStyle w:val="Contents4"/>
            <w:tabs>
              <w:tab w:val="clear" w:pos="8176"/>
              <w:tab w:val="right" w:pos="9026" w:leader="dot"/>
            </w:tabs>
            <w:rPr/>
          </w:pPr>
          <w:hyperlink w:anchor="__RefHeading___Toc2173621_3804643083">
            <w:r>
              <w:rPr>
                <w:webHidden/>
                <w:rStyle w:val="IndexLink"/>
                <w:rtl w:val="true"/>
              </w:rPr>
              <w:t>وظيفه‌يِ دول اسلامي؛ قطع تمام روابط سياسي و اقتصادي</w:t>
            </w:r>
            <w:r>
              <w:rPr>
                <w:rStyle w:val="IndexLink"/>
                <w:rtl w:val="true"/>
              </w:rPr>
              <w:tab/>
            </w:r>
            <w:r>
              <w:rPr>
                <w:rStyle w:val="IndexLink"/>
              </w:rPr>
              <w:t>282</w:t>
            </w:r>
          </w:hyperlink>
        </w:p>
        <w:p>
          <w:pPr>
            <w:pStyle w:val="Contents4"/>
            <w:tabs>
              <w:tab w:val="clear" w:pos="8176"/>
              <w:tab w:val="right" w:pos="9026" w:leader="dot"/>
            </w:tabs>
            <w:rPr/>
          </w:pPr>
          <w:hyperlink w:anchor="__RefHeading___Toc2173623_3804643083">
            <w:r>
              <w:rPr>
                <w:webHidden/>
                <w:rStyle w:val="IndexLink"/>
                <w:rtl w:val="true"/>
              </w:rPr>
              <w:t>وظيفه‌يِ دولت‌هايِ مسلمان؛ خروج از حال انفعال</w:t>
            </w:r>
            <w:r>
              <w:rPr>
                <w:rStyle w:val="IndexLink"/>
                <w:rtl w:val="true"/>
              </w:rPr>
              <w:tab/>
            </w:r>
            <w:r>
              <w:rPr>
                <w:rStyle w:val="IndexLink"/>
              </w:rPr>
              <w:t>283</w:t>
            </w:r>
          </w:hyperlink>
        </w:p>
        <w:p>
          <w:pPr>
            <w:pStyle w:val="Contents4"/>
            <w:tabs>
              <w:tab w:val="clear" w:pos="8176"/>
              <w:tab w:val="right" w:pos="9026" w:leader="dot"/>
            </w:tabs>
            <w:rPr/>
          </w:pPr>
          <w:hyperlink w:anchor="__RefHeading___Toc2173625_3804643083">
            <w:r>
              <w:rPr>
                <w:webHidden/>
                <w:rStyle w:val="IndexLink"/>
                <w:rtl w:val="true"/>
              </w:rPr>
              <w:t>مسؤوليت سران عرب نسبت به جنايات اسرائيل</w:t>
            </w:r>
            <w:r>
              <w:rPr>
                <w:rStyle w:val="IndexLink"/>
                <w:rtl w:val="true"/>
              </w:rPr>
              <w:tab/>
            </w:r>
            <w:r>
              <w:rPr>
                <w:rStyle w:val="IndexLink"/>
              </w:rPr>
              <w:t>284</w:t>
            </w:r>
          </w:hyperlink>
        </w:p>
        <w:p>
          <w:pPr>
            <w:pStyle w:val="Contents4"/>
            <w:tabs>
              <w:tab w:val="clear" w:pos="8176"/>
              <w:tab w:val="right" w:pos="9026" w:leader="dot"/>
            </w:tabs>
            <w:rPr/>
          </w:pPr>
          <w:hyperlink w:anchor="__RefHeading___Toc2173627_3804643083">
            <w:r>
              <w:rPr>
                <w:webHidden/>
                <w:rStyle w:val="IndexLink"/>
                <w:rtl w:val="true"/>
              </w:rPr>
              <w:t>ايستادگي در مقابل خباثت‌هايِ صهيونيست‌ها، با استفاده از ظرفيت‌هايِ دنياي اسلام</w:t>
            </w:r>
            <w:r>
              <w:rPr>
                <w:rStyle w:val="IndexLink"/>
                <w:rtl w:val="true"/>
              </w:rPr>
              <w:tab/>
            </w:r>
            <w:r>
              <w:rPr>
                <w:rStyle w:val="IndexLink"/>
              </w:rPr>
              <w:t>284</w:t>
            </w:r>
          </w:hyperlink>
        </w:p>
        <w:p>
          <w:pPr>
            <w:pStyle w:val="Contents3"/>
            <w:tabs>
              <w:tab w:val="clear" w:pos="8459"/>
              <w:tab w:val="right" w:pos="9026" w:leader="dot"/>
            </w:tabs>
            <w:rPr/>
          </w:pPr>
          <w:hyperlink w:anchor="__RefHeading___Toc2173629_3804643083">
            <w:r>
              <w:rPr>
                <w:webHidden/>
                <w:rStyle w:val="IndexLink"/>
                <w:rtl w:val="true"/>
              </w:rPr>
              <w:t>فصل ششم</w:t>
            </w:r>
            <w:r>
              <w:rPr>
                <w:rStyle w:val="IndexLink"/>
                <w:rtl w:val="true"/>
              </w:rPr>
              <w:t xml:space="preserve">: </w:t>
            </w:r>
            <w:r>
              <w:rPr>
                <w:rStyle w:val="IndexLink"/>
                <w:rtl w:val="true"/>
              </w:rPr>
              <w:t>مسؤوليت رسانه ها</w:t>
            </w:r>
            <w:r>
              <w:rPr>
                <w:rStyle w:val="IndexLink"/>
                <w:rtl w:val="true"/>
              </w:rPr>
              <w:tab/>
            </w:r>
            <w:r>
              <w:rPr>
                <w:rStyle w:val="IndexLink"/>
              </w:rPr>
              <w:t>287</w:t>
            </w:r>
          </w:hyperlink>
        </w:p>
        <w:p>
          <w:pPr>
            <w:pStyle w:val="Contents4"/>
            <w:tabs>
              <w:tab w:val="clear" w:pos="8176"/>
              <w:tab w:val="right" w:pos="9026" w:leader="dot"/>
            </w:tabs>
            <w:rPr/>
          </w:pPr>
          <w:hyperlink w:anchor="__RefHeading___Toc2173631_3804643083">
            <w:r>
              <w:rPr>
                <w:webHidden/>
                <w:rStyle w:val="IndexLink"/>
                <w:rtl w:val="true"/>
              </w:rPr>
              <w:t>وظيفه‌ي رسانه‌ها در دفاع تبليغاتي از فلسطين</w:t>
            </w:r>
            <w:r>
              <w:rPr>
                <w:rStyle w:val="IndexLink"/>
                <w:rtl w:val="true"/>
              </w:rPr>
              <w:tab/>
            </w:r>
            <w:r>
              <w:rPr>
                <w:rStyle w:val="IndexLink"/>
              </w:rPr>
              <w:t>287</w:t>
            </w:r>
          </w:hyperlink>
        </w:p>
        <w:p>
          <w:pPr>
            <w:pStyle w:val="Contents4"/>
            <w:tabs>
              <w:tab w:val="clear" w:pos="8176"/>
              <w:tab w:val="right" w:pos="9026" w:leader="dot"/>
            </w:tabs>
            <w:rPr/>
          </w:pPr>
          <w:hyperlink w:anchor="__RefHeading___Toc2173633_3804643083">
            <w:r>
              <w:rPr>
                <w:webHidden/>
                <w:rStyle w:val="IndexLink"/>
                <w:rtl w:val="true"/>
              </w:rPr>
              <w:t>وظيفه‌يِ رسانه‌هايِ خبري</w:t>
            </w:r>
            <w:r>
              <w:rPr>
                <w:rStyle w:val="IndexLink"/>
                <w:rtl w:val="true"/>
              </w:rPr>
              <w:tab/>
            </w:r>
            <w:r>
              <w:rPr>
                <w:rStyle w:val="IndexLink"/>
              </w:rPr>
              <w:t>289</w:t>
            </w:r>
          </w:hyperlink>
        </w:p>
        <w:p>
          <w:pPr>
            <w:pStyle w:val="Contents4"/>
            <w:tabs>
              <w:tab w:val="clear" w:pos="8176"/>
              <w:tab w:val="right" w:pos="9026" w:leader="dot"/>
            </w:tabs>
            <w:rPr/>
          </w:pPr>
          <w:hyperlink w:anchor="__RefHeading___Toc2173635_3804643083">
            <w:r>
              <w:rPr>
                <w:webHidden/>
                <w:rStyle w:val="IndexLink"/>
                <w:rtl w:val="true"/>
              </w:rPr>
              <w:t>لزوم استفاده از روش‌هايِ تبليغاتي براي مبارزه با اسرائيل</w:t>
            </w:r>
            <w:r>
              <w:rPr>
                <w:rStyle w:val="IndexLink"/>
                <w:rtl w:val="true"/>
              </w:rPr>
              <w:tab/>
            </w:r>
            <w:r>
              <w:rPr>
                <w:rStyle w:val="IndexLink"/>
              </w:rPr>
              <w:t>292</w:t>
            </w:r>
          </w:hyperlink>
        </w:p>
        <w:p>
          <w:pPr>
            <w:pStyle w:val="Contents3"/>
            <w:tabs>
              <w:tab w:val="clear" w:pos="8459"/>
              <w:tab w:val="right" w:pos="9026" w:leader="dot"/>
            </w:tabs>
            <w:rPr/>
          </w:pPr>
          <w:hyperlink w:anchor="__RefHeading___Toc2173637_3804643083">
            <w:r>
              <w:rPr>
                <w:webHidden/>
                <w:rStyle w:val="IndexLink"/>
                <w:rtl w:val="true"/>
              </w:rPr>
              <w:t>فصل هفتم</w:t>
            </w:r>
            <w:r>
              <w:rPr>
                <w:rStyle w:val="IndexLink"/>
                <w:rtl w:val="true"/>
              </w:rPr>
              <w:t xml:space="preserve">: </w:t>
            </w:r>
            <w:r>
              <w:rPr>
                <w:rStyle w:val="IndexLink"/>
                <w:rtl w:val="true"/>
              </w:rPr>
              <w:t>مسؤوليت نخبگان</w:t>
            </w:r>
            <w:r>
              <w:rPr>
                <w:rStyle w:val="IndexLink"/>
                <w:rtl w:val="true"/>
              </w:rPr>
              <w:tab/>
            </w:r>
            <w:r>
              <w:rPr>
                <w:rStyle w:val="IndexLink"/>
              </w:rPr>
              <w:t>295</w:t>
            </w:r>
          </w:hyperlink>
        </w:p>
        <w:p>
          <w:pPr>
            <w:pStyle w:val="Contents4"/>
            <w:tabs>
              <w:tab w:val="clear" w:pos="8176"/>
              <w:tab w:val="right" w:pos="9026" w:leader="dot"/>
            </w:tabs>
            <w:rPr/>
          </w:pPr>
          <w:hyperlink w:anchor="__RefHeading___Toc2173639_3804643083">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2173641_3804643083">
            <w:r>
              <w:rPr>
                <w:webHidden/>
                <w:rStyle w:val="IndexLink"/>
                <w:rtl w:val="true"/>
              </w:rPr>
              <w:t>وظيفه‌ي روشنفكران در مبارزه با جنگ تبليغاتي دشمن</w:t>
            </w:r>
            <w:r>
              <w:rPr>
                <w:rStyle w:val="IndexLink"/>
                <w:rtl w:val="true"/>
              </w:rPr>
              <w:tab/>
            </w:r>
            <w:r>
              <w:rPr>
                <w:rStyle w:val="IndexLink"/>
              </w:rPr>
              <w:t>297</w:t>
            </w:r>
          </w:hyperlink>
        </w:p>
        <w:p>
          <w:pPr>
            <w:pStyle w:val="Contents4"/>
            <w:tabs>
              <w:tab w:val="clear" w:pos="8176"/>
              <w:tab w:val="right" w:pos="9026" w:leader="dot"/>
            </w:tabs>
            <w:rPr/>
          </w:pPr>
          <w:hyperlink w:anchor="__RefHeading___Toc2173643_3804643083">
            <w:r>
              <w:rPr>
                <w:webHidden/>
                <w:rStyle w:val="IndexLink"/>
                <w:rtl w:val="true"/>
              </w:rPr>
              <w:t>وظايف سنگين‌ِ دلسوزان فلسطين</w:t>
            </w:r>
            <w:r>
              <w:rPr>
                <w:rStyle w:val="IndexLink"/>
                <w:rtl w:val="true"/>
              </w:rPr>
              <w:tab/>
            </w:r>
            <w:r>
              <w:rPr>
                <w:rStyle w:val="IndexLink"/>
              </w:rPr>
              <w:t>299</w:t>
            </w:r>
          </w:hyperlink>
        </w:p>
        <w:p>
          <w:pPr>
            <w:pStyle w:val="Contents4"/>
            <w:tabs>
              <w:tab w:val="clear" w:pos="8176"/>
              <w:tab w:val="right" w:pos="9026" w:leader="dot"/>
            </w:tabs>
            <w:rPr/>
          </w:pPr>
          <w:hyperlink w:anchor="__RefHeading___Toc2173645_3804643083">
            <w:r>
              <w:rPr>
                <w:webHidden/>
                <w:rStyle w:val="IndexLink"/>
                <w:rtl w:val="true"/>
              </w:rPr>
              <w:t xml:space="preserve">كنفرانس تهران در سال </w:t>
            </w:r>
            <w:r>
              <w:rPr>
                <w:rStyle w:val="IndexLink"/>
              </w:rPr>
              <w:t>1370</w:t>
            </w:r>
            <w:r>
              <w:rPr>
                <w:rStyle w:val="IndexLink"/>
                <w:rtl w:val="true"/>
              </w:rPr>
              <w:t>؛ كانون اميد براي مخالفان سازش</w:t>
            </w:r>
            <w:r>
              <w:rPr>
                <w:rStyle w:val="IndexLink"/>
                <w:rtl w:val="true"/>
              </w:rPr>
              <w:tab/>
            </w:r>
            <w:r>
              <w:rPr>
                <w:rStyle w:val="IndexLink"/>
              </w:rPr>
              <w:t>299</w:t>
            </w:r>
          </w:hyperlink>
        </w:p>
        <w:p>
          <w:pPr>
            <w:pStyle w:val="Contents4"/>
            <w:tabs>
              <w:tab w:val="clear" w:pos="8176"/>
              <w:tab w:val="right" w:pos="9026" w:leader="dot"/>
            </w:tabs>
            <w:rPr/>
          </w:pPr>
          <w:hyperlink w:anchor="__RefHeading___Toc2173647_3804643083">
            <w:r>
              <w:rPr>
                <w:webHidden/>
                <w:rStyle w:val="IndexLink"/>
                <w:rtl w:val="true"/>
              </w:rPr>
              <w:t xml:space="preserve">دستاورد مطلوب كنفرانس تهران در سال </w:t>
            </w:r>
            <w:r>
              <w:rPr>
                <w:rStyle w:val="IndexLink"/>
              </w:rPr>
              <w:t>1380</w:t>
            </w:r>
            <w:r>
              <w:rPr>
                <w:rStyle w:val="IndexLink"/>
                <w:rtl w:val="true"/>
              </w:rPr>
              <w:t>؛ حمايت معنوي از پايداري</w:t>
            </w:r>
            <w:r>
              <w:rPr>
                <w:rStyle w:val="IndexLink"/>
                <w:rtl w:val="true"/>
              </w:rPr>
              <w:tab/>
            </w:r>
            <w:r>
              <w:rPr>
                <w:rStyle w:val="IndexLink"/>
              </w:rPr>
              <w:t>300</w:t>
            </w:r>
          </w:hyperlink>
        </w:p>
        <w:p>
          <w:pPr>
            <w:pStyle w:val="Contents4"/>
            <w:tabs>
              <w:tab w:val="clear" w:pos="8176"/>
              <w:tab w:val="right" w:pos="9026" w:leader="dot"/>
            </w:tabs>
            <w:rPr/>
          </w:pPr>
          <w:hyperlink w:anchor="__RefHeading___Toc2173649_3804643083">
            <w:r>
              <w:rPr>
                <w:webHidden/>
                <w:rStyle w:val="IndexLink"/>
                <w:rtl w:val="true"/>
              </w:rPr>
              <w:t>نقد‌ترين و فوري‌ترين مطالبات ملت فلسطين</w:t>
            </w:r>
            <w:r>
              <w:rPr>
                <w:rStyle w:val="IndexLink"/>
                <w:rtl w:val="true"/>
              </w:rPr>
              <w:tab/>
            </w:r>
            <w:r>
              <w:rPr>
                <w:rStyle w:val="IndexLink"/>
              </w:rPr>
              <w:t>300</w:t>
            </w:r>
          </w:hyperlink>
        </w:p>
        <w:p>
          <w:pPr>
            <w:pStyle w:val="Contents4"/>
            <w:tabs>
              <w:tab w:val="clear" w:pos="8176"/>
              <w:tab w:val="right" w:pos="9026" w:leader="dot"/>
            </w:tabs>
            <w:rPr/>
          </w:pPr>
          <w:hyperlink w:anchor="__RefHeading___Toc2173651_3804643083">
            <w:r>
              <w:rPr>
                <w:webHidden/>
                <w:rStyle w:val="IndexLink"/>
                <w:rtl w:val="true"/>
              </w:rPr>
              <w:t>لزوم درخواستهاي عملي در كنفرانسها</w:t>
            </w:r>
            <w:r>
              <w:rPr>
                <w:rStyle w:val="IndexLink"/>
                <w:rtl w:val="true"/>
              </w:rPr>
              <w:tab/>
            </w:r>
            <w:r>
              <w:rPr>
                <w:rStyle w:val="IndexLink"/>
              </w:rPr>
              <w:t>301</w:t>
            </w:r>
          </w:hyperlink>
        </w:p>
        <w:p>
          <w:pPr>
            <w:pStyle w:val="Contents3"/>
            <w:tabs>
              <w:tab w:val="clear" w:pos="8459"/>
              <w:tab w:val="right" w:pos="9026" w:leader="dot"/>
            </w:tabs>
            <w:rPr/>
          </w:pPr>
          <w:hyperlink w:anchor="__RefHeading___Toc2173653_3804643083">
            <w:r>
              <w:rPr>
                <w:webHidden/>
                <w:rStyle w:val="IndexLink"/>
                <w:rtl w:val="true"/>
              </w:rPr>
              <w:t>فصل هشتم</w:t>
            </w:r>
            <w:r>
              <w:rPr>
                <w:rStyle w:val="IndexLink"/>
                <w:rtl w:val="true"/>
              </w:rPr>
              <w:t xml:space="preserve">: </w:t>
            </w:r>
            <w:r>
              <w:rPr>
                <w:rStyle w:val="IndexLink"/>
                <w:rtl w:val="true"/>
              </w:rPr>
              <w:t>مسؤوليَّت ديگر افراد و اقشار</w:t>
            </w:r>
            <w:r>
              <w:rPr>
                <w:rStyle w:val="IndexLink"/>
                <w:rtl w:val="true"/>
              </w:rPr>
              <w:tab/>
            </w:r>
            <w:r>
              <w:rPr>
                <w:rStyle w:val="IndexLink"/>
              </w:rPr>
              <w:t>303</w:t>
            </w:r>
          </w:hyperlink>
        </w:p>
        <w:p>
          <w:pPr>
            <w:pStyle w:val="Contents4"/>
            <w:tabs>
              <w:tab w:val="clear" w:pos="8176"/>
              <w:tab w:val="right" w:pos="9026" w:leader="dot"/>
            </w:tabs>
            <w:rPr/>
          </w:pPr>
          <w:hyperlink w:anchor="__RefHeading___Toc2173655_3804643083">
            <w:r>
              <w:rPr>
                <w:webHidden/>
                <w:rStyle w:val="IndexLink"/>
                <w:rtl w:val="true"/>
              </w:rPr>
              <w:t>وظيفه‌ي حجّاج؛ لزوم بالا‌تر بردن بصيرت سياسي</w:t>
            </w:r>
            <w:r>
              <w:rPr>
                <w:rStyle w:val="IndexLink"/>
                <w:rtl w:val="true"/>
              </w:rPr>
              <w:tab/>
            </w:r>
            <w:r>
              <w:rPr>
                <w:rStyle w:val="IndexLink"/>
              </w:rPr>
              <w:t>303</w:t>
            </w:r>
          </w:hyperlink>
        </w:p>
        <w:p>
          <w:pPr>
            <w:pStyle w:val="Contents4"/>
            <w:tabs>
              <w:tab w:val="clear" w:pos="8176"/>
              <w:tab w:val="right" w:pos="9026" w:leader="dot"/>
            </w:tabs>
            <w:rPr/>
          </w:pPr>
          <w:hyperlink w:anchor="__RefHeading___Toc2173657_3804643083">
            <w:r>
              <w:rPr>
                <w:webHidden/>
                <w:rStyle w:val="IndexLink"/>
                <w:rtl w:val="true"/>
              </w:rPr>
              <w:t>وظيفه‌ي حجّاج نسبت به مسأله‌ي فلسطين</w:t>
            </w:r>
            <w:r>
              <w:rPr>
                <w:rStyle w:val="IndexLink"/>
                <w:rtl w:val="true"/>
              </w:rPr>
              <w:tab/>
            </w:r>
            <w:r>
              <w:rPr>
                <w:rStyle w:val="IndexLink"/>
              </w:rPr>
              <w:t>304</w:t>
            </w:r>
          </w:hyperlink>
        </w:p>
        <w:p>
          <w:pPr>
            <w:pStyle w:val="Contents4"/>
            <w:tabs>
              <w:tab w:val="clear" w:pos="8176"/>
              <w:tab w:val="right" w:pos="9026" w:leader="dot"/>
            </w:tabs>
            <w:rPr/>
          </w:pPr>
          <w:hyperlink w:anchor="__RefHeading___Toc2173659_3804643083">
            <w:r>
              <w:rPr>
                <w:webHidden/>
                <w:rStyle w:val="IndexLink"/>
                <w:rtl w:val="true"/>
              </w:rPr>
              <w:t xml:space="preserve">انتظار از دولت‌هايِ غيرمسلمان </w:t>
            </w:r>
            <w:r>
              <w:rPr>
                <w:rStyle w:val="IndexLink"/>
                <w:rtl w:val="true"/>
              </w:rPr>
              <w:t>(</w:t>
            </w:r>
            <w:r>
              <w:rPr>
                <w:rStyle w:val="IndexLink"/>
                <w:rtl w:val="true"/>
              </w:rPr>
              <w:t>اروپايي</w:t>
            </w:r>
            <w:r>
              <w:rPr>
                <w:rStyle w:val="IndexLink"/>
                <w:rtl w:val="true"/>
              </w:rPr>
              <w:t>)</w:t>
              <w:tab/>
            </w:r>
            <w:r>
              <w:rPr>
                <w:rStyle w:val="IndexLink"/>
              </w:rPr>
              <w:t>305</w:t>
            </w:r>
          </w:hyperlink>
        </w:p>
        <w:p>
          <w:pPr>
            <w:pStyle w:val="Contents4"/>
            <w:tabs>
              <w:tab w:val="clear" w:pos="8176"/>
              <w:tab w:val="right" w:pos="9026" w:leader="dot"/>
            </w:tabs>
            <w:rPr/>
          </w:pPr>
          <w:hyperlink w:anchor="__RefHeading___Toc2173661_3804643083">
            <w:r>
              <w:rPr>
                <w:webHidden/>
                <w:rStyle w:val="IndexLink"/>
                <w:rtl w:val="true"/>
              </w:rPr>
              <w:t>فلسطين؛ محل امتحان دولتهاي اروپايي</w:t>
            </w:r>
            <w:r>
              <w:rPr>
                <w:rStyle w:val="IndexLink"/>
                <w:rtl w:val="true"/>
              </w:rPr>
              <w:tab/>
            </w:r>
            <w:r>
              <w:rPr>
                <w:rStyle w:val="IndexLink"/>
              </w:rPr>
              <w:t>306</w:t>
            </w:r>
          </w:hyperlink>
        </w:p>
        <w:p>
          <w:pPr>
            <w:pStyle w:val="Contents4"/>
            <w:tabs>
              <w:tab w:val="clear" w:pos="8176"/>
              <w:tab w:val="right" w:pos="9026" w:leader="dot"/>
            </w:tabs>
            <w:rPr/>
          </w:pPr>
          <w:hyperlink w:anchor="__RefHeading___Toc2173663_3804643083">
            <w:r>
              <w:rPr>
                <w:webHidden/>
                <w:rStyle w:val="IndexLink"/>
                <w:rtl w:val="true"/>
              </w:rPr>
              <w:t>وظيفه‌يِ ورزشكاران</w:t>
            </w:r>
            <w:r>
              <w:rPr>
                <w:rStyle w:val="IndexLink"/>
                <w:rtl w:val="true"/>
              </w:rPr>
              <w:tab/>
            </w:r>
            <w:r>
              <w:rPr>
                <w:rStyle w:val="IndexLink"/>
              </w:rPr>
              <w:t>307</w:t>
            </w:r>
          </w:hyperlink>
        </w:p>
        <w:p>
          <w:pPr>
            <w:pStyle w:val="Contents2"/>
            <w:tabs>
              <w:tab w:val="clear" w:pos="8743"/>
              <w:tab w:val="right" w:pos="9026" w:leader="dot"/>
            </w:tabs>
            <w:rPr/>
          </w:pPr>
          <w:hyperlink w:anchor="__RefHeading___Toc2173665_3804643083">
            <w:r>
              <w:rPr>
                <w:webHidden/>
                <w:rStyle w:val="IndexLink"/>
                <w:rtl w:val="true"/>
              </w:rPr>
              <w:t>بخش چهارم</w:t>
            </w:r>
            <w:r>
              <w:rPr>
                <w:rStyle w:val="IndexLink"/>
                <w:rtl w:val="true"/>
              </w:rPr>
              <w:t xml:space="preserve">: </w:t>
            </w:r>
            <w:r>
              <w:rPr>
                <w:rStyle w:val="IndexLink"/>
                <w:rtl w:val="true"/>
              </w:rPr>
              <w:t>جنايات</w:t>
            </w:r>
            <w:r>
              <w:rPr>
                <w:rStyle w:val="IndexLink"/>
                <w:rtl w:val="true"/>
              </w:rPr>
              <w:tab/>
            </w:r>
            <w:r>
              <w:rPr>
                <w:rStyle w:val="IndexLink"/>
              </w:rPr>
              <w:t>309</w:t>
            </w:r>
          </w:hyperlink>
        </w:p>
        <w:p>
          <w:pPr>
            <w:pStyle w:val="Contents3"/>
            <w:tabs>
              <w:tab w:val="clear" w:pos="8459"/>
              <w:tab w:val="right" w:pos="9026" w:leader="dot"/>
            </w:tabs>
            <w:rPr/>
          </w:pPr>
          <w:hyperlink w:anchor="__RefHeading___Toc2173667_3804643083">
            <w:r>
              <w:rPr>
                <w:webHidden/>
                <w:rStyle w:val="IndexLink"/>
                <w:rtl w:val="true"/>
              </w:rPr>
              <w:t>اشاره</w:t>
            </w:r>
            <w:r>
              <w:rPr>
                <w:rStyle w:val="IndexLink"/>
                <w:rtl w:val="true"/>
              </w:rPr>
              <w:tab/>
            </w:r>
            <w:r>
              <w:rPr>
                <w:rStyle w:val="IndexLink"/>
              </w:rPr>
              <w:t>309</w:t>
            </w:r>
          </w:hyperlink>
        </w:p>
        <w:p>
          <w:pPr>
            <w:pStyle w:val="Contents3"/>
            <w:tabs>
              <w:tab w:val="clear" w:pos="8459"/>
              <w:tab w:val="right" w:pos="9026" w:leader="dot"/>
            </w:tabs>
            <w:rPr/>
          </w:pPr>
          <w:hyperlink w:anchor="__RefHeading___Toc2173669_3804643083">
            <w:r>
              <w:rPr>
                <w:webHidden/>
                <w:rStyle w:val="IndexLink"/>
                <w:rtl w:val="true"/>
              </w:rPr>
              <w:t>شدت عمل، سبب افزايش خشم فلسطينيان</w:t>
            </w:r>
            <w:r>
              <w:rPr>
                <w:rStyle w:val="IndexLink"/>
                <w:rtl w:val="true"/>
              </w:rPr>
              <w:tab/>
            </w:r>
            <w:r>
              <w:rPr>
                <w:rStyle w:val="IndexLink"/>
              </w:rPr>
              <w:t>311</w:t>
            </w:r>
          </w:hyperlink>
        </w:p>
        <w:p>
          <w:pPr>
            <w:pStyle w:val="Contents3"/>
            <w:tabs>
              <w:tab w:val="clear" w:pos="8459"/>
              <w:tab w:val="right" w:pos="9026" w:leader="dot"/>
            </w:tabs>
            <w:rPr/>
          </w:pPr>
          <w:hyperlink w:anchor="__RefHeading___Toc2173671_3804643083">
            <w:r>
              <w:rPr>
                <w:webHidden/>
                <w:rStyle w:val="IndexLink"/>
                <w:rtl w:val="true"/>
              </w:rPr>
              <w:t>جنايات كم نظير اسرائيل</w:t>
            </w:r>
            <w:r>
              <w:rPr>
                <w:rStyle w:val="IndexLink"/>
                <w:rtl w:val="true"/>
              </w:rPr>
              <w:tab/>
            </w:r>
            <w:r>
              <w:rPr>
                <w:rStyle w:val="IndexLink"/>
              </w:rPr>
              <w:t>312</w:t>
            </w:r>
          </w:hyperlink>
        </w:p>
        <w:p>
          <w:pPr>
            <w:pStyle w:val="Contents3"/>
            <w:tabs>
              <w:tab w:val="clear" w:pos="8459"/>
              <w:tab w:val="right" w:pos="9026" w:leader="dot"/>
            </w:tabs>
            <w:rPr/>
          </w:pPr>
          <w:hyperlink w:anchor="__RefHeading___Toc2173673_3804643083">
            <w:r>
              <w:rPr>
                <w:webHidden/>
                <w:rStyle w:val="IndexLink"/>
                <w:rtl w:val="true"/>
              </w:rPr>
              <w:t>سكوت مجامع بين‌المللي و دولت‌ها</w:t>
            </w:r>
            <w:r>
              <w:rPr>
                <w:rStyle w:val="IndexLink"/>
                <w:rtl w:val="true"/>
              </w:rPr>
              <w:tab/>
            </w:r>
            <w:r>
              <w:rPr>
                <w:rStyle w:val="IndexLink"/>
              </w:rPr>
              <w:t>312</w:t>
            </w:r>
          </w:hyperlink>
        </w:p>
        <w:p>
          <w:pPr>
            <w:pStyle w:val="Contents3"/>
            <w:tabs>
              <w:tab w:val="clear" w:pos="8459"/>
              <w:tab w:val="right" w:pos="9026" w:leader="dot"/>
            </w:tabs>
            <w:rPr/>
          </w:pPr>
          <w:hyperlink w:anchor="__RefHeading___Toc2173675_3804643083">
            <w:r>
              <w:rPr>
                <w:webHidden/>
                <w:rStyle w:val="IndexLink"/>
                <w:rtl w:val="true"/>
              </w:rPr>
              <w:t>قضيه‌يِ فلسطين؛ لكه‌يِ ننگ بزرگِ قرن بيستم</w:t>
            </w:r>
            <w:r>
              <w:rPr>
                <w:rStyle w:val="IndexLink"/>
                <w:rtl w:val="true"/>
              </w:rPr>
              <w:tab/>
            </w:r>
            <w:r>
              <w:rPr>
                <w:rStyle w:val="IndexLink"/>
              </w:rPr>
              <w:t>313</w:t>
            </w:r>
          </w:hyperlink>
        </w:p>
        <w:p>
          <w:pPr>
            <w:pStyle w:val="Contents3"/>
            <w:tabs>
              <w:tab w:val="clear" w:pos="8459"/>
              <w:tab w:val="right" w:pos="9026" w:leader="dot"/>
            </w:tabs>
            <w:rPr/>
          </w:pPr>
          <w:hyperlink w:anchor="__RefHeading___Toc2173677_3804643083">
            <w:r>
              <w:rPr>
                <w:webHidden/>
                <w:rStyle w:val="IndexLink"/>
                <w:rtl w:val="true"/>
              </w:rPr>
              <w:t>جنايات غزّه</w:t>
            </w:r>
            <w:r>
              <w:rPr>
                <w:rStyle w:val="IndexLink"/>
                <w:rtl w:val="true"/>
              </w:rPr>
              <w:tab/>
            </w:r>
            <w:r>
              <w:rPr>
                <w:rStyle w:val="IndexLink"/>
              </w:rPr>
              <w:t>314</w:t>
            </w:r>
          </w:hyperlink>
        </w:p>
        <w:p>
          <w:pPr>
            <w:pStyle w:val="Contents3"/>
            <w:tabs>
              <w:tab w:val="clear" w:pos="8459"/>
              <w:tab w:val="right" w:pos="9026" w:leader="dot"/>
            </w:tabs>
            <w:rPr/>
          </w:pPr>
          <w:hyperlink w:anchor="__RefHeading___Toc2173679_3804643083">
            <w:r>
              <w:rPr>
                <w:webHidden/>
                <w:rStyle w:val="IndexLink"/>
                <w:rtl w:val="true"/>
              </w:rPr>
              <w:t>هدايت الـٰهي؛ عامل ايستادگي مردم غزّه</w:t>
            </w:r>
            <w:r>
              <w:rPr>
                <w:rStyle w:val="IndexLink"/>
                <w:rtl w:val="true"/>
              </w:rPr>
              <w:tab/>
            </w:r>
            <w:r>
              <w:rPr>
                <w:rStyle w:val="IndexLink"/>
              </w:rPr>
              <w:t>314</w:t>
            </w:r>
          </w:hyperlink>
        </w:p>
        <w:p>
          <w:pPr>
            <w:pStyle w:val="Contents3"/>
            <w:tabs>
              <w:tab w:val="clear" w:pos="8459"/>
              <w:tab w:val="right" w:pos="9026" w:leader="dot"/>
            </w:tabs>
            <w:rPr/>
          </w:pPr>
          <w:hyperlink w:anchor="__RefHeading___Toc2173681_3804643083">
            <w:r>
              <w:rPr>
                <w:webHidden/>
                <w:rStyle w:val="IndexLink"/>
                <w:rtl w:val="true"/>
              </w:rPr>
              <w:t>بازسازي غزه، يكي از فوري‌ترين مسائل فلسطين</w:t>
            </w:r>
            <w:r>
              <w:rPr>
                <w:rStyle w:val="IndexLink"/>
                <w:rtl w:val="true"/>
              </w:rPr>
              <w:tab/>
            </w:r>
            <w:r>
              <w:rPr>
                <w:rStyle w:val="IndexLink"/>
              </w:rPr>
              <w:t>315</w:t>
            </w:r>
          </w:hyperlink>
        </w:p>
        <w:p>
          <w:pPr>
            <w:pStyle w:val="Contents3"/>
            <w:tabs>
              <w:tab w:val="clear" w:pos="8459"/>
              <w:tab w:val="right" w:pos="9026" w:leader="dot"/>
            </w:tabs>
            <w:rPr/>
          </w:pPr>
          <w:hyperlink w:anchor="__RefHeading___Toc2173683_3804643083">
            <w:r>
              <w:rPr>
                <w:webHidden/>
                <w:rStyle w:val="IndexLink"/>
                <w:rtl w:val="true"/>
              </w:rPr>
              <w:t>انتقام شكست از حزب الله، با حمله به فلسطين و ايجاد تفرقه</w:t>
            </w:r>
            <w:r>
              <w:rPr>
                <w:rStyle w:val="IndexLink"/>
                <w:rtl w:val="true"/>
              </w:rPr>
              <w:tab/>
            </w:r>
            <w:r>
              <w:rPr>
                <w:rStyle w:val="IndexLink"/>
              </w:rPr>
              <w:t>315</w:t>
            </w:r>
          </w:hyperlink>
        </w:p>
        <w:p>
          <w:pPr>
            <w:pStyle w:val="Contents3"/>
            <w:tabs>
              <w:tab w:val="clear" w:pos="8459"/>
              <w:tab w:val="right" w:pos="9026" w:leader="dot"/>
            </w:tabs>
            <w:rPr/>
          </w:pPr>
          <w:hyperlink w:anchor="__RefHeading___Toc2173685_3804643083">
            <w:r>
              <w:rPr>
                <w:webHidden/>
                <w:rStyle w:val="IndexLink"/>
                <w:rtl w:val="true"/>
              </w:rPr>
              <w:t>هدف اسرائيل از جنايات</w:t>
            </w:r>
            <w:r>
              <w:rPr>
                <w:rStyle w:val="IndexLink"/>
                <w:rtl w:val="true"/>
              </w:rPr>
              <w:tab/>
            </w:r>
            <w:r>
              <w:rPr>
                <w:rStyle w:val="IndexLink"/>
              </w:rPr>
              <w:t>317</w:t>
            </w:r>
          </w:hyperlink>
        </w:p>
        <w:p>
          <w:pPr>
            <w:pStyle w:val="Contents3"/>
            <w:tabs>
              <w:tab w:val="clear" w:pos="8459"/>
              <w:tab w:val="right" w:pos="9026" w:leader="dot"/>
            </w:tabs>
            <w:rPr/>
          </w:pPr>
          <w:hyperlink w:anchor="__RefHeading___Toc2173687_3804643083">
            <w:r>
              <w:rPr>
                <w:webHidden/>
                <w:rStyle w:val="IndexLink"/>
                <w:rtl w:val="true"/>
              </w:rPr>
              <w:t>جنايتِ حمله به كليسا</w:t>
            </w:r>
            <w:r>
              <w:rPr>
                <w:rStyle w:val="IndexLink"/>
                <w:rtl w:val="true"/>
              </w:rPr>
              <w:tab/>
            </w:r>
            <w:r>
              <w:rPr>
                <w:rStyle w:val="IndexLink"/>
              </w:rPr>
              <w:t>320</w:t>
            </w:r>
          </w:hyperlink>
        </w:p>
        <w:p>
          <w:pPr>
            <w:pStyle w:val="Contents3"/>
            <w:tabs>
              <w:tab w:val="clear" w:pos="8459"/>
              <w:tab w:val="right" w:pos="9026" w:leader="dot"/>
            </w:tabs>
            <w:rPr/>
          </w:pPr>
          <w:hyperlink w:anchor="__RefHeading___Toc2173689_3804643083">
            <w:r>
              <w:rPr>
                <w:webHidden/>
                <w:rStyle w:val="IndexLink"/>
                <w:rtl w:val="true"/>
              </w:rPr>
              <w:t>حمايت بي‌دريغ غرب از جنايات اسرائيل</w:t>
            </w:r>
            <w:r>
              <w:rPr>
                <w:rStyle w:val="IndexLink"/>
                <w:rtl w:val="true"/>
              </w:rPr>
              <w:tab/>
            </w:r>
            <w:r>
              <w:rPr>
                <w:rStyle w:val="IndexLink"/>
              </w:rPr>
              <w:t>320</w:t>
            </w:r>
          </w:hyperlink>
        </w:p>
        <w:p>
          <w:pPr>
            <w:pStyle w:val="Contents3"/>
            <w:tabs>
              <w:tab w:val="clear" w:pos="8459"/>
              <w:tab w:val="right" w:pos="9026" w:leader="dot"/>
            </w:tabs>
            <w:rPr/>
          </w:pPr>
          <w:hyperlink w:anchor="__RefHeading___Toc2173691_3804643083">
            <w:r>
              <w:rPr>
                <w:webHidden/>
                <w:rStyle w:val="IndexLink"/>
                <w:rtl w:val="true"/>
              </w:rPr>
              <w:t>اهانت به مسجدالاقصي</w:t>
            </w:r>
            <w:r>
              <w:rPr>
                <w:rStyle w:val="IndexLink"/>
                <w:rtl w:val="true"/>
              </w:rPr>
              <w:tab/>
            </w:r>
            <w:r>
              <w:rPr>
                <w:rStyle w:val="IndexLink"/>
              </w:rPr>
              <w:t>321</w:t>
            </w:r>
          </w:hyperlink>
        </w:p>
        <w:p>
          <w:pPr>
            <w:pStyle w:val="Contents3"/>
            <w:tabs>
              <w:tab w:val="clear" w:pos="8459"/>
              <w:tab w:val="right" w:pos="9026" w:leader="dot"/>
            </w:tabs>
            <w:rPr/>
          </w:pPr>
          <w:hyperlink w:anchor="__RefHeading___Toc2173693_3804643083">
            <w:r>
              <w:rPr>
                <w:webHidden/>
                <w:rStyle w:val="IndexLink"/>
                <w:rtl w:val="true"/>
              </w:rPr>
              <w:t>ظلم و جنايت عليه مردم فلسطين</w:t>
            </w:r>
            <w:r>
              <w:rPr>
                <w:rStyle w:val="IndexLink"/>
                <w:rtl w:val="true"/>
              </w:rPr>
              <w:tab/>
            </w:r>
            <w:r>
              <w:rPr>
                <w:rStyle w:val="IndexLink"/>
              </w:rPr>
              <w:t>325</w:t>
            </w:r>
          </w:hyperlink>
        </w:p>
        <w:p>
          <w:pPr>
            <w:pStyle w:val="Contents3"/>
            <w:tabs>
              <w:tab w:val="clear" w:pos="8459"/>
              <w:tab w:val="right" w:pos="9026" w:leader="dot"/>
            </w:tabs>
            <w:rPr/>
          </w:pPr>
          <w:hyperlink w:anchor="__RefHeading___Toc2173695_3804643083">
            <w:r>
              <w:rPr>
                <w:webHidden/>
                <w:rStyle w:val="IndexLink"/>
                <w:rtl w:val="true"/>
              </w:rPr>
              <w:t>جنايات اسرائيل عليه فلسطين</w:t>
            </w:r>
            <w:r>
              <w:rPr>
                <w:rStyle w:val="IndexLink"/>
                <w:rtl w:val="true"/>
              </w:rPr>
              <w:tab/>
            </w:r>
            <w:r>
              <w:rPr>
                <w:rStyle w:val="IndexLink"/>
              </w:rPr>
              <w:t>327</w:t>
            </w:r>
          </w:hyperlink>
        </w:p>
        <w:p>
          <w:pPr>
            <w:pStyle w:val="Contents3"/>
            <w:tabs>
              <w:tab w:val="clear" w:pos="8459"/>
              <w:tab w:val="right" w:pos="9026" w:leader="dot"/>
            </w:tabs>
            <w:rPr/>
          </w:pPr>
          <w:hyperlink w:anchor="__RefHeading___Toc2173697_3804643083">
            <w:r>
              <w:rPr>
                <w:webHidden/>
                <w:rStyle w:val="IndexLink"/>
                <w:rtl w:val="true"/>
              </w:rPr>
              <w:t>قساوت و شقاوت صهيونيست‌ها در جنايات غزّه</w:t>
            </w:r>
            <w:r>
              <w:rPr>
                <w:rStyle w:val="IndexLink"/>
                <w:rtl w:val="true"/>
              </w:rPr>
              <w:tab/>
            </w:r>
            <w:r>
              <w:rPr>
                <w:rStyle w:val="IndexLink"/>
              </w:rPr>
              <w:t>328</w:t>
            </w:r>
          </w:hyperlink>
        </w:p>
        <w:p>
          <w:pPr>
            <w:pStyle w:val="Contents3"/>
            <w:tabs>
              <w:tab w:val="clear" w:pos="8459"/>
              <w:tab w:val="right" w:pos="9026" w:leader="dot"/>
            </w:tabs>
            <w:rPr/>
          </w:pPr>
          <w:hyperlink w:anchor="__RefHeading___Toc2173699_3804643083">
            <w:r>
              <w:rPr>
                <w:webHidden/>
                <w:rStyle w:val="IndexLink"/>
                <w:rtl w:val="true"/>
              </w:rPr>
              <w:t>باطن جنايات در فلسطين</w:t>
            </w:r>
            <w:r>
              <w:rPr>
                <w:rStyle w:val="IndexLink"/>
                <w:rtl w:val="true"/>
              </w:rPr>
              <w:tab/>
            </w:r>
            <w:r>
              <w:rPr>
                <w:rStyle w:val="IndexLink"/>
              </w:rPr>
              <w:t>330</w:t>
            </w:r>
          </w:hyperlink>
        </w:p>
        <w:p>
          <w:pPr>
            <w:pStyle w:val="Contents3"/>
            <w:tabs>
              <w:tab w:val="clear" w:pos="8459"/>
              <w:tab w:val="right" w:pos="9026" w:leader="dot"/>
            </w:tabs>
            <w:rPr/>
          </w:pPr>
          <w:hyperlink w:anchor="__RefHeading___Toc2173701_3804643083">
            <w:r>
              <w:rPr>
                <w:webHidden/>
                <w:rStyle w:val="IndexLink"/>
                <w:rtl w:val="true"/>
              </w:rPr>
              <w:t>جنايت اسرائيل و مقاومت جانانه‌ي ملت فلسطين در غزّه</w:t>
            </w:r>
            <w:r>
              <w:rPr>
                <w:rStyle w:val="IndexLink"/>
                <w:rtl w:val="true"/>
              </w:rPr>
              <w:tab/>
            </w:r>
            <w:r>
              <w:rPr>
                <w:rStyle w:val="IndexLink"/>
              </w:rPr>
              <w:t>331</w:t>
            </w:r>
          </w:hyperlink>
        </w:p>
        <w:p>
          <w:pPr>
            <w:pStyle w:val="Contents3"/>
            <w:tabs>
              <w:tab w:val="clear" w:pos="8459"/>
              <w:tab w:val="right" w:pos="9026" w:leader="dot"/>
            </w:tabs>
            <w:rPr/>
          </w:pPr>
          <w:hyperlink w:anchor="__RefHeading___Toc2173703_3804643083">
            <w:r>
              <w:rPr>
                <w:webHidden/>
                <w:rStyle w:val="IndexLink"/>
                <w:rtl w:val="true"/>
              </w:rPr>
              <w:t>فاجعه‌آفريني در فلسطين در سايه‌يِ مشغول شدن دنياي اسلام به مسائل فرعي</w:t>
            </w:r>
            <w:r>
              <w:rPr>
                <w:rStyle w:val="IndexLink"/>
                <w:rtl w:val="true"/>
              </w:rPr>
              <w:tab/>
            </w:r>
            <w:r>
              <w:rPr>
                <w:rStyle w:val="IndexLink"/>
              </w:rPr>
              <w:t>333</w:t>
            </w:r>
          </w:hyperlink>
        </w:p>
        <w:p>
          <w:pPr>
            <w:pStyle w:val="Contents3"/>
            <w:tabs>
              <w:tab w:val="clear" w:pos="8459"/>
              <w:tab w:val="right" w:pos="9026" w:leader="dot"/>
            </w:tabs>
            <w:rPr/>
          </w:pPr>
          <w:hyperlink w:anchor="__RefHeading___Toc2173705_3804643083">
            <w:r>
              <w:rPr>
                <w:webHidden/>
                <w:rStyle w:val="IndexLink"/>
                <w:rtl w:val="true"/>
              </w:rPr>
              <w:t>جنايت حمله به كاروان آزادي و حمايت غرب</w:t>
            </w:r>
            <w:r>
              <w:rPr>
                <w:rStyle w:val="IndexLink"/>
                <w:rtl w:val="true"/>
              </w:rPr>
              <w:tab/>
            </w:r>
            <w:r>
              <w:rPr>
                <w:rStyle w:val="IndexLink"/>
              </w:rPr>
              <w:t>334</w:t>
            </w:r>
          </w:hyperlink>
        </w:p>
        <w:p>
          <w:pPr>
            <w:pStyle w:val="Contents2"/>
            <w:tabs>
              <w:tab w:val="clear" w:pos="8743"/>
              <w:tab w:val="right" w:pos="9026" w:leader="dot"/>
            </w:tabs>
            <w:rPr/>
          </w:pPr>
          <w:hyperlink w:anchor="__RefHeading___Toc2173707_3804643083">
            <w:r>
              <w:rPr>
                <w:webHidden/>
                <w:rStyle w:val="IndexLink"/>
                <w:rtl w:val="true"/>
              </w:rPr>
              <w:t>بخش پنجم</w:t>
            </w:r>
            <w:r>
              <w:rPr>
                <w:rStyle w:val="IndexLink"/>
                <w:rtl w:val="true"/>
              </w:rPr>
              <w:t xml:space="preserve">: </w:t>
            </w:r>
            <w:r>
              <w:rPr>
                <w:rStyle w:val="IndexLink"/>
                <w:rtl w:val="true"/>
              </w:rPr>
              <w:t>راه حل‌ها</w:t>
            </w:r>
            <w:r>
              <w:rPr>
                <w:rStyle w:val="IndexLink"/>
                <w:rtl w:val="true"/>
              </w:rPr>
              <w:tab/>
            </w:r>
            <w:r>
              <w:rPr>
                <w:rStyle w:val="IndexLink"/>
              </w:rPr>
              <w:t>335</w:t>
            </w:r>
          </w:hyperlink>
        </w:p>
        <w:p>
          <w:pPr>
            <w:pStyle w:val="Contents3"/>
            <w:tabs>
              <w:tab w:val="clear" w:pos="8459"/>
              <w:tab w:val="right" w:pos="9026" w:leader="dot"/>
            </w:tabs>
            <w:rPr/>
          </w:pPr>
          <w:hyperlink w:anchor="__RefHeading___Toc2173709_3804643083">
            <w:r>
              <w:rPr>
                <w:webHidden/>
                <w:rStyle w:val="IndexLink"/>
                <w:rtl w:val="true"/>
              </w:rPr>
              <w:t>اشاره</w:t>
            </w:r>
            <w:r>
              <w:rPr>
                <w:rStyle w:val="IndexLink"/>
                <w:rtl w:val="true"/>
              </w:rPr>
              <w:tab/>
            </w:r>
            <w:r>
              <w:rPr>
                <w:rStyle w:val="IndexLink"/>
              </w:rPr>
              <w:t>335</w:t>
            </w:r>
          </w:hyperlink>
        </w:p>
        <w:p>
          <w:pPr>
            <w:pStyle w:val="Contents3"/>
            <w:tabs>
              <w:tab w:val="clear" w:pos="8459"/>
              <w:tab w:val="right" w:pos="9026" w:leader="dot"/>
            </w:tabs>
            <w:rPr/>
          </w:pPr>
          <w:hyperlink w:anchor="__RefHeading___Toc2173711_3804643083">
            <w:r>
              <w:rPr>
                <w:webHidden/>
                <w:rStyle w:val="IndexLink"/>
                <w:rtl w:val="true"/>
              </w:rPr>
              <w:t>فصل اوَّل</w:t>
            </w:r>
            <w:r>
              <w:rPr>
                <w:rStyle w:val="IndexLink"/>
                <w:rtl w:val="true"/>
              </w:rPr>
              <w:t xml:space="preserve">: </w:t>
            </w:r>
            <w:r>
              <w:rPr>
                <w:rStyle w:val="IndexLink"/>
                <w:rtl w:val="true"/>
              </w:rPr>
              <w:t>راه حل غلط</w:t>
            </w:r>
            <w:r>
              <w:rPr>
                <w:rStyle w:val="IndexLink"/>
                <w:rtl w:val="true"/>
              </w:rPr>
              <w:tab/>
            </w:r>
            <w:r>
              <w:rPr>
                <w:rStyle w:val="IndexLink"/>
              </w:rPr>
              <w:t>337</w:t>
            </w:r>
          </w:hyperlink>
        </w:p>
        <w:p>
          <w:pPr>
            <w:pStyle w:val="Contents4"/>
            <w:tabs>
              <w:tab w:val="clear" w:pos="8176"/>
              <w:tab w:val="right" w:pos="9026" w:leader="dot"/>
            </w:tabs>
            <w:rPr/>
          </w:pPr>
          <w:hyperlink w:anchor="__RefHeading___Toc2173713_3804643083">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2173715_3804643083">
            <w:r>
              <w:rPr>
                <w:webHidden/>
                <w:rStyle w:val="IndexLink"/>
                <w:rtl w:val="true"/>
              </w:rPr>
              <w:t>عيان بودن نتيجه‌ي مقاومت و سازش</w:t>
            </w:r>
            <w:r>
              <w:rPr>
                <w:rStyle w:val="IndexLink"/>
                <w:rtl w:val="true"/>
              </w:rPr>
              <w:tab/>
            </w:r>
            <w:r>
              <w:rPr>
                <w:rStyle w:val="IndexLink"/>
              </w:rPr>
              <w:t>338</w:t>
            </w:r>
          </w:hyperlink>
        </w:p>
        <w:p>
          <w:pPr>
            <w:pStyle w:val="Contents4"/>
            <w:tabs>
              <w:tab w:val="clear" w:pos="8176"/>
              <w:tab w:val="right" w:pos="9026" w:leader="dot"/>
            </w:tabs>
            <w:rPr/>
          </w:pPr>
          <w:hyperlink w:anchor="__RefHeading___Toc2173717_3804643083">
            <w:r>
              <w:rPr>
                <w:webHidden/>
                <w:rStyle w:val="IndexLink"/>
                <w:rtl w:val="true"/>
              </w:rPr>
              <w:t>ممنوع و بي‌فايده بودن مذاكره</w:t>
            </w:r>
            <w:r>
              <w:rPr>
                <w:rStyle w:val="IndexLink"/>
                <w:rtl w:val="true"/>
              </w:rPr>
              <w:tab/>
            </w:r>
            <w:r>
              <w:rPr>
                <w:rStyle w:val="IndexLink"/>
              </w:rPr>
              <w:t>341</w:t>
            </w:r>
          </w:hyperlink>
        </w:p>
        <w:p>
          <w:pPr>
            <w:pStyle w:val="Contents4"/>
            <w:tabs>
              <w:tab w:val="clear" w:pos="8176"/>
              <w:tab w:val="right" w:pos="9026" w:leader="dot"/>
            </w:tabs>
            <w:rPr/>
          </w:pPr>
          <w:hyperlink w:anchor="__RefHeading___Toc2173719_3804643083">
            <w:r>
              <w:rPr>
                <w:webHidden/>
                <w:rStyle w:val="IndexLink"/>
                <w:rtl w:val="true"/>
              </w:rPr>
              <w:t>مذاكرات؛ مصداق ظلم، نه صلح</w:t>
            </w:r>
            <w:r>
              <w:rPr>
                <w:rStyle w:val="IndexLink"/>
                <w:rtl w:val="true"/>
              </w:rPr>
              <w:tab/>
            </w:r>
            <w:r>
              <w:rPr>
                <w:rStyle w:val="IndexLink"/>
              </w:rPr>
              <w:t>341</w:t>
            </w:r>
          </w:hyperlink>
        </w:p>
        <w:p>
          <w:pPr>
            <w:pStyle w:val="Contents4"/>
            <w:tabs>
              <w:tab w:val="clear" w:pos="8176"/>
              <w:tab w:val="right" w:pos="9026" w:leader="dot"/>
            </w:tabs>
            <w:rPr/>
          </w:pPr>
          <w:hyperlink w:anchor="__RefHeading___Toc2173721_3804643083">
            <w:r>
              <w:rPr>
                <w:webHidden/>
                <w:rStyle w:val="IndexLink"/>
                <w:rtl w:val="true"/>
              </w:rPr>
              <w:t>راه حل عادلانه؟ و مبارزه غيرعادلانه</w:t>
            </w:r>
            <w:r>
              <w:rPr>
                <w:rStyle w:val="IndexLink"/>
                <w:rtl w:val="true"/>
              </w:rPr>
              <w:t>!</w:t>
            </w:r>
            <w:r>
              <w:rPr>
                <w:rStyle w:val="IndexLink"/>
                <w:rtl w:val="true"/>
              </w:rPr>
              <w:t>؟</w:t>
            </w:r>
            <w:r>
              <w:rPr>
                <w:rStyle w:val="IndexLink"/>
                <w:rtl w:val="true"/>
              </w:rPr>
              <w:tab/>
            </w:r>
            <w:r>
              <w:rPr>
                <w:rStyle w:val="IndexLink"/>
              </w:rPr>
              <w:t>343</w:t>
            </w:r>
          </w:hyperlink>
        </w:p>
        <w:p>
          <w:pPr>
            <w:pStyle w:val="Contents4"/>
            <w:tabs>
              <w:tab w:val="clear" w:pos="8176"/>
              <w:tab w:val="right" w:pos="9026" w:leader="dot"/>
            </w:tabs>
            <w:rPr/>
          </w:pPr>
          <w:hyperlink w:anchor="__RefHeading___Toc2173723_3804643083">
            <w:r>
              <w:rPr>
                <w:webHidden/>
                <w:rStyle w:val="IndexLink"/>
                <w:rtl w:val="true"/>
              </w:rPr>
              <w:t>آيا جوانان غيور فلسطيني مرده‌اند؟</w:t>
            </w:r>
            <w:r>
              <w:rPr>
                <w:rStyle w:val="IndexLink"/>
                <w:rtl w:val="true"/>
              </w:rPr>
              <w:tab/>
            </w:r>
            <w:r>
              <w:rPr>
                <w:rStyle w:val="IndexLink"/>
              </w:rPr>
              <w:t>344</w:t>
            </w:r>
          </w:hyperlink>
        </w:p>
        <w:p>
          <w:pPr>
            <w:pStyle w:val="Contents4"/>
            <w:tabs>
              <w:tab w:val="clear" w:pos="8176"/>
              <w:tab w:val="right" w:pos="9026" w:leader="dot"/>
            </w:tabs>
            <w:rPr/>
          </w:pPr>
          <w:hyperlink w:anchor="__RefHeading___Toc2173725_3804643083">
            <w:r>
              <w:rPr>
                <w:webHidden/>
                <w:rStyle w:val="IndexLink"/>
                <w:rtl w:val="true"/>
              </w:rPr>
              <w:t>ترفند كشاندن‌ِ طرف فلسطيني به مذاكره، پس از شكست در ميدان نبرد</w:t>
            </w:r>
            <w:r>
              <w:rPr>
                <w:rStyle w:val="IndexLink"/>
                <w:rtl w:val="true"/>
              </w:rPr>
              <w:tab/>
            </w:r>
            <w:r>
              <w:rPr>
                <w:rStyle w:val="IndexLink"/>
              </w:rPr>
              <w:t>345</w:t>
            </w:r>
          </w:hyperlink>
        </w:p>
        <w:p>
          <w:pPr>
            <w:pStyle w:val="Contents4"/>
            <w:tabs>
              <w:tab w:val="clear" w:pos="8176"/>
              <w:tab w:val="right" w:pos="9026" w:leader="dot"/>
            </w:tabs>
            <w:rPr/>
          </w:pPr>
          <w:hyperlink w:anchor="__RefHeading___Toc2173727_3804643083">
            <w:r>
              <w:rPr>
                <w:webHidden/>
                <w:rStyle w:val="IndexLink"/>
                <w:rtl w:val="true"/>
              </w:rPr>
              <w:t>خيانت تشكيلات خودگردان؛ به فراموشي سپردن فلسطين به قيمت حكومت بر چهار در صد آن</w:t>
            </w:r>
            <w:r>
              <w:rPr>
                <w:rStyle w:val="IndexLink"/>
                <w:rtl w:val="true"/>
              </w:rPr>
              <w:t>!</w:t>
              <w:tab/>
            </w:r>
            <w:r>
              <w:rPr>
                <w:rStyle w:val="IndexLink"/>
              </w:rPr>
              <w:t>345</w:t>
            </w:r>
          </w:hyperlink>
        </w:p>
        <w:p>
          <w:pPr>
            <w:pStyle w:val="Contents4"/>
            <w:tabs>
              <w:tab w:val="clear" w:pos="8176"/>
              <w:tab w:val="right" w:pos="9026" w:leader="dot"/>
            </w:tabs>
            <w:rPr/>
          </w:pPr>
          <w:hyperlink w:anchor="__RefHeading___Toc2173729_3804643083">
            <w:r>
              <w:rPr>
                <w:webHidden/>
                <w:rStyle w:val="IndexLink"/>
                <w:rtl w:val="true"/>
              </w:rPr>
              <w:t>عاقبت مذاكره با اسرائيل؛ تهاجم ظالمانه‌ي به غزه</w:t>
            </w:r>
            <w:r>
              <w:rPr>
                <w:rStyle w:val="IndexLink"/>
                <w:rtl w:val="true"/>
              </w:rPr>
              <w:tab/>
            </w:r>
            <w:r>
              <w:rPr>
                <w:rStyle w:val="IndexLink"/>
              </w:rPr>
              <w:t>347</w:t>
            </w:r>
          </w:hyperlink>
        </w:p>
        <w:p>
          <w:pPr>
            <w:pStyle w:val="Contents4"/>
            <w:tabs>
              <w:tab w:val="clear" w:pos="8176"/>
              <w:tab w:val="right" w:pos="9026" w:leader="dot"/>
            </w:tabs>
            <w:rPr/>
          </w:pPr>
          <w:hyperlink w:anchor="__RefHeading___Toc2173731_3804643083">
            <w:r>
              <w:rPr>
                <w:webHidden/>
                <w:rStyle w:val="IndexLink"/>
                <w:rtl w:val="true"/>
              </w:rPr>
              <w:t>هدف مذاكراتِ به اصطلاح صلح؛ به فراموشي سپردن قضيه‌يِ فلسطين</w:t>
            </w:r>
            <w:r>
              <w:rPr>
                <w:rStyle w:val="IndexLink"/>
                <w:rtl w:val="true"/>
              </w:rPr>
              <w:tab/>
            </w:r>
            <w:r>
              <w:rPr>
                <w:rStyle w:val="IndexLink"/>
              </w:rPr>
              <w:t>348</w:t>
            </w:r>
          </w:hyperlink>
        </w:p>
        <w:p>
          <w:pPr>
            <w:pStyle w:val="Contents4"/>
            <w:tabs>
              <w:tab w:val="clear" w:pos="8176"/>
              <w:tab w:val="right" w:pos="9026" w:leader="dot"/>
            </w:tabs>
            <w:rPr/>
          </w:pPr>
          <w:hyperlink w:anchor="__RefHeading___Toc2173733_3804643083">
            <w:r>
              <w:rPr>
                <w:webHidden/>
                <w:rStyle w:val="IndexLink"/>
                <w:rtl w:val="true"/>
              </w:rPr>
              <w:t>بي‌ارادگي سران كشورهايِ اسلامي بر محو اسرائيل</w:t>
            </w:r>
            <w:r>
              <w:rPr>
                <w:rStyle w:val="IndexLink"/>
                <w:rtl w:val="true"/>
              </w:rPr>
              <w:tab/>
            </w:r>
            <w:r>
              <w:rPr>
                <w:rStyle w:val="IndexLink"/>
              </w:rPr>
              <w:t>349</w:t>
            </w:r>
          </w:hyperlink>
        </w:p>
        <w:p>
          <w:pPr>
            <w:pStyle w:val="Contents3"/>
            <w:tabs>
              <w:tab w:val="clear" w:pos="8459"/>
              <w:tab w:val="right" w:pos="9026" w:leader="dot"/>
            </w:tabs>
            <w:rPr/>
          </w:pPr>
          <w:hyperlink w:anchor="__RefHeading___Toc2173735_3804643083">
            <w:r>
              <w:rPr>
                <w:webHidden/>
                <w:rStyle w:val="IndexLink"/>
                <w:rtl w:val="true"/>
              </w:rPr>
              <w:t>فصل دوُّم</w:t>
            </w:r>
            <w:r>
              <w:rPr>
                <w:rStyle w:val="IndexLink"/>
                <w:rtl w:val="true"/>
              </w:rPr>
              <w:t xml:space="preserve">: </w:t>
            </w:r>
            <w:r>
              <w:rPr>
                <w:rStyle w:val="IndexLink"/>
                <w:rtl w:val="true"/>
              </w:rPr>
              <w:t>راه حل صحيح</w:t>
            </w:r>
            <w:r>
              <w:rPr>
                <w:rStyle w:val="IndexLink"/>
                <w:rtl w:val="true"/>
              </w:rPr>
              <w:tab/>
            </w:r>
            <w:r>
              <w:rPr>
                <w:rStyle w:val="IndexLink"/>
              </w:rPr>
              <w:t>351</w:t>
            </w:r>
          </w:hyperlink>
        </w:p>
        <w:p>
          <w:pPr>
            <w:pStyle w:val="Contents4"/>
            <w:tabs>
              <w:tab w:val="clear" w:pos="8176"/>
              <w:tab w:val="right" w:pos="9026" w:leader="dot"/>
            </w:tabs>
            <w:rPr/>
          </w:pPr>
          <w:hyperlink w:anchor="__RefHeading___Toc2173737_3804643083">
            <w:r>
              <w:rPr>
                <w:webHidden/>
                <w:rStyle w:val="IndexLink"/>
                <w:rtl w:val="true"/>
              </w:rPr>
              <w:t>راه حل مسأله‌ي فلسطين</w:t>
            </w:r>
            <w:r>
              <w:rPr>
                <w:rStyle w:val="IndexLink"/>
                <w:rtl w:val="true"/>
              </w:rPr>
              <w:tab/>
            </w:r>
            <w:r>
              <w:rPr>
                <w:rStyle w:val="IndexLink"/>
              </w:rPr>
              <w:t>351</w:t>
            </w:r>
          </w:hyperlink>
        </w:p>
        <w:p>
          <w:pPr>
            <w:pStyle w:val="Contents4"/>
            <w:tabs>
              <w:tab w:val="clear" w:pos="8176"/>
              <w:tab w:val="right" w:pos="9026" w:leader="dot"/>
            </w:tabs>
            <w:rPr/>
          </w:pPr>
          <w:hyperlink w:anchor="__RefHeading___Toc2173739_3804643083">
            <w:r>
              <w:rPr>
                <w:webHidden/>
                <w:rStyle w:val="IndexLink"/>
                <w:rtl w:val="true"/>
              </w:rPr>
              <w:t>پيشنهاد ما، يك همه پرسي</w:t>
            </w:r>
            <w:r>
              <w:rPr>
                <w:rStyle w:val="IndexLink"/>
                <w:rtl w:val="true"/>
              </w:rPr>
              <w:tab/>
            </w:r>
            <w:r>
              <w:rPr>
                <w:rStyle w:val="IndexLink"/>
              </w:rPr>
              <w:t>353</w:t>
            </w:r>
          </w:hyperlink>
        </w:p>
        <w:p>
          <w:pPr>
            <w:pStyle w:val="Contents4"/>
            <w:tabs>
              <w:tab w:val="clear" w:pos="8176"/>
              <w:tab w:val="right" w:pos="9026" w:leader="dot"/>
            </w:tabs>
            <w:rPr/>
          </w:pPr>
          <w:hyperlink w:anchor="__RefHeading___Toc2173741_3804643083">
            <w:r>
              <w:rPr>
                <w:webHidden/>
                <w:rStyle w:val="IndexLink"/>
                <w:rtl w:val="true"/>
              </w:rPr>
              <w:t>قدرت ايمان ملت‌ها، بالا‌تر از قدرت اتمي</w:t>
            </w:r>
            <w:r>
              <w:rPr>
                <w:rStyle w:val="IndexLink"/>
                <w:rtl w:val="true"/>
              </w:rPr>
              <w:tab/>
            </w:r>
            <w:r>
              <w:rPr>
                <w:rStyle w:val="IndexLink"/>
              </w:rPr>
              <w:t>360</w:t>
            </w:r>
          </w:hyperlink>
        </w:p>
        <w:p>
          <w:pPr>
            <w:pStyle w:val="Contents4"/>
            <w:tabs>
              <w:tab w:val="clear" w:pos="8176"/>
              <w:tab w:val="right" w:pos="9026" w:leader="dot"/>
            </w:tabs>
            <w:rPr/>
          </w:pPr>
          <w:hyperlink w:anchor="__RefHeading___Toc2173743_3804643083">
            <w:r>
              <w:rPr>
                <w:webHidden/>
                <w:rStyle w:val="IndexLink"/>
                <w:rtl w:val="true"/>
              </w:rPr>
              <w:t>دو خصوصيَّت مبارزه‌ي امروز فلسطيني‌ها</w:t>
            </w:r>
            <w:r>
              <w:rPr>
                <w:rStyle w:val="IndexLink"/>
                <w:rtl w:val="true"/>
              </w:rPr>
              <w:tab/>
            </w:r>
            <w:r>
              <w:rPr>
                <w:rStyle w:val="IndexLink"/>
              </w:rPr>
              <w:t>361</w:t>
            </w:r>
          </w:hyperlink>
        </w:p>
        <w:p>
          <w:pPr>
            <w:pStyle w:val="Contents4"/>
            <w:tabs>
              <w:tab w:val="clear" w:pos="8176"/>
              <w:tab w:val="right" w:pos="9026" w:leader="dot"/>
            </w:tabs>
            <w:rPr/>
          </w:pPr>
          <w:hyperlink w:anchor="__RefHeading___Toc2173745_3804643083">
            <w:r>
              <w:rPr>
                <w:webHidden/>
                <w:rStyle w:val="IndexLink"/>
                <w:rtl w:val="true"/>
              </w:rPr>
              <w:t>رمز موفقيت؛ مبارزه در پرتو اسلام نه ناسيوناليسم</w:t>
            </w:r>
            <w:r>
              <w:rPr>
                <w:rStyle w:val="IndexLink"/>
                <w:rtl w:val="true"/>
              </w:rPr>
              <w:tab/>
            </w:r>
            <w:r>
              <w:rPr>
                <w:rStyle w:val="IndexLink"/>
              </w:rPr>
              <w:t>363</w:t>
            </w:r>
          </w:hyperlink>
        </w:p>
        <w:p>
          <w:pPr>
            <w:pStyle w:val="Contents4"/>
            <w:tabs>
              <w:tab w:val="clear" w:pos="8176"/>
              <w:tab w:val="right" w:pos="9026" w:leader="dot"/>
            </w:tabs>
            <w:rPr/>
          </w:pPr>
          <w:hyperlink w:anchor="__RefHeading___Toc2173747_3804643083">
            <w:r>
              <w:rPr>
                <w:webHidden/>
                <w:rStyle w:val="IndexLink"/>
                <w:rtl w:val="true"/>
              </w:rPr>
              <w:t>بيداري اسلامي ملّت فلسطين</w:t>
            </w:r>
            <w:r>
              <w:rPr>
                <w:rStyle w:val="IndexLink"/>
                <w:rtl w:val="true"/>
              </w:rPr>
              <w:tab/>
            </w:r>
            <w:r>
              <w:rPr>
                <w:rStyle w:val="IndexLink"/>
              </w:rPr>
              <w:t>364</w:t>
            </w:r>
          </w:hyperlink>
        </w:p>
        <w:p>
          <w:pPr>
            <w:pStyle w:val="Contents4"/>
            <w:tabs>
              <w:tab w:val="clear" w:pos="8176"/>
              <w:tab w:val="right" w:pos="9026" w:leader="dot"/>
            </w:tabs>
            <w:rPr/>
          </w:pPr>
          <w:hyperlink w:anchor="__RefHeading___Toc2173749_3804643083">
            <w:r>
              <w:rPr>
                <w:webHidden/>
                <w:rStyle w:val="IndexLink"/>
                <w:rtl w:val="true"/>
              </w:rPr>
              <w:t>لزوم رسيدن به نتايج عملي از كنفرانس‌هايِ فلسطين</w:t>
            </w:r>
            <w:r>
              <w:rPr>
                <w:rStyle w:val="IndexLink"/>
                <w:rtl w:val="true"/>
              </w:rPr>
              <w:tab/>
            </w:r>
            <w:r>
              <w:rPr>
                <w:rStyle w:val="IndexLink"/>
              </w:rPr>
              <w:t>366</w:t>
            </w:r>
          </w:hyperlink>
        </w:p>
        <w:p>
          <w:pPr>
            <w:pStyle w:val="Contents4"/>
            <w:tabs>
              <w:tab w:val="clear" w:pos="8176"/>
              <w:tab w:val="right" w:pos="9026" w:leader="dot"/>
            </w:tabs>
            <w:rPr/>
          </w:pPr>
          <w:hyperlink w:anchor="__RefHeading___Toc2173751_3804643083">
            <w:r>
              <w:rPr>
                <w:webHidden/>
                <w:rStyle w:val="IndexLink"/>
                <w:rtl w:val="true"/>
              </w:rPr>
              <w:t>ثمره‌ي تشكيل اجلاس براي آزادي فلسطين</w:t>
            </w:r>
            <w:r>
              <w:rPr>
                <w:rStyle w:val="IndexLink"/>
                <w:rtl w:val="true"/>
              </w:rPr>
              <w:tab/>
            </w:r>
            <w:r>
              <w:rPr>
                <w:rStyle w:val="IndexLink"/>
              </w:rPr>
              <w:t>367</w:t>
            </w:r>
          </w:hyperlink>
        </w:p>
        <w:p>
          <w:pPr>
            <w:pStyle w:val="Contents4"/>
            <w:tabs>
              <w:tab w:val="clear" w:pos="8176"/>
              <w:tab w:val="right" w:pos="9026" w:leader="dot"/>
            </w:tabs>
            <w:rPr/>
          </w:pPr>
          <w:hyperlink w:anchor="__RefHeading___Toc2173753_3804643083">
            <w:r>
              <w:rPr>
                <w:webHidden/>
                <w:rStyle w:val="IndexLink"/>
                <w:rtl w:val="true"/>
              </w:rPr>
              <w:t>جايگزي نشدن تفكُّر مبارزه به جاي سازش در مسلمانان</w:t>
            </w:r>
            <w:r>
              <w:rPr>
                <w:rStyle w:val="IndexLink"/>
                <w:rtl w:val="true"/>
              </w:rPr>
              <w:tab/>
            </w:r>
            <w:r>
              <w:rPr>
                <w:rStyle w:val="IndexLink"/>
              </w:rPr>
              <w:t>368</w:t>
            </w:r>
          </w:hyperlink>
        </w:p>
        <w:p>
          <w:pPr>
            <w:pStyle w:val="Contents4"/>
            <w:tabs>
              <w:tab w:val="clear" w:pos="8176"/>
              <w:tab w:val="right" w:pos="9026" w:leader="dot"/>
            </w:tabs>
            <w:rPr/>
          </w:pPr>
          <w:hyperlink w:anchor="__RefHeading___Toc2173755_3804643083">
            <w:r>
              <w:rPr>
                <w:webHidden/>
                <w:rStyle w:val="IndexLink"/>
                <w:rtl w:val="true"/>
              </w:rPr>
              <w:t>خطِ كلّي مبارزه با رژيم غاصب</w:t>
            </w:r>
            <w:r>
              <w:rPr>
                <w:rStyle w:val="IndexLink"/>
                <w:rtl w:val="true"/>
              </w:rPr>
              <w:tab/>
            </w:r>
            <w:r>
              <w:rPr>
                <w:rStyle w:val="IndexLink"/>
              </w:rPr>
              <w:t>369</w:t>
            </w:r>
          </w:hyperlink>
        </w:p>
        <w:p>
          <w:pPr>
            <w:pStyle w:val="Contents4"/>
            <w:tabs>
              <w:tab w:val="clear" w:pos="8176"/>
              <w:tab w:val="right" w:pos="9026" w:leader="dot"/>
            </w:tabs>
            <w:rPr/>
          </w:pPr>
          <w:hyperlink w:anchor="__RefHeading___Toc2173757_3804643083">
            <w:r>
              <w:rPr>
                <w:webHidden/>
                <w:rStyle w:val="IndexLink"/>
                <w:rtl w:val="true"/>
              </w:rPr>
              <w:t>كليد حلِ مشكلات در دست خود ملت‌ها، نه قدرتمندان</w:t>
            </w:r>
            <w:r>
              <w:rPr>
                <w:rStyle w:val="IndexLink"/>
                <w:rtl w:val="true"/>
              </w:rPr>
              <w:tab/>
            </w:r>
            <w:r>
              <w:rPr>
                <w:rStyle w:val="IndexLink"/>
              </w:rPr>
              <w:t>370</w:t>
            </w:r>
          </w:hyperlink>
        </w:p>
        <w:p>
          <w:pPr>
            <w:pStyle w:val="Contents4"/>
            <w:tabs>
              <w:tab w:val="clear" w:pos="8176"/>
              <w:tab w:val="right" w:pos="9026" w:leader="dot"/>
            </w:tabs>
            <w:rPr/>
          </w:pPr>
          <w:hyperlink w:anchor="__RefHeading___Toc2173759_3804643083">
            <w:r>
              <w:rPr>
                <w:webHidden/>
                <w:rStyle w:val="IndexLink"/>
                <w:rtl w:val="true"/>
              </w:rPr>
              <w:t>بسيج فلسطيني</w:t>
            </w:r>
            <w:r>
              <w:rPr>
                <w:rStyle w:val="IndexLink"/>
                <w:rtl w:val="true"/>
              </w:rPr>
              <w:tab/>
            </w:r>
            <w:r>
              <w:rPr>
                <w:rStyle w:val="IndexLink"/>
              </w:rPr>
              <w:t>370</w:t>
            </w:r>
          </w:hyperlink>
        </w:p>
        <w:p>
          <w:pPr>
            <w:pStyle w:val="Contents4"/>
            <w:tabs>
              <w:tab w:val="clear" w:pos="8176"/>
              <w:tab w:val="right" w:pos="9026" w:leader="dot"/>
            </w:tabs>
            <w:rPr/>
          </w:pPr>
          <w:hyperlink w:anchor="__RefHeading___Toc2173761_3804643083">
            <w:r>
              <w:rPr>
                <w:webHidden/>
                <w:rStyle w:val="IndexLink"/>
                <w:rtl w:val="true"/>
              </w:rPr>
              <w:t>مقاومت مردم فلسطين، سدِّ راه اسرائيل</w:t>
            </w:r>
            <w:r>
              <w:rPr>
                <w:rStyle w:val="IndexLink"/>
                <w:rtl w:val="true"/>
              </w:rPr>
              <w:tab/>
            </w:r>
            <w:r>
              <w:rPr>
                <w:rStyle w:val="IndexLink"/>
              </w:rPr>
              <w:t>371</w:t>
            </w:r>
          </w:hyperlink>
        </w:p>
        <w:p>
          <w:pPr>
            <w:pStyle w:val="Contents4"/>
            <w:tabs>
              <w:tab w:val="clear" w:pos="8176"/>
              <w:tab w:val="right" w:pos="9026" w:leader="dot"/>
            </w:tabs>
            <w:rPr/>
          </w:pPr>
          <w:hyperlink w:anchor="__RefHeading___Toc2173763_3804643083">
            <w:r>
              <w:rPr>
                <w:webHidden/>
                <w:rStyle w:val="IndexLink"/>
                <w:rtl w:val="true"/>
              </w:rPr>
              <w:t>مقاومت؛ سبب عقب‌نشيني صهيونيست‌ها</w:t>
            </w:r>
            <w:r>
              <w:rPr>
                <w:rStyle w:val="IndexLink"/>
                <w:rtl w:val="true"/>
              </w:rPr>
              <w:tab/>
            </w:r>
            <w:r>
              <w:rPr>
                <w:rStyle w:val="IndexLink"/>
              </w:rPr>
              <w:t>371</w:t>
            </w:r>
          </w:hyperlink>
        </w:p>
        <w:p>
          <w:pPr>
            <w:pStyle w:val="Contents4"/>
            <w:tabs>
              <w:tab w:val="clear" w:pos="8176"/>
              <w:tab w:val="right" w:pos="9026" w:leader="dot"/>
            </w:tabs>
            <w:rPr/>
          </w:pPr>
          <w:hyperlink w:anchor="__RefHeading___Toc2173765_3804643083">
            <w:r>
              <w:rPr>
                <w:webHidden/>
                <w:rStyle w:val="IndexLink"/>
                <w:rtl w:val="true"/>
              </w:rPr>
              <w:t>مقاومت؛ عامل پيروزي</w:t>
            </w:r>
            <w:r>
              <w:rPr>
                <w:rStyle w:val="IndexLink"/>
                <w:rtl w:val="true"/>
              </w:rPr>
              <w:tab/>
            </w:r>
            <w:r>
              <w:rPr>
                <w:rStyle w:val="IndexLink"/>
              </w:rPr>
              <w:t>372</w:t>
            </w:r>
          </w:hyperlink>
        </w:p>
        <w:p>
          <w:pPr>
            <w:pStyle w:val="Contents4"/>
            <w:tabs>
              <w:tab w:val="clear" w:pos="8176"/>
              <w:tab w:val="right" w:pos="9026" w:leader="dot"/>
            </w:tabs>
            <w:rPr/>
          </w:pPr>
          <w:hyperlink w:anchor="__RefHeading___Toc2173767_3804643083">
            <w:r>
              <w:rPr>
                <w:webHidden/>
                <w:rStyle w:val="IndexLink"/>
                <w:rtl w:val="true"/>
              </w:rPr>
              <w:t>علاج درد فلسطين؛ اسلام و وحدت كلمه</w:t>
            </w:r>
            <w:r>
              <w:rPr>
                <w:rStyle w:val="IndexLink"/>
                <w:rtl w:val="true"/>
              </w:rPr>
              <w:tab/>
            </w:r>
            <w:r>
              <w:rPr>
                <w:rStyle w:val="IndexLink"/>
              </w:rPr>
              <w:t>373</w:t>
            </w:r>
          </w:hyperlink>
        </w:p>
        <w:p>
          <w:pPr>
            <w:pStyle w:val="Contents4"/>
            <w:tabs>
              <w:tab w:val="clear" w:pos="8176"/>
              <w:tab w:val="right" w:pos="9026" w:leader="dot"/>
            </w:tabs>
            <w:rPr/>
          </w:pPr>
          <w:hyperlink w:anchor="__RefHeading___Toc2173769_3804643083">
            <w:r>
              <w:rPr>
                <w:webHidden/>
                <w:rStyle w:val="IndexLink"/>
                <w:rtl w:val="true"/>
              </w:rPr>
              <w:t>آزادي فلسطين، به شرط استقامت</w:t>
            </w:r>
            <w:r>
              <w:rPr>
                <w:rStyle w:val="IndexLink"/>
                <w:rtl w:val="true"/>
              </w:rPr>
              <w:tab/>
            </w:r>
            <w:r>
              <w:rPr>
                <w:rStyle w:val="IndexLink"/>
              </w:rPr>
              <w:t>374</w:t>
            </w:r>
          </w:hyperlink>
        </w:p>
        <w:p>
          <w:pPr>
            <w:pStyle w:val="Contents4"/>
            <w:tabs>
              <w:tab w:val="clear" w:pos="8176"/>
              <w:tab w:val="right" w:pos="9026" w:leader="dot"/>
            </w:tabs>
            <w:rPr/>
          </w:pPr>
          <w:hyperlink w:anchor="__RefHeading___Toc2173771_3804643083">
            <w:r>
              <w:rPr>
                <w:webHidden/>
                <w:rStyle w:val="IndexLink"/>
                <w:rtl w:val="true"/>
              </w:rPr>
              <w:t>نصرت خداوند در دنيا به مبارزين</w:t>
            </w:r>
            <w:r>
              <w:rPr>
                <w:rStyle w:val="IndexLink"/>
                <w:rtl w:val="true"/>
              </w:rPr>
              <w:tab/>
            </w:r>
            <w:r>
              <w:rPr>
                <w:rStyle w:val="IndexLink"/>
              </w:rPr>
              <w:t>375</w:t>
            </w:r>
          </w:hyperlink>
        </w:p>
        <w:p>
          <w:pPr>
            <w:pStyle w:val="Contents4"/>
            <w:tabs>
              <w:tab w:val="clear" w:pos="8176"/>
              <w:tab w:val="right" w:pos="9026" w:leader="dot"/>
            </w:tabs>
            <w:rPr/>
          </w:pPr>
          <w:hyperlink w:anchor="__RefHeading___Toc2173773_3804643083">
            <w:r>
              <w:rPr>
                <w:webHidden/>
                <w:rStyle w:val="IndexLink"/>
                <w:rtl w:val="true"/>
              </w:rPr>
              <w:t>حركت امام حسين عَلَيْه‌السَّلَام؛ نسخه‌ي حل مسأله‌ي فلسطين</w:t>
            </w:r>
            <w:r>
              <w:rPr>
                <w:rStyle w:val="IndexLink"/>
                <w:rtl w:val="true"/>
              </w:rPr>
              <w:tab/>
            </w:r>
            <w:r>
              <w:rPr>
                <w:rStyle w:val="IndexLink"/>
              </w:rPr>
              <w:t>377</w:t>
            </w:r>
          </w:hyperlink>
        </w:p>
        <w:p>
          <w:pPr>
            <w:pStyle w:val="Contents2"/>
            <w:tabs>
              <w:tab w:val="clear" w:pos="8743"/>
              <w:tab w:val="right" w:pos="9026" w:leader="dot"/>
            </w:tabs>
            <w:rPr/>
          </w:pPr>
          <w:hyperlink w:anchor="__RefHeading___Toc2173775_3804643083">
            <w:r>
              <w:rPr>
                <w:webHidden/>
                <w:rStyle w:val="IndexLink"/>
                <w:rtl w:val="true"/>
              </w:rPr>
              <w:t>بخش ششم</w:t>
            </w:r>
            <w:r>
              <w:rPr>
                <w:rStyle w:val="IndexLink"/>
                <w:rtl w:val="true"/>
              </w:rPr>
              <w:t xml:space="preserve">: </w:t>
            </w:r>
            <w:r>
              <w:rPr>
                <w:rStyle w:val="IndexLink"/>
                <w:rtl w:val="true"/>
              </w:rPr>
              <w:t>قهرمانان</w:t>
            </w:r>
            <w:r>
              <w:rPr>
                <w:rStyle w:val="IndexLink"/>
                <w:rtl w:val="true"/>
              </w:rPr>
              <w:tab/>
            </w:r>
            <w:r>
              <w:rPr>
                <w:rStyle w:val="IndexLink"/>
              </w:rPr>
              <w:t>381</w:t>
            </w:r>
          </w:hyperlink>
        </w:p>
        <w:p>
          <w:pPr>
            <w:pStyle w:val="Contents3"/>
            <w:tabs>
              <w:tab w:val="clear" w:pos="8459"/>
              <w:tab w:val="right" w:pos="9026" w:leader="dot"/>
            </w:tabs>
            <w:rPr/>
          </w:pPr>
          <w:hyperlink w:anchor="__RefHeading___Toc2173777_3804643083">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2173779_3804643083">
            <w:r>
              <w:rPr>
                <w:webHidden/>
                <w:rStyle w:val="IndexLink"/>
                <w:rtl w:val="true"/>
              </w:rPr>
              <w:t>شهيد شيخ احمد ياسين</w:t>
            </w:r>
            <w:r>
              <w:rPr>
                <w:rStyle w:val="IndexLink"/>
                <w:rtl w:val="true"/>
              </w:rPr>
              <w:tab/>
            </w:r>
            <w:r>
              <w:rPr>
                <w:rStyle w:val="IndexLink"/>
              </w:rPr>
              <w:t>383</w:t>
            </w:r>
          </w:hyperlink>
        </w:p>
        <w:p>
          <w:pPr>
            <w:pStyle w:val="Contents4"/>
            <w:tabs>
              <w:tab w:val="clear" w:pos="8176"/>
              <w:tab w:val="right" w:pos="9026" w:leader="dot"/>
            </w:tabs>
            <w:rPr/>
          </w:pPr>
          <w:hyperlink w:anchor="__RefHeading___Toc2173781_3804643083">
            <w:r>
              <w:rPr>
                <w:webHidden/>
                <w:rStyle w:val="IndexLink"/>
                <w:rtl w:val="true"/>
              </w:rPr>
              <w:t>پيام تسليت شهادت شيخ احمد ياسين</w:t>
            </w:r>
            <w:r>
              <w:rPr>
                <w:rStyle w:val="IndexLink"/>
                <w:rtl w:val="true"/>
              </w:rPr>
              <w:tab/>
            </w:r>
            <w:r>
              <w:rPr>
                <w:rStyle w:val="IndexLink"/>
              </w:rPr>
              <w:t>383</w:t>
            </w:r>
          </w:hyperlink>
        </w:p>
        <w:p>
          <w:pPr>
            <w:pStyle w:val="Contents4"/>
            <w:tabs>
              <w:tab w:val="clear" w:pos="8176"/>
              <w:tab w:val="right" w:pos="9026" w:leader="dot"/>
            </w:tabs>
            <w:rPr/>
          </w:pPr>
          <w:hyperlink w:anchor="__RefHeading___Toc2173783_3804643083">
            <w:r>
              <w:rPr>
                <w:webHidden/>
                <w:rStyle w:val="IndexLink"/>
                <w:rtl w:val="true"/>
              </w:rPr>
              <w:t>ترور شيخ احمد ياسين، نشانه‌يِ سخت شدن كار بر اسرائيل</w:t>
            </w:r>
            <w:r>
              <w:rPr>
                <w:rStyle w:val="IndexLink"/>
                <w:rtl w:val="true"/>
              </w:rPr>
              <w:tab/>
            </w:r>
            <w:r>
              <w:rPr>
                <w:rStyle w:val="IndexLink"/>
              </w:rPr>
              <w:t>384</w:t>
            </w:r>
          </w:hyperlink>
        </w:p>
        <w:p>
          <w:pPr>
            <w:pStyle w:val="Contents3"/>
            <w:tabs>
              <w:tab w:val="clear" w:pos="8459"/>
              <w:tab w:val="right" w:pos="9026" w:leader="dot"/>
            </w:tabs>
            <w:rPr/>
          </w:pPr>
          <w:hyperlink w:anchor="__RefHeading___Toc2173785_3804643083">
            <w:r>
              <w:rPr>
                <w:webHidden/>
                <w:rStyle w:val="IndexLink"/>
                <w:rtl w:val="true"/>
              </w:rPr>
              <w:t>شهيد دكتر فتحي شقاقي</w:t>
            </w:r>
            <w:r>
              <w:rPr>
                <w:rStyle w:val="IndexLink"/>
                <w:rtl w:val="true"/>
              </w:rPr>
              <w:tab/>
            </w:r>
            <w:r>
              <w:rPr>
                <w:rStyle w:val="IndexLink"/>
              </w:rPr>
              <w:t>385</w:t>
            </w:r>
          </w:hyperlink>
        </w:p>
        <w:p>
          <w:pPr>
            <w:pStyle w:val="Contents4"/>
            <w:tabs>
              <w:tab w:val="clear" w:pos="8176"/>
              <w:tab w:val="right" w:pos="9026" w:leader="dot"/>
            </w:tabs>
            <w:rPr/>
          </w:pPr>
          <w:hyperlink w:anchor="__RefHeading___Toc2173787_3804643083">
            <w:r>
              <w:rPr>
                <w:webHidden/>
                <w:rStyle w:val="IndexLink"/>
                <w:rtl w:val="true"/>
              </w:rPr>
              <w:t>پيام به مناسبت شهادت دكتر فتحي شقاقي رهبر جهاد اسلامي فلسطين</w:t>
            </w:r>
            <w:r>
              <w:rPr>
                <w:rStyle w:val="IndexLink"/>
                <w:rtl w:val="true"/>
              </w:rPr>
              <w:tab/>
            </w:r>
            <w:r>
              <w:rPr>
                <w:rStyle w:val="IndexLink"/>
              </w:rPr>
              <w:t>385</w:t>
            </w:r>
          </w:hyperlink>
        </w:p>
        <w:p>
          <w:pPr>
            <w:pStyle w:val="Contents3"/>
            <w:tabs>
              <w:tab w:val="clear" w:pos="8459"/>
              <w:tab w:val="right" w:pos="9026" w:leader="dot"/>
            </w:tabs>
            <w:rPr/>
          </w:pPr>
          <w:hyperlink w:anchor="__RefHeading___Toc2173789_3804643083">
            <w:r>
              <w:rPr>
                <w:webHidden/>
                <w:rStyle w:val="IndexLink"/>
                <w:rtl w:val="true"/>
              </w:rPr>
              <w:t>شهيد رنتيسي</w:t>
            </w:r>
            <w:r>
              <w:rPr>
                <w:rStyle w:val="IndexLink"/>
                <w:rtl w:val="true"/>
              </w:rPr>
              <w:tab/>
            </w:r>
            <w:r>
              <w:rPr>
                <w:rStyle w:val="IndexLink"/>
              </w:rPr>
              <w:t>387</w:t>
            </w:r>
          </w:hyperlink>
        </w:p>
        <w:p>
          <w:pPr>
            <w:pStyle w:val="Contents2"/>
            <w:tabs>
              <w:tab w:val="clear" w:pos="8743"/>
              <w:tab w:val="right" w:pos="9026" w:leader="dot"/>
            </w:tabs>
            <w:rPr/>
          </w:pPr>
          <w:hyperlink w:anchor="__RefHeading___Toc2173791_3804643083">
            <w:r>
              <w:rPr>
                <w:webHidden/>
                <w:rStyle w:val="IndexLink"/>
                <w:rtl w:val="true"/>
              </w:rPr>
              <w:t>بخش هفتم</w:t>
            </w:r>
            <w:r>
              <w:rPr>
                <w:rStyle w:val="IndexLink"/>
                <w:rtl w:val="true"/>
              </w:rPr>
              <w:t xml:space="preserve">: </w:t>
            </w:r>
            <w:r>
              <w:rPr>
                <w:rStyle w:val="IndexLink"/>
                <w:rtl w:val="true"/>
              </w:rPr>
              <w:t>روشنگري</w:t>
            </w:r>
            <w:r>
              <w:rPr>
                <w:rStyle w:val="IndexLink"/>
                <w:rtl w:val="true"/>
              </w:rPr>
              <w:tab/>
            </w:r>
            <w:r>
              <w:rPr>
                <w:rStyle w:val="IndexLink"/>
              </w:rPr>
              <w:t>389</w:t>
            </w:r>
          </w:hyperlink>
        </w:p>
        <w:p>
          <w:pPr>
            <w:pStyle w:val="Contents3"/>
            <w:tabs>
              <w:tab w:val="clear" w:pos="8459"/>
              <w:tab w:val="right" w:pos="9026" w:leader="dot"/>
            </w:tabs>
            <w:rPr/>
          </w:pPr>
          <w:hyperlink w:anchor="__RefHeading___Toc2173793_3804643083">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2173795_3804643083">
            <w:r>
              <w:rPr>
                <w:webHidden/>
                <w:rStyle w:val="IndexLink"/>
                <w:rtl w:val="true"/>
              </w:rPr>
              <w:t>فصل اوَّل</w:t>
            </w:r>
            <w:r>
              <w:rPr>
                <w:rStyle w:val="IndexLink"/>
                <w:rtl w:val="true"/>
              </w:rPr>
              <w:t xml:space="preserve">: </w:t>
            </w:r>
            <w:r>
              <w:rPr>
                <w:rStyle w:val="IndexLink"/>
                <w:rtl w:val="true"/>
              </w:rPr>
              <w:t>شبهات</w:t>
            </w:r>
            <w:r>
              <w:rPr>
                <w:rStyle w:val="IndexLink"/>
                <w:rtl w:val="true"/>
              </w:rPr>
              <w:tab/>
            </w:r>
            <w:r>
              <w:rPr>
                <w:rStyle w:val="IndexLink"/>
              </w:rPr>
              <w:t>391</w:t>
            </w:r>
          </w:hyperlink>
        </w:p>
        <w:p>
          <w:pPr>
            <w:pStyle w:val="Contents4"/>
            <w:tabs>
              <w:tab w:val="clear" w:pos="8176"/>
              <w:tab w:val="right" w:pos="9026" w:leader="dot"/>
            </w:tabs>
            <w:rPr/>
          </w:pPr>
          <w:hyperlink w:anchor="__RefHeading___Toc2173797_3804643083">
            <w:r>
              <w:rPr>
                <w:webHidden/>
                <w:rStyle w:val="IndexLink"/>
                <w:rtl w:val="true"/>
              </w:rPr>
              <w:t>شبهه؛ مسأله‌يِ فلسطين، مسأله‌اي عربي؟</w:t>
            </w:r>
            <w:r>
              <w:rPr>
                <w:rStyle w:val="IndexLink"/>
                <w:rtl w:val="true"/>
              </w:rPr>
              <w:t>!</w:t>
              <w:tab/>
            </w:r>
            <w:r>
              <w:rPr>
                <w:rStyle w:val="IndexLink"/>
              </w:rPr>
              <w:t>391</w:t>
            </w:r>
          </w:hyperlink>
        </w:p>
        <w:p>
          <w:pPr>
            <w:pStyle w:val="Contents4"/>
            <w:tabs>
              <w:tab w:val="clear" w:pos="8176"/>
              <w:tab w:val="right" w:pos="9026" w:leader="dot"/>
            </w:tabs>
            <w:rPr/>
          </w:pPr>
          <w:hyperlink w:anchor="__RefHeading___Toc2173799_3804643083">
            <w:r>
              <w:rPr>
                <w:webHidden/>
                <w:rStyle w:val="IndexLink"/>
                <w:rtl w:val="true"/>
              </w:rPr>
              <w:t>شبهه؛ پذيرش واقعيتي شصت ساله</w:t>
            </w:r>
            <w:r>
              <w:rPr>
                <w:rStyle w:val="IndexLink"/>
                <w:rtl w:val="true"/>
              </w:rPr>
              <w:tab/>
            </w:r>
            <w:r>
              <w:rPr>
                <w:rStyle w:val="IndexLink"/>
              </w:rPr>
              <w:t>392</w:t>
            </w:r>
          </w:hyperlink>
        </w:p>
        <w:p>
          <w:pPr>
            <w:pStyle w:val="Contents4"/>
            <w:tabs>
              <w:tab w:val="clear" w:pos="8176"/>
              <w:tab w:val="right" w:pos="9026" w:leader="dot"/>
            </w:tabs>
            <w:rPr/>
          </w:pPr>
          <w:hyperlink w:anchor="__RefHeading___Toc2173801_3804643083">
            <w:r>
              <w:rPr>
                <w:webHidden/>
                <w:rStyle w:val="IndexLink"/>
                <w:rtl w:val="true"/>
              </w:rPr>
              <w:t>شبهه؛ محلي بودن مسأله‌يِ غزّه</w:t>
            </w:r>
            <w:r>
              <w:rPr>
                <w:rStyle w:val="IndexLink"/>
                <w:rtl w:val="true"/>
              </w:rPr>
              <w:tab/>
            </w:r>
            <w:r>
              <w:rPr>
                <w:rStyle w:val="IndexLink"/>
              </w:rPr>
              <w:t>395</w:t>
            </w:r>
          </w:hyperlink>
        </w:p>
        <w:p>
          <w:pPr>
            <w:pStyle w:val="Contents4"/>
            <w:tabs>
              <w:tab w:val="clear" w:pos="8176"/>
              <w:tab w:val="right" w:pos="9026" w:leader="dot"/>
            </w:tabs>
            <w:rPr/>
          </w:pPr>
          <w:hyperlink w:anchor="__RefHeading___Toc2173803_3804643083">
            <w:r>
              <w:rPr>
                <w:webHidden/>
                <w:rStyle w:val="IndexLink"/>
                <w:rtl w:val="true"/>
              </w:rPr>
              <w:t>شبهه؛ چراغي كه به خانه رواست …</w:t>
            </w:r>
            <w:r>
              <w:rPr>
                <w:rStyle w:val="IndexLink"/>
                <w:rtl w:val="true"/>
              </w:rPr>
              <w:tab/>
            </w:r>
            <w:r>
              <w:rPr>
                <w:rStyle w:val="IndexLink"/>
              </w:rPr>
              <w:t>396</w:t>
            </w:r>
          </w:hyperlink>
        </w:p>
        <w:p>
          <w:pPr>
            <w:pStyle w:val="Contents4"/>
            <w:tabs>
              <w:tab w:val="clear" w:pos="8176"/>
              <w:tab w:val="right" w:pos="9026" w:leader="dot"/>
            </w:tabs>
            <w:rPr/>
          </w:pPr>
          <w:hyperlink w:anchor="__RefHeading___Toc2173805_3804643083">
            <w:r>
              <w:rPr>
                <w:webHidden/>
                <w:rStyle w:val="IndexLink"/>
                <w:rtl w:val="true"/>
              </w:rPr>
              <w:t>ما از فلسطيني‌ها كه فلسطيني‌تر نيستيم</w:t>
            </w:r>
            <w:r>
              <w:rPr>
                <w:rStyle w:val="IndexLink"/>
                <w:rtl w:val="true"/>
              </w:rPr>
              <w:t>!</w:t>
              <w:tab/>
            </w:r>
            <w:r>
              <w:rPr>
                <w:rStyle w:val="IndexLink"/>
              </w:rPr>
              <w:t>397</w:t>
            </w:r>
          </w:hyperlink>
        </w:p>
        <w:p>
          <w:pPr>
            <w:pStyle w:val="Contents4"/>
            <w:tabs>
              <w:tab w:val="clear" w:pos="8176"/>
              <w:tab w:val="right" w:pos="9026" w:leader="dot"/>
            </w:tabs>
            <w:rPr/>
          </w:pPr>
          <w:hyperlink w:anchor="__RefHeading___Toc2173807_3804643083">
            <w:r>
              <w:rPr>
                <w:webHidden/>
                <w:rStyle w:val="IndexLink"/>
                <w:rtl w:val="true"/>
              </w:rPr>
              <w:t>شبهه؛ اسلام دين صلح</w:t>
            </w:r>
            <w:r>
              <w:rPr>
                <w:rStyle w:val="IndexLink"/>
                <w:rtl w:val="true"/>
              </w:rPr>
              <w:tab/>
            </w:r>
            <w:r>
              <w:rPr>
                <w:rStyle w:val="IndexLink"/>
              </w:rPr>
              <w:t>398</w:t>
            </w:r>
          </w:hyperlink>
        </w:p>
        <w:p>
          <w:pPr>
            <w:pStyle w:val="Contents4"/>
            <w:tabs>
              <w:tab w:val="clear" w:pos="8176"/>
              <w:tab w:val="right" w:pos="9026" w:leader="dot"/>
            </w:tabs>
            <w:rPr/>
          </w:pPr>
          <w:hyperlink w:anchor="__RefHeading___Toc2173809_3804643083">
            <w:r>
              <w:rPr>
                <w:webHidden/>
                <w:rStyle w:val="IndexLink"/>
                <w:rtl w:val="true"/>
              </w:rPr>
              <w:t>شبهه؛ خريد زمين‌هايِ فلسطينيان توسط صهيونيست‌ها</w:t>
            </w:r>
            <w:r>
              <w:rPr>
                <w:rStyle w:val="IndexLink"/>
                <w:rtl w:val="true"/>
              </w:rPr>
              <w:tab/>
            </w:r>
            <w:r>
              <w:rPr>
                <w:rStyle w:val="IndexLink"/>
              </w:rPr>
              <w:t>399</w:t>
            </w:r>
          </w:hyperlink>
        </w:p>
        <w:p>
          <w:pPr>
            <w:pStyle w:val="Contents4"/>
            <w:tabs>
              <w:tab w:val="clear" w:pos="8176"/>
              <w:tab w:val="right" w:pos="9026" w:leader="dot"/>
            </w:tabs>
            <w:rPr/>
          </w:pPr>
          <w:hyperlink w:anchor="__RefHeading___Toc2173811_3804643083">
            <w:r>
              <w:rPr>
                <w:webHidden/>
                <w:rStyle w:val="IndexLink"/>
                <w:rtl w:val="true"/>
              </w:rPr>
              <w:t>شبهه؛ عدم امكان از بين رفتن اسرائيل</w:t>
            </w:r>
            <w:r>
              <w:rPr>
                <w:rStyle w:val="IndexLink"/>
                <w:rtl w:val="true"/>
              </w:rPr>
              <w:tab/>
            </w:r>
            <w:r>
              <w:rPr>
                <w:rStyle w:val="IndexLink"/>
              </w:rPr>
              <w:t>400</w:t>
            </w:r>
          </w:hyperlink>
        </w:p>
        <w:p>
          <w:pPr>
            <w:pStyle w:val="Contents4"/>
            <w:tabs>
              <w:tab w:val="clear" w:pos="8176"/>
              <w:tab w:val="right" w:pos="9026" w:leader="dot"/>
            </w:tabs>
            <w:rPr/>
          </w:pPr>
          <w:hyperlink w:anchor="__RefHeading___Toc2173813_3804643083">
            <w:r>
              <w:rPr>
                <w:webHidden/>
                <w:rStyle w:val="IndexLink"/>
                <w:rtl w:val="true"/>
              </w:rPr>
              <w:t>شبهه‌يِ ناصبي بودن‌ِ ملت فلسطين</w:t>
            </w:r>
            <w:r>
              <w:rPr>
                <w:rStyle w:val="IndexLink"/>
                <w:rtl w:val="true"/>
              </w:rPr>
              <w:tab/>
            </w:r>
            <w:r>
              <w:rPr>
                <w:rStyle w:val="IndexLink"/>
              </w:rPr>
              <w:t>400</w:t>
            </w:r>
          </w:hyperlink>
        </w:p>
        <w:p>
          <w:pPr>
            <w:pStyle w:val="Contents4"/>
            <w:tabs>
              <w:tab w:val="clear" w:pos="8176"/>
              <w:tab w:val="right" w:pos="9026" w:leader="dot"/>
            </w:tabs>
            <w:rPr/>
          </w:pPr>
          <w:hyperlink w:anchor="__RefHeading___Toc2173815_3804643083">
            <w:r>
              <w:rPr>
                <w:webHidden/>
                <w:rStyle w:val="IndexLink"/>
                <w:rtl w:val="true"/>
              </w:rPr>
              <w:t>همزيستي مسلمانان، مسيحيان و يهوديان در قدس</w:t>
            </w:r>
            <w:r>
              <w:rPr>
                <w:rStyle w:val="IndexLink"/>
                <w:rtl w:val="true"/>
              </w:rPr>
              <w:tab/>
            </w:r>
            <w:r>
              <w:rPr>
                <w:rStyle w:val="IndexLink"/>
              </w:rPr>
              <w:t>401</w:t>
            </w:r>
          </w:hyperlink>
        </w:p>
        <w:p>
          <w:pPr>
            <w:pStyle w:val="Contents4"/>
            <w:tabs>
              <w:tab w:val="clear" w:pos="8176"/>
              <w:tab w:val="right" w:pos="9026" w:leader="dot"/>
            </w:tabs>
            <w:rPr/>
          </w:pPr>
          <w:hyperlink w:anchor="__RefHeading___Toc2173817_3804643083">
            <w:r>
              <w:rPr>
                <w:webHidden/>
                <w:rStyle w:val="IndexLink"/>
                <w:rtl w:val="true"/>
              </w:rPr>
              <w:t xml:space="preserve">تصوّر غلط از </w:t>
            </w:r>
            <w:r>
              <w:rPr>
                <w:rStyle w:val="IndexLink"/>
                <w:rtl w:val="true"/>
              </w:rPr>
              <w:t>«</w:t>
            </w:r>
            <w:r>
              <w:rPr>
                <w:rStyle w:val="IndexLink"/>
                <w:rtl w:val="true"/>
              </w:rPr>
              <w:t>بي‌طرفي</w:t>
            </w:r>
            <w:r>
              <w:rPr>
                <w:rStyle w:val="IndexLink"/>
                <w:rtl w:val="true"/>
              </w:rPr>
              <w:t>»</w:t>
              <w:tab/>
            </w:r>
            <w:r>
              <w:rPr>
                <w:rStyle w:val="IndexLink"/>
              </w:rPr>
              <w:t>402</w:t>
            </w:r>
          </w:hyperlink>
        </w:p>
        <w:p>
          <w:pPr>
            <w:pStyle w:val="Contents3"/>
            <w:tabs>
              <w:tab w:val="clear" w:pos="8459"/>
              <w:tab w:val="right" w:pos="9026" w:leader="dot"/>
            </w:tabs>
            <w:rPr/>
          </w:pPr>
          <w:hyperlink w:anchor="__RefHeading___Toc2173819_3804643083">
            <w:r>
              <w:rPr>
                <w:webHidden/>
                <w:rStyle w:val="IndexLink"/>
                <w:rtl w:val="true"/>
              </w:rPr>
              <w:t>فصل دوم</w:t>
            </w:r>
            <w:r>
              <w:rPr>
                <w:rStyle w:val="IndexLink"/>
                <w:rtl w:val="true"/>
              </w:rPr>
              <w:t xml:space="preserve">: </w:t>
            </w:r>
            <w:r>
              <w:rPr>
                <w:rStyle w:val="IndexLink"/>
                <w:rtl w:val="true"/>
              </w:rPr>
              <w:t>نكات</w:t>
            </w:r>
            <w:r>
              <w:rPr>
                <w:rStyle w:val="IndexLink"/>
                <w:rtl w:val="true"/>
              </w:rPr>
              <w:tab/>
            </w:r>
            <w:r>
              <w:rPr>
                <w:rStyle w:val="IndexLink"/>
              </w:rPr>
              <w:t>405</w:t>
            </w:r>
          </w:hyperlink>
        </w:p>
        <w:p>
          <w:pPr>
            <w:pStyle w:val="Contents4"/>
            <w:tabs>
              <w:tab w:val="clear" w:pos="8176"/>
              <w:tab w:val="right" w:pos="9026" w:leader="dot"/>
            </w:tabs>
            <w:rPr/>
          </w:pPr>
          <w:hyperlink w:anchor="__RefHeading___Toc2173821_3804643083">
            <w:r>
              <w:rPr>
                <w:webHidden/>
                <w:rStyle w:val="IndexLink"/>
                <w:rtl w:val="true"/>
              </w:rPr>
              <w:t>مبناي فقهي دفاع از فسطين</w:t>
            </w:r>
            <w:r>
              <w:rPr>
                <w:rStyle w:val="IndexLink"/>
                <w:rtl w:val="true"/>
              </w:rPr>
              <w:tab/>
            </w:r>
            <w:r>
              <w:rPr>
                <w:rStyle w:val="IndexLink"/>
              </w:rPr>
              <w:t>405</w:t>
            </w:r>
          </w:hyperlink>
        </w:p>
        <w:p>
          <w:pPr>
            <w:pStyle w:val="Contents4"/>
            <w:tabs>
              <w:tab w:val="clear" w:pos="8176"/>
              <w:tab w:val="right" w:pos="9026" w:leader="dot"/>
            </w:tabs>
            <w:rPr/>
          </w:pPr>
          <w:hyperlink w:anchor="__RefHeading___Toc2173823_3804643083">
            <w:r>
              <w:rPr>
                <w:webHidden/>
                <w:rStyle w:val="IndexLink"/>
                <w:rtl w:val="true"/>
              </w:rPr>
              <w:t>تهمت ارتباط داشتن ايران با اسرائيل</w:t>
            </w:r>
            <w:r>
              <w:rPr>
                <w:rStyle w:val="IndexLink"/>
                <w:rtl w:val="true"/>
              </w:rPr>
              <w:tab/>
            </w:r>
            <w:r>
              <w:rPr>
                <w:rStyle w:val="IndexLink"/>
              </w:rPr>
              <w:t>406</w:t>
            </w:r>
          </w:hyperlink>
        </w:p>
        <w:p>
          <w:pPr>
            <w:pStyle w:val="Contents2"/>
            <w:tabs>
              <w:tab w:val="clear" w:pos="8743"/>
              <w:tab w:val="right" w:pos="9026" w:leader="dot"/>
            </w:tabs>
            <w:rPr/>
          </w:pPr>
          <w:hyperlink w:anchor="__RefHeading___Toc2173825_3804643083">
            <w:r>
              <w:rPr>
                <w:webHidden/>
                <w:rStyle w:val="IndexLink"/>
                <w:rtl w:val="true"/>
              </w:rPr>
              <w:t>بخش هشتم</w:t>
            </w:r>
            <w:r>
              <w:rPr>
                <w:rStyle w:val="IndexLink"/>
                <w:rtl w:val="true"/>
              </w:rPr>
              <w:t xml:space="preserve">: </w:t>
            </w:r>
            <w:r>
              <w:rPr>
                <w:rStyle w:val="IndexLink"/>
                <w:rtl w:val="true"/>
              </w:rPr>
              <w:t>آينده‌يِ روشن</w:t>
            </w:r>
            <w:r>
              <w:rPr>
                <w:rStyle w:val="IndexLink"/>
                <w:rtl w:val="true"/>
              </w:rPr>
              <w:tab/>
            </w:r>
            <w:r>
              <w:rPr>
                <w:rStyle w:val="IndexLink"/>
              </w:rPr>
              <w:t>409</w:t>
            </w:r>
          </w:hyperlink>
        </w:p>
        <w:p>
          <w:pPr>
            <w:pStyle w:val="Contents3"/>
            <w:tabs>
              <w:tab w:val="clear" w:pos="8459"/>
              <w:tab w:val="right" w:pos="9026" w:leader="dot"/>
            </w:tabs>
            <w:rPr/>
          </w:pPr>
          <w:hyperlink w:anchor="__RefHeading___Toc2173827_3804643083">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2173829_3804643083">
            <w:r>
              <w:rPr>
                <w:webHidden/>
                <w:rStyle w:val="IndexLink"/>
                <w:rtl w:val="true"/>
              </w:rPr>
              <w:t>وعده‌يِ صدق؛ آزادي قدس</w:t>
            </w:r>
            <w:r>
              <w:rPr>
                <w:rStyle w:val="IndexLink"/>
                <w:rtl w:val="true"/>
              </w:rPr>
              <w:tab/>
            </w:r>
            <w:r>
              <w:rPr>
                <w:rStyle w:val="IndexLink"/>
              </w:rPr>
              <w:t>411</w:t>
            </w:r>
          </w:hyperlink>
        </w:p>
        <w:p>
          <w:pPr>
            <w:pStyle w:val="Contents3"/>
            <w:tabs>
              <w:tab w:val="clear" w:pos="8459"/>
              <w:tab w:val="right" w:pos="9026" w:leader="dot"/>
            </w:tabs>
            <w:rPr/>
          </w:pPr>
          <w:hyperlink w:anchor="__RefHeading___Toc2173831_3804643083">
            <w:r>
              <w:rPr>
                <w:webHidden/>
                <w:rStyle w:val="IndexLink"/>
                <w:rtl w:val="true"/>
              </w:rPr>
              <w:t>آينده روشن فلسطين</w:t>
            </w:r>
            <w:r>
              <w:rPr>
                <w:rStyle w:val="IndexLink"/>
                <w:rtl w:val="true"/>
              </w:rPr>
              <w:tab/>
            </w:r>
            <w:r>
              <w:rPr>
                <w:rStyle w:val="IndexLink"/>
              </w:rPr>
              <w:t>411</w:t>
            </w:r>
          </w:hyperlink>
        </w:p>
        <w:p>
          <w:pPr>
            <w:pStyle w:val="Contents3"/>
            <w:tabs>
              <w:tab w:val="clear" w:pos="8459"/>
              <w:tab w:val="right" w:pos="9026" w:leader="dot"/>
            </w:tabs>
            <w:rPr/>
          </w:pPr>
          <w:hyperlink w:anchor="__RefHeading___Toc2173833_3804643083">
            <w:r>
              <w:rPr>
                <w:webHidden/>
                <w:rStyle w:val="IndexLink"/>
                <w:rtl w:val="true"/>
              </w:rPr>
              <w:t>شكست يقيني اسرائيل</w:t>
            </w:r>
            <w:r>
              <w:rPr>
                <w:rStyle w:val="IndexLink"/>
                <w:rtl w:val="true"/>
              </w:rPr>
              <w:tab/>
            </w:r>
            <w:r>
              <w:rPr>
                <w:rStyle w:val="IndexLink"/>
              </w:rPr>
              <w:t>412</w:t>
            </w:r>
          </w:hyperlink>
        </w:p>
        <w:p>
          <w:pPr>
            <w:pStyle w:val="Contents3"/>
            <w:tabs>
              <w:tab w:val="clear" w:pos="8459"/>
              <w:tab w:val="right" w:pos="9026" w:leader="dot"/>
            </w:tabs>
            <w:rPr/>
          </w:pPr>
          <w:hyperlink w:anchor="__RefHeading___Toc2173835_3804643083">
            <w:r>
              <w:rPr>
                <w:webHidden/>
                <w:rStyle w:val="IndexLink"/>
                <w:rtl w:val="true"/>
              </w:rPr>
              <w:t>بازنگشتن امنيَّت به اسرائيل براي هميشه</w:t>
            </w:r>
            <w:r>
              <w:rPr>
                <w:rStyle w:val="IndexLink"/>
                <w:rtl w:val="true"/>
              </w:rPr>
              <w:tab/>
            </w:r>
            <w:r>
              <w:rPr>
                <w:rStyle w:val="IndexLink"/>
              </w:rPr>
              <w:t>413</w:t>
            </w:r>
          </w:hyperlink>
        </w:p>
        <w:p>
          <w:pPr>
            <w:pStyle w:val="Contents3"/>
            <w:tabs>
              <w:tab w:val="clear" w:pos="8459"/>
              <w:tab w:val="right" w:pos="9026" w:leader="dot"/>
            </w:tabs>
            <w:rPr/>
          </w:pPr>
          <w:hyperlink w:anchor="__RefHeading___Toc2173837_3804643083">
            <w:r>
              <w:rPr>
                <w:webHidden/>
                <w:rStyle w:val="IndexLink"/>
                <w:rtl w:val="true"/>
              </w:rPr>
              <w:t>حتميت پيروزي نهايي فلسطين</w:t>
            </w:r>
            <w:r>
              <w:rPr>
                <w:rStyle w:val="IndexLink"/>
                <w:rtl w:val="true"/>
              </w:rPr>
              <w:tab/>
            </w:r>
            <w:r>
              <w:rPr>
                <w:rStyle w:val="IndexLink"/>
              </w:rPr>
              <w:t>414</w:t>
            </w:r>
          </w:hyperlink>
        </w:p>
        <w:p>
          <w:pPr>
            <w:pStyle w:val="Contents3"/>
            <w:tabs>
              <w:tab w:val="clear" w:pos="8459"/>
              <w:tab w:val="right" w:pos="9026" w:leader="dot"/>
            </w:tabs>
            <w:rPr/>
          </w:pPr>
          <w:hyperlink w:anchor="__RefHeading___Toc2173839_3804643083">
            <w:r>
              <w:rPr>
                <w:webHidden/>
                <w:rStyle w:val="IndexLink"/>
                <w:rtl w:val="true"/>
              </w:rPr>
              <w:t>نابودي حتمي اسرائيل و آمريكا</w:t>
            </w:r>
            <w:r>
              <w:rPr>
                <w:rStyle w:val="IndexLink"/>
                <w:rtl w:val="true"/>
              </w:rPr>
              <w:tab/>
            </w:r>
            <w:r>
              <w:rPr>
                <w:rStyle w:val="IndexLink"/>
              </w:rPr>
              <w:t>416</w:t>
            </w:r>
          </w:hyperlink>
        </w:p>
        <w:p>
          <w:pPr>
            <w:pStyle w:val="Contents3"/>
            <w:tabs>
              <w:tab w:val="clear" w:pos="8459"/>
              <w:tab w:val="right" w:pos="9026" w:leader="dot"/>
            </w:tabs>
            <w:rPr/>
          </w:pPr>
          <w:hyperlink w:anchor="__RefHeading___Toc2173841_3804643083">
            <w:r>
              <w:rPr>
                <w:webHidden/>
                <w:rStyle w:val="IndexLink"/>
                <w:rtl w:val="true"/>
              </w:rPr>
              <w:t>حماسه‌يِ دفاع از فلسطين به وسيله‌يِ نسل‌هايِ تازه</w:t>
            </w:r>
            <w:r>
              <w:rPr>
                <w:rStyle w:val="IndexLink"/>
                <w:rtl w:val="true"/>
              </w:rPr>
              <w:tab/>
            </w:r>
            <w:r>
              <w:rPr>
                <w:rStyle w:val="IndexLink"/>
              </w:rPr>
              <w:t>416</w:t>
            </w:r>
          </w:hyperlink>
        </w:p>
        <w:p>
          <w:pPr>
            <w:pStyle w:val="Contents3"/>
            <w:tabs>
              <w:tab w:val="clear" w:pos="8459"/>
              <w:tab w:val="right" w:pos="9026" w:leader="dot"/>
            </w:tabs>
            <w:rPr/>
          </w:pPr>
          <w:hyperlink w:anchor="__RefHeading___Toc2173843_3804643083">
            <w:r>
              <w:rPr>
                <w:webHidden/>
                <w:rStyle w:val="IndexLink"/>
                <w:rtl w:val="true"/>
              </w:rPr>
              <w:t>صبر و استقامت افسانه‌اي ملت فلسطين</w:t>
            </w:r>
            <w:r>
              <w:rPr>
                <w:rStyle w:val="IndexLink"/>
                <w:rtl w:val="true"/>
              </w:rPr>
              <w:tab/>
            </w:r>
            <w:r>
              <w:rPr>
                <w:rStyle w:val="IndexLink"/>
              </w:rPr>
              <w:t>417</w:t>
            </w:r>
          </w:hyperlink>
        </w:p>
        <w:p>
          <w:pPr>
            <w:pStyle w:val="Contents3"/>
            <w:tabs>
              <w:tab w:val="clear" w:pos="8459"/>
              <w:tab w:val="right" w:pos="9026" w:leader="dot"/>
            </w:tabs>
            <w:rPr/>
          </w:pPr>
          <w:hyperlink w:anchor="__RefHeading___Toc2173845_3804643083">
            <w:r>
              <w:rPr>
                <w:webHidden/>
                <w:rStyle w:val="IndexLink"/>
                <w:rtl w:val="true"/>
              </w:rPr>
              <w:t>به نتيجه رسيدن مبارزات بر پايِه‌يِ قرآن</w:t>
            </w:r>
            <w:r>
              <w:rPr>
                <w:rStyle w:val="IndexLink"/>
                <w:rtl w:val="true"/>
              </w:rPr>
              <w:tab/>
            </w:r>
            <w:r>
              <w:rPr>
                <w:rStyle w:val="IndexLink"/>
              </w:rPr>
              <w:t>418</w:t>
            </w:r>
          </w:hyperlink>
        </w:p>
        <w:p>
          <w:pPr>
            <w:pStyle w:val="Contents3"/>
            <w:tabs>
              <w:tab w:val="clear" w:pos="8459"/>
              <w:tab w:val="right" w:pos="9026" w:leader="dot"/>
            </w:tabs>
            <w:rPr/>
          </w:pPr>
          <w:hyperlink w:anchor="__RefHeading___Toc2173847_3804643083">
            <w:r>
              <w:rPr>
                <w:webHidden/>
                <w:rStyle w:val="IndexLink"/>
                <w:rtl w:val="true"/>
              </w:rPr>
              <w:t>شكست اسرائيل در محو كردن نام فلسطين</w:t>
            </w:r>
            <w:r>
              <w:rPr>
                <w:rStyle w:val="IndexLink"/>
                <w:rtl w:val="true"/>
              </w:rPr>
              <w:tab/>
            </w:r>
            <w:r>
              <w:rPr>
                <w:rStyle w:val="IndexLink"/>
              </w:rPr>
              <w:t>418</w:t>
            </w:r>
          </w:hyperlink>
        </w:p>
        <w:p>
          <w:pPr>
            <w:pStyle w:val="Contents3"/>
            <w:tabs>
              <w:tab w:val="clear" w:pos="8459"/>
              <w:tab w:val="right" w:pos="9026" w:leader="dot"/>
            </w:tabs>
            <w:rPr/>
          </w:pPr>
          <w:hyperlink w:anchor="__RefHeading___Toc2173849_3804643083">
            <w:r>
              <w:rPr>
                <w:webHidden/>
                <w:rStyle w:val="IndexLink"/>
                <w:rtl w:val="true"/>
              </w:rPr>
              <w:t>وعده‌يِ تخلّف‌ناپذير خداوند به مجاهدان صادق</w:t>
            </w:r>
            <w:r>
              <w:rPr>
                <w:rStyle w:val="IndexLink"/>
                <w:rtl w:val="true"/>
              </w:rPr>
              <w:tab/>
            </w:r>
            <w:r>
              <w:rPr>
                <w:rStyle w:val="IndexLink"/>
              </w:rPr>
              <w:t>419</w:t>
            </w:r>
          </w:hyperlink>
        </w:p>
        <w:p>
          <w:pPr>
            <w:pStyle w:val="Contents3"/>
            <w:tabs>
              <w:tab w:val="clear" w:pos="8459"/>
              <w:tab w:val="right" w:pos="9026" w:leader="dot"/>
            </w:tabs>
            <w:rPr/>
          </w:pPr>
          <w:hyperlink w:anchor="__RefHeading___Toc2173851_3804643083">
            <w:r>
              <w:rPr>
                <w:webHidden/>
                <w:rStyle w:val="IndexLink"/>
                <w:rtl w:val="true"/>
              </w:rPr>
              <w:t>نويدهايِ شكل گيريِ هويت متّحد اسلامي</w:t>
            </w:r>
            <w:r>
              <w:rPr>
                <w:rStyle w:val="IndexLink"/>
                <w:rtl w:val="true"/>
              </w:rPr>
              <w:tab/>
            </w:r>
            <w:r>
              <w:rPr>
                <w:rStyle w:val="IndexLink"/>
              </w:rPr>
              <w:t>420</w:t>
            </w:r>
          </w:hyperlink>
        </w:p>
        <w:p>
          <w:pPr>
            <w:pStyle w:val="Contents3"/>
            <w:tabs>
              <w:tab w:val="clear" w:pos="8459"/>
              <w:tab w:val="right" w:pos="9026" w:leader="dot"/>
            </w:tabs>
            <w:rPr/>
          </w:pPr>
          <w:hyperlink w:anchor="__RefHeading___Toc2173853_3804643083">
            <w:r>
              <w:rPr>
                <w:webHidden/>
                <w:rStyle w:val="IndexLink"/>
                <w:rtl w:val="true"/>
              </w:rPr>
              <w:t>يأس در دل اشغالگران و اميد در ناصيه‌يِ ملت فلسطين</w:t>
            </w:r>
            <w:r>
              <w:rPr>
                <w:rStyle w:val="IndexLink"/>
                <w:rtl w:val="true"/>
              </w:rPr>
              <w:tab/>
            </w:r>
            <w:r>
              <w:rPr>
                <w:rStyle w:val="IndexLink"/>
              </w:rPr>
              <w:t>420</w:t>
            </w:r>
          </w:hyperlink>
        </w:p>
        <w:p>
          <w:pPr>
            <w:pStyle w:val="Contents3"/>
            <w:tabs>
              <w:tab w:val="clear" w:pos="8459"/>
              <w:tab w:val="right" w:pos="9026" w:leader="dot"/>
            </w:tabs>
            <w:rPr/>
          </w:pPr>
          <w:hyperlink w:anchor="__RefHeading___Toc2173855_3804643083">
            <w:r>
              <w:rPr>
                <w:webHidden/>
                <w:rStyle w:val="IndexLink"/>
                <w:rtl w:val="true"/>
              </w:rPr>
              <w:t>ضعيف‌تر شدن دشمن صهيونيست</w:t>
            </w:r>
            <w:r>
              <w:rPr>
                <w:rStyle w:val="IndexLink"/>
                <w:rtl w:val="true"/>
              </w:rPr>
              <w:tab/>
            </w:r>
            <w:r>
              <w:rPr>
                <w:rStyle w:val="IndexLink"/>
              </w:rPr>
              <w:t>421</w:t>
            </w:r>
          </w:hyperlink>
        </w:p>
        <w:p>
          <w:pPr>
            <w:pStyle w:val="Contents3"/>
            <w:tabs>
              <w:tab w:val="clear" w:pos="8459"/>
              <w:tab w:val="right" w:pos="9026" w:leader="dot"/>
            </w:tabs>
            <w:rPr/>
          </w:pPr>
          <w:hyperlink w:anchor="__RefHeading___Toc2173857_3804643083">
            <w:r>
              <w:rPr>
                <w:webHidden/>
                <w:rStyle w:val="IndexLink"/>
                <w:rtl w:val="true"/>
              </w:rPr>
              <w:t>بشارت پيروزي به مجاهدين فلسطيني</w:t>
            </w:r>
            <w:r>
              <w:rPr>
                <w:rStyle w:val="IndexLink"/>
                <w:rtl w:val="true"/>
              </w:rPr>
              <w:tab/>
            </w:r>
            <w:r>
              <w:rPr>
                <w:rStyle w:val="IndexLink"/>
              </w:rPr>
              <w:t>421</w:t>
            </w:r>
          </w:hyperlink>
        </w:p>
        <w:p>
          <w:pPr>
            <w:pStyle w:val="Contents3"/>
            <w:tabs>
              <w:tab w:val="clear" w:pos="8459"/>
              <w:tab w:val="right" w:pos="9026" w:leader="dot"/>
            </w:tabs>
            <w:rPr/>
          </w:pPr>
          <w:hyperlink w:anchor="__RefHeading___Toc2173859_3804643083">
            <w:r>
              <w:rPr>
                <w:webHidden/>
                <w:rStyle w:val="IndexLink"/>
                <w:rtl w:val="true"/>
              </w:rPr>
              <w:t>پيروزي مبارزان مصمّم بر ايستادگي براي اسلام و نصرت آن</w:t>
            </w:r>
            <w:r>
              <w:rPr>
                <w:rStyle w:val="IndexLink"/>
                <w:rtl w:val="true"/>
              </w:rPr>
              <w:tab/>
            </w:r>
            <w:r>
              <w:rPr>
                <w:rStyle w:val="IndexLink"/>
              </w:rPr>
              <w:t>422</w:t>
            </w:r>
          </w:hyperlink>
        </w:p>
        <w:p>
          <w:pPr>
            <w:pStyle w:val="Contents3"/>
            <w:tabs>
              <w:tab w:val="clear" w:pos="8459"/>
              <w:tab w:val="right" w:pos="9026" w:leader="dot"/>
            </w:tabs>
            <w:rPr/>
          </w:pPr>
          <w:hyperlink w:anchor="__RefHeading___Toc2173861_3804643083">
            <w:r>
              <w:rPr>
                <w:webHidden/>
                <w:rStyle w:val="IndexLink"/>
                <w:rtl w:val="true"/>
              </w:rPr>
              <w:t>بيداري اسلامي فلسطين، عامل نجات آن</w:t>
            </w:r>
            <w:r>
              <w:rPr>
                <w:rStyle w:val="IndexLink"/>
                <w:rtl w:val="true"/>
              </w:rPr>
              <w:tab/>
            </w:r>
            <w:r>
              <w:rPr>
                <w:rStyle w:val="IndexLink"/>
              </w:rPr>
              <w:t>423</w:t>
            </w:r>
          </w:hyperlink>
        </w:p>
        <w:p>
          <w:pPr>
            <w:pStyle w:val="Contents3"/>
            <w:tabs>
              <w:tab w:val="clear" w:pos="8459"/>
              <w:tab w:val="right" w:pos="9026" w:leader="dot"/>
            </w:tabs>
            <w:rPr/>
          </w:pPr>
          <w:hyperlink w:anchor="__RefHeading___Toc2173863_3804643083">
            <w:r>
              <w:rPr>
                <w:webHidden/>
                <w:rStyle w:val="IndexLink"/>
                <w:rtl w:val="true"/>
              </w:rPr>
              <w:t>برافراشته شدن پرچم فلسطين، با مبارزه</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05_13239"/>
      <w:bookmarkStart w:id="1" w:name="pg2305_13239"/>
      <w:bookmarkEnd w:id="1"/>
    </w:p>
    <w:p>
      <w:pPr>
        <w:pStyle w:val="Heading2"/>
        <w:numPr>
          <w:ilvl w:val="1"/>
          <w:numId w:val="1"/>
        </w:numPr>
        <w:rPr/>
      </w:pPr>
      <w:bookmarkStart w:id="2" w:name="pg2305_13239"/>
      <w:bookmarkStart w:id="3" w:name="__RefHeading___Toc2173093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 از منظرحضرت آیت‌الله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سعید صلح میرزایی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۴۱۴</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فلسطین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صلح‌میرزایی، سعید، </w:t>
      </w:r>
      <w:r>
        <w:rPr>
          <w:rFonts w:ascii="IRNazanin" w:hAnsi="IRNazanin" w:eastAsia="IRNazanin"/>
          <w:color w:val="111111"/>
          <w:sz w:val="28"/>
          <w:sz w:val="28"/>
          <w:szCs w:val="28"/>
          <w:lang w:bidi="fa-IR"/>
        </w:rPr>
        <w:t>۱۳۵۸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۲۴۷۰۶۷۰</w:t>
      </w:r>
    </w:p>
    <w:p>
      <w:pPr>
        <w:pStyle w:val="BookText"/>
        <w:rPr/>
      </w:pPr>
      <w:r>
        <w:rPr>
          <w:rFonts w:ascii="IRNazanin" w:hAnsi="IRNazanin" w:eastAsia="IRNazanin"/>
          <w:color w:val="111111"/>
          <w:sz w:val="28"/>
          <w:sz w:val="28"/>
          <w:szCs w:val="28"/>
          <w:rtl w:val="true"/>
          <w:lang w:bidi="fa-IR"/>
        </w:rPr>
        <w:t>نشاني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خيابان جمهوري اسلامي، خيابان دانشگاه جنوبي، كوچه‌ي عطارد، شماره‌ي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eastAsia="IRNazanin" w:cs="IRNazanin"/>
          <w:color w:val="111111"/>
          <w:sz w:val="28"/>
          <w:szCs w:val="28"/>
          <w:lang w:bidi="fa-IR"/>
        </w:rPr>
        <w:t>66410649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 مركز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09195593732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66977268</w:t>
      </w:r>
    </w:p>
    <w:p>
      <w:pPr>
        <w:pStyle w:val="BookText"/>
        <w:rPr/>
      </w:pPr>
      <w:r>
        <w:rPr>
          <w:rFonts w:eastAsia="Times New Roman" w:cs="Times New Roman" w:ascii="Times New Roman" w:hAnsi="Times New Roman"/>
          <w:color w:val="111111"/>
          <w:sz w:val="28"/>
          <w:szCs w:val="28"/>
          <w:lang w:val="en-US" w:bidi="en-US"/>
        </w:rPr>
        <w:t>Book@khamenei.ir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تهران، صندوق پستي</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13185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الكترونيكي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3095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305_13243"/>
      <w:bookmarkStart w:id="8" w:name="pg2305_13243"/>
      <w:bookmarkEnd w:id="8"/>
    </w:p>
    <w:p>
      <w:pPr>
        <w:pStyle w:val="Heading2"/>
        <w:numPr>
          <w:ilvl w:val="1"/>
          <w:numId w:val="1"/>
        </w:numPr>
        <w:rPr/>
      </w:pPr>
      <w:bookmarkStart w:id="9" w:name="pg2305_13243"/>
      <w:bookmarkStart w:id="10" w:name="__RefHeading___Toc2173097_3804643083"/>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 هيچ كس پوشيده نيست كه انقلاب اسلامي ايران بر پايه‌ي مباني دين مبين اسلام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حمايت از منافع جهان اسلام و بالخصوص ملتهاي مظلوم مسلمان از اولين شعارهايي بود كه توسط بنيانگذار مقدس جمهوري اسلامي قدّس سره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بود كه رژيم منحوس پهلوي جزو اولين دولتهاي اسلامي بود كه اسرائيل اين دولت جعلي را به رسميت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آرمان امام خميني قدّس سره جان تازه‌اي به پيكر انتفاضه دميد و ابتكار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جهاني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جمعه‌يِ آخر ماه مبارك رمضان به عنوان ماندگاري مسأله‌يِ فلسطين گرديد، پس از ارتحال آن حكيم الـٰهي، عَلَم اين آرمانخواهي بر دوش خَلَف صالح او يعني حضرت آيت‌الله خامنه‌اي دام ظلّه العالي قرارگرفت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گستره‌يِ اطّلاعات معظم له و اشراف ايشان بر مباني فقهي، تاريخي و سياسي مسأله‌يِ فلسطين، هر محقّق و شيفته‌يِ علم را به پايِ سخن ايشان مي‌كشاند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تلاشي ناچيز به منظور تسهيل استفاده‌يِ علاقه‌مندان بهره‌مندي از محضر ايشانست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وعده‌يِ صدق ايشان، آزادي فلسطين و نابودي اسرائيل از وقايع حتمي خواهد بود و اميدواريم كه ما نيز آن روز طلايي را ببينيم و به امامت ايشان در قدس، نماز بر پا نماييم</w:t>
      </w:r>
      <w:r>
        <w:rPr>
          <w:rFonts w:eastAsia="IRNazanin" w:cs="IRNazanin"/>
          <w:color w:val="111111"/>
          <w:sz w:val="28"/>
          <w:szCs w:val="28"/>
          <w:rtl w:val="true"/>
          <w:lang w:bidi="fa-IR"/>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305_13263"/>
      <w:bookmarkStart w:id="13" w:name="pg2305_13263"/>
      <w:bookmarkEnd w:id="13"/>
    </w:p>
    <w:p>
      <w:pPr>
        <w:pStyle w:val="Heading2"/>
        <w:numPr>
          <w:ilvl w:val="1"/>
          <w:numId w:val="1"/>
        </w:numPr>
        <w:rPr/>
      </w:pPr>
      <w:bookmarkStart w:id="14" w:name="pg2305_13263"/>
      <w:bookmarkStart w:id="15" w:name="__RefHeading___Toc2173099_380464308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معروفست؛ پيش از جنگ اوّل جهاني و در زمان سلطان عبدالحميد عثماني گروهي از متنفّذين يهودي به او پيشنهاد مي‌كنند كه سرزمين فلسطين را جهت اسكان يهوديان عالم به آنها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 كه وي به آنها داد نشان‌دهنده‌يِ ته مانده غيرت اسلامي در يك سلطان مستبد عثماني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تاكنون نشنيده‌ايم كه يك آدم زنده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كالبد شكافي كنند</w:t>
      </w:r>
    </w:p>
    <w:p>
      <w:pPr>
        <w:pStyle w:val="BookText"/>
        <w:rPr/>
      </w:pPr>
      <w:r>
        <w:rPr>
          <w:rFonts w:ascii="IRNazanin" w:hAnsi="IRNazanin" w:eastAsia="IRNazanin"/>
          <w:color w:val="111111"/>
          <w:sz w:val="28"/>
          <w:sz w:val="28"/>
          <w:szCs w:val="28"/>
          <w:rtl w:val="true"/>
          <w:lang w:bidi="fa-IR"/>
        </w:rPr>
        <w:t>بعد از ناكامي عثماني در فتح وين سقوط تدريجي اين امپراطوري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در برابر روسها و از دست دادن كريمه نشانه‌هايِ ديگري از زوال تدريجي اين حكومت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اروپاييان همزمان با محاصره‌يِ نظامِي و سياسي عثمانيان، يك جنگ رواني را هم عليه آنها سامان دادند و لقب مرد بيمار اروپا به دولت عثماني دادند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دوره‌يِ حدود سي ساله‌يِ صلح مسلّح اروپا كه همه‌يِ دول قدرتمند اروپا، خود را براي جنگي بزرگ و قابل پيش‌بيني آماده مي‌كردند، مجموعه‌يِ انگليس و فرانسه و روسيه كه خود را در تقابل با آلمان و اتريش مي‌ديدند، زمينه‌هايِ تصرّف و تجزيه عثماني به عنوان متّحد ژرمنها را نيز فراهم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سفراي انگليس و فرانسه تلاش‌هايِ زيادي براي تنظيم قرارداد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قسطنطنيه بين ايران و عثماني صورت دادند </w:t>
      </w:r>
    </w:p>
    <w:p>
      <w:pPr>
        <w:pStyle w:val="BookText"/>
        <w:rPr/>
      </w:pPr>
      <w:r>
        <w:rPr>
          <w:rFonts w:ascii="IRNazanin" w:hAnsi="IRNazanin" w:eastAsia="IRNazanin"/>
          <w:color w:val="111111"/>
          <w:sz w:val="28"/>
          <w:sz w:val="28"/>
          <w:szCs w:val="28"/>
          <w:rtl w:val="true"/>
          <w:lang w:bidi="fa-IR"/>
        </w:rPr>
        <w:t>كه سبب اوّليه براي ضرورت انعقاد اين قرارداد، تجاوزات متعدّد عساكر عثماني به خاك ايران در سالهايِ نخستين بعد از انقلاب مشروطه و شكايتها و گله‌مندي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اهتمامي كه دو دولت بدسابقه‌يِ استعماري در شكل‌دهي اين قرارداد نشان دادند موجب شگفتي بود كه علي الخصوص در سال بعد،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مدّت كوتاهي قبل از آغاز جنگ جهاني اوّل، نواقص و مشكلات قرارداد مرزي قسطنطنيه را با پروتكل الحاقي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اصلاح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جنگ و شكست عثماني و اقدامات بعدي فرانسه و انگليس معلوم شد كه غرض آنها از محكم كردن خط مرزي شرقي عثماني با ايران، طرّاحي براي دوره‌يِ اشغال، پس از فروپاشي آن دولت و زمينه سازي براي تقسيم غنائم ارضي در منطقه‌يِ خاورميانه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جنگ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قرار دادي بين سايكس و پيكو نمايندگان دو دولت انگليس و فرانسه منعقد شد و عملاً خطوط تقسيم غنائم جنبه‌يِ قطعي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وزير خارجه‌يِ وقت، انگليس اعلاميه‌اي صادر كرد و طي آن اعلام نمود كه دولت انگليس خود را متعهّد مي‌داند كه جهت اسكان و ساماندهي يهوديان آنها را در فلسطين متوطّن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اوّل با شكست عثماني و ژرمنها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لُرد آلن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انگليسي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بيت‌المقدَّس شد، كلامي تاريخي بيان كرد كه ماهيت مهاجمين غربي را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جنگ‌هايِ صليبي به پايان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كينه‌يِ شكست فضاحت بار صليبيان در بيت‌المقدَّس را به صورت ميراثي شيطاني در دل داشتند و با اشغال آن، عقده دل را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مرحوم حافظ اسد رئيس جمهور متوفّاي سوريه در رابطه با كينه توزي صليبيان، براي اينجانب داستان ديگري را نقل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ژنرال گورو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فرماندهان فرانسوي در جنگ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جهاني وارد دمشق شد به سر قبر صلاح الدين ايّوبي،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 جنگ‌هايِ صليبي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آن پايِ كوبيد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الدين ما بازگشتيم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جنگ جهاني اوّل، جامعه‌يِ ملل، جهت برقراري به اصطلاح </w:t>
      </w:r>
    </w:p>
    <w:p>
      <w:pPr>
        <w:pStyle w:val="BookText"/>
        <w:rPr/>
      </w:pPr>
      <w:r>
        <w:rPr>
          <w:rFonts w:ascii="IRNazanin" w:hAnsi="IRNazanin" w:eastAsia="IRNazanin"/>
          <w:color w:val="111111"/>
          <w:sz w:val="28"/>
          <w:sz w:val="28"/>
          <w:szCs w:val="28"/>
          <w:rtl w:val="true"/>
          <w:lang w:bidi="fa-IR"/>
        </w:rPr>
        <w:t>صلح و امنيَّت در جهان و جلوگيري از تكرار فاجعه‌يِ جنگ توسط فاتحين و صد البته در جهت مقاصد و منافع، پس از جنگ آنها تشكيل شد و قيمومت فلسطين را به انگليس داد، يعني به غصب قبله‌يِ اوّل مسلمين توسط انگليس مشروعيت بخشيد و انگليس هم وعده بالفور را به تدريج اجرايي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با كمك بقيِّه‌يِ غربيان به شمول اتِّحاد جماهير شوروي، يهوديان را به فلسطين كوچ دادند و با كمكهايِ پنهان و آشكار آنها مسلمانان را از خانه و كاشانه و سرزمين آباء و اجداديشان اخراج كردند و املاك آنها را تحويل صهيونيستها دادند كه در صدد پياده كردن طرح هرتزل، مصوّبه‌يِ اوّلين كنگره‌يِ صهيونيسم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بزرگنمايي جنايات نازيها در جنگ دوّم جهاني عليه يهود، موجب به كار گرفتن وسائل ارتباط جمعي غرب و امكانات هنري هاليوود براي مظلوم نمايي افراطي يهوديان از جمله اقدامات زمينه‌ساز براي مشروعيت بخشيدن به توطئه غرب براي اشغال سرزمينهايِ اسلامِي و قبله‌يِ اوّل مسلمين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اقدامات از شگفتيهايِ روزگار ما بود كه به فرض صحَّت همه‌يِ ادّعاها در رابطه با يهودي كشيهايِ آلمانها، چرا بايد مسلمانان غرامت اقدامهايِ ضدّبشري ژرمنهايِ پروتستان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ملل متّحد بعد از جنگ دوّم با همان مقاصد، توسط دول فاتح تشكيل و جانشين جامعه ملل شد و از اوّلين اقدامات اين سازمان، تصويب تشكيل كشور اسرائيل بود كه تمامي صاحبان حقِّ وِتو به آن رأي مثبت دادند و يك سلسله‌يِ جديد ار جنگ‌هايِ صليبي جديدي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اوّل جهاني مخالفت علما و انديشمندان جهان اسلام و مقاومت مسلمانان به خصوص فلسطينيان شروع شد و عملاً سناريوي جنگ احزاب تكرار شد و كّل كفر در برابر كل اسلام قرار گرفت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مقاومت در برابر اشغال فلسطين و قدس، محور مبارزات اعراب و جهان اسلام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اتِّحاديه عرب حول محور آزادي فلسطين و سازمان كنفرانس اسلامي، پس از آتش زدن مسجدالاقصي با محوريت آزادي قدس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جنگ بين اعراب و اسرائيل در سالهايِ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كه تقريباً همه‌يِ آنها </w:t>
      </w:r>
    </w:p>
    <w:p>
      <w:pPr>
        <w:pStyle w:val="BookText"/>
        <w:rPr/>
      </w:pPr>
      <w:r>
        <w:rPr>
          <w:rFonts w:ascii="IRNazanin" w:hAnsi="IRNazanin" w:eastAsia="IRNazanin"/>
          <w:color w:val="111111"/>
          <w:sz w:val="28"/>
          <w:sz w:val="28"/>
          <w:szCs w:val="28"/>
          <w:rtl w:val="true"/>
          <w:lang w:bidi="fa-IR"/>
        </w:rPr>
        <w:t xml:space="preserve">منجر به شكست اعراب در برابر اتِّحاديه‌يِ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شكستي خود موجب تحوُّلات اساسي در جهان عرب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فلسطينيان نيز اين فراز و نشيبهايِ عظيم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نظامي موجب تحوُّلات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فكري عميقي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نجيب – ناصر در مصر، عبدالكريم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در عراق، روي كار آمدن حزب بعث در سوريه، انقلاب الجزاير،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كودتاي عبداله سلال در يمن، جعفر نُميري در سودان، معمّر قذافي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 تحت تأثير ناسيوناليسم چپ عربي صورت گرفت و مبارزات عدنيها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آزادي عدن و تشكيل كشوري تحت نام جمهوري دموكراتيك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رياست قحطان الشعبي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فلسطينيان نيز تحت تأثير اين تحوُّلات سريع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فجايع وحشتناك صهيونيستها، مراحل دشواري را پشت سر گذاشتند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مختلفي را در طول مبارزات خود آزموده‌اند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امين الحسيني، مفتي بيت‌المقدَّس، لُجنه‌اي سياسي مركّب از نمايندگان دولتهايِ اسلامي تشكيل داد با اين اميد كه بتوانند حقوق غصب شده‌يِ فلسطينيان را از طريق مجامع بين‌المللي استيفا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قسام، عارف وارسته‌يِ فلسطيني تفنگ در دست گرفت و با مريدانش با صهيونيستها و انگليسيها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نااميدي از ليبراليسم غربي گروهي از فلسطينيان را به سوي سراب ماركسيستي و قبله‌گاه كرملين سوق داد كه برخي از مسيحيان فلسطين نظير جورج حبش و نايف حواتمه نقش اساسي در اين ميان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نااميدي از قوم‌گرايي عربي و چپگرايي، فلسطينيان را به سمت نهضتهايِ اسلامي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فتح سرشاخه فلسطيني اخوان المسلمين تشكيل 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شكست ناصر در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پاياني موقَّت بر مبارزه‌جويي عربي از نوع چپ قومي بود و مرگ او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يكسره خط پاياني ناصريسم را رقم زد، فلسطينيان جنبش فتح با انگيزه‌هايِ اسلامي در نبرد كرامه با نيرويي پانصد نفري سپاهيان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نفري صهيونيستها را در كنار نهر اردن شكست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سطوت ناصر و پيروزي چشمگير فلسطينيان موجب شد كه ملك حسين در اردن در غياب قدرت ناصريستها، فلسطينيان را سركوب و قتل عام كند كه يكبار ديگر معلوم شد كه حكومت اُردن جزء مكمّل سلطه‌يِ غرب بر قلب جهان اسلام بود كه آنجايي كه وارثان </w:t>
      </w:r>
    </w:p>
    <w:p>
      <w:pPr>
        <w:pStyle w:val="BookText"/>
        <w:rPr/>
      </w:pPr>
      <w:r>
        <w:rPr>
          <w:rFonts w:ascii="IRNazanin" w:hAnsi="IRNazanin" w:eastAsia="IRNazanin"/>
          <w:color w:val="111111"/>
          <w:sz w:val="28"/>
          <w:sz w:val="28"/>
          <w:szCs w:val="28"/>
          <w:rtl w:val="true"/>
          <w:lang w:bidi="fa-IR"/>
        </w:rPr>
        <w:t>بن گورويون در مقابل مبارزان مسلمان ناتوان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اردني نقش عبدالله بن اُبّي منافق صدر اسلام را ايفا كند و ماجراي سپتامبر سياه را به راه انداخت كه در همان سال با فاصله‌يِ كوتاهي جمال عبدالناصر سكته كرد و شايع شد قتل عام فلسطينيان توسط شاه اردن، مرگ ناصر را سبب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ناصر، شعله‌يِ پان‌عربيسم كم‌نور شد، مبارزه بي‌قدر و قيمت گرديد و علف‌هايِ هرز سازش و وادادگي رشد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انورالسادات خون شهداي فلسطين و عرب را در كمپ ديويد در طبق ذِلَّت گذاشت و در حضور كارتر تقديم مناخيم بگين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سازش آغاز شد و قريب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 عرفات تفنگ را بر زمين گذاشت و با شاخه‌يِ زيتون به سازمان ملل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حكومت‌هايِ عرب و فلسطينيان قدم به قدم عقب نشستند و تشكيل جبهه‌يِ پايداري توسط كشور‌هايِ سوريه، ليبي، الجزاير، يمن جنوبي و سازمان آزاديبخش فلسطين هم دردي دوا نكرد و با فروپاشي شوروي آن نيز فروپاشيد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حلقات سازش كه از گفتگو هايِ راجرز شروع و با كمپ ديويد اوج گرفته بود، در مادريد شِدَّت گرفت و در اسلو بر روي كاغذ آمد و در واي ريور و واشنگتن و كمپ ديويد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سلسه سازش هر چه جلوتر مي‌رفت دست رژيم صهيونيستي بازتر و حلقه‌يِ محاصره عرفات تنگ‌تر مي‌شد، تا اين كه سرانجام در رام الله رهبر سازمان آزاديبخش فلسطين به محاصره كامل درآمد و شايد به دست نفوذي هايِ صهيونيستها مسموم شد و عملاً سازش به احتضار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مجدداً به عقب برگرديم و نقش علماي شيعه را در امر فلسطين بررسي كنيم پرونده‌يِ پيچيده فلسطين را كه از قريب يك قرن تاكنون نقش محوري در جهان اسلام داشته است به كمال نزديكتر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اشغال فلسطين بازتاب هايِ متعدّد و گسترده‌اي را در سراسر جهان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واكنش هايِ مهم در قبال اين رويداد، برخوردي بوده كه از جانب روحانيت شيعه صورت پذيرفت و بدون هيچ تغييري، در طول هفتاد سال گذشته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مطَّهري دليل اين خصيصه‌يِ روحانيت شيعه را چنين بر مي‌شمارد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روحانيت شيعه در ذات خود يك نهاد </w:t>
      </w:r>
    </w:p>
    <w:p>
      <w:pPr>
        <w:pStyle w:val="BookText"/>
        <w:rPr/>
      </w:pPr>
      <w:r>
        <w:rPr>
          <w:rFonts w:ascii="Amiri" w:hAnsi="Amiri" w:eastAsia="Amiri" w:cs="Amiri"/>
          <w:color w:val="111111"/>
          <w:sz w:val="28"/>
          <w:sz w:val="28"/>
          <w:szCs w:val="28"/>
          <w:rtl w:val="true"/>
          <w:lang w:bidi="ar-SA"/>
        </w:rPr>
        <w:t>مستقلست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روحي به خدا متكي بوده و از نظر اجتماعي به قدرت مردم و لهذا در طول تاريخ به صورت يك قدرت رقيب در مقابل زورمندان ظاهر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توجُّه به اين ويژگي بايد بدانيم كه اين طبقه از انديشمندان مسلمان اصولاً با مسائلي چون موضوع فلسطين و نفوذ صهيونيستها چه برخوردي را مي‌نمودند و مقابله با آن را به چه قسمي لازم مي‌شمردند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روحانيون گمنام ايران به نام محمدحسن بن محمدابراهيم گيلاني كه با حادثه‌اي مشابه قضاياي فلسطين در عهد خود مواجه شده بود، حكم واجب را براي مقابله با اين خطر يكي از اقسام جهاد بيان داشته و وجوبش را چنين متذكِّر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جهاد در صورت هجوم اهل شركت و ضلالتست بر بلاد مسلمانان، به نوعي كه خائف باشند اهل بلاد از غلبه و استيلاي اهل كفر بر بلدان، يا اگر چه قليل شد اخذ مال ايشان و اين نوع جهاد واجبست بر كافه‌يِ مسلمانان كه قادر باشند بر جهاد … و اين جهاد در غيبت و حضور امام عَلَيْه السَّلَام بي‌تفاوت رواست</w:t>
      </w:r>
    </w:p>
    <w:p>
      <w:pPr>
        <w:pStyle w:val="BookText"/>
        <w:rPr/>
      </w:pPr>
      <w:r>
        <w:rPr>
          <w:rFonts w:ascii="IRNazanin" w:hAnsi="IRNazanin" w:eastAsia="IRNazanin"/>
          <w:color w:val="111111"/>
          <w:sz w:val="28"/>
          <w:sz w:val="28"/>
          <w:szCs w:val="28"/>
          <w:rtl w:val="true"/>
          <w:lang w:bidi="fa-IR"/>
        </w:rPr>
        <w:t>شيخ محمدرضا همداني از علماي عصر ناصري نيز در رساله‌اي به نام ترغيب المسلمين الي دفاع المشركين، طي حكم صريحي در برابر چنين هجوم و صدمه‌اي مي‌نويسد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كه غرض حفظ بيضه اسلام و انتظار امر معاش و معاد انامست، مادام كه غرض صورت نيافته، امر به جهاد باقي است</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مطالعه‌يِ تاريخ معاصر جنبش هايِ شيعي، روشن مي‌سازد كه همين طبقه‌يِ روحانيت در سخت‌ترين شرايط و هنگامي كه شدايد از هر سو اساس و بنيان جامعه‌يِ اسلامي را در معرض آفات و حوادث قرار مي‌داد، نه تنها در كسوت راهبري جهاد در مي‌آمدند، بلكه با ژرف انديشي و دقَّت نظر به سرعت مطامع استعماري يا اهداف درازمدّت بيگانگان را شناسايي كرده، مانع از وصول ايشان به مقصد غايي خود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وقتي كه در عراق قواي انگليسي به مبارزه با مردم برخاستند و كوشيدند تا قيام ملت عراق را از مجراي طبيعي خود منحرف سازند و شرايط دشوار و خفقان‌آوري را پديد </w:t>
      </w:r>
    </w:p>
    <w:p>
      <w:pPr>
        <w:pStyle w:val="BookText"/>
        <w:rPr/>
      </w:pPr>
      <w:r>
        <w:rPr>
          <w:rFonts w:ascii="IRNazanin" w:hAnsi="IRNazanin" w:eastAsia="IRNazanin"/>
          <w:color w:val="111111"/>
          <w:sz w:val="28"/>
          <w:sz w:val="28"/>
          <w:szCs w:val="28"/>
          <w:rtl w:val="true"/>
          <w:lang w:bidi="fa-IR"/>
        </w:rPr>
        <w:t>آوردند، اين انقلاب شيعيان عراق به رهبري روحانيون بود كه ايشان را نااميد و محكوم به شكست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نجف كه در ساله‌اي جنگ جهاني اوّل شاهد قيام شيعيان نجف بوده و حوادث را به دقَّت ثبت كرده، در بخشي از خاطرات روزانه‌اش درباره‌يِ علل قيام و جهاد شيعيان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بعضي ديگر را اعتقاد بر اين؛ باشد كه محض عِرق اسلامِي و حميت اسلاميت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ببيند كه بلده مقدَّسه‌يِ نجف كه مركز روحانيت و ديانت و قبّه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اسلاميان است در تحت فرمانروايي صليبيان حكمران و آمر بر اين بقعه‌يِ مقدَّسه كه مطاف ارواح مقدَّسه‌يِ انبياء و اولياء و ملائكه مقرَّبين و محيط رحمت و فيوضات حضرت احديت بوده … بيرق تثليث بالا سر جقه توحيد كوبيده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روحانيت شيعه با اتكا به چنين پشتوانه‌هايي و با توجُّه به وظيفه‌يِ شرعي خود در خصوص قضيه‌يِ فلسطين، از همان ابتدا حركتي را آغاز كردند كه دقَّت در اهداف و مواضع نخستين اين رهبران ديني و مقايسه‌يِ آنها با آمال امروزي ايشان، ما را مطمئن مي‌سازد كه روحانيون شيعه به واقع از جمله سرسخت‌ترين و سازش‌ناپذيرترين مجموعه‌هايي بوده‌اند كه در برابر خطر صهيونيسم بدون هيچ گونه تأمّل و مسامحه‌اي از خود واكنش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آقامحمدحسين آل كاشِف الغِطَاء، اعلم علماي نجف در پاسخ به استفتاي محمدصبري عابدين، آموزگار حرم شريف قدس، مطابق اسناد موجود فتوايي را به اين مضمون انتشار مي‌دهد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أَخْذُ رَبِّكَ إِذا أَخَذَ الْقُري وَ هِي ظالِمَةٌ إِنَّ أَخْذَهُ أَليمٌ شَديدٌ </w:t>
      </w:r>
      <w:r>
        <w:rPr>
          <w:rStyle w:val="FootnoteAnchor"/>
          <w:rtl w:val="true"/>
        </w:rPr>
        <w:footnoteReference w:id="2"/>
      </w:r>
      <w:r>
        <w:rPr>
          <w:rFonts w:ascii="IRNazanin" w:hAnsi="IRNazanin" w:eastAsia="IRNazanin"/>
          <w:color w:val="111111"/>
          <w:sz w:val="28"/>
          <w:sz w:val="28"/>
          <w:szCs w:val="28"/>
          <w:rtl w:val="true"/>
          <w:lang w:bidi="fa-IR"/>
        </w:rPr>
        <w:t>چه ظلمي از اين بالاتر مي‌باشد كه انسان حقوق رفتگان و احفاد خود را از بين ببرد و پايمال نمايد و بلكه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ظلمي از اين بالاترست كه انسان حقِّ مقدَّسات و دين خود را پايمال كرده و از عظمت نواميس و قرآن خود بكاهد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با اشاره به فروش اراضي فلسطين و حكم شرعي افرادي كه در اين گونه معاملات دست داشته‌اند، چنين اظهارنظر مي‌كند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بعد از اين همه يقين ندارند كه اين فروش جنگ با اسلام مي‌باشد؟ آيا كسي شك دارد كه اين فروش يا همراهي در فروش يا كوشش و دلالي با رضايت در اين كارها جنگ با خدا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پايمال نمودن دين اسلامست؟ … آنها را از دين و حوزه‌يِ اسلام خارج و جزء كفّار بشماريد و در تمام كارها از آنها دوري كرده و با آنها ازدواج ننموده و با آنها معاشرت نكرده و همچنين خريد و فروش و سلام و عليك و رفت و آمد و گفت و شنيد با آنها ننموده و به علاوه مرده هايِ آنها را مشايعت نكرده و در قبرستان‌هايِ مسلمانان هم دفن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اسامي آنها را بايستي در تمام مجامع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مجله‌ها به اسم خارج‌شدگان از دين معرفي كرده و اسم ببريد …</w:t>
      </w:r>
    </w:p>
    <w:p>
      <w:pPr>
        <w:pStyle w:val="BookText"/>
        <w:rPr/>
      </w:pPr>
      <w:r>
        <w:rPr>
          <w:rFonts w:ascii="Amiri" w:hAnsi="Amiri" w:eastAsia="Amiri" w:cs="Amiri"/>
          <w:color w:val="111111"/>
          <w:sz w:val="28"/>
          <w:sz w:val="28"/>
          <w:szCs w:val="28"/>
          <w:rtl w:val="true"/>
          <w:lang w:bidi="ar-SA"/>
        </w:rPr>
        <w:t>محمدحسين آل كاشِف الغِطَاء، نجف اشرف</w:t>
      </w:r>
    </w:p>
    <w:p>
      <w:pPr>
        <w:pStyle w:val="BookText"/>
        <w:rPr/>
      </w:pPr>
      <w:r>
        <w:rPr>
          <w:rFonts w:ascii="IRNazanin" w:hAnsi="IRNazanin" w:eastAsia="IRNazanin"/>
          <w:color w:val="111111"/>
          <w:sz w:val="28"/>
          <w:sz w:val="28"/>
          <w:szCs w:val="28"/>
          <w:rtl w:val="true"/>
          <w:lang w:bidi="fa-IR"/>
        </w:rPr>
        <w:t>موضوع مخالفت علما با طرح تقسيم فلسطين در جامعه‌يِ ملل؛ شايد به واقع گام آغازين رؤيارويي علماي جهان اسلام و غرب بود كه پرچم آن را روحانيت شيعه‌يِ ايراني مقيم عراق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با فراخوان ساير علماي اسلامي، اين مهم را بي‌واهمه و هراس چنين به فعاليت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هبة الدين شهرستاني و سيدمحمدمهدي صدر و سيدمحمدمهدي اصفهاني كه از علماي ايراني ساكن بغداد و كاظمين هستند و شيخ راضي آل ياسين كه از علماي شيعه‌يِ عربست با شركت يوسف عطا، مفتي بغداد و حبيب العبيدي، مفتي موصل و ابراهيم راوي كه هر سه از علماي درجه اوّل موصل و بغداد هستند، تلگرافي به مضمون ذيل به جامعه‌يِ ملل و وزارت خارجه‌يِ انگليس مخابره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اينجانبان كه نمايندگان روحاني مذاهب اسلامي هستيم، از قرار كميسيون سلطنتي راجع به تقسيم فلسطين كه يك كشور اسلامِي و عربي عزيزي است اظهار عدم رضايت نموده و نسبت به آن اعتراض و آن را يك ضربتي به قلب اسلام و عرب مي‌دانيم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سيدابوالحسن اصفهاني طي يادداشتي براي سفارت دولت ايران در بغداد اظهار اميدواري مي‌كند كه دولت ايران در جامعه‌يِ ملل از همه گونه تلاش براي دستيابي ملت فلسطين به حقوق حقّه‌يِ خويش فروگذاري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كاشِف الغِطَاء در اقدامي همسو با فعاليت آقا سيدابوالحسن </w:t>
      </w:r>
    </w:p>
    <w:p>
      <w:pPr>
        <w:pStyle w:val="BookText"/>
        <w:rPr/>
      </w:pPr>
      <w:r>
        <w:rPr>
          <w:rFonts w:ascii="IRNazanin" w:hAnsi="IRNazanin" w:eastAsia="IRNazanin"/>
          <w:color w:val="111111"/>
          <w:sz w:val="28"/>
          <w:sz w:val="28"/>
          <w:szCs w:val="28"/>
          <w:rtl w:val="true"/>
          <w:lang w:bidi="fa-IR"/>
        </w:rPr>
        <w:t>اصفهاني، پادشاه وقت عراق، ملك غازي را مورد همين گونه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ايران در بغداد اين حركت را اين گونه تشريح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علماي عرب شيعه‌يِ نجف مجدداً تلگرافهايي به ملك غازي و كميسر عالي فلسطين مخابره نموده و از مظالم انگليس در فلسطين دادخواهي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شيخ محمدحسين كاشِف الغِطَاء كه از مشاهير علماي عرب در نجف مي‌باشد نيز تلگرافي به كميسر عالي انگليس و كميسيون فني انگليس مخابره نموده و اضافه كرده است كه مردم از علما فتواي جهاد خواسته‌اند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جرايد بغداد هم خبري را درج مي‌كند كه نشان‌دهنده‌يِ روحيه‌يِ مبارزاتي و خدشه ناپذير روحانيونست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خبر النهار بغداد، علماي اسلام در </w:t>
      </w:r>
      <w:r>
        <w:rPr>
          <w:rFonts w:eastAsia="IRNazanin" w:cs="IRNazanin"/>
          <w:color w:val="111111"/>
          <w:sz w:val="28"/>
          <w:szCs w:val="28"/>
          <w:lang w:bidi="fa-IR"/>
        </w:rPr>
        <w:t>25/3/1317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تحت قبه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تجمع نموده، در باب صدور حكم جهاد مذاكراتي نموده و حكم مزبور به امضاي همه‌يِ آقايان علما صادر خواهد شد و رياست جلسه‌يِ مزبور هم با آقاي كاشِف الغِطَاء خواهد بود روحانيون شيعه براي بررسي اين موضوع از علماي سوريه، لبنان، اردن، مصر، يمن، امارت‌نشين‌هايِ خليج فارس، تركيه، افغانستان و ايران دعوت كرده‌اند كه در اين اجلاس 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كاشِف الغِطَاء سپس خود رأساً حكم جهاد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اسلام و اي عرب، بلكه‌اي برادر و يا اين كه اي بشر، وضعيتي كه فلسطين سر بريده به آن رسيده است به نظر همه مشهود و عيان شده و چنانكه گفته‌ايم باز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فلسطين قضيه‌يِ بالاختصاص خود فلسطين نبوده … اي عرب، اي مسلمين، اي بشر، جهاد در فلسطين بر هر انسان واجب شده، نه بر عرب و مسلمين تنها …، اينست دعوت و نداي عمومي اينجانب كه به امّت عرب و اسلام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گواهست كه اينجانب از دهه‌يِ ششم عمر تجاوز كردم و اگر ازدحام و ازدياد انواع علل رنجوري بر اين استخوان هايِ پوسيده‌ام حمله نمي‌آوردند، اوّل شخصي بودم كه به اين دعوت لبيك مي‌گفتم …</w:t>
      </w:r>
    </w:p>
    <w:p>
      <w:pPr>
        <w:pStyle w:val="BookText"/>
        <w:rPr/>
      </w:pPr>
      <w:r>
        <w:rPr>
          <w:rFonts w:ascii="Amiri" w:hAnsi="Amiri" w:eastAsia="Amiri" w:cs="Amiri"/>
          <w:color w:val="111111"/>
          <w:sz w:val="28"/>
          <w:sz w:val="28"/>
          <w:szCs w:val="28"/>
          <w:rtl w:val="true"/>
          <w:lang w:bidi="ar-SA"/>
        </w:rPr>
        <w:t>محمدحسين آل كاشِف الغِطَاء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در فتوايي ديگر به تقسيم بندي كشور هايِ جهان اسلام مي‌پردازد كه بايد در اين جهاد نقش ايفا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ايشان، نخستين كشوري كه </w:t>
      </w:r>
    </w:p>
    <w:p>
      <w:pPr>
        <w:pStyle w:val="BookText"/>
        <w:rPr/>
      </w:pPr>
      <w:r>
        <w:rPr>
          <w:rFonts w:ascii="IRNazanin" w:hAnsi="IRNazanin" w:eastAsia="IRNazanin"/>
          <w:color w:val="111111"/>
          <w:sz w:val="28"/>
          <w:sz w:val="28"/>
          <w:szCs w:val="28"/>
          <w:rtl w:val="true"/>
          <w:lang w:bidi="fa-IR"/>
        </w:rPr>
        <w:t>بايد رايت جهاد بر مي‌داشت اردن هاشمي بود كه زعماي آن ادّعاي سيادت مي‌نمايند و پس از آن، حجازست كه به دليل پرتوافكني خورشيد اسلام بايد قدم در اين راه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مصر و سوريه را مورد خطاب قرار داده، آنها را به دليل هم‌جواري ذيحق مي‌شمارد و سپس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ميليون مسلمان در كره‌يِ زمين 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مي‌شد اگر ده يك اين عدِّه از راه غيرت اقدام نموده، براي اداي وظيفه‌يِ خويش نسبت به فلسطين و به ياري مجاهدين آن ملحق مي‌شدند؟ البته گره‌يِ فلسطين گشوده مي‌شد، اشغال آن خاتمه مي‌پذيرفت …</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مرحله‌يِ خيلي دور افتاديم و پرت گشتيم و هنوز آنچه را كه بايد بيان نكرديم … كنگره‌ها منعقد و مُقرَّرات آن تقديم مي‌شود و هيأت‌ها براي لندن مسافرت مي‌كند، با همه‌يِ اينها قشون انگليس شكم زن هايِ آبستن را در فلسطين سفره مي‌كند، بيگناهان را بي‌جان و خون هايِ پاك را روان مي‌سازد و با تمام شِدَّت به تَبَه كاري هايِ بزرگ خود ادامه مي‌دهد و حجاز و اردن هم با چشم و گوش همه چيز را مي‌بينند و مي‌شنوند، با وجود اين با كمال تفريح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 بز آنها از جاي خود نجنبيدند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كاش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اكتفا و شر خود را از سر فلسطين كوتاه مي‌كردند و با ستمكاران مساعدت و همراهي نمي‌نمودند؛ ولي عموم مسلمانان در اقطار زمين چيزي كه دارند اعتراض هست، هياهو، نطق، مقاله نويسي، شعرگويي و بعضي مساعدت هايِ مادّي بسيار كم كه حالِ يك قطره آب بر سنگ را دارد و حال آنكه خيلي از مسلمانان داراي هزاران بلكه ميليونها ليره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شنيده شد يكي از آنها با هزار ليره استرلينگ كمكي كرده باشد، چنانكه يهوديان كه عده‌شان كمتر و طبعشان پست‌ترست، مي‌كنند؟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جملات نمايانگر روح حاكم بر روحانيت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مُنْصِفانه مورد قضاوت قرار گيرد، بيانگر درد اصلي جهان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دردي كه اگر چه بيمار مبتلا به آن تاكنون تاوان سنگيني را براي تسكينش پرداخته؛ امّا حاضر نشده به درمان اساسي خود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كاشِف الغِطَاء در پايان اعلاميه‌يِ خود با رشادت جملاتي را مي‌نويسد كه به واقع زيبنده‌يِ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درد اصلي جهان اسلام را يافته، اين صراحت را دارد كه حقايق را هر چند تلخ و ناگوار، بيان كند تا؛ شايد مسلمانان به خود آيند و سر از خواب </w:t>
      </w:r>
    </w:p>
    <w:p>
      <w:pPr>
        <w:pStyle w:val="BookText"/>
        <w:rPr/>
      </w:pPr>
      <w:r>
        <w:rPr>
          <w:rFonts w:ascii="IRNazanin" w:hAnsi="IRNazanin" w:eastAsia="IRNazanin"/>
          <w:color w:val="111111"/>
          <w:sz w:val="28"/>
          <w:sz w:val="28"/>
          <w:szCs w:val="28"/>
          <w:rtl w:val="true"/>
          <w:lang w:bidi="fa-IR"/>
        </w:rPr>
        <w:t>غفلت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او در اين باب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همه‌يِ اينها، كاش مسلمانان به حقِّ اعتراف كنند و حقيقت را پاك و پوست كنده اظهار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حقيقت، اينست كه بليه مسلمانان از خود مسلمانانست و از بليه صهيوني و انگليس خيلي بزر گتر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آشكار را هر كس مي‌داند و جز شاگرد كوچك دبستان كسي آن را ابراز نمي‌نمايد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نجف اشرف، مدرسه‌يِ كاشِف الغِطَاء،</w:t>
      </w:r>
    </w:p>
    <w:p>
      <w:pPr>
        <w:pStyle w:val="BookText"/>
        <w:rPr/>
      </w:pPr>
      <w:r>
        <w:rPr>
          <w:rFonts w:ascii="Amiri" w:hAnsi="Amiri" w:eastAsia="Amiri" w:cs="Amiri"/>
          <w:color w:val="111111"/>
          <w:sz w:val="28"/>
          <w:sz w:val="28"/>
          <w:szCs w:val="28"/>
          <w:rtl w:val="true"/>
          <w:lang w:bidi="ar-SA"/>
        </w:rPr>
        <w:t>محمدحسين آل كاشِف الغِطَاء،</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18/12/1938</w:t>
      </w:r>
    </w:p>
    <w:p>
      <w:pPr>
        <w:pStyle w:val="BookText"/>
        <w:rPr/>
      </w:pPr>
      <w:r>
        <w:rPr>
          <w:rFonts w:ascii="IRNazanin" w:hAnsi="IRNazanin" w:eastAsia="IRNazanin"/>
          <w:color w:val="111111"/>
          <w:sz w:val="28"/>
          <w:sz w:val="28"/>
          <w:szCs w:val="28"/>
          <w:rtl w:val="true"/>
          <w:lang w:bidi="fa-IR"/>
        </w:rPr>
        <w:t>در دهه‌يِ چهل قرن چهاردهم هجري شمسي آغاز حركت آشكار امام خميني و تلاش جدّيتر ايشان در حوزه‌يِ سياست نقش اساسي در پايه‌گذاري موج جديد بيداري اسلامي در ايران و جهان اسلام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هدفگيري داخلي مبارزه‌يِ ايشان در داخل كشور، اسقاط رژيم پهلوي و جايگزيني آن با يك نظام مبتني بر مردم‌سالاري ديني، در منطقه‌يِ جهاد عليه صهيونيسم و تلاش براي آزادي فلسطين و در بُعد جهاني تقابل با استكبار و در رأس آن آمريكا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بخواهيم هدف اصلي مبارزه‌ي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جمله خلاصه كنيم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رهائي ايران و جهان اسلام از قيد سلطه و استكبار، اعاده‌ي عزت و عظمت مسلمين، تشكيل حكومت اسلامي بر مبناي ارزشها و مباني اسلامي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وجود رژيم استبدادي پهلوي را در ايران، نفوذ صهيونيسم در منطقه‌يِ خاورميانه و حاكميت سلطه‌يِ غرب و شرق بر كل جهان را حلقه هايِ يك سلسه‌يِ مرتبط با هم مي‌دانست و به حقِّ معتقد بود كه اگر قرارست ايران آزاد شود و جهان اسلام عزَّت گذشته را بازيابد بايد با هر سه عامل مزبور مقابله كرد و يكي از رموز اصلي موفقيت نهايي انقلاب اسلامِي و ماندگاري جمهوري اسلامي ايران همين جامع‌نگري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فروپاشي شوروي سابق و به هم ريختگي دنياي دوقطبي شكل گرفته بعد از جنگ دوّم جهاني در پيمان يالتا، موجب تحوُّلات عظيمي در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 لوهان موضوع دهكده جهاني را مطرح كرد و بوشِ پدر اعلام كرد كه دنياي آينده يك قطبي است و امريكا به عنوان تنها ابرقدرت باقيمانده </w:t>
      </w:r>
    </w:p>
    <w:p>
      <w:pPr>
        <w:pStyle w:val="BookText"/>
        <w:rPr/>
      </w:pPr>
      <w:r>
        <w:rPr>
          <w:rFonts w:ascii="Amiri" w:hAnsi="Amiri" w:eastAsia="Amiri" w:cs="Amiri"/>
          <w:color w:val="111111"/>
          <w:sz w:val="28"/>
          <w:sz w:val="28"/>
          <w:szCs w:val="28"/>
          <w:rtl w:val="true"/>
          <w:lang w:bidi="ar-SA"/>
        </w:rPr>
        <w:t>مسؤوليت به اصطلاح امنيَّت جهان را به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ساموئل هانتينگون نظريه‌پرداز امريكا موضوع برخورد تمدّن‌ها را ابتدا به صورت مقاله و سپس كتاب منتشر كرد و عملاً جهان اسلام را جايگزين جهان كمونيسم كرد و نوشت كه تقابل اصلي آينده، بين غرب و جهان اسلامست و گسله‌يِ خونيني اين دو تمدّن را از هم جدا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جريان جنگ كوزوو، در كنفرانسي در قبرس قريب به اين مضمون را گفت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نمونه همان برخورد هايِ خونيني بين تمدّن غربي و تمدّن اسلامي است كه من پيش‌بيني كرده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بعضي تحليلها با تحريك غيرمستقيم امريكا صدام به كويت حمله كرد تا امريكا و غرب بهانه‌اي پيدا كنند كه صدام را به همراه سلاح‌هايِ اهدايي غرب و شرق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اوّل به عراق حمله كرد و تا يكصد كيلومتري بغداد پيش رفت و متوقف شد تا زمينه‌يِ اشغال درازمدّت عراق توسط امريكا را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برج‌هايِ دوقلوي نيويورك به طور مشكوكي مورد حمله يك هواپيماي مسافربري قرار گرفت و نكته‌يِ تأمل برانگيز اين بود كه كليه‌يِ ساكنين يهودي برجها قبلاً آنها را ترك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فرمان حمله و اشغال افغانستان صادر شد و بوشِ دوّم به دليل خامي كه داشت پشت پرده، طرح مشترك صليبيان و صهيونيستها را آشكار و علناً اعلام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او از معتقدين شاخه‌اي از كليساي پروتستان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اَنجليستها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باشد كه دست ساخته و تحت فرمان صهيونيسم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پس از قريب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زمينه سازي، مرحله‌يِ دوّم حمله به عراق را فرمان داد و كار نيمه‌تمام پدرش را تكميل و عراق را اشغال كرد و بنا داشتند براي عراق فرمانداري بگذارند كه براي امريكا در آن كشور همان مأموريتي را انجام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كرزن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نايب السلطنه انگليس در هند انجام مي‌داد و اين شخص را معلوم كردند و او همان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تأسيس پايگاه امريكا در آذربايجان، قرقيزستان و افغانستان و تأسيس مركزيت ناوگان پنجم در بحرين و انعقاد قرارداد هسته‌اي با هند و اشغال عملي و اعلام نشده‌يِ پاكستان، حمايت از تجزيه‌طلبان سوداني و درگير كردن ناتو به حسب اقتضاء در اين اشغالگريها نشان از عملياتي شدن همان </w:t>
      </w:r>
    </w:p>
    <w:p>
      <w:pPr>
        <w:pStyle w:val="BookText"/>
        <w:rPr/>
      </w:pPr>
      <w:r>
        <w:rPr>
          <w:rFonts w:ascii="Amiri" w:hAnsi="Amiri" w:eastAsia="Amiri" w:cs="Amiri"/>
          <w:color w:val="111111"/>
          <w:sz w:val="28"/>
          <w:sz w:val="28"/>
          <w:szCs w:val="28"/>
          <w:rtl w:val="true"/>
          <w:lang w:bidi="ar-SA"/>
        </w:rPr>
        <w:t>تصميم اتِّخاذ شده براي اشغال نظامي– سياسي جهان اسلام و سركوب هر حركت ضدغربي و نجات صهيونيسم از انتفاضه‌يِ فلسطين و محاصره‌يِ جمهوري اسلامي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 اتِّفاقات يعني از آغاز فروپاشي شوروي تا تحوُّلات فوق الاشاره، در زمان رهبري حضرت آيت‌الله العظمي خامنه‌اي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ايشان علاوه بر وراثت ميراث سنگين حضرت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سنگين تقابل با تمامي اين توطئه‌هايِ پيچيده‌يِ خارجي و عوامل مزدور داخلي آنها را بر دوش گرفتند و الحق دست خدا همراه ايشان بود كه توانستند از اين گرداب‌هايِ مُهلك، كشتي جمهوري اسلامي را به سلامت هدايت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دفاع از منافع جمهوري اسلامي، مسؤوليت نجات امَّت اسلامي را هم بر شانه‌يِ خود احساس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جديت و صداقت تمام، پرچم آزادي قدس و فلسطين را برافراشته نگه داشتند و عليٰ‌رغم همه‌يِ فشارها به تدابير خويش در اين زمينه ادامه دادند و تقريباً در تمامي عرصه‌ها، در جهان اسلام آمريكا و عواملش را به عقب‌نشيني وادار كردند و يا آنها را متوقف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زنجيره‌يِ مقاومت در برابر صهيونيستها در زمان رهبري معظم له تحكيم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و حتّيٰ گسترش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خط مقاومت كه از ايران شروع شده از عراق، سوريه، لبنان، اردن، غزه، ساحل غربي، مصر، ليبي، تونس، الجزاير، مراكش، سودان، يمن، بحرين، پاكستان و افغانستان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جديد بيداري اسلامي كه كليد آن توسط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 و در زمان حضرت آيت‌الله خامنه‌اي ادامه پيدا كرد امروز قوي‌تر از هر روز ديگر به جلو مي‌رود و همگي قيام‌كنندگان در اهداف ذيل با جمهوري اسلامي ايران همراه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سرنگوني استبداد داخلي،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دست آمريكا و متّحدينش از كشور‌هايِ مسلمان،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ارزش‌هايِ اسلامي،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مردم‌سالاري ديني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آزادي نهايي تمامي سرزمين فلسطين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دكتر علي اكبر ولايتي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305_13277"/>
      <w:bookmarkStart w:id="18" w:name="pg2305_13277"/>
      <w:bookmarkEnd w:id="18"/>
    </w:p>
    <w:p>
      <w:pPr>
        <w:pStyle w:val="Heading2"/>
        <w:numPr>
          <w:ilvl w:val="1"/>
          <w:numId w:val="1"/>
        </w:numPr>
        <w:rPr/>
      </w:pPr>
      <w:bookmarkStart w:id="19" w:name="pg2305_13277"/>
      <w:bookmarkStart w:id="20" w:name="__RefHeading___Toc2173101_3804643083"/>
      <w:bookmarkStart w:id="21" w:name="_Toc5"/>
      <w:bookmarkEnd w:id="19"/>
      <w:bookmarkEnd w:id="20"/>
      <w:r>
        <w:rPr>
          <w:rtl w:val="true"/>
        </w:rPr>
        <w:t>يادي از دومين روز قدس</w:t>
      </w:r>
      <w:bookmarkEnd w:id="21"/>
    </w:p>
    <w:p>
      <w:pPr>
        <w:pStyle w:val="Heading3"/>
        <w:numPr>
          <w:ilvl w:val="2"/>
          <w:numId w:val="1"/>
        </w:numPr>
        <w:rPr/>
      </w:pPr>
      <w:bookmarkStart w:id="22" w:name="__RefHeading___Toc2173103_3804643083"/>
      <w:bookmarkStart w:id="23" w:name="_Toc6"/>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يادي از دومين روز قدس</w:t>
      </w:r>
      <w:r>
        <w:rPr>
          <w:rStyle w:val="FootnoteAnchor"/>
          <w:rtl w:val="true"/>
        </w:rPr>
        <w:footnoteReference w:id="3"/>
      </w:r>
    </w:p>
    <w:p>
      <w:pPr>
        <w:pStyle w:val="Heading3"/>
        <w:numPr>
          <w:ilvl w:val="2"/>
          <w:numId w:val="1"/>
        </w:numPr>
        <w:rPr/>
      </w:pPr>
      <w:bookmarkStart w:id="24" w:name="__RefHeading___Toc2173105_3804643083"/>
      <w:bookmarkStart w:id="25" w:name="_Toc7"/>
      <w:bookmarkEnd w:id="24"/>
      <w:r>
        <w:rPr>
          <w:rtl w:val="true"/>
        </w:rPr>
        <w:t>روز قدس؛ روز اسلام، انسانيت، انقلاب و امام</w:t>
      </w:r>
      <w:bookmarkEnd w:id="25"/>
    </w:p>
    <w:p>
      <w:pPr>
        <w:pStyle w:val="BookText"/>
        <w:rPr/>
      </w:pPr>
      <w:r>
        <w:rPr>
          <w:rFonts w:ascii="IRNazanin" w:hAnsi="IRNazanin" w:eastAsia="IRNazanin"/>
          <w:color w:val="111111"/>
          <w:sz w:val="28"/>
          <w:sz w:val="28"/>
          <w:szCs w:val="28"/>
          <w:rtl w:val="true"/>
          <w:lang w:bidi="fa-IR"/>
        </w:rPr>
        <w:t>امروز روز بزرگ و جهاني قدس است، روز تجمع آرمان‌هايِ مسلمانان جهان در يك كلمه و در يك جمله است، روز اتِّحاد صفوف همه‌يِ مسلمانان از همه‌يِ ملتها و كشورهاست، روز اسلامست، روز انسانيتست، روز انقلابست و روز امام ماست</w:t>
      </w:r>
      <w:r>
        <w:rPr>
          <w:rFonts w:eastAsia="IRNazanin" w:cs="IRNazanin"/>
          <w:color w:val="111111"/>
          <w:sz w:val="28"/>
          <w:szCs w:val="28"/>
          <w:rtl w:val="true"/>
          <w:lang w:bidi="fa-IR"/>
        </w:rPr>
        <w:t>.</w:t>
      </w:r>
    </w:p>
    <w:p>
      <w:pPr>
        <w:pStyle w:val="Heading3"/>
        <w:numPr>
          <w:ilvl w:val="2"/>
          <w:numId w:val="1"/>
        </w:numPr>
        <w:rPr/>
      </w:pPr>
      <w:bookmarkStart w:id="26" w:name="__RefHeading___Toc2173107_3804643083"/>
      <w:bookmarkStart w:id="27" w:name="_Toc8"/>
      <w:bookmarkEnd w:id="26"/>
      <w:r>
        <w:rPr>
          <w:rtl w:val="true"/>
        </w:rPr>
        <w:t>امتياز روز قدس بر ايّام الله ديگر</w:t>
      </w:r>
      <w:bookmarkEnd w:id="2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پيروزمند ملت ايران، ما مردم ايران روز‌هايِ يادبود متعدّدي داشته‌ايم،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فروردين و روز‌هايِ ديگر؛ امّا در ميان همه‌يِ اين روز‌هايِ يادبود، روز قدس از دو نظر داراي امتياز و برجستگي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اين نظر كه اگر آن روز‌هايِ ديگر مربوط به ملت ايرانست، روز قدس مربوط به ملت ايران و همه‌يِ ملت‌هايِ مسلمانست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قدس همه‌يِ ملت‌هايِ مسلمان، بلكه همه‌يِ ملت‌هايِ مستضعف عالم، احساس همبستگي و همدردي با ملت ايران مي‌كنند، ملت ايران مانند پيشاهنگي در ماجراي روز قدس و مسأله‌يِ </w:t>
      </w:r>
      <w:bookmarkStart w:id="28" w:name="pg2305_13278"/>
    </w:p>
    <w:p>
      <w:pPr>
        <w:pStyle w:val="BookText"/>
        <w:rPr/>
      </w:pPr>
      <w:bookmarkEnd w:id="28"/>
      <w:r>
        <w:rPr>
          <w:rFonts w:ascii="IRNazanin" w:hAnsi="IRNazanin" w:eastAsia="IRNazanin"/>
          <w:color w:val="111111"/>
          <w:sz w:val="28"/>
          <w:sz w:val="28"/>
          <w:szCs w:val="28"/>
          <w:rtl w:val="true"/>
          <w:lang w:bidi="fa-IR"/>
        </w:rPr>
        <w:t>فلسطين، براي فداكاري آماده مي‌شود و ملت‌هايِ ديگر هم بايد دوش به دوشِ اين ملت انقلابي و با برخورداري از تجربه‌هايِ ما، گام به گام و بازو به بازو با ما به سوي آزاد كردن سرزمين‌هايِ اشغالي فلسطين پيش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دوُّم روز قدس، اينست كه آن روز‌هايِ ديگر روز خاطره‌يِ فداكاريها و پيروزي‌هايِ گذشته است؛ امّا روز قدس، روز تصميم و همّت گماشتن بر فداكاريها و پيروزي‌هايِ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روز‌هايِ ديگر، در آن خاطره‌هايِ ديگر، ملت ما ياد از گذشته مي‌كند، در روز قدس ملت ما به ياد آينده، انگيزه و همَّت و تصميم در خود ذخيره مي‌كند، به حركت مي‌افتد و راه را به سوي آينده باز مي‌كند</w:t>
      </w:r>
      <w:r>
        <w:rPr>
          <w:rFonts w:eastAsia="IRNazanin" w:cs="IRNazanin"/>
          <w:color w:val="111111"/>
          <w:sz w:val="28"/>
          <w:szCs w:val="28"/>
          <w:rtl w:val="true"/>
          <w:lang w:bidi="fa-IR"/>
        </w:rPr>
        <w:t>.</w:t>
      </w:r>
    </w:p>
    <w:p>
      <w:pPr>
        <w:pStyle w:val="Heading3"/>
        <w:numPr>
          <w:ilvl w:val="2"/>
          <w:numId w:val="1"/>
        </w:numPr>
        <w:rPr/>
      </w:pPr>
      <w:bookmarkStart w:id="29" w:name="__RefHeading___Toc2173109_3804643083"/>
      <w:bookmarkStart w:id="30" w:name="_Toc9"/>
      <w:bookmarkEnd w:id="29"/>
      <w:r>
        <w:rPr>
          <w:rtl w:val="true"/>
        </w:rPr>
        <w:t>روز قدس؛ روز شكستن پشت مستكبران امريكايي و مزدوران صهيونيستش</w:t>
      </w:r>
      <w:bookmarkEnd w:id="30"/>
    </w:p>
    <w:p>
      <w:pPr>
        <w:pStyle w:val="BookText"/>
        <w:rPr/>
      </w:pPr>
      <w:r>
        <w:rPr>
          <w:rFonts w:ascii="IRNazanin" w:hAnsi="IRNazanin" w:eastAsia="IRNazanin"/>
          <w:color w:val="111111"/>
          <w:sz w:val="28"/>
          <w:sz w:val="28"/>
          <w:szCs w:val="28"/>
          <w:rtl w:val="true"/>
          <w:lang w:bidi="fa-IR"/>
        </w:rPr>
        <w:t>مسأله‌يِ قدس كه امروز ما درباره‌يِ آن بايد به يك آگاهي روشن و به يك تصميم قاطع برسيم،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بسيار با عظمت و بااهميَّتي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قدس و روز قدس و ماجراي فلسطين، عبارت از آن نقطه‌اي است كه بايد مستضعفان عالم با الهام از روح ايمان و توكُّل به خداي بزرگ، پشت مستكبران بزرگ جهان و در رأس آنها امپرياليزم امريكا و مزدوران صهيونيستش را بشكند و خُرد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ماجراي قدس براي ملت ما و براي همه‌يِ امَّت بزرگ مسلمان يك ماجراي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ايران اگر در داخل اين مرزها به پيروزي رسيد، اين به معناي آن نيست كه ما قانع بشويم و فكر كنيم پيروزي نهايي را به دست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اين زخم متعفّن، اين غدّه‌يِ چركين در دل سرزمين‌هايِ اسلامِي و عربي به نام دولت غاصب اسرائيل وجود دارد، ما نمي‌توانيم احساس كنيم كه پيروز شده‌ايم، نمي‌توانيم حضور دشمن خود را در كنارِ گوش خود، در سرزمين‌هايِ غصب شده و اشغالي خود ملاحظه كنيم</w:t>
      </w:r>
      <w:r>
        <w:rPr>
          <w:rFonts w:eastAsia="IRNazanin" w:cs="IRNazanin"/>
          <w:color w:val="111111"/>
          <w:sz w:val="28"/>
          <w:szCs w:val="28"/>
          <w:rtl w:val="true"/>
          <w:lang w:bidi="fa-IR"/>
        </w:rPr>
        <w:t>.</w:t>
      </w:r>
    </w:p>
    <w:p>
      <w:pPr>
        <w:pStyle w:val="Heading3"/>
        <w:numPr>
          <w:ilvl w:val="2"/>
          <w:numId w:val="1"/>
        </w:numPr>
        <w:rPr/>
      </w:pPr>
      <w:bookmarkStart w:id="31" w:name="__RefHeading___Toc2173111_3804643083"/>
      <w:bookmarkStart w:id="32" w:name="_Toc10"/>
      <w:bookmarkEnd w:id="31"/>
      <w:r>
        <w:rPr>
          <w:rtl w:val="true"/>
        </w:rPr>
        <w:t>آينده‌يِ فلسطين</w:t>
      </w:r>
      <w:bookmarkEnd w:id="3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آينده چگونه است؟؛ امّا آينده‌يِ فلسطين و قدس چگونه است؟ من </w:t>
      </w:r>
      <w:bookmarkStart w:id="33" w:name="pg2305_13279"/>
    </w:p>
    <w:p>
      <w:pPr>
        <w:pStyle w:val="BookText"/>
        <w:rPr/>
      </w:pPr>
      <w:bookmarkEnd w:id="33"/>
      <w:r>
        <w:rPr>
          <w:rFonts w:ascii="IRNazanin" w:hAnsi="IRNazanin" w:eastAsia="IRNazanin"/>
          <w:color w:val="111111"/>
          <w:sz w:val="28"/>
          <w:sz w:val="28"/>
          <w:szCs w:val="28"/>
          <w:rtl w:val="true"/>
          <w:lang w:bidi="fa-IR"/>
        </w:rPr>
        <w:t>در اين باره به شما مقداري آگاهي بدهم تا ملت ايران بداند همچناني كه يك طلسم شكست‌ناپذير را در اين منطقه شكست، يعني بزرگترين دژ‌هايِ مستحكم را در منطقه‌يِ خاورميانه بلكه در سراسر آسيا توانست متلاشي كند، دژ بزرگ و نيرومند امپرياليست؛ يعني حكومت جبّار و غاصب پهلوي را توانست در منطقه شكست بدهد، همچنين اين طلسم دوُّم را كه به صورت يك قدرت افسانه‌اي در آمده است، انقلاب ما خواهد شكست و از بين خواهد برد</w:t>
      </w:r>
      <w:r>
        <w:rPr>
          <w:rFonts w:eastAsia="IRNazanin" w:cs="IRNazanin"/>
          <w:color w:val="111111"/>
          <w:sz w:val="28"/>
          <w:szCs w:val="28"/>
          <w:rtl w:val="true"/>
          <w:lang w:bidi="fa-IR"/>
        </w:rPr>
        <w:t>.</w:t>
      </w:r>
    </w:p>
    <w:p>
      <w:pPr>
        <w:pStyle w:val="Heading3"/>
        <w:numPr>
          <w:ilvl w:val="2"/>
          <w:numId w:val="1"/>
        </w:numPr>
        <w:rPr/>
      </w:pPr>
      <w:bookmarkStart w:id="34" w:name="__RefHeading___Toc2173113_3804643083"/>
      <w:bookmarkStart w:id="35" w:name="_Toc11"/>
      <w:bookmarkEnd w:id="34"/>
      <w:r>
        <w:rPr>
          <w:rtl w:val="true"/>
        </w:rPr>
        <w:t>وعده‌يِ الـٰهي؛ شكست دوباره‌يِ بني‌اسرائيل</w:t>
      </w:r>
      <w:bookmarkEnd w:id="35"/>
    </w:p>
    <w:p>
      <w:pPr>
        <w:pStyle w:val="BookText"/>
        <w:rPr/>
      </w:pPr>
      <w:r>
        <w:rPr>
          <w:rFonts w:ascii="Amiri" w:hAnsi="Amiri" w:eastAsia="Amiri" w:cs="Amiri"/>
          <w:color w:val="111111"/>
          <w:sz w:val="28"/>
          <w:sz w:val="28"/>
          <w:szCs w:val="28"/>
          <w:rtl w:val="true"/>
          <w:lang w:bidi="ar-SA"/>
        </w:rPr>
        <w:t>اين را بايد ما از وعده‌يِ خدا بياموزيم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متعال در سوره‌يِ بني‌اسرائيل خطاب به بني‌اسرائيل مي‌كند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لَتُفْسِدُنَّ فِي الْأَرْضِ مَرَّتَين‌ِ وَ لَتَعْلُنَّ عُلُوّاً كَبيرا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اي فرزندان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روز و دو بار در تاريخ فساد ايجاد مي‌كنيد و بزرگي در زمين به وجود مي‌آوريد و استعلاء و استكبار به خرج مي‌دهيد،</w:t>
      </w:r>
    </w:p>
    <w:p>
      <w:pPr>
        <w:pStyle w:val="BookText"/>
        <w:rPr/>
      </w:pPr>
      <w:r>
        <w:rPr>
          <w:rFonts w:ascii="IRNazanin" w:hAnsi="IRNazanin" w:eastAsia="IRNazanin"/>
          <w:color w:val="111111"/>
          <w:sz w:val="28"/>
          <w:sz w:val="28"/>
          <w:szCs w:val="28"/>
          <w:rtl w:val="true"/>
          <w:lang w:bidi="fa-IR"/>
        </w:rPr>
        <w:t>امّا در هر دو بار كساني از بندگان خدا، از جنود پروردگار پيدا مي‌شوند كه شما را به سزاي فساد و علو و استكبارتان برسانند و اين قضيه‌يِ هميشه زنده‌يِ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امَّتي كه با صَلاح، با سلاح حقّ و حقيقت و عدالت طلبي حاضر شود راه طبيعي سنّت‌هايِ تاريخ را بپيمايد، خدا به او كمك خواهد كرد؛ امّا هر ملَّتي كه فساد كند، بر مستضعفين طغيان كند، ارزش‌هايِ انساني را نديده بگيرد، آن ملت محكوم به فنا و نابودي است</w:t>
      </w:r>
      <w:r>
        <w:rPr>
          <w:rFonts w:eastAsia="IRNazanin" w:cs="IRNazanin"/>
          <w:color w:val="111111"/>
          <w:sz w:val="28"/>
          <w:szCs w:val="28"/>
          <w:rtl w:val="true"/>
          <w:lang w:bidi="fa-IR"/>
        </w:rPr>
        <w:t>.</w:t>
      </w:r>
    </w:p>
    <w:p>
      <w:pPr>
        <w:pStyle w:val="Heading3"/>
        <w:numPr>
          <w:ilvl w:val="2"/>
          <w:numId w:val="1"/>
        </w:numPr>
        <w:rPr/>
      </w:pPr>
      <w:bookmarkStart w:id="36" w:name="__RefHeading___Toc2173115_3804643083"/>
      <w:bookmarkStart w:id="37" w:name="_Toc12"/>
      <w:bookmarkEnd w:id="36"/>
      <w:r>
        <w:rPr>
          <w:rtl w:val="true"/>
        </w:rPr>
        <w:t>مسأله‌يِ فلسطين يك مسأله‌يِ انساني؛ نه صرفاً عربي يا اسلامي</w:t>
      </w:r>
      <w:bookmarkEnd w:id="3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سطح دنيا چه مي‌گذرد؟ امروز صهيونيستها در منطقه‌يِ عربي مشغول به چه كار و چه عملي هستند؟ يك نگاه ساده به منطقه بيندازيد برادران و خواهران مسلماني كه دلتان به ياد برادران فلسطيني مي‌تپد، يك انسان آواره جلب ترحم هر انسان آزاده‌اي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ملت، يك </w:t>
      </w:r>
      <w:bookmarkStart w:id="38" w:name="pg2305_13280"/>
    </w:p>
    <w:p>
      <w:pPr>
        <w:pStyle w:val="BookText"/>
        <w:rPr/>
      </w:pPr>
      <w:bookmarkEnd w:id="38"/>
      <w:r>
        <w:rPr>
          <w:rFonts w:ascii="Amiri" w:hAnsi="Amiri" w:eastAsia="Amiri" w:cs="Amiri"/>
          <w:color w:val="111111"/>
          <w:sz w:val="28"/>
          <w:sz w:val="28"/>
          <w:szCs w:val="28"/>
          <w:rtl w:val="true"/>
          <w:lang w:bidi="ar-SA"/>
        </w:rPr>
        <w:t>ملت به نام ملت فلسطين آواره است، از خانه‌يِ خود آواره است، از وطن و كشور خود آواره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كودكان محروم و مظلوم در زير چادرها، در اردوگاه‌ها متولد مي‌شوند، با كمك دولتها و ملتهايي كه به وظائف واقعي خود هم در قبال آنها عمل نمي‌كنند، مدّعيان، با كمك اينها اين كودك بزرگ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چادر سِلاح مي‌آموزد، در زير چادر درس مي‌خواند، در اردوگاه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دو، سه ميليوني را از خانه، از كاشانه، از شهر، از معبد، از مسجد، از همه چيز خود و از زندگي خود محروم كردن، آنها را به كشور‌هايِ بيگانه راندن، اين بزرگترين فاجعه‌اي است كه در طول تاريخ بشر مي‌توان سراغش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سببست كه ما معتقديم مسأله‌يِ فلسطين صرفاً يك مسأله‌يِ عربي و حتّي صرفاً يك مسأله‌يِ اسلامي نيست، يك مسأله‌يِ انساني بسيار بااهميَّتست</w:t>
      </w:r>
      <w:r>
        <w:rPr>
          <w:rFonts w:eastAsia="IRNazanin" w:cs="IRNazanin"/>
          <w:color w:val="111111"/>
          <w:sz w:val="28"/>
          <w:szCs w:val="28"/>
          <w:rtl w:val="true"/>
          <w:lang w:bidi="fa-IR"/>
        </w:rPr>
        <w:t>.</w:t>
      </w:r>
    </w:p>
    <w:p>
      <w:pPr>
        <w:pStyle w:val="Heading3"/>
        <w:numPr>
          <w:ilvl w:val="2"/>
          <w:numId w:val="1"/>
        </w:numPr>
        <w:rPr/>
      </w:pPr>
      <w:bookmarkStart w:id="39" w:name="__RefHeading___Toc2173117_3804643083"/>
      <w:bookmarkStart w:id="40" w:name="_Toc13"/>
      <w:bookmarkEnd w:id="39"/>
      <w:r>
        <w:rPr>
          <w:rtl w:val="true"/>
        </w:rPr>
        <w:t>جنايات صهيونيستها؛ بي‌سابقه در دنيا</w:t>
      </w:r>
      <w:bookmarkEnd w:id="40"/>
    </w:p>
    <w:p>
      <w:pPr>
        <w:pStyle w:val="BookText"/>
        <w:rPr/>
      </w:pPr>
      <w:r>
        <w:rPr>
          <w:rFonts w:ascii="IRNazanin" w:hAnsi="IRNazanin" w:eastAsia="IRNazanin"/>
          <w:color w:val="111111"/>
          <w:sz w:val="28"/>
          <w:sz w:val="28"/>
          <w:szCs w:val="28"/>
          <w:rtl w:val="true"/>
          <w:lang w:bidi="fa-IR"/>
        </w:rPr>
        <w:t xml:space="preserve">نوع فاشيسمي كه امروز رهبران صهيونيستِ خائن و همين بگين‌ِ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در رأس دولت اسرائيل غاصب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فاشيسمي كه اين دولت فاشيست جنايتكار انجام مي‌دهد و اعِمال مي‌كند، در دنيا بي‌سابقه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دير ياسين چه كردند، در زندانه‌اي اسرائيل چه كردند، جوان‌هايِ مسلمان را گرفتند در زندانها بردند، آنها را شكنجه كردند، حتّي با سرنگ خون جوان‌هايِ مسلمان را كشيدند و در بانك خون براي عناصر مزدور اسرائيلي آنها را ثبت كردند و ضبط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با ثروت‌هايِ مردم فلسطين چه كردند، با مردان و زنان و جوانان آنها چه فاجعه‌اي را بروز دادند و انجام دادند، با دولت‌هايِ مسلمان چه كردند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غده‌يِ چركين سرطاني به نام اسرائيل؛ مايه‌يِ تفرقه‌يِ دولت‌هايِ مسلمان اين غده‌يِ چركين سرطاني را امپرياليستها، دشمنان بزرگ بشريَّت در داخل وطن اسلامِي و عربي ما كاشتند، امروز اين غدّه رشد كرده است، </w:t>
      </w:r>
      <w:bookmarkStart w:id="41" w:name="pg2305_13281"/>
    </w:p>
    <w:p>
      <w:pPr>
        <w:pStyle w:val="BookText"/>
        <w:rPr/>
      </w:pPr>
      <w:bookmarkEnd w:id="41"/>
      <w:r>
        <w:rPr>
          <w:rFonts w:ascii="IRNazanin" w:hAnsi="IRNazanin" w:eastAsia="IRNazanin"/>
          <w:color w:val="111111"/>
          <w:sz w:val="28"/>
          <w:sz w:val="28"/>
          <w:szCs w:val="28"/>
          <w:rtl w:val="true"/>
          <w:lang w:bidi="fa-IR"/>
        </w:rPr>
        <w:t>مايه‌يِ تفرقه‌يِ دولت‌هايِ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ميان اين سران دولتهايي كه نام اسلام بر خود نهاده‌اند هيچ كدامِ از اينها را، هيچ يك از اينها را شما نمي‌توانيد نشان بدهيد كه توانسته باشند به وظائف اسلامِي و انساني و عربي خود به طور كامل در قبال مسأله‌يِ فلسطين انجام وظيفه كرده باشند، چرا؟ زيرا آنها را سرگرم كرده‌اند به مسائل داخلي كشور‌هايِ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فاجعه‌آفريني از كجا به وجود آمد؟ از وجود همين غدّه‌يِ چركيني كه به نام اسرائيل ناميده مي‌شود و در قلب سرزمين‌هايِ مسلمان‌نشين و عرب‌نشين اين غدّه‌يِ چركين به وسيله‌يِ دولتها و قدرت‌هايِ بزرگ به وجود آمده است</w:t>
      </w:r>
      <w:r>
        <w:rPr>
          <w:rFonts w:eastAsia="IRNazanin" w:cs="IRNazanin"/>
          <w:color w:val="111111"/>
          <w:sz w:val="28"/>
          <w:szCs w:val="28"/>
          <w:rtl w:val="true"/>
          <w:lang w:bidi="fa-IR"/>
        </w:rPr>
        <w:t>.</w:t>
      </w:r>
    </w:p>
    <w:p>
      <w:pPr>
        <w:pStyle w:val="Heading3"/>
        <w:numPr>
          <w:ilvl w:val="2"/>
          <w:numId w:val="1"/>
        </w:numPr>
        <w:rPr/>
      </w:pPr>
      <w:bookmarkStart w:id="42" w:name="__RefHeading___Toc2173119_3804643083"/>
      <w:bookmarkStart w:id="43" w:name="_Toc14"/>
      <w:bookmarkEnd w:id="42"/>
      <w:r>
        <w:rPr>
          <w:rtl w:val="true"/>
        </w:rPr>
        <w:t>شكست اسرائيل توسط مسلمانان؛ عامل خوشبختي آنان در دنيا</w:t>
      </w:r>
      <w:bookmarkEnd w:id="43"/>
    </w:p>
    <w:p>
      <w:pPr>
        <w:pStyle w:val="BookText"/>
        <w:rPr/>
      </w:pPr>
      <w:r>
        <w:rPr>
          <w:rFonts w:ascii="IRNazanin" w:hAnsi="IRNazanin" w:eastAsia="IRNazanin"/>
          <w:color w:val="111111"/>
          <w:sz w:val="28"/>
          <w:sz w:val="28"/>
          <w:szCs w:val="28"/>
          <w:rtl w:val="true"/>
          <w:lang w:bidi="fa-IR"/>
        </w:rPr>
        <w:t>امروز ملت فلسطين به پا خاسته است و به هوش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خطابي كه آن روز قرآن به بني‌اسرائيل مي‌كرد كه در حال يك مبارزه‌يِ بزرگ بر ضدِّ طغيان بودند، امروز همين خطاب به مسلمانان فلسطيني و همه‌يِ مسلمانان غيورست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اگر نيكويي كنيد، اگر مجاهدت در راه خدا كنيد، اگر عمل به فرمان خدا كنيد، اگر در راه مبارزه‌يِ با دشمنان‌ِ انسانيت و دشمنان‌ِ دين و حقيقت، اي مسلمانان‌ِ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مسلمانان‌ِ عرب و اي مسلمانان‌ِ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وظائف عمل كنيد اين نيكي را در حقِّ خود كرده‌ايد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روزي كه در اين منطقه يك قدرت عظيم اسلامي به وجود بيايد و اين قدرت بتواند مشت محكمي به دهان قدرت‌هايِ بزرگ متجاوز شرقي و غربي وارد كند، ديگر ملت‌هايِ اسلامي روي استضعاف، روي مستمندي، روي فقر و گرسنگي را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كشور‌هايِ اسلامي از فقر، از بي‌سوادي و جهل چه خبرست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 اين سرزمين‌هايِ با اين وسعت، چندين ده ميليون مسلمان در اين منطقه زندگي مي‌كنند؛ امّا هيچ يك از لوازم يك زندگي انساني و شرافتمندانه براي اين مردم فراهم نيست، چرا اينجورست؟ زيرا كه قدرت‌هايِ بزرگ، مصلحت خود را در آن ديده‌اند كه براي اين كه </w:t>
      </w:r>
      <w:bookmarkStart w:id="44" w:name="pg2305_13282"/>
    </w:p>
    <w:p>
      <w:pPr>
        <w:pStyle w:val="BookText"/>
        <w:rPr/>
      </w:pPr>
      <w:bookmarkEnd w:id="44"/>
      <w:r>
        <w:rPr>
          <w:rFonts w:ascii="IRNazanin" w:hAnsi="IRNazanin" w:eastAsia="IRNazanin"/>
          <w:color w:val="111111"/>
          <w:sz w:val="28"/>
          <w:sz w:val="28"/>
          <w:szCs w:val="28"/>
          <w:rtl w:val="true"/>
          <w:lang w:bidi="fa-IR"/>
        </w:rPr>
        <w:t>بتوانند منافعشان را تأمين كنند، اين ملت را، اين ملتها را در زير فشار، در زير آتش اختلاف و نفاق همواره نگهدارند، آنها را به خودشان سرگرم كنند، آنها را به مسائل داخليشان سرگرم كنند و نگذارند به يك وحدت عظيم جهاني نائل بيايند و عامل و پايگاه امپرياليسم در اين منطقه اسرائيل خائنست</w:t>
      </w:r>
      <w:r>
        <w:rPr>
          <w:rFonts w:eastAsia="IRNazanin" w:cs="IRNazanin"/>
          <w:color w:val="111111"/>
          <w:sz w:val="28"/>
          <w:szCs w:val="28"/>
          <w:rtl w:val="true"/>
          <w:lang w:bidi="fa-IR"/>
        </w:rPr>
        <w:t>.</w:t>
      </w:r>
    </w:p>
    <w:p>
      <w:pPr>
        <w:pStyle w:val="Heading3"/>
        <w:numPr>
          <w:ilvl w:val="2"/>
          <w:numId w:val="1"/>
        </w:numPr>
        <w:rPr/>
      </w:pPr>
      <w:bookmarkStart w:id="45" w:name="__RefHeading___Toc2173121_3804643083"/>
      <w:bookmarkStart w:id="46" w:name="_Toc15"/>
      <w:bookmarkEnd w:id="45"/>
      <w:r>
        <w:rPr>
          <w:rtl w:val="true"/>
        </w:rPr>
        <w:t>جدا بودن حساب صهيونيسم و يهود</w:t>
      </w:r>
      <w:bookmarkEnd w:id="46"/>
    </w:p>
    <w:p>
      <w:pPr>
        <w:pStyle w:val="BookText"/>
        <w:rPr/>
      </w:pPr>
      <w:r>
        <w:rPr>
          <w:rFonts w:ascii="IRNazanin" w:hAnsi="IRNazanin" w:eastAsia="IRNazanin"/>
          <w:color w:val="111111"/>
          <w:sz w:val="28"/>
          <w:sz w:val="28"/>
          <w:szCs w:val="28"/>
          <w:rtl w:val="true"/>
          <w:lang w:bidi="fa-IR"/>
        </w:rPr>
        <w:t>صهيونيسم را ما به حساب يك مرام و يك مذهب نمي‌گذاريم، به حساب يهوديگري نمي‌گذاريم، بسيارند در دنيا يهوديان آزاده و پاك‌نهادي كه از صهيونيسم بيزارند، اين يك مسلك فاشيستي سياسي متجاوزست كه جز با ستم و ظلم و تصرّف سرزمين‌هايِ متعلِّق به مسلمانان مستضعف و محروم امكان ادامه‌يِ حيات ندارد</w:t>
      </w:r>
      <w:r>
        <w:rPr>
          <w:rFonts w:eastAsia="IRNazanin" w:cs="IRNazanin"/>
          <w:color w:val="111111"/>
          <w:sz w:val="28"/>
          <w:szCs w:val="28"/>
          <w:rtl w:val="true"/>
          <w:lang w:bidi="fa-IR"/>
        </w:rPr>
        <w:t>.</w:t>
      </w:r>
    </w:p>
    <w:p>
      <w:pPr>
        <w:pStyle w:val="Heading3"/>
        <w:numPr>
          <w:ilvl w:val="2"/>
          <w:numId w:val="1"/>
        </w:numPr>
        <w:rPr/>
      </w:pPr>
      <w:bookmarkStart w:id="47" w:name="__RefHeading___Toc2173123_3804643083"/>
      <w:bookmarkStart w:id="48" w:name="_Toc16"/>
      <w:bookmarkEnd w:id="47"/>
      <w:r>
        <w:rPr>
          <w:rtl w:val="true"/>
        </w:rPr>
        <w:t>وجوب شرعي كمك به مردم فلسطين</w:t>
      </w:r>
      <w:bookmarkEnd w:id="48"/>
    </w:p>
    <w:p>
      <w:pPr>
        <w:pStyle w:val="BookText"/>
        <w:rPr/>
      </w:pPr>
      <w:r>
        <w:rPr>
          <w:rFonts w:ascii="IRNazanin" w:hAnsi="IRNazanin" w:eastAsia="IRNazanin"/>
          <w:color w:val="111111"/>
          <w:sz w:val="28"/>
          <w:sz w:val="28"/>
          <w:szCs w:val="28"/>
          <w:rtl w:val="true"/>
          <w:lang w:bidi="fa-IR"/>
        </w:rPr>
        <w:t>ما مردم ايران و مسلمانان انقلابي ايران، بعد از آني كه توانسته‌ايم نظر دنياي اسلام را به سوي خودمان جلب كنيم و توانسته‌ايم اين مشت محكم را به دهان امپرياليزم امريكا وارد بياوريم، حالا بايد در اين راه هم اين قدم بزرگ را برداريم، ما بايد به ملت‌هايِ عرب درس مبارزه‌يِ در راه فلسطين و فداكاري براي فلسطين را بدهيم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ما مسأله‌يِ فلسطين همانطوري كه گفتم يك مسأله‌يِ انساني و يك مسأله‌يِ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انساني است، براي خاطر اين كه يك مشت جنايتكار ضدِّ بشر در اين منطقه جمع شده‌اند و جز جنايت و جز تجاوز و جز سلطه‌گري هيچ كاري ندارند، جز توطئه چيني بر عليه ملتها و دولت‌هايِ انقلابي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به دشمنان ما دارند كمك مي‌كنند، امروز هم دارند به آن كساني كه مرزهايشان با ما مشتركست و عليه ما توطئه مي‌چنيند، آنها دارند كمك مي‌كنند، آنها پايگاه توطئه‌گري امريكايند عليه ايران و انقلاب ايران در اين منطقه، به علاوه مسأله‌يِ فلسطين،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يك مسأله‌يِ </w:t>
      </w:r>
      <w:bookmarkStart w:id="49" w:name="pg2305_13283"/>
    </w:p>
    <w:p>
      <w:pPr>
        <w:pStyle w:val="BookText"/>
        <w:rPr/>
      </w:pPr>
      <w:bookmarkEnd w:id="49"/>
      <w:r>
        <w:rPr>
          <w:rFonts w:ascii="IRNazanin" w:hAnsi="IRNazanin" w:eastAsia="IRNazanin"/>
          <w:color w:val="111111"/>
          <w:sz w:val="28"/>
          <w:sz w:val="28"/>
          <w:szCs w:val="28"/>
          <w:rtl w:val="true"/>
          <w:lang w:bidi="fa-IR"/>
        </w:rPr>
        <w:t>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ما لازم كرده است كه ما از سرزمين‌هايِ مسلمان‌نشين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واجب كرده است كه ما به حقوق مظلومان و ستمديدگان و مستضعفان برسيم، براي ما لازم كرده است كه ما به مال و به جان، از مردمي كه سي سالست فرياد مي‌كشند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و كسي به آنها جواب نمي‌دهد، به كمك اينها بشتابيم</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173125_3804643083"/>
      <w:bookmarkStart w:id="51" w:name="_Toc17"/>
      <w:bookmarkEnd w:id="50"/>
      <w:r>
        <w:rPr>
          <w:rtl w:val="true"/>
        </w:rPr>
        <w:t>كوتاهي دولت‌هايِ مسلمان در مسأله‌يِ فلسطين</w:t>
      </w:r>
      <w:bookmarkEnd w:id="51"/>
    </w:p>
    <w:p>
      <w:pPr>
        <w:pStyle w:val="BookText"/>
        <w:rPr/>
      </w:pPr>
      <w:r>
        <w:rPr>
          <w:rFonts w:ascii="IRNazanin" w:hAnsi="IRNazanin" w:eastAsia="IRNazanin"/>
          <w:color w:val="111111"/>
          <w:sz w:val="28"/>
          <w:sz w:val="28"/>
          <w:szCs w:val="28"/>
          <w:rtl w:val="true"/>
          <w:lang w:bidi="fa-IR"/>
        </w:rPr>
        <w:t xml:space="preserve">ملت فلسطين سي سالست دارد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 دولت‌هايِ عرب مي‌توانند ادّعا كنند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فلسطيني جواب دادند؟ هر كدام از اين دولت‌هايِ عرب كه آمدند سر كار، براي اين كه مردم خودشان را جذب كنند به طرف خودشان، شعار پشتيباني از فلسطين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دولت‌هايِ شمال افريقا مي‌گويم، به دولت‌هايِ خاورميانه مي‌گويم، به دولت‌هايي كه در خط مرز اسرائيل غاصب قرار دارند مي‌گويم و به دولت‌هايي كه در خليج فارس قرار دارند، كدام يك از اينها آنچنان كه وظيفه‌يِ يك دولت اسلامي است، به برادران فلسطين و به مسأله‌يِ فلسطين كمك كردند؟ سي سالست ناله‌يِ استغاثه‌يِ چند ميليون انسان مسلمان محروم مستضعف، بلندست، كي بايد به داد اينها برسد؟</w:t>
      </w:r>
    </w:p>
    <w:p>
      <w:pPr>
        <w:pStyle w:val="BookText"/>
        <w:rPr/>
      </w:pPr>
      <w:r>
        <w:rPr>
          <w:rFonts w:ascii="IRNazanin" w:hAnsi="IRNazanin" w:eastAsia="IRNazanin"/>
          <w:color w:val="111111"/>
          <w:sz w:val="28"/>
          <w:sz w:val="28"/>
          <w:szCs w:val="28"/>
          <w:rtl w:val="true"/>
          <w:lang w:bidi="fa-IR"/>
        </w:rPr>
        <w:t>مسأله‌يِ فلسطين؛ اساسي‌ترين و مهم‌ترين و اصولي‌ترين مسائل انقلاب رژيم غاصب و جبّار پهلوي حتّيٰ نمي‌گذاشت ما درباره‌يِ مسأله‌يِ فلسطين فكر كنيم، حتّيٰ نمي‌گذاشت از اين مسأله سر در بياوريم، نمي‌گذاشت احساس كنيم و مردم ما احساس كنند كه مسأله‌يِ فلسطين جزيي از مسأله‌يِ ايران و جزيي از انقلاب ايرانست؛ امّا امروز امامِ اين امَّت، بيدار و زنده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امامِ امَّت، به حقِّ بر روي اساسي‌ترين و مهم‌ترين و اصولي‌ترين مسائل انقلاب ما انگشت گذاشته و امام امَّت بر روي مسأله‌يِ قدس انگشت گذاشته </w:t>
      </w:r>
      <w:bookmarkStart w:id="52" w:name="pg2305_13284"/>
    </w:p>
    <w:p>
      <w:pPr>
        <w:pStyle w:val="BookText"/>
        <w:rPr/>
      </w:pPr>
      <w:bookmarkEnd w:id="52"/>
      <w:r>
        <w:rPr>
          <w:rFonts w:ascii="IRNazanin" w:hAnsi="IRNazanin" w:eastAsia="IRNazanin"/>
          <w:color w:val="111111"/>
          <w:sz w:val="28"/>
          <w:sz w:val="28"/>
          <w:szCs w:val="28"/>
          <w:rtl w:val="true"/>
          <w:lang w:bidi="fa-IR"/>
        </w:rPr>
        <w:t>است و اين اوّلين بار در تاريخ مبارزات عربي و اسلامِي و فلسطيني است كه يك روز به نام روز قدس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شما روي پشت بامها رفتيد و صداي تكبير را بلند كرديد، در سراسر كشور‌هايِ عربي و اسلامي آن كساني كه نداي شما را شنيده بودند و دعوت شما را دانسته بودند به نداي شما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فرياد تكبير در سراسر آسمان‌هايِ آفاق كشور‌هايِ اسلامي گوش‌هايِ ستمگران را كَر كرد، خواب مستكبران را بر آشفت و اين حركت بايد پيش برود و ملت ايران بايد به جد، به راستي نه به تعارف، نه به زبان، بايد جدّاً ملت ايران و دولت ايران و دستگاه‌هايِ قانونگذاري و دستگاه‌هايِ اجرايي براي روز قدس و براي مسأله‌يِ فلسطين بايد تصميم‌گيري كنند جهت كمك رساني</w:t>
      </w:r>
      <w:r>
        <w:rPr>
          <w:rFonts w:eastAsia="IRNazanin" w:cs="IRNazanin"/>
          <w:color w:val="111111"/>
          <w:sz w:val="28"/>
          <w:szCs w:val="28"/>
          <w:rtl w:val="true"/>
          <w:lang w:bidi="fa-IR"/>
        </w:rPr>
        <w:t>.</w:t>
      </w:r>
    </w:p>
    <w:p>
      <w:pPr>
        <w:pStyle w:val="Heading3"/>
        <w:numPr>
          <w:ilvl w:val="2"/>
          <w:numId w:val="1"/>
        </w:numPr>
        <w:rPr/>
      </w:pPr>
      <w:bookmarkStart w:id="53" w:name="__RefHeading___Toc2173127_3804643083"/>
      <w:bookmarkStart w:id="54" w:name="_Toc18"/>
      <w:bookmarkEnd w:id="53"/>
      <w:r>
        <w:rPr>
          <w:rtl w:val="true"/>
        </w:rPr>
        <w:t>ممكن بودن محو كردن اسرائيل با اراده و عزم ملتها</w:t>
      </w:r>
      <w:bookmarkEnd w:id="54"/>
    </w:p>
    <w:p>
      <w:pPr>
        <w:pStyle w:val="BookText"/>
        <w:rPr/>
      </w:pPr>
      <w:r>
        <w:rPr>
          <w:rFonts w:ascii="IRNazanin" w:hAnsi="IRNazanin" w:eastAsia="IRNazanin"/>
          <w:color w:val="111111"/>
          <w:sz w:val="28"/>
          <w:sz w:val="28"/>
          <w:szCs w:val="28"/>
          <w:rtl w:val="true"/>
          <w:lang w:bidi="fa-IR"/>
        </w:rPr>
        <w:t>مسأله‌يِ قدس و مسأله‌يِ فلسطين را جدّي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بيت‌المقدَّس، اين شهر با عظمتي كه حرم امن پيامبران خدا بوده است، قبله‌يِ نخستين مسلمانان بوده است، اين در زير سلطه‌يِ اشغالگران صُهيوني و در اختيار غاصبان ضدِّ بشرست، بايد آزاد بشود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فلسطين بايد آزاد بشود، بايد به مردم خودش برگردد،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مي‌توانيد از روي نقشه‌يِ جغرافيا يك كشور را برداريد،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يك دولتي را كه سي سالست مورد حمايت ابرقدرتهاست از بين برد؛ اراده‌ي انسان‌ها و عزم ناشي از ايمان، همه‌يِ مشكل‌ها را آسان مي‌كند، همه‌يِ معجزه‌ها را امكانپذير مي‌كند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ديديد ملت ايران با دادن ده‌ها هزار شهيد، با پذيرش مجروح‌ها مجروحين انقلاب ما اينجا به عنوان نمونه و اسطوره مقابل چشم شما و مقابل چشم مهمان‌هايي هستند كه براي روز قدس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صدهزار مجروحِ اينجوري داده، ملت ايران هفتادهزار شهيد داده، ملت ايران باز هم آماده است كه شهيد و مجروح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براي خاطر خدا و براي اقامه‌يِ نام خدا و براي احياء اسلام، براي اقامه‌يِ يك دولت بزرگ اسلامي، يك قدرت عظيم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بيني امريكا و شوروي را به خاك بمالد و </w:t>
      </w:r>
      <w:bookmarkStart w:id="55" w:name="pg2305_13285"/>
    </w:p>
    <w:p>
      <w:pPr>
        <w:pStyle w:val="BookText"/>
        <w:rPr/>
      </w:pPr>
      <w:bookmarkEnd w:id="55"/>
      <w:r>
        <w:rPr>
          <w:rFonts w:ascii="Amiri" w:hAnsi="Amiri" w:eastAsia="Amiri" w:cs="Amiri"/>
          <w:color w:val="111111"/>
          <w:sz w:val="28"/>
          <w:sz w:val="28"/>
          <w:szCs w:val="28"/>
          <w:rtl w:val="true"/>
          <w:lang w:bidi="ar-SA"/>
        </w:rPr>
        <w:t xml:space="preserve">ابرقدرت‌ها را از اين منطقه مأيوس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حاضرست فداكاري كند و باز هم حاضرست شهيد بدهد</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2173129_3804643083"/>
      <w:bookmarkStart w:id="57" w:name="_Toc19"/>
      <w:bookmarkEnd w:id="56"/>
      <w:r>
        <w:rPr>
          <w:rtl w:val="true"/>
        </w:rPr>
        <w:t>انقلاب اسلامي ايران؛ الگوي همه‌يِ انقلاب‌هايِ اسلامي</w:t>
      </w:r>
      <w:bookmarkEnd w:id="57"/>
    </w:p>
    <w:p>
      <w:pPr>
        <w:pStyle w:val="BookText"/>
        <w:rPr/>
      </w:pPr>
      <w:r>
        <w:rPr>
          <w:rFonts w:ascii="IRNazanin" w:hAnsi="IRNazanin" w:eastAsia="IRNazanin"/>
          <w:color w:val="111111"/>
          <w:sz w:val="28"/>
          <w:sz w:val="28"/>
          <w:szCs w:val="28"/>
          <w:rtl w:val="true"/>
          <w:lang w:bidi="fa-IR"/>
        </w:rPr>
        <w:t>انقلاب ايران، مادر همه‌يِ انقلاب‌هايِ اسلامي در سراسر اين منطقه شده است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پيروزي انقلاب شما، احساسات اسلامِي و ايماني در سراسر اين منطقه به جوش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جنبش‌هايِ آزاديبخش بر مبناي ايدئولوژي اسلام در منطقه، اينجا و آنجا به وجود آمده و آتش‌ها شعله‌ور شده است؛ امّا شما بايد ادامه بدهيد، ملت ايران بايد بداند كه اين فرزندان به كمك او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مادرِ انقلاب‌هايِ اسلامي جهان عرب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انقلاب اسلامي ايران و اي ملت بزرگ مسلمان در ايران و اي رهبر عظيم‌الشأن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بي‌گمان آن كساني كه زاييده‌يِ اين انقلابند؛ يعني انقلاب‌هايِ ديگري كه در سراسر كشور‌هايِ مسلمان‌نشين به وقوع پيوسته است و به وجود آمده است و خواهد آمد، اين‌ها به كمك انقلاب اسلامي ايران مي‌آيند؛ امّا انقلاب اسلامي ايران بايد راه خود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امريكا را مأيوس كنيم و ديديم كه مي‌توانيم مأيوس كنيم</w:t>
      </w:r>
      <w:r>
        <w:rPr>
          <w:rFonts w:eastAsia="IRNazanin" w:cs="IRNazanin"/>
          <w:color w:val="111111"/>
          <w:sz w:val="28"/>
          <w:szCs w:val="28"/>
          <w:rtl w:val="true"/>
          <w:lang w:bidi="fa-IR"/>
        </w:rPr>
        <w:t>.</w:t>
      </w:r>
    </w:p>
    <w:p>
      <w:pPr>
        <w:pStyle w:val="Heading3"/>
        <w:numPr>
          <w:ilvl w:val="2"/>
          <w:numId w:val="1"/>
        </w:numPr>
        <w:rPr/>
      </w:pPr>
      <w:bookmarkStart w:id="58" w:name="__RefHeading___Toc2173131_3804643083"/>
      <w:bookmarkStart w:id="59" w:name="_Toc20"/>
      <w:bookmarkEnd w:id="58"/>
      <w:r>
        <w:rPr>
          <w:rtl w:val="true"/>
        </w:rPr>
        <w:t>وظيفه‌يِ ما در برابر امپرياليزم امريكا و ملت‌هايِ مستضعف عرب</w:t>
      </w:r>
      <w:bookmarkEnd w:id="5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مقابل ما دو عامل رو به روي يكديگر قرار دارد، يك عامل امپرياليزم امريكاست كه در منطقه در صورت دولت غاصب اسرائيل تجلّي و تجسّم پيدا كرده است، ما بايد اين دولت غاصب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سلطه و تجاوز امريكايي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فشار قرار بدهيم و هدف به نابودي آن بگماريم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 در روبروي آن و در مقابل آن ملت‌هايِ مستضعف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ملت‌هايِ مستضعف را ما بايد برادران خود و هم‌جبهگان خود بدانيم، بايد اين‌ها را دعوت كنيم به يك قيام عمومِي و همگاني</w:t>
      </w:r>
      <w:r>
        <w:rPr>
          <w:rFonts w:eastAsia="IRNazanin" w:cs="IRNazanin"/>
          <w:color w:val="111111"/>
          <w:sz w:val="28"/>
          <w:szCs w:val="28"/>
          <w:rtl w:val="true"/>
          <w:lang w:bidi="fa-IR"/>
        </w:rPr>
        <w:t xml:space="preserve">. </w:t>
      </w:r>
      <w:bookmarkStart w:id="60" w:name="pg2305_13286"/>
    </w:p>
    <w:p>
      <w:pPr>
        <w:pStyle w:val="Heading3"/>
        <w:numPr>
          <w:ilvl w:val="2"/>
          <w:numId w:val="1"/>
        </w:numPr>
        <w:rPr/>
      </w:pPr>
      <w:bookmarkStart w:id="61" w:name="__RefHeading___Toc2173133_3804643083"/>
      <w:bookmarkStart w:id="62" w:name="_Toc21"/>
      <w:bookmarkEnd w:id="60"/>
      <w:bookmarkEnd w:id="61"/>
      <w:r>
        <w:rPr>
          <w:rtl w:val="true"/>
        </w:rPr>
        <w:t>مَثَلِ ريگ و مَثَلِ سطل آب</w:t>
      </w:r>
      <w:r>
        <w:rPr>
          <w:rtl w:val="true"/>
        </w:rPr>
        <w:t>!</w:t>
      </w:r>
      <w:bookmarkEnd w:id="62"/>
    </w:p>
    <w:p>
      <w:pPr>
        <w:pStyle w:val="BookText"/>
        <w:rPr/>
      </w:pPr>
      <w:r>
        <w:rPr>
          <w:rFonts w:ascii="IRNazanin" w:hAnsi="IRNazanin" w:eastAsia="IRNazanin"/>
          <w:color w:val="111111"/>
          <w:sz w:val="28"/>
          <w:sz w:val="28"/>
          <w:szCs w:val="28"/>
          <w:rtl w:val="true"/>
          <w:lang w:bidi="fa-IR"/>
        </w:rPr>
        <w:t>و من امروز به نام شما مردم تهران و به نام ملت ايران در اين تريبون ميليوني عظيم، در اين اجتماع ميليوني بزرگ در روز قدس به همه‌يِ كساني كه به عنوان ميهمانا عزيز ما در روز قدس به اين جمعيَّت، به اين كشور و به خانه‌يِ خود، خانه‌يِ اسلامي خود آمده‌اند اعلام مي‌كنم؛ برويد سلام مسلمانان انقلابي ايران را به مردم كشور‌هايِ خود برسانيد، تجربه‌يِ ما و معجزه‌يِ خدا درباره‌يِ ما را به آن‌ها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وادار كنيد كه حركت كنند، همچناني كه امام 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مسلمان، يك ميليارد انسان، نيروي عظيم و شگفت‌انگيزي است براي دنياي امروز، اگر هر كدامي يك ريگ، يك سطل آب، همان طوري كه امام امَّت فرمودند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براي من يك مطلب به شكل معماست و آن، اينست كه همه دوَل اسلاميه و ملت‌هايِ اسلام مي‌دانند كه اين درد چيست؟ مي‌دانند كه دسته‌اي اجانب در بينست كه اين‌ها را متفرِّق از هم بكند، مي‌بينند كه با اين تفرقه‌ها ضعف و نابودي نصيب آن‌ها مي‌شود، مي‌بينند كه يك دولت پوشالي اسرائيل در مقابل مسلمين ايستاده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مسلمين مجتمع بودند، هر كدام يك سطل آب به اسرائيل مي‌ريختند او را سيل مي‌برد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در مقابل او زبون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 اينست كه با اين كه اين‌ها را مي‌دانند، چرا با علاج قطعي، كه آن اتِّحاد و اتِّفاقست روي نمي‌آورند؟ چرا توطئه‌هايي كه استعمارگر‌ها براي تضعيف آن‌ها به كار مي‌برند، آن‌ها توطئه‌ها را خنثي نمي‌كنند</w:t>
      </w:r>
    </w:p>
    <w:p>
      <w:pPr>
        <w:pStyle w:val="BookText"/>
        <w:rPr/>
      </w:pPr>
      <w:r>
        <w:rPr>
          <w:rFonts w:ascii="Amiri" w:hAnsi="Amiri" w:eastAsia="Amiri" w:cs="Amiri"/>
          <w:color w:val="111111"/>
          <w:sz w:val="28"/>
          <w:sz w:val="28"/>
          <w:szCs w:val="28"/>
          <w:rtl w:val="true"/>
          <w:lang w:bidi="ar-SA"/>
        </w:rPr>
        <w:t>صحيفه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و همان طوري كه در سال گذشته در مثل چنين روزي مرحوم آيت‌اللهَّ طالقاني رضوان الله عليه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كدامِ از ما اگر يك ريگ بيندازيم به طرف دولت اسرائيل، مسلّم اين شيطان را زير تل ريگ‌ها دفن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ملت بزرگ و قهرمان ايران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قدس روز شعار بزرگ انقلاب اسلامي ما و شماست و ما بايد خودمان را آماده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امروز اعلام مي‌كنم بايد آمادگي‌هايِ نظامِي و تسليحات و تجهيزات رزمي خود را هر روز توسعه بدهيد و كيفيَّت آن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خود مسأله‌يِ فلسطين را داريم، مسأله‌يِ امپرياليزم امريكا را داريم، مسأله‌يِ تجاوز‌ها و توطئه‌ها را داريم</w:t>
      </w:r>
      <w:r>
        <w:rPr>
          <w:rFonts w:eastAsia="IRNazanin" w:cs="IRNazanin"/>
          <w:color w:val="111111"/>
          <w:sz w:val="28"/>
          <w:szCs w:val="28"/>
          <w:rtl w:val="true"/>
          <w:lang w:bidi="fa-IR"/>
        </w:rPr>
        <w:t xml:space="preserve">. </w:t>
      </w:r>
      <w:bookmarkStart w:id="63" w:name="pg2305_13287"/>
    </w:p>
    <w:p>
      <w:pPr>
        <w:pStyle w:val="Heading2"/>
        <w:numPr>
          <w:ilvl w:val="1"/>
          <w:numId w:val="1"/>
        </w:numPr>
        <w:rPr/>
      </w:pPr>
      <w:bookmarkStart w:id="64" w:name="__RefHeading___Toc2173135_3804643083"/>
      <w:bookmarkStart w:id="65" w:name="_Toc22"/>
      <w:bookmarkEnd w:id="63"/>
      <w:bookmarkEnd w:id="64"/>
      <w:r>
        <w:rPr>
          <w:rtl w:val="true"/>
        </w:rPr>
        <w:t>بخش اول</w:t>
      </w:r>
      <w:r>
        <w:rPr>
          <w:rtl w:val="true"/>
        </w:rPr>
        <w:t xml:space="preserve">: </w:t>
      </w:r>
      <w:r>
        <w:rPr>
          <w:rtl w:val="true"/>
        </w:rPr>
        <w:t>كليات</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173137_3804643083"/>
      <w:bookmarkStart w:id="67" w:name="_Toc23"/>
      <w:bookmarkEnd w:id="66"/>
      <w:r>
        <w:rPr>
          <w:rtl w:val="true"/>
        </w:rPr>
        <w:t>اشاره</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305_13289"/>
      <w:bookmarkStart w:id="69" w:name="pg2305_13289"/>
      <w:bookmarkEnd w:id="69"/>
    </w:p>
    <w:p>
      <w:pPr>
        <w:pStyle w:val="Heading3"/>
        <w:numPr>
          <w:ilvl w:val="2"/>
          <w:numId w:val="1"/>
        </w:numPr>
        <w:rPr/>
      </w:pPr>
      <w:bookmarkStart w:id="70" w:name="pg2305_13289"/>
      <w:bookmarkStart w:id="71" w:name="__RefHeading___Toc2173139_3804643083"/>
      <w:bookmarkStart w:id="72" w:name="_Toc24"/>
      <w:bookmarkEnd w:id="70"/>
      <w:bookmarkEnd w:id="71"/>
      <w:r>
        <w:rPr>
          <w:rtl w:val="true"/>
        </w:rPr>
        <w:t>فصل اوَّل</w:t>
      </w:r>
      <w:r>
        <w:rPr>
          <w:rtl w:val="true"/>
        </w:rPr>
        <w:t xml:space="preserve">: </w:t>
      </w:r>
      <w:r>
        <w:rPr>
          <w:rtl w:val="true"/>
        </w:rPr>
        <w:t>اهميَّت مسأله‌يِ فلسطين</w:t>
      </w:r>
      <w:bookmarkEnd w:id="72"/>
    </w:p>
    <w:p>
      <w:pPr>
        <w:pStyle w:val="Heading4"/>
        <w:numPr>
          <w:ilvl w:val="3"/>
          <w:numId w:val="1"/>
        </w:numPr>
        <w:rPr/>
      </w:pPr>
      <w:bookmarkStart w:id="73" w:name="__RefHeading___Toc2173141_3804643083"/>
      <w:bookmarkStart w:id="74" w:name="_Toc25"/>
      <w:bookmarkEnd w:id="73"/>
      <w:r>
        <w:rPr>
          <w:rtl w:val="true"/>
        </w:rPr>
        <w:t>مسأله‌يِ فلسطين؛ مهم‌ترين مسأله‌يِ دنياي اسلام</w:t>
      </w:r>
      <w:bookmarkEnd w:id="74"/>
    </w:p>
    <w:p>
      <w:pPr>
        <w:pStyle w:val="BookText"/>
        <w:rPr/>
      </w:pPr>
      <w:r>
        <w:rPr>
          <w:rFonts w:ascii="IRNazanin" w:hAnsi="IRNazanin" w:eastAsia="IRNazanin"/>
          <w:color w:val="111111"/>
          <w:sz w:val="28"/>
          <w:sz w:val="28"/>
          <w:szCs w:val="28"/>
          <w:rtl w:val="true"/>
          <w:lang w:bidi="fa-IR"/>
        </w:rPr>
        <w:t>مسأله‌يِ فلسطين، مهم‌ترين مسأله‌يِ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مسأله‌يِ بين‌المللي اي در دنياي اسلام از اين بالاتر نيست؛ چون تسلّط غاصبان‌ِ سرزمين فلسطين و قدس بر اين بخش از پيكر امّت اسلامي، منشأ بسياري از ضعف‌ها و دشواري‌ها در دنياي اسلامست</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75" w:name="__RefHeading___Toc2173143_3804643083"/>
      <w:bookmarkStart w:id="76" w:name="_Toc26"/>
      <w:bookmarkEnd w:id="75"/>
      <w:r>
        <w:rPr>
          <w:rtl w:val="true"/>
        </w:rPr>
        <w:t>غمگيني روح مقدّس پيغمبر صَلَّي اللَّهُ عَلَيْهِ وَ آلِه وَ سَلَّم در عوالم بالا از مسأله‌يِ فلسطين</w:t>
      </w:r>
      <w:bookmarkEnd w:id="76"/>
    </w:p>
    <w:p>
      <w:pPr>
        <w:pStyle w:val="BookText"/>
        <w:rPr/>
      </w:pPr>
      <w:r>
        <w:rPr>
          <w:rFonts w:ascii="IRNazanin" w:hAnsi="IRNazanin" w:eastAsia="IRNazanin"/>
          <w:color w:val="111111"/>
          <w:sz w:val="28"/>
          <w:sz w:val="28"/>
          <w:szCs w:val="28"/>
          <w:rtl w:val="true"/>
          <w:lang w:bidi="fa-IR"/>
        </w:rPr>
        <w:t>امروز يك زخم دردناك و عميق در پيكر جامعه‌يِ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آيه‌اي كه تلاوت كردند، درباره‌يِ نبي مكرّم اسلام 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رنج شما براي او سخت و دشوارست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حَريصٌ عَلَيكُمْ بِالْمُؤْمِنينَ رَؤُفٌ رَحيمٌ</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رنج دنياي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برجسته‌ترين بخش آن، مسأله‌يِ فلسطينست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مقدّس پيغمبر را مي‌آزارد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عَلَيهِ ما عَنِتُّمْ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وضعي كه امروز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 دارد، روح مقدّس پيغمبر در عوالم بالاي آفرينش الـٰهي مملو از غم </w:t>
      </w:r>
      <w:bookmarkStart w:id="77" w:name="pg2305_13290"/>
    </w:p>
    <w:p>
      <w:pPr>
        <w:pStyle w:val="BookText"/>
        <w:rPr/>
      </w:pPr>
      <w:bookmarkEnd w:id="77"/>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چيست؟ تلاش و مجاهدتست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ببينيد چطور استكبار با چنگ و دندان و با حالت خونخوارانه و بدون اندكي انسانيت و رحم ايستاده است، تا اگر بتواند، براي خواست‌هايِ استكباري خود، ملت‌هايِ اسلامِي و آرزو‌هايِ آن‌ها را لگدمال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قضيه‌يِ فلسطين، يكي از بزرگترين مسائل و مصايب دنياي اسلامست و در آينده نيز خواهد بود؛، مگر شوخي است كه ملَّتي را از خانه و زندگي و كشور و سرزمين خود آواره كنند، غاصب مزدور خبيثي را آنجا بنشانند، همه گونه به او كمك كنند، همه‌يِ جنايات او را صحه بگذارند، دستشان تا مرفق در خون مردم منطقه فرو برود، به اين‌ها هم قانع نباشند، بخواهند از مسلمانان و از صاحبان خانه امضاء بگيرند كه اين خانه متعلق به آن غاصبست و صاحبخانه در آن حقِّي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كار را بكنند</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78" w:name="__RefHeading___Toc2173145_3804643083"/>
      <w:bookmarkStart w:id="79" w:name="_Toc27"/>
      <w:bookmarkEnd w:id="78"/>
      <w:r>
        <w:rPr>
          <w:rtl w:val="true"/>
        </w:rPr>
        <w:t>مسأله‌يِ فلسطين؛ فوري‌ترين مسأله‌يِ جهان اسلام</w:t>
      </w:r>
      <w:bookmarkEnd w:id="79"/>
    </w:p>
    <w:p>
      <w:pPr>
        <w:pStyle w:val="BookText"/>
        <w:rPr/>
      </w:pPr>
      <w:r>
        <w:rPr>
          <w:rFonts w:ascii="IRNazanin" w:hAnsi="IRNazanin" w:eastAsia="IRNazanin"/>
          <w:color w:val="111111"/>
          <w:sz w:val="28"/>
          <w:sz w:val="28"/>
          <w:szCs w:val="28"/>
          <w:rtl w:val="true"/>
          <w:lang w:bidi="fa-IR"/>
        </w:rPr>
        <w:t>برادران و خواهران عزيز در همه‌يِ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بزرگ ما امروز به بركت بيداري اسلامي، داراي قدرت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فراوان كشور‌هايِ اسلامي، در دست همَّت و يكپارچگي اين مجموعه‌يِ شگرفست و مسأله‌يِ فلسطين، فوري‌ترين مسأله‌يِ جهان اسلامست</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80" w:name="__RefHeading___Toc2173147_3804643083"/>
      <w:bookmarkStart w:id="81" w:name="_Toc28"/>
      <w:bookmarkEnd w:id="80"/>
      <w:r>
        <w:rPr>
          <w:rtl w:val="true"/>
        </w:rPr>
        <w:t>مسأله‌يِ فلسطين؛ مصيبت بزرگ جهان بشريَّت</w:t>
      </w:r>
      <w:bookmarkEnd w:id="8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فلسطين، يكي از مصايب بزرگ جهان بشريَّت كنوني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احساسي در مورد انسان و حقوق انسان دارد و دم از حمايت از انسان‌هايِ مظلوم مي‌زند، بايد در اين قضيه صاحب داعيه باشد و اين قضيه </w:t>
      </w:r>
      <w:bookmarkStart w:id="82" w:name="pg2305_13291"/>
    </w:p>
    <w:p>
      <w:pPr>
        <w:pStyle w:val="BookText"/>
        <w:rPr/>
      </w:pPr>
      <w:bookmarkEnd w:id="82"/>
      <w:r>
        <w:rPr>
          <w:rFonts w:ascii="IRNazanin" w:hAnsi="IRNazanin" w:eastAsia="IRNazanin"/>
          <w:color w:val="111111"/>
          <w:sz w:val="28"/>
          <w:sz w:val="28"/>
          <w:szCs w:val="28"/>
          <w:rtl w:val="true"/>
          <w:lang w:bidi="fa-IR"/>
        </w:rPr>
        <w:t>را، قضيه‌يِ خود بداند؛ شايد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قضيه و مصيبت فلسطين، جزو قضاياي كم نظير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دانستيم و شناختيم، اينطور حادثه‌اي با اين عظمت نسبت به يك ملت، در طول تاريخ هم كم نظيرست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چه از مصايب انساني فرض كنيد، در مصيبت و قضيه‌يِ فلسطين جمع است؛ از قتل نفوس بيگناه، از آواره كردن انسان‌ها و بي‌خانمان كردن آن‌ها، از شكنجه و زجر و حبس و تبعيد و از اين قبيل، از اهانت به كرامت انساني، از نابود كردن سرمايه‌هايِ بشري يك عدِّه انسان، از فشار و ظلم و اختناق و اجازه‌يِ فعاليت ندادن به يك عدِّه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مصايبي كه اگر در گوشه‌اي از عالم براي جمعي از مردم اتِّفاق بيفتد، بشريَّت را جريحه دار و داغدار مي‌كند، در قضيه‌يِ فلسطين در طول چهل و پنج سال اخير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كساني كه دم از طرفداري از حقوق بشر مي‌زنند، اگر راست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حقوق ملت فلسطين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كدام ملت را سراغ داريد كه در اين چهل و پنج سال اخير، به قدر ملت فلسطين شكنجه ديده باشد، مصيبت كشيده باشد، عزيزانش را از دست داده باشد و حقوقش ناديده گرفته شده باشد؟ چه طور شد كه اگر در گوشه‌اي از عالم، يكي از اين مصايب براي عِدِّه‌اي انسان پيش بيايد، كساني ادّعا مي‌كنند كه دلسوز و غمخوار حقوق بشرند؛ سينه سپر مي‌كنند، حرف مي‌زنند و اقدام مي‌كنند؛ امّا مجموع اين همه مصيبت را در مردم فلسطين نديده مي‌گيرند؟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83" w:name="__RefHeading___Toc2173149_3804643083"/>
      <w:bookmarkStart w:id="84" w:name="_Toc29"/>
      <w:bookmarkEnd w:id="83"/>
      <w:r>
        <w:rPr>
          <w:rtl w:val="true"/>
        </w:rPr>
        <w:t>اهميَّت بيت‌المقدَّس، در كنار مسأله‌يِ فلسطين</w:t>
      </w:r>
      <w:bookmarkEnd w:id="8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مسأله‌يِ فلسطين، بيت‌المقدَّس نيز از اهميَّت والايي برخوردارست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توطئه‌هايِ رنگارنگي براي غصب و بلعيدن اين شهر مقدَّس و از بين بردن آثار اسلامي آن توسط صهيونيست‌ها در جريانست؛ ولي اين شهر </w:t>
      </w:r>
      <w:bookmarkStart w:id="85" w:name="pg2305_13292"/>
    </w:p>
    <w:p>
      <w:pPr>
        <w:pStyle w:val="BookText"/>
        <w:rPr/>
      </w:pPr>
      <w:bookmarkEnd w:id="85"/>
      <w:r>
        <w:rPr>
          <w:rFonts w:ascii="IRNazanin" w:hAnsi="IRNazanin" w:eastAsia="IRNazanin"/>
          <w:color w:val="111111"/>
          <w:sz w:val="28"/>
          <w:sz w:val="28"/>
          <w:szCs w:val="28"/>
          <w:rtl w:val="true"/>
          <w:lang w:bidi="fa-IR"/>
        </w:rPr>
        <w:t>به همه‌يِ مسلمانان تعلق دارد و همه‌يِ قدس پايتخت همه‌يِ فلسطينست و مسلمانان اجازه نخواهند داد نقشه‌هايِ شوم دشمنان جامه‌يِ عمل بپوشد و با آن مقابله خواهند كرد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86" w:name="__RefHeading___Toc2173151_3804643083"/>
      <w:bookmarkStart w:id="87" w:name="_Toc30"/>
      <w:bookmarkEnd w:id="86"/>
      <w:r>
        <w:rPr>
          <w:rtl w:val="true"/>
        </w:rPr>
        <w:t>مسأله‌يِ فلسطين؛ مسأله‌يِ اوّل جهان اسلام،</w:t>
      </w:r>
      <w:bookmarkEnd w:id="87"/>
    </w:p>
    <w:p>
      <w:pPr>
        <w:pStyle w:val="BookText"/>
        <w:rPr/>
      </w:pPr>
      <w:r>
        <w:rPr>
          <w:rFonts w:ascii="IRNazanin" w:hAnsi="IRNazanin" w:eastAsia="IRNazanin"/>
          <w:color w:val="111111"/>
          <w:sz w:val="28"/>
          <w:sz w:val="28"/>
          <w:szCs w:val="28"/>
          <w:rtl w:val="true"/>
          <w:lang w:bidi="fa-IR"/>
        </w:rPr>
        <w:t>به دو دليل امروز مسأله‌يِ فلسطين، مسأله‌يِ اوّل جهان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همه‌يِ امّت اسلامي، به خصوص كشور‌هايِ نزديكتر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ملت و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كنند كه هم صهيونيست‌هايِ حاكم بر فلسطين و غاصب فلسطين و هم پشتيبانان آن‌ها، سعي مي‌كنند ماجرا‌هايِ داخل فلسطين را مسأله‌يِ داخلي دولت غاصب اسرائيل وانمود كنند، كه به هيچ وجه اين گونه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فلسطين يك نفر هم قيام نمي‌كرد، به خاطر خود مسأله‌يِ فلسطين، دنياي اسلام، خصم صهيونيست‌ها و حاميانشان بود؛ حال كه ديگر مردم فلسطين هم قيام كرده‌اند و خودشان آگاهانه وارد ميدان شده‌اند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فلسطين از دو نظر مسأله‌يِ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نظر اين كه فلسطين قطعه‌اي از خاك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همه‌يِ مذاهب رايج اسلامي، هيچ اختلافي نيست و فقها همه بر اين اتّفاق دارند كه اگر قطعه‌اي از خاك اسلامي به وسيله‌يِ دشمنان اسلام جدا شد و حاكميت دشمنان اسلام بر آن قطعه به وجود آمد، همه بايد وظيفه‌يِ خودشان را مجاهدت و تلاش براي برگرداندن آن قطعه به سرزمين اسلامي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ملت‌هايِ مسلمان در هر جاي دنيا كه هستند، اين را وظيفه‌يِ خودشان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خيلي‌ها نمي‌توانند اقدامي بكنند؛ امّا هر كسي بتواند و هر طوري كه بتواند، بايد اقدام كند و اقدام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هم هست كه شما ملاحظه مي‌كنيد همه‌يِ دنياي اسلام از روز قدسي كه امام بزرگوار در جمعه‌يِ آخر ماه رمضان‌ِ هر سال معيَّن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جمعه‌يِ آينده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مي‌كنند و شما امسال خواهيد ديد كه به فضل الـٰهي و با توفيق پروردگار، روز قدس از هر سال، پُرشورتر و كوبنده‌تر در همه‌يِ دنياي اسلام برگزار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جهت دوُّم، اينست كه اساساً تشكيل دولت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درست‌تر، دولت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 دنياي اسلام، با يك هدفِ بلند مدتِ استكباري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وجود آوردن اين دولت در اين نقطه‌يِ حسّاس كه تقريباً قلب دنياي اسلامست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قسمت غرب اسلامي را كه آفريقاست، به قسمت شرق اسلامي كه همين خاورميانه و آسيا و مشرقست، متّصل مي‌كند و يك سه راهي است بين آسيا و آفريقا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خاطر اين بود كه در بلند مدّت، تداوم سلطه‌يِ استعمارگران‌ِ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دولت انگليس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دنياي اسلام باقي بماند و اينطور نباشد كه اگر يك وقت دولت اسلامي مقتدري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دوران‌هايي از حكومت عثماني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بتواند جلوِ نفوذ استعمارگران و انگليس و فرانسه و ديگران را در اين منطقه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پايگاه براي خودشان درست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طبق اسناد تاريخي، تشكيل حكومت صهيونيستي در آنجا، بيش از آنچه كه آرزوي مردم يهود باشد، يك خواست استعماري دولت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وجود دارد كه در همان زمان بسياري از يهودي‌ها اعتقادشان اين بود كه احتياجي به اين دولت نيست؛ اين دولت به نفعشان نيست؛ لذا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يك آرزو و ايده‌يِ يهودي نبود؛ بيشتر يك ايده‌يِ استعماري و يك ايده‌يِ انگليسي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كه به وسيله‌يِ امريكا گوي سياست دنيا و گوي استكبار از دست انگليس ربوده شد، اين هم جزو همان ابواب جمع مواريث استعماري بود كه به امريكا رسيد و امريكايي‌ها حداكثر استفاده را كردند و الان 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نجات فلسطين و محو دولت غاصب صهيونيستي، مسأله‌اي است كه با مصالح ملت‌هايِ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مصالح كشور عزيز ما ايران – سر و كار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كساني كه از روز اوّلِ انقلاب، يكي از برنامه‌ها را مقابله و معارضه با نفوذ و اقتدار صهيونيست‌ها قرار دادند، با محاسبه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طبق مصالح كشور و مصالح عمومي جمهوري اسلامِي و مردم ايران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ديگر نيز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روشنفكران كشور‌هايِ اسلامي، همه‌يِ سياستمداران آزادانديش، همه‌يِ آنهايي كه دستشان در حناي استكباري امريكا رنگ نگرفته است، معتقدند كه بايد با اسرائيل مقابله كرد؛ </w:t>
      </w:r>
      <w:bookmarkStart w:id="88" w:name="pg2305_13294"/>
    </w:p>
    <w:p>
      <w:pPr>
        <w:pStyle w:val="BookText"/>
        <w:rPr/>
      </w:pPr>
      <w:bookmarkEnd w:id="88"/>
      <w:r>
        <w:rPr>
          <w:rFonts w:ascii="Amiri" w:hAnsi="Amiri" w:eastAsia="Amiri" w:cs="Amiri"/>
          <w:color w:val="111111"/>
          <w:sz w:val="28"/>
          <w:sz w:val="28"/>
          <w:szCs w:val="28"/>
          <w:rtl w:val="true"/>
          <w:lang w:bidi="ar-SA"/>
        </w:rPr>
        <w:t>يعني اين را جزو مصالح كشورشان مي‌دانند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89" w:name="__RefHeading___Toc2173153_3804643083"/>
      <w:bookmarkStart w:id="90" w:name="_Toc31"/>
      <w:bookmarkEnd w:id="89"/>
      <w:r>
        <w:rPr>
          <w:rtl w:val="true"/>
        </w:rPr>
        <w:t>مسأله‌يِ فلسطين؛ مهم‌ترين مسأله‌يِ جهان اسلام</w:t>
      </w:r>
      <w:bookmarkEnd w:id="90"/>
    </w:p>
    <w:p>
      <w:pPr>
        <w:pStyle w:val="BookText"/>
        <w:rPr/>
      </w:pP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جلسه، مهم‌ترين مسأله‌يِ جهان اسلام را در دستور كار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امروز در زندگي مسلمين و در آفاق اسلامي، هيچ مسأله‌اي به اهميَّت و خطورت مسأله‌يِ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چهل سالست كه به تدريج مسلمين را با غصب بخشي از خانه‌يِ خودشان عادت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غصب خانه‌يِ مسلمين نيست؛ بلكه قضيه بالاتر از،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اينست كه دشمنان جهاني اسلام، بخشي از خانه‌يِ مسلمين را براي حمله به صفوف مسلمين و براي مبارزه با خواسته‌ها و حركات آنها، سنگر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دنياي اسلام، آن كساني كه امكانات در دستشان بوده و مي‌توانستند درباره‌يِ اين مسأله تصميم‌هايِ مؤثري بگيرند، آن را در زاويه‌يِ فراموشي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نه به لفظ؛ امّا در باطن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خود بياييم، خواهيم ديد كه اين بزرگترين بلايي است كه در دوره‌هايِ اخير، بر مسلمين نازل شده است</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91" w:name="__RefHeading___Toc2173155_3804643083"/>
      <w:bookmarkStart w:id="92" w:name="_Toc32"/>
      <w:bookmarkEnd w:id="91"/>
      <w:r>
        <w:rPr>
          <w:rtl w:val="true"/>
        </w:rPr>
        <w:t>بيت‌المقدّس، محور اصلي</w:t>
      </w:r>
      <w:bookmarkEnd w:id="9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اصلي انتفاضه‌يِ اقصي، بيت‌المقدّس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جرّقه‌اي كه به انفجار خشم مردم فلسطين انجاميد، اسائه‌يِ ادب صهيونيست‌ها به مسجدالاقصي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با دريافت رسالت خطيري كه در حراست از يكي از مقدّسترين مكان‌هايِ مذهبي مسلمانان بر دوش دارند، به صحنه آمدند و با ايثار و فداكاري، شعله‌يِ مقدّس مقاومت و مبارزه عليه اشغالگران صهيونيست را برافروختند</w:t>
      </w:r>
      <w:r>
        <w:rPr>
          <w:rFonts w:eastAsia="IRNazanin" w:cs="IRNazanin"/>
          <w:color w:val="111111"/>
          <w:sz w:val="28"/>
          <w:szCs w:val="28"/>
          <w:rtl w:val="true"/>
          <w:lang w:bidi="fa-IR"/>
        </w:rPr>
        <w:t xml:space="preserve">. </w:t>
      </w:r>
      <w:r>
        <w:rPr>
          <w:rStyle w:val="FootnoteAnchor"/>
          <w:rtl w:val="true"/>
        </w:rPr>
        <w:footnoteReference w:id="18"/>
      </w:r>
      <w:bookmarkStart w:id="93" w:name="pg2305_13295"/>
    </w:p>
    <w:p>
      <w:pPr>
        <w:pStyle w:val="Heading4"/>
        <w:numPr>
          <w:ilvl w:val="3"/>
          <w:numId w:val="1"/>
        </w:numPr>
        <w:rPr/>
      </w:pPr>
      <w:bookmarkStart w:id="94" w:name="__RefHeading___Toc2173157_3804643083"/>
      <w:bookmarkStart w:id="95" w:name="_Toc33"/>
      <w:bookmarkEnd w:id="93"/>
      <w:bookmarkEnd w:id="94"/>
      <w:r>
        <w:rPr>
          <w:rtl w:val="true"/>
        </w:rPr>
        <w:t>مسأله‌يِ فلسطين؛ محور اصلي خيزش اسلامي</w:t>
      </w:r>
      <w:bookmarkEnd w:id="95"/>
    </w:p>
    <w:p>
      <w:pPr>
        <w:pStyle w:val="BookText"/>
        <w:rPr/>
      </w:pPr>
      <w:r>
        <w:rPr>
          <w:rFonts w:ascii="IRNazanin" w:hAnsi="IRNazanin" w:eastAsia="IRNazanin"/>
          <w:color w:val="111111"/>
          <w:sz w:val="28"/>
          <w:sz w:val="28"/>
          <w:szCs w:val="28"/>
          <w:rtl w:val="true"/>
          <w:lang w:bidi="fa-IR"/>
        </w:rPr>
        <w:t>خيزش اسلامِي و يا به تعبير ديگر جنبش بيداري اسلامي، پس از پيروزي انقلاب اسلامي در ايران و ظهور حركت امام خميني رضي الله عنه در دو دهه‌يِ اخير، با قدرتِ تمام در صحنه‌يِ منطقه و جهان اسلام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محور اصلي اين جنبش و حركت، مسأله‌يِ فلسطينست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انتفاضه‌يِ اقصي توانست حتّي در خارج از مرزهايِ جغرافيايي فلسطين و برون از ملت فلسطين، عموم ملتهايِ مسلمان و عرب را به صحنه بكشاند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تظاهرات ميليوني ملتهايِ مسلمان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غرب تا شرق جهان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داد كه مردم فلسطين مي‌توانند بر روي حمايتهايِ آنان حساب كنند و در عين حال نقش قابل توجّهي در ايجاد وحدت مسلمانان ايفا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روزي كه مقاومت اسلامي در لبنان به همّت دلاورمردان لبناني و با توصيه و حمايت امام راحل شكل گرفت، اسرائيل،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پايتخت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اشغال خود داشت و بر مقدّرات سياسي اين كشور چنگ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وقتي مقاومت اسلامي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 زحفاً نحو القدس</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را سر داد، گروهي از بي‌خبران، آنان را ساده انديش خواندند و به طعنه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به سوي قدس حركت كرد، حال آنكه شما لبنانيها از ورود به پايتخت كشور خود ناتوان هستيد؟ از آن تاريخ تا پيروزي تاريخي مقاومت اسلامي بر اسرائيل، فقط هجده سال به درازا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مي‌فرماييد كه هجده سال، در تاريخ مبارزات ملتها زمان زيادي نيست</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96" w:name="__RefHeading___Toc2173159_3804643083"/>
      <w:bookmarkStart w:id="97" w:name="_Toc34"/>
      <w:bookmarkEnd w:id="96"/>
      <w:r>
        <w:rPr>
          <w:rtl w:val="true"/>
        </w:rPr>
        <w:t>مسأله‌يِ فلسطين؛ مهمترين مسأله‌يِ بشريَّت امروز</w:t>
      </w:r>
      <w:bookmarkEnd w:id="9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مسأله‌يِ امروز، مسأله‌يِ فلسطينست كه در نيم قرن اخير همواره مهمترين مسأله‌يِ جهان اسلام و شايد مهمترين مسأله‌يِ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سخن از مِحَنت و آوارگي و مظلوميَّت يك ملتست؛ سخن از غصب يك كشورست؛ سخن از ايجاد غده‌اي سرطاني در قلب </w:t>
      </w:r>
      <w:bookmarkStart w:id="98" w:name="pg2305_13296"/>
    </w:p>
    <w:p>
      <w:pPr>
        <w:pStyle w:val="BookText"/>
        <w:rPr/>
      </w:pPr>
      <w:bookmarkEnd w:id="98"/>
      <w:r>
        <w:rPr>
          <w:rFonts w:ascii="IRNazanin" w:hAnsi="IRNazanin" w:eastAsia="IRNazanin"/>
          <w:color w:val="111111"/>
          <w:sz w:val="28"/>
          <w:sz w:val="28"/>
          <w:szCs w:val="28"/>
          <w:rtl w:val="true"/>
          <w:lang w:bidi="fa-IR"/>
        </w:rPr>
        <w:t>كشورهايِ اسلامِي و در نقطه‌يِ التقاي شرق و غرب جهان اسلام به يكديگرست؛ اينجا سخن از ظلم مستمري است كه اكنون دو نسل پي در پي از ملت مسلمان فلسطين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قيام خونين اسلامي متكي به توده‌هايِ مردم در سرزمين فلسطين، خطر واقعي و جدي را به اشغالگران بي‌وجدان و بيگانه از انسانيت و بي‌محابا از جنايت گوشزد مي‌كند، شيوه‌هايِ دشمن از هميشه پيچيده‌تر و هشداردهنده‌ترست و مسلمين در سراسر جهان بايد مسأله را از هميشه جديتر بگيرند و براي آن فكري و كاري بكنند … و اينست خبر تازه‌يِ امروز</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99" w:name="__RefHeading___Toc2173161_3804643083"/>
      <w:bookmarkStart w:id="100" w:name="_Toc35"/>
      <w:bookmarkEnd w:id="99"/>
      <w:r>
        <w:rPr>
          <w:rtl w:val="true"/>
        </w:rPr>
        <w:t>هدف از بحث درباره‌يِ فسطين</w:t>
      </w:r>
      <w:r>
        <w:rPr>
          <w:rtl w:val="true"/>
        </w:rPr>
        <w:t xml:space="preserve">: </w:t>
      </w:r>
      <w:r>
        <w:rPr>
          <w:rtl w:val="true"/>
        </w:rPr>
        <w:t>آزادي آن</w:t>
      </w:r>
      <w:bookmarkEnd w:id="100"/>
    </w:p>
    <w:p>
      <w:pPr>
        <w:pStyle w:val="BookText"/>
        <w:rPr/>
      </w:pPr>
      <w:r>
        <w:rPr>
          <w:rFonts w:ascii="IRNazanin" w:hAnsi="IRNazanin" w:eastAsia="IRNazanin"/>
          <w:color w:val="111111"/>
          <w:sz w:val="28"/>
          <w:sz w:val="28"/>
          <w:szCs w:val="28"/>
          <w:rtl w:val="true"/>
          <w:lang w:bidi="fa-IR"/>
        </w:rPr>
        <w:t>در مسأله‌يِ فلسطين، آنچه كه هدفست، استنقاذ فلسطينست؛ يعني محو دولت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فرقي بين سرزمين‌هايِ قبل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وجب از خاك فلسطين، يك وجب از خانه‌يِ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حاكميتي غير از حاكميت مردم فلسطين و حاكميت مسلمين بر كشور فلسطين، حاكميت غاصبست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هماني است كه امام راحل عظيم‌الشأن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اسرائيل بايستي محو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يهودي‌هايِ فلسطين، اگر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را قبول مي‌كنند، در آنجا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بحث يهودي‌ستيزي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مسأله‌يِ غصب خانه‌يِ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زعماي مسلمين، اگر تحت تأثير قدرت‌هايِ جهاني قرار نداشتند، مي‌توانستند اين مهم را انجام بدهند؛ ولي متأسِّفانه نكردند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101" w:name="__RefHeading___Toc2173163_3804643083"/>
      <w:bookmarkStart w:id="102" w:name="_Toc36"/>
      <w:bookmarkEnd w:id="101"/>
      <w:r>
        <w:rPr>
          <w:rtl w:val="true"/>
        </w:rPr>
        <w:t>فلسطين؛ پاره‌يِ تن اسلام</w:t>
      </w:r>
      <w:bookmarkEnd w:id="1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آنها از اوضاع اين سه هفته‌يِ فلسطين اشغالي، از قيام جوانان، از شجاعت مردان و زنان، از عزم و اراده‌ي والاي آن مردم مظلوم و خشمگين، به شِدَّت عصبانيند و مرتّب مي‌خواهند گناه را به گردن اين و آن بيندازند</w:t>
      </w:r>
      <w:r>
        <w:rPr>
          <w:rFonts w:eastAsia="IRNazanin" w:cs="IRNazanin"/>
          <w:color w:val="111111"/>
          <w:sz w:val="28"/>
          <w:szCs w:val="28"/>
          <w:rtl w:val="true"/>
          <w:lang w:bidi="fa-IR"/>
        </w:rPr>
        <w:t xml:space="preserve">. </w:t>
      </w:r>
      <w:bookmarkStart w:id="103" w:name="pg2305_13297"/>
    </w:p>
    <w:p>
      <w:pPr>
        <w:pStyle w:val="BookText"/>
        <w:rPr/>
      </w:pPr>
      <w:bookmarkEnd w:id="103"/>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قيام فلسطين جمهوري اسلامي نيست؛ عامل قيام فلسطين، مردم لبنان نيستند؛ عامل قيام فلسطين خود فلسطيني‌ها هستند؛ عامل قيام و انتفاضه‌يِ فلسطيني، رنج‌ها و غم‌هايِ متراكم شده در وجود اين نسل جواني است كه امروز با اميد و نشاط به ميدان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آنها را تحسين مي‌كنيم؛ ما آنها را از خودمان مي‌دانيم؛ ما فلسطين را پاره‌يِ تن اسلام مي‌دانيم و با ملت فلسطين، با جوانان فلسطين احساس برادري و همخوني مي‌كنيم؛ امّا آنها هستند كه انتفاضه را راه مي‌برند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104" w:name="__RefHeading___Toc2173165_3804643083"/>
      <w:bookmarkStart w:id="105" w:name="_Toc37"/>
      <w:bookmarkEnd w:id="104"/>
      <w:r>
        <w:rPr>
          <w:rtl w:val="true"/>
        </w:rPr>
        <w:t>حل نشدن مسأله‌يِ فلسطين</w:t>
      </w:r>
      <w:bookmarkEnd w:id="105"/>
    </w:p>
    <w:p>
      <w:pPr>
        <w:pStyle w:val="BookText"/>
        <w:rPr/>
      </w:pPr>
      <w:r>
        <w:rPr>
          <w:rFonts w:ascii="IRNazanin" w:hAnsi="IRNazanin" w:eastAsia="IRNazanin"/>
          <w:color w:val="111111"/>
          <w:sz w:val="28"/>
          <w:sz w:val="28"/>
          <w:szCs w:val="28"/>
          <w:rtl w:val="true"/>
          <w:lang w:bidi="fa-IR"/>
        </w:rPr>
        <w:t>آنها اشتباه كردند كه خيال كردند ملت فلسطين و كشور فلسطين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باقي مانده است؛ ملت فلسطين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وجود ملت فلسطين، يك غصب بزرگ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را از اطراف دنيا جمع كردند، يك ملت جعلي و دروغين تشكيل دادند، اسمي هم روي آن گذاشته‌اند، با ابزار‌هايِ قدرت هم آن را مجهّز كرده‌اند؛ اين در كنار واقعيت ملت فلسطين، امروز خودنمايي مي‌كند؛ اين حقيقت را نسل فلسطيني، امروز با همه‌يِ وجودشان درك كرده‌اند؛ اوّلين قدم معرفتست؛ اين معرفت را پيدا كرده‌اند و فهميده‌اند كه آن موجود جعلي، با همه‌يِ پشتيباني‌هايِ جهاني، غيرقابل شكست نيست؛ درست هم فهميده‌اند؛ لذا وارد ميدان شده‌اند</w:t>
      </w:r>
      <w:r>
        <w:rPr>
          <w:rFonts w:eastAsia="IRNazanin" w:cs="IRNazanin"/>
          <w:color w:val="111111"/>
          <w:sz w:val="28"/>
          <w:szCs w:val="28"/>
          <w:rtl w:val="true"/>
          <w:lang w:bidi="fa-IR"/>
        </w:rPr>
        <w:t>.</w:t>
      </w:r>
    </w:p>
    <w:p>
      <w:pPr>
        <w:pStyle w:val="Heading4"/>
        <w:numPr>
          <w:ilvl w:val="3"/>
          <w:numId w:val="1"/>
        </w:numPr>
        <w:rPr/>
      </w:pPr>
      <w:bookmarkStart w:id="106" w:name="__RefHeading___Toc2173167_3804643083"/>
      <w:bookmarkStart w:id="107" w:name="_Toc38"/>
      <w:bookmarkEnd w:id="106"/>
      <w:r>
        <w:rPr>
          <w:rtl w:val="true"/>
        </w:rPr>
        <w:t>مسأله‌يِ مهمِ اين دوران، مسأله‌يِ فلسطين</w:t>
      </w:r>
      <w:bookmarkEnd w:id="1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مهمِ اين دوران، مسأله‌يِ فلسطينست كه انتفاضه‌يِ بزرگ فلسطين و بيت‌المقدّس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گمان مي‌كردند مي‌توانند با اعِمال زور و فشار، ملت فلسطين را از مطالبه‌يِ حقِّ مسلّمِ خودش منصرف كنند، اشتباه كرده بودند؛ نتوانستند و نخواهند توانست ملت فلسطين را از ادامه‌يِ اين راه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ممكنست با سركوب و فشار و </w:t>
      </w:r>
      <w:bookmarkStart w:id="108" w:name="pg2305_13298"/>
    </w:p>
    <w:p>
      <w:pPr>
        <w:pStyle w:val="BookText"/>
        <w:rPr/>
      </w:pPr>
      <w:bookmarkEnd w:id="108"/>
      <w:r>
        <w:rPr>
          <w:rFonts w:ascii="IRNazanin" w:hAnsi="IRNazanin" w:eastAsia="IRNazanin"/>
          <w:color w:val="111111"/>
          <w:sz w:val="28"/>
          <w:sz w:val="28"/>
          <w:szCs w:val="28"/>
          <w:rtl w:val="true"/>
          <w:lang w:bidi="fa-IR"/>
        </w:rPr>
        <w:t>ارعاب، چند صباحي اين نسل را به سكوت تحميلي و اجباري وادار كنند؛ امّا اين خوابِ خوشِ بي‌تعبيري است كه صهيونيست‌ها گمان كرده‌اند خواهند توانست از اين، پس به راحتي بر سرزمين غصب شده‌يِ فلسطين حكومت كنند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109" w:name="__RefHeading___Toc2173169_3804643083"/>
      <w:bookmarkStart w:id="110" w:name="_Toc39"/>
      <w:bookmarkEnd w:id="109"/>
      <w:r>
        <w:rPr>
          <w:rtl w:val="true"/>
        </w:rPr>
        <w:t>ارتباط فلسطين به سرنوشت غير فلسطيني‌ها</w:t>
      </w:r>
      <w:bookmarkEnd w:id="110"/>
    </w:p>
    <w:p>
      <w:pPr>
        <w:pStyle w:val="BookText"/>
        <w:rPr/>
      </w:pPr>
      <w:r>
        <w:rPr>
          <w:rFonts w:ascii="IRNazanin" w:hAnsi="IRNazanin" w:eastAsia="IRNazanin"/>
          <w:color w:val="111111"/>
          <w:sz w:val="28"/>
          <w:sz w:val="28"/>
          <w:szCs w:val="28"/>
          <w:rtl w:val="true"/>
          <w:lang w:bidi="fa-IR"/>
        </w:rPr>
        <w:t>اين وضع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شوخي و سرسري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اساسي‌ترين مسأله‌يِ دنياي اسلامست و به سرنوشت غير فلسطيني‌ها در سرتاسر دنياي اسلام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مسؤولان كشور‌هايِ اسلامي خيال نكنند كه اگر مردم فلسطين را در چنگال خونريز دشمنانشان ر‌ها كردند، اسرائيل، پس از بلعيدن و هضم كردن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چنين چيزي هرگز پيش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مسلمان را راحت خواهد گذاشت</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مي‌تواند دنياي اسلام را متوجّه مسؤوليت سنگين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مي‌تواند اين معرفت را به ملت‌هايِ اسلامي بدهد كه حضور در صحنه و داشتن موضع قاطع در اين قضيه، با منافع خود آنها پيوستگي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خيال مي‌كنند حمايت از مردم فلسطين، خارج از منافع ملّي كشوره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بسيار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ملت مسلمان به ملت‌هايِ ديگر متّكي نباشد و از طرف آنها حمايت نشود، اين گونه راحت در معرض تطاول دشمن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دنياي اسلام متحّد بود، يك ملت اينطور مظلوم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ممكنست براي ملت‌هايِ مسلمان ديگر هم پيش بيايد؛ كما اين كه ديديد در مواردي براي ملت‌ها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همبستگي اسلامي، براي دشمنان جهان اسلام و دشمنان ملت‌هايِ اين منطقه و غارتگران بين‌المللي، كار را مشكل مي‌كند و اجازه نمي‌دهد آنها طبق ميل خود، هر طور خواستند و انتخاب كردند و مصلحت ديدند، به يك كشور و ملت اسلامي تعرّض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حمايت عمومي دنياي اسلام از ملت فلسطين، در حقيقت حمايت </w:t>
      </w:r>
      <w:bookmarkStart w:id="111" w:name="pg2305_13299"/>
    </w:p>
    <w:p>
      <w:pPr>
        <w:pStyle w:val="BookText"/>
        <w:rPr/>
      </w:pPr>
      <w:bookmarkEnd w:id="111"/>
      <w:r>
        <w:rPr>
          <w:rFonts w:ascii="IRNazanin" w:hAnsi="IRNazanin" w:eastAsia="IRNazanin"/>
          <w:color w:val="111111"/>
          <w:sz w:val="28"/>
          <w:sz w:val="28"/>
          <w:szCs w:val="28"/>
          <w:rtl w:val="true"/>
          <w:lang w:bidi="fa-IR"/>
        </w:rPr>
        <w:t>دنياي اسلام از يك يك كشور‌هايِ مسلمانست؛ اين ضامن و حامل منفعت همه‌يِ آنهاست؛ اين چيز كمي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معرفت و وحدت و عزم و تصميم را به آنها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مسأله‌يِ حج و استفاده از همه ظرفيت‌هايِ اين واجب عظيم الـٰهي، براي بهبود حال مسلمين جهان و همه كشور‌هايِ اسلامي، بسيار مهمَّست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بتوان در اين زمينه، كار و تلاش و خدمت كرد، باارزش است</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112" w:name="__RefHeading___Toc2173171_3804643083"/>
      <w:bookmarkStart w:id="113" w:name="_Toc40"/>
      <w:bookmarkEnd w:id="112"/>
      <w:r>
        <w:rPr>
          <w:rtl w:val="true"/>
        </w:rPr>
        <w:t>جنگ با فلسطين، در واقع جنگ با موجوديَّت اسلام</w:t>
      </w:r>
      <w:bookmarkEnd w:id="113"/>
    </w:p>
    <w:p>
      <w:pPr>
        <w:pStyle w:val="BookText"/>
        <w:rPr/>
      </w:pPr>
      <w:r>
        <w:rPr>
          <w:rFonts w:ascii="IRNazanin" w:hAnsi="IRNazanin" w:eastAsia="IRNazanin"/>
          <w:color w:val="111111"/>
          <w:sz w:val="28"/>
          <w:sz w:val="28"/>
          <w:szCs w:val="28"/>
          <w:rtl w:val="true"/>
          <w:lang w:bidi="fa-IR"/>
        </w:rPr>
        <w:t>امروز شما ملاحظه كنيد؛ به وضوح مي‌شود ديد كه جنگ همه جانبه‌يِ بزرگي را عليه همه‌يِ امَّت اسلام و نه قسمتي از آن،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هم ابعاد اقتصادي، سياسي، فرهنگي، نظامِي و امنيَّتي دارد و هم ابزار عظيم تبليغاتي امروز را در اختيار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امروز در فلسطين يا در عراق يا در افغانستان مشاهده مي‌كنيد، فقط جنگ عليه يك ملت نيست و اگر با فلسطين مي‌جنگند، در واقع با موجوديَّت اسلام در اين منطقه مي‌جنگند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رژيم صهيونيستي را با همه‌يِ وجود مي‌خواهند تأييد و تقويت كنند، براي، اينست كه مي‌خواهند يكپارچگي دنياي اسلام و قدرت آن را با مانع بزرگي مواجه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دالان‌هايِ فتح دنياي اسلام، فتح فلسطينست و يكي از دالان‌هايِ آن نيز حالا عراق شده است؛ مي‌خواهند دنياي اسلام را قبضه كنند</w:t>
      </w:r>
      <w:r>
        <w:rPr>
          <w:rFonts w:eastAsia="IRNazanin" w:cs="IRNazanin"/>
          <w:color w:val="111111"/>
          <w:sz w:val="28"/>
          <w:szCs w:val="28"/>
          <w:rtl w:val="true"/>
          <w:lang w:bidi="fa-IR"/>
        </w:rPr>
        <w:t xml:space="preserve">. </w:t>
      </w:r>
      <w:r>
        <w:rPr>
          <w:rStyle w:val="FootnoteAnchor"/>
          <w:rtl w:val="true"/>
        </w:rPr>
        <w:footnoteReference w:id="27"/>
      </w:r>
    </w:p>
    <w:p>
      <w:pPr>
        <w:pStyle w:val="Heading4"/>
        <w:numPr>
          <w:ilvl w:val="3"/>
          <w:numId w:val="1"/>
        </w:numPr>
        <w:rPr/>
      </w:pPr>
      <w:bookmarkStart w:id="114" w:name="__RefHeading___Toc2173173_3804643083"/>
      <w:bookmarkStart w:id="115" w:name="_Toc41"/>
      <w:bookmarkEnd w:id="114"/>
      <w:r>
        <w:rPr>
          <w:rtl w:val="true"/>
        </w:rPr>
        <w:t>عدم فراموشي فلسطين از خاطر مسلمانان</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فلسطين و قدس شريف جزو مسائلي نيست كه دنياي اسلام بتواند آن را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روزي غاصبان سرزمين فلسطين و حاميان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بين‌الملليشان گمان مي‌كردند كه مي‌توانند نام فلسطين و ملت فلسطين را به دست فراموشي بسپارند، آن روز ديگر سپري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همه‌يِ وجود خود، با همه‌يِ همَّت خود در عرصه‌يِ مقاومت ايستاده است و همين موجب شده است كه غاصبان قدس، موقعيَّت عظيم و خطير فلسطين را بيش از پنجاه سال قبل حس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آنها تصور مي‌كردند كه فلسطين يك نقطه‌يِ از ياد رفته و فراموش شده است؛ فلسطين را سرزمين بي‌مردم نام مي‌گذاشتند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كوتاهي‌ها هم به اين توهم باطل كمك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اينطور نيست؛ امروز ملت فلسطين ايستاده است و ملت‌هايِ مسلمان هم دلشان سرشار از غيرت و حميت اسلامي نسبت به سرزمين شريف قدس و سرتاسر كشور فلسطينست و دنياي اسلام نبايد فلسطين را هرگز از ياد ببرد</w:t>
      </w:r>
      <w:r>
        <w:rPr>
          <w:rFonts w:eastAsia="IRNazanin" w:cs="IRNazanin"/>
          <w:color w:val="111111"/>
          <w:sz w:val="28"/>
          <w:szCs w:val="28"/>
          <w:rtl w:val="true"/>
          <w:lang w:bidi="fa-IR"/>
        </w:rPr>
        <w:t xml:space="preserve">. </w:t>
      </w:r>
      <w:r>
        <w:rPr>
          <w:rStyle w:val="FootnoteAnchor"/>
          <w:rtl w:val="true"/>
        </w:rPr>
        <w:footnoteReference w:id="28"/>
      </w:r>
      <w:bookmarkStart w:id="116" w:name="pg2305_13301"/>
    </w:p>
    <w:p>
      <w:pPr>
        <w:pStyle w:val="Heading3"/>
        <w:numPr>
          <w:ilvl w:val="2"/>
          <w:numId w:val="1"/>
        </w:numPr>
        <w:rPr/>
      </w:pPr>
      <w:bookmarkStart w:id="117" w:name="__RefHeading___Toc2173175_3804643083"/>
      <w:bookmarkStart w:id="118" w:name="_Toc42"/>
      <w:bookmarkEnd w:id="116"/>
      <w:bookmarkEnd w:id="117"/>
      <w:r>
        <w:rPr>
          <w:rtl w:val="true"/>
        </w:rPr>
        <w:t>فصل دوُّم</w:t>
      </w:r>
      <w:r>
        <w:rPr>
          <w:rtl w:val="true"/>
        </w:rPr>
        <w:t xml:space="preserve">: </w:t>
      </w:r>
      <w:r>
        <w:rPr>
          <w:rtl w:val="true"/>
        </w:rPr>
        <w:t>جمهوري اسلامِي و مسأله‌يِ فلسطين</w:t>
      </w:r>
      <w:bookmarkEnd w:id="118"/>
    </w:p>
    <w:p>
      <w:pPr>
        <w:pStyle w:val="Heading4"/>
        <w:numPr>
          <w:ilvl w:val="3"/>
          <w:numId w:val="1"/>
        </w:numPr>
        <w:rPr/>
      </w:pPr>
      <w:bookmarkStart w:id="119" w:name="__RefHeading___Toc2173177_3804643083"/>
      <w:bookmarkStart w:id="120" w:name="_Toc43"/>
      <w:bookmarkEnd w:id="119"/>
      <w:r>
        <w:rPr>
          <w:rtl w:val="true"/>
        </w:rPr>
        <w:t>مسأله‌يِ فلسطين در جمهوري اسلامي؛ مسأله‌يِ عقيده، نه يك استراتژي سياسي</w:t>
      </w:r>
      <w:bookmarkEnd w:id="1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جمهوري اسلامي مسأله‌يِ فلسطين برايمان يك مسأله‌يِ تاكتيكي نيست، يك استراتژي سياسي هم نيست، مسأله‌يِ عقيده است، مسأله‌يِ دلست، مسأله‌يِ ايمانست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بين ما و بين مردم‌مان در اين زمينه هيچ گونه فاصله‌اي وجود ندارد؛ همان قدر كه ما براي مسأله‌يِ فلسطين اهتمام قائليم، مردم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آنهايي كه مي‌دانند مسأله‌يِ فلسطين چيست؟ كه اكثريَّت عظيم ملت ما، بلكه قاطبه‌يِ ملت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انگيزه را دارند و شما مشاهده مي‌كنيد در روز قدس و در جمعه‌يِ آخر ماه رمضان‌ِ هر سال، كه امام آن را به عنوان روز قدس معيَّن كردند، مردم مي‌آيند در شهر‌هايِ بزرگ، در شهر‌هايِ كوچك، حتّي در روستا‌ها، مثل راهپيمايي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يادآور و سالگرد پيروزي انقلاب ماست كه يك مسأله‌يِ مربوط به خود ملت و داخل كشورست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احساسات را به خرج مي‌دهند؛ همان حضوري را نشان مي‌دهند كه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قدس هم مردم در همه‌يِ شهر‌هايِ كشور، در همه‌يِ شهر‌هايِ بزرگ و كوچك و روستا‌ها، </w:t>
      </w:r>
      <w:bookmarkStart w:id="121" w:name="pg2305_13302"/>
    </w:p>
    <w:p>
      <w:pPr>
        <w:pStyle w:val="BookText"/>
        <w:rPr/>
      </w:pPr>
      <w:bookmarkEnd w:id="121"/>
      <w:r>
        <w:rPr>
          <w:rFonts w:ascii="IRNazanin" w:hAnsi="IRNazanin" w:eastAsia="IRNazanin"/>
          <w:color w:val="111111"/>
          <w:sz w:val="28"/>
          <w:sz w:val="28"/>
          <w:szCs w:val="28"/>
          <w:rtl w:val="true"/>
          <w:lang w:bidi="fa-IR"/>
        </w:rPr>
        <w:t>مي‌آيند در خيابان‌ها؛ هوا گرم باشد، هوا سرد باشد و حضور خودشان و انگيزه‌يِ خودشان را نشان مي‌دهند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موضعگيري‌ها، اين تحليل‌ها و اين نگاه، ناشي از چيست؟ اگر بنده و نظام جمهوري اسلامِي و دستگاه‌هايِ تصميم گير در جمهوري اسلامي، اين مواضع را اتّخاذ و اعلان مي‌كنند، ناشي از چيست؟ ناشي از يك رؤيت سياسي صرفست؟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ناشي از نگاه دينست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ايران از مردم بحرين پشتيباني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از همه پشتيباني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سي و دو سالست كه از مردم فلسطين داريم پشتيباني مي‌كنيم؛ كداميك از كشور‌ها، دولت‌ها و ملت‌ها در اين سي و دو سال اين پشتيباني را كردند؟ مگر ملت فلسطين شيعه‌اند؟ در مورد غزه مردم ما چقدر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جوان‌هايِ ما رفتند فرودگاه كه راه بيفتند بروند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بودند بروند غزه، عليه اسرائيل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مي‌كردند راه بازست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 بود، نمي‌شد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جلوشان را گرفتيم كه وسط راه سرگردان نشوند؛ راه نمي‌دادند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نسبت به غزه، نسبت به فلسطين، نسبت به مصر، نسبت به تونس، همه جا ابراز احساسات كردند؛ آنها كه شيعه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بحث شيعه و سنّي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بدخواهانه و بددلانه سعي مي‌كنند مسأله‌يِ بحرين را به عنوان يك مسأله‌يِ شيعه و سنّي وانمود و قلمداد كنند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22" w:name="__RefHeading___Toc2173179_3804643083"/>
      <w:bookmarkStart w:id="123" w:name="_Toc44"/>
      <w:bookmarkEnd w:id="122"/>
      <w:r>
        <w:rPr>
          <w:rtl w:val="true"/>
        </w:rPr>
        <w:t>حمايت از ملت‌هايِ مظلوم به ويژه ملت فلسطين، جزو سياست‌هايِ كلّي نظام</w:t>
      </w:r>
      <w:bookmarkEnd w:id="1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اعتلاي شأن، موقعيَّت، اقتدار و نقش جمهوري اسلامي ايران در منطقه و نظام بين‌الملل به منظور تحكيم امنيَّت ملّي و پيشبرد منافع ملّي با تأكيد بر</w:t>
      </w:r>
      <w:r>
        <w:rPr>
          <w:rFonts w:eastAsia="IRNazanin" w:cs="IRNazanin"/>
          <w:color w:val="111111"/>
          <w:sz w:val="28"/>
          <w:szCs w:val="28"/>
          <w:rtl w:val="true"/>
          <w:lang w:bidi="fa-IR"/>
        </w:rPr>
        <w:t xml:space="preserve">: </w:t>
      </w:r>
      <w:bookmarkStart w:id="124" w:name="pg2305_13303"/>
    </w:p>
    <w:p>
      <w:pPr>
        <w:pStyle w:val="BookText"/>
        <w:rPr/>
      </w:pPr>
      <w:bookmarkEnd w:id="12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مسلمانان و ملت‌هايِ مظلوم و مستضعف به ويژه … ملت فلسطين</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125" w:name="__RefHeading___Toc2173181_3804643083"/>
      <w:bookmarkStart w:id="126" w:name="_Toc45"/>
      <w:bookmarkEnd w:id="125"/>
      <w:r>
        <w:rPr>
          <w:rtl w:val="true"/>
        </w:rPr>
        <w:t>ناقص بودن پيروزي ايران بدون نابودي اسرائيل</w:t>
      </w:r>
      <w:bookmarkEnd w:id="126"/>
    </w:p>
    <w:p>
      <w:pPr>
        <w:pStyle w:val="BookText"/>
        <w:rPr/>
      </w:pPr>
      <w:r>
        <w:rPr>
          <w:rFonts w:ascii="IRNazanin" w:hAnsi="IRNazanin" w:eastAsia="IRNazanin"/>
          <w:color w:val="111111"/>
          <w:sz w:val="28"/>
          <w:sz w:val="28"/>
          <w:szCs w:val="28"/>
          <w:rtl w:val="true"/>
          <w:lang w:bidi="fa-IR"/>
        </w:rPr>
        <w:t>ما علاج مسأله‌يِ فلسطين را در راه حلهايِ ديكته شده‌يِ ابرقدرت‌ها نمي‌دانيم؛ علاج زخم فلسطين، فقط قلع غده‌يِ سرطاني حكومت صهيونيستي است و اين كاملاً ممكنست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بايد به اين مسأله انديشيده، براي آن متعهد شده و هماهنگ شعار و عمل را در راه آن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مانند هميشه خود را در كنار مبارزان فلسطيني مي‌داند و بدون پيروزي در قضيه‌يِ فلسطين، پيروزي خود را ناقص مي‌شمرد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عظيم، از نخستين روز‌هايِ شروع مبارزه در ايران، مسأله‌يِ فلسطين را در صدر مطالب خود قرارداد و در طول مبارزه و پس از پيروزي انقلاب، آن را تعقيب كرد و پس از ارتحال ملكوتيش نيز با زبان وصيَّتنامه‌يِ سياسي، الهي‌اش با ما و همه‌يِ مسلمانان عالم، درباره‌يِ آن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تخلّف ناپذيرست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حاجيان نيز داراي همين وظيفه‌ايد و اگر همه به وظيفه عمل كنيم، زخم عميق پيكر اسلام بهبود 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ماست</w:t>
      </w:r>
      <w:r>
        <w:rPr>
          <w:rFonts w:eastAsia="IRNazanin" w:cs="IRNazanin"/>
          <w:color w:val="111111"/>
          <w:sz w:val="28"/>
          <w:szCs w:val="28"/>
          <w:rtl w:val="true"/>
          <w:lang w:bidi="fa-IR"/>
        </w:rPr>
        <w:t xml:space="preserve">. </w:t>
      </w:r>
      <w:r>
        <w:rPr>
          <w:rStyle w:val="FootnoteAnchor"/>
          <w:rtl w:val="true"/>
        </w:rPr>
        <w:footnoteReference w:id="33"/>
      </w:r>
    </w:p>
    <w:p>
      <w:pPr>
        <w:pStyle w:val="Heading4"/>
        <w:numPr>
          <w:ilvl w:val="3"/>
          <w:numId w:val="1"/>
        </w:numPr>
        <w:rPr/>
      </w:pPr>
      <w:bookmarkStart w:id="127" w:name="__RefHeading___Toc2173183_3804643083"/>
      <w:bookmarkStart w:id="128" w:name="_Toc46"/>
      <w:bookmarkEnd w:id="127"/>
      <w:r>
        <w:rPr>
          <w:rtl w:val="true"/>
        </w:rPr>
        <w:t xml:space="preserve">مشخَّصه‌يِ </w:t>
      </w:r>
      <w:r>
        <w:rPr>
          <w:rtl w:val="true"/>
        </w:rPr>
        <w:t>«</w:t>
      </w:r>
      <w:r>
        <w:rPr>
          <w:rtl w:val="true"/>
        </w:rPr>
        <w:t>خط امام</w:t>
      </w:r>
      <w:r>
        <w:rPr>
          <w:rtl w:val="true"/>
        </w:rPr>
        <w:t xml:space="preserve">» </w:t>
      </w:r>
      <w:r>
        <w:rPr>
          <w:rtl w:val="true"/>
        </w:rPr>
        <w:t>توجُّه ويژه به مبارزه با رژيم اشغالگر قدس؛</w:t>
      </w:r>
      <w:bookmarkEnd w:id="128"/>
    </w:p>
    <w:p>
      <w:pPr>
        <w:pStyle w:val="BookText"/>
        <w:rPr/>
      </w:pPr>
      <w:r>
        <w:rPr>
          <w:rFonts w:ascii="IRNazanin" w:hAnsi="IRNazanin" w:eastAsia="IRNazanin"/>
          <w:color w:val="111111"/>
          <w:sz w:val="28"/>
          <w:sz w:val="28"/>
          <w:szCs w:val="28"/>
          <w:rtl w:val="true"/>
          <w:lang w:bidi="fa-IR"/>
        </w:rPr>
        <w:t xml:space="preserve">من رؤوس مطالبي را در خصوصيات اين خط و اين جهتگيري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و مشخَّصه‌يِ حركت نظام جمهوري اسلامي در ده سال حيات با بركت امام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 امام، يعني آن مسلك و سلوك حكومتي 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چيزي كه تفسيركننده‌يِ نظام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مي‌تواند با جهتگيري‌هايِ مختلفي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اين جهتگيري‌ها را به صواب نزديك مي‌كند و مورد قبول </w:t>
      </w:r>
    </w:p>
    <w:p>
      <w:pPr>
        <w:pStyle w:val="BookText"/>
        <w:rPr/>
      </w:pPr>
      <w:r>
        <w:rPr>
          <w:rFonts w:ascii="Amiri" w:hAnsi="Amiri" w:eastAsia="Amiri" w:cs="Amiri"/>
          <w:color w:val="111111"/>
          <w:sz w:val="28"/>
          <w:sz w:val="28"/>
          <w:szCs w:val="28"/>
          <w:rtl w:val="true"/>
          <w:lang w:bidi="ar-SA"/>
        </w:rPr>
        <w:t>و اعتقاد امام رِضوانُ اللهِ تَعاليٰ عَلَيْه بوده است، اينهاست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توجُّه ويژه به مبارزه با رژيم اشغالگر قدس و رژيم غاصب صهيونيستي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اسرائيل، جايگاه خاصي در منطق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و رسم حكومتي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اموري كه در نظر امام امَّت به هيچ وجه براي ملت‌هايِ مسلمان قابل اغماض نبود، مبارزه‌يِ با صهيونيست‌ها بود؛ چون امام بزرگوار، نقش ويرانگر و مخرب اين رژيم تحميلي را از سال‌ها پيش از پيروزي انقلاب، به درستي تشخيص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ظلم و استكبار و فشار بر ملتها،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تحميل و زورگويي ابرقدرتها مخالفيم و در مقابل آن مي‌ايستيم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سازش با اسرائيل مي‌ايستيم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ملت مظلوم فلسطين، با همه‌يِ امكان،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لبنان كه زير فشار صهيونيستهاست،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اسلام، از اسلام بيدار شده و ملتهايِ به هويت اسلامي برگشته، در هر جاي دنيا باشند، دفاع و حمايت مي‌كنيم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پس از آنكه ابرقدرت شرق، متلاشي شده و از بين رفته، امريكا يك ابرقدرت بي‌رقيب در دنياست كه دچار غرور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اين اشتباه بزرگ، كه خواهد توانست دنيا را طبق ميل خود و اراده‌ي خود، اداره كند و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ترتيبات نويني كه اينها براي دنيا پيشنهاد مي‌كنند، بر اين اساس است؛ بر اساس محور بودن امريكا و بعد از امريكا، قدرتهايِ ديگري كه در درجه‌يِ بعد قرار دارند و تَسلُّط اينها بر همه‌يِ عالم؛ بر همه‌يِ كشورها؛ بر همه‌يِ ملتها؛ بر همه‌يِ منابع مهم جهان و بر همه‌يِ آبراه‌هايِ حساس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تصور اينها، سرنوشت دنيا در اختيار خودشانست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قدرتهايِ مسلطي كه ديگر در مقابلشان بلوك شرق و شوروي سابق را ندارند، احساس مي‌كنند كه بايد دنيا و سياست عالم، يكپارچه، در اختيار آنها قرار گيرد و هر چيز كه در اين راه، مانعي محسوب شود، با آن به مبارزه برخيزند</w:t>
      </w:r>
      <w:r>
        <w:rPr>
          <w:rFonts w:eastAsia="IRNazanin" w:cs="IRNazanin"/>
          <w:color w:val="111111"/>
          <w:sz w:val="28"/>
          <w:szCs w:val="28"/>
          <w:rtl w:val="true"/>
          <w:lang w:bidi="fa-IR"/>
        </w:rPr>
        <w:t xml:space="preserve">. </w:t>
      </w:r>
      <w:r>
        <w:rPr>
          <w:rStyle w:val="FootnoteAnchor"/>
          <w:rtl w:val="true"/>
        </w:rPr>
        <w:footnoteReference w:id="34"/>
      </w:r>
      <w:bookmarkStart w:id="129" w:name="pg2305_13305"/>
    </w:p>
    <w:p>
      <w:pPr>
        <w:pStyle w:val="Heading4"/>
        <w:numPr>
          <w:ilvl w:val="3"/>
          <w:numId w:val="1"/>
        </w:numPr>
        <w:rPr/>
      </w:pPr>
      <w:bookmarkStart w:id="130" w:name="__RefHeading___Toc2173185_3804643083"/>
      <w:bookmarkStart w:id="131" w:name="_Toc47"/>
      <w:bookmarkEnd w:id="129"/>
      <w:bookmarkEnd w:id="130"/>
      <w:r>
        <w:rPr>
          <w:rtl w:val="true"/>
        </w:rPr>
        <w:t>جهاني بودن نهضت امام</w:t>
      </w:r>
      <w:bookmarkEnd w:id="131"/>
    </w:p>
    <w:p>
      <w:pPr>
        <w:pStyle w:val="BookText"/>
        <w:rPr/>
      </w:pPr>
      <w:r>
        <w:rPr>
          <w:rFonts w:ascii="IRNazanin" w:hAnsi="IRNazanin" w:eastAsia="IRNazanin"/>
          <w:color w:val="111111"/>
          <w:sz w:val="28"/>
          <w:sz w:val="28"/>
          <w:szCs w:val="28"/>
          <w:rtl w:val="true"/>
          <w:lang w:bidi="fa-IR"/>
        </w:rPr>
        <w:t>يك نقطه‌يِ ديگر از نقاط روشن خط امام، جهاني بودن نهضتست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نهضت را جهاني مي‌دانست و اين انقلاب را متعلق به همه‌يِ ملتهايِ مسلمان، بلكه غيرمسلمان معرفي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اين ابايي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دخالت در امور كشورهاست، كه ما نمي‌كنيم؛ اين غير از صادر كردن انقلاب به سبك استعمارگران ديروزست، كه ما اين كار را نمي‌كنيم، اهلش نيستيم؛ اين معنايش، اينست كه بوي خوش اين پديده‌يِ رحماني بايد در دنيا پراكنده شود، ملتها بفهمند كه وظيفه‌شان چيست؟ ملتهايِ مسلمان بدانند كه هويتشان چگونه است و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نمونه‌يِ اين نگاه جهاني، موضعگيري امام در باب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صريحاً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اسرائيل يك غده‌يِ سرطاني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خوب، غده‌يِ سرطاني را چه كار مي‌كنند؟ غير از قطع غده، چه علاجي مي‌توان براي آن كرد؟ امام ملاحظه‌يِ كسي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امام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شعاري نيست؛ اين منطقي است</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132" w:name="__RefHeading___Toc2173187_3804643083"/>
      <w:bookmarkStart w:id="133" w:name="_Toc48"/>
      <w:bookmarkEnd w:id="132"/>
      <w:r>
        <w:rPr>
          <w:rtl w:val="true"/>
        </w:rPr>
        <w:t>اميد آفريني انقلاب براي فلسطينيها</w:t>
      </w:r>
      <w:bookmarkEnd w:id="13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انقلاب در دنياي اسلام و دنياي عرب، اميدها را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انقلاب ما پيروز شد، به طور كلّي دنياي عرب و دنياي اسلام در يك حال ركود و سكوت و نوميدي به سر مي‌برد؛ صهيونيستها كار خودشان را پيش برده و همه را ترسانده بودند و هيچ ملَّتي گمان نمي‌كرد درِ اميدي برايش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دروازه‌يِ عظيم فَرَج گشوده شد و ملتها اميد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مي‌كردند فلسطين را خورده‌اند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ملت فلسطين با همه‌يِ وجود و با همه‌يِ توان وسط ميدان آمده است و با اين كه فشار زيادي هم رويِ او وارد مي‌كنند، باز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فقط شكست اسرائيل نيست؛ اين شكستِ امريكاست؛ اين شكستِ همه‌يِ قدرتهايِ صهيونيستي است كه بر دنيا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بي‌سلاحِ محصور در اراضي فلسطين، همه‌يِ اينها را عاجز و بيچاره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روح </w:t>
      </w:r>
      <w:bookmarkStart w:id="134" w:name="pg2305_13306"/>
    </w:p>
    <w:p>
      <w:pPr>
        <w:pStyle w:val="BookText"/>
        <w:rPr/>
      </w:pPr>
      <w:bookmarkEnd w:id="134"/>
      <w:r>
        <w:rPr>
          <w:rFonts w:ascii="IRNazanin" w:hAnsi="IRNazanin" w:eastAsia="IRNazanin"/>
          <w:color w:val="111111"/>
          <w:sz w:val="28"/>
          <w:sz w:val="28"/>
          <w:szCs w:val="28"/>
          <w:rtl w:val="true"/>
          <w:lang w:bidi="fa-IR"/>
        </w:rPr>
        <w:t>اميدواري بود كه ملت لبنان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ايّام انقلاب ما، لبنان غوغايي بود؛ صهيونيستها هر كاري مي‌خواستند، با لبنان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مي‌كردند، مي‌كشتند، تجاوز مي‌كردند و هواپيماهايشان در آسمان لبنان مي‌آمدند و مي‌رفتند؛ مثل اين كه آسمان كشور خودشانست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گروه‌هايِ لبناني به جان هم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نزديك پيروزي انقلاب، يك نوار دو ساعته از مرحوم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بنده در مشهد آن را گوش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لبنان بود و جزئيات مصيبتهايِ مردم لبنان را در آنجا شرح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كار مردم لبنان به جايي رسيده است كه به اسرائيل ضربه‌اي مي‌زنند كه از اوّل حضور صهيونيستها در اين منطقه، هيچ دولت عربي چنين ضربه‌اي به آنها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آنها را وادار به عقب‌نشيني كردند؛ چند هفته‌يِ پيش هم عليٰ‌رغم صهيونيستها چند صد زنداني خود را آزاد كردند و قدرتمندانه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ملَّتي اميد نباشد، اين چيزها پيش نمي‌آيد؛ اين اميد را شما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اميد آفريني در همه‌يِ دنياي اسلام و عرب به چشم مي‌خورد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135" w:name="__RefHeading___Toc2173189_3804643083"/>
      <w:bookmarkStart w:id="136" w:name="_Toc49"/>
      <w:bookmarkEnd w:id="135"/>
      <w:r>
        <w:rPr>
          <w:rtl w:val="true"/>
        </w:rPr>
        <w:t>موضع ما</w:t>
      </w:r>
      <w:bookmarkEnd w:id="136"/>
    </w:p>
    <w:p>
      <w:pPr>
        <w:pStyle w:val="BookText"/>
        <w:rPr/>
      </w:pPr>
      <w:r>
        <w:rPr>
          <w:rFonts w:ascii="IRNazanin" w:hAnsi="IRNazanin" w:eastAsia="IRNazanin"/>
          <w:color w:val="111111"/>
          <w:sz w:val="28"/>
          <w:sz w:val="28"/>
          <w:szCs w:val="28"/>
          <w:rtl w:val="true"/>
          <w:lang w:bidi="fa-IR"/>
        </w:rPr>
        <w:t>مگر مسأله‌يِ فلسطين و غصب اين سرزمين اسلامي از نيم قرن پيش تا امروز عوض شده است؟ مگر حقايق تاريخي و جغرافيايي قابل عوض شدنست؟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فلسطين، فلسطين است؛ سرزميني است اسلامي، متعلق به ملت و مردم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بيايد خانه‌يِ شما را غاصبانه تصرف بكند، بعد زورگويانه از شما بخواهد كه اين تصرف را امضاء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ذِلَّت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مقابل اسرائيل، همان موضع هميشگي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منطقه، يك غده‌يِ بدخيم سرطاني است كه بايد قطع شود و ريشه‌كن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ظاهربينان كه به پشتيباني ابرقدرت امريكا از اسرائيل نگاه مي‌كنند و اين كار را محال مي‌دانند، اين كار محال نيست؛ اين شدني است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جاودانه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قدرتهايِ مادّي، يك روز هستند و </w:t>
      </w:r>
      <w:bookmarkStart w:id="137" w:name="pg2305_13307"/>
    </w:p>
    <w:p>
      <w:pPr>
        <w:pStyle w:val="BookText"/>
        <w:rPr/>
      </w:pPr>
      <w:bookmarkEnd w:id="137"/>
      <w:r>
        <w:rPr>
          <w:rFonts w:ascii="IRNazanin" w:hAnsi="IRNazanin" w:eastAsia="IRNazanin"/>
          <w:color w:val="111111"/>
          <w:sz w:val="28"/>
          <w:sz w:val="28"/>
          <w:szCs w:val="28"/>
          <w:rtl w:val="true"/>
          <w:lang w:bidi="fa-IR"/>
        </w:rPr>
        <w:t>يك روز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قدرتي به نام اتِّحاد جماهير شوروي در دنيا به عنوان ابرقدرت بود؛ امّا امروز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صحنه‌يِ تجربه‌يِ تاريخ، پيش چشم ماست</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138" w:name="__RefHeading___Toc2173191_3804643083"/>
      <w:bookmarkStart w:id="139" w:name="_Toc50"/>
      <w:bookmarkEnd w:id="138"/>
      <w:r>
        <w:rPr>
          <w:rtl w:val="true"/>
        </w:rPr>
        <w:t>مسأله‌يِ بيت المقدَّس، جزو مسائل ملت و نظام جمهوري اسلامي</w:t>
      </w:r>
      <w:bookmarkEnd w:id="139"/>
    </w:p>
    <w:p>
      <w:pPr>
        <w:pStyle w:val="BookText"/>
        <w:rPr/>
      </w:pPr>
      <w:r>
        <w:rPr>
          <w:rFonts w:ascii="IRNazanin" w:hAnsi="IRNazanin" w:eastAsia="IRNazanin"/>
          <w:color w:val="111111"/>
          <w:sz w:val="28"/>
          <w:sz w:val="28"/>
          <w:szCs w:val="28"/>
          <w:rtl w:val="true"/>
          <w:lang w:bidi="fa-IR"/>
        </w:rPr>
        <w:t>اين مطلب، جزو مسائل ملت و نظام جمهوري اسلامي است و آن، مسأله‌يِ بيت المقدَّس شريف و ملت مظلوم فلسطين است؛، مگر ما مي‌توانيم از اين مسأله غافل بشويم، يا آن را به دست فراموشي بسپاريم؟ خصوصيَّت نظام اسلامي همينست كه تصميم‌گيري آن، بر اساس عقيده و تكليف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فقهايِ اسلام، ترديد و اختلافي ندارند كه آن وقتي كه دشمن بر سرزمين مسلمانان مسلط شد و كيان اسلامي را در كشوري تهديد كرد، وظيفه‌يِ همه‌يِ آحاد مسلمينست كه در يك جهاد بزرگ و همه گير، با آن دشمن مبارزه كنند، او را از آن سرزمين اسلامي اخراج كنند و مجازات و تنبيه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صهيونيسمِ خبيثِ خطرناكِ جنايتكار و دشمن اسلام و مسلمين، متجاوزست يا نيست؟ آيا سرزمين فلسطين، خانه و قبله‌يِ مسلمينست يا نيست؟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چهل و اندي سالست كه خبيثترين دشمنان اسلام و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همين صهيونيستهايِ غدار و 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بخشي از وجود ما، بر بخشي از خانه و سرزمين ما تَسلُّط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ما چيست؟ وظيفه‌يِ مسلمانان چيست؟ وظيفه‌يِ ملتهايِ ديگر اسلامي در قبال فلسطين چيست؟ آيا وظيفه سكوتست؟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آن سران كشورهايِ وابسته و خائن كه براي خاطر دو روز بيشتر حكومت كردن و جلب مَحبَّت امريكا و قدرتهايِ بزرگ، از وظيفه‌اي با اين عظمت، صرف نظر مي‌كنند</w:t>
      </w:r>
      <w:r>
        <w:rPr>
          <w:rFonts w:eastAsia="IRNazanin" w:cs="IRNazanin"/>
          <w:color w:val="111111"/>
          <w:sz w:val="28"/>
          <w:szCs w:val="28"/>
          <w:rtl w:val="true"/>
          <w:lang w:bidi="fa-IR"/>
        </w:rPr>
        <w:t xml:space="preserve">. </w:t>
      </w:r>
      <w:r>
        <w:rPr>
          <w:rStyle w:val="FootnoteAnchor"/>
          <w:rtl w:val="true"/>
        </w:rPr>
        <w:footnoteReference w:id="38"/>
      </w:r>
      <w:bookmarkStart w:id="140" w:name="pg2305_13308"/>
    </w:p>
    <w:p>
      <w:pPr>
        <w:pStyle w:val="Heading4"/>
        <w:numPr>
          <w:ilvl w:val="3"/>
          <w:numId w:val="1"/>
        </w:numPr>
        <w:rPr/>
      </w:pPr>
      <w:bookmarkStart w:id="141" w:name="__RefHeading___Toc2173193_3804643083"/>
      <w:bookmarkStart w:id="142" w:name="_Toc51"/>
      <w:bookmarkEnd w:id="140"/>
      <w:bookmarkEnd w:id="141"/>
      <w:r>
        <w:rPr>
          <w:rtl w:val="true"/>
        </w:rPr>
        <w:t>مردم ايران و نظام جمهوري اسلامي؛ مايه‌يِ اميد مسلمانان</w:t>
      </w:r>
      <w:bookmarkEnd w:id="142"/>
    </w:p>
    <w:p>
      <w:pPr>
        <w:pStyle w:val="BookText"/>
        <w:rPr/>
      </w:pPr>
      <w:r>
        <w:rPr>
          <w:rFonts w:ascii="IRNazanin" w:hAnsi="IRNazanin" w:eastAsia="IRNazanin"/>
          <w:color w:val="111111"/>
          <w:sz w:val="28"/>
          <w:sz w:val="28"/>
          <w:szCs w:val="28"/>
          <w:rtl w:val="true"/>
          <w:lang w:bidi="fa-IR"/>
        </w:rPr>
        <w:t>امروز، آن ملت و مركزي كه مسلمانان با توجُّه به آن، در ميان اين همه گرفتاري، دلشان اميد پيدا مي‌كند، مردم ايران و نظام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مسلمانان مظلوم فلسطيني و لبناني كه به طور روزمره مورد تهاجم جنايت آميز اسرائيل قرار دارند و همين روزها هم آمدند بمباران كردند و اين جناياتها ادامه دارد، اميدشان به هيچ كدام از اين قدرتها و مُدَّعِياني كه ادّعا مي‌كنند،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اميدي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انقلاب اسلامِي و به حركت پُربركت ملت مسلمان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مايه‌يِ اميد مسلمانان هستيد</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143" w:name="__RefHeading___Toc2173195_3804643083"/>
      <w:bookmarkStart w:id="144" w:name="_Toc52"/>
      <w:bookmarkEnd w:id="143"/>
      <w:r>
        <w:rPr>
          <w:rtl w:val="true"/>
        </w:rPr>
        <w:t>اهميَّت حفظ عزَّت جمهوري اسلامي، براي تقويت روحيه‌يِ ملتهايِ مظلوم</w:t>
      </w:r>
      <w:bookmarkEnd w:id="144"/>
    </w:p>
    <w:p>
      <w:pPr>
        <w:pStyle w:val="BookText"/>
        <w:rPr/>
      </w:pPr>
      <w:r>
        <w:rPr>
          <w:rFonts w:ascii="IRNazanin" w:hAnsi="IRNazanin" w:eastAsia="IRNazanin"/>
          <w:color w:val="111111"/>
          <w:sz w:val="28"/>
          <w:sz w:val="28"/>
          <w:szCs w:val="28"/>
          <w:rtl w:val="true"/>
          <w:lang w:bidi="fa-IR"/>
        </w:rPr>
        <w:t>حفظ عزَّت و كرامت انقلابي جمهوري اسلامِي و ملت ايران در مناسبات بين‌المللي، يكي ديگر از نقاط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انقلاب اسلامي در ايران، تحولي ژرف در ارتباطات بين‌المللي از دو نظر به وجود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اين روندِ رو به اشتعال و تقويت روحيه‌يِ ملتهايِ اصيل و مظلوم، جمهوري اسلامي موظفست كوچكترين تغييري در چهره‌يِ با صلابت و موضع باعزت خود در مناسبات بين‌المللي ايجاد نكند؛ با قلدران، از موضع قدرت و با دولتهايِ ضعيف، از موضع حمايت و با ملتهايِ بپاخاسته، از موضع رعايت و هدايت سخن بگويد و عمل كند؛ دولت امريكا را به مثابه‌يِ رأس فتنه و استكبار و رمز غداري و شيطنت و به خاطر ستمش به كشورهايِ ضعيف و حمايتش از صهيونيسم غاصب و دشمنيش با بيداري و آزادي ملتها و خصومت عميق و جنايتبارش با ملت ايران، محكوم و منفور و مطرود دانسته، هيچ فرصتي را براي افشاي چهره‌يِ تزويرآلود و رسوا كردن آن مُدَّعيان آزادي و غيره و بيان اين حقايق از دست ندهد</w:t>
      </w:r>
      <w:r>
        <w:rPr>
          <w:rFonts w:eastAsia="IRNazanin" w:cs="IRNazanin"/>
          <w:color w:val="111111"/>
          <w:sz w:val="28"/>
          <w:szCs w:val="28"/>
          <w:rtl w:val="true"/>
          <w:lang w:bidi="fa-IR"/>
        </w:rPr>
        <w:t xml:space="preserve">. </w:t>
      </w:r>
      <w:r>
        <w:rPr>
          <w:rStyle w:val="FootnoteAnchor"/>
          <w:rtl w:val="true"/>
        </w:rPr>
        <w:footnoteReference w:id="40"/>
      </w:r>
      <w:bookmarkStart w:id="145" w:name="pg2305_13309"/>
    </w:p>
    <w:p>
      <w:pPr>
        <w:pStyle w:val="Heading4"/>
        <w:numPr>
          <w:ilvl w:val="3"/>
          <w:numId w:val="1"/>
        </w:numPr>
        <w:rPr/>
      </w:pPr>
      <w:bookmarkStart w:id="146" w:name="__RefHeading___Toc2173197_3804643083"/>
      <w:bookmarkStart w:id="147" w:name="_Toc53"/>
      <w:bookmarkEnd w:id="145"/>
      <w:bookmarkEnd w:id="146"/>
      <w:r>
        <w:rPr>
          <w:rtl w:val="true"/>
        </w:rPr>
        <w:t>الگو بودن ايران براي فلسطينيان</w:t>
      </w:r>
      <w:bookmarkEnd w:id="147"/>
    </w:p>
    <w:p>
      <w:pPr>
        <w:pStyle w:val="BookText"/>
        <w:rPr/>
      </w:pPr>
      <w:r>
        <w:rPr>
          <w:rFonts w:ascii="IRNazanin" w:hAnsi="IRNazanin" w:eastAsia="IRNazanin"/>
          <w:color w:val="111111"/>
          <w:sz w:val="28"/>
          <w:sz w:val="28"/>
          <w:szCs w:val="28"/>
          <w:rtl w:val="true"/>
          <w:lang w:bidi="fa-IR"/>
        </w:rPr>
        <w:t>ايران عزيز ما و نظام مقدّس جمهوري اسلامِي و ملت بزرگي كه در اين منطقه‌يِ پُرافتخار زندگي مي‌كنند، مي‌توانند براي دنيا الگو باشند؛ همچنان كه از بعد از انقلاب تا امروز در ميدان‌هايِ مختلف الگو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بدون هيچ ترديدي بدانيد كه ملت فلسطين همين امروز كه با شجاعت كامل در حال مبارزه است، ملت ايران را و درس ايران را، درس فراموش نشدني خود و الگوي فراموش نشدني خود به حساب مي‌آورد و اين را، هم دوستان شما در سراسر عالم كه بسيارند و هم دشمنان شما كه مراكز قدرت استكبار ياند، به خوبي 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امروز با نام خدا به مبارزه‌يِ بابركت و پُرشكوه خود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غلبه‌يِ اراده‌ي انسانهايي كه دل در گرو ايمان به خدا و اعتقاد به خود دارند، بر همه‌يِ قدرتهايِ مادّي، بارز و واضح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خواهد ديد كه ملت فلسطين در سايه‌يِ استقامت، گام به گام به سمت هدفهايِ خود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ملت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ملت در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اسلام هم غوغايي است از هيجاني كه اين ملت در فضاي بين‌المللي با ايستادگي شجاعانه‌يِ خود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ملتهايِ مسلمان وظيفه‌يِ سنگينتري دارند؛ دولتهايِ مسلمان هم وظايف بزرگي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اسلامي ملت و دولتش همدوش، هم آوا و هماهنگ با ملت فلسطين همدردي مي‌كند؛ با آنها همراه‌يِ مي‌كند؛ در ميدان‌هايِ مختلف، در ميدان‌هايِ گوناگون، اين ملت را مورد حمايت قرار مي‌دهد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148" w:name="__RefHeading___Toc2173199_3804643083"/>
      <w:bookmarkStart w:id="149" w:name="_Toc54"/>
      <w:bookmarkEnd w:id="148"/>
      <w:r>
        <w:rPr>
          <w:rtl w:val="true"/>
        </w:rPr>
        <w:t>ايران؛ الگوي مقاومت ملتها</w:t>
      </w:r>
      <w:bookmarkEnd w:id="14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افتخار مي‌كنيم كه ملت ما، دولت ما، مسؤولين ما، جوانان ما و فرزانگان ما در همه‌يِ اين سالها نسبت به اين قضايا بي‌تفاوت نبودند؛ اعلام موضع كردند، ابراز نفرت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را ملت ايران نبايد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را از دست ندهيد؛ به خصوص شما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مي‌خواهند مطلب </w:t>
      </w:r>
      <w:bookmarkStart w:id="150" w:name="pg2305_13310"/>
    </w:p>
    <w:p>
      <w:pPr>
        <w:pStyle w:val="BookText"/>
        <w:rPr/>
      </w:pPr>
      <w:bookmarkEnd w:id="150"/>
      <w:r>
        <w:rPr>
          <w:rFonts w:ascii="IRNazanin" w:hAnsi="IRNazanin" w:eastAsia="IRNazanin"/>
          <w:color w:val="111111"/>
          <w:sz w:val="28"/>
          <w:sz w:val="28"/>
          <w:szCs w:val="28"/>
          <w:rtl w:val="true"/>
          <w:lang w:bidi="fa-IR"/>
        </w:rPr>
        <w:t>را واژگونه نشان بدهند؛ 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مي‌گوييد مرگ بر فلان، مرگ بر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جنايات آمريكا را يا صهيونيستها را يا هم‌پيمانانشان را در تريبونهايِ جهاني علني مطرح مي‌كنيد؟ بايد مطرح كرد،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درس مي‌گيرند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الهام مي‌گيرند، دولتها ياد مي‌گيرند و رهبران ملّي تشجيع مي‌شوند، وقتي مي‌بينند يك ملت اين جور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خجالت بكشيم؟ … امروز و در دوران عظمت اسلام، سربلندي نظام اسلامِي و سربلندي ملت ايران به خاطر مواضع ضدِّ استكباري‌اش، آدم مي‌بيند اگر كسي در تريبونهايِ جهاني در مقابل آمريكا و اسرائيل و صهيونيسم و هم پيمانانشان بايستد و صريح حرف بزند، يك عدِّه اين جا خجالت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مي‌مالند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آبرويمان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خجالت كشيدني كه در دوران طاغوت، از نماز خواندن يكي مي‌بردند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خجالت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صريح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جوانها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ظلمها و ستمهايِ بين‌المللي هرگز نبايستي متوقف بشود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51" w:name="__RefHeading___Toc2173201_3804643083"/>
      <w:bookmarkStart w:id="152" w:name="_Toc55"/>
      <w:bookmarkEnd w:id="151"/>
      <w:r>
        <w:rPr>
          <w:rtl w:val="true"/>
        </w:rPr>
        <w:t>پيشتازي دولت جمهوري اسلامي در حمايت از فلسطين</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عزيز ما مسأله‌يِ فلسطين را با همه‌يِ وجود درك كرده است؛ ظلمي را كه به دنياي اسلام شده، احساس كرده است؛ وظيفه‌اي را كه خودش در اين زمينه دارد، درك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جمهوري اسلامي، هميشه در اين قسمت پيشتاز بوده است؛ احساس وظيفه كرده است و آنچه را كه مي‌توانسته،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اين، نتايج بزرگي به دنبال خواهد داشت و ما اميدواريم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نشانه‌هايش را هم مي‌بينيم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تدريجاً دولتهايِ اسلامي بعضي حقايق را بيشتر لمس مي‌كنند؛ بعضي به متن قضيه نزديكتر مي‌شوند و راه را به سمت آنچه كه وظيفه‌يِ امَّت اسلامي است، نزديكتر مي‌كنند</w:t>
      </w:r>
      <w:r>
        <w:rPr>
          <w:rFonts w:eastAsia="IRNazanin" w:cs="IRNazanin"/>
          <w:color w:val="111111"/>
          <w:sz w:val="28"/>
          <w:szCs w:val="28"/>
          <w:rtl w:val="true"/>
          <w:lang w:bidi="fa-IR"/>
        </w:rPr>
        <w:t xml:space="preserve">. </w:t>
      </w:r>
      <w:r>
        <w:rPr>
          <w:rStyle w:val="FootnoteAnchor"/>
          <w:rtl w:val="true"/>
        </w:rPr>
        <w:footnoteReference w:id="43"/>
      </w:r>
      <w:bookmarkStart w:id="153" w:name="pg2305_13311"/>
    </w:p>
    <w:p>
      <w:pPr>
        <w:pStyle w:val="Heading4"/>
        <w:numPr>
          <w:ilvl w:val="3"/>
          <w:numId w:val="1"/>
        </w:numPr>
        <w:rPr/>
      </w:pPr>
      <w:bookmarkStart w:id="154" w:name="__RefHeading___Toc2173203_3804643083"/>
      <w:bookmarkStart w:id="155" w:name="_Toc56"/>
      <w:bookmarkEnd w:id="153"/>
      <w:bookmarkEnd w:id="154"/>
      <w:r>
        <w:rPr>
          <w:rtl w:val="true"/>
        </w:rPr>
        <w:t>دميدن جان تازه در كالبد فلسطين توسط نهضت امام خميني قدّس سرّه</w:t>
      </w:r>
      <w:bookmarkEnd w:id="155"/>
    </w:p>
    <w:p>
      <w:pPr>
        <w:pStyle w:val="BookText"/>
        <w:rPr/>
      </w:pPr>
      <w:r>
        <w:rPr>
          <w:rFonts w:ascii="IRNazanin" w:hAnsi="IRNazanin" w:eastAsia="IRNazanin"/>
          <w:color w:val="111111"/>
          <w:sz w:val="28"/>
          <w:sz w:val="28"/>
          <w:szCs w:val="28"/>
          <w:rtl w:val="true"/>
          <w:lang w:bidi="fa-IR"/>
        </w:rPr>
        <w:t xml:space="preserve">نهضت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تازه‌اي در كالبد قضيه‌يِ فلسطين دميد و پشتوانه‌يِ ايمان اسلامي را كه همواره با جهاد فداكارانه همرا هست، بار ديگر براي آن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سياستهايِ خاورميان‌هايِ آمريكا، پس از قرارداد كمپ ديويد سرنوشت خسارت باري را براي قضيه‌يِ فلسطين و ملت فلسطين ترسيم كرده بود و اين همان سياستي بود كه در نهايت به قرارداد اسلو و پيامدهايِ دردناك آن منته‌يِ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سياستها محو روحيه‌يِ جهاد و مقاومت و حذف تدريجي ملت فلسطين از كليه معادلات منطقه و تكيه‌يِ آن ملت به اميدهايِ واهي به جاي تكيه‌يِ او بر اراده و نيروي ذاتي خود پي شبيني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ايمان اسلامِي و انگيزه‌يِ جهاد فِي سَبِيلِ اللَّهِ كه بار ديگر با مبارزات مردم فلسطين آميخته شد، بزرگترين مانع را در برابر پيشرفت سياستهايِ استكباري و انگيزه‌هايِ خائنانه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به بركت همين روحيه و انگيزه با همه‌يِ وجود در صحنه حاضرست و با اراده و عزم و فداكاري خود آيند‌ه اي را كه براي دشمنان و حتّيٰ دوستان فلسطين قابل پيش‌بيني نبود، شالوده ريزي مي‌كند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56" w:name="__RefHeading___Toc2173205_3804643083"/>
      <w:bookmarkStart w:id="157" w:name="_Toc57"/>
      <w:bookmarkEnd w:id="156"/>
      <w:r>
        <w:rPr>
          <w:rtl w:val="true"/>
        </w:rPr>
        <w:t>ملت ايران، پشتيبان ملت فلسطين</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ملت ايران، به پيروان بعثت محمدي صَلَّي اللَّهُ عَلَيْهِ وَ آلِه وَ سَلَّم عرض مي‌كنم كه راه، همين ايستادگي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جمهوري اسلامي به تبعيَّت از امام بزرگوارش اين ايستادگي را انتخاب كرده است؛ ما از اين ايستادگي سود برديم و ضرر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بلندگوهايِ استكبار جمع شدند كه ملت ايران و دولت ايران و نظام جمهوري اسلامي را با انواع و اقسام استدلالها از پشتيباني فلسطينها باز بدارند، ملت ايران قبول نكرد، بعد از اين هم قبول نمي‌كنيم؛ ما از ملت فلسطين دفاع مي‌كنيم</w:t>
      </w:r>
      <w:r>
        <w:rPr>
          <w:rFonts w:eastAsia="IRNazanin" w:cs="IRNazanin"/>
          <w:color w:val="111111"/>
          <w:sz w:val="28"/>
          <w:szCs w:val="28"/>
          <w:rtl w:val="true"/>
          <w:lang w:bidi="fa-IR"/>
        </w:rPr>
        <w:t xml:space="preserve">. </w:t>
      </w:r>
      <w:r>
        <w:rPr>
          <w:rStyle w:val="FootnoteAnchor"/>
          <w:rtl w:val="true"/>
        </w:rPr>
        <w:footnoteReference w:id="45"/>
      </w:r>
      <w:bookmarkStart w:id="158" w:name="pg2305_13312"/>
    </w:p>
    <w:p>
      <w:pPr>
        <w:pStyle w:val="Heading4"/>
        <w:numPr>
          <w:ilvl w:val="3"/>
          <w:numId w:val="1"/>
        </w:numPr>
        <w:rPr/>
      </w:pPr>
      <w:bookmarkStart w:id="159" w:name="__RefHeading___Toc2173207_3804643083"/>
      <w:bookmarkStart w:id="160" w:name="_Toc58"/>
      <w:bookmarkEnd w:id="158"/>
      <w:bookmarkEnd w:id="159"/>
      <w:r>
        <w:rPr>
          <w:rtl w:val="true"/>
        </w:rPr>
        <w:t>اهتزاز پرچم اسلام توسط امام راحل، موجب بيداري ملت فلسطين</w:t>
      </w:r>
      <w:bookmarkEnd w:id="160"/>
    </w:p>
    <w:p>
      <w:pPr>
        <w:pStyle w:val="BookText"/>
        <w:rPr/>
      </w:pPr>
      <w:r>
        <w:rPr>
          <w:rFonts w:ascii="IRNazanin" w:hAnsi="IRNazanin" w:eastAsia="IRNazanin"/>
          <w:color w:val="111111"/>
          <w:sz w:val="28"/>
          <w:sz w:val="28"/>
          <w:szCs w:val="28"/>
          <w:rtl w:val="true"/>
          <w:lang w:bidi="fa-IR"/>
        </w:rPr>
        <w:t>در حقيقت، امام بزرگوارِ ما در اين نهضت عظيمي كه در كشورمان و در جهان اسلام به وجود آوردند، دو پرچم را بلند كردند و برافراشته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پرچم عبارتست از پرچم احياي اسلام؛ به عرصه آوردن اين قدرت عظيم و لايتناهي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اوَّل كه برافراشتن پرچم اسلام بود، اين موجب شد كه مسلمانان در همه‌يِ جاي دنيا احساس هويت كردند؛ احساس شخصيت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آني كه در طول سالهايِ متمادي كوشش شده بود كه هويت اسلامي خرد شود، له شود، وقتي اين انقلاب به وجود آمد، وقتي قامت برافراشته‌يِ امام بزرگوارِ ما در منظر مردم مسلمان عالم پديدار شد، همه احساس كردند كه يك هويتي، يك شخصيتي، يك اصالتي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موجب شد كه در شرق و غرب دنياي اسلام نشانه‌هايِ بيداري مسلمانان پديدار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بعد از ده‌ها سال ناكامي جان گرفت؛ جوانان كشورهايِ عربي كه بعد از شكستِ در سه جنگ كه دولتهايشان با رژيم صهيونيستي داشتند و دلمرده و مأيوس بودند، دوباره روحيه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ديگر مربوط به دنياي اسلامست؛ مخصوص به مسائل كشور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كه غده‌يِ سرطاني در دل كشورهايِ اسلامي است و تا آن روز يك چهره‌يِ شكست‌ناپذير از خود نشان داده بود و خيلي‌ها در دنياي اسلام باور كرده بودند كه رژيم صهيونيستي شكست‌ناپذيرست، از دست جوانان مسلمان سيلي خورد؛ انتفاضه‌هايِ فلسطيني شروع شد، ضربه‌هايِ پياپي بر رژيم غاصب وارد شد؛ چه در انتفاضه‌يِ اوَّل، چه در انتفاضه‌يِ اقصي، چه در شكست و عقب‌نشيني نه سال قبل از لبنان، چه در جنگ سي و سه روزه و چه در سال گذشته در جنگ بيست و دو روزه‌يِ با مردم مظلوم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ضرباتي بود كه بر رژيم صهيونيستي وارد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آن روزي كه انقلاب اسلامي به پيروزي رسيد، رژيم صهيونيستي از نظر دولتهايِ مسلمان و ملتهايِ مسلمان، به خصوص ملتهايِ عرب، يك رژيم شكست‌ناپذير به حساب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موجب شد كه رژيم صهيونيستي عجالتاً شعار از نيل تا فرات را كنار بگذارد و به دست فراموشي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ملتهايِ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آفريقا تا شرق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ايجاد نظام اسلامِي و حكومت اسلامي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فرمولهايِ گوناگون؛ نه لزوماً با همان فرمول نظام جمهوري اسلامي ما؛ امّا به فكر حاكميت اسلام بر كشورشان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كشورها موفق هم شدند؛ بعضي هم آينده‌يِ نويد بخشي در انتظارشان هست از حركتهايِ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روشنفكران در دنياي اسلام با اميد تازه‌اي به ميدان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شاعران و هنرمندان و نويسندگاني كه با يأس حرف مي‌زدند، احساس شكست مي‌كردند، بعد از پيروزي انقلاب اسلامي، بعد از حركت عظيم امام بزرگوار و ايستادگيهايِ اين ملت، روحيه‌يشان عوض شد، لحن كلامشان و شعرشان و قلمشان تغيير پيدا كرد؛ رنگ اميد به خود گرفت و اين رشته سر دراز 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دولت صهيونيست و آمريكا؛ دشمن اصلي براي جمهوري اسلامي دشمن اصلي براي جمهوري اسلامي كيست؟ امروز دشمن اصلي ما در دنيا، صهيونيسم و استكبارست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در دشمني با اسلام و نظام جمهوري اسلامِي و ملت ايران، صهيونيسم و استكبارست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استكبار را درست ترجمه كنيم، امروز با دولت متجاوز و مستكبر و ياغي و گردنكشِ آمريكا تطبيق مي‌كند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پليدتر از آمريكا، دولت صهيونيست، در فلسطين اشغالي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بالاخره دولت آمريكا، يك دولت و متّكي به يك ملتست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كه اساساً دولت غاصب صهيونيستي، متّكي بر يك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ساكن آن مناطق، ملَّتي است كه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اسراييل، از اوّل با ظلم و آدمكشي، با دروغ و فريب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يك عدّه افراد زورگو و متجاوز، با پشتيباني دولت انگليس به منطقه‌يِ فلسطين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اهالي آن منطقه را بيرون كردند و فرزندان و بازماندگان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 ميليون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 زير چادرها و در شرايط اردوگاهي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چادر، يا چيزي شبيه چادر، در كوخها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فلسطين، </w:t>
      </w:r>
    </w:p>
    <w:p>
      <w:pPr>
        <w:pStyle w:val="BookText"/>
        <w:rPr/>
      </w:pPr>
      <w:r>
        <w:rPr>
          <w:rFonts w:ascii="IRNazanin" w:hAnsi="IRNazanin" w:eastAsia="IRNazanin"/>
          <w:color w:val="111111"/>
          <w:sz w:val="28"/>
          <w:sz w:val="28"/>
          <w:szCs w:val="28"/>
          <w:rtl w:val="true"/>
          <w:lang w:bidi="fa-IR"/>
        </w:rPr>
        <w:t>در خارج از فلسطين، با حال كوخ‌نشيني و اردوگاه نشيني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آنها و وطن آنها در اختيار كساني است كه از اروپا، از استراليا، از آمريكا، از آسيا و از آفريقا به آنجا رفته‌اند و يك ملت جعلي و دروغين به وجود آورده‌اند و در آن جا به نام يك ملت، زندگي مي‌كنند و دولتي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چنين ملَّتي، وجود و هويتي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پس، امروز در رأس دشمنان خارجي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مبارزه‌يِ اصلي سياسي خارجي ما در دنيا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فاسدِ غاصبِ خبيثِ صهيونيستِ حاكم بر فلسطين اشغالي و پشت سر او، رژيم ايالات متّحده‌يِ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ايالات متّحده‌يِ امريكا با آن عرض و طول و با آن پيشرفتهايِ علمِي و يك كشور و ملت بزرگ، بازيچه‌يِ دست صهيونيستها شده است؛ مثل غولي كه افسارش دست يك سگست و هر جا مي‌خواهد، او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امريكا با آن حجمِ ثروت و سابقه و اهميَّتي كه از لحاظ سياسي و اقتصادي و نظامي براي خودش در دنيا قائل شده است، بازيچه‌يِ دست صهيونيستها و دولت اسراييل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رئيس جمهور امريكا، عليه جمهوري اسلامي، تصميمي اتّخاذ مي‌كند، به مجمع صهيونيستهايِ امريكا مي‌رود و در آنجا گزارشش را مي‌دهد و در دنيا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ملت امريكا ننگست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دشمنان اصلي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گوشه و كنار دنيا، باز هم عليه ما دشمني و خباثت مي‌شود؛ امّا اينها اهميَّت چنداني ندارد و مسأله‌يِ اصلي نيست</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شروع دوباره نهضت در فلسطين، با ايستادگي جمهوري اسلامي صهيونيستها به خيال خودشان، ديگر نفس راحتي كشيدند؛ ولي بعد ديدند كه در دنيا نقطه‌اي وجود دارد كه در آنجا به بركت پرچم و حاكميت </w:t>
      </w:r>
      <w:bookmarkStart w:id="161" w:name="pg2305_13315"/>
    </w:p>
    <w:p>
      <w:pPr>
        <w:pStyle w:val="BookText"/>
        <w:rPr/>
      </w:pPr>
      <w:bookmarkEnd w:id="161"/>
      <w:r>
        <w:rPr>
          <w:rFonts w:ascii="IRNazanin" w:hAnsi="IRNazanin" w:eastAsia="IRNazanin"/>
          <w:color w:val="111111"/>
          <w:sz w:val="28"/>
          <w:sz w:val="28"/>
          <w:szCs w:val="28"/>
          <w:rtl w:val="true"/>
          <w:lang w:bidi="fa-IR"/>
        </w:rPr>
        <w:t>اسلام و به بركت ايمان مردم به قرآن و احكام و آيات آن و به بركت نترسيدن و شجاعتشان و اعتنا نكردن آنها به ابرقدرتها و استكبار، مردم و دولت ايستاده‌اند و يكصدا فرياد مي‌زنند كه حكومت غاصب صهيونيست، بايد از فلسطين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ايستادگي ملت و دولت ايران و نظام جمهوري اسلامي، موجب شده است كه خوني به رگهايِ خشكيده‌يِ نهضت فلسطين جاري شود و جوانان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نسل سوُّم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حقيقي پيدا كنند و نهضت را به شكل اسلامي خودش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اگر نهضت جوانان فلسطيني، در داخل و در اطراف مرزهايِ فلسطين اشغالي ادامه پيدا كند، همه‌يِ اين صلحي كه اينها با عربها كردند و دور ميز نشستند، پوچ و بي‌معنا خواهد بود و كارشان به جايي نمي‌رسد</w:t>
      </w:r>
      <w:r>
        <w:rPr>
          <w:rFonts w:eastAsia="IRNazanin" w:cs="IRNazanin"/>
          <w:color w:val="111111"/>
          <w:sz w:val="28"/>
          <w:szCs w:val="28"/>
          <w:rtl w:val="true"/>
          <w:lang w:bidi="fa-IR"/>
        </w:rPr>
        <w:t xml:space="preserve">. </w:t>
      </w:r>
      <w:r>
        <w:rPr>
          <w:rStyle w:val="FootnoteAnchor"/>
          <w:rtl w:val="true"/>
        </w:rPr>
        <w:footnoteReference w:id="48"/>
      </w:r>
    </w:p>
    <w:p>
      <w:pPr>
        <w:pStyle w:val="Heading4"/>
        <w:numPr>
          <w:ilvl w:val="3"/>
          <w:numId w:val="1"/>
        </w:numPr>
        <w:rPr/>
      </w:pPr>
      <w:bookmarkStart w:id="162" w:name="__RefHeading___Toc2173209_3804643083"/>
      <w:bookmarkStart w:id="163" w:name="_Toc59"/>
      <w:bookmarkEnd w:id="162"/>
      <w:r>
        <w:rPr>
          <w:rtl w:val="true"/>
        </w:rPr>
        <w:t>تأثير انقلاب اسلامي بر مسأله‌يِ فلسطين</w:t>
      </w:r>
      <w:bookmarkEnd w:id="163"/>
    </w:p>
    <w:p>
      <w:pPr>
        <w:pStyle w:val="BookText"/>
        <w:rPr/>
      </w:pPr>
      <w:r>
        <w:rPr>
          <w:rFonts w:ascii="IRNazanin" w:hAnsi="IRNazanin" w:eastAsia="IRNazanin"/>
          <w:color w:val="111111"/>
          <w:sz w:val="28"/>
          <w:sz w:val="28"/>
          <w:szCs w:val="28"/>
          <w:rtl w:val="true"/>
          <w:lang w:bidi="fa-IR"/>
        </w:rPr>
        <w:t>امّا بعد از انقلاب اسلامي دو اتّفاق مهم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اين كه نهضت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نهضت غير ديني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نهضت اسلامي تبديل شد و مقاومت اسلامي به وجود آمد و رنگ اسلامي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مبارزاني هم كه از بيرون مبارزه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كساني كه از لبنان يا مناطق ديگر به اسرائيل حمله مي‌كردند و به آنها ضربه مي‌زدند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انگيزه‌يِ اسلامي، كه يك انگيزه‌يِ بسيار قوي است، وارد ميدان شدند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قيام و شورش در داخل، سرزمين و وطن 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قيام مي‌ترسند؛ چون برايشان خيلي مهمَّست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سعي مي‌كنند مطلب را آنچنان كه هست، منعكس نكنند؛ امّا مبارزات مردم فلسطين در داخل سرزمين فلسطين، براي رژيم صهيونيستي شكننده و كوبنده است؛ ستون فقراتشان را مي‌شكافد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خاطر اين كه اينها به يهودياني كه از سراسر دنيا در اين منطقه جمع كرده‌اند، وعده دادند كه در اينجا امنيَّت و راحتي و زندگي خوش هست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بياييد در اينجا آقايي كنيد؛ امّا حالا اينها طاقت برخورد با اين نسل نوخاسته و صاحبان </w:t>
      </w:r>
      <w:bookmarkStart w:id="164" w:name="pg2305_13316"/>
    </w:p>
    <w:p>
      <w:pPr>
        <w:pStyle w:val="BookText"/>
        <w:rPr/>
      </w:pPr>
      <w:bookmarkEnd w:id="164"/>
      <w:r>
        <w:rPr>
          <w:rFonts w:ascii="Amiri" w:hAnsi="Amiri" w:eastAsia="Amiri" w:cs="Amiri"/>
          <w:color w:val="111111"/>
          <w:sz w:val="28"/>
          <w:sz w:val="28"/>
          <w:szCs w:val="28"/>
          <w:rtl w:val="true"/>
          <w:lang w:bidi="ar-SA"/>
        </w:rPr>
        <w:t>اصلي اين سرزمين را كه امروز بيدار شده‌اند،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اركان نظام صهيونيستي متزلزلست؛ </w:t>
      </w:r>
      <w:r>
        <w:rPr>
          <w:rStyle w:val="FootnoteAnchor"/>
          <w:rtl w:val="true"/>
        </w:rPr>
        <w:footnoteReference w:id="49"/>
      </w:r>
    </w:p>
    <w:p>
      <w:pPr>
        <w:pStyle w:val="Heading4"/>
        <w:numPr>
          <w:ilvl w:val="3"/>
          <w:numId w:val="1"/>
        </w:numPr>
        <w:rPr/>
      </w:pPr>
      <w:bookmarkStart w:id="165" w:name="__RefHeading___Toc2173211_3804643083"/>
      <w:bookmarkStart w:id="166" w:name="_Toc60"/>
      <w:bookmarkEnd w:id="165"/>
      <w:r>
        <w:rPr>
          <w:rtl w:val="true"/>
        </w:rPr>
        <w:t>آمادگي ملت ايران براي حضور در صحن هي مبارزه</w:t>
      </w:r>
      <w:bookmarkEnd w:id="166"/>
    </w:p>
    <w:p>
      <w:pPr>
        <w:pStyle w:val="BookText"/>
        <w:rPr/>
      </w:pPr>
      <w:r>
        <w:rPr>
          <w:rFonts w:ascii="IRNazanin" w:hAnsi="IRNazanin" w:eastAsia="IRNazanin"/>
          <w:color w:val="111111"/>
          <w:sz w:val="28"/>
          <w:sz w:val="28"/>
          <w:szCs w:val="28"/>
          <w:rtl w:val="true"/>
          <w:lang w:bidi="fa-IR"/>
        </w:rPr>
        <w:t xml:space="preserve">البته به فضل پروردگار، در ايران اسلامي، علاوه بر اين، حنجره‌هايِ مردم هم به ياد فلسطين فعّالست، مشتهايشان هم گره است، آمادگي هم دارند؛ منتها ما لازم و مصلحت نمي‌دانيم كه غير از خود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در صحنه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جاي ديگري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را كه يك ملت بايد انجام دهد، ديگري نمي‌تواند براي او انجام دهد؛ خود آن ملت بايد انجام دهد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67" w:name="__RefHeading___Toc2173213_3804643083"/>
      <w:bookmarkStart w:id="168" w:name="_Toc61"/>
      <w:bookmarkEnd w:id="167"/>
      <w:r>
        <w:rPr>
          <w:rtl w:val="true"/>
        </w:rPr>
        <w:t>آمادگي جوانان ايراني براي جانفشاني در فلسطين</w:t>
      </w:r>
      <w:bookmarkEnd w:id="168"/>
    </w:p>
    <w:p>
      <w:pPr>
        <w:pStyle w:val="BookText"/>
        <w:rPr/>
      </w:pPr>
      <w:r>
        <w:rPr>
          <w:rFonts w:ascii="IRNazanin" w:hAnsi="IRNazanin" w:eastAsia="IRNazanin"/>
          <w:color w:val="111111"/>
          <w:sz w:val="28"/>
          <w:sz w:val="28"/>
          <w:szCs w:val="28"/>
          <w:rtl w:val="true"/>
          <w:lang w:bidi="fa-IR"/>
        </w:rPr>
        <w:t xml:space="preserve">بدانيد اگر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مسؤولين كشور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مردم را نمي‌گرفتيم، بسياري از جوانهايِ ما راه م يافتادند براي اين كه با جسم خودشان و با تن خودشان هم در عرصه‌يِ فلسطين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قضيه‌يِ غزه جوانهايِ ما به فرودگاه رفتند، هر كار هم مي‌كردند، نمي‌آمدند؛ با پيغام من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پيغام نمي‌دادم، از فرودگاه برنمي‌گشتند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ببريد كه ما برويم غزه؛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مي‌كردند كه مي‌توانند خودشان را به غزه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انگيزه‌يِ جوانهايِ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غزه و مسأله‌يِ فلسطين، مسأله‌يِ ماست؛ مسأله‌يِ اسلامي ماست؛ مسأله‌يِ همه‌يِ مسلمينست و وظيفه‌يِ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انجام هم مي‌دهيم، وظيفه‌يِ ماست؛ بر كسي هم منَّت نداريم؛ وظائفمان را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خداي متعال هم مي‌خواهيم كه كمك كند، بتوانيم وظائف را انجام بدهيم؛ لكن شما دوستاني كه اينجا حضور داريد، روي همين حرفهايي كه اين آقايان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ايني كه اصل، مبارزه است؛ اين كه هيچ راه حلي جز مقاومت در قضيه‌يِ فلسطين وجود ندارد، روي اين حرفها ايستادگي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حرفها را صريحاً بزنيد؛ نگذاريد مجاملات سياسي </w:t>
      </w:r>
      <w:bookmarkStart w:id="169" w:name="pg2305_13317"/>
    </w:p>
    <w:p>
      <w:pPr>
        <w:pStyle w:val="BookText"/>
        <w:rPr/>
      </w:pPr>
      <w:bookmarkEnd w:id="169"/>
      <w:r>
        <w:rPr>
          <w:rFonts w:ascii="IRNazanin" w:hAnsi="IRNazanin" w:eastAsia="IRNazanin"/>
          <w:color w:val="111111"/>
          <w:sz w:val="28"/>
          <w:sz w:val="28"/>
          <w:szCs w:val="28"/>
          <w:rtl w:val="true"/>
          <w:lang w:bidi="fa-IR"/>
        </w:rPr>
        <w:t>و جوسازيهايِ سياسي بر اين منطق غلبه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از فلسطينها كه از راه مقاومت پايش را كنار گذاشت، ضرر كرد</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70" w:name="__RefHeading___Toc2173215_3804643083"/>
      <w:bookmarkStart w:id="171" w:name="_Toc62"/>
      <w:bookmarkEnd w:id="170"/>
      <w:r>
        <w:rPr>
          <w:rtl w:val="true"/>
        </w:rPr>
        <w:t>غيرقابل مصالحه بودن‌ِ فلسطين</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مورد مسأله‌يِ فلسطين هم موضع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ملت فلسطين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آزادي فلسطين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كوتاه كردن دست متجاوزين به سرزمين فلسطين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فلسطين در خانه‌يِ خودشان امنيَّت ندارند اسلام، اين وضعيت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هم ردِّ مي‌كنيم؛ ولو كشورهايِ ديگر پايِ ميز مذاكره بنشينند و فلسطين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بفروشند؛ امّا بدانند كه ملتهايِ مسلمان و ملت فلسطين، هرگز كشور فلسطين را به دشمن نخواهند فروخت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172" w:name="__RefHeading___Toc2173217_3804643083"/>
      <w:bookmarkStart w:id="173" w:name="_Toc63"/>
      <w:bookmarkEnd w:id="172"/>
      <w:r>
        <w:rPr>
          <w:rtl w:val="true"/>
        </w:rPr>
        <w:t>دفاع مقدس ايران؛ الگوي فلسطين</w:t>
      </w:r>
      <w:bookmarkEnd w:id="173"/>
    </w:p>
    <w:p>
      <w:pPr>
        <w:pStyle w:val="BookText"/>
        <w:rPr/>
      </w:pPr>
      <w:r>
        <w:rPr>
          <w:rFonts w:ascii="IRNazanin" w:hAnsi="IRNazanin" w:eastAsia="IRNazanin"/>
          <w:color w:val="111111"/>
          <w:sz w:val="28"/>
          <w:sz w:val="28"/>
          <w:szCs w:val="28"/>
          <w:rtl w:val="true"/>
          <w:lang w:bidi="fa-IR"/>
        </w:rPr>
        <w:t xml:space="preserve">پايداري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دفاع مقدّس و چه در بقيِّه‌يِ آزمايشهايِ بزرگ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فضيلتها را در زمانه‌يِ ما ثبت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زمانه‌يِ ما زمانه‌يِ ارتباطات نزديكست؛ امّا اين ارتباطات نزديك هميشه به سود شيطان و شيطنتها نيست؛ به سود معنويتها و اصالتها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خيلي چيزها را از شما ياد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مادري كه در فلسطين، جوان خودش را مي‌بوسد و به طرف ميدان جنگ مي‌فرستد، يك نمونه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فلسطين سالهايِ متمادي، زن و مرد و پير و جوان داشت؛ امّا براثر ضعفها و به دليل آنكه در ميدان صف‌آرايي معنوي، جنود عقل نمي‌توانست بر جنود جهل پيروز شود، فلسطين دچار ذِلَّت شد و اين وضعيت برايش پيش آمد و دشمنان بر آن مسلّط شدند؛ امّا امروز وضعيت فلسطين، به گونه‌يِ ديگري است؛ امروز فلسطين به پا خاسته است؛ امروز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صف‌آرايي </w:t>
      </w:r>
      <w:bookmarkStart w:id="174" w:name="pg2305_13318"/>
    </w:p>
    <w:p>
      <w:pPr>
        <w:pStyle w:val="BookText"/>
        <w:rPr/>
      </w:pPr>
      <w:bookmarkEnd w:id="174"/>
      <w:r>
        <w:rPr>
          <w:rFonts w:ascii="IRNazanin" w:hAnsi="IRNazanin" w:eastAsia="IRNazanin"/>
          <w:color w:val="111111"/>
          <w:sz w:val="28"/>
          <w:sz w:val="28"/>
          <w:szCs w:val="28"/>
          <w:rtl w:val="true"/>
          <w:lang w:bidi="fa-IR"/>
        </w:rPr>
        <w:t>معنوي در درون خود توانسته است جانب معنويت را غلبه دهد و پيروز كند و اين ملت پيروز خواهد شد</w:t>
      </w:r>
      <w:r>
        <w:rPr>
          <w:rFonts w:eastAsia="IRNazanin" w:cs="IRNazanin"/>
          <w:color w:val="111111"/>
          <w:sz w:val="28"/>
          <w:szCs w:val="28"/>
          <w:rtl w:val="true"/>
          <w:lang w:bidi="fa-IR"/>
        </w:rPr>
        <w:t xml:space="preserve">. </w:t>
      </w:r>
      <w:r>
        <w:rPr>
          <w:rStyle w:val="FootnoteAnchor"/>
          <w:rtl w:val="true"/>
        </w:rPr>
        <w:footnoteReference w:id="53"/>
      </w:r>
    </w:p>
    <w:p>
      <w:pPr>
        <w:pStyle w:val="Heading4"/>
        <w:numPr>
          <w:ilvl w:val="3"/>
          <w:numId w:val="1"/>
        </w:numPr>
        <w:rPr/>
      </w:pPr>
      <w:bookmarkStart w:id="175" w:name="__RefHeading___Toc2173219_3804643083"/>
      <w:bookmarkStart w:id="176" w:name="_Toc64"/>
      <w:bookmarkEnd w:id="175"/>
      <w:r>
        <w:rPr>
          <w:rtl w:val="true"/>
        </w:rPr>
        <w:t>پيروزي انقلاب اسلامِي و حزب الله لبنان از عوامل شكل گيري انتفاضه</w:t>
      </w:r>
      <w:bookmarkEnd w:id="176"/>
    </w:p>
    <w:p>
      <w:pPr>
        <w:pStyle w:val="BookText"/>
        <w:rPr/>
      </w:pPr>
      <w:r>
        <w:rPr>
          <w:rFonts w:ascii="IRNazanin" w:hAnsi="IRNazanin" w:eastAsia="IRNazanin"/>
          <w:color w:val="111111"/>
          <w:sz w:val="28"/>
          <w:sz w:val="28"/>
          <w:szCs w:val="28"/>
          <w:rtl w:val="true"/>
          <w:lang w:bidi="fa-IR"/>
        </w:rPr>
        <w:t>پيروزي انقلاب اسلامي در ايران به رهبري امام خميني، مردي فرزانه از تبار پيامبر اكرم صَلَّي اللَّهُ عَلَيْهِ وَ آلِه وَ سَلَّم، نقش اساسي در بيداري اسلامي در همه‌يِ جهان، به ويژه در كشورهايِ منطقه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مسلمانان در رؤيارويي به ظاهر نابرابر با دشمنان اسلام در جنوب لبنان، نشان ديگري از اصالت و حقّانيَّت مبارزات اسلامِي و تأكيدي است بر اين كه اگر مسلمانان به وعده‌يِ خداوند اعتماد كنند و براي خدا مجاهده نمايند، پيروزي آنها حتمي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بي‌ترديد پيروزي خيره‌كننده‌يِ مقاومت اسلامي در جنوب لبنان از يك سو و شكست فضاحت بار طرحهايِ سازشكارانه از سوي ديگر، از عبرتهايِ اصلي منطقه است كه موجب شده مردم مسلمان فلسطين يك بار ديگر به انتفاضه رو كنند؛ ولي اين بار ديگر نغمه‌هايِ سازشكاري در داخل فلسطين و يا منطقه، بر روي فلسطينيان‌ِ صبور، شجاع و مقاوم اثري ندارد و آنها مصمّم هستند كه ا نشاء الله مبارزات خويش را تا پيروزي ادامه دهند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77" w:name="__RefHeading___Toc2173221_3804643083"/>
      <w:bookmarkStart w:id="178" w:name="_Toc65"/>
      <w:bookmarkEnd w:id="177"/>
      <w:r>
        <w:rPr>
          <w:rtl w:val="true"/>
        </w:rPr>
        <w:t>تبليغات عليه ايران به خاطر دشمني با اسرائيل</w:t>
      </w:r>
      <w:bookmarkEnd w:id="17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صهيونيستها و دولت غاصب اسرائيل، ابزار دست امريكا هستند و امريكا، اين دولت غاصب را اصلاً براي انجام كارهايِ خود در خاورميانه گذاشته است و نيز خبرگزاريها و رسانه‌هايِ ارتباط جمعي وابسته به آنها، از روز اوّلِ انقلاب تاكنون، با حجم زياد و كيفيَّت بالا، به تبليغات عليه جمهوري اسلامي پرداختند و هر چه به دهنشان آمد، گفتند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موضوع </w:t>
      </w:r>
      <w:bookmarkStart w:id="179" w:name="pg2305_13319"/>
    </w:p>
    <w:p>
      <w:pPr>
        <w:pStyle w:val="BookText"/>
        <w:rPr/>
      </w:pPr>
      <w:bookmarkEnd w:id="179"/>
      <w:r>
        <w:rPr>
          <w:rFonts w:ascii="Amiri" w:hAnsi="Amiri" w:eastAsia="Amiri" w:cs="Amiri"/>
          <w:color w:val="111111"/>
          <w:sz w:val="28"/>
          <w:sz w:val="28"/>
          <w:szCs w:val="28"/>
          <w:rtl w:val="true"/>
          <w:lang w:bidi="ar-SA"/>
        </w:rPr>
        <w:t>تضييعِ حقوق بشر كه ممكنست عده‌اي در دنيا آن را واقعاً باور كنند، از جعليات همين‌هاست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بشر در ايران، تضييع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را بگوييد و مثال بياوريد فهرستي ارائه مي‌دهند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اينها را اعدام كرده‌ايد اينها چه كساني هستند؟ قاچاقچيان هروئين و مرفين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محكومين به اعدام كه يك بار اعدام برايشان كمست و اگر مي شد بيش از يك بار اعدامشان كنند، 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نقض حقوق بشرست؟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تروريستست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مي‌پرسيم به چه دليل مي‌گوييد ايران تروريستست و تروريسم را صادر مي‌كند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فلسطين و لبنان، مردم چه مي‌كنند خوب؛ اين به ايران چه ربطي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شكّي نيست كه يك عدّه انسان، در فلسطين و لبنان بيدار شدند و از انقلاب اسلامي الهام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اسرائيلِ غاصب، صهيونيستهايِ بي‌وطن و دولت جعلي غلطِ اسرائيل را آورديد و بر لبنان و فلسطين مسلط كرديد اين موضوع، به ايران چه ربطي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عِده‌اي از ميهنشان دفاع كنند، به معني تروريسمست و اين به اصطلاح تروريسم را ايران صادر كرده است؟</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180" w:name="__RefHeading___Toc2173223_3804643083"/>
      <w:bookmarkStart w:id="181" w:name="_Toc66"/>
      <w:bookmarkEnd w:id="180"/>
      <w:r>
        <w:rPr>
          <w:rtl w:val="true"/>
        </w:rPr>
        <w:t>گناه جمهوري اسلامي؛ طرفداري از حق</w:t>
      </w:r>
      <w:bookmarkEnd w:id="18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جمهوري اسلامي، اينست كه اين حرف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بر خلاف دولتهايِ ديگر كه از ترس يا با تطميع امريكا همين حرف حقِّ را كتمان كرده و پوشيده داشتند، اين حرف را به صراحت مي‌زند و مي‌گويد حقِّ، حقَّست و باطل، باطلست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نمي‌توانيم انكار كنيم كه ملت فلسطين وجود داشته؛ ولي امروز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انكار كنيم كه سرزمين فلسطين، از مردم فلسطين غصب شده است؛ آن هم نه با يك روش ظاهراً با نزاكت، بلكه با كشتار و آدمكشي و فريب و دروغ و اعمال زور و سفّاكي و قتل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اسراييل با قتل عام و غدر و فريب و سفّاكي و </w:t>
      </w:r>
    </w:p>
    <w:p>
      <w:pPr>
        <w:pStyle w:val="BookText"/>
        <w:rPr/>
      </w:pPr>
      <w:r>
        <w:rPr>
          <w:rFonts w:ascii="IRNazanin" w:hAnsi="IRNazanin" w:eastAsia="IRNazanin"/>
          <w:color w:val="111111"/>
          <w:sz w:val="28"/>
          <w:sz w:val="28"/>
          <w:szCs w:val="28"/>
          <w:rtl w:val="true"/>
          <w:lang w:bidi="fa-IR"/>
        </w:rPr>
        <w:t>لگد زدن به ارزشهايِ انساني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يك ملت در مقابل پايِ مهاجرين صهيونيست كه وارد فلسطين اشغالي شدند، قرباني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قريب پنجاه سالي كه از عمر اين دولت جعلي مي‌گذرد، دائماً سركوب و قتل نفس و دروغ و فريب و تجاوز و حمله به انسانها و بيگناهان، مايه‌يِ حيات و تداوم زندگي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حقايق را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حقايق را مكتوم نگه نمي‌داريم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 دانسته‌ايم كه اين روشنترين حقايق را در اين دنيا كتمان كنيم براي اين كه امريكا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بسياري در سطح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با ما در ارتباط تجاري يا سياسي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به مأموران و كسان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دشمني امريكا با شما، عبارت از همين مسأله‌يِ خاورميانه و قضيه‌يِ اسراييلست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مخالفت مي‌كنيد؟ صريحاً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قضيه‌يِ حقوق بشر و محاكمات آنچناني و حقوق زن و از اين حرفهايي كه عليه جمهوري اسلامي، در رسانه‌هايِ امريكايي و صهيونيستي گفته مي‌شود، هم‌هاش حرفست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مي‌دانستيم كه اين حرفست؛ امّا حالا آنها هم اين را اقرار مي‌كنند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آنها در جاي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دردشان از جاي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اسراييل كنار نمي‌آييد و مثل ديگران، حكم قتل ملت فلسطين را امضاء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اين موضوع را به همه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آنها اعتراف مي‌كنند و به ما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فشارهايِ امريكا و محاصره‌يِ اقتصادي و تبليغات خصمانه و رذالت آميزِ عناصري از دستگاه قانونگذاري و اجرايي امريكا عليه جمهوري اسلامي، همه و همه به قضيه‌يِ اسراييل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صلح خاورميانه را قبول نداريد؟ چرا مي‌گوييد اين صلح نيست و سازش گرگ و ميش است؟ چرا نمي‌آييد اين سازش را امضاء كنيد؟ آنها حكم قتل فلسطينيها را از ما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اينست</w:t>
      </w:r>
      <w:r>
        <w:rPr>
          <w:rFonts w:eastAsia="IRNazanin" w:cs="IRNazanin"/>
          <w:color w:val="111111"/>
          <w:sz w:val="28"/>
          <w:szCs w:val="28"/>
          <w:rtl w:val="true"/>
          <w:lang w:bidi="fa-IR"/>
        </w:rPr>
        <w:t xml:space="preserve">. </w:t>
      </w:r>
      <w:r>
        <w:rPr>
          <w:rStyle w:val="FootnoteAnchor"/>
          <w:rtl w:val="true"/>
        </w:rPr>
        <w:footnoteReference w:id="56"/>
      </w:r>
      <w:bookmarkStart w:id="182" w:name="pg2305_13321"/>
    </w:p>
    <w:p>
      <w:pPr>
        <w:pStyle w:val="Heading4"/>
        <w:numPr>
          <w:ilvl w:val="3"/>
          <w:numId w:val="1"/>
        </w:numPr>
        <w:rPr/>
      </w:pPr>
      <w:bookmarkStart w:id="183" w:name="__RefHeading___Toc2173225_3804643083"/>
      <w:bookmarkStart w:id="184" w:name="_Toc67"/>
      <w:bookmarkEnd w:id="182"/>
      <w:bookmarkEnd w:id="183"/>
      <w:r>
        <w:rPr>
          <w:rtl w:val="true"/>
        </w:rPr>
        <w:t>بزرگترين عيب جمهوري اسلامي از نظر امريكا، نپذيرفتن غصب غاصبانِ</w:t>
      </w:r>
      <w:bookmarkEnd w:id="184"/>
    </w:p>
    <w:p>
      <w:pPr>
        <w:pStyle w:val="BookText"/>
        <w:rPr/>
      </w:pPr>
      <w:r>
        <w:rPr>
          <w:rFonts w:ascii="Amiri" w:hAnsi="Amiri" w:eastAsia="Amiri" w:cs="Amiri"/>
          <w:color w:val="111111"/>
          <w:sz w:val="28"/>
          <w:sz w:val="28"/>
          <w:szCs w:val="28"/>
          <w:rtl w:val="true"/>
          <w:lang w:bidi="ar-SA"/>
        </w:rPr>
        <w:t>صهيونيست</w:t>
      </w:r>
    </w:p>
    <w:p>
      <w:pPr>
        <w:pStyle w:val="BookText"/>
        <w:rPr/>
      </w:pPr>
      <w:r>
        <w:rPr>
          <w:rFonts w:ascii="IRNazanin" w:hAnsi="IRNazanin" w:eastAsia="IRNazanin"/>
          <w:color w:val="111111"/>
          <w:sz w:val="28"/>
          <w:sz w:val="28"/>
          <w:szCs w:val="28"/>
          <w:rtl w:val="true"/>
          <w:lang w:bidi="fa-IR"/>
        </w:rPr>
        <w:t>از نظر امريكاييها، بزرگترين عيب جمهوري اسلامي، اينست كه غصب غاصبان‌ِ صهيونيست نسبت به فلسطين را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نقطه‌يِ دشمني آنها با نظام جمهوري اسلامي، اينست كه چرا شما قبول نمي‌كنيد چكمه‌پوشان اسرائيلي، بدون اجازه در خانه‌يِ مردم حركت كنند و بر سر آنها بكوبند و حاكمان‌ِ آن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دنيا قبول كرده‌اند، شما چرا قبول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نقطه‌يِ قوت اين ملت، از نظر آنها، بزرگترين نقطه‌يِ ضعفست</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85" w:name="__RefHeading___Toc2173227_3804643083"/>
      <w:bookmarkStart w:id="186" w:name="_Toc68"/>
      <w:bookmarkEnd w:id="185"/>
      <w:r>
        <w:rPr>
          <w:rtl w:val="true"/>
        </w:rPr>
        <w:t>مشكل اصلي امريكا با ايران؛ مخالفت با طرحهايِ ذلّت‌بار سازش</w:t>
      </w:r>
      <w:bookmarkEnd w:id="186"/>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اساسي فشارهايِ همه‌جانبه‌اي كه استكبار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رژيم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وارد مي‌كند، حمايت ما از فلسطين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اظهارات صريحتري گفته‌اند كه مشكل اصلي امريكا با ايران، مخالفت جمهوري اسلامي ايران با طرحهايِ ذِلَّت بار سازش در فلسطين است و بقيِّه‌يِ امور نظير ادّعاهايِ مضحكِ نقض حقوق بشر و ساخت سلاحهايِ كشتار جمعي، بهانه اي بيش نيست و اگر ايران دست از حمايت خود از مبارزين و مردم لبنان و فلسطين بردارد، آنها دست از روش خصمانه‌يِ خويش عليه ايران بر 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به روشني مي‌دانيم مشكل اصلي آنان، اسلام و حكومت اسلامي است كه مانع از بازگشت غارتگرانه و سلطه‌طلبانه‌يِ آنان به اين كشور پهناور شده است و آنها هم حقيقتاً اين رويكرد سياستهايِ جمهوري اسلامي را به خوبي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جواب ردِّ داد‌ه‌ايم و حمايت از مردم فلسطين و لبنان را از وظايف مهم اسلامي خويش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آنها از هر سو فشارهايِ خود را وارد مي‌كنند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دامنه‌يِ مبارزات لبنان و فلسطين گسترده‌تر مي‌شود، بر آشفتگي و عصبانيَّت صهيونيسم و امريكا از نظام جمهوري اسلامي بيشتر و توطئه‌يِ </w:t>
      </w:r>
    </w:p>
    <w:p>
      <w:pPr>
        <w:pStyle w:val="BookText"/>
        <w:rPr/>
      </w:pPr>
      <w:r>
        <w:rPr>
          <w:rFonts w:ascii="IRNazanin" w:hAnsi="IRNazanin" w:eastAsia="IRNazanin"/>
          <w:color w:val="111111"/>
          <w:sz w:val="28"/>
          <w:sz w:val="28"/>
          <w:szCs w:val="28"/>
          <w:rtl w:val="true"/>
          <w:lang w:bidi="fa-IR"/>
        </w:rPr>
        <w:t>آنها گسترده‌تر مي‌گردد؛ ولي آنها بدانند عليٰ‌رغم تبليغاتشان، ملت عظيم الشّأن ايران و مسؤولان و رؤساي كشور، همگي منسجم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ايران يكپارچه از آرمانهايِ انقلاب و اسلام حمايت مي‌كنند و حمايت از فلسطين، انتفاضه و مبارزه با صهيونيسم و حاميانش از اركان اصلي سياستهايِ راهبردي جمهوري اسلامي ايرانست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برادران و ملت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خصوصياتي را از جمهوري اسلامي خوش نمي‌دارد؛ به رو و به زبان هم نمي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مسائل ديگري را به زبان مي‌آورد كه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كمك به تروريسم، يا نقض حقوق بشر و يا ادّعاهايي از اين قبيل، حرفهايِ مفت و بهانه‌هايِ واهي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اصلي، چيز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اصلي، اينست كه چند موضوع مهم هست كه جمهوري اسلامي به آنها پايبندست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طيف مستكبرين عالم، با اينها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قضيه‌يِ فلسطين، آشتي ناپذيريم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گفته‌ايم كه فلسطين از آن فلسطينيهاست و دولت اسرائيل كه غاصبست، بايد از بين برود و دولت فلسطينيها سركار بيايد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مسأله‌يِ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مسأله، با هر حركتي كه مخالف اين هدفست، مخالفت مي‌ورزيم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دنيا، هر جا گروه‌يِ از مسلمانان هستند، استكبار خونشان را مي‌ريزد و تضعيفشان مي‌كند، توطئه‌اي عليه اسلامست و افشاگري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در دنيا انواع و اقسام تضعيف مسلمين و قهر بر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در بوسني هرزگوين با آن شكل فجيع و فضيح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در هندست؛ مسأله‌يِ تخريب آن مسجد تاريخي و بزرگ، كه جزو يادگارهايِ اسلامي است و براي نابود كردن و جريحه دار كردن احساسات مسلمين و خراب كردن روحيه‌يِ مسلمانان هند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بود كه در هند، صهيونيستها به آن متعصبين نادان كمك و برايشان برنامه‌ريزي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نمونه است</w:t>
      </w:r>
      <w:r>
        <w:rPr>
          <w:rFonts w:eastAsia="IRNazanin" w:cs="IRNazanin"/>
          <w:color w:val="111111"/>
          <w:sz w:val="28"/>
          <w:szCs w:val="28"/>
          <w:rtl w:val="true"/>
          <w:lang w:bidi="fa-IR"/>
        </w:rPr>
        <w:t xml:space="preserve">. </w:t>
      </w:r>
      <w:r>
        <w:rPr>
          <w:rStyle w:val="FootnoteAnchor"/>
          <w:rtl w:val="true"/>
        </w:rPr>
        <w:footnoteReference w:id="59"/>
      </w:r>
      <w:bookmarkStart w:id="187" w:name="pg2305_13323"/>
    </w:p>
    <w:p>
      <w:pPr>
        <w:pStyle w:val="BookText"/>
        <w:rPr/>
      </w:pPr>
      <w:bookmarkEnd w:id="187"/>
      <w:r>
        <w:rPr>
          <w:rFonts w:ascii="IRNazanin" w:hAnsi="IRNazanin" w:eastAsia="IRNazanin"/>
          <w:color w:val="111111"/>
          <w:sz w:val="28"/>
          <w:sz w:val="28"/>
          <w:szCs w:val="28"/>
          <w:rtl w:val="true"/>
          <w:lang w:bidi="fa-IR"/>
        </w:rPr>
        <w:t>اين چيزهايي كه راجع به حقوق بشر و امثال آن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مي‌دانند كه خلاف واقع است؛ اينها را به عنوان فشار ذكر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سالهاست كه وقتي بخواهد عليه هر دولتي خصومتي بكند، يكي از خصومتهايش همينست؛ يعني عليه آن دولت شعار مي‌دهد كه اين ضدّحقوق بشر و ضدّدمكراسي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خودشان هم مي‌دانند واقعيت ندارد؛ دنيا هم اين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مهمّي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خواسته‌يِ حقيقي آنها از جمهوري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بارها هم آن را تكرار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جمهوري اسلامي در قضيه‌يِ فلسطين از مواضع خود عقب‌نشيني كند؛ يعني اسرائيل را به رسميت بشناسد؛ مثل كشورهايي كه قضيه‌يِ مبارزه‌يِ فلسطين را به بوته‌يِ فراموشي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قضيه را رها كنيد، حضور امريكا را در مناطق گوناگون دنيا بپذيريد، حضور امريكا را در قضاياي منطقه‌يِ خليج فارس بپذيريد و مهمتر از همه، نفوذ امريكا را در قضاياي كشور ايران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خواسته‌يِ حقيقي رژيم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به طور حقيقي و جدّي مي‌خواهند، اين قضيه است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پوشش حرفهايِ ديگر و اتّهامات و تبليغات مخالف و امثال اين چيزها بيان مي‌كنند؛ امّا حقيقت قضيه، اينست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88" w:name="__RefHeading___Toc2173229_3804643083"/>
      <w:bookmarkStart w:id="189" w:name="_Toc69"/>
      <w:bookmarkEnd w:id="188"/>
      <w:r>
        <w:rPr>
          <w:rtl w:val="true"/>
        </w:rPr>
        <w:t>نترسيدن از انزوا به خاطر دفاع از فلسطين</w:t>
      </w:r>
      <w:bookmarkEnd w:id="1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پنج سال پيش، ظلمي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ملت فلسطين از آنها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به تمامه و ب يقيد و شرط، بايد به ملت فلسطين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خصوصيَّتش، اينست كه با جَوسازي، عقب‌نشيني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منزوي مي‌شويد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قدرتهايِ پر روي دنيا، با جنجال و هياهو و سر و صدا، آمدند و خواستند ناحقّي را حقِّ كنند، ما هم مثل ديگران كنار برويم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م يفرماييد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معناي حكومت اسلامي چيست؟ </w:t>
      </w:r>
    </w:p>
    <w:p>
      <w:pPr>
        <w:pStyle w:val="BookText"/>
        <w:rPr/>
      </w:pPr>
      <w:r>
        <w:rPr>
          <w:rFonts w:ascii="IRNazanin" w:hAnsi="IRNazanin" w:eastAsia="IRNazanin"/>
          <w:color w:val="111111"/>
          <w:sz w:val="28"/>
          <w:sz w:val="28"/>
          <w:szCs w:val="28"/>
          <w:rtl w:val="true"/>
          <w:lang w:bidi="fa-IR"/>
        </w:rPr>
        <w:t xml:space="preserve">خوب؛ معلومست در بين افرادي كه جز باطل و جز زورِ نامشروع، هيچ چيز برايشان مطرح نيست، انسانْ منزوي خواهد شد إن يتّخذونك الا هزواً </w:t>
      </w:r>
      <w:r>
        <w:rPr>
          <w:rStyle w:val="FootnoteAnchor"/>
          <w:rtl w:val="true"/>
        </w:rPr>
        <w:footnoteReference w:id="61"/>
      </w:r>
      <w:r>
        <w:rPr>
          <w:rFonts w:ascii="IRNazanin" w:hAnsi="IRNazanin" w:eastAsia="IRNazanin"/>
          <w:color w:val="111111"/>
          <w:sz w:val="28"/>
          <w:sz w:val="28"/>
          <w:szCs w:val="28"/>
          <w:rtl w:val="true"/>
          <w:lang w:bidi="fa-IR"/>
        </w:rPr>
        <w:t>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وقتي پيغمبر صَلَوَاتُ اللَّهِ عَلَيْه، دعوت را آورد، منزوي نبود؟ مگر امام بزرگوار ما، در دوران سلطه‌يِ طاغوت، در خانه‌يِ خودش غريب و منزوي نبود؟ منزوي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اسلامي، اين جوانمردي و رشادت را دارد كه آنچه را حقَّست بگويد و از امريكا و قدرتهايِ متّحد در دنيا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آن كشورِ ضعيفِ وابسته در همينست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دولتهايي مي‌ترسند كه به ملتهايشان وصل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اگر با ملتهايشان متّصل بودند، اين جرأت را داشتند كه ما في الضّمير خودشان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ملتمان وصليم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دولت بي پشت و پناه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پرده‌يِ پوششي كه نيرويي آن را به طرفي بكشد و پشت سرش هيچ نباشد،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عقبه‌مان خيلي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عقبه‌يِ ما، يك ملت با عظمت، يك ملت پنجاه و چند ميليوني مؤمنست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عقبه‌يِ ما، منطق و استدلالي است كه بر ما و بر روح ما حاكمست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تسليم ظلم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زورگوييها و گستاخيهايِ وقيحانه‌يِ امريكا و قدرتهايِ متّحد امريكا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ياد داده است كه حرف حقِّ را با قدرت بزنيم و بر آن پافشاري و اصرار كنيم و نيرويمان را براي آن بسيج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هم بركت خواهد داد و كمك خواهد كرد؛ همچنان كه سرنوشت ما در اين پانزده سال ماجراي حماسي ملت ايران اين را اثبات مي‌كند</w:t>
      </w:r>
      <w:r>
        <w:rPr>
          <w:rFonts w:eastAsia="IRNazanin" w:cs="IRNazanin"/>
          <w:color w:val="111111"/>
          <w:sz w:val="28"/>
          <w:szCs w:val="28"/>
          <w:rtl w:val="true"/>
          <w:lang w:bidi="fa-IR"/>
        </w:rPr>
        <w:t xml:space="preserve">. </w:t>
      </w:r>
      <w:r>
        <w:rPr>
          <w:rStyle w:val="FootnoteAnchor"/>
          <w:rtl w:val="true"/>
        </w:rPr>
        <w:footnoteReference w:id="62"/>
      </w:r>
      <w:bookmarkStart w:id="190" w:name="pg2305_13325"/>
    </w:p>
    <w:p>
      <w:pPr>
        <w:pStyle w:val="Heading3"/>
        <w:numPr>
          <w:ilvl w:val="2"/>
          <w:numId w:val="1"/>
        </w:numPr>
        <w:rPr/>
      </w:pPr>
      <w:bookmarkStart w:id="191" w:name="__RefHeading___Toc2173231_3804643083"/>
      <w:bookmarkStart w:id="192" w:name="_Toc70"/>
      <w:bookmarkEnd w:id="190"/>
      <w:bookmarkEnd w:id="191"/>
      <w:r>
        <w:rPr>
          <w:rtl w:val="true"/>
        </w:rPr>
        <w:t>فصل سوم</w:t>
      </w:r>
      <w:r>
        <w:rPr>
          <w:rtl w:val="true"/>
        </w:rPr>
        <w:t xml:space="preserve">: </w:t>
      </w:r>
      <w:r>
        <w:rPr>
          <w:rtl w:val="true"/>
        </w:rPr>
        <w:t>صهيونيسم و اسرائيل</w:t>
      </w:r>
      <w:bookmarkEnd w:id="192"/>
    </w:p>
    <w:p>
      <w:pPr>
        <w:pStyle w:val="Heading4"/>
        <w:numPr>
          <w:ilvl w:val="3"/>
          <w:numId w:val="1"/>
        </w:numPr>
        <w:rPr/>
      </w:pPr>
      <w:bookmarkStart w:id="193" w:name="__RefHeading___Toc2173233_3804643083"/>
      <w:bookmarkStart w:id="194" w:name="_Toc71"/>
      <w:bookmarkEnd w:id="193"/>
      <w:r>
        <w:rPr>
          <w:rtl w:val="true"/>
        </w:rPr>
        <w:t>صهيونيسم؛ مفهومي وسيعتر از اسرائيل</w:t>
      </w:r>
      <w:bookmarkEnd w:id="19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خدمتهايي كه دشمنان ما به ما مي‌كنند، همينست كه به ما نشان مي‌دهند در تبليغ روي چه نقاطي بايد متمركز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نگاه كنيد، مي‌بينيد كه همه‌يِ دستگاه‌هايِ تبليغي دشمن دست به دست هم داده‌اند و تبليغات خود را بر روي چند نقطه متمركز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 هم تبليغات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كه عرض مي‌كنيم، فقط مراد ما دولت صهيونيست غاصب نيست؛ او بخشي از مجموعه‌يِ صهيونيستهاست؛ مجموعه‌يِ صهيونيستهايي كه سرمايه‌اران بزرگ كشورهايي از جمله امريكا را تشكيل مي‌دهند و بر سياست آن كشور مسلطند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متأسِّفانه كشور امريكا، دولت امريكا، كنگره‌يِ امريكا، در زمينه‌هايِ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 تبليغاتي، فرهنگي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طلسم صهيونيستند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رسانه ايِ دنيا هم غالباً در اختيار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خبرگزاريهايِ معروفي كه شما مي‌بينيد، عمده‌شان در اختيار همين مجموعه‌اند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كه متعلق به آنها نيستند، با آنها هم جهتند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تبليغات اينها را نگاه كنيد، مي‌بينيد كه در مورد كشور عزيز و ملت بزرگ و قهرمان و در عين حال مظلوم ما، بر روي چند نقطه متمركزند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اختلاف و دوئيت و تفرقه است؛ همان </w:t>
      </w:r>
      <w:bookmarkStart w:id="195" w:name="pg2305_13326"/>
    </w:p>
    <w:p>
      <w:pPr>
        <w:pStyle w:val="BookText"/>
        <w:rPr/>
      </w:pPr>
      <w:bookmarkEnd w:id="195"/>
      <w:r>
        <w:rPr>
          <w:rFonts w:ascii="IRNazanin" w:hAnsi="IRNazanin" w:eastAsia="IRNazanin"/>
          <w:color w:val="111111"/>
          <w:sz w:val="28"/>
          <w:sz w:val="28"/>
          <w:szCs w:val="28"/>
          <w:rtl w:val="true"/>
          <w:lang w:bidi="fa-IR"/>
        </w:rPr>
        <w:t xml:space="preserve">داستان قديمي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بينداز،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درد و بلاي عمد‌هاي كه از؛ قديم در جان ملتها م يافتاده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درصدند تفرقه ايجاد كنند، يا اگر هر چه تلاش كردند ديدند نمي‌توانند تفرقه ايجاد كنند، شايعه‌يِ تفرقه بيندازند</w:t>
      </w:r>
      <w:r>
        <w:rPr>
          <w:rFonts w:eastAsia="IRNazanin" w:cs="IRNazanin"/>
          <w:color w:val="111111"/>
          <w:sz w:val="28"/>
          <w:szCs w:val="28"/>
          <w:rtl w:val="true"/>
          <w:lang w:bidi="fa-IR"/>
        </w:rPr>
        <w:t xml:space="preserve">. </w:t>
      </w:r>
      <w:r>
        <w:rPr>
          <w:rStyle w:val="FootnoteAnchor"/>
          <w:rtl w:val="true"/>
        </w:rPr>
        <w:footnoteReference w:id="63"/>
      </w:r>
    </w:p>
    <w:p>
      <w:pPr>
        <w:pStyle w:val="Heading4"/>
        <w:numPr>
          <w:ilvl w:val="3"/>
          <w:numId w:val="1"/>
        </w:numPr>
        <w:rPr/>
      </w:pPr>
      <w:bookmarkStart w:id="196" w:name="__RefHeading___Toc2173235_3804643083"/>
      <w:bookmarkStart w:id="197" w:name="_Toc72"/>
      <w:bookmarkEnd w:id="196"/>
      <w:r>
        <w:rPr>
          <w:rtl w:val="true"/>
        </w:rPr>
        <w:t>صهيونيستها؛ طرّاح تحوُّلات منفي در سطح بين‌المللي در قالب ناتوي فرهنگي</w:t>
      </w:r>
      <w:bookmarkEnd w:id="197"/>
    </w:p>
    <w:p>
      <w:pPr>
        <w:pStyle w:val="BookText"/>
        <w:rPr/>
      </w:pP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فراموشي هويت مستقل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خطرناكتر، اينست كه سررشته‌يِ همين تحوُّلات منفي در سطح بين‌المللي، در دست كساني؛ باشد كه آنها به وسيله‌يِ اين تحوُّلات مي‌خواهند اهداف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زرست يا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كنند و براي آنها چيزي به نام هويت ملتها اصلاً ارزش ندارد؛ كه متأسِّفانه اين در صد سال، صد و پنجاه سال اخير، در دنيا اتِّفاق افتاده است؛ يعني تحوُّلات كشورهايِ آسيايي و آفريقايي و امريكاي لاتين در دام طرّاحي باندهايِ قدرت بين‌المللي افتاده است و طرّاح اينها صهيونيست و سرمايه اران بين‌المللي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اينها آنچه مهم بوده، كسب قدرت سياسي است كه بتوانند در كشورها و دولتهايِ اروپايي و غيره نفوذ كنند و قدرت سياسي را در دست بگيرند و پول كسب كنند و اين كمپانيها، سرمايه‌هايِ عظيم، كارتلها و تراستها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بوده 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اگر اقتضاء مي‌كرده است كه اخلاق جنسي ملتها را خراب كنند، راحت مي‌كردند؛ مصرف گرايي را در بين آنها ترويج كنند، به راحتي اين كار را انجام مي‌دادند؛ بي اعتنايي به هويتهايِ ملّي و مباني فرهنگي را در آنها ترويج كنند، اين كار را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اهداف كلان آنها بوده است كه تصوير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هميشه لشكري هم از امكانات فرهنگي و رسان‌هايِ و روزنامه‌هايِ فراوان و مسائل گوناگون تبليغات در مشت اينها بوده است، كه اينها امروز يواش يواش دارد پخش مي‌شود و من پريروز در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سه، چهار ماه قبل از اين، من مقال‌هاش را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مقابل پيمان ناتو كه امريكاييها در اروپا به عنوان مقابله‌يِ با شوروي سابق يك مجموعه‌يِ مقتدر نظامي به </w:t>
      </w:r>
    </w:p>
    <w:p>
      <w:pPr>
        <w:pStyle w:val="BookText"/>
        <w:rPr/>
      </w:pPr>
      <w:r>
        <w:rPr>
          <w:rFonts w:ascii="IRNazanin" w:hAnsi="IRNazanin" w:eastAsia="IRNazanin"/>
          <w:color w:val="111111"/>
          <w:sz w:val="28"/>
          <w:sz w:val="28"/>
          <w:szCs w:val="28"/>
          <w:rtl w:val="true"/>
          <w:lang w:bidi="fa-IR"/>
        </w:rPr>
        <w:t>وجود آوردند؛ امّا براي سركوب هر صداي معارض با خودشان در منطقه‌يِ خاور ميانه و آسيا و غيره از آن اِستفاده مي‌كردند، حالا يك ناتوي فرهنگي هم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چيز خطرناكي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هم نيست؛ سالهاست كه 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مجموعه‌يِ زنجيره‌يِ به هم پيوسته‌يِ رسانه‌هايِ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اينترنت هم داخلش شده است و ماهواره‌ها و تلويزيونها و راديوها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مشخَّصي حركت مي‌كنند تا سررشته‌يِ تحوُّلات جوامع را به عهده بگيرند؛ حالا كه ديگر خيلي هم آسان و رو راست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گرجستان كه يك تحول سياسي اتِّفاق افتاد و جا ب هجايي قدرت انجام گرفت، يك سرمايه ار امريكايي و صهيونيست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اسمش معروفست، من نمي‌خواهم اسمش را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 كه من ده ميليون دلار در كشور گرجستان خرج كردم و تحول سياسي ايجاد كردم؛ خيلي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ميليون دلار خرج مي‌كنند، يك حكومت را كنار مي‌گذارند، يك حكومت ديگر را سر كار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روي مردم اثر بگذارند؛ بايد اجتماعات درست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اوكراين هم همين كار را كردند؛ در جاهايِ ديگر هم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اوقات تأثيراتشان به شكل ديگري است و تعيين‌كننده است؛ شايد اين را در يك جمع دانشجويي ديگر گفته باشم كه ماهاتير محمَّد، نخست وزير سابق مالزي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بسيار هم آدم پركار و دقيق و جدي و پايبندي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 به ديدن من هم آمد؛ همان اوقات بود كه تحوُّلات گوناگوني در آسياي شرقي اتِّفاق افتاده بود؛ در مالزي، اندونزي و تايلند و زلزله‌يِ اقتصادي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سرمايه‌دار صهيونيستي و بعد سرمايه دارهايِ ديگر، با بازيهايِ بانكي و پولي توانستند چند تا كشور را به ورشكستگي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ماهاتير محمَّد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همين قدر به شما بگويم كه ما يك شبه گدا شديم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وقتي كشوري وابستگي اقتصادي پيدا كرد و خواست نسخه‌هايِ اقتصادي بانك جهاني و صندوق بين‌المللي پول را عمل بكند، همينطور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بانك جهاني و صندوق بين‌المللي هم يكي از بخشها و قطعه‌هايِ اين پازل بزرگند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خيلي خطرناكست كه سر رشته‌يِ تحوُّلات جهاني </w:t>
      </w:r>
    </w:p>
    <w:p>
      <w:pPr>
        <w:pStyle w:val="BookText"/>
        <w:rPr/>
      </w:pPr>
      <w:r>
        <w:rPr>
          <w:rFonts w:ascii="IRNazanin" w:hAnsi="IRNazanin" w:eastAsia="IRNazanin"/>
          <w:color w:val="111111"/>
          <w:sz w:val="28"/>
          <w:sz w:val="28"/>
          <w:szCs w:val="28"/>
          <w:rtl w:val="true"/>
          <w:lang w:bidi="fa-IR"/>
        </w:rPr>
        <w:t>دست باندهايِ قدرت بين‌المللي باشد؛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صهيونيستها و سرمايه‌دارهايند و عمدتاً هم در امريكا و در اروپايند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سه نكته در باب تحول بود، پس، از تحول نبايد گريخت؛ نبايد ترسيد و نبايد آن را با هرج و مرج و آنارشيسم اشتباه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خوبست و لازمست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رژيم صهيونيست امروز، بسيار ضعي فتر از رژيم صهيونيستِ چند سال قبل امروز بحمدالله موقعيَّت ما، موقعيَّت مستحكمي است؛ بعكس موقعيَّت دشمنان و مخالفان ما متزلزلست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ديروز و پريروز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 امروز، امريكاي ده سال و پانزده سال قبل نيست؛ رژيم صهيونيست امروز هم، رژيم صهيونيست چند سال قبل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رژيم بشدت تودهني خورد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صهيونيسم، در قلب صفوف دشمنان خوني اسلام و نظام جمهوري اسلامي امروز در مقابل نظام جمهوري اسلامي كه فعلاً قله‌يِ اسلام طلبي در دنياي اسلامست، صفوفي قرار گرفته‌اند؛ استكبار جهاني در قلب آن صفوفست؛ صهيونيسم در قلب آن صفوفست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طور صريح، دشمنان خوني اسلامند، پس دشمنان خوني جمهوري اسلام 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معيار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حركتي كرديم، كاري كرديم كه به نفع اين دشمن انجام گرفت، بايد بدانيم اگر غافليم، هوشيار بشويم، بدانيم كه داريم راه غلط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حركتي كرديم كه ديديم اين دشمن را خشمگين مي‌كند، بدانيم كه را همان راه درستست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پيشرفت ملت ايران خشمگين مي‌شود، از موفقيتهايِ شما خشمگين مي‌شود، از استحكام نظام اسلامي خشمگين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از كداميك از كارهايِ ما دشمن خشمگين مي‌شود؛ آن چيزي كه دشمن را خشمگين مي‌كند، اين همان خط درستست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چيزي كه دشمن را مشعوف مي‌كند، ذوق زده مي‌كند، سعي مي‌كند بر روي آن هِي تكيه كند؛ در تبليغات، در سياست‌ورزي، اين آن خط كجست؛ اين همان زاويه‌داري </w:t>
      </w:r>
      <w:bookmarkStart w:id="198" w:name="pg2305_13329"/>
    </w:p>
    <w:p>
      <w:pPr>
        <w:pStyle w:val="BookText"/>
        <w:rPr/>
      </w:pPr>
      <w:bookmarkEnd w:id="19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را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حقايق را روشن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آن جايي كه اشتباهي پيش مي‌آيد، با اين معيارها مي‌شود آن اشتباه را برطرف كرد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199" w:name="__RefHeading___Toc2173237_3804643083"/>
      <w:bookmarkStart w:id="200" w:name="_Toc73"/>
      <w:bookmarkEnd w:id="199"/>
      <w:r>
        <w:rPr>
          <w:rtl w:val="true"/>
        </w:rPr>
        <w:t>سيطره‌يِ صهيونيسم بر اغلب خبرگزاريها</w:t>
      </w:r>
      <w:bookmarkEnd w:id="200"/>
    </w:p>
    <w:p>
      <w:pPr>
        <w:pStyle w:val="BookText"/>
        <w:rPr/>
      </w:pPr>
      <w:r>
        <w:rPr>
          <w:rFonts w:ascii="IRNazanin" w:hAnsi="IRNazanin" w:eastAsia="IRNazanin"/>
          <w:color w:val="111111"/>
          <w:sz w:val="28"/>
          <w:sz w:val="28"/>
          <w:szCs w:val="28"/>
          <w:rtl w:val="true"/>
          <w:lang w:bidi="fa-IR"/>
        </w:rPr>
        <w:t>تبليغات دشمن و عمده‌يِ اين تبليغات، دست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خبرگزاريهايِ معروفي كه در دنيا وجود دارند، اغلبشان متعلق به صهيونيستها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راديوهايِ معروف دنيا هم، متعلق به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هم در اين منطقه، مثل سگ زنجيري استكبار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كردن و پاچه گرفتن و به اين و آن پريدن، شأن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غير از اين هم انتظاري نيست و البته، كسي هم اهميَّتي به آنها نمي‌دهد؛ امّا اگر كسي به وضع تبليغات اينها در برهه‌هايِ مختلف نگاه كند، چيزهايِ شگفت‌آوري را احساس مي‌كند</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201" w:name="__RefHeading___Toc2173239_3804643083"/>
      <w:bookmarkStart w:id="202" w:name="_Toc74"/>
      <w:bookmarkEnd w:id="201"/>
      <w:r>
        <w:rPr>
          <w:rtl w:val="true"/>
        </w:rPr>
        <w:t>سيطره‌يِ صهيونيسم بر اغلب مراكز قدرت بين‌المللي، قدرتهايِ مالي و اقتصادي</w:t>
      </w:r>
      <w:bookmarkEnd w:id="2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مواجه هستيم با يك جبهِه‌يِ دشمني بزرگ در سراسر دنياي قدرتمندان؛ اين جبهِه‌اي است كه شكل گرفته است در مراكز قدرت بين‌المللي، قدرتهايِ مالي و اقتصادي، كه غالباً هم در مشت صهيونيستها و سرمايه‌دارهايِ بزرگست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 در مقابل نظام اسلامي از همه‌يِ وسائل استفاده مي‌كند و در داخل هم متأسِّفانه كساني به اينها جواب مي‌دهند؛ كساني مي‌شوند طرف مورد اعتماد آنها، حرف آنها را تكرار مي‌كنند، به آنها پاس مي‌دهند، براي اين كه آنها بتوانند به نظام جمهوري اسلامي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چنين حالتي متأسِّفانه وجود دارد؛ ليكن در مقابل آن، بيداري مردم، آگاه‌يِ مردم، انگيزه‌يِ مردم، حضور مردم، دينداري مردم، علاق همندي مردم به مباني </w:t>
      </w:r>
      <w:bookmarkStart w:id="203" w:name="pg2305_13330"/>
    </w:p>
    <w:p>
      <w:pPr>
        <w:pStyle w:val="BookText"/>
        <w:rPr/>
      </w:pPr>
      <w:bookmarkEnd w:id="203"/>
      <w:r>
        <w:rPr>
          <w:rFonts w:ascii="IRNazanin" w:hAnsi="IRNazanin" w:eastAsia="IRNazanin"/>
          <w:color w:val="111111"/>
          <w:sz w:val="28"/>
          <w:sz w:val="28"/>
          <w:szCs w:val="28"/>
          <w:rtl w:val="true"/>
          <w:lang w:bidi="fa-IR"/>
        </w:rPr>
        <w:t>نظام و پايه‌هايِ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حقائقي است كه در جمهوري اسلامي وجود دارد و ما پيش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اين سالهايِ متمادي، خدا را شكر مي‌كنيم كه پيش رفتيم</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204" w:name="__RefHeading___Toc2173241_3804643083"/>
      <w:bookmarkStart w:id="205" w:name="_Toc75"/>
      <w:bookmarkEnd w:id="204"/>
      <w:r>
        <w:rPr>
          <w:rtl w:val="true"/>
        </w:rPr>
        <w:t>اعلام هدف اسرائيل بزرگ توسط صهيونيستها، به سبب سكوت و سازش دولتهايِ عربي</w:t>
      </w:r>
      <w:bookmarkEnd w:id="205"/>
    </w:p>
    <w:p>
      <w:pPr>
        <w:pStyle w:val="BookText"/>
        <w:rPr/>
      </w:pPr>
      <w:r>
        <w:rPr>
          <w:rFonts w:ascii="IRNazanin" w:hAnsi="IRNazanin" w:eastAsia="IRNazanin"/>
          <w:color w:val="111111"/>
          <w:sz w:val="28"/>
          <w:sz w:val="28"/>
          <w:szCs w:val="28"/>
          <w:rtl w:val="true"/>
          <w:lang w:bidi="fa-IR"/>
        </w:rPr>
        <w:t>سكوت و سازش خيانت‌آلود بسياري از دولتهايِ عربي و حتّي تظاهر بعضي از آنان به بي‌تفاوتي و عدم حساسيت نسبت به سرنوشت فلسطين، كار را به جايي رسانده است كه دولت غاصب صهيونيست، پس از سالها كتمان و حتّي انكار، اكنون دوباره داعيه‌يِ اسرائيل بزرگ را علناً بر زبان مي‌آورد و با بي‌شرمِي و وقاحت، نيت پليد غصب سرزمينهايِ جديدي از ميهن اسلامي را تكرار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پادشاهان و رؤساي عرب، به خاطر جلب نظر معبودشان امريكا، حتّي انگيزه‌هايِ عربي و عرق قوميت را كه دائماً از آن دم مي‌زنند، در برابر اسرائيل به فراموشي مي‌سپارند و به جاي آن، ميدان مسابقه با اسرائيل در گرفتن كمك از امريكا را هر چه بيشتر گرم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داغ ننگ را چه كسي از پيشاني ملت عرب خواهد زدود؟ و آيا جوانان مسلمان بيدار در كشورهايِ عربي، اين خيانت را بر خودفروختگان خواهند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اين زمامداران خائن، قوميت و وحدت عربي، فقط هنگامي بايد مورد استفاده قرار گيرد كه امريكا بخواهد از آن در برابر ايران اسلامِي و اسلام ناب محمّدي صَلَّي اللَّهُ عَلَيْهِ وَ آلِه وَ سَلَّم بهره‌برداري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وجدانهاي خفته و دلهايِ ناپاكي كه لطف و عنايت امريكا را به قيمت از دست دادن همه چيز، هم ثروتهايِ خداداد طبيعي، هم شأن و كرامت انساني و ايمان اسلامِي و آبرو و اعتبار و تشخص ملت خود طلب كردند و با كفران نعمتهايِ خدا، خود و ملتهايشان را در سراشيب انحطاط و ابتلا به غضب الهي دچار ساختند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تَرَ الي الّذين بَدَّلُوا نعم تَالله كفراً و اَحَلُّوا قومَهم دارَالبَوارِ جَهنمَ يصلَونَها و بِئسَ </w:t>
      </w:r>
      <w:bookmarkStart w:id="206" w:name="pg2305_13331"/>
    </w:p>
    <w:p>
      <w:pPr>
        <w:pStyle w:val="BookText"/>
        <w:rPr/>
      </w:pPr>
      <w:bookmarkEnd w:id="206"/>
      <w:r>
        <w:rPr>
          <w:rFonts w:ascii="Amiri" w:hAnsi="Amiri" w:eastAsia="Amiri" w:cs="Amiri"/>
          <w:color w:val="111111"/>
          <w:sz w:val="28"/>
          <w:sz w:val="28"/>
          <w:szCs w:val="28"/>
          <w:rtl w:val="true"/>
          <w:lang w:bidi="ar-SA"/>
        </w:rPr>
        <w:t>القَرار</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چه شد آن شور و هيجاني كه در برابر اسرائيل غاصب ابراز مي‌شد؟ و چه شد تعهدي كه رؤساي عرب با ملتهايِ خود درباره‌يِ مبارزه با اسرائيل بستند؟ لعنت خدا و بندگان صالحش بر آن دستي </w:t>
      </w:r>
      <w:r>
        <w:rPr>
          <w:rStyle w:val="FootnoteAnchor"/>
          <w:rtl w:val="true"/>
        </w:rPr>
        <w:footnoteReference w:id="70"/>
      </w:r>
      <w:r>
        <w:rPr>
          <w:rFonts w:ascii="IRNazanin" w:hAnsi="IRNazanin" w:eastAsia="IRNazanin"/>
          <w:color w:val="111111"/>
          <w:sz w:val="28"/>
          <w:sz w:val="28"/>
          <w:szCs w:val="28"/>
          <w:rtl w:val="true"/>
          <w:lang w:bidi="fa-IR"/>
        </w:rPr>
        <w:t>كه اَوَّلين معاهده‌يِ سازش با اسرائيل را امضاء كرد و زندگي سياه دنيوي و سرنوشت اخروي خود را با فرعون قرين ساخت و نفرين بندگان صالح و فرشتگان و انبياء و اوليا بر آنان كه آن راه را ادامه داده‌اند و مي‌دهند؛ مخصوصاً آنان كه اميد كاذبي به ملت مظلوم فلسطين داده و آنگاه به بهايِ سيه روزي آنان، عيش ناپايداري براي خود فراهم كردند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207" w:name="__RefHeading___Toc2173243_3804643083"/>
      <w:bookmarkStart w:id="208" w:name="_Toc76"/>
      <w:bookmarkEnd w:id="207"/>
      <w:r>
        <w:rPr>
          <w:rtl w:val="true"/>
        </w:rPr>
        <w:t>ماهيت اسرائيل</w:t>
      </w:r>
      <w:bookmarkEnd w:id="20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اوضاع آشفته‌يِ جهان اسلام و وابستگي روزافزون كشورهايِ منطقه به قدرت بي‌مهار امريكا، زمينه‌يِ مساعدي براي تهاجم كينه‌ورزانه‌يِ دولت غاصب فراهم ساخته، كه با پشتگرمي به حمايت 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حقاً خطرناكترين دشمن اسلام و مسلمينست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مقاصدي را كه هرگز هم تلاش زيادي براي پنهان ساختن آن نمي‌كرده است،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يهوديان شوروي كه بخشي از بهايِ كمكهايِ غرب به آن ابرقدرت سابقست؛ انتقال فلاشه‌هايِ اتيوپي كه قرارست خدمت به صهيونيستهايِ امريكايي و اروپايي غاصب فلسطين را بكنند و اخيراً يهوديان هند؛ شهركسازي در بخش‌هايِ غصب شده‌يِ اخير فلسطين و حتّي احتمالاً در بخش اشغال شده‌يِ لبنان؛ افزايش تجهيزات نظامِي و سلاح‌هايِ كشتار جمعي در همان حال كه امريكا جنجال تحريم صدور چنين سلاح‌هايي را به خاورميانه بلند كرده است؛ حملات هوايي روزمره و متناوب به جنوب لبنان و بمباران غيرنظاميان فلسطيني و لبناني؛ سختگيري روزافزون نسبت به شهروندان عرب فلسطيني </w:t>
      </w:r>
      <w:bookmarkStart w:id="209" w:name="pg2305_13332"/>
    </w:p>
    <w:p>
      <w:pPr>
        <w:pStyle w:val="BookText"/>
        <w:rPr/>
      </w:pPr>
      <w:bookmarkEnd w:id="2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يعني صاحبان آن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جنايتبارترين و وحشيانه‌ترين برخوردهايِ پليسي با مردم و در همان حال در صحنه‌يِ سياسي، در برابر عقب‌نشيني روز به روز دولتهايِ عربي و ساف و ضعف نشان دادن زبونانه‌يِ برخي از سياستمداران عرب، چهره‌يِ مهاجم به خود گرفتن و حتّي فكر تشكيل كنفرانس بين‌المللي و يا منطقه‌اي هر يك را به نوعي ردِّ كردن و بالاخره پيشنهاد تشكيل دولت فلسطين در گوشه‌اي از سرزمين فلسطين را كه محصول عقب‌نشيني و ذِلَّت پذيري طرفهايِ فلسطيني بود، به صراحت و قاطعيت 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مجموعه‌اي از سياستها و اعمال آشكار آدمي ستيزان صهيونيستست و يقيناً در كنار اينها چندين برابر، فعاليت پنهان در جهت توطئه و ترور و آدمربايي و جنگ رواني و تبليغات مسموم و جنايتهايِ شناخته و ناشناخته‌اي است كه فقط از صهيونيستها و همكاران آنها ساخته و متصورست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0" w:name="__RefHeading___Toc2173245_3804643083"/>
      <w:bookmarkStart w:id="211" w:name="_Toc77"/>
      <w:bookmarkEnd w:id="210"/>
      <w:r>
        <w:rPr>
          <w:rtl w:val="true"/>
        </w:rPr>
        <w:t>رژيم غاصب صهيونيست، واضحترين نمونه‌يِ دولت تروريست</w:t>
      </w:r>
      <w:bookmarkEnd w:id="211"/>
    </w:p>
    <w:p>
      <w:pPr>
        <w:pStyle w:val="BookText"/>
        <w:rPr/>
      </w:pPr>
      <w:r>
        <w:rPr>
          <w:rFonts w:ascii="IRNazanin" w:hAnsi="IRNazanin" w:eastAsia="IRNazanin"/>
          <w:color w:val="111111"/>
          <w:sz w:val="28"/>
          <w:sz w:val="28"/>
          <w:szCs w:val="28"/>
          <w:rtl w:val="true"/>
          <w:lang w:bidi="fa-IR"/>
        </w:rPr>
        <w:t xml:space="preserve">البته دولتِ تروريست هم داريم كه به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 دولتي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واضحترين نمونه‌يِ دولت تروريست، رژيم غاصب صهيونيستست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از روزي كه دستِ پليد و سياستِ ضدّاسلامي، ضدِّ مردمِي و ضدّشرقي انگليس، در كشور فلسطين‌ِ اسلامي به صهيونيستها حكومت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و قبل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تروريسم دولتي هم شكل گرفت و به ترور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كارهايشان را با ترور پيش مي‌بردند و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قتل عام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قضيه‌اش را شنيده‌ايد، از مظاهر تروريسمست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به يك روستا حمله كنند، مردها، زنها و بچه‌ها را به رگبار ببندند و يا مردها را بكشند و زنهايِ تنها و بي‌پناه را در بيابان رها كنند و به آنها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مي‌خواهيد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همه‌يِ خانه‌ها را آتش بزنند، يكي از بارزترين مظاهر تروريسم رخ مي‌نمايد</w:t>
      </w:r>
      <w:r>
        <w:rPr>
          <w:rFonts w:eastAsia="IRNazanin" w:cs="IRNazanin"/>
          <w:color w:val="111111"/>
          <w:sz w:val="28"/>
          <w:szCs w:val="28"/>
          <w:rtl w:val="true"/>
          <w:lang w:bidi="fa-IR"/>
        </w:rPr>
        <w:t xml:space="preserve">. </w:t>
      </w:r>
      <w:bookmarkStart w:id="212" w:name="pg2305_13333"/>
    </w:p>
    <w:p>
      <w:pPr>
        <w:pStyle w:val="BookText"/>
        <w:rPr/>
      </w:pPr>
      <w:bookmarkEnd w:id="212"/>
      <w:r>
        <w:rPr>
          <w:rFonts w:ascii="IRNazanin" w:hAnsi="IRNazanin" w:eastAsia="IRNazanin"/>
          <w:color w:val="111111"/>
          <w:sz w:val="28"/>
          <w:sz w:val="28"/>
          <w:szCs w:val="28"/>
          <w:rtl w:val="true"/>
          <w:lang w:bidi="fa-IR"/>
        </w:rPr>
        <w:t xml:space="preserve">دولت غاصبِ اسرائيل، از بدو تشكيل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طولِ تقريباً نيم قرني كه اين غده‌يِ سرطاني در پيكره‌يِ اسلامي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كارش را با ترور پيش برده و مظهر كامل تروريسم دولتي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شنيده‌ايد كه اخيراً اين دولت غاصب، در يك هجوم شبانه، چند فروند چرخبال و هواپيما، همراه با كماندو و اسلحه به لبنان فرستاد، تا روستايي را به محاصره در آورند و مردي را از خانه اش بربايند و به زندان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تروريسم دولتي از اين واضحتر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اين جاست كه چندي پيش، رؤساي هفت دولت صنعتي جهان، نشستند، ريش جنباندند و راجع به تروريسم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نمي‌دانيد كه امروز مظهر تروريسم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انصاف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افكار عمومي جهان، اندكي ملاحظه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كه اينقدر مدّعي حقوق بشر هستيد، انسانها را داراي عقل و تشخيص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تروريسم دولتي و دولت تروريست در دنيا كيست؟ آن دولتي كه هر روز به لبنان حمله مي‌كند و به كشتار و آدمربايي مي‌پردازد كيست؟ كيست كه دولتش، از اوّل بر اساس ترور، ايجاد وحشت و كشتار و قتل عام به وجود آمده است؟ آيا غير از دولت اسرائيل، دولت ديگري هم هست كه از اين ويژگيها برخوردار باشد؟ دنبال تروريسم دولتي مي‌گرديد؟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مقابل اقدامات تروريستي اين دولت ساكت مي‌مانيد و حتّي از آن حمايت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اسرائيل، بلايي جهاني است</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213" w:name="__RefHeading___Toc2173247_3804643083"/>
      <w:bookmarkStart w:id="214" w:name="_Toc78"/>
      <w:bookmarkEnd w:id="213"/>
      <w:r>
        <w:rPr>
          <w:rtl w:val="true"/>
        </w:rPr>
        <w:t>دو بلا در سطح جهان</w:t>
      </w:r>
      <w:r>
        <w:rPr>
          <w:rtl w:val="true"/>
        </w:rPr>
        <w:t xml:space="preserve">: </w:t>
      </w:r>
      <w:r>
        <w:rPr>
          <w:rtl w:val="true"/>
        </w:rPr>
        <w:t>بلاي تروريسم و بلاي حقكشي مدّعيان زمامداري امور بشر</w:t>
      </w:r>
      <w:bookmarkEnd w:id="214"/>
    </w:p>
    <w:p>
      <w:pPr>
        <w:pStyle w:val="BookText"/>
        <w:rPr/>
      </w:pPr>
      <w:r>
        <w:rPr>
          <w:rFonts w:ascii="Amiri" w:hAnsi="Amiri" w:eastAsia="Amiri" w:cs="Amiri"/>
          <w:color w:val="111111"/>
          <w:sz w:val="28"/>
          <w:sz w:val="28"/>
          <w:szCs w:val="28"/>
          <w:rtl w:val="true"/>
          <w:lang w:bidi="ar-SA"/>
        </w:rPr>
        <w:t>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در سطح جهان، دو بلا وجود دارد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بلا، بلاي تروريسمست؛ كه مظهر اعلايش از لحاظ دولتي، حكومت غاصبِ صهيونيستها و از لحاظ حزبي، منافقين و امثال منافقينند كه مثل ميكروبي كه در محيط مناسبي در زباله‌دان رشد مي‌كند و تكثير مي‌شود، زير بال دولتهايِ بزرگ، رشد و نمو </w:t>
      </w:r>
      <w:bookmarkStart w:id="215" w:name="pg2305_13334"/>
    </w:p>
    <w:p>
      <w:pPr>
        <w:pStyle w:val="BookText"/>
        <w:rPr/>
      </w:pPr>
      <w:bookmarkEnd w:id="215"/>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بلاي دوُّم، كه شايد از بلاي اوّل هم بزرگترست، حقِّ كشي كساني است كه مدّعي زمامداري امور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ترور را مي‌بينند، تروريست را مي‌شناسند و تروريسم دولتي را هم تشخيص مي‌دهند؛ امّا حقِّ را مي‌پوشانند و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اينها واقعاً براي بشريَّت، بلاي بزرگي است</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216" w:name="__RefHeading___Toc2173249_3804643083"/>
      <w:bookmarkStart w:id="217" w:name="_Toc79"/>
      <w:bookmarkEnd w:id="216"/>
      <w:r>
        <w:rPr>
          <w:rtl w:val="true"/>
        </w:rPr>
        <w:t>حيله‌گري اسرئيل؛ تلاش براي به رسميت شناخته شدن توسط اعراب</w:t>
      </w:r>
      <w:bookmarkEnd w:id="217"/>
    </w:p>
    <w:p>
      <w:pPr>
        <w:pStyle w:val="BookText"/>
        <w:rPr/>
      </w:pPr>
      <w:r>
        <w:rPr>
          <w:rFonts w:ascii="IRNazanin" w:hAnsi="IRNazanin" w:eastAsia="IRNazanin"/>
          <w:color w:val="111111"/>
          <w:sz w:val="28"/>
          <w:sz w:val="28"/>
          <w:szCs w:val="28"/>
          <w:rtl w:val="true"/>
          <w:lang w:bidi="fa-IR"/>
        </w:rPr>
        <w:t xml:space="preserve">امروز حيله‌گري آنها، همين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كنفرانس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كنفرانس براي شناسايي اسرائيلست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كنفرانس ژنو و ديگر مجامع جهاني، كه امريكا كارگرداني مي‌كند، ترفند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اين كه اعراب، اينها را به رسميت بشناسند و اين مانع كه مانع مهمّي است، از سر راه صهيونيستها برداشته شود، باز نوبت زور و خشونت و خباثت آنها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در لبنان به خباثت و خشونت متوسل شده‌اند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بار ديگر يكي از آن لحظه‌هايِ سرنوشت ساز در پيش است و يكي از آن امتحانهايِ عمومي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اينست كه امريكا در بحبوحه‌يِ آنچه پيروزيهايِ، پس از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مي‌شود و به بركت سكوت رُعب‌آميزي كه بر برخي از كشورهايِ اين منطقه حاكم گشته و با تكيه بر حضور نظامي غاصبانه در خليج فارس، درصددست مشكل خود و مشكل صهيونيستهايِ غاصب را حل كند؛ اسرائيل از سوي اعراب به رسميت شناخته شود و داعيه‌يِ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هميشه پايان يابد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18" w:name="__RefHeading___Toc2173251_3804643083"/>
      <w:bookmarkStart w:id="219" w:name="_Toc80"/>
      <w:bookmarkEnd w:id="218"/>
      <w:r>
        <w:rPr>
          <w:rtl w:val="true"/>
        </w:rPr>
        <w:t>كوتاه آمدن در برابر اسرائيل، باعث خشونت بيشترِ آن</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نسبت به اين قضيه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ديگر هم بايد بفهمند</w:t>
      </w:r>
      <w:r>
        <w:rPr>
          <w:rFonts w:eastAsia="IRNazanin" w:cs="IRNazanin"/>
          <w:color w:val="111111"/>
          <w:sz w:val="28"/>
          <w:szCs w:val="28"/>
          <w:rtl w:val="true"/>
          <w:lang w:bidi="fa-IR"/>
        </w:rPr>
        <w:t xml:space="preserve">. </w:t>
      </w:r>
      <w:bookmarkStart w:id="220" w:name="pg2305_13335"/>
    </w:p>
    <w:p>
      <w:pPr>
        <w:pStyle w:val="BookText"/>
        <w:rPr/>
      </w:pPr>
      <w:bookmarkEnd w:id="220"/>
      <w:r>
        <w:rPr>
          <w:rFonts w:ascii="IRNazanin" w:hAnsi="IRNazanin" w:eastAsia="IRNazanin"/>
          <w:color w:val="111111"/>
          <w:sz w:val="28"/>
          <w:sz w:val="28"/>
          <w:szCs w:val="28"/>
          <w:rtl w:val="true"/>
          <w:lang w:bidi="fa-IR"/>
        </w:rPr>
        <w:t>بحمدالله بسياري از ملتهايِ اسلامِي و ملل آزاده‌يِ دنيا، كم و بيش از اين مسائل اطّلاع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مي‌خواهيم نتيجه بگيريم، اينست كه چهل و پنج سال از غصب سرزمين فلسطين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دولتهايِ عربي و سازمانهايِ فلسطيني كوتاه آمدند، دشمن پرروتر و خشونت از طرف او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اينست كه ملت فلسطين براي نجات خود، يك راه بيشتر ندارد و آن، مبارزه‌يِ خشن فداكارانه‌اي است كه بايد در داخل و خارج سرزمينهايِ اشغالي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همه‌يِ مسلمانان هم، اينست كه به اين مبارزه‌يِ اسلامي كمك كنند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221" w:name="__RefHeading___Toc2173253_3804643083"/>
      <w:bookmarkStart w:id="222" w:name="_Toc81"/>
      <w:bookmarkEnd w:id="221"/>
      <w:r>
        <w:rPr>
          <w:rtl w:val="true"/>
        </w:rPr>
        <w:t>خاصيت قدرت استكباري؛ بي‌توجهيِ به حقوق ديگران</w:t>
      </w:r>
      <w:bookmarkEnd w:id="222"/>
    </w:p>
    <w:p>
      <w:pPr>
        <w:pStyle w:val="BookText"/>
        <w:rPr/>
      </w:pPr>
      <w:r>
        <w:rPr>
          <w:rFonts w:ascii="IRNazanin" w:hAnsi="IRNazanin" w:eastAsia="IRNazanin"/>
          <w:color w:val="111111"/>
          <w:sz w:val="28"/>
          <w:sz w:val="28"/>
          <w:szCs w:val="28"/>
          <w:rtl w:val="true"/>
          <w:lang w:bidi="fa-IR"/>
        </w:rPr>
        <w:t>خاصيت قدرت استكباري، اينست كه به همه‌يِ دنيا مثل منطقه‌اي كه متعلق به خود اوست، يا او حقِّ استفاده‌يِ از آن را دارد،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يك نقطه را تقويت كند، چون به نفع اوست، بدون هيچ ملاحظه‌اي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اسرائيل چقدر مورد حمايت امريكاست؛ اسرائيلي كه بعد از آنكه حقوق ملت فلسطين را تضييع كرده است، هيچ حقِّي براي ملتهايِ همسايه‌يِ خود قائل نيست؛ هر وقت فرصت پيدا كند، تجاوز مي‌كند؛ امروز چون مي‌تواند به لبنان تجاوز كند، تجاوز مي‌كند؛ ولي روزي اگر لازم بداند، به اردن يا به سوريه هم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چيزي مانع او خواهد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 رژيمي است كه در داخل سرزمينهايِ اشغالي فلسطين، براي مردم اين سرزمين كمترين حقِّ حيات و حيثيت زندگي اي قائل نيست؛ به آنها اجازه‌يِ زندگي در خانه‌يِ خودشان هم نمي‌دهد؛ آن كساني كه در مقابل فشار نيروهايِ صهيونيستي فريادي بكشند، آنطور خشن آنها را خفه و سركوب مي‌كند؛ به هيچيك از قراردادهايِ بين‌المللي كه در عرف دولتهايِ جهاني مورد قبولست، اگر نخواهد، عمل نمي‌كند؛ هر كدام كه براي او اندك مشكلي داشته باشد، آن را خيلي راحت كناري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از </w:t>
      </w:r>
    </w:p>
    <w:p>
      <w:pPr>
        <w:pStyle w:val="BookText"/>
        <w:rPr/>
      </w:pPr>
      <w:r>
        <w:rPr>
          <w:rFonts w:ascii="IRNazanin" w:hAnsi="IRNazanin" w:eastAsia="IRNazanin"/>
          <w:color w:val="111111"/>
          <w:sz w:val="28"/>
          <w:sz w:val="28"/>
          <w:szCs w:val="28"/>
          <w:rtl w:val="true"/>
          <w:lang w:bidi="fa-IR"/>
        </w:rPr>
        <w:t>چنين رژيمي وحشي و گستاخ و بي‌اعتناي به قوانين انساني و مُقرَّرات بين‌المللي حمايت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كارهايي كه امروز اسرائيل مي‌كند، اگر كمتر از آن را دولتي انجام مي‌داد كه در خدمت منافع امريكا نبود، ميدانيد تبليغات امريكايي با آن دولت چه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جريان شهادت دبير كل حزب الله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عبّاس موسوي، اين مجاهد شهيد و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هليكوپترهايِ صهيونيست وارد فضاي كشور ديگري مي‌شوند؛ آزادانه در آن رفت و آمد مي‌كنند؛ نقطه‌اي را زير نظر مي‌گيرند و كاروان اتومبيلهايِ غيرنظامي را با موشك مي‌زنند؛ مرد را مي‌كُشند، زن را مي‌كُشند، فرزند خردسال را مي‌كُشند؛ امّا شما ببينيد در مقابل اين جنايت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كس در جنايت بودن اين رفتار نمي‌تواند كمترين ترديدي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استكباري چه موضعي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معناي تروريسم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تروريسم غير از،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غيرمسلحي حمله كنند؛ به زن و فرزند مردم حمله كنند؛ به خانه‌يِ مردم حمله كنند؛ از داخل خانه، صاحبِ خانه را بربايند؛ شكنجه كنند و بكُشند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تروريسم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رژيم ايالات متّحده‌يِ امريكا و سازمانهايي كه دم از طرفداري از حقوق بشر و مخالفت با تروريسم مي‌زنند، نمي‌فهمند كه تروريسم يعني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كه تروريسم دولتي، يعني آن كاري كه چهل و چند سالست كه رژيم غاصب صهيونيست دارد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مي‌فهمند و به رو نمي‌آورند؟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وقتي ملَّتي مي‌بيند كه اينطور فرهنگها و واژه‌ها و لغات، در قاموس استكبار امريكايي، نابجا و غلط مصرف مي‌شود، جا دارد كه از اين كه امريكا به او تروريست بگويد، تحاشي </w:t>
      </w:r>
      <w:r>
        <w:rPr>
          <w:rStyle w:val="FootnoteAnchor"/>
          <w:rtl w:val="true"/>
        </w:rPr>
        <w:footnoteReference w:id="77"/>
      </w:r>
      <w:r>
        <w:rPr>
          <w:rFonts w:ascii="IRNazanin" w:hAnsi="IRNazanin" w:eastAsia="IRNazanin"/>
          <w:color w:val="111111"/>
          <w:sz w:val="28"/>
          <w:sz w:val="28"/>
          <w:szCs w:val="28"/>
          <w:rtl w:val="true"/>
          <w:lang w:bidi="fa-IR"/>
        </w:rPr>
        <w:t>كند؟ امريكاييها عِدِّه‌اي را در ليست تروريستها قرار دادند؛ غلط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كساني در ليست تروريستها قرار بگيرند، اوَّل خود رژيم امريكاست كه تروريست‌تر از ديگرانست و حامي خبيثترين رژيمهايِ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رژيم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8"/>
      </w:r>
      <w:bookmarkStart w:id="223" w:name="pg2305_13337"/>
    </w:p>
    <w:p>
      <w:pPr>
        <w:pStyle w:val="Heading4"/>
        <w:numPr>
          <w:ilvl w:val="3"/>
          <w:numId w:val="1"/>
        </w:numPr>
        <w:rPr/>
      </w:pPr>
      <w:bookmarkStart w:id="224" w:name="__RefHeading___Toc2173255_3804643083"/>
      <w:bookmarkStart w:id="225" w:name="_Toc82"/>
      <w:bookmarkEnd w:id="223"/>
      <w:bookmarkEnd w:id="224"/>
      <w:r>
        <w:rPr>
          <w:rtl w:val="true"/>
        </w:rPr>
        <w:t>اهداف اسرائيل از به دست آوردن رسميت از كشورهايِ عربي</w:t>
      </w:r>
      <w:bookmarkEnd w:id="225"/>
    </w:p>
    <w:p>
      <w:pPr>
        <w:pStyle w:val="BookText"/>
        <w:rPr/>
      </w:pPr>
      <w:r>
        <w:rPr>
          <w:rFonts w:ascii="IRNazanin" w:hAnsi="IRNazanin" w:eastAsia="IRNazanin"/>
          <w:color w:val="111111"/>
          <w:sz w:val="28"/>
          <w:sz w:val="28"/>
          <w:szCs w:val="28"/>
          <w:rtl w:val="true"/>
          <w:lang w:bidi="fa-IR"/>
        </w:rPr>
        <w:t xml:space="preserve">خلاصي اسرائيل از دغدغه‌يِ معارضات دولتهايِ عربي، آن دست‌آموزِ امريكا را اولاً براي وظيفه‌يِ اصليش، يعني مبارزه با حركتهايِ اسلامي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خطر جدي براي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مي‌سازد؛ ثانياً نفوذ امريكا را بر كشورهايِ اين منطقه‌يِ حياتي قطعي كرده، منطقه را به صورت خانه‌يِ امن امريكاييان در مي‌آورد و شيطان بزرگ، صاحب اختيار بي‌دردسر خاورميانه مي‌شود و ثالثاً اسرائيل در راه توسعه‌يِ سرزمينهايِ اشغالي و آرزوي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سنگر مهم ديگر را فتح مي‌كند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226" w:name="__RefHeading___Toc2173257_3804643083"/>
      <w:bookmarkStart w:id="227" w:name="_Toc83"/>
      <w:bookmarkEnd w:id="226"/>
      <w:r>
        <w:rPr>
          <w:rtl w:val="true"/>
        </w:rPr>
        <w:t>علت قدرتمندي اسرائيل؛ دوگانگي دولتهاي اسلامي با ملتهايشان</w:t>
      </w:r>
      <w:bookmarkEnd w:id="227"/>
    </w:p>
    <w:p>
      <w:pPr>
        <w:pStyle w:val="BookText"/>
        <w:rPr/>
      </w:pPr>
      <w:r>
        <w:rPr>
          <w:rFonts w:ascii="IRNazanin" w:hAnsi="IRNazanin" w:eastAsia="IRNazanin"/>
          <w:color w:val="111111"/>
          <w:sz w:val="28"/>
          <w:sz w:val="28"/>
          <w:szCs w:val="28"/>
          <w:rtl w:val="true"/>
          <w:lang w:bidi="fa-IR"/>
        </w:rPr>
        <w:t xml:space="preserve">چرا امروز رژيم غاصب صهيونيستي، به پشتيباني امريكا و پول صهيونيستهايِ عالم، مي‌تواند به ملتهايِ عربي اينطور واضح زور بگويد؟ چرا بعد از گذشت ده‌ها سال كه مسلمانان و توده‌هايِ عرب، مذاكره‌يِ با اسرائيل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رژيم جعلي و بي‌ريشه و تحميلي و غاصب در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مي‌كردند و آن را زشت مي‌شمردند، امروز متأسِّفانه فكر مذاكره در ميان عناصر سياسي و بسياري از دولتهايِ عرب، تلقي به قبول مي‌شود؟ چون مردم حضور ندارند، چون دست مردم با دسته‌اي فعال آن كشورها همراه نيست، چون رژيمها به راهي مي‌روند و ملتها به راهي ديگر؛ نتيجه ضعفست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رژيمهايِ عربي كه امروز مذاكره‌يِ با اسرائيل را قبول مي‌كنند، به ملتهايِ خود متكي بودند، چرا احساس كنند كه ناچار و مجبورند با دشمن خانگي و غاصب سرزمين خود بنشينند و در مورد سرزمين مغصوب حرف بزنند؟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ملتها را در صحنه راه مي‌دادند، اگر به عواطف و فكر و اراده و نيروي ملتها احترام مي‌گذاشتند، ملتها نمي‌گذاشتند كشورها و رژيمهايِ عربي اينطور دچار ضعف بشوند</w:t>
      </w:r>
      <w:r>
        <w:rPr>
          <w:rFonts w:eastAsia="IRNazanin" w:cs="IRNazanin"/>
          <w:color w:val="111111"/>
          <w:sz w:val="28"/>
          <w:szCs w:val="28"/>
          <w:rtl w:val="true"/>
          <w:lang w:bidi="fa-IR"/>
        </w:rPr>
        <w:t xml:space="preserve">. </w:t>
      </w:r>
      <w:r>
        <w:rPr>
          <w:rStyle w:val="FootnoteAnchor"/>
          <w:rtl w:val="true"/>
        </w:rPr>
        <w:footnoteReference w:id="80"/>
      </w:r>
      <w:bookmarkStart w:id="228" w:name="pg2305_13338"/>
    </w:p>
    <w:p>
      <w:pPr>
        <w:pStyle w:val="Heading4"/>
        <w:numPr>
          <w:ilvl w:val="3"/>
          <w:numId w:val="1"/>
        </w:numPr>
        <w:rPr/>
      </w:pPr>
      <w:bookmarkStart w:id="229" w:name="__RefHeading___Toc2173259_3804643083"/>
      <w:bookmarkStart w:id="230" w:name="_Toc84"/>
      <w:bookmarkEnd w:id="228"/>
      <w:bookmarkEnd w:id="229"/>
      <w:r>
        <w:rPr>
          <w:rtl w:val="true"/>
        </w:rPr>
        <w:t>سوء استفاده‌يِ دشمن از غفلت مسلمين</w:t>
      </w:r>
      <w:bookmarkEnd w:id="230"/>
    </w:p>
    <w:p>
      <w:pPr>
        <w:pStyle w:val="BookText"/>
        <w:rPr/>
      </w:pPr>
      <w:r>
        <w:rPr>
          <w:rFonts w:ascii="IRNazanin" w:hAnsi="IRNazanin" w:eastAsia="IRNazanin"/>
          <w:color w:val="111111"/>
          <w:sz w:val="28"/>
          <w:sz w:val="28"/>
          <w:szCs w:val="28"/>
          <w:rtl w:val="true"/>
          <w:lang w:bidi="fa-IR"/>
        </w:rPr>
        <w:t>ملت اسلام بايد بيدار باشد و اين وظيفه را فراموش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از غفلت مسلمين سوء استفاده كرد؛ والّا چندصدهزار صهيونيست در اوَّل كار، بعد هم تا امروز يكي، دو ميليون با همه‌يِ آن حواشي اي كه از اطراف دنيا فراهم كردند، مگر چقدر قدرت دارند؟ اگر سران كشورهايِ اسلامي بهوش بودند، اگر ملتهايِ اسلامي بيدار بودند، مگر كمكهايِ امريكا در آن صورت مي‌توانست اسرائيل را نجات بدهد؟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غافل مي‌مانند كه دشمن مي‌تواند اظهار وجود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چندان قوي نيست؛ ما از قوّت خودمان غافليم</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231" w:name="__RefHeading___Toc2173261_3804643083"/>
      <w:bookmarkStart w:id="232" w:name="_Toc85"/>
      <w:bookmarkEnd w:id="231"/>
      <w:r>
        <w:rPr>
          <w:rtl w:val="true"/>
        </w:rPr>
        <w:t>عقب‌نشيني دولتهايِ اسلامي، موجب گستاخي استكبار</w:t>
      </w:r>
      <w:bookmarkEnd w:id="232"/>
    </w:p>
    <w:p>
      <w:pPr>
        <w:pStyle w:val="BookText"/>
        <w:rPr/>
      </w:pPr>
      <w:r>
        <w:rPr>
          <w:rFonts w:ascii="IRNazanin" w:hAnsi="IRNazanin" w:eastAsia="IRNazanin"/>
          <w:color w:val="111111"/>
          <w:sz w:val="28"/>
          <w:sz w:val="28"/>
          <w:szCs w:val="28"/>
          <w:rtl w:val="true"/>
          <w:lang w:bidi="fa-IR"/>
        </w:rPr>
        <w:t>اين خطاي بزرگي است كه كسي تصور كند عقب‌نشيني دولتهايِ اسلامي در برابر استكبار در قضيه‌يِ فلسطين، آنها را قانع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مي‌بينيد همين كوتاه آمدنها و عقب‌نشيني‌ها براي دولت استكباري ايالات متّحده‌يِ امريكا، مسأله‌يِ خاورميانه را به صورت يك آرزوي خام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خاورميانه‌اي هستند كه يكسره و به طور كامل در مشت خودشان باشد، كه امروز چنين 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دولتهايِ اسلامِي و عقب‌نشيني آنها در عرصه‌يِ سياسي و در عرصه‌يِ بين‌المللي، دشمن را روز به روز گستاختر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امروز در دنيا يك حقيقت غيرقابل انكارست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مسلمان دلهاشان پُرست از نفرت از آن قدرتهايِ بين‌المللي زورگو و غاصب و اگر فرصتي پيدا كنند، همه‌يِ اين ملتها پشت سرِ ملت فلسطين ايستاده‌اند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را هم همه بايد بدانيم و بفهميم كه عقب‌نشيني در مقابل قدرتهايِ </w:t>
      </w:r>
      <w:bookmarkStart w:id="233" w:name="pg2305_13339"/>
    </w:p>
    <w:p>
      <w:pPr>
        <w:pStyle w:val="BookText"/>
        <w:rPr/>
      </w:pPr>
      <w:bookmarkEnd w:id="233"/>
      <w:r>
        <w:rPr>
          <w:rFonts w:ascii="IRNazanin" w:hAnsi="IRNazanin" w:eastAsia="IRNazanin"/>
          <w:color w:val="111111"/>
          <w:sz w:val="28"/>
          <w:sz w:val="28"/>
          <w:szCs w:val="28"/>
          <w:rtl w:val="true"/>
          <w:lang w:bidi="fa-IR"/>
        </w:rPr>
        <w:t>استكباري، آنها را جَريتر مي‌كند؛ امّا ايستادگي، به ناكامي آنها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ابرقدرتهايِ دنيا يك قدرت بي‌تخلف و بي‌منتها نيست</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234" w:name="__RefHeading___Toc2173263_3804643083"/>
      <w:bookmarkStart w:id="235" w:name="_Toc86"/>
      <w:bookmarkEnd w:id="234"/>
      <w:r>
        <w:rPr>
          <w:rtl w:val="true"/>
        </w:rPr>
        <w:t>نقطه‌يِ ضعف دشمن، همان نقطه‌يِ سختگيري او</w:t>
      </w:r>
      <w:bookmarkEnd w:id="235"/>
    </w:p>
    <w:p>
      <w:pPr>
        <w:pStyle w:val="BookText"/>
        <w:rPr/>
      </w:pPr>
      <w:r>
        <w:rPr>
          <w:rFonts w:ascii="IRNazanin" w:hAnsi="IRNazanin" w:eastAsia="IRNazanin"/>
          <w:color w:val="111111"/>
          <w:sz w:val="28"/>
          <w:sz w:val="28"/>
          <w:szCs w:val="28"/>
          <w:rtl w:val="true"/>
          <w:lang w:bidi="fa-IR"/>
        </w:rPr>
        <w:t>اين را 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جايي كه شما احساس مي‌كنيد دشمن سختگيري مي‌كند، درست همان جايي است كه دشمن آسيب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فشاري كه اين روزها به وسيله‌يِ صهيونيستها بر مسلمانان مظلوم فلسطيني وارد مي‌شود، به معناي آنست كه استكبار در سرزمينهايِ اشغالي فلسطين مقدَّس، به طور جدي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تهديد جدي نبود، اين قدر فشار زياد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دولت غاصب صهيونيست، به طور روزمره در سرزمين اشغالي به مردم حمله مي‌كند و حتّيٰ شنيدم به زنها حمله كرده، تعدادي از آنها را مضروب و مجروح نموده و تعداد كثيري از مردم را به وسيله‌يِ مزدوران نظامِي و پليس خود مجروح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افراد را مي‌گيرند و در زندانه‌اي خود بازداشت و شكنجه مي‌كنند و در نهايتِ فشار نگه مي‌دارند؛ امّا شعله‌يِ مقدَّس، روز به روز در سرزمينهايِ اشغالي مشتعلتر مي‌شود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شگرد دشمن؛ انصراف ذهنها از فلسطين به جاهايِ فرعي و به مسائل دروغين دنياي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دنياي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امروز بايد متوجّه؛ باشد كه شگرد دشمنان، اينست كه آنها را از اين قضيه‌يِ مهم كه امروز قضيه‌يِ اصلي جهان اسلام و به خصوص قضيه‌يِ اصلي جهان عربست، منصرف و ذهنها را به جاهايِ فرعي و به مسائل دروغين منتقل كنند، براي اين كه بتوانند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نخواهند توانست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اگر غفلت كنند، براي خودشان جز زيان، چيزي به بار نخواهد آورد؛ يعني آبروي غفلت‌كنندگان خواهد رفت؛ امّا قضيه به همان استحكام اصلي باقي خواهد </w:t>
      </w:r>
      <w:bookmarkStart w:id="236" w:name="pg2305_13340"/>
    </w:p>
    <w:p>
      <w:pPr>
        <w:pStyle w:val="BookText"/>
        <w:rPr/>
      </w:pPr>
      <w:bookmarkEnd w:id="236"/>
      <w:r>
        <w:rPr>
          <w:rFonts w:ascii="IRNazanin" w:hAnsi="IRNazanin" w:eastAsia="IRNazanin"/>
          <w:color w:val="111111"/>
          <w:sz w:val="28"/>
          <w:sz w:val="28"/>
          <w:szCs w:val="28"/>
          <w:rtl w:val="true"/>
          <w:lang w:bidi="fa-IR"/>
        </w:rPr>
        <w:t>ماند و بلاشك روزي ملت فلسطين، سرزمين فلسطين را در زير سلطه‌يِ حقِّ خود خواهد گرفت؛ هيچ ترديدي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توجّه به ذخايرِ تاريخ و سرگذشت زندگي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عبارت از مجموع‌هايِ از حوادثست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به تاريخ و به حوادث گذشته، به خصوص به حوادث نزديك به ما توجّه داشت</w:t>
      </w:r>
      <w:r>
        <w:rPr>
          <w:rFonts w:eastAsia="IRNazanin" w:cs="IRNazanin"/>
          <w:color w:val="111111"/>
          <w:sz w:val="28"/>
          <w:szCs w:val="28"/>
          <w:rtl w:val="true"/>
          <w:lang w:bidi="fa-IR"/>
        </w:rPr>
        <w:t xml:space="preserve">. </w:t>
      </w:r>
      <w:r>
        <w:rPr>
          <w:rStyle w:val="FootnoteAnchor"/>
          <w:rtl w:val="true"/>
        </w:rPr>
        <w:footnoteReference w:id="84"/>
      </w:r>
    </w:p>
    <w:p>
      <w:pPr>
        <w:pStyle w:val="Heading4"/>
        <w:numPr>
          <w:ilvl w:val="3"/>
          <w:numId w:val="1"/>
        </w:numPr>
        <w:rPr/>
      </w:pPr>
      <w:bookmarkStart w:id="237" w:name="__RefHeading___Toc2173265_3804643083"/>
      <w:bookmarkStart w:id="238" w:name="_Toc87"/>
      <w:bookmarkEnd w:id="237"/>
      <w:r>
        <w:rPr>
          <w:rtl w:val="true"/>
        </w:rPr>
        <w:t>افول قدرت با نبود استدلال و انجام ترور</w:t>
      </w:r>
      <w:bookmarkEnd w:id="238"/>
    </w:p>
    <w:p>
      <w:pPr>
        <w:pStyle w:val="BookText"/>
        <w:rPr/>
      </w:pPr>
      <w:r>
        <w:rPr>
          <w:rFonts w:ascii="IRNazanin" w:hAnsi="IRNazanin" w:eastAsia="IRNazanin"/>
          <w:color w:val="111111"/>
          <w:sz w:val="28"/>
          <w:sz w:val="28"/>
          <w:szCs w:val="28"/>
          <w:rtl w:val="true"/>
          <w:lang w:bidi="fa-IR"/>
        </w:rPr>
        <w:t>براي يك نظام و يك رژيم سياسي، ضعف حقيقي و افول قدرت وقتي شروع مي‌شود كه اين رژيم و اين نظام، استدلال سياسي و قانع‌كننده‌يِ براي كار خود و حقّانيَّت سياسي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رژيمي حقّانيَّت سياسي‌اش از دست رفت و استدلال او براي موجوديت و كارهايِ خودش از دست او خارج شد، آن وقت قدرت معنوي خود را از دست داده است و سقوط او شروع شده است؛ ولو در ظاهر چيزي فهميده نشود و خود او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اينقدر مست قدرت و شهوتند كه نمي‌فهمند ضعف استدلال و فقدان حقّانيَّت سياسي آنها در دنيا، با آنها چه دارد مي‌كند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جنايتكار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مي‌گويد كه تو احمد ياسين را كشتي يا شهيد رنتيسي را ترور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 براي اين كار چيست؟ اينست كه دولت اسرائيل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منطق ديكتاتورهايِ عالم، آنجايي كه مردم و مخالفان خود را سركوب و تار و مار و شكنجه مي‌كنند، غير از،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چهره‌هايِ نحس و خبيث سياسي دنيا كه معروف به خباثت و ديكتاتوري هستند، مخالفان خود را با همين منطق تار و مار كرده‌اند؛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موجوديت خود دفاع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اسرائيل از موجوديت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ياسين، پيرمرد فلجِ روي چرخ نشسته، مگر غير از زبان و غير از فكر كار ديگري مي‌توانست بكند؟ شما كه مي‌گوييد ما با آزادي بيان و آزادي فكر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مي‌زنند شهيد مي‌كنند و او تبريك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وقاحت را ببينيد چقدر </w:t>
      </w:r>
      <w:bookmarkStart w:id="239" w:name="pg2305_13341"/>
    </w:p>
    <w:p>
      <w:pPr>
        <w:pStyle w:val="BookText"/>
        <w:rPr/>
      </w:pPr>
      <w:bookmarkEnd w:id="2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اين را قبول كرد؟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غربي‌ها و افكار عمومي هم اين را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از دست رفتن حقّانيَّت سياسي؛ يعني اينها ديگر منطق ندارند و آنچه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افكار مُنْصِف دنيا قرار نمي‌گيرد</w:t>
      </w:r>
      <w:r>
        <w:rPr>
          <w:rFonts w:eastAsia="IRNazanin" w:cs="IRNazanin"/>
          <w:color w:val="111111"/>
          <w:sz w:val="28"/>
          <w:szCs w:val="28"/>
          <w:rtl w:val="true"/>
          <w:lang w:bidi="fa-IR"/>
        </w:rPr>
        <w:t xml:space="preserve">. </w:t>
      </w:r>
      <w:r>
        <w:rPr>
          <w:rStyle w:val="FootnoteAnchor"/>
          <w:rtl w:val="true"/>
        </w:rPr>
        <w:footnoteReference w:id="85"/>
      </w:r>
    </w:p>
    <w:p>
      <w:pPr>
        <w:pStyle w:val="Heading4"/>
        <w:numPr>
          <w:ilvl w:val="3"/>
          <w:numId w:val="1"/>
        </w:numPr>
        <w:rPr/>
      </w:pPr>
      <w:bookmarkStart w:id="240" w:name="__RefHeading___Toc2173267_3804643083"/>
      <w:bookmarkStart w:id="241" w:name="_Toc88"/>
      <w:bookmarkEnd w:id="240"/>
      <w:r>
        <w:rPr>
          <w:rtl w:val="true"/>
        </w:rPr>
        <w:t>نداي صلح طلبانه‌يِ رياكارانه‌يِ صهيونيستها</w:t>
      </w:r>
      <w:bookmarkEnd w:id="241"/>
    </w:p>
    <w:p>
      <w:pPr>
        <w:pStyle w:val="BookText"/>
        <w:rPr/>
      </w:pPr>
      <w:r>
        <w:rPr>
          <w:rFonts w:ascii="IRNazanin" w:hAnsi="IRNazanin" w:eastAsia="IRNazanin"/>
          <w:color w:val="111111"/>
          <w:sz w:val="28"/>
          <w:sz w:val="28"/>
          <w:szCs w:val="28"/>
          <w:rtl w:val="true"/>
          <w:lang w:bidi="fa-IR"/>
        </w:rPr>
        <w:t>بيست و پنج سالست كه ملت ايران عليه اسرائيل شعار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ملت ايران در شعار خود گفته است به نداي صلح طلبانه‌يِ رياكارانه‌يِ صهيونيستها اعتماد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همه‌يِ دنياي عرب و دنياي اسلام صحنه‌يِ فاجعه بار فلسطين را در مقابل خود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سردمداران دولت غاصب صهيونيستي همه‌يِ قرار و مدارهايي را كه با كشورهايِ عربي و طرفهايِ فلسطيني گذاشته بودند، زير پايِ خود لگد كرده‌اند؛ به همه بي‌اعتنايي كرده‌اند و به هيچكدام از التزامهايِ بين‌المللي هم اعتنايي نمي‌كنند، بقيِّه‌يِ ملتها به حرف ملت ايران مي‌رسند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242" w:name="__RefHeading___Toc2173269_3804643083"/>
      <w:bookmarkStart w:id="243" w:name="_Toc89"/>
      <w:bookmarkEnd w:id="242"/>
      <w:r>
        <w:rPr>
          <w:rtl w:val="true"/>
        </w:rPr>
        <w:t>دروغگويي اسرائيل درخواست صلح</w:t>
      </w:r>
      <w:bookmarkEnd w:id="24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كسي از فلسطينها كه از راه مقاومت پايش را كنار گذاشت، ضرر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خواستِ صلح، صادق نيست؛ اگر چه اگر صادق هم بود، غلط مي‌كرد و او در اينجا حقِّ ندارد؛ امّا صادق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در راه مذاكره وارد شدند، مجبور شدند تحميلات دشمن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پايشان را از مسير تحميلات دشمن دور گذاشتند، يا حذف شدند يا تحقير شدند؛ كه شما نمونه‌هايِ هر دواش را ملاحظه كرديد و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را حذف كردند، بعضي‌ها را هم تحقير و تدريء </w:t>
      </w:r>
      <w:r>
        <w:rPr>
          <w:rStyle w:val="FootnoteAnchor"/>
          <w:rtl w:val="true"/>
        </w:rPr>
        <w:footnoteReference w:id="87"/>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قدس، راه فلسطين، راه نجات مسأله‌يِ فلسطين و حل مسأله‌يِ فلسطين، جز راه مبارزه نيست، كه آقايان اين را گفتند و من خوشحالم از اين كه مي‌بينم اين مسأله در جمع </w:t>
      </w:r>
    </w:p>
    <w:p>
      <w:pPr>
        <w:pStyle w:val="BookText"/>
        <w:rPr/>
      </w:pPr>
      <w:r>
        <w:rPr>
          <w:rFonts w:ascii="IRNazanin" w:hAnsi="IRNazanin" w:eastAsia="IRNazanin"/>
          <w:color w:val="111111"/>
          <w:sz w:val="28"/>
          <w:sz w:val="28"/>
          <w:szCs w:val="28"/>
          <w:rtl w:val="true"/>
          <w:lang w:bidi="fa-IR"/>
        </w:rPr>
        <w:t>شماها مورد اتِّفاقست و همه آن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اين راه را قبول ندارد، چه دانسته و چه ندانسته، دارد به مسأله‌يِ فلسطين ضربه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دانسته باشد، اسمش خيانتست؛ اگر ندانسته باشد، اسمش جهل و غفلتست؛ علي اي حال ضربه است به مسأله‌يِ فلسطين؛ ضربه مي‌زنند به مسأله‌يِ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هيچ راهي جز مقاومت ندارد؛ اين را بايد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بخواهند؛ دولتهايِ اسلامي هم بايد همين را تكرار كنند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ترفند فريبنده‌يِ صلح و دروغگويي اسرائيل</w:t>
      </w:r>
    </w:p>
    <w:p>
      <w:pPr>
        <w:pStyle w:val="BookText"/>
        <w:rPr/>
      </w:pPr>
      <w:r>
        <w:rPr>
          <w:rFonts w:ascii="IRNazanin" w:hAnsi="IRNazanin" w:eastAsia="IRNazanin"/>
          <w:color w:val="111111"/>
          <w:sz w:val="28"/>
          <w:sz w:val="28"/>
          <w:szCs w:val="28"/>
          <w:rtl w:val="true"/>
          <w:lang w:bidi="fa-IR"/>
        </w:rPr>
        <w:t xml:space="preserve">البته امروز ترفند صهيونيستها و پشتيبانانشان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دولت امريكا مهمترين پشتيبان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اينست كه از نام زيبايِ صلح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صلح كنيد؛ اين حرفها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صلح چيز خيلي خوبي است؛ امّا صلح كجا و با چه كسي؟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وارد خانه‌يِ شما شده، به زور در را شكسته و شما را كتك زده، به عيال و اولادتان اهانت كرده و از سه اتاقي كه شما داريد، دو تا و نصفش را گرفته نشسته است؛ بعد بگويد شما چرا بيخودي مرتّب به اين و آن شكايت مي‌كنيد؛ مرتّب دعوا و معارضه مي‌كنيد؛ بياييد با هم صلح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صلح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اينست كه شما از خانه بيرون برويد؛ اگر با هم جنگي داشتيم، آن وقت بيايند صلحمان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خانه‌يِ ما نشسته‌ايد؛ شما در اينجا اين همه جنايت كرده‌ايد؛ شما همين حالا هم اگر دستتان برسد، كوتاه‌يِ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رژيم صهيونيستي تقريباً روزانه به جنوب لبنان حمله مي‌كند؛ نه به مبارزان لبنان، بلكه به روستاهايِ جنوب لبنان، به مدرسه‌هايِ جنوب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قبل از اين، به يك مدرِّسه‌يِ جنوب لبنان حمله كرد و جمعي از بچه‌هايِ كوچك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تجاوزي نكرده بودند، اينها كه اسلحه‌اي به دست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طبيعت متجاوزست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صهيونيستها وارد لبنان شدند و در ديرياسين و بقيِّه‌يِ جاها آنطور قتل عام كردند، كسي با آنها كاري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اقلاً آن عدّه مردم </w:t>
      </w:r>
    </w:p>
    <w:p>
      <w:pPr>
        <w:pStyle w:val="BookText"/>
        <w:rPr/>
      </w:pPr>
      <w:r>
        <w:rPr>
          <w:rFonts w:ascii="IRNazanin" w:hAnsi="IRNazanin" w:eastAsia="IRNazanin"/>
          <w:color w:val="111111"/>
          <w:sz w:val="28"/>
          <w:sz w:val="28"/>
          <w:szCs w:val="28"/>
          <w:rtl w:val="true"/>
          <w:lang w:bidi="fa-IR"/>
        </w:rPr>
        <w:t>كاري نكرده بودند؛ البته چرا، يك عدّه جوانان غيور عرب با آنها مي‌جنگيدند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هم مي‌گفتند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داخل خانه‌يِ ما آمد ه‌ايد و اين كارها را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مردمي كه مورد ستم آنها قرار مي‌گرفتند و از مزارع و روستاهايشان آنطور با قتل عام اخراج مي‌شدند كه كاري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طبيعت اين رژيم، تجاوزست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اصلاً بر پايِه‌يِ زورگويي و خشونت و قساوت بنا شده است و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پيشرفتي نم يداشت و بعد از اين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 با اين رژيم صلح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به حقِّ خودشان قانع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خانه را كه فلسطين است، به صاحبان خانه واگذار كنند و سراغ كار خودشان بروند؛ يا از دولت فلسطين اجازه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اجازه دهيد تعدادي از ما، يا همه‌يِ ما در اين كشور بمانيم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با آنها جنگي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اينست كه آنها غاصبانه و زورگويانه وارد خانه‌يِ ديگران شده‌اند؛ آنها را از خانه بيرون كرده‌اند و الان هم به آنها ظلم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به همه‌يِ كشورهايِ منطقه ظلم مي‌كنند و تهديدي براي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اينها صلح را هم مُقَدَّمه‌اي براي تجاوز بعدي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صلحي برقرار شود، مُقَدَّمه‌اي است براي اين كه بعد بتوانند طور ديگري تجاوز و تعدّي كنند</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مهار روحِ سركش استكبار، فقط بيداري و اراده‌ي ملتها در مقابل روحِ سركش و طغيانگري كه امروز استكبار دارد، فقط يك عامل وجود دارد كه مي‌تواند آن را مهار كند و جلوِ اين طغيانگري را بگيرد و آن، بيداري و اراده‌ي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ملَّتي بيدارست، حقوق خود را مي‌شناسد، دشمن را مي‌شناسد، هدف او را مي‌داند و تصميم مي‌گيرد در مقابل او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ديگر كُميت استكبار و امريكا و همه‌يِ تجهيزات نظامي لنگست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ديگر نمي‌تواند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نكته‌يِ اساسي است كه انقلاب اسلامي از اوّل روي آن تكيه كرد و نظام اسلامي بر اساس اين پايِه‌يِ مستحكم، خود را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w:t>
      </w:r>
    </w:p>
    <w:p>
      <w:pPr>
        <w:pStyle w:val="BookText"/>
        <w:rPr/>
      </w:pPr>
      <w:r>
        <w:rPr>
          <w:rFonts w:ascii="IRNazanin" w:hAnsi="IRNazanin" w:eastAsia="IRNazanin"/>
          <w:color w:val="111111"/>
          <w:sz w:val="28"/>
          <w:sz w:val="28"/>
          <w:szCs w:val="28"/>
          <w:rtl w:val="true"/>
          <w:lang w:bidi="fa-IR"/>
        </w:rPr>
        <w:t>شما جوانان بايد قدر خود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مسؤولان كشور بايد قدر اين جوانان پُرشور، مؤمن و با اراده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مسؤولان آموزش و پرورش، مسؤولان آموزش عالي و دانشگاه‌ها بايد به اين جوانان مؤمن و با عزم و اراده، بها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به شرف ملّي و استقلال و ارزشهايِ اسلامي والاي خود اهميَّت مي‌دهند، حضور و تعرّض دشمن را نمي‌پسندند و دخالت او را ردِّ مي‌كنند؛ اينها براي يك ملت ارزش دارند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شكست صهيونيست در هدف خود</w:t>
      </w:r>
    </w:p>
    <w:p>
      <w:pPr>
        <w:pStyle w:val="BookText"/>
        <w:rPr/>
      </w:pPr>
      <w:r>
        <w:rPr>
          <w:rFonts w:ascii="IRNazanin" w:hAnsi="IRNazanin" w:eastAsia="IRNazanin"/>
          <w:color w:val="111111"/>
          <w:sz w:val="28"/>
          <w:sz w:val="28"/>
          <w:szCs w:val="28"/>
          <w:rtl w:val="true"/>
          <w:lang w:bidi="fa-IR"/>
        </w:rPr>
        <w:t>البته ملت فلسطين در انجام دادن وظيفه‌يِ خود، آنچه حقّ و شايسته‌يِ يك ملت شجاع و غيرتمندست، انجام داده 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بدانيم اين دولتِ غاصبِ ظالمِ كنوني صهيونيست، در عمليات خود تا اين لحظه شكست خورده و هيچ گونه موفَّقيَّتي به دست نياورده و مغلوب اراده‌ي فلسطينيها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عمليات اين بوده است كه انتفاضه‌يِ بيت‌المقدّس را خاموش كنند؛ فلسطينيها دسته‌اي خود را به علامت تسليم بالا ببرند و انگيزه‌يِ آزاديخواهي و غيرت مردم فلسطين را خاموش كنند؛ امّا آنچه به دست آمده، درست عكس اين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عزم و تصميم و فهم ملت فلسطين از مسأله‌يِ فلسطين، بيش از آن وقتي است كه انتفاضه هنوز شروع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عمق دشمني و خباثت و وحشيگري اين رژيم غاصب و شريكش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مردم فلسطين روشن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وقتي كارش به جايي برسد كه ببيند هيچ چار‌هايِ ندارد جز اين كه مردن شجاعانه را به جان بخرد، ديگر هيچ چيز در مقابل او تاب ايستادگي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 صهيونيستها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تانك و توپ و همين ابزارهايِ ظاهري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قدرت سياسي و مالي پشتيبان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تأثيري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ملت فلسطين را به نشستن در پشت ميز مذاكره و به اصطلاح، گرفتن امتياز، دلخوش مي‌كردند، ديگر تمام شد؛ معلوم گرديد كه نشستن در پشت ميز مذاكره و گفتگو با دشمن، هيچ اثري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bookmarkStart w:id="244" w:name="pg2305_13345"/>
    </w:p>
    <w:p>
      <w:pPr>
        <w:pStyle w:val="BookText"/>
        <w:rPr/>
      </w:pPr>
      <w:bookmarkEnd w:id="244"/>
      <w:r>
        <w:rPr>
          <w:rFonts w:ascii="IRNazanin" w:hAnsi="IRNazanin" w:eastAsia="IRNazanin"/>
          <w:color w:val="111111"/>
          <w:sz w:val="28"/>
          <w:sz w:val="28"/>
          <w:szCs w:val="28"/>
          <w:rtl w:val="true"/>
          <w:lang w:bidi="fa-IR"/>
        </w:rPr>
        <w:t>ملت فلسطين فهميده است و كار خود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فلسطيني، جوانان فلسطيني، زنان و مردان فلسطيني و نوجوانان فلسطيني در صحنه‌اند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مهمَّست، اينست كه دنياي اسلام به وظيفه‌يِ خود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اسلام، يعني ملتها و دولتها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ممكنست براي خود محاذيري فرض كنند؛ امّا ملتها اين محاذير را ندارند؛ علما، روشنفكران، سياسيون و مؤثّرين‌ِ در فكر مردم، اين محاذير را ندارند؛ بايد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به دولتهايِ آنها هم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ملتهايِ مسلمان و به خصوص ملتهايِ عرب در داخل كشورهايشان عزم و اراده‌ي خود را در حمايت از ملت فلسطين به طور واضح و مستمر نشان دهند، براي دولتهايشان هم خوبست؛ زيرا دولتها در صحنه‌يِ ديپلماسي مي‌توانند از اين وسيله براي فشار آوردن روي دشمن استفاده كنند</w:t>
      </w:r>
      <w:r>
        <w:rPr>
          <w:rFonts w:eastAsia="IRNazanin" w:cs="IRNazanin"/>
          <w:color w:val="111111"/>
          <w:sz w:val="28"/>
          <w:szCs w:val="28"/>
          <w:rtl w:val="true"/>
          <w:lang w:bidi="fa-IR"/>
        </w:rPr>
        <w:t xml:space="preserve">. </w:t>
      </w:r>
      <w:r>
        <w:rPr>
          <w:rStyle w:val="FootnoteAnchor"/>
          <w:rtl w:val="true"/>
        </w:rPr>
        <w:footnoteReference w:id="91"/>
      </w:r>
    </w:p>
    <w:p>
      <w:pPr>
        <w:pStyle w:val="Heading4"/>
        <w:numPr>
          <w:ilvl w:val="3"/>
          <w:numId w:val="1"/>
        </w:numPr>
        <w:rPr/>
      </w:pPr>
      <w:bookmarkStart w:id="245" w:name="__RefHeading___Toc2173271_3804643083"/>
      <w:bookmarkStart w:id="246" w:name="_Toc90"/>
      <w:bookmarkEnd w:id="245"/>
      <w:r>
        <w:rPr>
          <w:rtl w:val="true"/>
        </w:rPr>
        <w:t>شگرد تبليغاتي صهيونيستها از آغاز</w:t>
      </w:r>
      <w:r>
        <w:rPr>
          <w:rtl w:val="true"/>
        </w:rPr>
        <w:t xml:space="preserve">: </w:t>
      </w:r>
      <w:r>
        <w:rPr>
          <w:rtl w:val="true"/>
        </w:rPr>
        <w:t>مظلوم نمايي</w:t>
      </w:r>
      <w:bookmarkEnd w:id="246"/>
    </w:p>
    <w:p>
      <w:pPr>
        <w:pStyle w:val="BookText"/>
        <w:rPr/>
      </w:pPr>
      <w:r>
        <w:rPr>
          <w:rFonts w:ascii="IRNazanin" w:hAnsi="IRNazanin" w:eastAsia="IRNazanin"/>
          <w:color w:val="111111"/>
          <w:sz w:val="28"/>
          <w:sz w:val="28"/>
          <w:szCs w:val="28"/>
          <w:rtl w:val="true"/>
          <w:lang w:bidi="fa-IR"/>
        </w:rPr>
        <w:t>صهيونيست‌ها از آغاز شروع كار خود، به سمت رسانه‌هايِ خبري و تبليغي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سياست‌هايِ آنها اين بود كه رسانه‌هايِ تبليغي دنيا را قبضه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 كار، يك شگرد تبليغي را انتخاب كردند كه بسيار مهم و تعيين‌كننده بود و تا امروز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شگرد تبليغي عبارتست از مظلوم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مظلوم نمايي، داستان‌ها و افسانه‌هايِ فراواني جعل شد؛ خبرهايي ساخته شد و تلاش‌هايِ بي‌وقفه‌اي انجام گرفت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در نهايت سفّاكي، باز همان تبليغات ادامه دارد؛ يعني باز هم مهم ترين كار صهيونيست‌ها در دنياي تبليغات، مظلوم 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مسأله‌يِ نگراني رواني يهوديان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يهوديان در طول قرن‌هايِ متمادي زير فشار بودند، از لحاظ رواني دچار نگراني‌اند و به امنيَّت رواني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 در مذاكرات با سران كشورهايِ غربي و بعدها در گفتگو‌هايِ خود با كشورهايِ اسلامِي و عربي، مسأله امنيَّت رواني را مطرح </w:t>
      </w:r>
    </w:p>
    <w:p>
      <w:pPr>
        <w:pStyle w:val="BookText"/>
        <w:rPr/>
      </w:pPr>
      <w:r>
        <w:rPr>
          <w:rFonts w:ascii="IRNazanin" w:hAnsi="IRNazanin" w:eastAsia="IRNazanin"/>
          <w:color w:val="111111"/>
          <w:sz w:val="28"/>
          <w:sz w:val="28"/>
          <w:szCs w:val="28"/>
          <w:rtl w:val="true"/>
          <w:lang w:bidi="fa-IR"/>
        </w:rPr>
        <w:t>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امنيَّت رواني احتياج داريم و بايد امنيَّت رواني ما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رواني يعني چه؟ هيچ معناي مشخّص و هيچ پاياني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اقدامي بخواهد انجام بگيرد، اگر به سودشان نباشد، به بهانه امنيَّت رواني، مي‌توانند آن را خنثي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را در دنيا قانع كردند كه به امنيَّت رواني احتياج دارند و بايد امنيَّت رواني آنها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برآوردن نياز اسرائيل در مورد امنيَّت رواني، مشكل‌ترست از چشم پوشيدن از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وقتي سرزمين را از دست مي‌دهيد، ميدانيد چه چيزي را از دست داديد؛ امّا وقتي مي‌خواهيد خواسته‌يِ اسرائيل را در مورد امنيَّت رواني برآورده كنيد، نمي‌دانيد تا كجا بايد تسليم شويد و تا كجا بايد امتياز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دهه‌يِ، پاياني ندارد؛ مرتّب بايد امتياز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تجربه‌يِ اروپا در اين مورد، عبرت‌آموزست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آلمان صد و پنجاه ميليارد مارك به عنوان خسارت به يهوديان داد؛ امّا خسارت يهوديان از آلمان هنوز تمام نشده است؛ باز هم خسارت طلبكارند و بايد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يهوديان با آلمان كردند، كم و بيش با برخي كشورهايِ اروپايي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اتريش، سوئيس، فرانسه، حتّي تا چند سال قبل با واتيكان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خسارت بدهند؛ اين خسارت تمام شدني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رواني، اسرائيليها فعّاليتهايِ بسيار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سياستمداران، خبرنگاران، روشنفكران، كارگزاران و نخبگان غرب بايد در مقابل بناي يادبود كوره‌يِ آدمسوزي سر تعظيم فرود بياورند؛ يعني همه، داستاني را كه اصل صحّت آن معلوم نيست، مورد تأكيد قرار دهند و خود را بدهكار آن داستان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روشهايي است كه در تبليغ دارند و همه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بخش ديگري از دنيا، با تكيه بر داستانهايِ ذكر شده در تورات و اين كه اينجا سرزميني است كه به فرزندان اسرائيل بخشيده شده، بسياري از مسيحيان را هم با خود همفكر و همدل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طوري كه من در آماري ملاحظه كردم، اينها توانسته‌اند در برخي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عمدتاً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پشتوانه‌يِ افكار عمومي، با همين تبليغات، ميليونها صهيونيست غير يهودي درست كنند</w:t>
      </w:r>
      <w:r>
        <w:rPr>
          <w:rFonts w:eastAsia="IRNazanin" w:cs="IRNazanin"/>
          <w:color w:val="111111"/>
          <w:sz w:val="28"/>
          <w:szCs w:val="28"/>
          <w:rtl w:val="true"/>
          <w:lang w:bidi="fa-IR"/>
        </w:rPr>
        <w:t xml:space="preserve">! </w:t>
      </w:r>
      <w:bookmarkStart w:id="247" w:name="pg2305_13347"/>
    </w:p>
    <w:p>
      <w:pPr>
        <w:pStyle w:val="BookText"/>
        <w:rPr/>
      </w:pPr>
      <w:bookmarkEnd w:id="24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سالهاست كه اين كار تبليغاتي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 شِدَّت هر چه تمامتر همين تبليغات در دنيا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رسانه‌هايِ صهيونيستي تجاوزهايِ مكرّر و همه روزه‌يِ اسرائيل را به صورت گذرا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همين را هم مطرح نكنند، نمي‌كردند؛ منتها مصالح رسانه ايِ آنها ايجاب مي‌كند كه مطرح كنند؛ ولي خيلي گذرا، خيلي سطحي، خيلي ناقص و گزينشي؛ امّا عمليات فلسطينيها را كه دفاع از وجود و شرف و ميهن و سرزمينشانست، طوري منعكس مي‌كنند كه گويا اسرائيل مظلومست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واقعي را كه ملت فلسطين است، تروريست و جنايتكار جلوه مي‌دهند؛ امّا متجاوزِ سفّاكِ جنايتكار را مظلوم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رسانه‌هايِ دنيا اين كار را مي‌كنند؛ سياستمدارها هم در اظهارت خود، همين حرفها را تكرار مي‌كنند</w:t>
      </w:r>
      <w:r>
        <w:rPr>
          <w:rFonts w:eastAsia="IRNazanin" w:cs="IRNazanin"/>
          <w:color w:val="111111"/>
          <w:sz w:val="28"/>
          <w:szCs w:val="28"/>
          <w:rtl w:val="true"/>
          <w:lang w:bidi="fa-IR"/>
        </w:rPr>
        <w:t xml:space="preserve">. </w:t>
      </w:r>
      <w:r>
        <w:rPr>
          <w:rStyle w:val="FootnoteAnchor"/>
          <w:rtl w:val="true"/>
        </w:rPr>
        <w:footnoteReference w:id="92"/>
      </w:r>
    </w:p>
    <w:p>
      <w:pPr>
        <w:pStyle w:val="Heading4"/>
        <w:numPr>
          <w:ilvl w:val="3"/>
          <w:numId w:val="1"/>
        </w:numPr>
        <w:rPr/>
      </w:pPr>
      <w:bookmarkStart w:id="248" w:name="__RefHeading___Toc2173273_3804643083"/>
      <w:bookmarkStart w:id="249" w:name="_Toc91"/>
      <w:bookmarkEnd w:id="248"/>
      <w:r>
        <w:rPr>
          <w:rtl w:val="true"/>
        </w:rPr>
        <w:t>راهبردهاي صهيونيسم و غرب در مواجهه با دولتهاي اسلامي</w:t>
      </w:r>
      <w:bookmarkEnd w:id="24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مصاف طولاني كه يك طرف غرب و صهيونيسم بود و طرف ديگر دولتهايِ عربِ تازه تأسيس شده، دشمنان اسلام براي مقابله، از ابزارهايِ گوناگون و پيچيده‌اي استفاده كردند كه از جمله‌يِ آنها رسانه‌هايِ تبليغاتي و مجامع بين‌المللي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يك سو مسلمانان را به صبر، خويشتنداري، گفتگوهايِ صلح و سازش دعوت مي‌كردند و از سوي ديگر اسرائيل را مسلّح 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راهبردي آنها از تعامل نابرابر و تبعيض‌آميز بين كشورهايِ مسلمان و اسرائيل اين بود كه همواره برتري نظامي اسرائيل را بر كشورهايِ اسلامي حفظ كنند و در مجامع بين‌المللي از آن رژيم حمايت كنند و با به كار گرفتن رسانه‌هايِ تحت نفوذ خود، جنايات اسرائيل را توجيه نمايند و در بين مسلمانان تبليغ كنند كه فكر پيروزي بر اسرائيل، خيال خامي بيش نيست</w:t>
      </w:r>
      <w:r>
        <w:rPr>
          <w:rFonts w:eastAsia="IRNazanin" w:cs="IRNazanin"/>
          <w:color w:val="111111"/>
          <w:sz w:val="28"/>
          <w:szCs w:val="28"/>
          <w:rtl w:val="true"/>
          <w:lang w:bidi="fa-IR"/>
        </w:rPr>
        <w:t xml:space="preserve">. </w:t>
      </w:r>
      <w:r>
        <w:rPr>
          <w:rStyle w:val="FootnoteAnchor"/>
          <w:rtl w:val="true"/>
        </w:rPr>
        <w:footnoteReference w:id="93"/>
      </w:r>
      <w:bookmarkStart w:id="250" w:name="pg2305_13348"/>
    </w:p>
    <w:p>
      <w:pPr>
        <w:pStyle w:val="Heading4"/>
        <w:numPr>
          <w:ilvl w:val="3"/>
          <w:numId w:val="1"/>
        </w:numPr>
        <w:rPr/>
      </w:pPr>
      <w:bookmarkStart w:id="251" w:name="__RefHeading___Toc2173275_3804643083"/>
      <w:bookmarkStart w:id="252" w:name="_Toc92"/>
      <w:bookmarkEnd w:id="250"/>
      <w:bookmarkEnd w:id="251"/>
      <w:r>
        <w:rPr>
          <w:rtl w:val="true"/>
        </w:rPr>
        <w:t>شكست هيمنه‌يِ نظامي اسرائيل</w:t>
      </w:r>
      <w:bookmarkEnd w:id="252"/>
    </w:p>
    <w:p>
      <w:pPr>
        <w:pStyle w:val="BookText"/>
        <w:rPr/>
      </w:pPr>
      <w:r>
        <w:rPr>
          <w:rFonts w:ascii="IRNazanin" w:hAnsi="IRNazanin" w:eastAsia="IRNazanin"/>
          <w:color w:val="111111"/>
          <w:sz w:val="28"/>
          <w:sz w:val="28"/>
          <w:szCs w:val="28"/>
          <w:rtl w:val="true"/>
          <w:lang w:bidi="fa-IR"/>
        </w:rPr>
        <w:t xml:space="preserve">رژيم اسرائيل از زماني كه رسماً توسط سازمان ملل تأييد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بيش از نيم قرن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گذشته يكّه‌تازي مي‌كرد و هيچ چيز و هيچ كس جلودارش نبود؛ ولي مقاومت اسلامي لبنان كه مركّب از چند هزار جوان مسلّح به سلاح ايمانست، خواب اين رژيم و حاميانش را پريشان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عزيز بدون دادن هيچ گونه امتيازي به اسرائيل، آن رژيم غاصب را با خواري از جنوب لبنان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اين عزيزان، چراغ راهِ ديگر مبارزان مسلمان شد و امروز شاهد انتفاضه‌يِ مسجدالاقصي هستيم كه از نوع مقاومت اسلامي لبنان در ابعادي وسيع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253" w:name="__RefHeading___Toc2173277_3804643083"/>
      <w:bookmarkStart w:id="254" w:name="_Toc93"/>
      <w:bookmarkEnd w:id="253"/>
      <w:r>
        <w:rPr>
          <w:rtl w:val="true"/>
        </w:rPr>
        <w:t>هدف اسرائيل؛ سيطره بر همه‌يِ جهان اسلام</w:t>
      </w:r>
      <w:bookmarkEnd w:id="254"/>
    </w:p>
    <w:p>
      <w:pPr>
        <w:pStyle w:val="BookText"/>
        <w:rPr/>
      </w:pPr>
      <w:r>
        <w:rPr>
          <w:rFonts w:ascii="IRNazanin" w:hAnsi="IRNazanin" w:eastAsia="IRNazanin"/>
          <w:color w:val="111111"/>
          <w:sz w:val="28"/>
          <w:sz w:val="28"/>
          <w:szCs w:val="28"/>
          <w:rtl w:val="true"/>
          <w:lang w:bidi="fa-IR"/>
        </w:rPr>
        <w:t>امروز ديگر كاملاً روشن شده است آنهايي كه گمان مي‌كردند قضيه‌يِ فلسطين يك امر مقطعي و محدود به بخش كوچكي از جهان اسلامست، كاملاً اشتباه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ذخاير عظيم سلاحهايِ هسته‌اي و كشتار جمعي ذخيره شده در زرّادخانه‌هايِ رژيم صهيونيستي، براي مقابله با مردم بي‌دفاع فلسطين نيست؛ بلكه براي برقراري سلطه بر جهان اسلام و به خصوص منطقه‌يِ خاورميانه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حزب الله براي آزادي سرزمين اشغالي تلاش مي‌كند و اسرائيل در تلافي به نيروهايِ سوريه حمل هور مي‌شود، نشان بارزي از چنين نيت شيطاني اسرائيل و حاميان غربي آنست</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255" w:name="__RefHeading___Toc2173279_3804643083"/>
      <w:bookmarkStart w:id="256" w:name="_Toc94"/>
      <w:bookmarkEnd w:id="255"/>
      <w:r>
        <w:rPr>
          <w:rtl w:val="true"/>
        </w:rPr>
        <w:t>پوسيدگي رژيم اسرائيل از درون</w:t>
      </w:r>
      <w:bookmarkEnd w:id="25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باشيد كه رژيم اسرائيل از درون پوسيده و نسل كنوني به هيچ وجه آمادگي ايثار و فداكاري براي حفظ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ملتهايِ عرب و مسلمان، امروزه بيش از هر وقت ديگري در پنجاه سال گذشته، نيرومند و قوي هستند؛ آنها در زمينه‌هايِ مختلف قدرتمند شده‌اند</w:t>
      </w:r>
      <w:r>
        <w:rPr>
          <w:rFonts w:eastAsia="IRNazanin" w:cs="IRNazanin"/>
          <w:color w:val="111111"/>
          <w:sz w:val="28"/>
          <w:szCs w:val="28"/>
          <w:rtl w:val="true"/>
          <w:lang w:bidi="fa-IR"/>
        </w:rPr>
        <w:t xml:space="preserve">. </w:t>
      </w:r>
      <w:bookmarkStart w:id="257" w:name="pg2305_13349"/>
    </w:p>
    <w:p>
      <w:pPr>
        <w:pStyle w:val="BookText"/>
        <w:rPr/>
      </w:pPr>
      <w:bookmarkEnd w:id="257"/>
      <w:r>
        <w:rPr>
          <w:rFonts w:ascii="IRNazanin" w:hAnsi="IRNazanin" w:eastAsia="IRNazanin"/>
          <w:color w:val="111111"/>
          <w:sz w:val="28"/>
          <w:sz w:val="28"/>
          <w:szCs w:val="28"/>
          <w:rtl w:val="true"/>
          <w:lang w:bidi="fa-IR"/>
        </w:rPr>
        <w:t>مسلمانان، ديگر نمي‌توانند شاهد سركوبي روزانه‌يِ ملت فلسطين باشند و ساكت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اسرائيل بايد بفهمانيد كه استمرار سركوبي ملت فلسطين و مناطق فلسطيني نشين، با عكس العمل شديد، جدّي و عملي همه‌يِ اعراب و مسلمانان مواجه خواهد شد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258" w:name="__RefHeading___Toc2173281_3804643083"/>
      <w:bookmarkStart w:id="259" w:name="_Toc95"/>
      <w:bookmarkEnd w:id="258"/>
      <w:r>
        <w:rPr>
          <w:rtl w:val="true"/>
        </w:rPr>
        <w:t>اهميَّت بين‌المللي مسأله‌يِ فلسطين براي اسرائيل</w:t>
      </w:r>
      <w:bookmarkEnd w:id="259"/>
    </w:p>
    <w:p>
      <w:pPr>
        <w:pStyle w:val="BookText"/>
        <w:rPr/>
      </w:pPr>
      <w:r>
        <w:rPr>
          <w:rFonts w:ascii="IRNazanin" w:hAnsi="IRNazanin" w:eastAsia="IRNazanin"/>
          <w:color w:val="111111"/>
          <w:sz w:val="28"/>
          <w:sz w:val="28"/>
          <w:szCs w:val="28"/>
          <w:rtl w:val="true"/>
          <w:lang w:bidi="fa-IR"/>
        </w:rPr>
        <w:t>براي آن دولت غاصبِ دروغي جعلي، مسأله‌يِ فلسطين، يك مسأله‌يِ داخلي نيست؛ يك مسأله‌يِ اساسي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اهميَّت دارد، اينست كه نسل جديد فلسطيني حقيقت را دريافته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حقيقت را؟ اين حقيقت را كه اگر بخواهد بر اين زبوني و خواري و تحقير و فشاري كه بر او تحميل مي‌شود، فائق آيد، راهش مبارزه و مقابله است؛ راهش رفتن پشت ميز مذاكره نيست، كه مذاكره كنندگان هم چيزي گيرشان نيامد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260" w:name="__RefHeading___Toc2173283_3804643083"/>
      <w:bookmarkStart w:id="261" w:name="_Toc96"/>
      <w:bookmarkEnd w:id="260"/>
      <w:r>
        <w:rPr>
          <w:rtl w:val="true"/>
        </w:rPr>
        <w:t>خطر امنيتي اسرائيل براي كلّ منطقه</w:t>
      </w:r>
      <w:bookmarkEnd w:id="261"/>
    </w:p>
    <w:p>
      <w:pPr>
        <w:pStyle w:val="BookText"/>
        <w:rPr/>
      </w:pPr>
      <w:r>
        <w:rPr>
          <w:rFonts w:ascii="IRNazanin" w:hAnsi="IRNazanin" w:eastAsia="IRNazanin"/>
          <w:color w:val="111111"/>
          <w:sz w:val="28"/>
          <w:sz w:val="28"/>
          <w:szCs w:val="28"/>
          <w:rtl w:val="true"/>
          <w:lang w:bidi="fa-IR"/>
        </w:rPr>
        <w:t>از جهت امنيَّتي، مسأله‌يِ اسرائيل، يك خطر امنيَّتي، نه فقط براي مردم خودش، بلكه براي كل منطقه است؛ براي اين كه اينها الان زرّادخانه‌يِ اتمي دارند و باز هم توليد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هم چند بار هشدار داده؛ امّا اعتنا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عمده‌اش هم به خاطر پشتيباني امريكاست؛ يعني گناهِ كارهايِ صهيونيستها و دولت غاصب، به ميزان زيادي به گردن رژيم امريكاست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262" w:name="__RefHeading___Toc2173285_3804643083"/>
      <w:bookmarkStart w:id="263" w:name="_Toc97"/>
      <w:bookmarkEnd w:id="262"/>
      <w:r>
        <w:rPr>
          <w:rtl w:val="true"/>
        </w:rPr>
        <w:t>خطر اقتصادي اسرائيل براي كلّ منطقه</w:t>
      </w:r>
      <w:bookmarkEnd w:id="26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اقتصادي هم، اسرائيل براي منطقه، خطرست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خاورميانه‌يِ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صهيونيستهايِ حاكم بر فلسطين، تزي را به نام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خاورميانه‌يِ جديد يعني چه؟ يعني خاورميانه بر محور كشور </w:t>
      </w:r>
      <w:bookmarkStart w:id="264" w:name="pg2305_13350"/>
    </w:p>
    <w:p>
      <w:pPr>
        <w:pStyle w:val="BookText"/>
        <w:rPr/>
      </w:pPr>
      <w:bookmarkEnd w:id="264"/>
      <w:r>
        <w:rPr>
          <w:rFonts w:ascii="IRNazanin" w:hAnsi="IRNazanin" w:eastAsia="IRNazanin"/>
          <w:color w:val="111111"/>
          <w:sz w:val="28"/>
          <w:sz w:val="28"/>
          <w:szCs w:val="28"/>
          <w:rtl w:val="true"/>
          <w:lang w:bidi="fa-IR"/>
        </w:rPr>
        <w:t>اسرائيل شكل بگيرد و اسرائيل به تدريج بر كشورهايِ عربي و كشورهايِ منطقه و مناطق نفتي در خليج فارس سيطره‌يِ اقتصادي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اسرائيليهاست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دولتها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آنها اعتراض مي‌شود،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رابطه برقرار نكرديم؛ ما به تُجّارشان اجازه داديم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آنها همين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اسرائيل با حمايت امريكا و با پشتيباني از زرّادخانه‌يِ خطرناك خودشان، از غفلت و ضعف بعضي از دولتها استفاده كند و به آنجا وارد شود و مراكز اقتصادي و منابع مالي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خيلي بزرگي براي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از همه‌يِ خطرها،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روز را نياورد و نخواهد آورد و ملتهايِ مسلمان اجازه نخواهند داد كه چنين اتّفاقي بيفتد؛ امّا نقشه‌يِ آنها، اينست كه با تكيه بر اقتصاد بتوانند همه‌يِ مراكز قدرت را در اين كشورها در دست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لحاظ اسلامي، از لحاظ انساني، از لحاظ اقتصادي، از لحاظ امنيَّتي، از لحاظ سياسي، امروز وجود اسرائيل، يك خطر بزرگ براي ملتها و كشورهايِ منطقه است</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265" w:name="__RefHeading___Toc2173287_3804643083"/>
      <w:bookmarkStart w:id="266" w:name="_Toc98"/>
      <w:bookmarkEnd w:id="265"/>
      <w:r>
        <w:rPr>
          <w:rtl w:val="true"/>
        </w:rPr>
        <w:t>حيله‌ي دشمنان؛ تبديل نقطه‌ي اتِّحاد مسلمين به نقطه‌ي اختلاف</w:t>
      </w:r>
      <w:bookmarkEnd w:id="2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يكي از بزرگترين مصائب دنياي اسلام، اينست كه دشمنان اسلام كاري كرده‌اند كه آنچه بايد وسيله‌يِ اتّحاد مسلمين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وجود دشمن، وجود صهيونيستهايِ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وسيله‌يِ اختلاف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كرده‌اند كه بعضي از دولتهايِ مسلمان، اين را وسيله‌اي براي قرار گرفتن در مقابل برادران خود بكنند و حقيقتاً اختلاف به وجود آيد؛ در حالي كه بودن‌ِ چنين دشمني در قلب كشورهايِ اسلامي، بايد مسلمانان را به هم نزديك كند؛ جبهه‌يِ واحد تشكيل دهد و يد واحد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هم به دخالت و دست اندازيهايِ استكبار بر مي‌گردد</w:t>
      </w:r>
      <w:r>
        <w:rPr>
          <w:rFonts w:eastAsia="IRNazanin" w:cs="IRNazanin"/>
          <w:color w:val="111111"/>
          <w:sz w:val="28"/>
          <w:szCs w:val="28"/>
          <w:rtl w:val="true"/>
          <w:lang w:bidi="fa-IR"/>
        </w:rPr>
        <w:t xml:space="preserve">. </w:t>
      </w:r>
      <w:r>
        <w:rPr>
          <w:rStyle w:val="FootnoteAnchor"/>
          <w:rtl w:val="true"/>
        </w:rPr>
        <w:footnoteReference w:id="100"/>
      </w:r>
      <w:bookmarkStart w:id="267" w:name="pg2305_13351"/>
    </w:p>
    <w:p>
      <w:pPr>
        <w:pStyle w:val="Heading4"/>
        <w:numPr>
          <w:ilvl w:val="3"/>
          <w:numId w:val="1"/>
        </w:numPr>
        <w:rPr/>
      </w:pPr>
      <w:bookmarkStart w:id="268" w:name="__RefHeading___Toc2173289_3804643083"/>
      <w:bookmarkStart w:id="269" w:name="_Toc99"/>
      <w:bookmarkEnd w:id="267"/>
      <w:bookmarkEnd w:id="268"/>
      <w:r>
        <w:rPr>
          <w:rtl w:val="true"/>
        </w:rPr>
        <w:t>تفاوت صهيونيستها و يهود</w:t>
      </w:r>
      <w:bookmarkEnd w:id="269"/>
    </w:p>
    <w:p>
      <w:pPr>
        <w:pStyle w:val="BookText"/>
        <w:rPr/>
      </w:pPr>
      <w:r>
        <w:rPr>
          <w:rFonts w:ascii="IRNazanin" w:hAnsi="IRNazanin" w:eastAsia="IRNazanin"/>
          <w:color w:val="111111"/>
          <w:sz w:val="28"/>
          <w:sz w:val="28"/>
          <w:szCs w:val="28"/>
          <w:rtl w:val="true"/>
          <w:lang w:bidi="fa-IR"/>
        </w:rPr>
        <w:t>دولت بي‌اصل و نسب؛ دولت جعلي؛ ملتِ دروغي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دنيا آدمهايِ شرير را گرد آوردند و ملغم‌هايِ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يهوديهايِ شرير و خبيثي بودند، در آنجا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كشورها، يهوديها هستند و زندگي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هم هستند كه زندگيشان را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به كار كسي ندارند، كسي هم به آنها كاري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كشورشانست و در آن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به سرزمينهايِ اشغالي رفتند، خبيثها، شريرها، طمّاعها، دزدها و آدمكشها بودند كه از همه جاي دنيا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يك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دولتي كه اينطور به وجود آمده است و اسم خودش را اسرائيل گذاشته، غير از راهِ ترور، راهي ندارد؛ حرف حسابي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چنين موجوداتي با اين دنائت و پستي و پليدي، مي‌خواهند دولت و ملتِ نوراني و سر بلند و عزيزي مثل ايران را در افكارِ عمومي جهان 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از همه متّهم‌تر، مجرم‌تر و رو سياه‌ترند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270" w:name="__RefHeading___Toc2173291_3804643083"/>
      <w:bookmarkStart w:id="271" w:name="_Toc100"/>
      <w:bookmarkEnd w:id="270"/>
      <w:r>
        <w:rPr>
          <w:rtl w:val="true"/>
        </w:rPr>
        <w:t>بزرگ‌ترين خطر براي حال و آينده‌يِ جهان اسلام؛ دولت غاصب صهيونيست</w:t>
      </w:r>
      <w:bookmarkEnd w:id="271"/>
    </w:p>
    <w:p>
      <w:pPr>
        <w:pStyle w:val="BookText"/>
        <w:rPr/>
      </w:pPr>
      <w:r>
        <w:rPr>
          <w:rFonts w:ascii="IRNazanin" w:hAnsi="IRNazanin" w:eastAsia="IRNazanin"/>
          <w:color w:val="111111"/>
          <w:sz w:val="28"/>
          <w:sz w:val="28"/>
          <w:szCs w:val="28"/>
          <w:rtl w:val="true"/>
          <w:lang w:bidi="fa-IR"/>
        </w:rPr>
        <w:t>بدين ترتيب، امروز دولت غاصب صهيونيست، بزرگ‌ترين خطر براي حال و آينده‌يِ جهان اسلامست و بر مسلمينست كه براي علاج اين خطر و رفع ظلمي به اين عظمت، در صدد علاج و چاره باشند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272" w:name="__RefHeading___Toc2173293_3804643083"/>
      <w:bookmarkStart w:id="273" w:name="_Toc101"/>
      <w:bookmarkEnd w:id="272"/>
      <w:r>
        <w:rPr>
          <w:rtl w:val="true"/>
        </w:rPr>
        <w:t>سوء استفاده‌يِ اسرائيل از حوادث جهان</w:t>
      </w:r>
      <w:bookmarkEnd w:id="27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شما </w:t>
      </w:r>
      <w:r>
        <w:rPr>
          <w:rStyle w:val="FootnoteAnchor"/>
          <w:rtl w:val="true"/>
        </w:rPr>
        <w:footnoteReference w:id="103"/>
      </w:r>
      <w:r>
        <w:rPr>
          <w:rFonts w:ascii="IRNazanin" w:hAnsi="IRNazanin" w:eastAsia="IRNazanin"/>
          <w:color w:val="111111"/>
          <w:sz w:val="28"/>
          <w:sz w:val="28"/>
          <w:szCs w:val="28"/>
          <w:rtl w:val="true"/>
          <w:lang w:bidi="fa-IR"/>
        </w:rPr>
        <w:t xml:space="preserve">كه كار خودتان را با يك تجاوز شروع كرديد و منافعتان با منافع امريكا اصطكاك پيدا كرد و دو نفري به جان هم افتاديد، نتيجه‌اش، اينست </w:t>
      </w:r>
    </w:p>
    <w:p>
      <w:pPr>
        <w:pStyle w:val="BookText"/>
        <w:rPr/>
      </w:pPr>
      <w:r>
        <w:rPr>
          <w:rFonts w:ascii="IRNazanin" w:hAnsi="IRNazanin" w:eastAsia="IRNazanin"/>
          <w:color w:val="111111"/>
          <w:sz w:val="28"/>
          <w:sz w:val="28"/>
          <w:szCs w:val="28"/>
          <w:rtl w:val="true"/>
          <w:lang w:bidi="fa-IR"/>
        </w:rPr>
        <w:t>كه ملت عراق و مردم منطقه، در اين بين متضرر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اقدام، چه كسي استفاده مي‌كند؟ اسرائيل خبيث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همين چند فروند موشكي </w:t>
      </w:r>
      <w:r>
        <w:rPr>
          <w:rStyle w:val="FootnoteAnchor"/>
          <w:rtl w:val="true"/>
        </w:rPr>
        <w:footnoteReference w:id="104"/>
      </w:r>
      <w:r>
        <w:rPr>
          <w:rFonts w:ascii="IRNazanin" w:hAnsi="IRNazanin" w:eastAsia="IRNazanin"/>
          <w:color w:val="111111"/>
          <w:sz w:val="28"/>
          <w:sz w:val="28"/>
          <w:szCs w:val="28"/>
          <w:rtl w:val="true"/>
          <w:lang w:bidi="fa-IR"/>
        </w:rPr>
        <w:t>كه به آن سرزمين خورد و آنها قدري طعم موشك را چشيدند و فهميدند كه اين فلسطيني‌هايِ مظلوم، چگونه زيرفشار قرار دارند، باعث شد كه اسرائيل سوء استفاده كند و اهداف توسعه‌طلبانه‌يِ خودش را بيشتر تعقيب نمايد و در اين گير و دارِ دعوا و جنگ در خليج فارس، سيل مهاجرت را به طرف سرزمين‌هايِ اشغالي فلسطين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رژيم عراق انجام داده، قطعاً به سود دشمنان اسلام و به سود اسرائيل و عليه ملت عراق و عليه ملت‌هايِ مسلمان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جاه طلبي، دو نفر با هم دعوا مي‌كنند؛ عِدِّه‌اي بي‌گناه پايمال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كسي مي‌تواند بگويد كه من پرچم دفاع از شما‌ها را در دست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چيزي مي‌شود؟ اين حرف، دروغ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شما نگاه كنيد، به مجرَّد اين كه در اين منطقه، براي افكار عمومي، يك سرگرمي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حمله‌يِ عراق به كويت و لشكركشي امريكا و ديگران به منطقه‌يِ 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اينجاها دري به تخته خورد، فوراً آن مار هفت سر و خطرناك و سرطان پليد، پنجه‌هايِ خودش را باز كرده و با مسلماناني كه خانه‌يِ آنها به وسيله‌يِ صهيونيستها غصب شده، اينطور معامله مي‌كند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بعيد نمي‌دانم كه اگر همين فشار داخلي از طرف جوانان فلسطيني، عليه دولت صهيونيست نبود، اين سردمداران خبيث صهيونيست، از اين جنجال دنيا در خليج فارس استفاده مي‌كردند و تا حالا نصف لبنان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 شروع كردند، منتها فشار داخلي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حمله‌يِ دست خالي و مظلومانه‌يِ اين جوانان مؤمن و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سر جايشان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روي ديگر قضيه، همين مسأله است؛ يعني عصبانيَّت صهيونيستها به </w:t>
      </w:r>
    </w:p>
    <w:p>
      <w:pPr>
        <w:pStyle w:val="BookText"/>
        <w:rPr/>
      </w:pPr>
      <w:r>
        <w:rPr>
          <w:rFonts w:ascii="Amiri" w:hAnsi="Amiri" w:eastAsia="Amiri" w:cs="Amiri"/>
          <w:color w:val="111111"/>
          <w:sz w:val="28"/>
          <w:sz w:val="28"/>
          <w:szCs w:val="28"/>
          <w:rtl w:val="true"/>
          <w:lang w:bidi="ar-SA"/>
        </w:rPr>
        <w:t>خاطر اوج حركت اسلامي در داخل سرزمينهاي اشغالي</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مسأله‌يِ فلسطين، آنچه كه بايد دنياي اسلام را بسيار به خود متوجّه كند، اينست كه بعد از قضاياي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و حمله به مراكز امريكايي در نيويورك و واشنگتن و بعد از توجّه مردم به آن قضايا و دنباله‌اش قضاياي افغانستان، غفلتي كه از مسأله‌يِ فلسطين شد، باعث گرديد رژيم صهيونيستي حدّاكثر سوء استفاده را از اين غفلت و بي‌توجّهي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بعد از سختگيريهايِ شديد و جنايتهايِ پي در پي چند ماه اخير، كار را به آنجا رسانده است كه در شهرهايِ فلسطيني، با وسايل جنگي و تانك وارد خانه‌هايِ مردم فلسطين مي‌شود و بي‌محابا جنايت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حداكثر سوء استفاده را از آن حوادث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دنياي اسلام متوجّه شود و احساس مسؤوليت كند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حوادث اخير خليج فارس موجب شد كه دنياي اسلام اندكي از حوادث فلسطين غفلت كند و اين غفلت، صهيونيستها را تشويق كرد كه از فرصت استفاده كنند و فشار را بر مردم فلسطين بيشتر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باعث شد كه سيل مهاجرت غربا و بيگانگان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غريبه‌هايي از فلسطين و از كشورهايِ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سرزمين مقدَّس و اسلامي فلسطين سرازير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ملتهايِ اسلامي غافل شدند؛ اگر چه غافل هم نمي‌شدند، بسياري از دولتها؛ شايد هيچ احساس وظيفه‌اي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 بزرگ،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مبارزان مخلص و صادق، اين مسلمانان مظلوم غريب در خانه‌شان، اين كساني كه انتفاضه‌يِ فلسطيني را در اين سه سال اخير به وجود آوردند، زير سخت‌ترين فشارها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روزي نيست كه از راه فشار بر اين مسلمانان مظلوم، ضربتي به پيكر جامعه‌يِ اسلامي وارد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مبارزه ادامه دارد؛ امّا آنچه مهمَّست، اينست كه دنياي اسلام بايد از مسأله‌يِ فلسطين غفلت نكند و ملتها مسأله‌يِ فلسطين را از ياد نبرند و </w:t>
      </w:r>
      <w:bookmarkStart w:id="274" w:name="pg2305_13354"/>
    </w:p>
    <w:p>
      <w:pPr>
        <w:pStyle w:val="BookText"/>
        <w:rPr/>
      </w:pPr>
      <w:bookmarkEnd w:id="274"/>
      <w:r>
        <w:rPr>
          <w:rFonts w:ascii="IRNazanin" w:hAnsi="IRNazanin" w:eastAsia="IRNazanin"/>
          <w:color w:val="111111"/>
          <w:sz w:val="28"/>
          <w:sz w:val="28"/>
          <w:szCs w:val="28"/>
          <w:rtl w:val="true"/>
          <w:lang w:bidi="fa-IR"/>
        </w:rPr>
        <w:t>آن را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استكبار و پشتيبانان هميشگي صهيونيستها خواسته‌اند اين فراموشي را بر مسلمين تحميل كنند؛ شما بايد نگذاريد، ملت اسلام بايد نگذارد، ملت ايران بايد نگذارد</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275" w:name="__RefHeading___Toc2173295_3804643083"/>
      <w:bookmarkStart w:id="276" w:name="_Toc102"/>
      <w:bookmarkEnd w:id="275"/>
      <w:r>
        <w:rPr>
          <w:rtl w:val="true"/>
        </w:rPr>
        <w:t>نياز اسرائيل به صلح</w:t>
      </w:r>
      <w:bookmarkEnd w:id="276"/>
    </w:p>
    <w:p>
      <w:pPr>
        <w:pStyle w:val="BookText"/>
        <w:rPr/>
      </w:pPr>
      <w:r>
        <w:rPr>
          <w:rFonts w:ascii="IRNazanin" w:hAnsi="IRNazanin" w:eastAsia="IRNazanin"/>
          <w:color w:val="111111"/>
          <w:sz w:val="28"/>
          <w:sz w:val="28"/>
          <w:szCs w:val="28"/>
          <w:rtl w:val="true"/>
          <w:lang w:bidi="fa-IR"/>
        </w:rPr>
        <w:t>هدف اسرائيل،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صهيونيستي به سرزمين فلسطين فعلي هم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يك وجب جا مي‌خواستند، بعد نصف زمين فلسطين را گرفتند، بعد همه‌يِ سرزمين فلسطين را گرفتند، بعد به كشورهايِ همسايه‌يِ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اردن و سوريه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كردند و زمينهايِ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هدف اساسي صهيونيزم، ايجاد اسرائيل بزرگست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روزها كمتر اسم مي‌آورند؛ سعي مي‌كنند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افكار عمومي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مرحله‌اي كه الان هستيم، احتياج دارند كه هدفهايِ توسعه‌طلبانه‌يِ خود را كتمان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گرفتاري اي كه امروز صهيونيستها دارند، اينست كه به صلح احتياج مبرم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بعد از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مبارزه‌اي نبود و آن بيست سال در حال خوبي 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مبارزات مسلّحانه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مبارزات مسلّحانه از بيرون سرزمين فلسطين بود؛ همين سازمان آزاديبخش و بقيِّه‌يِ گروه‌ها، مركزشان در اردن يا در سوريه يا در جاهايِ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گروه‌هايي را مي‌فرستادند و حمله‌اي مي‌كردند و ضرب‌هايِ مي‌زدند و عقب مي‌كشيدند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فلسطين، سازمان مبارزي شكل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سرزمين، مردم مرعوب بودند و نمي‌توانستند هيچ حركتي بكنند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اينها الان مجبورند كه با دولتهايِ منطقه هر طور هست، مسأله‌يِ صلح را تمام كنند، تا بتوانند به مسأله‌يِ داخلي خودشان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قضيه‌يِ به اصطلاح صلح با سازمان آزاديبخش فلسطين و قضيه‌يِ عرفات هم دنباله‌يِ همينست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خواستند يك عنصر فلسطيني را داخل طرح سازش بياورند، </w:t>
      </w:r>
      <w:bookmarkStart w:id="277" w:name="pg2305_13355"/>
    </w:p>
    <w:p>
      <w:pPr>
        <w:pStyle w:val="BookText"/>
        <w:rPr/>
      </w:pPr>
      <w:bookmarkEnd w:id="277"/>
      <w:r>
        <w:rPr>
          <w:rFonts w:ascii="IRNazanin" w:hAnsi="IRNazanin" w:eastAsia="IRNazanin"/>
          <w:color w:val="111111"/>
          <w:sz w:val="28"/>
          <w:sz w:val="28"/>
          <w:szCs w:val="28"/>
          <w:rtl w:val="true"/>
          <w:lang w:bidi="fa-IR"/>
        </w:rPr>
        <w:t>؛ شايد بتوانند فلسطينيهايِ مبارز را در داخل سرزمينهايِ اشغالي ساكت كنند؛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اين خصوصيات، ديگر دولت غاصب صهيونيست جرأت نمي‌كند مسأله‌يِ اصلي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توسعه‌يِ نيل تا فراتست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موعود صهيونيستها، به گمان باطلشان، از رود نيل تا فرات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چه‌اش را نگرفتند، بايد بعد از اين بگيرند؛ برنامه‌شان،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جرأت نمي‌كنند اين را به زبان بياورند</w:t>
      </w:r>
      <w:r>
        <w:rPr>
          <w:rFonts w:eastAsia="IRNazanin" w:cs="IRNazanin"/>
          <w:color w:val="111111"/>
          <w:sz w:val="28"/>
          <w:szCs w:val="28"/>
          <w:rtl w:val="true"/>
          <w:lang w:bidi="fa-IR"/>
        </w:rPr>
        <w:t xml:space="preserve">. </w:t>
      </w:r>
      <w:r>
        <w:rPr>
          <w:rStyle w:val="FootnoteAnchor"/>
          <w:rtl w:val="true"/>
        </w:rPr>
        <w:footnoteReference w:id="109"/>
      </w:r>
    </w:p>
    <w:p>
      <w:pPr>
        <w:pStyle w:val="Heading4"/>
        <w:numPr>
          <w:ilvl w:val="3"/>
          <w:numId w:val="1"/>
        </w:numPr>
        <w:rPr/>
      </w:pPr>
      <w:bookmarkStart w:id="278" w:name="__RefHeading___Toc2173297_3804643083"/>
      <w:bookmarkStart w:id="279" w:name="_Toc103"/>
      <w:bookmarkEnd w:id="278"/>
      <w:r>
        <w:rPr>
          <w:rtl w:val="true"/>
        </w:rPr>
        <w:t>خوي توسعه‌طلبي صهيونيستها</w:t>
      </w:r>
      <w:bookmarkEnd w:id="279"/>
    </w:p>
    <w:p>
      <w:pPr>
        <w:pStyle w:val="BookText"/>
        <w:rPr/>
      </w:pPr>
      <w:r>
        <w:rPr>
          <w:rFonts w:ascii="IRNazanin" w:hAnsi="IRNazanin" w:eastAsia="IRNazanin"/>
          <w:color w:val="111111"/>
          <w:sz w:val="28"/>
          <w:sz w:val="28"/>
          <w:szCs w:val="28"/>
          <w:rtl w:val="true"/>
          <w:lang w:bidi="fa-IR"/>
        </w:rPr>
        <w:t xml:space="preserve">يك روز صهيونيستهايِ غاصب با پشتيباني قدرت استعمارگر آن روز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انگليسيها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قلب كشورهايِ اسلامِي و در نقطه‌يِ حسّاس فلسطين، گوشه‌اي را گرفتند؛ بعد هم ادّعاي تشكيل دولت كردند و صاحب خانه‌ها را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دائماً به اين طرف و آن طرف حمله و تجاوز كردند و زمينها را توسعه دادند تا تمام سرزمين فلسطين و بخشي از اردن و لبنان و سوريه را تصرّف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تصرّف غاصبانه‌يِ آنها، مخصوص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باز هم اين تجاوز و توسعه‌طلبي را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شرايط دنيا برايشان آمادّه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مي‌كنند، آن وقتي كه احساس كردند شرايط اطرافشان آمادّه است و مي‌توانند، آن وقت باز هم تجاوز را ادامه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اين چيزهايي كه امروز در اختيارشانست، قانع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از آن طرف تا مدينه و از اين طرف تا فرات،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كشور عظيمي كه منابع آبي كافي در اختيار داشته باشند،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صددند بر تمام كشورهايِ اطراف خود و بر تمام منطقه‌يِ خاورميانه، سلطه‌يِ اقتصادي و سياسي و نظامِي و اجتماعي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آنچه كه امروز دارند، قانع نيستند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اين كه صهيونيستهايِ غاصب، در سرزمين فلسطين، خود را از خطر حمله‌يِ ارتشهايِ كشورهايِ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چند سال قبل آنها را </w:t>
      </w:r>
      <w:bookmarkStart w:id="280" w:name="pg2305_13356"/>
    </w:p>
    <w:p>
      <w:pPr>
        <w:pStyle w:val="BookText"/>
        <w:rPr/>
      </w:pPr>
      <w:bookmarkEnd w:id="280"/>
      <w:r>
        <w:rPr>
          <w:rFonts w:ascii="IRNazanin" w:hAnsi="IRNazanin" w:eastAsia="IRNazanin"/>
          <w:color w:val="111111"/>
          <w:sz w:val="28"/>
          <w:sz w:val="28"/>
          <w:szCs w:val="28"/>
          <w:rtl w:val="true"/>
          <w:lang w:bidi="fa-IR"/>
        </w:rPr>
        <w:t xml:space="preserve">تهديد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 كردند، به فكر دست اندازي به مناطق اقتصادي و سياسي كشورهايِ ديگرند؛ آن هم باز با فشار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با انواع اهرمهايي كه در اختيار دارند و با حربه‌هايِ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حربه‌هايِ اقتصادي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دخالت در مجامع جهاني و بنيانهايِ اقتصادي بين‌المللي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يكايك كشورهايِ اطراف منطقه‌يِ فلسطين و حتّي كشورهايِ دور دست، آن قدر فشار مي‌آورند كه دولتهايِ ضعيفي كه با اسرائيل رابطه ندارند، مجبور شوند با اين رژيم غاصب رابطه برقرار كنند و آنهايي هم كه رابطه دارند، آن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 براي آنست كه راه را باز كنند تا اسرائيل غاصب وارد كشورها شود و در آن جاها تلاش اقتصادي و فعّاليت تجاري و بازرگاني كند و بر منابع ثروت كشورها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بزرگي است و امروز مسلمانان را تهديد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بديهي است آن غده‌يِ سرطاني كه گسترش پيدا مي‌كند، اسرائيل غاصب و صهيونيسمست؛ امّا آن دستي كه به او كمك مي‌كند، رأس استكبار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دولت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مسلمان، نبايد اين نكته را فراموش كنند؛ همچنان كه ملت عزيز و شجاع و با غيرت و آگاه و هوشيار ما، با بيان و عمل و حضور در صحنه‌هايِ سياسي و ديگر صحنه‌هايِ لازم، ثابت كرده است كه فشار امريكا را تحمّل نمي‌كند و آن را به صورت تودهني، به خود او بر مي‌گرداند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ملت، به امريكا و دشمنان انقلاب و كساني كه مي‌خواهند نام فلسطين و قدس شريف را از خاطره‌ها و ذهنها محو كنند، تو دهني زديد</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4"/>
        <w:numPr>
          <w:ilvl w:val="3"/>
          <w:numId w:val="1"/>
        </w:numPr>
        <w:rPr/>
      </w:pPr>
      <w:bookmarkStart w:id="281" w:name="__RefHeading___Toc2173299_3804643083"/>
      <w:bookmarkStart w:id="282" w:name="_Toc104"/>
      <w:bookmarkEnd w:id="281"/>
      <w:r>
        <w:rPr>
          <w:rtl w:val="true"/>
        </w:rPr>
        <w:t>جديتر شدن دشمنان، پس از مشاهده‌ي حركتهايِ اسلامي</w:t>
      </w:r>
      <w:bookmarkEnd w:id="28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بعد از اين كه انقلاب اسلامي، بُرندگي اسلام را نشان داد، دشمنان اسلام و مسلمين جديتر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اسلامي، جبهه‌هايِ جديدي عليه اسلام به وجود آورد؛ فقط به خاطر اين كه اسلام را معرفي كرد و نشان داد كه اسلام با ظلم مخالفست و فهماند كه مسلَّم واقعي، آن كسي است كه </w:t>
      </w:r>
      <w:bookmarkStart w:id="283" w:name="pg2305_13357"/>
    </w:p>
    <w:p>
      <w:pPr>
        <w:pStyle w:val="BookText"/>
        <w:rPr/>
      </w:pPr>
      <w:bookmarkEnd w:id="283"/>
      <w:r>
        <w:rPr>
          <w:rFonts w:ascii="IRNazanin" w:hAnsi="IRNazanin" w:eastAsia="IRNazanin"/>
          <w:color w:val="111111"/>
          <w:sz w:val="28"/>
          <w:sz w:val="28"/>
          <w:szCs w:val="28"/>
          <w:rtl w:val="true"/>
          <w:lang w:bidi="fa-IR"/>
        </w:rPr>
        <w:t>در مقابل قلدري و سركشي و نظام سلطه‌يِ جهاني، تسليم نمي‌شود و زير بار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سلطه گران را به شدّت خشمگين كرد و در مقابل اسلام، جبهه‌هايِ جديدي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نمونه‌هايش را در همه جاي دنيا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اروپا مشاهده مي‌كنيد كه عليه گروه‌ها و افراد مسلمان، چه كارهايي انجام مي‌گيرد؛ هم در آفريقا مشاهده مي‌كنيد كه اين حركات تبشيري را فقط براي مقابله‌يِ با اسلام ناب به راه انداخته‌اند؛ هم در خود كشورهايِ اسلامي مشاهده مي‌كنيد كه روي حركات اسلامي، چقدر فشارست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جايي، به يك نحوست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مظاهري از آن را در كشورهايِ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ماجراي مسجد بابري، يكي از آن مسائلي است كه اگر چه موضوع آن، يك مسجدست و شايد به نظر بعضي كوچك بيايد؛ امّا كوچك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دهنده‌يِ آنست كه دشمنان اسلام، تا اينجا ايستاده‌اند كه يك عدِّه را عليه مقدَّسات اسلام تحريك كنند و زندگي را بر مسلمانان تلخ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همه جاي دنيا، حركات خصمانه‌يِ جديدي عليه اسلام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چيزي كه بايستي از اين حركات استنتاج كرد، يك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در دفاع از اسلام جديتر باشند و خودشان را به معناي واقعي كلمه، سرباز اسلام بدانند و به مقتضاي اين سربازي،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دشمن نخواهد توانست در مقابل حركت عمومي مسلمين كاري بكند و اسلام و مسلميني كه براي دفاع از اسلام تصميم گرفته باشند و قيام بكنند، قطعاً پيروز خواهند شد</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284" w:name="__RefHeading___Toc2173301_3804643083"/>
      <w:bookmarkStart w:id="285" w:name="_Toc105"/>
      <w:bookmarkEnd w:id="284"/>
      <w:r>
        <w:rPr>
          <w:rtl w:val="true"/>
        </w:rPr>
        <w:t>هدف اسرائيل بالاتر از فتوحات فعلي‌اش</w:t>
      </w:r>
      <w:bookmarkEnd w:id="2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غاصبان سرزمين فلسطين، مسأله‌يِ قدس، يك مسأله‌يِ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نبايد خيال كند كه صهيونيستهايِ غاصب و حاميان بين‌المللي آنها، مي‌خواستند فلسطين را بگيرند و حكومت تشكيل بدهند؛ گرفتند و حكومت تشكيل دادند و مسأله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هدفهايي </w:t>
      </w:r>
      <w:bookmarkStart w:id="286" w:name="pg2305_13358"/>
    </w:p>
    <w:p>
      <w:pPr>
        <w:pStyle w:val="BookText"/>
        <w:rPr/>
      </w:pPr>
      <w:bookmarkEnd w:id="286"/>
      <w:r>
        <w:rPr>
          <w:rFonts w:ascii="IRNazanin" w:hAnsi="IRNazanin" w:eastAsia="IRNazanin"/>
          <w:color w:val="111111"/>
          <w:sz w:val="28"/>
          <w:sz w:val="28"/>
          <w:szCs w:val="28"/>
          <w:rtl w:val="true"/>
          <w:lang w:bidi="fa-IR"/>
        </w:rPr>
        <w:t>كه در تشكيل دولت غاصب صهيونيستي در سرزمين فلسطين وجود داشته است، با اين اسرائيل كنوني كاملاً تأمين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بالاتر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ايجاد كشوري است در سرزميني بزرگتر و پُرجمعيَّت‌تر از آنچه كه امروز غصب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به مجرَّد اين كه آمارهايِ دولتي اسرائيل به آنها نشان داد كه رشد جمعيَّت مسلمانان در فلسطين اشغالي، از رشد جمعيَّت مهاجران صهيونيست به آن كشور بيشترست، به كمك قدرتها و دولتهايِ پشتيبانشان، باز نقشه‌هايِ قديمي خود در زمينه‌يِ مهاجرت را شِدَّت و شتاب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مسأله‌يِ اسرائيل از اينها بالاترست</w:t>
      </w:r>
      <w:r>
        <w:rPr>
          <w:rFonts w:eastAsia="IRNazanin" w:cs="IRNazanin"/>
          <w:color w:val="111111"/>
          <w:sz w:val="28"/>
          <w:szCs w:val="28"/>
          <w:rtl w:val="true"/>
          <w:lang w:bidi="fa-IR"/>
        </w:rPr>
        <w:t xml:space="preserve">. </w:t>
      </w:r>
      <w:r>
        <w:rPr>
          <w:rStyle w:val="FootnoteAnchor"/>
          <w:rtl w:val="true"/>
        </w:rPr>
        <w:footnoteReference w:id="112"/>
      </w:r>
    </w:p>
    <w:p>
      <w:pPr>
        <w:pStyle w:val="Heading4"/>
        <w:numPr>
          <w:ilvl w:val="3"/>
          <w:numId w:val="1"/>
        </w:numPr>
        <w:rPr/>
      </w:pPr>
      <w:bookmarkStart w:id="287" w:name="__RefHeading___Toc2173303_3804643083"/>
      <w:bookmarkStart w:id="288" w:name="_Toc106"/>
      <w:bookmarkEnd w:id="287"/>
      <w:r>
        <w:rPr>
          <w:rtl w:val="true"/>
        </w:rPr>
        <w:t>حذف اسرائيل، فقط با كمك همه‌يِ مسلمانان</w:t>
      </w:r>
      <w:bookmarkEnd w:id="288"/>
    </w:p>
    <w:p>
      <w:pPr>
        <w:pStyle w:val="BookText"/>
        <w:rPr/>
      </w:pPr>
      <w:r>
        <w:rPr>
          <w:rFonts w:ascii="IRNazanin" w:hAnsi="IRNazanin" w:eastAsia="IRNazanin"/>
          <w:color w:val="111111"/>
          <w:sz w:val="28"/>
          <w:sz w:val="28"/>
          <w:szCs w:val="28"/>
          <w:rtl w:val="true"/>
          <w:lang w:bidi="fa-IR"/>
        </w:rPr>
        <w:t>تصور مي‌شد كه دولتهايِ عربي اسلامي مجاورِ سرزمين غصب شده، خواهند توانست، يا لااقل اراده خواهند كرد كه از گسترش اين غده‌يِ سرطاني در قلب عالم اسلام و در آنجايي كه سه قاره‌يِ آسيا و آفريقا و اروپا به يكديگر متصل مي‌شود، مانع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اين تصور را فلسطينيها و شايد بعضي ديگر مي‌كردند؛ امّا امروز ثابت شده است كه جز حركت ملتها و اراده‌ي مردم مسلمان در سرتاسر آفاق اسلامي، هيچ راه ديگري وجود ندارد</w:t>
      </w:r>
      <w:r>
        <w:rPr>
          <w:rFonts w:eastAsia="IRNazanin" w:cs="IRNazanin"/>
          <w:color w:val="111111"/>
          <w:sz w:val="28"/>
          <w:szCs w:val="28"/>
          <w:rtl w:val="true"/>
          <w:lang w:bidi="fa-IR"/>
        </w:rPr>
        <w:t xml:space="preserve">. </w:t>
      </w:r>
      <w:r>
        <w:rPr>
          <w:rStyle w:val="FootnoteAnchor"/>
          <w:rtl w:val="true"/>
        </w:rPr>
        <w:footnoteReference w:id="113"/>
      </w:r>
    </w:p>
    <w:p>
      <w:pPr>
        <w:pStyle w:val="Heading4"/>
        <w:numPr>
          <w:ilvl w:val="3"/>
          <w:numId w:val="1"/>
        </w:numPr>
        <w:rPr/>
      </w:pPr>
      <w:bookmarkStart w:id="289" w:name="__RefHeading___Toc2173305_3804643083"/>
      <w:bookmarkStart w:id="290" w:name="_Toc107"/>
      <w:bookmarkEnd w:id="289"/>
      <w:r>
        <w:rPr>
          <w:rtl w:val="true"/>
        </w:rPr>
        <w:t>پايبند نبودن اسرائيل به هيچ اصل انساني و هيچ قانون بين‌المللي</w:t>
      </w:r>
      <w:bookmarkEnd w:id="2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اسرائيل، با اعمال جنايتكارانه‌يِ خود در فلسطين و لبنان و بمباران وحشيانه‌يِ اردوگاه‌ها و دزدي و آدم ربايي و فساد در داخل و خارج مرزهايِ فلسطين، نشان داده است كه پايبند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گذشته‌ها را فراموش مي‌كنند، چگونه مي‌توانند جنايات روزمره‌يِ صهيونيستها در فلسطين و لبنان را كه بي‌وقفه ادامه دارد، ناديده بگيرند؟ </w:t>
      </w:r>
      <w:r>
        <w:rPr>
          <w:rStyle w:val="FootnoteAnchor"/>
          <w:rtl w:val="true"/>
        </w:rPr>
        <w:footnoteReference w:id="114"/>
      </w:r>
      <w:bookmarkStart w:id="291" w:name="pg2305_13359"/>
    </w:p>
    <w:p>
      <w:pPr>
        <w:pStyle w:val="Heading4"/>
        <w:numPr>
          <w:ilvl w:val="3"/>
          <w:numId w:val="1"/>
        </w:numPr>
        <w:rPr/>
      </w:pPr>
      <w:bookmarkStart w:id="292" w:name="__RefHeading___Toc2173307_3804643083"/>
      <w:bookmarkStart w:id="293" w:name="_Toc108"/>
      <w:bookmarkEnd w:id="291"/>
      <w:bookmarkEnd w:id="292"/>
      <w:r>
        <w:rPr>
          <w:rtl w:val="true"/>
        </w:rPr>
        <w:t>رژيم اسرائيل؛ يك رژيم غيرقابل اعتماد</w:t>
      </w:r>
      <w:bookmarkEnd w:id="293"/>
    </w:p>
    <w:p>
      <w:pPr>
        <w:pStyle w:val="BookText"/>
        <w:rPr/>
      </w:pPr>
      <w:r>
        <w:rPr>
          <w:rFonts w:ascii="IRNazanin" w:hAnsi="IRNazanin" w:eastAsia="IRNazanin"/>
          <w:color w:val="111111"/>
          <w:sz w:val="28"/>
          <w:sz w:val="28"/>
          <w:szCs w:val="28"/>
          <w:rtl w:val="true"/>
          <w:lang w:bidi="fa-IR"/>
        </w:rPr>
        <w:t>رژيم صهيونيستي در سرزمين مغصوبِ فلسطين، يك رژيم نژادپرستست؛، مگر از يك رژيم نژادپرست مي‌شود انتظار عدالت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رژيمي كه به وسيله‌يِ قدرتمندان سياسي و اقتصادي دنيا به وجود آمده است، اصلاً براي اين به وجود آمده است كه نگذارد دنياي اسلام، اتّحادي به خود ببيند؛ عزّتي به خود ببيند؛ نگذارد مسلمانها يك واحد عظيم تشكيل دهند كه مبادا خطر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اصلاً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مي‌شود انتظار انصاف و عدالت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ساده‌لوحند كساني كه خيال مي‌كنند مي‌شود با اين رژيم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گفتگويي براي رژيم صهيونيستي به منزله‌يِ باز كردن يك ميدان براي جلو آمدن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او را در گفتگوها كمك كردند، امروز آمدند مدّعي مسجدالاقصي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نداند كه با چنين موجود زورگويي چگونه بايد رفتار كرد و بخواهد تحت تأثير فشارهايِ امريكا و صهيونيستهايِ قدرتمند و پولدار دنيا تصميم بگيرد، همين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بالاخره خودشان به ميدان آمدند</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294" w:name="__RefHeading___Toc2173309_3804643083"/>
      <w:bookmarkStart w:id="295" w:name="_Toc109"/>
      <w:bookmarkEnd w:id="294"/>
      <w:r>
        <w:rPr>
          <w:rtl w:val="true"/>
        </w:rPr>
        <w:t>بازدارنده نبودن مذاكره در برابر جنايات اسرائيل</w:t>
      </w:r>
      <w:bookmarkEnd w:id="295"/>
    </w:p>
    <w:p>
      <w:pPr>
        <w:pStyle w:val="BookText"/>
        <w:rPr/>
      </w:pPr>
      <w:r>
        <w:rPr>
          <w:rFonts w:ascii="IRNazanin" w:hAnsi="IRNazanin" w:eastAsia="IRNazanin"/>
          <w:color w:val="111111"/>
          <w:sz w:val="28"/>
          <w:sz w:val="28"/>
          <w:szCs w:val="28"/>
          <w:rtl w:val="true"/>
          <w:lang w:bidi="fa-IR"/>
        </w:rPr>
        <w:t>كساني كه خيال مي‌كنند اگر به زور و فشار امريكا، با صهيونيستهايِ متجاوز، پشت ميز مذاكره نشستند، خود را از درگيري با اين متجاوز و غاصب راحت خواهند كرد،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رژيم غاصب نمي‌گذارد آنها راحت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مي‌گذاشت، حقِّ نداشتند به خاطر فشار اسرائيل، با مذاكره و امضاي خود، از سرزمين متعلِّق به مسلمين و ملت فلسطين بگذرند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96" w:name="__RefHeading___Toc2173311_3804643083"/>
      <w:bookmarkStart w:id="297" w:name="_Toc110"/>
      <w:bookmarkEnd w:id="296"/>
      <w:r>
        <w:rPr>
          <w:rtl w:val="true"/>
        </w:rPr>
        <w:t>استفاده‌ي دشمن از سلاح رواني براي خامو شنمودن بيداري امَّت اسلامي</w:t>
      </w:r>
      <w:bookmarkEnd w:id="2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ملت فلسطين سهم بزرگي در گشودن و پيمودن اين راه </w:t>
      </w:r>
      <w:bookmarkStart w:id="298" w:name="pg2305_13360"/>
    </w:p>
    <w:p>
      <w:pPr>
        <w:pStyle w:val="BookText"/>
        <w:rPr/>
      </w:pPr>
      <w:bookmarkEnd w:id="298"/>
      <w:r>
        <w:rPr>
          <w:rFonts w:ascii="IRNazanin" w:hAnsi="IRNazanin" w:eastAsia="IRNazanin"/>
          <w:color w:val="111111"/>
          <w:sz w:val="28"/>
          <w:sz w:val="28"/>
          <w:szCs w:val="28"/>
          <w:rtl w:val="true"/>
          <w:lang w:bidi="fa-IR"/>
        </w:rPr>
        <w:t>بر دوش گرفته است و همه بايد به آن ملت مظلوم و شجاع و بيدار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ملتها و دولتها مي‌توانند در ياري رساندن به ملت قهرمان فلسطين، سهم خود را در پيمودن اين راه بر عهده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مستكبر كه بيداري امَّت اسلامي، تهديد‌كننده‌يِ مطامع و منافع نامشروع اوست، مهمترين سلاحي كه در برابر اين موج فزاينده در دست دارد، سلاح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نوميدسازي، تحقير هويت، به رخ كشيدن قدرت و تمكُّن مادّي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در آينده هزاران ابزار تبليغي به كار افتاده و خواهد افتاد كه مسلمانان را از آينده‌يِ درخشان نوميد و يا به آينده‌اي كه منطبق با نيات پليد خود آنانست ترغيب كنند</w:t>
      </w:r>
      <w:r>
        <w:rPr>
          <w:rFonts w:eastAsia="IRNazanin" w:cs="IRNazanin"/>
          <w:color w:val="111111"/>
          <w:sz w:val="28"/>
          <w:szCs w:val="28"/>
          <w:rtl w:val="true"/>
          <w:lang w:bidi="fa-IR"/>
        </w:rPr>
        <w:t xml:space="preserve">. </w:t>
      </w:r>
      <w:r>
        <w:rPr>
          <w:rStyle w:val="FootnoteAnchor"/>
          <w:rtl w:val="true"/>
        </w:rPr>
        <w:footnoteReference w:id="117"/>
      </w:r>
    </w:p>
    <w:p>
      <w:pPr>
        <w:pStyle w:val="Heading4"/>
        <w:numPr>
          <w:ilvl w:val="3"/>
          <w:numId w:val="1"/>
        </w:numPr>
        <w:rPr/>
      </w:pPr>
      <w:bookmarkStart w:id="299" w:name="__RefHeading___Toc2173313_3804643083"/>
      <w:bookmarkStart w:id="300" w:name="_Toc111"/>
      <w:bookmarkEnd w:id="299"/>
      <w:r>
        <w:rPr>
          <w:rtl w:val="true"/>
        </w:rPr>
        <w:t>جنايت اسرائيل</w:t>
      </w:r>
      <w:bookmarkEnd w:id="300"/>
    </w:p>
    <w:p>
      <w:pPr>
        <w:pStyle w:val="BookText"/>
        <w:rPr/>
      </w:pPr>
      <w:r>
        <w:rPr>
          <w:rFonts w:ascii="IRNazanin" w:hAnsi="IRNazanin" w:eastAsia="IRNazanin"/>
          <w:color w:val="111111"/>
          <w:sz w:val="28"/>
          <w:sz w:val="28"/>
          <w:szCs w:val="28"/>
          <w:rtl w:val="true"/>
          <w:lang w:bidi="fa-IR"/>
        </w:rPr>
        <w:t>سالگرد اشغال اين سرزمين موجب اين شده است كه دشمنان، بغض و كين‌توزي خودشان را با مردم فلسطين مضاعف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صهيونيستهايِ حاكم بر فلسطين، انتظاري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اولي كه آنها آمدند، با همين جنايتها و شِدَّت عملها شروع كردند و تا امروز هم آن را ادامه دادند؛ تا وقتي هم باشند، وجود آنها جز شر و فساد، چيزي به وجود نخواهد آورد</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301" w:name="__RefHeading___Toc2173315_3804643083"/>
      <w:bookmarkStart w:id="302" w:name="_Toc112"/>
      <w:bookmarkEnd w:id="301"/>
      <w:r>
        <w:rPr>
          <w:rtl w:val="true"/>
        </w:rPr>
        <w:t>دولت صهيونيستي؛ پا در گل و فرومانده در كار</w:t>
      </w:r>
      <w:bookmarkEnd w:id="30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تلاش‌ها، گرهِ كار صهيونيست‌ها را باز نخواهد كرد؛ اين هم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صهيونيستي، آنچنان پا در گل و فرومانده در كارست كه نمي‌داند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ظلم و زورگويي، عاقبت خوشي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چيزها بايد براي دولت غاصب صهيونيستي پيش مي‌آمد؛ روزهايِ بدتري هم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آنها را خشمگين مي‌كند، همين انتفاضه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زحمت‌ها و تلاش‌ها و تماس‌ها و دوندگي‌هايِ صهيونيست‌ها و دولت امريكا و سياست‌هايِ آنها براي، اينست كه بلكه بتوانند انتفاضه را فرو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انتفاضه يعني چه؟ يعني قيام يك ملت براي احقاق حقِّ خود؛ ملَّتي كه سرزمينش </w:t>
      </w:r>
      <w:bookmarkStart w:id="303" w:name="pg2305_13361"/>
    </w:p>
    <w:p>
      <w:pPr>
        <w:pStyle w:val="BookText"/>
        <w:rPr/>
      </w:pPr>
      <w:bookmarkEnd w:id="303"/>
      <w:r>
        <w:rPr>
          <w:rFonts w:ascii="IRNazanin" w:hAnsi="IRNazanin" w:eastAsia="IRNazanin"/>
          <w:color w:val="111111"/>
          <w:sz w:val="28"/>
          <w:sz w:val="28"/>
          <w:szCs w:val="28"/>
          <w:rtl w:val="true"/>
          <w:lang w:bidi="fa-IR"/>
        </w:rPr>
        <w:t>را گرفته‌اند، خانه‌اش را گرفته‌اند، اموالش را گرفته‌اند، مزارعش را گرفته‌اند، تحقيرش كرده‌اند، در داخل كشور خود مثل يك اَقليَّت تو سري خور با او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مُدَّتي كوتاهي كرده است؛ امّا امروز جوانانش وارد ميدان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مبارزه، اين جوانان جري شده‌اند و با سنگ به مبارزه‌يِ يك ارتشِ تا دندان مسلّح رفته‌اند؛ در عين حال آنها را عاجز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صهيونيستي در اين يك سال و چند ماه اخير كه انتفاضه‌يِ مسجدالاقصي آغاز شده است، حقيقتاً در كار خود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سعي آنها، اينست كه بتوانند اين شعله‌يِ مقدّس و اين قيام بحق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مردم فشار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چند روز، بر مردم بيچاره‌يِ فلسطين و مدارس كودكان، انواع و اقسام فشارها را وارد كرده‌اند</w:t>
      </w:r>
      <w:r>
        <w:rPr>
          <w:rFonts w:eastAsia="IRNazanin" w:cs="IRNazanin"/>
          <w:color w:val="111111"/>
          <w:sz w:val="28"/>
          <w:szCs w:val="28"/>
          <w:rtl w:val="true"/>
          <w:lang w:bidi="fa-IR"/>
        </w:rPr>
        <w:t xml:space="preserve">. </w:t>
      </w:r>
      <w:r>
        <w:rPr>
          <w:rStyle w:val="FootnoteAnchor"/>
          <w:rtl w:val="true"/>
        </w:rPr>
        <w:footnoteReference w:id="119"/>
      </w:r>
    </w:p>
    <w:p>
      <w:pPr>
        <w:pStyle w:val="Heading4"/>
        <w:numPr>
          <w:ilvl w:val="3"/>
          <w:numId w:val="1"/>
        </w:numPr>
        <w:rPr/>
      </w:pPr>
      <w:bookmarkStart w:id="304" w:name="__RefHeading___Toc2173317_3804643083"/>
      <w:bookmarkStart w:id="305" w:name="_Toc113"/>
      <w:bookmarkEnd w:id="304"/>
      <w:r>
        <w:rPr>
          <w:rtl w:val="true"/>
        </w:rPr>
        <w:t>به بُن بست كامل رسيدن دولت امريكا و صهيونيستها در فلسطين</w:t>
      </w:r>
      <w:bookmarkEnd w:id="305"/>
    </w:p>
    <w:p>
      <w:pPr>
        <w:pStyle w:val="BookText"/>
        <w:rPr/>
      </w:pPr>
      <w:r>
        <w:rPr>
          <w:rFonts w:ascii="IRNazanin" w:hAnsi="IRNazanin" w:eastAsia="IRNazanin"/>
          <w:color w:val="111111"/>
          <w:sz w:val="28"/>
          <w:sz w:val="28"/>
          <w:szCs w:val="28"/>
          <w:rtl w:val="true"/>
          <w:lang w:bidi="fa-IR"/>
        </w:rPr>
        <w:t>و امّا نگاه به اشغالگران؛ صهيونيستهايِ غاصب و پشتيبانان آنها؛ يعني دولت متجاوز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مسائل فلسطين را هر چه بيشتر مرور و تعمّق كند، بيشتر اين معنا برايش واضح مي‌شود كه دولت امريكا و صهيونيستها در فلسطين به بُن بست كامل رسيده‌اند؛ نه راه پيش رفتن دارند، نه راه عقبگرد كردن؛ محكوم به شكست هستند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نوخاسته‌يِ فلسطين بيدار شده و فهميده است كه راه نجات از دست دشمن‌ِ اشغالگر چيزي جز مبارزه نيست؛ فهميده است كه حضور در جلسات جهاني و بر طبق ميل اشغالگران و حاميان آنها حرف زدن، راه نجات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است بايد بايستد، بخواهد، همّت و فداكاري كند،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ملت فلسطين از بُن‌ِ دندان دانسته و فهميده است؛ لذا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سرچشمه‌يِ اين احساس از منشاءِ ديني و اعتقاد به توحيد ناشي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در فلسطين اينطورست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خشك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خداي متعال روز پيروزي فلسطينيها را هر چه نزديكتر بفرمايند</w:t>
      </w:r>
      <w:r>
        <w:rPr>
          <w:rFonts w:eastAsia="IRNazanin" w:cs="IRNazanin"/>
          <w:color w:val="111111"/>
          <w:sz w:val="28"/>
          <w:szCs w:val="28"/>
          <w:rtl w:val="true"/>
          <w:lang w:bidi="fa-IR"/>
        </w:rPr>
        <w:t xml:space="preserve">. </w:t>
      </w:r>
      <w:r>
        <w:rPr>
          <w:rStyle w:val="FootnoteAnchor"/>
          <w:rtl w:val="true"/>
        </w:rPr>
        <w:footnoteReference w:id="120"/>
      </w:r>
      <w:bookmarkStart w:id="306" w:name="pg2305_13362"/>
    </w:p>
    <w:p>
      <w:pPr>
        <w:pStyle w:val="Heading4"/>
        <w:numPr>
          <w:ilvl w:val="3"/>
          <w:numId w:val="1"/>
        </w:numPr>
        <w:rPr/>
      </w:pPr>
      <w:bookmarkStart w:id="307" w:name="__RefHeading___Toc2173319_3804643083"/>
      <w:bookmarkStart w:id="308" w:name="_Toc114"/>
      <w:bookmarkEnd w:id="306"/>
      <w:bookmarkEnd w:id="307"/>
      <w:r>
        <w:rPr>
          <w:rtl w:val="true"/>
        </w:rPr>
        <w:t>وحشت اسرائيل از بيداري اسلامي در مصر</w:t>
      </w:r>
      <w:bookmarkEnd w:id="308"/>
    </w:p>
    <w:p>
      <w:pPr>
        <w:pStyle w:val="BookText"/>
        <w:rPr/>
      </w:pPr>
      <w:r>
        <w:rPr>
          <w:rFonts w:ascii="IRNazanin" w:hAnsi="IRNazanin" w:eastAsia="IRNazanin"/>
          <w:color w:val="111111"/>
          <w:sz w:val="28"/>
          <w:sz w:val="28"/>
          <w:szCs w:val="28"/>
          <w:rtl w:val="true"/>
          <w:lang w:bidi="fa-IR"/>
        </w:rPr>
        <w:t>البته امروز آمريكائي‌ها به شِدَّت دستپاچه‌اند؛ اسرائيل يها بيشتر از آنها دستپاچه‌اند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قضيه‌يِ مصر، دنبال يك علاجي هستند؛ علاجي هم پيدا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فريبند؛ دم از طرفداري از مردم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آمريكائي‌ها 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زودتر بر كنار بشوي و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بسته به، اينست كه مردم مصر چه جور عمل كنند و چگونه تصميم بگيرند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اوضاع منطقه يك اوضاع كاملاً بي‌سابقه‌اي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اسلامِي و حادثه‌يِ عظيمي كه در منطقه به وجود آمده است، اين يك چيزي است كه از اوَّل انقلاب تا امروز در حيات جمهوري اسلامي شبيه اين يا چيزي نزديك به اين مطلقاً سابقه ندارد؛ كار بزرگي انجام گرفته، حادثه‌يِ بزرگي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ملَّتي مثل ملت مصر، اين حركت عظيم را انجام بدهند، رژيم را ساقط كنند، بعد شعارهايِ اسلامي بدهند، موجوديت حكومت جعلي يهودي و صهيونيستي را اوضاع منطقه اينجور تهديد كند، اينها چيزهايي است كه اصلاً در ارزيابي‌هايِ متعارف نمي‌گنجد؛ خيلي چيز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در يك چنين شرائطي قرار گرفتيم كه براي جمهوري اسلامي يك افق روشن‌ِ عجيبي را ترسيم مي‌كند</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309" w:name="__RefHeading___Toc2173321_3804643083"/>
      <w:bookmarkStart w:id="310" w:name="_Toc115"/>
      <w:bookmarkEnd w:id="309"/>
      <w:r>
        <w:rPr>
          <w:rtl w:val="true"/>
        </w:rPr>
        <w:t>مخالفت با اسرائيل و آمريكا، برگرفته از دستور اسلام</w:t>
      </w:r>
      <w:bookmarkEnd w:id="310"/>
    </w:p>
    <w:p>
      <w:pPr>
        <w:pStyle w:val="BookText"/>
        <w:rPr/>
      </w:pPr>
      <w:r>
        <w:rPr>
          <w:rFonts w:ascii="IRNazanin" w:hAnsi="IRNazanin" w:eastAsia="IRNazanin"/>
          <w:color w:val="111111"/>
          <w:sz w:val="28"/>
          <w:sz w:val="28"/>
          <w:szCs w:val="28"/>
          <w:rtl w:val="true"/>
          <w:lang w:bidi="fa-IR"/>
        </w:rPr>
        <w:t>مهمترين انگيزه‌يِ دشمني با ايران اسلامي از دوران حيات امام راحل قدّس سرّه تاكنون، آنست كه در اين كشور، همه‌يِ سياستها با معيارهايِ اسلامي، محك زده شده و انتخاب يا مردود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موضعگيريهايِ سياسي بر اساس دستورات اسلام، شكل مي‌گيرد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سازش دولتها با صهيونيسم مردود اعلام مي‌شود، چون اين به معني آوارگي هميشگي ملت فلسطين و اشغال هميشگي كشور فلسطين به وسيله‌يِ دشمنست</w:t>
      </w:r>
      <w:r>
        <w:rPr>
          <w:rFonts w:eastAsia="IRNazanin" w:cs="IRNazanin"/>
          <w:color w:val="111111"/>
          <w:sz w:val="28"/>
          <w:szCs w:val="28"/>
          <w:rtl w:val="true"/>
          <w:lang w:bidi="fa-IR"/>
        </w:rPr>
        <w:t xml:space="preserve">. </w:t>
      </w:r>
      <w:bookmarkStart w:id="311" w:name="pg2305_13363"/>
    </w:p>
    <w:p>
      <w:pPr>
        <w:pStyle w:val="BookText"/>
        <w:rPr/>
      </w:pPr>
      <w:bookmarkEnd w:id="311"/>
      <w:r>
        <w:rPr>
          <w:rFonts w:ascii="IRNazanin" w:hAnsi="IRNazanin" w:eastAsia="IRNazanin"/>
          <w:color w:val="111111"/>
          <w:sz w:val="28"/>
          <w:sz w:val="28"/>
          <w:szCs w:val="28"/>
          <w:rtl w:val="true"/>
          <w:lang w:bidi="fa-IR"/>
        </w:rPr>
        <w:t>از ملت‌هايِ فلسطين و … و ديگر ملتهايِ مظلوم مسلمان حمايت مي‌كند، چون قرآن صريحاً حمايت از مستضعفان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با سلطه‌يِ امريكا و نفوذ و دخالت آن در كشورهايِ اسلامِي و همه‌يِ كشورهايِ مظلوم مخالفت مي‌كند؛ چون قرآن فرموده است يا أَيهَا الَّذينَ آمَنُوا لا تَتَّخِذُوا عَدُوِّي وَ عَدُوَّكُمْ أَوْلِياءَ تُلْقُونَ إِلَيهِمْ بِالْمَوَدَّة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خود احكام اسلامي را منشاء و ملاك قانونگذاري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عزَّت و استقلال و رفاه و كمال مادّي و معنوي براي يك ملت را در عمل به احكام اسلامي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موجب آن شده است كه سردمداران جبهه‌يِ استكبار با دلاّلي و خنّاسي توطئه‌گران صهيونيست، ايران اسلامي را دشمن شماره يك خود بدانند و به قدر وسع خود با آن دشمني كنند</w:t>
      </w:r>
      <w:r>
        <w:rPr>
          <w:rFonts w:eastAsia="IRNazanin" w:cs="IRNazanin"/>
          <w:color w:val="111111"/>
          <w:sz w:val="28"/>
          <w:szCs w:val="28"/>
          <w:rtl w:val="true"/>
          <w:lang w:bidi="fa-IR"/>
        </w:rPr>
        <w:t xml:space="preserve">. </w:t>
      </w:r>
      <w:r>
        <w:rPr>
          <w:rStyle w:val="FootnoteAnchor"/>
          <w:rtl w:val="true"/>
        </w:rPr>
        <w:footnoteReference w:id="124"/>
      </w:r>
    </w:p>
    <w:p>
      <w:pPr>
        <w:pStyle w:val="Heading4"/>
        <w:numPr>
          <w:ilvl w:val="3"/>
          <w:numId w:val="1"/>
        </w:numPr>
        <w:rPr/>
      </w:pPr>
      <w:bookmarkStart w:id="312" w:name="__RefHeading___Toc2173323_3804643083"/>
      <w:bookmarkStart w:id="313" w:name="_Toc116"/>
      <w:bookmarkEnd w:id="312"/>
      <w:r>
        <w:rPr>
          <w:rtl w:val="true"/>
        </w:rPr>
        <w:t>سكوت محافل حقوق بشر و اسلامي با مشاهده‌يِ ستم اسرائيل</w:t>
      </w:r>
      <w:bookmarkEnd w:id="313"/>
    </w:p>
    <w:p>
      <w:pPr>
        <w:pStyle w:val="BookText"/>
        <w:rPr/>
      </w:pPr>
      <w:r>
        <w:rPr>
          <w:rFonts w:ascii="IRNazanin" w:hAnsi="IRNazanin" w:eastAsia="IRNazanin"/>
          <w:color w:val="111111"/>
          <w:sz w:val="28"/>
          <w:sz w:val="28"/>
          <w:szCs w:val="28"/>
          <w:rtl w:val="true"/>
          <w:lang w:bidi="fa-IR"/>
        </w:rPr>
        <w:t>چرا دنيا عكس العمل نشان نمي‌دهد؟ چرا ملت‌هايِ اسلامي در مقابل اين همه فاجعه و جنايت، سكوت مي‌كنند؟ مگر اسرائيل و دشمن صهيونيستي، به كجا متكي است؟ مگر امريكا چقدر قوّت و قدرت دارد كه مسؤولان و سياستمداران كشورهايِ اسلامي، بايد اينقدر مرعوب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بايد سر بلند كنند و بيدار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مي‌بينند كه امروز محافل به اصطلاح حقوق بشر و خيرخواه و انسان‌دوست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تيتر و عنوان و تابلو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غلطي نكردند و همه‌يِ ادّعاهايشان دروغ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نمي‌بينند؟ يك دولت غاصب و غدار و زورگو، يك عدِّه انسان‌هايِ بي‌دفاع و جوانان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سوره‌يِ ممتحنه، آيه‌يِ </w:t>
      </w:r>
      <w:r>
        <w:rPr>
          <w:rFonts w:eastAsia="Amiri" w:cs="Amiri" w:ascii="Amiri" w:hAnsi="Amiri"/>
          <w:color w:val="111111"/>
          <w:sz w:val="28"/>
          <w:szCs w:val="28"/>
          <w:lang w:bidi="ar-SA"/>
        </w:rPr>
        <w:t>1</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نوجوانان و كودكان خردسال را داخل خانه‌هايشان و در خيابانهايي كه متعلق به آنهاست، به خاك و خون مي‌كشد؛ ولي از دنيا هيچ صدايي در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يك جوان فلسطيني، وقتي كه عكس العمل نشان مي‌دهد و دو، سه نفر را به درك واصل مي‌كند، يكي از اين طرف دنيا، يكي از آن طرف دنيا، سر بلند مي‌كنند و اظهار تأسُّف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تأسّفي؟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كرد، دستش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ملَّتي كه نتواند از حقِّ خودش دفاع كند، بايد توسري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اوَّل، فلسطينيها خواب و غفلت نشان دادند، دشمن اين گونه بر آنها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فلسطين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فلسطين بيدار شده‌اند</w:t>
      </w:r>
      <w:r>
        <w:rPr>
          <w:rFonts w:eastAsia="IRNazanin" w:cs="IRNazanin"/>
          <w:color w:val="111111"/>
          <w:sz w:val="28"/>
          <w:szCs w:val="28"/>
          <w:rtl w:val="true"/>
          <w:lang w:bidi="fa-IR"/>
        </w:rPr>
        <w:t xml:space="preserve">. </w:t>
      </w:r>
      <w:r>
        <w:rPr>
          <w:rStyle w:val="FootnoteAnchor"/>
          <w:rtl w:val="true"/>
        </w:rPr>
        <w:footnoteReference w:id="125"/>
      </w:r>
      <w:bookmarkStart w:id="314" w:name="pg2305_13365"/>
    </w:p>
    <w:p>
      <w:pPr>
        <w:pStyle w:val="Heading3"/>
        <w:numPr>
          <w:ilvl w:val="2"/>
          <w:numId w:val="1"/>
        </w:numPr>
        <w:rPr/>
      </w:pPr>
      <w:bookmarkStart w:id="315" w:name="__RefHeading___Toc2173325_3804643083"/>
      <w:bookmarkStart w:id="316" w:name="_Toc117"/>
      <w:bookmarkEnd w:id="314"/>
      <w:bookmarkEnd w:id="315"/>
      <w:r>
        <w:rPr>
          <w:rtl w:val="true"/>
        </w:rPr>
        <w:t>فصل چهارم</w:t>
      </w:r>
      <w:r>
        <w:rPr>
          <w:rtl w:val="true"/>
        </w:rPr>
        <w:t xml:space="preserve">: </w:t>
      </w:r>
      <w:r>
        <w:rPr>
          <w:rtl w:val="true"/>
        </w:rPr>
        <w:t>غرب و آمريكا و صهيونيسم</w:t>
      </w:r>
      <w:bookmarkEnd w:id="316"/>
    </w:p>
    <w:p>
      <w:pPr>
        <w:pStyle w:val="Heading4"/>
        <w:numPr>
          <w:ilvl w:val="3"/>
          <w:numId w:val="1"/>
        </w:numPr>
        <w:rPr/>
      </w:pPr>
      <w:bookmarkStart w:id="317" w:name="__RefHeading___Toc2173327_3804643083"/>
      <w:bookmarkStart w:id="318" w:name="_Toc118"/>
      <w:bookmarkEnd w:id="317"/>
      <w:r>
        <w:rPr>
          <w:rtl w:val="true"/>
        </w:rPr>
        <w:t>هدف استكبار از ايجاد اسرائيل</w:t>
      </w:r>
      <w:bookmarkEnd w:id="318"/>
    </w:p>
    <w:p>
      <w:pPr>
        <w:pStyle w:val="BookText"/>
        <w:rPr/>
      </w:pPr>
      <w:r>
        <w:rPr>
          <w:rFonts w:ascii="IRNazanin" w:hAnsi="IRNazanin" w:eastAsia="IRNazanin"/>
          <w:color w:val="111111"/>
          <w:sz w:val="28"/>
          <w:sz w:val="28"/>
          <w:szCs w:val="28"/>
          <w:rtl w:val="true"/>
          <w:lang w:bidi="fa-IR"/>
        </w:rPr>
        <w:t>استكبار جهاني و دولتهايِ استعمارگر، از آغاز تا امروز، رژيم غاصب اسرائيل را به عنوان اهرم فشاري بر روي دولتهايِ عربي و سپس اسلامي منطقه پديد آورده و ذخيره كرده‌اند و بر آنند كه اين خنجر مسموم را همواره در پهلوي جهان اسلام نگاهدارند و امروز شيطان بزرگ، سررشته‌يِ اين سگ دست آموز را در دست دارد،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تعجُّبي نيست كه نقض مكرَّر قوانين بين‌المللي، نقض مداوم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فجيعترين شكل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مكرَّر به كشورهايِ همسايه، عمليات تروريستي و آدم ربايي به گونه‌يِ آشكار، تهيّه‌يِ روزافزون سلاحهايِ اتمِي و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يك در هر يك از كشورهايِ جهان كه با امريكا و ديگر دولتهايِ بزرگ رابطه‌يِ ارباب رعيتي نداشته باشد، حادثه‌اي عظيم تلقي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صهيونيستها قابل قبول باشد و هيچ اعتراض جدي را از سوي شبكه‌يِ استكباري جهان، مخصوصاً شيطان بزرگ برنينگيزد</w:t>
      </w:r>
      <w:r>
        <w:rPr>
          <w:rFonts w:eastAsia="IRNazanin" w:cs="IRNazanin"/>
          <w:color w:val="111111"/>
          <w:sz w:val="28"/>
          <w:szCs w:val="28"/>
          <w:rtl w:val="true"/>
          <w:lang w:bidi="fa-IR"/>
        </w:rPr>
        <w:t xml:space="preserve">. </w:t>
      </w:r>
      <w:r>
        <w:rPr>
          <w:rStyle w:val="FootnoteAnchor"/>
          <w:rtl w:val="true"/>
        </w:rPr>
        <w:footnoteReference w:id="126"/>
      </w:r>
      <w:bookmarkStart w:id="319" w:name="pg2305_13366"/>
    </w:p>
    <w:p>
      <w:pPr>
        <w:pStyle w:val="Heading4"/>
        <w:numPr>
          <w:ilvl w:val="3"/>
          <w:numId w:val="1"/>
        </w:numPr>
        <w:rPr/>
      </w:pPr>
      <w:bookmarkStart w:id="320" w:name="__RefHeading___Toc2173329_3804643083"/>
      <w:bookmarkStart w:id="321" w:name="_Toc119"/>
      <w:bookmarkEnd w:id="319"/>
      <w:bookmarkEnd w:id="320"/>
      <w:r>
        <w:rPr>
          <w:rtl w:val="true"/>
        </w:rPr>
        <w:t>نفوذ صهيونيستها روي دولتهايِ غربي</w:t>
      </w:r>
      <w:bookmarkEnd w:id="321"/>
    </w:p>
    <w:p>
      <w:pPr>
        <w:pStyle w:val="BookText"/>
        <w:rPr/>
      </w:pPr>
      <w:r>
        <w:rPr>
          <w:rFonts w:ascii="IRNazanin" w:hAnsi="IRNazanin" w:eastAsia="IRNazanin"/>
          <w:color w:val="111111"/>
          <w:sz w:val="28"/>
          <w:sz w:val="28"/>
          <w:szCs w:val="28"/>
          <w:rtl w:val="true"/>
          <w:lang w:bidi="fa-IR"/>
        </w:rPr>
        <w:t>اَوَّلين احساسي كه به انسان دست مي‌دهد، شرمندگي از بشريَّتست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سران اروپا و غرب، اينها بايد از بشريَّت شرمنده باشند كه اينقدر تحت نفوذ صهيونيستها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ملتهايِ خودشان هم بايد شرمنده باشند؛،</w:t>
      </w:r>
    </w:p>
    <w:p>
      <w:pPr>
        <w:pStyle w:val="BookText"/>
        <w:rPr/>
      </w:pPr>
      <w:r>
        <w:rPr>
          <w:rFonts w:ascii="IRNazanin" w:hAnsi="IRNazanin" w:eastAsia="IRNazanin"/>
          <w:color w:val="111111"/>
          <w:sz w:val="28"/>
          <w:sz w:val="28"/>
          <w:szCs w:val="28"/>
          <w:rtl w:val="true"/>
          <w:lang w:bidi="fa-IR"/>
        </w:rPr>
        <w:t>، مگر در دنيا دولتهايي كه دولتهايِ ديگر را قبول نداشته باشند و هويت سياسي آنها را انكار كنند، وجود ندارند؟ مگر رؤساي كشورهايي كه در دل آرزوي نابودي رئيس يك كشور ديگر را داشته باشند، در دنيا كمند؟ به زبان هم مي‌آورند، مرتب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چنين حساسيتي به وجود مي‌آيد؟ نفوذ صهيونيستها روي دولتهايِ غربي و اروپايي متأسُّفانه چنين جنجالهايي را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از فرصت استفاده كردند، اين را وصل كردند به قضيه‌يِ انرژي اتمي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ناداني كه اَوَّلين بار اين حرف را زد و اين را به ماجراي انرژي اتمي وصل كرد، نفهميد كه سلاح اتمي براي از بين بردن حكومتها و سيستمها و رژيمها نيست؛ سيستمها و رژيمها با سلاح اتمي از بين نم يروند؛ سلاح اتمي فقط مي‌تواند انسانها و سرزمينها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رژيمها را نابود مي‌كند، قدرت مقاومت و عزم و مبارزه‌يِ ملتهاست؛ كه اين عزم و مبارزه در فلسطين وجود دارد و به فضل الـٰهي حتماً به سرنگوني رژيم صهيونيستي منتهي خواهد شد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322" w:name="__RefHeading___Toc2173331_3804643083"/>
      <w:bookmarkStart w:id="323" w:name="_Toc120"/>
      <w:bookmarkEnd w:id="322"/>
      <w:r>
        <w:rPr>
          <w:rtl w:val="true"/>
        </w:rPr>
        <w:t>نفوذ صهيونيست بر كشورهايِ اروپايي</w:t>
      </w:r>
      <w:bookmarkEnd w:id="32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اصلي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گوشه و كنار دنيا، باز هم عليه ما دشمني و خباثت مي‌شود؛ امّا اينها آن اهميَّت چنداني ندارد و مسأله‌يِ اصلي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قضاياي اخير دستگاه قضايي آلمان </w:t>
      </w:r>
      <w:r>
        <w:rPr>
          <w:rStyle w:val="FootnoteAnchor"/>
          <w:rtl w:val="true"/>
        </w:rPr>
        <w:footnoteReference w:id="128"/>
      </w:r>
      <w:r>
        <w:rPr>
          <w:rFonts w:ascii="IRNazanin" w:hAnsi="IRNazanin" w:eastAsia="IRNazanin"/>
          <w:color w:val="111111"/>
          <w:sz w:val="28"/>
          <w:sz w:val="28"/>
          <w:szCs w:val="28"/>
          <w:rtl w:val="true"/>
          <w:lang w:bidi="fa-IR"/>
        </w:rPr>
        <w:t>كه يك حركت بسيار زشت و نفرت‌انگيزي را به خاطر صهيونيستها انجام دادند،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آلمان خودش را كنار مي‌كشد و مي‌گويد به دستگاه قضايي كشورش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 مي‌دانيم و هم آنها مي‌دانند كه </w:t>
      </w:r>
      <w:bookmarkStart w:id="324" w:name="pg2305_13367"/>
    </w:p>
    <w:p>
      <w:pPr>
        <w:pStyle w:val="BookText"/>
        <w:rPr/>
      </w:pPr>
      <w:bookmarkEnd w:id="324"/>
      <w:r>
        <w:rPr>
          <w:rFonts w:ascii="IRNazanin" w:hAnsi="IRNazanin" w:eastAsia="IRNazanin"/>
          <w:color w:val="111111"/>
          <w:sz w:val="28"/>
          <w:sz w:val="28"/>
          <w:szCs w:val="28"/>
          <w:rtl w:val="true"/>
          <w:lang w:bidi="fa-IR"/>
        </w:rPr>
        <w:t>اينطور نيست كه دولت آلمان، تسلّطي بر دستگاه قضايي كشورش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جاهايي را خود ما مطّلعيم كه اعمال نفوذ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فشار صهيونيستها به دولت آلمان و دستگاه قضايي آن كشورست؛ امّا اهميَّتي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كارهايي است كه بايد دولت ما و وزارت امور خارجه‌يِ خود ما حل و فصل كنند كه بحمدالله به خوبي مشغول خدمتند و كار مي‌كنند و حل و فصل هم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چيزي نيست كه به عنوان يك مسأله براي ملت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براي ملت مهمَّست، همان نكته‌اي است كه اشاره كردم؛ يعني مسأله‌يِ امريكا و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مسأله، اينست</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325" w:name="__RefHeading___Toc2173333_3804643083"/>
      <w:bookmarkStart w:id="326" w:name="_Toc121"/>
      <w:bookmarkEnd w:id="325"/>
      <w:r>
        <w:rPr>
          <w:rtl w:val="true"/>
        </w:rPr>
        <w:t>هدف استكبار؛ حذف هر عنصر مقاومت</w:t>
      </w:r>
      <w:bookmarkEnd w:id="326"/>
    </w:p>
    <w:p>
      <w:pPr>
        <w:pStyle w:val="BookText"/>
        <w:rPr/>
      </w:pPr>
      <w:r>
        <w:rPr>
          <w:rFonts w:ascii="IRNazanin" w:hAnsi="IRNazanin" w:eastAsia="IRNazanin"/>
          <w:color w:val="111111"/>
          <w:sz w:val="28"/>
          <w:sz w:val="28"/>
          <w:szCs w:val="28"/>
          <w:rtl w:val="true"/>
          <w:lang w:bidi="fa-IR"/>
        </w:rPr>
        <w:t>اينها مي‌خواهند هيچ عنصر مقاومتي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جمهوري اسلامي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مقاومتست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جايي است كه ما اگر هيچ اقدامي هم نكنيم، هيچ حرفي هم نزنيم، خود وجود جمهوري اسلامي به ملتهايِ منطقه الهام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موجوديتي، يك هويتي كه علل يرغم همه‌يِ قدرتهايِ استكباري و به كوري چشم آنها اينجور در اين منطقه قد كشيده و روز به روز ريشه‌دارتر مي‌شود؛ روز به روز قويتر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اين پيكره‌يِ عظيم و پزشكوه، خار چشم استكبارست و اميددهنده‌يِ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مركز مقاومتست؛ در اين شكّي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از اينجا الهام گرفتند، منتها براي اين كه اين مقاومت را در هم بكوبند، حلقه‌يِ ضعيف را اوَّل هدف قرار دادند؛ دولت مردمي منتخب حماس در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مظلوم گير آوردند؛ او را دارند مي‌كوبند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دنياي اسلام، امروز قضيه‌يِ غزه را يك قضيه‌يِ منطقه‌اي و شخصي و محلي بداند، دچار همان خواب خرگوشي اي است كه پدر ملتها را تا حالا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قضيه‌يِ غزه، فقط قضيه‌يِ غزه نيست؛ قضيه‌يِ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آنجا نقطه‌يِ ضعيفترست، تهاجم </w:t>
      </w:r>
      <w:bookmarkStart w:id="327" w:name="pg2305_13368"/>
    </w:p>
    <w:p>
      <w:pPr>
        <w:pStyle w:val="BookText"/>
        <w:rPr/>
      </w:pPr>
      <w:bookmarkEnd w:id="327"/>
      <w:r>
        <w:rPr>
          <w:rFonts w:ascii="IRNazanin" w:hAnsi="IRNazanin" w:eastAsia="IRNazanin"/>
          <w:color w:val="111111"/>
          <w:sz w:val="28"/>
          <w:sz w:val="28"/>
          <w:szCs w:val="28"/>
          <w:rtl w:val="true"/>
          <w:lang w:bidi="fa-IR"/>
        </w:rPr>
        <w:t>را از آنجا شروع كردند و اگر موفق شدند، دست از سر منطقه بر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كشورهايِ مسلماني كه حول و حوش آن منطقه هستند و كمكي كه بايد بكنند و مي‌توانند بكنند، نمي‌كنند، دارند اشتباه مي‌كنند؛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اين منطقه ميخ اسرائيل بيشتر فرو برود، تَسلُّط استكبار بيشتر بشود، بدبختي اين دولتها و ضعف و ذِلَّت اين دولتها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ملتفت نيستند؟ و دولتها، ملتها را هم دنبال خودشان به ذِلَّت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ذليل و مطيع و وابسته، يك ملت را مطيع و ذليل و وابسته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ملتها بايد به خود بيايند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حمايت آمريكا و كوتاهي دولتهايِ عربي؛ عامل جبران ضعف دروني اسرائيل ملتها مثل ملت ايران رژيم اسرائيل را يك رژيم جعلي و تحميلي در منطقه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 با ملتها همراه نيستند و متأسفانه آن چيزي كه اسرائيل را تقويت كرده است، همينست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صهيونيستي از درون خود نيرويي ندارد، قدرتي ندارد، توانايي ايستادن روي پايِ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عامل رژيم صهيونيستي را سرِ پا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حمايت بي‌قيد و شرط وقيحانه‌يِ آمريكا از اين رژيم منحط و ديگري حمايت نكردن دولتهايِ عربي و اسلامي از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حكومتها و دولتهايِ مسلمان، امروز آنچنان كه بايد به وظيفه‌يِ خود در قبال فلسطين عمل نمي‌كنند و با ملتهايشان همصدا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هم با ملتهايِ خود همصدا شوند و از ملت مظلوم فلسطين دفاع كنند، وضعيت در منطقه به كلّي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خواست عمومي ملتهاست و اين همان گسترشي است كه امام بزرگوار ما خبر داده بود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328" w:name="__RefHeading___Toc2173335_3804643083"/>
      <w:bookmarkStart w:id="329" w:name="_Toc122"/>
      <w:bookmarkEnd w:id="328"/>
      <w:r>
        <w:rPr>
          <w:rtl w:val="true"/>
        </w:rPr>
        <w:t>آمريكا و وابستگانش؛ سهيم در شكستهايِ اسرائيل</w:t>
      </w:r>
      <w:bookmarkEnd w:id="3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جنگ سي و سه روزه، يك طرف پيروزمند داشت، يك طرف </w:t>
      </w:r>
    </w:p>
    <w:p>
      <w:pPr>
        <w:pStyle w:val="BookText"/>
        <w:rPr/>
      </w:pPr>
      <w:r>
        <w:rPr>
          <w:rFonts w:ascii="IRNazanin" w:hAnsi="IRNazanin" w:eastAsia="IRNazanin"/>
          <w:color w:val="111111"/>
          <w:sz w:val="28"/>
          <w:sz w:val="28"/>
          <w:szCs w:val="28"/>
          <w:rtl w:val="true"/>
          <w:lang w:bidi="fa-IR"/>
        </w:rPr>
        <w:t>شكست خورده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 شكست خورده، البته صهيونيستها بودند؛ دولت جعلي اسرائيل بود؛ امّا هيچكس در دنيا نماند كه امريكا را هم جزوِ طرفهايِ شكست خورده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اروپاييها هم اين را تصريح كردند، ديگران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امريكاييها هم با زبان بي‌زباني به شكلهايِ مختلف،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 در اين قضيه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اينها در سطوح مختلف، وابستگاني هم در منطقه دارند؛ آنها هم جزوِ جناح شكست خورده محسوب مي‌شوند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طرح خاورميانه‌يِ بزرگ امريكا؛ آن روي سكه‌يِ افسانه‌يِ نيل تا فرات امروز نقشه‌يِ اساسي استكبار براي دنياي اسلام، سيطره‌يِ كاملست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خاورميانه‌يِ بزرگي كه امريكايي ها مطرح مي‌كنند، عبارةٌ اخراي ايجاد كشور بزرگي است به نام خاورميانه، با مركزيت رژيم صهيونيستي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دولتهايي كه در اين كشورها هستند، بايد به دولتهايِ دست نشانده‌يِ اسرائيل تبديل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خاورميانه‌يِ بزرگ، اينست كه ما يك عرصه‌يِ عظيم بشري را در اختيار اسرائيل بگذاريم تا در آن، سرمايه‌گذاري و توليد ارزان كند و بر فربهي خود بيفزايد و اگر افسانه‌يِ نيل تا فرات را با شيوه‌يِ نظامي نتوانست محقّق كند، با شيوه‌يِ اقتصادي، سياسي، پولي و فني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يك معنا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اسلام چرا بايد تسليم چنين خواسته‌اي شود؟</w:t>
      </w:r>
    </w:p>
    <w:p>
      <w:pPr>
        <w:pStyle w:val="BookText"/>
        <w:rPr/>
      </w:pPr>
      <w:r>
        <w:rPr>
          <w:rFonts w:ascii="IRNazanin" w:hAnsi="IRNazanin" w:eastAsia="IRNazanin"/>
          <w:color w:val="111111"/>
          <w:sz w:val="28"/>
          <w:sz w:val="28"/>
          <w:szCs w:val="28"/>
          <w:rtl w:val="true"/>
          <w:lang w:bidi="fa-IR"/>
        </w:rPr>
        <w:t>پيشرفت در اين ميدان‌ها احتياج دارد به فكر، عقل، تدبير و حكمت؛ احتياج دارد به اين كه دلهايِ خود را به هم بيشتر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اكسير دور از دسترسي كه بايد سعي كنيم آن را به دست بياوريم، عبارتست از اتِّحاد و همدلي كشورهايِ مسلمان در بخشهايِ مختلف</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خاورميانه‌اي بزرگ يك آرزوي امريكايي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خاورميانه‌يِ بزرگي كه آنها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كشوري بزرگ در خاورميانه به مركزيت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آنها اين نيست كه يك دولت واحد تشكيل شود؛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دولتهايي كه در مرزهايِ جغرافيايي كنوني قرار دارند، باشند؛ منتها دولتهايي كه توي مشت امريكاييها باشند؛ مردم به ظاهر آنها را انتخاب كرده باشند؛ امّا امريكاييها خواسته باشند؛ همانطور كه در ماه‌هايِ اخير در اوكراين و گرجستان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مي‌خواهند اسرائيل در اين منطقه‌يِ پُربهره و پُر از سرمايه‌هايِ طبيعي، بشود يك مركز برجسته؛ نماينده و پايگاه تمدّن مادّي غرب دست و پايش را در اين كشورها باز كند؛ از كارگر ارزان آنها استفاده كند، از پولهايِ آنها استفاده كند، اقتصاد خودش را گسترش دهد، كشاورزي خودش را توسعه دهد و در واقع خودش را تغذيه كند؛ مثل درختي كه ريشه‌اش وارد خانه‌يِ همسايه مي‌شود و از آنجا تغذيه مي‌كند، كه در واقع ميوه‌يِ درخت مال صاحب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از نيل تا فراتي كه يك وقت اعلام كردند مي‌خواهند با سرپنجه‌يِ قدرت نظامي آن را به دست بياورند، در واقع الان مي‌خواهند با سرپنجه‌يِ قدرت سياسي و اقتصادي آن را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به اين هدف نخواهند رسيد؛ نه امريكاييها و نه صهيونيستها و غاصبان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بيدار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بايد بيدار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بيداري ما يك شعار نيست؛ بايد حواسمان جمع باشد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هدف آمريكا از حمايت اسرائيل</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صددست فلسطين را يكباره از پيكر دنياي اسلام جدا كند و شجره‌يِ ملعونه‌يِ صهيونيسم را در خانه‌يِ مسلمين ماندگار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صددست با تثبيت رژيم اشغالگر، همه‌يِ سررشته‌هايِ زندگي در اين منطقه‌يِ حساس را به دست گيرد و خود را از نگراني خيزش اسلامي در خاورميانه و آفريقا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مي‌خواهند همه‌يِ كينه‌يِ ديرين خود با اسلام و شكستهايي را كه در سالهايِ اخير بر اثر بيداري مسلمين تحمُّل كرده‌اند، در اينجا جبران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با هيچيك از </w:t>
      </w:r>
      <w:bookmarkStart w:id="330" w:name="pg2305_13371"/>
    </w:p>
    <w:p>
      <w:pPr>
        <w:pStyle w:val="BookText"/>
        <w:rPr/>
      </w:pPr>
      <w:bookmarkEnd w:id="330"/>
      <w:r>
        <w:rPr>
          <w:rFonts w:ascii="IRNazanin" w:hAnsi="IRNazanin" w:eastAsia="IRNazanin"/>
          <w:color w:val="111111"/>
          <w:sz w:val="28"/>
          <w:sz w:val="28"/>
          <w:szCs w:val="28"/>
          <w:rtl w:val="true"/>
          <w:lang w:bidi="fa-IR"/>
        </w:rPr>
        <w:t>توطئه‌هايِ چند سال اخير درباره‌يِ خاورميانه قابل مقايسه نيست؛ اينجا سخن از غصب يك كشور و در به دري مستمر و ابدي يك ملت و جداسازي نهايي پاره‌يِ تن جهان اسلام و مركز جغرافيايي وطن بزرگ اسلامِي و قبله‌يِ اولاي مسلمينست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331" w:name="__RefHeading___Toc2173337_3804643083"/>
      <w:bookmarkStart w:id="332" w:name="_Toc123"/>
      <w:bookmarkEnd w:id="331"/>
      <w:r>
        <w:rPr>
          <w:rtl w:val="true"/>
        </w:rPr>
        <w:t>حمايت آمريكا از جنايات صهيونيستها</w:t>
      </w:r>
      <w:bookmarkEnd w:id="332"/>
    </w:p>
    <w:p>
      <w:pPr>
        <w:pStyle w:val="BookText"/>
        <w:rPr/>
      </w:pPr>
      <w:r>
        <w:rPr>
          <w:rFonts w:ascii="IRNazanin" w:hAnsi="IRNazanin" w:eastAsia="IRNazanin"/>
          <w:color w:val="111111"/>
          <w:sz w:val="28"/>
          <w:sz w:val="28"/>
          <w:szCs w:val="28"/>
          <w:rtl w:val="true"/>
          <w:lang w:bidi="fa-IR"/>
        </w:rPr>
        <w:t>و امّا موضع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اين قضيه بدترين موضعگيري را كرد؛ ديگر از اين بدتر،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هفت هشت ده روزي كه اين حوادث شِدَّت فو قالعادهايِ گرفته است، تا به حال رئيس جمهور امريكا دو سه مرتبه صحبت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مرتبه همين صحبتِ ديروز بود؛ سخنراني اي مفصّل، تقريباً يك سره در حمايت از عمليات و كارهايِ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براي خالي نبودن عريضه، در خلال اين سخنراني، پس از حمايتهايِ فراواني كه از جنايتكاران صهيونيست كرد، اين را هم گنجاند كه دولت اسرائيل در مناطق فلسطين ينشين، شهر كهايِ يهودي نسازد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خودش مي‌داند، همه‌يِ دنيا هم مي‌دانند كه اين يك توصيه‌يِ دروغين و صوري و سطحي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مجامع جهاني تصويب كرده‌اند و مراكز قدرت جهاني و سياست جهاني گفته‌اند كه اسرائيليها حقِّ ندارند در مناطق فلسطيني نشين، شهرك يهودي نشين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درند هايكه امروز در فلسطين اشغالي در رأس قدرتست، زماني كه وزير مسكن بود، مقابل همه‌يِ اينها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مي‌سازم و ساخت و تا الان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 حرفها را گوش مي‌كند؟ خودش هم مي‌داند كه گوش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يكسره حمايت از صهيونيستها، آن هم با منطق ضعيف، با منطق غلط و غيرقابل قبول براي افكار مردم جهان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حرفها و موضعگيريهايِ او دقيقاً نقطه‌يِ مقابل صلح و امنيَّت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اينها را اداره مي‌كند؟ جاي تأمّل و تفكُّرست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كسي اين آدمهايِ تازه‌وارد در ميدان سياست و جاه طلب و بي‌خبر از </w:t>
      </w:r>
      <w:bookmarkStart w:id="333" w:name="pg2305_13372"/>
    </w:p>
    <w:p>
      <w:pPr>
        <w:pStyle w:val="BookText"/>
        <w:rPr/>
      </w:pPr>
      <w:bookmarkEnd w:id="333"/>
      <w:r>
        <w:rPr>
          <w:rFonts w:ascii="IRNazanin" w:hAnsi="IRNazanin" w:eastAsia="IRNazanin"/>
          <w:color w:val="111111"/>
          <w:sz w:val="28"/>
          <w:sz w:val="28"/>
          <w:szCs w:val="28"/>
          <w:rtl w:val="true"/>
          <w:lang w:bidi="fa-IR"/>
        </w:rPr>
        <w:t>معنويت را به سوي اين وضعيتي كه پيش مي‌آورند هدايت مي‌كند؟ خيلي در خور تأمّلست</w:t>
      </w:r>
      <w:r>
        <w:rPr>
          <w:rFonts w:eastAsia="IRNazanin" w:cs="IRNazanin"/>
          <w:color w:val="111111"/>
          <w:sz w:val="28"/>
          <w:szCs w:val="28"/>
          <w:rtl w:val="true"/>
          <w:lang w:bidi="fa-IR"/>
        </w:rPr>
        <w:t xml:space="preserve">. </w:t>
      </w:r>
      <w:r>
        <w:rPr>
          <w:rStyle w:val="FootnoteAnchor"/>
          <w:rtl w:val="true"/>
        </w:rPr>
        <w:footnoteReference w:id="136"/>
      </w:r>
    </w:p>
    <w:p>
      <w:pPr>
        <w:pStyle w:val="Heading4"/>
        <w:numPr>
          <w:ilvl w:val="3"/>
          <w:numId w:val="1"/>
        </w:numPr>
        <w:rPr/>
      </w:pPr>
      <w:bookmarkStart w:id="334" w:name="__RefHeading___Toc2173339_3804643083"/>
      <w:bookmarkStart w:id="335" w:name="_Toc124"/>
      <w:bookmarkEnd w:id="334"/>
      <w:r>
        <w:rPr>
          <w:rtl w:val="true"/>
        </w:rPr>
        <w:t>اشتباه بزرگ استكبار؛ حمايت از رژيم صهيونيستي</w:t>
      </w:r>
      <w:bookmarkEnd w:id="335"/>
    </w:p>
    <w:p>
      <w:pPr>
        <w:pStyle w:val="BookText"/>
        <w:rPr/>
      </w:pPr>
      <w:r>
        <w:rPr>
          <w:rFonts w:ascii="IRNazanin" w:hAnsi="IRNazanin" w:eastAsia="IRNazanin"/>
          <w:color w:val="111111"/>
          <w:sz w:val="28"/>
          <w:sz w:val="28"/>
          <w:szCs w:val="28"/>
          <w:rtl w:val="true"/>
          <w:lang w:bidi="fa-IR"/>
        </w:rPr>
        <w:t xml:space="preserve">در زمينه‌يِ مسائل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اشتباهات بزرگي مرتكب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اشتباهات، وضعيتي است كه امروز امريكا در حمايت از رژيم صهيونيستي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 پديده را مي‌شود در رژيم صهيونيستي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خشونت و سبُعيتِ از حد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سبُعيتي كه امروز صهيونيستها در برخورد با صاحبان سرزمين فلسطين به خرج مي‌دهند، واقعاً داستان عجيب و حير تانگيز و بي‌سابقه‌اي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نكته، اينست كه رژيم صهيونيستي در بن بست كامل قرار گرفته و هيچ راهي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امريكا، اينست كه در اين وضعيت، به طور واضح و آشكار از رژيم صهيونيستي حمايت مي‌كند و به اسرائيل و به مسؤولان آن، چك سفيد داده تا هر غلطي بخواهند بكنند، بكنند و هر جنايتي مي‌خواهند مرتكب بشوند،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اشتباهات جبرا نناپذير امريكاييهاست و چوب آن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نشان داده است كه ملت لايق و مقاومي است؛ نشان داده است كه با دست خالي مي‌توان در مقابل يك رژيم مسلّط و مسلّح و بي‌رحم و خشن مثل رژيم اسرائيل، ايستادگي و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درسي است به ملتهايِ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همه‌يِ ما وظيفه داريم از مردم فلسطين حمايت معنوي و مادّي كنيم</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 امريكا شريك جرمِ اسرائيلست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كه خود را به عنوان ميانجي معرفي مي‌كند، صريحاً مي‌گويد حمايت از اسرائيل جزو سياست خارجي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دنياي عرب، سران عرب و امّت اسلامي، اينطور آشكار و وقيحانه، جانبداري خود را از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غاصب سرزمين فلسطينست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w:t>
      </w:r>
      <w:r>
        <w:rPr>
          <w:rFonts w:eastAsia="IRNazanin" w:cs="IRNazanin"/>
          <w:color w:val="111111"/>
          <w:sz w:val="28"/>
          <w:szCs w:val="28"/>
          <w:rtl w:val="true"/>
          <w:lang w:bidi="fa-IR"/>
        </w:rPr>
        <w:t xml:space="preserve">. </w:t>
      </w:r>
      <w:r>
        <w:rPr>
          <w:rStyle w:val="FootnoteAnchor"/>
          <w:rtl w:val="true"/>
        </w:rPr>
        <w:footnoteReference w:id="138"/>
      </w:r>
      <w:bookmarkStart w:id="336" w:name="pg2305_13373"/>
    </w:p>
    <w:p>
      <w:pPr>
        <w:pStyle w:val="Heading4"/>
        <w:numPr>
          <w:ilvl w:val="3"/>
          <w:numId w:val="1"/>
        </w:numPr>
        <w:rPr/>
      </w:pPr>
      <w:bookmarkStart w:id="337" w:name="__RefHeading___Toc2173341_3804643083"/>
      <w:bookmarkStart w:id="338" w:name="_Toc125"/>
      <w:bookmarkEnd w:id="336"/>
      <w:bookmarkEnd w:id="337"/>
      <w:r>
        <w:rPr>
          <w:rtl w:val="true"/>
        </w:rPr>
        <w:t>جنايات اسرائيل و حمايت آمريكا</w:t>
      </w:r>
      <w:bookmarkEnd w:id="338"/>
    </w:p>
    <w:p>
      <w:pPr>
        <w:pStyle w:val="BookText"/>
        <w:rPr/>
      </w:pPr>
      <w:r>
        <w:rPr>
          <w:rFonts w:ascii="IRNazanin" w:hAnsi="IRNazanin" w:eastAsia="IRNazanin"/>
          <w:color w:val="111111"/>
          <w:sz w:val="28"/>
          <w:sz w:val="28"/>
          <w:szCs w:val="28"/>
          <w:rtl w:val="true"/>
          <w:lang w:bidi="fa-IR"/>
        </w:rPr>
        <w:t>در اين ماه رمضان هم، صهيونيستها حداكثر فاجعه آفريني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مي‌بينيد كه از بچه‌يِ كوچكِ؛ شايد يك ساله و دو ساله تا نوجوان و جوان و پيرمرد و مريض، جزو قربانيان اين حوادثند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ضديتِ دشمن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گروه حاكم بر اين بخش از ميهن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موازين بشري و با حقوق بشر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سناتورها و سياستمداران و زبدگان سياسي امريكا از اينها صريح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بكنند؛ ميل خودشانست؛ سياستشان، اينست؛ جوهره‌يِ آنها همينست كه بايد از اين مفسدان و شيطان صفتها و سَبُعها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هم توقّعي نيست؛ ليكن مردم دنيا بايد از اين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ملت ما چشم و گوشش بازست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كه هميشه در قضاياي مختلف، شعار طرفداري از حقوق بشر، طرفداري از حقوق اكثريَّت و به قول خودشان طرفداري از دمكراسي را، از زبان امريكاييها شنيده‌اند كه به آن تفاخر مي‌كردند، بايد در آينه‌يِ فلسطين، چهره‌يِ زشت واقعي سياستهايِ امريكايي را مشاهده كنند</w:t>
      </w:r>
      <w:r>
        <w:rPr>
          <w:rFonts w:eastAsia="IRNazanin" w:cs="IRNazanin"/>
          <w:color w:val="111111"/>
          <w:sz w:val="28"/>
          <w:szCs w:val="28"/>
          <w:rtl w:val="true"/>
          <w:lang w:bidi="fa-IR"/>
        </w:rPr>
        <w:t xml:space="preserve">. </w:t>
      </w:r>
      <w:r>
        <w:rPr>
          <w:rStyle w:val="FootnoteAnchor"/>
          <w:rtl w:val="true"/>
        </w:rPr>
        <w:footnoteReference w:id="139"/>
      </w:r>
    </w:p>
    <w:p>
      <w:pPr>
        <w:pStyle w:val="Heading4"/>
        <w:numPr>
          <w:ilvl w:val="3"/>
          <w:numId w:val="1"/>
        </w:numPr>
        <w:rPr/>
      </w:pPr>
      <w:bookmarkStart w:id="339" w:name="__RefHeading___Toc2173343_3804643083"/>
      <w:bookmarkStart w:id="340" w:name="_Toc126"/>
      <w:bookmarkEnd w:id="339"/>
      <w:r>
        <w:rPr>
          <w:rtl w:val="true"/>
        </w:rPr>
        <w:t>حمايت بيشرمانه‌يِ غرب از جنايات اسرائيل</w:t>
      </w:r>
      <w:bookmarkEnd w:id="340"/>
    </w:p>
    <w:p>
      <w:pPr>
        <w:pStyle w:val="BookText"/>
        <w:rPr/>
      </w:pPr>
      <w:r>
        <w:rPr>
          <w:rFonts w:ascii="IRNazanin" w:hAnsi="IRNazanin" w:eastAsia="IRNazanin"/>
          <w:color w:val="111111"/>
          <w:sz w:val="28"/>
          <w:sz w:val="28"/>
          <w:szCs w:val="28"/>
          <w:rtl w:val="true"/>
          <w:lang w:bidi="fa-IR"/>
        </w:rPr>
        <w:t>سردمداران رژيم مستكبر امريكا هم به همين دليل عصباني‌اند و باطن خود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آنها وجود دارد و هميشه پشت پرده‌هايِ ضخيم رياكاري، آن را پنهان مي‌كنند، امروز در اظهاراتشان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امريكاييها نه فقط از رژيم سفّاك صهيونيستي، بلكه از جنايتهايِ صريحِ آن هم بدون هيچ پوشش و شرمي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ترور نيست؛ يك جنايت بزرگ و آشكار صورت گرفته است؛ از اين حمايت مي‌كنند؛ از آوردن تانْكها در كوچه‌ها و خيابانها حمايت مي‌كنند؛ از ويران كردن خانه‌هايِ مردم حمايت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باطن رژيم استكبارست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كه در واژه‌هايِ انقلاب اسلامي تكرار مي‌شود، يعني اين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حماس و جهاد اسلامِي و حزب الله را به عنوان تروريست معرفي مي‌كنند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اينها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اينها، اينست كه از شرف و ميهن و خانه و مردمِ خود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امريكاييها، اينست كه اسرائيل با جلاّدان خود، بچه‌هايِ كوچك؛ بچه‌هايي مثل پسر اين مرد </w:t>
      </w:r>
      <w:r>
        <w:rPr>
          <w:rStyle w:val="FootnoteAnchor"/>
          <w:rtl w:val="true"/>
        </w:rPr>
        <w:footnoteReference w:id="140"/>
      </w:r>
      <w:r>
        <w:rPr>
          <w:rFonts w:ascii="IRNazanin" w:hAnsi="IRNazanin" w:eastAsia="IRNazanin"/>
          <w:color w:val="111111"/>
          <w:sz w:val="28"/>
          <w:sz w:val="28"/>
          <w:szCs w:val="28"/>
          <w:rtl w:val="true"/>
          <w:lang w:bidi="fa-IR"/>
        </w:rPr>
        <w:t>را جلوِ چشم پدرانشان به قتل برساند و كسي اعتراض نكند، چيزي نگويد، در صدد پاسخ برنيايد و خشمگين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حماس و جهاد اسلامِي و حزب الله لبنان و همه‌يِ مبارزان حقيقي صحنه‌يِ نبرد فقط، اينست كه در مقابل اين گونه تجاوزات قساوت‌آميز و كم‌نظير، به پاسخ عملي دست مي‌زنند و اقدام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جمهوري اسلامي هم، اينست كه آشكارا و صريح از حقّ و عدالت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دفاع از حقّ و عدالت را به خاطر ميلِ دل قدرتهايِ استكباري كنار نگذاشتيم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اين زمينه، سازش و رياكاري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صريحِ حقّ و عدالت را مطرح و از آن دفاع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امريكاييها باطن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جمهور امريكا در نطق اخيرش، مثل كسي حرف مي‌زند كه تشنه خون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 و ملتها را تهديد و متّهم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دنيا مي‌دانند كه شيطان بزرگ، امريكاست؛ اين يك حرف متّكي به دليلست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امريكا، يك نامگذاري بي‌دليل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تاريخ سي، چهل سال گذشته نگاه كنيد؛ بيشترين كار شكني را نسبت به نهضتهايِ مردمِي و مستقل، امريكا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ترور شخصيتهايِ مؤمن پاكدامن را در دنيا، دستگاه جاسوسي سياي امريكا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حمايت را از رژيمهايِ ضدِّ مردمي در دنيا، امريكا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فروش اسلحه و سلاحهايِ مرگبار را در دنيا امريكا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چپاول و غارت را نسبت به ثروتهايِ ملتها، امريكا كرده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شيطنتست؛، پس بزرگترين شيطانهاست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را شيطانهايِ ديگري هم در دنيا مي‌كنند؛ امّا هيچكدام به شيطنت امريكا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حقّاً شيطان بزرگست</w:t>
      </w:r>
      <w:r>
        <w:rPr>
          <w:rFonts w:eastAsia="IRNazanin" w:cs="IRNazanin"/>
          <w:color w:val="111111"/>
          <w:sz w:val="28"/>
          <w:szCs w:val="28"/>
          <w:rtl w:val="true"/>
          <w:lang w:bidi="fa-IR"/>
        </w:rPr>
        <w:t xml:space="preserve">. </w:t>
      </w:r>
      <w:r>
        <w:rPr>
          <w:rStyle w:val="FootnoteAnchor"/>
          <w:rtl w:val="true"/>
        </w:rPr>
        <w:footnoteReference w:id="141"/>
      </w:r>
      <w:bookmarkStart w:id="341" w:name="pg2305_13375"/>
    </w:p>
    <w:p>
      <w:pPr>
        <w:pStyle w:val="Heading4"/>
        <w:numPr>
          <w:ilvl w:val="3"/>
          <w:numId w:val="1"/>
        </w:numPr>
        <w:rPr/>
      </w:pPr>
      <w:bookmarkStart w:id="342" w:name="__RefHeading___Toc2173345_3804643083"/>
      <w:bookmarkStart w:id="343" w:name="_Toc127"/>
      <w:bookmarkEnd w:id="341"/>
      <w:bookmarkEnd w:id="342"/>
      <w:r>
        <w:rPr>
          <w:rtl w:val="true"/>
        </w:rPr>
        <w:t>سكوت و حمايت غرب و آمريكا در برابر جنايات اسرائيل</w:t>
      </w:r>
      <w:bookmarkEnd w:id="343"/>
    </w:p>
    <w:p>
      <w:pPr>
        <w:pStyle w:val="BookText"/>
        <w:rPr/>
      </w:pPr>
      <w:r>
        <w:rPr>
          <w:rFonts w:ascii="IRNazanin" w:hAnsi="IRNazanin" w:eastAsia="IRNazanin"/>
          <w:color w:val="111111"/>
          <w:sz w:val="28"/>
          <w:sz w:val="28"/>
          <w:szCs w:val="28"/>
          <w:rtl w:val="true"/>
          <w:lang w:bidi="fa-IR"/>
        </w:rPr>
        <w:t>امروز آمريكا و غرب در قضيه‌يِ فلسطين و در بسياري از قضاياي ديگر صريحاً دارند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فاجعه‌يِ عظيمي مثل فاجعه‌يِ غزه را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وارونه وانمود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مي‌خواهم يادآوري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غزه و فلسطين عرصه‌يِ رسوايي غربست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 ادّعاي حقوق بشر بزرگترين و فجي عترين نقض حقوق بشر را در غزه نديده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روزهايِ متمادي غربيها در سال گذشته يك كلمه حرف به نفع مردم غزه و در دفاع از آنها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 متمادي پشت سر هم م يگذشت، ماهه‌يِ گو شمان بود ببينيم آيا از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آمريكا كه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سازمانهايِ حقوق بشر، از سازمانهايِ به اصطلاح مدافع آزادي، يك كلمه حرف به نفع مردم غزه صادر مي‌شود؟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آني كه سر و صداي مردم بلند شد، مردم در كشورهايِ مختلف سر و صدا كردند، راهپيمايي كردند، تظاهرات كردند، حرف زدند، رسوايي بالا گرفت، شروع كردند به حرف زدن؛ فقط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هيچ گونه حمايتي از مردم غزه نكرد؛ در مقابل يك چنين فاجعه‌يِ عظيمي كه جلوي چشم همه داشت اتِّفاق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باز غرب در همان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خودش را رسوا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رسوا بود و رسواتر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گزارش گلدستون در آمده است و همه از او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بايستي سران جاني و مجرم رژيم صهيونيستي بيايند پايِ محاكمه و بايد مجازات بشوند؛ ولي هيچ خبري نيست، هيچ اقدامي انجام نمي‌گيرد؛ بلكه حمايتها از دولت غاصب و دولت جعلي صهيونيستي باز هم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غرب را رسوا كرد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با اين دولت جديد و رئيس جمهور جديد، ادّعا كرد مي‌خواهد تغيير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تغيير براي اين بود كه بي‌آبرويي و بدنامي آمريكا در اين منطقه‌يِ اسلامي، يك مقداري بلكه ترميم بشود؛ امّا نتوانستند ترميم كنند و بدانند كه تا آخر نخواهند توانست ترميم كنند؛ چون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صريحاً به مردم دارند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خيلي از قضايا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كه در جمهوري اسلامي هستيم، دائماً داريم دروغهايِ اينها را مي‌بينيم و مي‌شنويم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واژگونه كردن حقايق و وارونه نشان دادن واقعيات، سي سالست كه جلوي </w:t>
      </w:r>
      <w:bookmarkStart w:id="344" w:name="pg2305_13376"/>
    </w:p>
    <w:p>
      <w:pPr>
        <w:pStyle w:val="BookText"/>
        <w:rPr/>
      </w:pPr>
      <w:bookmarkEnd w:id="344"/>
      <w:r>
        <w:rPr>
          <w:rFonts w:ascii="IRNazanin" w:hAnsi="IRNazanin" w:eastAsia="IRNazanin"/>
          <w:color w:val="111111"/>
          <w:sz w:val="28"/>
          <w:sz w:val="28"/>
          <w:szCs w:val="28"/>
          <w:rtl w:val="true"/>
          <w:lang w:bidi="fa-IR"/>
        </w:rPr>
        <w:t>چشم ماست و ما به اين عادت كرديم؛ لكن دنيا قضاوت خواهد كرد، تاريخ قضاوت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تمدّن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عرض بكنم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قضيه‌يِ فلسطين به چالش كشيده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دعوي ليبرال دمكراسي غرب زير سؤال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شما در فلسطين به خاطر مقاومتتان، يك ادّعاي چند صد ساله‌يِ غرب را، كه به وسيله‌يِ او به دنيا تحكم مي‌كرد، به زير كشيديد و اين ادّعا را باطل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اين قدر مهمَّست و عظيمست؛ اين مقاومتي كه شما داريد انجام مي‌دهيد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345" w:name="__RefHeading___Toc2173347_3804643083"/>
      <w:bookmarkStart w:id="346" w:name="_Toc128"/>
      <w:bookmarkEnd w:id="345"/>
      <w:r>
        <w:rPr>
          <w:rtl w:val="true"/>
        </w:rPr>
        <w:t>گناهِ كارهايِ صهيونيستها، به گردن رژيم امريكا</w:t>
      </w:r>
      <w:bookmarkEnd w:id="346"/>
    </w:p>
    <w:p>
      <w:pPr>
        <w:pStyle w:val="BookText"/>
        <w:rPr/>
      </w:pPr>
      <w:r>
        <w:rPr>
          <w:rFonts w:ascii="IRNazanin" w:hAnsi="IRNazanin" w:eastAsia="IRNazanin"/>
          <w:color w:val="111111"/>
          <w:sz w:val="28"/>
          <w:sz w:val="28"/>
          <w:szCs w:val="28"/>
          <w:rtl w:val="true"/>
          <w:lang w:bidi="fa-IR"/>
        </w:rPr>
        <w:t>گناهِ كارهايِ صهيونيستها و دولت غاصب، به ميزان زيادي به گردن رژيم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را بدانيد؛ در طول اين پنجاه سالي كه اينها سرِكارند، در شوراي امنيَّت سازمان ملل، بيست و نه قطعنامه عليه اسرائيل صادر شده، كه امريكا هر بيست و نه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هم حدود ده سالي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از فروپاشي شوروي سابق تاكنون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اصلاً اجازه نمي‌دهد كه در شوراي امنيَّت، قطعنامه‌اي عليه اسرائيل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اين جرائم به گردن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كه اين قدر چهره‌يِ صلح طلبانه به خودش مي‌گيرد و گاهي هم لبخندهايِ زهر آگيني را به همه‌يِ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ملت شريف و مظلوم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در قضيه‌يِ فلسطين، مجرم درجه‌يِ يكست؛ يكي از گناهانش،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 امريكا تا مرفق در خون فلسطينيها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كشورهايِ منطقه را تهديد مي‌كنند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دولتهايِ سوريه و لبنان و ديگر كشورهايي كه در آنجا هستند، گرفتاريها و تنگناهايي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دولتها از بحث ملتها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همه جا دلشان پُرست و دولتها هم حالا زير بار بعضي از فشارها ناچار مي‌شوند گاهي حرفهايي بزنند، مذاكراتي بكنند و مواضعي بگيرند</w:t>
      </w:r>
      <w:r>
        <w:rPr>
          <w:rFonts w:eastAsia="IRNazanin" w:cs="IRNazanin"/>
          <w:color w:val="111111"/>
          <w:sz w:val="28"/>
          <w:szCs w:val="28"/>
          <w:rtl w:val="true"/>
          <w:lang w:bidi="fa-IR"/>
        </w:rPr>
        <w:t xml:space="preserve">. </w:t>
      </w:r>
      <w:r>
        <w:rPr>
          <w:rStyle w:val="FootnoteAnchor"/>
          <w:rtl w:val="true"/>
        </w:rPr>
        <w:footnoteReference w:id="143"/>
      </w:r>
      <w:bookmarkStart w:id="347" w:name="pg2305_13377"/>
    </w:p>
    <w:p>
      <w:pPr>
        <w:pStyle w:val="Heading4"/>
        <w:numPr>
          <w:ilvl w:val="3"/>
          <w:numId w:val="1"/>
        </w:numPr>
        <w:rPr/>
      </w:pPr>
      <w:bookmarkStart w:id="348" w:name="__RefHeading___Toc2173349_3804643083"/>
      <w:bookmarkStart w:id="349" w:name="_Toc129"/>
      <w:bookmarkEnd w:id="347"/>
      <w:bookmarkEnd w:id="348"/>
      <w:r>
        <w:rPr>
          <w:rtl w:val="true"/>
        </w:rPr>
        <w:t>حمايت استكبار از اسرائيل، ضامن بقاي آن</w:t>
      </w:r>
      <w:bookmarkEnd w:id="349"/>
    </w:p>
    <w:p>
      <w:pPr>
        <w:pStyle w:val="BookText"/>
        <w:rPr/>
      </w:pPr>
      <w:r>
        <w:rPr>
          <w:rFonts w:ascii="IRNazanin" w:hAnsi="IRNazanin" w:eastAsia="IRNazanin"/>
          <w:color w:val="111111"/>
          <w:sz w:val="28"/>
          <w:sz w:val="28"/>
          <w:szCs w:val="28"/>
          <w:rtl w:val="true"/>
          <w:lang w:bidi="fa-IR"/>
        </w:rPr>
        <w:t>اگر حمايتهايِ استكبار و در رأس آنها امريكا از اشغالگران فلسطين و تروريستهايِ بين‌المللي، كه در قلب كشورهايِ اسلامي متمركز شده‌اند يعني همين حاكمان فعلي دولت جعلي اسرائيل نبود، قدرتِ ماندن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همينطورست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امريكاييها در قضيه‌يِ فلسطين نمي‌توانند ميانجي باشند، نمي‌توانند واسطه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طرف قضيه‌اند؛ مقابل دولتهايِ اسلامِي و ملتهايِ اسلاميند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قضاياي چند سال اخير هم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حالا در مقابل اين فاجعه‌يِ عظيمي كه صهيونيستها راه مي‌اندازند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حقيقت غصب دو باره‌يِ بيت المقدّس، غصب دو باره‌يِ قبله‌يِ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حمايتهايِ امريكاست كه اينها را جَري كرده است و الا اينها جرأت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حمايت امريكا نبود، دولتهايِ اسلامي اين زمره‌يِ طاغيه را كفايت 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اگر كشورهايِ اسلامِي و دولتهايِ اسلامي متّحد باشند، كفايت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عمده‌يِ دشمني امريكا با ايران اسلامي، به خاطر دو چيزست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تمسّك به اسلام، ديگري موضعگيري قاطع در مقابل قضيه‌يِ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همه‌يِ شما بدانيد، همه در دنيا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امريكا در مقابل ايران اسلامي، اينطور گستاخ، جري، خشمگين و عنود قرار مي‌گيرد، اين دو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موضع در مقابل قضيه‌يِ فلسطين؛ موضع صريح و قاطع، كه از روز اوّل انقلاب تا امروز تغيير نكرده است و روز به روز روشنتر و واضحتر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فشارها بر ايران اسلامي، براي اين دو چيزست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برداشتن از اسلام و انصراف از حاكميت احكام مقدّس اسلامِي و تغيير موضع در مقابل قضيه‌يِ فلسطين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 مواضع ما هست، امريكا دلش با ما صاف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لحنهايِ علي الظّاهر ملايمي هم كه اين اواخر مشاهده مي‌شود، يك مقدار كار سياسي معمولي منافقانه است؛ مقداري هم بر اثر تحليل غلط اوضاع داخلي ايرانست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فهمند در ايران چه مي‌گذرد؛ تحليلهايِ غلطي مي‌كنند، برداشتهايِ غلطي مي‌كنند، تقسيمهايِ غلطي مي‌كنند</w:t>
      </w:r>
      <w:r>
        <w:rPr>
          <w:rFonts w:eastAsia="IRNazanin" w:cs="IRNazanin"/>
          <w:color w:val="111111"/>
          <w:sz w:val="28"/>
          <w:szCs w:val="28"/>
          <w:rtl w:val="true"/>
          <w:lang w:bidi="fa-IR"/>
        </w:rPr>
        <w:t xml:space="preserve">. </w:t>
      </w:r>
      <w:r>
        <w:rPr>
          <w:rStyle w:val="FootnoteAnchor"/>
          <w:rtl w:val="true"/>
        </w:rPr>
        <w:footnoteReference w:id="144"/>
      </w:r>
      <w:bookmarkStart w:id="350" w:name="pg2305_13378"/>
    </w:p>
    <w:p>
      <w:pPr>
        <w:pStyle w:val="Heading4"/>
        <w:numPr>
          <w:ilvl w:val="3"/>
          <w:numId w:val="1"/>
        </w:numPr>
        <w:rPr/>
      </w:pPr>
      <w:bookmarkStart w:id="351" w:name="__RefHeading___Toc2173351_3804643083"/>
      <w:bookmarkStart w:id="352" w:name="_Toc130"/>
      <w:bookmarkEnd w:id="350"/>
      <w:bookmarkEnd w:id="351"/>
      <w:r>
        <w:rPr>
          <w:rtl w:val="true"/>
        </w:rPr>
        <w:t>هدف صهيونيستها و آمريكا؛ حذف نام فلسطين</w:t>
      </w:r>
      <w:bookmarkEnd w:id="352"/>
    </w:p>
    <w:p>
      <w:pPr>
        <w:pStyle w:val="BookText"/>
        <w:rPr/>
      </w:pPr>
      <w:r>
        <w:rPr>
          <w:rFonts w:ascii="IRNazanin" w:hAnsi="IRNazanin" w:eastAsia="IRNazanin"/>
          <w:color w:val="111111"/>
          <w:sz w:val="28"/>
          <w:sz w:val="28"/>
          <w:szCs w:val="28"/>
          <w:rtl w:val="true"/>
          <w:lang w:bidi="fa-IR"/>
        </w:rPr>
        <w:t>الان؛ شايد بيش از دو هفته است كه در سرزمين فلسطين، فاجعه‌آفريني مجدّد رژيم صهيونيستي غاصب، ادامه پيدا كرده است و مردم مظلوم فلسطين، در خانه‌يِ خودشان، دچار سركوب و وحشيگري غاصبيني هستند كه به پشتيباني امريكا، هر كار مي‌خواهند با آن مردم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بتوانند اين كار را بكنند؟ چرا بايد ملتهايِ مسلمان، حركت واحدي را در سرتاسر دنيا شروع نكنند؟ چرا بايد با امريكا محاجّه نكنند و حرفشان را به گوش دولتمردان‌ِ سنگينْ خوابِ امريكايي نرسانند؟ چرا دولتهايِ اسلامي، در چنين مسأله‌يِ حسّاسي، آن وحدت و هماهنگي و همدلي لازم را بين خودشان به وجود نمي‌آورند؟ اين، فرياد جمهوري اسلامي، از اولِ پيروزي تا امروزست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چندمست كه با مردم فلسطين، اين كار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گناهي ندارد، جز اين كه مي‌خواهد در خانه‌يِ خود زندگي كند؛ فقط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نياز حقيقي و صادق و محق كه ملَّتي مي‌خواهد در خانه‌يِ خود زندگي كند، خانه‌اش متعلِّق به او باشد، دشمن در خانه‌يِ او، به او حمله نكند، خون او را نريزد و امنيَّت او را از بين نبرد، امريكاييها آستينها را بالا زده‌اند و به خيال خودشان، براي اين كه قضيه‌يِ فلسطين را به كلّي به فراموشي دچار كنند و بكل، اسم فلسطين را از يادهايِ مردم دنيا ببرند، فرمول صلح و مذاكرات صلح و ميز مذاكرات درست كردند؛ چند سال هم خودشان را معطل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مگر ممكنست كه يك واحد جغرافيايي را با آن پيشينه‌يِ تاريخي، از صحنه‌يِ روزگار بر انداخت؟ مگر مي‌شود فلسطين را كه زادگاه بسياري از تمدّنهايِ ديرين تاريخي است و جايي است كه پيامبران بزرگ الـٰهي در آن جا، پرچم توحيد را بلند كردند و نداي عدل و داد دادند، از صفحه‌يِ نقشه‌يِ عالم پاك كرد و به جاي آن، يك كشور دروغي جعلي به نام اسرائيل قرارداد؟ با گذشت ده سال و بيست سال و چهل سال و پنجاه سال كه نمي‌شود حقايق تاريخي را به فراموشي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كردند، خيال كردند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 متجاوز، اجازه نمي‌دهد كه چنين حركت سازشكارانه‌اي به وجود 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ديديد كه خودِ متجاوزان موجب شدند، مجدداً اين جنجال به وجود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فلسطين را زير فشار سخت تري قرار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بديهي است كه مردم فرياد مي‌كشند، قيام مي‌كنند و نسلها بيدار مي‌شوند</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 xml:space="preserve">تناقض غرب؛ تلاش براي نجات حيوانات و سكوت در برابر كشتار انسانها امروز، قدرتهايِ اهريمني و شيطاني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همين كه شما به آن استكبار مي‌گوييد و مظهرش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بشريَّت و ارزشهايِ انساني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اينها، جان ميليونها انسان اهميَّت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ديديد كه اسرائيل در ظرف پانزده شانزده روز، ده‌ها هزار نفر را كشت و زخمِي و آواره و آشفته كرد و داغهايي آفريد؛ ولي خم به ابروي استكبار جهاني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همينهايي كه وقتي گربه‌اي داخل چاه فلان خانه مي‌افتد، از روي رياكاري، دستگاه‌هايشان را بسيج و پولهايي را خرج مي‌كنند كه اين گربه را كه يك حيوانست، از داخل چاه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گاهي اوقات، تظاهر به انسان دوستي مي‌كنند كه ماها هم كه اينها را خوب مي‌شناسيم، گاهي اوقات واقعاً شك مي‌كنيم كه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اظهار دلسوزي راستست؟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اينها رياكاري مي‌كنند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بي‌تفاوتي برخي از دولتها و سياستمداران در برابر كشتار فلسطينيان جاي تأسُّف عميقست كه برخي از دولتها و سياستمداران جهاني، از مقولات اخلاقي و قضاوت و جداني بشري، سخت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آنها قتل عامِ بيش از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زخمي كردن حدود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مردم بي‌سلاح و بسياري كودك در ظرف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غزه، هيچ حساسيتي برنمي‌انگيزد؛ قاتلان و مجرمان نه تنها مجازات نمي‌شوند، كه پاداش هم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رژيم سفاك يك امر قدسي كه بايد در هر حال از آن دفاع كرد به شمار مي‌آيد و طرف مظلوم، چه دولتي كه با رأي قاطع مردم بر سر كار آمده و چه مردمي </w:t>
      </w:r>
      <w:bookmarkStart w:id="353" w:name="pg2305_13380"/>
    </w:p>
    <w:p>
      <w:pPr>
        <w:pStyle w:val="BookText"/>
        <w:rPr/>
      </w:pPr>
      <w:bookmarkEnd w:id="353"/>
      <w:r>
        <w:rPr>
          <w:rFonts w:ascii="IRNazanin" w:hAnsi="IRNazanin" w:eastAsia="IRNazanin"/>
          <w:color w:val="111111"/>
          <w:sz w:val="28"/>
          <w:sz w:val="28"/>
          <w:szCs w:val="28"/>
          <w:rtl w:val="true"/>
          <w:lang w:bidi="fa-IR"/>
        </w:rPr>
        <w:t>كه آن دولت را بر سر كار آورده‌اند، متهم و محكوم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حكم ديوان سياستي كه با اخلاق و وجدان و فضيلت، نسبتي ندارد و آبش با آن به يك جو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دولتها هنگامي كه نفرت عميق افكار عمومي را از خود مشاهده مي‌كنند، بي‌آنكه علَّت آشكار آن را ببينند، به سراغ باز هم سياس تورزي مي‌روند و اين چرخه‌يِ معيوب همچنان ادامه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عزيز در همه‌يِ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تجربه‌ها درس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بزرگ ما امروز به بركت بيداري اسلامي، داراي قدرت عظيمي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حل مشكلات فراوان كشورهايِ اسلامي، در دست همَّت و يكپارچگي اين مجموعه‌يِ شگرفست و مسأله‌يِ فلسطين، فوريترين مسأله‌يِ جهان اسلامست</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354" w:name="__RefHeading___Toc2173353_3804643083"/>
      <w:bookmarkStart w:id="355" w:name="_Toc131"/>
      <w:bookmarkEnd w:id="354"/>
      <w:r>
        <w:rPr>
          <w:rtl w:val="true"/>
        </w:rPr>
        <w:t>اتِّحاد شوم آمريكا و صهيونيسم براي دشمني با اسلام</w:t>
      </w:r>
      <w:bookmarkEnd w:id="355"/>
    </w:p>
    <w:p>
      <w:pPr>
        <w:pStyle w:val="BookText"/>
        <w:rPr/>
      </w:pPr>
      <w:r>
        <w:rPr>
          <w:rFonts w:ascii="IRNazanin" w:hAnsi="IRNazanin" w:eastAsia="IRNazanin"/>
          <w:color w:val="111111"/>
          <w:sz w:val="28"/>
          <w:sz w:val="28"/>
          <w:szCs w:val="28"/>
          <w:rtl w:val="true"/>
          <w:lang w:bidi="fa-IR"/>
        </w:rPr>
        <w:t>درباره‌يِ مسلمانان جهان، آنچه كه حقيقتاً مايه‌يِ رنج و تأسّف و در دست، اينست كه مسلمانان، امروز به آن چيزي كه بيش از همه احتياج دارند، كمتر توجّه مي‌كنند و آن عبارت از بازگشت به اسلام و اتّكا به قدرت اسلامِي و استحكام پيوند بين مسلمانان و وحدت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اينست كه امروز، دشمنان اسلام در مقابل اين دين، موضع خشن‌تر و حتّيٰ صريحتري اتّخاذ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با اسلام، خيلي دشمني و ستيزه شده است؛ امّا امروز بيش از هميشه، اين دشمني خشن‌تر و صريحتر و ستيزه‌جويانه‌ترست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اين دشمنان هم، اتّحاد شوم امريكا و صهيونيسمست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عنوان رأس قدرت استكباري عالم و صهيونيسم به عنوان عامل فساد سياسي و اخلال در روابط مسلمين با يكديگر و اخلال در روند حركت رشد ملتها و كشورهايِ اسلامي،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وضعي كه بسياري از سران كشورهايِ منطقه‌يِ عربي به خود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توقّع مي‌رفت نسبت به غاصبان فلسطين و در مقابل اين تجاوز فاضح و واضح </w:t>
      </w:r>
      <w:bookmarkStart w:id="356" w:name="pg2305_13381"/>
    </w:p>
    <w:p>
      <w:pPr>
        <w:pStyle w:val="BookText"/>
        <w:rPr/>
      </w:pPr>
      <w:bookmarkEnd w:id="356"/>
      <w:r>
        <w:rPr>
          <w:rFonts w:ascii="IRNazanin" w:hAnsi="IRNazanin" w:eastAsia="IRNazanin"/>
          <w:color w:val="111111"/>
          <w:sz w:val="28"/>
          <w:sz w:val="28"/>
          <w:szCs w:val="28"/>
          <w:rtl w:val="true"/>
          <w:lang w:bidi="fa-IR"/>
        </w:rPr>
        <w:t xml:space="preserve">و وقيحانه، موضع صحيحي اتّخاذ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 است كه مسلمانان را روز به روز در مقابلِ آن اتّحاد شوم، ضعيفتر و خودِ آن دولتها را هم ضعيفتر و بي‌پشتوانه‌تر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رؤساي كشورهايِ اسلامي، قدر اسلام را كه به آنها قدرت و شخصيت و استقلال و توانايي ايستادگي در مقابل زورگويان را مي‌دهد، مي‌شناختند و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بسياري از سران مسلمان، قدر اين نعمت بزرگ را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مي‌تواند به بركت ايمان و تعاليم عالي و نوراني و معارف و احكام مترقّي خود، قدرتي را در كشورهايِ اسلامي به وجود آورد كه هيچ كس نتواند به آن ملتها و كشورها زور بگويد و گردن كلفتي كند و چيزي را بر آنها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اين قدرت عظيم استفاده نمي‌كنند؟ </w:t>
      </w:r>
      <w:r>
        <w:rPr>
          <w:rStyle w:val="FootnoteAnchor"/>
          <w:rtl w:val="true"/>
        </w:rPr>
        <w:footnoteReference w:id="148"/>
      </w:r>
    </w:p>
    <w:p>
      <w:pPr>
        <w:pStyle w:val="Heading4"/>
        <w:numPr>
          <w:ilvl w:val="3"/>
          <w:numId w:val="1"/>
        </w:numPr>
        <w:rPr/>
      </w:pPr>
      <w:bookmarkStart w:id="357" w:name="__RefHeading___Toc2173355_3804643083"/>
      <w:bookmarkStart w:id="358" w:name="_Toc132"/>
      <w:bookmarkEnd w:id="357"/>
      <w:r>
        <w:rPr>
          <w:rtl w:val="true"/>
        </w:rPr>
        <w:t>دوگانگي مطبوعات غربي درباره‌يِ جنايات اسرائيل</w:t>
      </w:r>
      <w:bookmarkEnd w:id="358"/>
    </w:p>
    <w:p>
      <w:pPr>
        <w:pStyle w:val="BookText"/>
        <w:rPr/>
      </w:pPr>
      <w:r>
        <w:rPr>
          <w:rFonts w:ascii="IRNazanin" w:hAnsi="IRNazanin" w:eastAsia="IRNazanin"/>
          <w:color w:val="111111"/>
          <w:sz w:val="28"/>
          <w:sz w:val="28"/>
          <w:szCs w:val="28"/>
          <w:rtl w:val="true"/>
          <w:lang w:bidi="fa-IR"/>
        </w:rPr>
        <w:t>البته، وجدان امَّت اسلامي توفاني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كوتاهي و تقصير را در اين قضيه مطبوعات غربي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راديوي اسرائيل و مطبوعات رژيم صهيونيستي كه انتظاري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قاتلند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قاتل، توقع نيست كه خودش را محكوم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مطبوعاتِ دنياي به اصطلاح آزاد، چرا بايد اينقدر حقِّ كشي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اينقدر سكوت كنند و حادثه را كوچك بشمارند؟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اخيراً يك فرد عرب در امريكا، اسلحه به دست گرفت و به چند نفر حمله كرد و ظاهراً خسارت چنداني هم وارد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مطبوعات امريكا، طي چند روز گذشته چه غوغايي به پا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روزنامه‌ها و جرايد و ديگر رسانه‌هايِ گروهي غرب، خبر حمله‌يِ يك عربِ مسلمان را به سراسرِ دنيا منعكس و مخابره كردند؛ امّا در مقابل آن حادثه‌يِ تلخ، سكوت پيشه كرده‌اند و اگر هم بيان كنند، كاملاً تحريف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چنين فاجعه‌آفريني اي را به يك نفر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ظلمست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كاركنان و گردانندگان مطبوعات در امريكا و دنياي غرب، چقدر بايد </w:t>
      </w:r>
      <w:bookmarkStart w:id="359" w:name="pg2305_13382"/>
    </w:p>
    <w:p>
      <w:pPr>
        <w:pStyle w:val="BookText"/>
        <w:rPr/>
      </w:pPr>
      <w:bookmarkEnd w:id="359"/>
      <w:r>
        <w:rPr>
          <w:rFonts w:ascii="IRNazanin" w:hAnsi="IRNazanin" w:eastAsia="IRNazanin"/>
          <w:color w:val="111111"/>
          <w:sz w:val="28"/>
          <w:sz w:val="28"/>
          <w:szCs w:val="28"/>
          <w:rtl w:val="true"/>
          <w:lang w:bidi="fa-IR"/>
        </w:rPr>
        <w:t>متعصّب و سنگدل و دور از آزادي اي باشند كه ادّعايش را مي‌كنند، تا اينطور نسبت به اين قضيه، بد و بي‌اعتنا عمل كنند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360" w:name="__RefHeading___Toc2173357_3804643083"/>
      <w:bookmarkStart w:id="361" w:name="_Toc133"/>
      <w:bookmarkEnd w:id="360"/>
      <w:r>
        <w:rPr>
          <w:rtl w:val="true"/>
        </w:rPr>
        <w:t>سكوت قدرتها نسبت به جنايات اسرائيل</w:t>
      </w:r>
      <w:bookmarkEnd w:id="361"/>
    </w:p>
    <w:p>
      <w:pPr>
        <w:pStyle w:val="BookText"/>
        <w:rPr/>
      </w:pPr>
      <w:r>
        <w:rPr>
          <w:rFonts w:ascii="IRNazanin" w:hAnsi="IRNazanin" w:eastAsia="IRNazanin"/>
          <w:color w:val="111111"/>
          <w:sz w:val="28"/>
          <w:sz w:val="28"/>
          <w:szCs w:val="28"/>
          <w:rtl w:val="true"/>
          <w:lang w:bidi="fa-IR"/>
        </w:rPr>
        <w:t>قدرتها به چه مناسبت به خودشان اجازه مي‌دهند يك كشور و يك ملت را چنين مورد تعرُّض و تجاوز قرار دهند؟ اين وحشيگري نيست؟ ما تصميم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استدلالتان چيست؟؟ كه مي‌گوييد عراق را ادب كنيم، مگر شما كه هستيد؟ در دنيا، شما را چه كسي بايد ادب كند؟ اگر شما به خودتان حقِّ مي‌دهيد كه در مسائل جهاني اينطور وارد شويد و به خيال خودتان، بشويد متولي شوراي امنيَّت، كه مصوبات شورا را به عمل در آوريد، با اسرائيل چرا آنگونه‌ايد؟ در مقابل جنايتي كه امروز اسرائيل عليه فلسطينيها انجام مي‌دهد، چرا چشمتان را بسته‌ايد؟ </w:t>
      </w:r>
      <w:r>
        <w:rPr>
          <w:rStyle w:val="FootnoteAnchor"/>
          <w:rtl w:val="true"/>
        </w:rPr>
        <w:footnoteReference w:id="150"/>
      </w:r>
    </w:p>
    <w:p>
      <w:pPr>
        <w:pStyle w:val="Heading4"/>
        <w:numPr>
          <w:ilvl w:val="3"/>
          <w:numId w:val="1"/>
        </w:numPr>
        <w:rPr/>
      </w:pPr>
      <w:bookmarkStart w:id="362" w:name="__RefHeading___Toc2173359_3804643083"/>
      <w:bookmarkStart w:id="363" w:name="_Toc134"/>
      <w:bookmarkEnd w:id="362"/>
      <w:r>
        <w:rPr>
          <w:rtl w:val="true"/>
        </w:rPr>
        <w:t>نكته‌يِ تلخ؛ مظلوم نمايي نسبت به غاصب و ظال منمايي نسبت به مظلوم</w:t>
      </w:r>
      <w:bookmarkEnd w:id="3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درباره‌يِ مسأله‌يِ فلسطين، آنچه بنا دارم عرض كنم اين مطلبست كه در اين قضيه، نكته‌يِ بسيار تلخي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همه‌يِ مسائل مربوط به سرزمين فلسطين تلخ است؛ امّا اين نكته، انصافاً گزنده است كه در تبليغات جهاني، در تمام اين چهل و پنج سال كه از اشغال فلسطين مي‌گذرد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اين يك، دو دهه‌يِ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شده است نشان داده شود كه يهودياني كه آمده‌اند و فلسطين را گرفته‌اند، مردمي مظلوم، داراي حقّ و مورد فشار و تعدِّي هستند؛ امّا اعرابي كه تلاش مي‌كنند خانه‌هايِ خودشان را، پس بگيرند، مردمي خشن و زورگويند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موازين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تبليغات امريكايي و صهيونيستي، اين دروغ بزرگ و اين فريب بي‌نظير را به او را ندند كه خيلي گزنده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حتّيٰ در نشان دادن فيلم و عكس هم، نكات اغوا‌كننده را رعايت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مي‌خواهند </w:t>
      </w:r>
    </w:p>
    <w:p>
      <w:pPr>
        <w:pStyle w:val="BookText"/>
        <w:rPr/>
      </w:pPr>
      <w:r>
        <w:rPr>
          <w:rFonts w:ascii="IRNazanin" w:hAnsi="IRNazanin" w:eastAsia="IRNazanin"/>
          <w:color w:val="111111"/>
          <w:sz w:val="28"/>
          <w:sz w:val="28"/>
          <w:szCs w:val="28"/>
          <w:rtl w:val="true"/>
          <w:lang w:bidi="fa-IR"/>
        </w:rPr>
        <w:t>اعراب را در مجلّات يا روزنامه‌هايِ خودشان نشان دهند، تصاويري انتخاب مي‌كنند كه نشانگر يك عدِّه زن و بچه‌يِ مظلوم آواره‌يِ ستمديده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جواناني را كه با ظلم صهيونيستهايِ ظالم پرپر مي‌شوند و از مواهب دنيا و همه‌يِ خيرات روي زمين محروم شده‌اند، نشان نمي‌دهند؛ بلكه يك چهره‌يِ خشن چفيه بسته را نشان مي‌دهند كه اسلحه در دست دارد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فلسطينيها اينهايند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وقتي صهيونيستها و يهوديان روسي مي‌خواستند به فلسطين مهاجرت كنند، نمي‌گفتند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غاصبند؛ اينها اهل فلسطين نيستند كه به آنجا مي‌روند؛ اينها اهل روسيه‌اند، اهل اوكراينند، اهل كشورهايِ اروپايي و اهل امريكايند كه هر كدام در سرزمين خود، جايي، مكاني، خان‌هايِ، ثروتي، پولي و زندگي اي دارند؛ با اين حال به فلسطين مي‌روند تا حقِّ يك فلسطيني را بگيرند، خانه‌يِ او را صاحب شوند، ثروت و سرزمين او را غصب كنند و امكان تشكيل خانواده را از او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نمي‌گفتند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 بر اين، عوامل صهيونيست و امريكايي، در رسانه‌هايِ خود، تصاوير يك عدِّه زن و بچه‌يِ يهودي را با حال خستگي نشان مي‌دهند كه مردم دنيا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عربها با اين بيچاره‌هايِ مظلوم، چنين رفتار مي‌كنند اينها مظاهر استكبار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نويني كه امريكاييها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كاري كنند كه همه‌يِ دنيا، آنطور كه آنها مي‌خواهند فكر كنند و حقايق را وارونه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فلسطين از قضايايي است كه من، نظيري به اين شكل، براي آن در تاريخ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مي‌توان ملَّتي را از كشور و سرزمين خودش بيرون كرد؟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رژيم عراق، عِدِّه ايِ را از كشور خودش بيرون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جمعيَّتي در حدود يك تا دو ميليون نفر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يك ملت را به طور كامل از سرزمين خودشان بيرون كنند؛ اسم آنها را از روي سرزمينشان بردارند و هويت آن سرزمين را در جغرافيا و تاريخ از بين ببرند، چنين چيزي اتِّفاق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اين عمل در مورد يك كشور غير اسلامي انجام گيرد، قدرتمندان اروپايي چه مي‌كردند؟ اگر بنا بود اين عمل در غير اين منطقه‌يِ حساس، كه منطقه‌يِ اسلامي است، </w:t>
      </w:r>
    </w:p>
    <w:p>
      <w:pPr>
        <w:pStyle w:val="BookText"/>
        <w:rPr/>
      </w:pPr>
      <w:r>
        <w:rPr>
          <w:rFonts w:ascii="IRNazanin" w:hAnsi="IRNazanin" w:eastAsia="IRNazanin"/>
          <w:color w:val="111111"/>
          <w:sz w:val="28"/>
          <w:sz w:val="28"/>
          <w:szCs w:val="28"/>
          <w:rtl w:val="true"/>
          <w:lang w:bidi="fa-IR"/>
        </w:rPr>
        <w:t xml:space="preserve">انجام گيرد، قدرتمندان عالم چه مي‌كردند؟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اين، وضع رفتار استكبار خبري با قضيه‌يِ صهيونيسم و غصب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گزنده‌ترين حوادث فلسطين، اينست كه واقعيتها چنين وارونه شده است و معكوس نشان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قضيه، اينست كه ملَّتي را از خانه و زندگي خود آواره كرده‌اند و اين ملت حقِّ دارد برگردد و خانه‌يِ خودش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مبارز هَاي ح قطلبانه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اين مبارزه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مي‌نامد؛ امّا خباثت صهيونيستها نسبت به مبارزين فلسطيني را تروريسم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در ذهن و عمل كساني كه امروز مُدَّعِي شباني بشريَّت و رهبري دنيا هستند، چقدر حقايق، وارونه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از حقيقت و انسانيت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سياست، چه اندازه غير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وارد كشور لبنان مي‌شوند و انسان والا و شايست‌هايِ مثل سَيِّد عبّاس موسوي را به شهادت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او را هم نمي‌كشند؛ بلكه زن و كودك او را هم مي‌كشند، بي‌آنكه آنها در ميدان جنگ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اتومبيل بودند و در جاده ايِ تردد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اين جنايت را محكوم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كه شما طرفدار ظلميد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را انكار مي‌كنيد؟ شما طرفدار خباثتيد، طرفدار تجاوزيد، طرفدار تروريد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از اين بالاتر و واضحتر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هنگامي كه چند جوان فلسطيني كه فلسطين خانه‌يِ آنهاست، بر مي‌خيزند و با فداكاري، اقدامي عليه دولت غاصب صهيونيستي انجام مي‌دهند، مي‌گويند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حركتي تروريستي است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چه حقِّي اسمگذاري وارونه مي‌كنيد و خودتان را محق مي‌دانيد؟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ببينيد عملي را كه امروز صهيونيستها انجام مي‌دهند و مورد تأييد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حركت تروريستي، از اين خشن‌تر و ظالمانه‌ترست؟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گزارشهايِ خبري تلويزيون مي‌بينيم كه در كشوري، مردم جنجالي مي‌كنند و پليس آن كشور در مقابل آنها با خشونت رفتار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منظره‌هايي چنين، در بسياري از كشورها ديده مي‌شود؛ امّا در هيچ كشوري برخورد پليس با </w:t>
      </w:r>
    </w:p>
    <w:p>
      <w:pPr>
        <w:pStyle w:val="BookText"/>
        <w:rPr/>
      </w:pPr>
      <w:r>
        <w:rPr>
          <w:rFonts w:ascii="IRNazanin" w:hAnsi="IRNazanin" w:eastAsia="IRNazanin"/>
          <w:color w:val="111111"/>
          <w:sz w:val="28"/>
          <w:sz w:val="28"/>
          <w:szCs w:val="28"/>
          <w:rtl w:val="true"/>
          <w:lang w:bidi="fa-IR"/>
        </w:rPr>
        <w:t>مردم، به خشونت، خباثت و عصبانيَّت مقابله‌يِ صهيونيستها با مردم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پليس حمله‌كننده به مردم فلسطين، بيگانه است و جواني كه پليس او را گرفته و آنطور با خشونت كتكش مي‌زند، صاحبخانه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توطئه‌يِ بزرگ، اينست كه در قضيه‌يِ فلسطين، حقيقت را واژگونه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براي مسأله‌يِ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براي خانه‌يِ خود، براي حقِّ انساني و حقِّ ملّي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اقدامي مي‌كند، در عرف مطبوعات استكباري دنيا و دستگاه تبليغاتي وابسته به استكبار و صهيونيسم، تروريست معرفي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بزرگ آنست كه اين مصائب را، با قبول و تأييد دنياي متمدن، بر سر يك ملت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به اصطلاح متمدن، دنياي به اصطلاح طرفدار حقوق بشر، در طرف آن كساني ايستاده است كه اين همه حقوق انساني و الـٰهي و مشروع يك ملت را نديده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صهيونيستها آمدند خانه‌يِ فلسطينيها را غصب كردند؛ آنها را از اوليترين حقوقشان محروم كردند؛ در خاك آنها، دولتي را عليه آنها به وجود آوردند و امروز دنياي به اصطلاح متمدن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بلندگوهايِ استكباري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 كه در جهت آن ملَّتي كه مظلوم واقع شده است، قرار بگيرند، در طرف آن دستگاهي قرار مي‌گيرند كه اين ستمها را در طول آن چهل و پنج سال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مصيبتي 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ظلمي با اين عظمت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ملت با چنين حجم عظيمي ظلم كنند و آن وقت اگر آن ملت از روي ناچاري حركت و اقدامي بكند، آن اقدام را به عنوان تروريسم و به عنوان اعمال خشونت بكوبند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وضع سياست استكباري دنيا،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دستگاه‌هايِ زر و زور در دنيا دست به دست هم داده‌اند تا حقوق ملت فلسطين را تضييع كنند؛ سعي مي‌كنند جنبه‌يِ انساني اين قضيه را به كلّي نديده بگيرند؛ بلكه بالعكس وانمود كنند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آمريكا از دمكراسي حرف زد، از اعتبار رأي ملتها حرف زد؛ امّا در </w:t>
      </w:r>
    </w:p>
    <w:p>
      <w:pPr>
        <w:pStyle w:val="BookText"/>
        <w:rPr/>
      </w:pPr>
      <w:r>
        <w:rPr>
          <w:rFonts w:ascii="IRNazanin" w:hAnsi="IRNazanin" w:eastAsia="IRNazanin"/>
          <w:color w:val="111111"/>
          <w:sz w:val="28"/>
          <w:sz w:val="28"/>
          <w:szCs w:val="28"/>
          <w:rtl w:val="true"/>
          <w:lang w:bidi="fa-IR"/>
        </w:rPr>
        <w:t>فلسطين، آراء مردم كه دولتي را انتخاب كرده بودند، نديده گرفت، به هيچ گرفت، اعتنايي به آن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نتيجه‌اي در ذهن مردم مي‌بخشد؟</w:t>
      </w:r>
    </w:p>
    <w:p>
      <w:pPr>
        <w:pStyle w:val="BookText"/>
        <w:rPr/>
      </w:pPr>
      <w:r>
        <w:rPr>
          <w:rFonts w:ascii="IRNazanin" w:hAnsi="IRNazanin" w:eastAsia="IRNazanin"/>
          <w:color w:val="111111"/>
          <w:sz w:val="28"/>
          <w:sz w:val="28"/>
          <w:szCs w:val="28"/>
          <w:rtl w:val="true"/>
          <w:lang w:bidi="fa-IR"/>
        </w:rPr>
        <w:t>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حقوق ملت فلسطين، يعني ملَّتي كه ده‌ها سالست از خانه‌يِ خود، از ميهن خود با يك روش خشونت‌آميز و خشن و ظالمانه رانده‌شده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كه همه مي‌دانند، اين كه تاريخ ناشناخت‌هايِ نيست، مربوط به شصت سال قبلست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با اين وضعيت، از حقوق خود محروم، آواره‌يِ در كشورهايِ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نه فقط نسبت به حقوق اينها هيچ گونه توجُّهي نكرد، از آنها حمايتي نكرد، بلكه به عكس، از رژيم غاصب صد در صد حمايت كرد و اگر فلسطينيهايِ مظلوم در صدد بر آمدند اعتراضي بكنند، آن اعتراض را اخلالگري و كارهايِ شريرانه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جور درست خواهد شد؟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رفتار دوگانه‌يِ استكبار در برخورد با تروريسم</w:t>
      </w:r>
    </w:p>
    <w:p>
      <w:pPr>
        <w:pStyle w:val="BookText"/>
        <w:rPr/>
      </w:pPr>
      <w:r>
        <w:rPr>
          <w:rFonts w:ascii="IRNazanin" w:hAnsi="IRNazanin" w:eastAsia="IRNazanin"/>
          <w:color w:val="111111"/>
          <w:sz w:val="28"/>
          <w:sz w:val="28"/>
          <w:szCs w:val="28"/>
          <w:rtl w:val="true"/>
          <w:lang w:bidi="fa-IR"/>
        </w:rPr>
        <w:t>تروريسم صهيونيستي دولت جعلي و دروغين اسرائيل، بيش از پنجاه سالست كه مردم فلسطين را تحت فشار قرار مي‌دهد، زير لگدهايِ چكمه‌پوشان صهيونيستي آنها را له مي‌كند، علناً و صريحاً خانه‌ها را خراب مي‌كند، مردم را مي‌كشد، جوانان را نابود مي‌كند، مردان را دستگير مي‌كند و به زنان اذلال و اهانت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تروريسم واضحي است كه خود اسرائيليها هم منكر آن نيستند و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ترور مي‌كنيم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آقا اين را نديده مي‌گيرد؛ آنوقت جوان فلسطيني كه براي دفاع از شرف خود، براي دفاع از خانه‌يِ خود، براي مقابله‌يِ كوچكي در مقابل متجاوز، اقدام خشم‌آلودي مي‌كند، اين را مي‌گويد تروريسم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طرفداري آنها از نهضت ضدّتروريسم،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تروريسم در منطق اينها،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منطقه سرشار از نفرت امريكا و زايده‌يِ اروپايي امريكا، يعني انگليسند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ملت ما نيست؛ همه‌يِ ملتهايِ منطقه از اينها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نفرت را خودِ آنها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به حقوق و استقلال و عزّت و ناموس و مرزهايِ ملتها تعرّض </w:t>
      </w:r>
    </w:p>
    <w:p>
      <w:pPr>
        <w:pStyle w:val="BookText"/>
        <w:rPr/>
      </w:pPr>
      <w:r>
        <w:rPr>
          <w:rFonts w:ascii="IRNazanin" w:hAnsi="IRNazanin" w:eastAsia="IRNazanin"/>
          <w:color w:val="111111"/>
          <w:sz w:val="28"/>
          <w:sz w:val="28"/>
          <w:szCs w:val="28"/>
          <w:rtl w:val="true"/>
          <w:lang w:bidi="fa-IR"/>
        </w:rPr>
        <w:t>مي‌كنند، خودشان اين ملتها را از نفرت خودشان پُر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گله‌مندند از اين كه از آنها متنفّرند؟ بله؛ ما از شما متنفّريم</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با همه‌يِ ادّعاهايِ دهان‌پركني كه تبليغات و رسانه‌هايِ وابسته به او به طور دائم در زمينه‌يِ لزوم رهبري جهان و حقوق بشر و غيرذلك بر زبان مي‌آورند، پشت سر دولت اسرائيل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از تصوّر وقاحت و بيشرمي بعضي از دولتمردان مستكبر عالم به تعجّب وادار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دفاع از عدالت مي‌دانند؛ كساني كه معناي عدالت را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امريكا معناي عدالت را درك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كارِ اينها با عدالت همراه بوده است؟ اين جنايات را يك جنگ عادلانه و جنگ با تروريسم به حساب مي‌آورند؛ در حالي كه از فجيعترين كارهايِ تروريستي آشكارا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پيشاني بشريَّت از شرم عرق مي‌كند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نمونه‌يِ ديگر، فلسطين اشغالي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جلوِ چشم مردم دنيا، اسرائيليها غصب مي‌كنند، زندان مي‌كنند، شكنجه مي‌كنند، محكوم مي‌كنند، تبعيد مي‌كنند، بمباران مي‌كنند و دنيا هم هيچ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عجيب‌تر اين كه، دنياي استكبار، به آن مظلومها تشر مي‌زند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دفاع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استكبار، يعني در درجه‌يِ اوّل امريكا، كه از همه شريرتر و خبيثترست و بعد هم آنهايي كه دنباله‌روِ امريكا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استكبار، به جاي اين كه به آن غاصب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غصب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دفاع‌كنندگان از خانه‌يِ خودشان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شما دفاع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واقعاً چه نظامِ نوين‌ِ پليدي بر دنيا حاكمست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نوين جهاني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فرد گردن كلفت زورگويي، وارد خانه‌يِ يك عدّه بچه‌يِ يتيم مي‌شود؛ خانه را مي‌گيرد؛ اثاث را مي‌گيرد؛ آذوقه را مي‌گيرد؛ اتاقهايِ راحت را مي‌گيرد؛ فضاي خانه را اشغال مي‌كند و بچه‌ها را در انباري خانه، حبس مي‌كند و يا محدوديَّتي برايشان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اگر فرصتي پيش آيد، فريادي مي‌زنند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غاصب </w:t>
      </w:r>
    </w:p>
    <w:p>
      <w:pPr>
        <w:pStyle w:val="BookText"/>
        <w:rPr/>
      </w:pPr>
      <w:r>
        <w:rPr>
          <w:rFonts w:ascii="IRNazanin" w:hAnsi="IRNazanin" w:eastAsia="IRNazanin"/>
          <w:color w:val="111111"/>
          <w:sz w:val="28"/>
          <w:sz w:val="28"/>
          <w:szCs w:val="28"/>
          <w:rtl w:val="true"/>
          <w:lang w:bidi="fa-IR"/>
        </w:rPr>
        <w:t>زورگو فوراً اً خم مي‌كند كه شما هم كه هم‌هاش دم از مبارزه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صلح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بداخلاقيد؟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حقوق يك ملت در مقابل پايِ مهاجرين صهيونيست كه وارد فلسطين اشغالي شدند، قرباني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قريب پنجاه سالي كه از عمر اين دولت جعلي مي‌گذرد، دائماً سركوب و قتل نفس و دروغ و فريب و تجاوز و حمله به انسانها و بيگناهان، مايه‌يِ حيات و تداوم زندگي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اسراييل،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رئيس جمهور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انسان تعجّب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نمي‌كشد و روز روشن در مقابل افكار عمومي دنيا مي‌ايستد و با صداي بلند مي‌گويد كه ما مي‌خواهيم براي جلوگيري از تروريسم، با اسراييل همكاري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انسان تعجّب مي‌كند كه اسم اين موضعگيري چيست؟؟ اين، اسمش غفلت و بي‌انصافي و استكبار و زورگويي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حرف چيست؟؟ الان هم خطرناكترين و پليدترين تروريستهايِ عالم، همين كساني هستند كه در رأس قدرت كشور فلسطين اشغال شده‌يِ مظلوم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در مقابل تروريسم و تروريستها با اينها همكاري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تروريستها؟ آن كساني كه از وطن خود آواره شده‌اند و بعد از سالهايِ متمادي، در اثر فشارها به جان آمده‌اند و دستي از آستين در مي‌آورند و مشتي گره مي‌كنند و فرياد مي‌كشند تروريستند؟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به كساني كه احساس ضعف مي‌كردند،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فريب تبليغات را بخوريد؟ چرا بايد خيال كنيد كه وقتي امريكا از حقوق بشر مي‌گويد، واقعاً نگران ضايع شدن حقوق بشر در ايرانست؟ آنها براي بشر دل نمي‌سوزانند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خودشان بزرگترين نقض‌كنندگان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كساني هستند كه در روز روشن، هشتاد نفر آدم را در يكي از شهرهايِ امريكا، زنده زنده، در يك خانه سوزاندند و خم به ابروشان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بشر و حقوق بشر چه كار دارند؟ حقوق بشر را چه مي‌شناسند؟ </w:t>
      </w:r>
      <w:r>
        <w:rPr>
          <w:rStyle w:val="FootnoteAnchor"/>
          <w:rtl w:val="true"/>
        </w:rPr>
        <w:footnoteReference w:id="15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تروريسم پديده‌اي تازه و محصول دورانهايِ اخير نيست؛ ولي پيدايش </w:t>
      </w:r>
    </w:p>
    <w:p>
      <w:pPr>
        <w:pStyle w:val="BookText"/>
        <w:rPr/>
      </w:pPr>
      <w:r>
        <w:rPr>
          <w:rFonts w:ascii="IRNazanin" w:hAnsi="IRNazanin" w:eastAsia="IRNazanin"/>
          <w:color w:val="111111"/>
          <w:sz w:val="28"/>
          <w:sz w:val="28"/>
          <w:szCs w:val="28"/>
          <w:rtl w:val="true"/>
          <w:lang w:bidi="fa-IR"/>
        </w:rPr>
        <w:t>سلاحهايِ هولناك و آسانشدن كشتارهايِ جمعي و فاجعه بار، اين پديده‌يِ زشت را صدها برابر مهيبتر و خطرناكتر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نكته‌يِ مهم و تكاندهنده‌يِ ديگر، محاسبات شيطاني قدرتهايِ مسلّطي است كه بهره‌برداري از تروريسم را به مثابه‌يِ ابزاري براي رسيدن به هد فهايِ نامشروع، وارد چرخه‌يِ سياستها و برنامه‌ريز يهايِ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حافظه‌يِ تاريخي ملتهايِ منطقه‌يِ ما هرگز فراموش نخواهد كرد كه دولتهايِ استعمارگر چگونه براي غصب فلسطين و فراري دادن ملت مظلوم آن از خانه و كاشانه‌يِ خود، گروه‌هايِ تروريستي جرّاري مانند آژانس بين‌المللي صهيونيزم و بيش از ده گروه مشابه ديگر را سازماندهي كردند و فاجعه‌يِ ديرياسين و نظائر آن را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صهيونيستي از آغاز پيدايش خود تا امروز نيز علناً به رفتارهايِ تروريستي در درون و بيرون فلسطين ادامه داده و بيشرمانه آنها را اعلام 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قبلي و كنوني رژيم صهيونيستي، آشكارا به تاريخ تروريستي خود و حتّيٰ در مواردي به شركت خود در عمليات ترور، افتخار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دولتهايِ اروپايي دنباله‌رو آن، در همين حال، گروه‌هايِ مبارز فلسطيني را كه به مبارزه‌اي مظلومانه براي نجات سرزمين خود مشغولند، تروريست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اغواگر از تروريسم، يكي از پايه‌هايِ اصلي مشكل تروريسم در جهان كنوني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سردمداران نظام سلطه، تروريسم عبارتست از هر آنچه منافع نامشروع آنان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مبارزاني را كه از حقِّ مشروع خود در مقابله با اشغالگر و مداخله‌گر استفاده مي‌كنند، تروريست مي‌دانند؛ ولي هسته‌هايِ خبيث و مزدور خود را كه بلاي جان و امنيَّت مردم بي‌گناه‌اند، تروريست نمي‌شناسند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يكي از كارهايِ اساسي نشست </w:t>
      </w:r>
      <w:r>
        <w:rPr>
          <w:rStyle w:val="FootnoteAnchor"/>
          <w:rtl w:val="true"/>
        </w:rPr>
        <w:footnoteReference w:id="159"/>
      </w:r>
      <w:r>
        <w:rPr>
          <w:rFonts w:ascii="Amiri" w:hAnsi="Amiri" w:eastAsia="Amiri" w:cs="Amiri"/>
          <w:color w:val="111111"/>
          <w:sz w:val="28"/>
          <w:sz w:val="28"/>
          <w:szCs w:val="28"/>
          <w:rtl w:val="true"/>
          <w:lang w:bidi="ar-SA"/>
        </w:rPr>
        <w:t>كنوني شما مي‌تواند تعريف روشن و دقيق از تروريسم باشد</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تبديل فلسطينيان به تروريست و اسرائيل به مدافع، در نظر آمريكا همين رئيس جمهور امريكا از حركات حكومت غاصب اسرائيل دفاع كرده و مي‌گويد اسرائيل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اين كشتارها را انجام مي‌دهد و او مي‌گويد اسرائيل از خودش دفاع مي‌كند و كار او را مبارزه با تروريسم به حساب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كشتن زن و كودك و جوان و خراب كردن خانه‌هايِ گِلي فلسطينيان با بولدوزر، دفاع از خودست؟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از خود دفاع مي‌كند ملت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از جور و ستم غاصبِ اشغالگر به جان آمده است، همين زن و مرد فلسطيني است كه ديگر قدرت تحملّش را از دست داده و راه چاره را در اين دانسته كه به صحنه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حاضرست جوانش برود در يك واقعه‌يِ خونين و يك ساعت ديگر به قتل برسد؟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كه يك مادر، جوان خودش را در آغوش مي‌گيرد، مي‌بوسد؛ امّا گريه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اين را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شما بر سر اين مادر چه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بر سر اين ملت چه آورده‌ايد كه حاضرست به اين نحو جوانش را به ميدان بفرستد و مي‌گويد اگر صد جوان هم داشته باشم مي‌فرستم كه اين گونه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ملت چه كرده‌ايد كه يك دختر هفده، هجده ساله حاضرست به خودش بمب ببندد، در بين دشمنان صهيونيست برود و خودش را از بين ببرد كه آنها از بين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همه‌يِ راه‌ها را جلوِ اينها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مي‌گويد دولت اسرائيل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منطقي است؟ اين حرف شايسته‌يِ يك رئيس جمهورست؟ اين حرف شايسته‌يِ آن دولتي است كه خودش را رهبر دنيا مي‌داند و مي‌گويد همه‌يِ دنيا بايد از من اطاعت كنند؟ مردم دنيا بيايند از اين برهان سخيف و از اين منطق ضعيف پشتيباني و اطاعت كنند؟ يك ملت را تحقير كرده‌ايد، با حيله و خشونت خانه‌اش را از او گرفته‌ايد، زندگيش را تباه و سياه كرده‌ايد، روزانه او را تحقير مي‌كنيد، از اين شهر به آن شهر كه مي‌رود، در خانه‌يِ خود و در كشور خود بايد به وسيله‌يِ بيگانه‌ها كنترل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اگر هجوم بياورند يكي را بكشند، هيأت دولتشان مي‌نشيند تصويب مي‌كند كه اين آدمها را هر جا ديديد ترور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چنين چيزي را ديگر كجا سراغ دارد، غير از اين صهيونيستها؟ آن وقت به اين ملت </w:t>
      </w:r>
      <w:bookmarkStart w:id="364" w:name="pg2305_13391"/>
    </w:p>
    <w:p>
      <w:pPr>
        <w:pStyle w:val="BookText"/>
        <w:rPr/>
      </w:pPr>
      <w:bookmarkEnd w:id="364"/>
      <w:r>
        <w:rPr>
          <w:rFonts w:ascii="IRNazanin" w:hAnsi="IRNazanin" w:eastAsia="IRNazanin"/>
          <w:color w:val="111111"/>
          <w:sz w:val="28"/>
          <w:sz w:val="28"/>
          <w:szCs w:val="28"/>
          <w:rtl w:val="true"/>
          <w:lang w:bidi="fa-IR"/>
        </w:rPr>
        <w:t>مي‌گويد تروريست و در دفاع از اين تروريستهايِ وقيح و درنده و مفتضح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دفاع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دولت امريكا موضعي بدتر از اين بگيرد؟ اقدام اسرائيل هم با همين تأييدهايِ آمريكا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 تأييد نمي‌كرد، اگر چراغ سبز نشان نمي‌داد، اگر قول حمايت نمي‌داد، اينها جرأت نمي‌كردند اينطور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پشتشان به حمايتهايِ بي‌منطق امريكا گرمست، لذا اين همه جنايت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امريكا در همه‌يِ جناياتي كه امروز در فلسطين اتّفاق مي‌افتد، شريك جرمست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انتفاضه‌يِ ملت فلسطين، قيام يك ملتست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دست خود را از آستين بيرون آورده است؛ اين را به گردن اين و آن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قيام كرده، شرف او و عزّت او و هويت و آگاهي او، او را به ميدان كشانده، حال به اينها مي‌گوييد تروريست؟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تروريستند؟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اسرائيل ادّعا مي‌كند كه با يك گروه معدود مواجه است، پس چرا وارد خانه‌يِ مردم مي‌شوند؟ چرا خانه‌ها را ويران مي‌كنند و چرا در كوچه و بازار اين همه جنايت مي‌آفرينند؟ برويد با همان گروه معدود روبرو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بچه‌يِ مردم چه گناهي كرده‌اند؟ منطق غلط اندر غلط، مُقَدَّمات غلط، استنتاج غلط؛ آن وقت چنان حرفهايي را يك رئيس جمهور جلوِ چشم مردم دنيا بر زبان مي‌آورد و براي خالي نبودن عريضه هم اين دولت و آن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عراق، سوريه و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ادّعاها امريكا را در چشم مردم جهان منفور مي‌كند؛ اينها توجّه ندارند</w:t>
      </w:r>
      <w:r>
        <w:rPr>
          <w:rFonts w:eastAsia="IRNazanin" w:cs="IRNazanin"/>
          <w:color w:val="111111"/>
          <w:sz w:val="28"/>
          <w:szCs w:val="28"/>
          <w:rtl w:val="true"/>
          <w:lang w:bidi="fa-IR"/>
        </w:rPr>
        <w:t xml:space="preserve">. </w:t>
      </w:r>
      <w:r>
        <w:rPr>
          <w:rStyle w:val="FootnoteAnchor"/>
          <w:rtl w:val="true"/>
        </w:rPr>
        <w:footnoteReference w:id="161"/>
      </w:r>
    </w:p>
    <w:p>
      <w:pPr>
        <w:pStyle w:val="Heading4"/>
        <w:numPr>
          <w:ilvl w:val="3"/>
          <w:numId w:val="1"/>
        </w:numPr>
        <w:rPr/>
      </w:pPr>
      <w:bookmarkStart w:id="365" w:name="__RefHeading___Toc2173361_3804643083"/>
      <w:bookmarkStart w:id="366" w:name="_Toc135"/>
      <w:bookmarkEnd w:id="365"/>
      <w:r>
        <w:rPr>
          <w:rtl w:val="true"/>
        </w:rPr>
        <w:t>درك غلط مسؤولان آمريكا از مفهوم تروريسم</w:t>
      </w:r>
      <w:bookmarkEnd w:id="36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بعدي، اينست كه در ذهن مسؤولان امريكا، مفهوم تروريسم، مفهوم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تروريسم را بد معنا مي‌كنند؛ به گونه‌اي معنا مي‌كنند كه كشتار دسته جمعي و قتل عامِ مردم صبرا و شتيلا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اردوگاه فلسطيني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شب به دستور همين كسي كه امروز در رأس حكومت غاصب صهيونيستي است، تروريسم به حساب نمي‌آيد</w:t>
      </w:r>
      <w:r>
        <w:rPr>
          <w:rFonts w:eastAsia="IRNazanin" w:cs="IRNazanin"/>
          <w:color w:val="111111"/>
          <w:sz w:val="28"/>
          <w:szCs w:val="28"/>
          <w:rtl w:val="true"/>
          <w:lang w:bidi="fa-IR"/>
        </w:rPr>
        <w:t xml:space="preserve">! </w:t>
      </w:r>
      <w:bookmarkStart w:id="367" w:name="pg2305_13392"/>
    </w:p>
    <w:p>
      <w:pPr>
        <w:pStyle w:val="BookText"/>
        <w:rPr/>
      </w:pPr>
      <w:bookmarkEnd w:id="367"/>
      <w:r>
        <w:rPr>
          <w:rFonts w:ascii="IRNazanin" w:hAnsi="IRNazanin" w:eastAsia="IRNazanin"/>
          <w:color w:val="111111"/>
          <w:sz w:val="28"/>
          <w:sz w:val="28"/>
          <w:szCs w:val="28"/>
          <w:rtl w:val="true"/>
          <w:lang w:bidi="fa-IR"/>
        </w:rPr>
        <w:t xml:space="preserve">چند سال قبل از اين، گروه زيادي از مردم قاناي لبنان جلوِ دفتر نمايندگي سازمان ملل در اين كشور براي شكايت جمع شده بودند؛ امّا هليكوپترهايِ اسرائيلي آمدند و چند صد نفر آدم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ميانشان زن بود، مرد بود، بچه بود، گرسنه بود، تشنه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رگبار بستند و همه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اين را تروريسم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لبنان آمده‌اند و افرادي را ربوده‌اند و يا كشته‌اند؛ امّا هيچكدام از اينها مصداق تروريسم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غاصب صهيونيستي در يكي دو ماه پيش رسماً تصويب كرد كه بايد عناصري از فلسطينيها ترور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اسم ترور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هم كردند؛ ماشينشان را منفجر كردند و افراد متعدّدي را كشتند؛ امّا هيچكدام از اينها مصداق تروريسم نيست؛ ولي مردم فلسطين كه براي دفاع از سرزمين و استنقاذ حقِ پامال شده‌يِ خودشان قيام مي‌كنند، فرياد مي‌كشند و سنگ در دست دارند، اسلحه هم ندارند، تروريستند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امريكاييها،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غلطي است و دنيا آن را قبول نمي‌كند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368" w:name="__RefHeading___Toc2173363_3804643083"/>
      <w:bookmarkStart w:id="369" w:name="_Toc136"/>
      <w:bookmarkEnd w:id="368"/>
      <w:r>
        <w:rPr>
          <w:rtl w:val="true"/>
        </w:rPr>
        <w:t>حمايت امريكا از تروريسم دولتي اسرائيل</w:t>
      </w:r>
      <w:bookmarkEnd w:id="3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در چند روز اخير، چنين تهاجمي را همدست امريكا يعني دولت غاصب صهيونيستي در شهرهايِ فلسطين عليه مردم مسلمان اين سرزمين به راه انداخته است و با تانك و هواپيما و چرخبال و ناوچه‌يِ جنگي، به خانه‌هايِ بي‌دفاع مردم، غير نظاميان، كودكان، مدرِّسه‌ها و بيمارستانها حمله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بايد خيلي زود استنتاج كند و از اين غفلت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گوشه‌يِ دنياي اسلام مورد تهاجمست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مژده هم مي‌دهند كه ما به اينجا اكتفا نخواهيم كرد؛ به بعضي كشورهايِ ديگر هم حمله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عراق و سومالي را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بناست دنياي اسلام مورد تهاجم كساني باشد كه به نام مبارزه با تروريسم، وارد ميدان‌هايِ گوناگوني مي‌شوند تا منافع خود را تأمين كنند و با بزرگترين دستگاه تروريستي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حكومت صهيونيستي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w:t>
      </w:r>
      <w:bookmarkStart w:id="370" w:name="pg2305_13393"/>
    </w:p>
    <w:p>
      <w:pPr>
        <w:pStyle w:val="BookText"/>
        <w:rPr/>
      </w:pPr>
      <w:bookmarkEnd w:id="370"/>
      <w:r>
        <w:rPr>
          <w:rFonts w:ascii="IRNazanin" w:hAnsi="IRNazanin" w:eastAsia="IRNazanin"/>
          <w:color w:val="111111"/>
          <w:sz w:val="28"/>
          <w:sz w:val="28"/>
          <w:szCs w:val="28"/>
          <w:rtl w:val="true"/>
          <w:lang w:bidi="fa-IR"/>
        </w:rPr>
        <w:t>مبارزه نمي‌كنند، بلكه از آن پشتيباني نيز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كردن با تانك به خانه‌هايِ مردم، تروريسم نيست، پس تروريسم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موشكباران خانه‌هايِ مردم به وسيله‌يِ هواپيماهايِ اف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چرخبالهايِ جنگي، تروريسم نيست، پس تروريسم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دو مسأله، مسائل بسيار مهمّي است و من راجع به هر كدام چند جمله‌اي عرض مي‌كنم</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371" w:name="__RefHeading___Toc2173365_3804643083"/>
      <w:bookmarkStart w:id="372" w:name="_Toc137"/>
      <w:bookmarkEnd w:id="371"/>
      <w:r>
        <w:rPr>
          <w:rtl w:val="true"/>
        </w:rPr>
        <w:t>دوگانگي آمريكا در مبارزه با تروريسم</w:t>
      </w:r>
      <w:bookmarkEnd w:id="372"/>
    </w:p>
    <w:p>
      <w:pPr>
        <w:pStyle w:val="BookText"/>
        <w:rPr/>
      </w:pPr>
      <w:r>
        <w:rPr>
          <w:rFonts w:ascii="IRNazanin" w:hAnsi="IRNazanin" w:eastAsia="IRNazanin"/>
          <w:color w:val="111111"/>
          <w:sz w:val="28"/>
          <w:sz w:val="28"/>
          <w:szCs w:val="28"/>
          <w:rtl w:val="true"/>
          <w:lang w:bidi="fa-IR"/>
        </w:rPr>
        <w:t>البته هيچ كس نمي‌تواند شركت دولت امريكا را در مسؤوليت اين جنايات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امريكاييها با شعار مبارزه با تروريسم، به ملت افغانستان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افغانستان چند نفر را به عنوان تروريست معرفي كردند؛ امّا با ترور مردم فلسطين و حملات وحشيانه عليه آنها، نه فقط مخالفت نكردند؛ بلكه تأييد 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براي مردم و افكار عمومي دنيا، بسيار مايه‌يِ عبرتست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رويشان مي‌شود دم از حقوق بشر و آزادي و حقوق ملتها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ملَّتي در خانه‌يِ خودش، اين گونه رفتار خشن و سبعانه و بي‌رحمان‌هايِ بشود؛ امّا نه فقط مخالفتي صورت نگيرد، بلكه همراهي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 دولت امريكا و هم دولت انگليس، در مقابل افكار عمومي، بسيار بد امتحان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مسؤولان امريكا، ملت امريكا را در تاريخ شرمنده كردند؛ مسؤولان انگليس، ملت انگليس را در تاريخ منفعل و شرمنده و خجالت زده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رأس حكومتها و ملتهايي قرار دارند و با اين همه ادّعا، در مقابل اين جنايت عظيم بشري حتّي بي‌تفاوت نمي‌مانند؛ بلكه حمايت هم مي‌كنند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بزرگترين ظلم؛ تروريست معرفي كردن ملت مظلوم فلسطين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مظلوم اگر از خود دفاع كند، اگر داد بكشد، اگر دنياي اسلام را به كمك بخواهد، تروريستست؟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صهيونيست، اعمال تروريستي را </w:t>
      </w:r>
      <w:bookmarkStart w:id="373" w:name="pg2305_13394"/>
    </w:p>
    <w:p>
      <w:pPr>
        <w:pStyle w:val="BookText"/>
        <w:rPr/>
      </w:pPr>
      <w:bookmarkEnd w:id="373"/>
      <w:r>
        <w:rPr>
          <w:rFonts w:ascii="IRNazanin" w:hAnsi="IRNazanin" w:eastAsia="IRNazanin"/>
          <w:color w:val="111111"/>
          <w:sz w:val="28"/>
          <w:sz w:val="28"/>
          <w:szCs w:val="28"/>
          <w:rtl w:val="true"/>
          <w:lang w:bidi="fa-IR"/>
        </w:rPr>
        <w:t>با زشتي و وقاحتِ هر چه بيشتر، روز به روز شديدتر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روي اعمال او مي‌بندند؛ ولي اين ملت مظلوم را تروريست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ظلمي است كه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اسلام بايد به خود بيايد و احساس وظيفه كند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انتشار نااميدي درباره‌يِ آينده‌يِ انتفاضه توسط رسانه‌هايِ غربي</w:t>
      </w:r>
    </w:p>
    <w:p>
      <w:pPr>
        <w:pStyle w:val="BookText"/>
        <w:rPr/>
      </w:pPr>
      <w:r>
        <w:rPr>
          <w:rFonts w:ascii="IRNazanin" w:hAnsi="IRNazanin" w:eastAsia="IRNazanin"/>
          <w:color w:val="111111"/>
          <w:sz w:val="28"/>
          <w:sz w:val="28"/>
          <w:szCs w:val="28"/>
          <w:rtl w:val="true"/>
          <w:lang w:bidi="fa-IR"/>
        </w:rPr>
        <w:t>آنچه كه ما امروز احتياج داريم، اينست كه كساني كه مشغول مبارزه هستند، روحيه پيدا كنند و بدانند آينده‌يِ آنها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گاهي عكس اين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 تبليغاتي غرب تلاش مي‌كنند تا اين اميد را در هم بشكنند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ماه‌هايِ اخير كه انتفاضه حداكثر احتياج را به حمايت و كمك داشت، ديده شد كه در دنياي اسلام بعضي از قلمها به مطالبي كشانده شد كه براي انتفاضه 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ناتواني و ضعف انتفاضه حرف زدند؛ اينها سمست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مطالب، اينست كه ملت فلسطين هيچ راهي جز تسليم و به خاك افتادن در مقابل صهيونيستها ندارد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374" w:name="__RefHeading___Toc2173367_3804643083"/>
      <w:bookmarkStart w:id="375" w:name="_Toc138"/>
      <w:bookmarkEnd w:id="374"/>
      <w:r>
        <w:rPr>
          <w:rtl w:val="true"/>
        </w:rPr>
        <w:t>اسرائيل؛ سگ زنجيري دولت امريكا</w:t>
      </w:r>
      <w:bookmarkEnd w:id="3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حادثه‌يِ اخيري كه به وسيله‌يِ امريكا و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حكم سگ زنجيري دولت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قضيه‌يِ آرژانتين پيش آمد، نمونه‌اي از اين دشمنيهاست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ما اين گونه تبليغات، تازگي و اهميَّت ندارد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اين سگهايِ دست آموز امريكا، اين اسرائيليهايِ بدتر از حيوان، آن همه فاجعه‌يِ فضاحت‌بار را در فلسطين اشغالي انجام مي‌دهند؛ ولي در دنيا هيچ انعكاسي پيدا نمي‌كند؛ چون طرفها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دنيايي است كه سي يا چهل سال بعد از سقوط آلمان هيتلري، تعقيب كساني را شروع كرد كه </w:t>
      </w:r>
      <w:bookmarkStart w:id="376" w:name="pg2305_13395"/>
    </w:p>
    <w:p>
      <w:pPr>
        <w:pStyle w:val="BookText"/>
        <w:rPr/>
      </w:pPr>
      <w:bookmarkEnd w:id="376"/>
      <w:r>
        <w:rPr>
          <w:rFonts w:ascii="IRNazanin" w:hAnsi="IRNazanin" w:eastAsia="IRNazanin"/>
          <w:color w:val="111111"/>
          <w:sz w:val="28"/>
          <w:sz w:val="28"/>
          <w:szCs w:val="28"/>
          <w:rtl w:val="true"/>
          <w:lang w:bidi="fa-IR"/>
        </w:rPr>
        <w:t>گفته شده بود تعدادي يهودي را كشته يا شكنجه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شايد حتّي آنچه كه واقع شده بود، خيلي كمتر از آن چيزي بود كه گفته هم مي‌شد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خواسته‌يِ امريكا و اسرائيل فقط تسليم شدن فلسطينيها البته امريكا و اسرائيل هم به چيزي كمتر از تسليمِ مطلق فكر نمي‌كنند؛ امّا آنها دشمنند و البته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چيزي است كه پيش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به تسليم مطلق از طرف فلسطينيها قانع نيستند؛ رفتار آنها با طرف فلسطيني، يك بار ديگر اين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حاضر نيستند هيچ امتيازي به طرف فلسطيني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از طرف فلسطيني هم به عنوان يك ابزار براي نابود كردن انتفاضه‌يِ فلسطين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كمتر از اين قانع نيستند</w:t>
      </w:r>
      <w:r>
        <w:rPr>
          <w:rFonts w:eastAsia="IRNazanin" w:cs="IRNazanin"/>
          <w:color w:val="111111"/>
          <w:sz w:val="28"/>
          <w:szCs w:val="28"/>
          <w:rtl w:val="true"/>
          <w:lang w:bidi="fa-IR"/>
        </w:rPr>
        <w:t xml:space="preserve">. </w:t>
      </w:r>
      <w:r>
        <w:rPr>
          <w:rStyle w:val="FootnoteAnchor"/>
          <w:rtl w:val="true"/>
        </w:rPr>
        <w:footnoteReference w:id="169"/>
      </w:r>
    </w:p>
    <w:p>
      <w:pPr>
        <w:pStyle w:val="Heading4"/>
        <w:numPr>
          <w:ilvl w:val="3"/>
          <w:numId w:val="1"/>
        </w:numPr>
        <w:rPr/>
      </w:pPr>
      <w:bookmarkStart w:id="377" w:name="__RefHeading___Toc2173369_3804643083"/>
      <w:bookmarkStart w:id="378" w:name="_Toc139"/>
      <w:bookmarkEnd w:id="377"/>
      <w:r>
        <w:rPr>
          <w:rtl w:val="true"/>
        </w:rPr>
        <w:t>منافع اسرائيل؛ خط قرمز آزادي در غرب</w:t>
      </w:r>
      <w:bookmarkEnd w:id="37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سالها قبل جمله‌اي را شنيده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آزادي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چه جنايتها كه انجام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ما مصداق همين جمله را تحقّق مي‌بخشند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امريكا طرفدار آزادي ما شده است؛ آزادي بيان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نبوديد كه در اين مملكت، سالهايِ متمادي از رژيم وابسته و فاسد پهلوي حمايت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در آن رژيم، كسي جرأت نداشت يك كلمه بر زبان جاري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سالهايِ متمادي در همين شهر مشهد، در همين حوزه‌يِ علميه، در همين كوچه و خيابان و با همين مردم، در مبارزات دوران طاغوت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نمي‌دادند يك روحاني در آن روز به مناسبت مسائل ديني، كمترين اشار‌هايِ به غصب سرزمينهايِ فلسطين </w:t>
      </w:r>
      <w:bookmarkStart w:id="379" w:name="pg2305_13396"/>
    </w:p>
    <w:p>
      <w:pPr>
        <w:pStyle w:val="BookText"/>
        <w:rPr/>
      </w:pPr>
      <w:bookmarkEnd w:id="379"/>
      <w:r>
        <w:rPr>
          <w:rFonts w:ascii="IRNazanin" w:hAnsi="IRNazanin" w:eastAsia="IRNazanin"/>
          <w:color w:val="111111"/>
          <w:sz w:val="28"/>
          <w:sz w:val="28"/>
          <w:szCs w:val="28"/>
          <w:rtl w:val="true"/>
          <w:lang w:bidi="fa-IR"/>
        </w:rPr>
        <w:t>به وسيله‌يِ صهيونيستها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 مرگ بر اسرائيل، هم مرگ بر آن كساني كه از اسرائيل حمايت مي‌كنند و هم كساني كه سالهايِ متمادي اجازه نمي‌دادند يك كلمه راجع به صهيونيستها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كشورهايِ غربي، روزنامه‌ها اجازه ندارند راجع به صهيونيستها بدگويي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در كتابي مي‌نويسد يهوديها در مورد كشتار خودشان به وسيله‌يِ هيتلر در جنگ بين‌الملل دوُّم، بزرگنمايي كردند آن وقت اين كتاب را كه توقيف مي‌كنند هيچ، نويسنده‌يِ كتاب را هم به پايِ ميز محاكمه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امروز نسبت به آزادي، اينطور عمل مي‌كنند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روزنامه‌ها در غرب آزادند و همه چيز مي‌نويسند؛ امّا روزنامه‌ها در غرب متعلق به چه كساني هستند؟ مگر متعلق به مردم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امر واضحي است؛ بروند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همه‌يِ اروپا و امريكايك روزنامه‌يِ قابل ذكر نشان دهيد كه متعلق به سرمايه‌داران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روزنامه كه آزادست، يعني آزادي سرمايه‌دار كه حرف خودش را بزند؛ هر كس را مي‌خواهد، خراب كند؛ هر كس را مي‌خواهد، بزرگ كند؛ به هر طرف مي‌خواهد، افكار عمومي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آزادي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يك نفر پيدا شد و عليه صهيونيسم حرف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آقاي فرانسوي </w:t>
      </w:r>
      <w:r>
        <w:rPr>
          <w:rStyle w:val="FootnoteAnchor"/>
          <w:rtl w:val="true"/>
        </w:rPr>
        <w:footnoteReference w:id="171"/>
      </w:r>
      <w:r>
        <w:rPr>
          <w:rFonts w:ascii="IRNazanin" w:hAnsi="IRNazanin" w:eastAsia="IRNazanin"/>
          <w:color w:val="111111"/>
          <w:sz w:val="28"/>
          <w:sz w:val="28"/>
          <w:szCs w:val="28"/>
          <w:rtl w:val="true"/>
          <w:lang w:bidi="fa-IR"/>
        </w:rPr>
        <w:t>كه چند جلد كتاب عليه صهيونيستها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را در كوره‌هايِ آدم سوزي سوزاندند، واقعيت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ديگري با او رفتار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وابسته‌يِ به سرمايه‌داران و مراكز قدرت سرمايه‌داري نباشد، نه حرفش زده مي‌شود، نه صدايش به گوش كسي مي‌رسد و نه آزادي بيان دارد</w:t>
      </w:r>
      <w:r>
        <w:rPr>
          <w:rFonts w:eastAsia="IRNazanin" w:cs="IRNazanin"/>
          <w:color w:val="111111"/>
          <w:sz w:val="28"/>
          <w:szCs w:val="28"/>
          <w:rtl w:val="true"/>
          <w:lang w:bidi="fa-IR"/>
        </w:rPr>
        <w:t xml:space="preserve">! </w:t>
      </w:r>
      <w:r>
        <w:rPr>
          <w:rStyle w:val="FootnoteAnchor"/>
          <w:rtl w:val="true"/>
        </w:rPr>
        <w:footnoteReference w:id="172"/>
      </w:r>
    </w:p>
    <w:p>
      <w:pPr>
        <w:pStyle w:val="Heading4"/>
        <w:numPr>
          <w:ilvl w:val="3"/>
          <w:numId w:val="1"/>
        </w:numPr>
        <w:rPr/>
      </w:pPr>
      <w:bookmarkStart w:id="380" w:name="__RefHeading___Toc2173371_3804643083"/>
      <w:bookmarkStart w:id="381" w:name="_Toc140"/>
      <w:bookmarkEnd w:id="380"/>
      <w:r>
        <w:rPr>
          <w:rtl w:val="true"/>
        </w:rPr>
        <w:t>دخالت آمريكا موجب كورتر شدن گره‌ِ مسأله‌يِ فلسطين</w:t>
      </w:r>
      <w:bookmarkEnd w:id="3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امنيَّت اين منطقه بايد به وسيله‌يِ دولتهايِ اين منطقه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همچناني كه دخالت آمريكا در قضيه‌يِ فلسطين موجب گره خوردن هر چه بيشتر اين </w:t>
      </w:r>
    </w:p>
    <w:p>
      <w:pPr>
        <w:pStyle w:val="BookText"/>
        <w:rPr/>
      </w:pPr>
      <w:r>
        <w:rPr>
          <w:rFonts w:ascii="Amiri" w:hAnsi="Amiri" w:eastAsia="Amiri" w:cs="Amiri"/>
          <w:color w:val="111111"/>
          <w:sz w:val="28"/>
          <w:sz w:val="28"/>
          <w:szCs w:val="28"/>
          <w:rtl w:val="true"/>
          <w:lang w:bidi="ar-SA"/>
        </w:rPr>
        <w:t>قضيه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گره‌يِ مسأله‌يِ فلسطين با دخالت آمريكاييها باز نمي‌شود؛ كورتر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آمريكاييها در اين قضيه دخالت كنند، گره را كورتر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ملت بيداري است؛ ملت آزاده اي است؛ ملت روشنفكري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انتخاب كرده است، بگذاريد آن دولت با پشتيباني آن ملت كارهايِ خودش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آنها، آن هم دخالت يكجانبه، زورگويانه، به نفع رژيم غاصب صهيونيستي، هر چه مي‌گذرد، ماجراي فلسطين را دشوارتر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مسائل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مسأله‌يِ عراق حل خواهد شد، هم مسأله‌يِ فلسطين حل خواهد شد؛ امّا آن روزي حل خواهد شد كه با حل اين مسائل، از حيثيت و هويت و موجوديت استكبار آمريكايي هم ديگر چيزي باقي نخواهد ماند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شياطين صهيونيست؛ وسوسه‌گرِ سردمداران دولت امريكا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طوري كه من احساس مي‌كنم، شياطين صهيونيست، حتّي سردمداران دولت امريكا را هم وسوسه مي‌كنند و به يك معنا، آنها هم در بعضي از موارد، عامل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احساس مي‌شود، براي تعرّض و مقابله و خباثت و دشمني عليه ملت ايران و جمهوري اسلامي، وسوسه‌يِ تند و شديدي، از طرف شياطين صهيونيست، نسبت به سردمداران دولت امريكا وجود دارد؛ ليكن تجربه‌يِ گذشته، در مقابل روي ما و روي آنهاست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آرزوي هميشگي استكبار؛ قرباني كردن آرمان فلسطين پيش پايِ صهيونيستها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امروز درباره‌يِ فلسطين چه مي‌كنند و چه خوابي براي اين ملت و در حقيقت براي منطقه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تا حدود زيادي ناشي از همان حوادث يك سال اخيرست</w:t>
      </w:r>
      <w:r>
        <w:rPr>
          <w:rFonts w:eastAsia="IRNazanin" w:cs="IRNazanin"/>
          <w:color w:val="111111"/>
          <w:sz w:val="28"/>
          <w:szCs w:val="28"/>
          <w:rtl w:val="true"/>
          <w:lang w:bidi="fa-IR"/>
        </w:rPr>
        <w:t xml:space="preserve">. </w:t>
      </w:r>
      <w:bookmarkStart w:id="382" w:name="pg2305_13398"/>
    </w:p>
    <w:p>
      <w:pPr>
        <w:pStyle w:val="BookText"/>
        <w:rPr/>
      </w:pPr>
      <w:bookmarkEnd w:id="382"/>
      <w:r>
        <w:rPr>
          <w:rFonts w:ascii="IRNazanin" w:hAnsi="IRNazanin" w:eastAsia="IRNazanin"/>
          <w:color w:val="111111"/>
          <w:sz w:val="28"/>
          <w:sz w:val="28"/>
          <w:szCs w:val="28"/>
          <w:rtl w:val="true"/>
          <w:lang w:bidi="fa-IR"/>
        </w:rPr>
        <w:t>امريكا همين كه توانست در اين منطقه با تانك و توپ و ناو جنگي و بمباران و اين گونه وسايل، يك قدرت عربده جويانه براي خود دست و پا كند، فوراً سراغ قضيه‌يِ اصلي منطقه يعني قضيه‌يِ فلسطين رفت و به طمع افتاد و چنين تصور كرد كه چون دولتهايِ ضعيف النفس منطقه، خودشان را مديون و زير بار منَّت او مي‌دانند زيرا خطر رژيم عراق را از آنها دفع كرده است وقت آنست كه در اين ميان استفاده كند و آرزوي هميشگي استكبار در اين سالهايِ اخير را تحقُّق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آرزو چيست؟؟ آن آرزو، اينست كه آرمان فلسطين را پيش پايِ صهيونيستهايِ غدار قرباني كند و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مي‌خواهد بكند و دارد مي‌كند؛ كه اميدواريم با غيرت امَّت اسلام و جوانان مسلمان فلسطين، به اين خيانت بزرگ موفق نشود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383" w:name="__RefHeading___Toc2173373_3804643083"/>
      <w:bookmarkStart w:id="384" w:name="_Toc141"/>
      <w:bookmarkEnd w:id="383"/>
      <w:r>
        <w:rPr>
          <w:rtl w:val="true"/>
        </w:rPr>
        <w:t>عدم استحقاق آمريكا براي دخالت در مسائل منطقه</w:t>
      </w:r>
      <w:bookmarkEnd w:id="38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 در اين قضيه چه كاره است؟ دولت امريكا به چه مناسبت به خود حقِّ مي‌دهد در قضيه‌اي كه متعلق به اين ملت و اين منطقه است، به صورت يك متولي، يك صاحب اختيار و يك قلدر وارد بشود و به اين و آن ديكته بكند كه چه كار بايد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چه؟ شما در قاره‌يِ امريكا دست اندازي و تجاوز كرديد، بي‌اجازه وارد شديد و آدم كشتيد؛ آيا بَسِتان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منطقه‌يِ خاورميانه، دل يكايك آحاد مردم هوشيار و آگاه اين ملتها، پُر از بغض و عداوت نسبت به شماست؛ باز نزديك بياييد و به گمان خودتان بخواهيد مسأله‌يِ فلسطين را حل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 حل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مسأله‌يِ فلسطين به، اينست كه دولت غاصب متلاشي بشود و از بين برود؛ صاحبان سرزمين بيايند و در آنجا حكومت تشكيل بدهند و مسلمان و مسيحي و يهودي و هر چه هستند، با هم زندگي كنند</w:t>
      </w:r>
      <w:r>
        <w:rPr>
          <w:rFonts w:eastAsia="IRNazanin" w:cs="IRNazanin"/>
          <w:color w:val="111111"/>
          <w:sz w:val="28"/>
          <w:szCs w:val="28"/>
          <w:rtl w:val="true"/>
          <w:lang w:bidi="fa-IR"/>
        </w:rPr>
        <w:t xml:space="preserve">. </w:t>
      </w:r>
      <w:r>
        <w:rPr>
          <w:rStyle w:val="FootnoteAnchor"/>
          <w:rtl w:val="true"/>
        </w:rPr>
        <w:footnoteReference w:id="176"/>
      </w:r>
      <w:bookmarkStart w:id="385" w:name="pg2305_13399"/>
    </w:p>
    <w:p>
      <w:pPr>
        <w:pStyle w:val="BookText"/>
        <w:rPr/>
      </w:pPr>
      <w:bookmarkEnd w:id="385"/>
      <w:r>
        <w:rPr>
          <w:rFonts w:ascii="IRNazanin" w:hAnsi="IRNazanin" w:eastAsia="IRNazanin"/>
          <w:color w:val="111111"/>
          <w:sz w:val="28"/>
          <w:sz w:val="28"/>
          <w:szCs w:val="28"/>
          <w:rtl w:val="true"/>
          <w:lang w:bidi="fa-IR"/>
        </w:rPr>
        <w:t>امريكا؛ شريك جرم رژيم صهيونيستي يقيناً در اين جرائم،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بلاشك شريك جرم او دولت ايالات متّحده‌يِ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امروز به آن ظالم كمك كند، در جرم او شريكست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ممكنست امروز اثري بر اين مترتّب نشود؛ امّا از حافظه‌يِ ملتها و حافظه‌يِ تاريخ پاك نخواهد شد</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386" w:name="__RefHeading___Toc2173375_3804643083"/>
      <w:bookmarkStart w:id="387" w:name="_Toc142"/>
      <w:bookmarkEnd w:id="386"/>
      <w:r>
        <w:rPr>
          <w:rtl w:val="true"/>
        </w:rPr>
        <w:t>رسوايي ليبراليسم در مسأله‌يِ فلسطين</w:t>
      </w:r>
      <w:bookmarkEnd w:id="387"/>
    </w:p>
    <w:p>
      <w:pPr>
        <w:pStyle w:val="BookText"/>
        <w:rPr/>
      </w:pPr>
      <w:r>
        <w:rPr>
          <w:rFonts w:ascii="Amiri" w:hAnsi="Amiri" w:eastAsia="Amiri" w:cs="Amiri"/>
          <w:color w:val="111111"/>
          <w:sz w:val="28"/>
          <w:sz w:val="28"/>
          <w:szCs w:val="28"/>
          <w:rtl w:val="true"/>
          <w:lang w:bidi="ar-SA"/>
        </w:rPr>
        <w:t xml:space="preserve">مهمترين نقاط ضعفي كه در زمينه‌يِ مسؤولان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من آن روز هم در ميدان امام </w:t>
      </w:r>
      <w:r>
        <w:rPr>
          <w:rStyle w:val="FootnoteAnchor"/>
          <w:rtl w:val="true"/>
        </w:rPr>
        <w:footnoteReference w:id="178"/>
      </w:r>
      <w:r>
        <w:rPr>
          <w:rFonts w:ascii="IRNazanin" w:hAnsi="IRNazanin" w:eastAsia="IRNazanin"/>
          <w:color w:val="111111"/>
          <w:sz w:val="28"/>
          <w:sz w:val="28"/>
          <w:szCs w:val="28"/>
          <w:rtl w:val="true"/>
          <w:lang w:bidi="fa-IR"/>
        </w:rPr>
        <w:t xml:space="preserve">اشاره‌يِ مختصري به آن كردم و الان آن را براي شما جوانان بيشتر باز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مسأله‌يِ سستي بينش و ايمان انقلابي و اسلامي در بعضي از مسؤولانست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مجذوب نسخه‌هايِ سياسي غربند؛ آن هم نسخه‌هايِ غلط از آب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ليبرال دمكراسي غرب كه يك روز گفته مي‌شد اوج تكامل فكر و عمل انسانست و بالاتر از آن چيزي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نظر من خود اين حرف نشانه‌يِ كوته‌فكري است كه آدم نقطه‌اي را پيدا كند و بگويد از اين بالاتر ممكن نيست انسان حركت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حركت خود بي‌نهايتست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دست خود، خودش را رسوا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ليبراليسم، همان چيزي است كه امروز ماجراي افغانستان و سالهاست مسأله‌يِ فلسطين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اومانيسمِ دروغين‌ِ غرب، همان چيزي است كه پنجاه سال ملت فلسطين را نديده مي‌گيرد و مي‌خواهد آن را به كلّي حذف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سؤال نمي‌كنند كه اصلاً ملت فلسطين در دنيا وجود داشته يا دروغ است؟ اگر قبول داريد سرزميني به نام فلسطين وجود دارد، پس كو آن ملت؟ خواستند يك ملت و يك نام جغرافيايي را به كلّي از روي كره زمين حذف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اومانيسم و ليبراليسم و دمكراسي آنها به </w:t>
      </w:r>
      <w:bookmarkStart w:id="388" w:name="pg2305_13400"/>
    </w:p>
    <w:p>
      <w:pPr>
        <w:pStyle w:val="BookText"/>
        <w:rPr/>
      </w:pPr>
      <w:bookmarkEnd w:id="388"/>
      <w:r>
        <w:rPr>
          <w:rFonts w:ascii="IRNazanin" w:hAnsi="IRNazanin" w:eastAsia="IRNazanin"/>
          <w:color w:val="111111"/>
          <w:sz w:val="28"/>
          <w:sz w:val="28"/>
          <w:szCs w:val="28"/>
          <w:rtl w:val="true"/>
          <w:lang w:bidi="fa-IR"/>
        </w:rPr>
        <w:t>اختناق و خفقاني رسيده است كه حتّي نمي‌خواهند به يك رسانه‌يِ خارجي اجازه دهند كه اخبار افغانستان را پخش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آزاد خبر از نظر غربست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نسخه، رسواشده و غلط از آب در آمده است؛ در عين حال فلان مسؤول ما كه به بركت انقلاب اسلامي عزّت و احترامي پيدا كرده و به خاطر اظهار طرفداري از اسلام و امام و انقلاب، ممكنست چهار نفر به او احترامي بگذارند، ناگهان طرفدار ليبرال دمكراسي غربي بشود كه نقطه‌يِ مقابل مردم‌سالاري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مردم‌سالاري اسلامِي و آزادي در اسلام، آن نيست؛ يك حقيقت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چنين مواردي به ندرت پيدا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خدا را شكر مي‌كنم كه مسؤولان طراز اوّلِ كشور، عميقاً معتقد به مباني اسلامي‌اند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نتوانسته است نفوذ فكري و سياسي خود را به جاهايِ حسّاس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رؤساي سه قوّه و مسؤولان طراز اوّل، عميقاً به آرمان امام و انقلاب معتقدند؛ امّا در بعضي از دستگاه‌ها چنين مواردي پيدا مي‌شود كه من آن روز هم اشار‌هايِ كردم</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389" w:name="__RefHeading___Toc2173377_3804643083"/>
      <w:bookmarkStart w:id="390" w:name="_Toc143"/>
      <w:bookmarkEnd w:id="389"/>
      <w:r>
        <w:rPr>
          <w:rtl w:val="true"/>
        </w:rPr>
        <w:t>دشمني آمريكا با گروه‌هايِ جهادي</w:t>
      </w:r>
      <w:bookmarkEnd w:id="390"/>
    </w:p>
    <w:p>
      <w:pPr>
        <w:pStyle w:val="BookText"/>
        <w:rPr/>
      </w:pPr>
      <w:r>
        <w:rPr>
          <w:rFonts w:ascii="IRNazanin" w:hAnsi="IRNazanin" w:eastAsia="IRNazanin"/>
          <w:color w:val="111111"/>
          <w:sz w:val="28"/>
          <w:sz w:val="28"/>
          <w:szCs w:val="28"/>
          <w:rtl w:val="true"/>
          <w:lang w:bidi="fa-IR"/>
        </w:rPr>
        <w:t>امريكاييها رسماً اعلان كردند كه هر گروهي در فلسطين مقابل حماس قرار بگيرد، حاضرند به آنها پول بدهند و دادند و امكان تبليغاتي هم به آنها دادند؛ امّا عليٰ‌رغم آنها و به كوري چشم امريكا و صهيونيستهايِ غاصب فلسطين، مبارزان حماس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در هر جاي دنياي اسلامي يك انتخابات آزاد برگزار شود، همين قضيه اتِّفاق خواهد افتاد و گروه مخالف امريكا رأي خواهند آورد؛ چون دل و عواطف مردم و ميل سياسي آنها، امروز، اينست</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391" w:name="__RefHeading___Toc2173379_3804643083"/>
      <w:bookmarkStart w:id="392" w:name="_Toc144"/>
      <w:bookmarkEnd w:id="391"/>
      <w:r>
        <w:rPr>
          <w:rtl w:val="true"/>
        </w:rPr>
        <w:t>شرم باد بر شما</w:t>
      </w:r>
      <w:r>
        <w:rPr>
          <w:rtl w:val="true"/>
        </w:rPr>
        <w:t xml:space="preserve">! </w:t>
      </w:r>
      <w:r>
        <w:rPr>
          <w:rtl w:val="true"/>
        </w:rPr>
        <w:t>اينست طرفداري از آزادي؟</w:t>
      </w:r>
      <w:r>
        <w:rPr>
          <w:rtl w:val="true"/>
        </w:rPr>
        <w:t>!</w:t>
      </w:r>
      <w:bookmarkEnd w:id="39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 فلسطين محقَّست؛ حقِّ با اوست؛ مظلومست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شرم باد بر آن </w:t>
      </w:r>
      <w:bookmarkStart w:id="393" w:name="pg2305_13401"/>
    </w:p>
    <w:p>
      <w:pPr>
        <w:pStyle w:val="BookText"/>
        <w:rPr/>
      </w:pPr>
      <w:bookmarkEnd w:id="393"/>
      <w:r>
        <w:rPr>
          <w:rFonts w:ascii="IRNazanin" w:hAnsi="IRNazanin" w:eastAsia="IRNazanin"/>
          <w:color w:val="111111"/>
          <w:sz w:val="28"/>
          <w:sz w:val="28"/>
          <w:szCs w:val="28"/>
          <w:rtl w:val="true"/>
          <w:lang w:bidi="fa-IR"/>
        </w:rPr>
        <w:t>مُدَّعِيان آزادي، مُدَّعِيان حقوق بشر كه بر اين همه ظلمي كه به اين ملت شده است، چشم مي‌بندند، باز ادّعاي طرفداري از حقوق بشر مي‌كنند؛ خجالت هم نمي‌كشند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مي‌كنم؛ در كجاي دنيا يك انسان مُنْصِف اگر فلسطينيها يك اَقليَّت بيگانه بودند توي كشورشان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كشور، فرض كنيد فلسطينيها در سرزمين خودشان اَقليَّتي بودند؛ مهاجريني بودند كه به فلسطين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ظلم را نسبت به اينها تحمُّل مي‌كرد؟ خانه‌هايشان را خراب كنند، جوانهايشان را بكشند، مردانشان را زندان ببرند، دائم اينها را تهديد كنند، خانه‌هايشان را بمباران كنند، جلو ارزاقشان را بگيرند، محاصره‌يِ اقتصادي كنند، باغاتشان را خراب كنند، همه‌يِ زندگي آنها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آقاي بوش خجالت هم نمي‌كشد، وامي ايستد مي‌گويد ما متعهد به آزادي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طرفداري از آزادي؟</w:t>
      </w:r>
      <w:r>
        <w:rPr>
          <w:rFonts w:eastAsia="IRNazanin" w:cs="IRNazanin"/>
          <w:color w:val="111111"/>
          <w:sz w:val="28"/>
          <w:szCs w:val="28"/>
          <w:rtl w:val="true"/>
          <w:lang w:bidi="fa-IR"/>
        </w:rPr>
        <w:t xml:space="preserve">! </w:t>
      </w:r>
      <w:r>
        <w:rPr>
          <w:rStyle w:val="FootnoteAnchor"/>
          <w:rtl w:val="true"/>
        </w:rPr>
        <w:footnoteReference w:id="181"/>
      </w:r>
    </w:p>
    <w:p>
      <w:pPr>
        <w:pStyle w:val="Heading4"/>
        <w:numPr>
          <w:ilvl w:val="3"/>
          <w:numId w:val="1"/>
        </w:numPr>
        <w:rPr/>
      </w:pPr>
      <w:bookmarkStart w:id="394" w:name="__RefHeading___Toc2173381_3804643083"/>
      <w:bookmarkStart w:id="395" w:name="_Toc145"/>
      <w:bookmarkEnd w:id="394"/>
      <w:r>
        <w:rPr>
          <w:rtl w:val="true"/>
        </w:rPr>
        <w:t xml:space="preserve">وقاحت استكبار در انكار حقيقتي به نام </w:t>
      </w:r>
      <w:r>
        <w:rPr>
          <w:rtl w:val="true"/>
        </w:rPr>
        <w:t>«</w:t>
      </w:r>
      <w:r>
        <w:rPr>
          <w:rtl w:val="true"/>
        </w:rPr>
        <w:t>ملت فلسطين</w:t>
      </w:r>
      <w:r>
        <w:rPr>
          <w:rtl w:val="true"/>
        </w:rPr>
        <w:t>»</w:t>
      </w:r>
      <w:bookmarkEnd w:id="395"/>
    </w:p>
    <w:p>
      <w:pPr>
        <w:pStyle w:val="BookText"/>
        <w:rPr/>
      </w:pPr>
      <w:r>
        <w:rPr>
          <w:rFonts w:ascii="IRNazanin" w:hAnsi="IRNazanin" w:eastAsia="IRNazanin"/>
          <w:color w:val="111111"/>
          <w:sz w:val="28"/>
          <w:sz w:val="28"/>
          <w:szCs w:val="28"/>
          <w:rtl w:val="true"/>
          <w:lang w:bidi="fa-IR"/>
        </w:rPr>
        <w:t>استكبار، در تعرُّض خود به ملتهايِ مسلمان، حدي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صهيونيستهايِ غاصب و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حامي همه جانبه‌يِ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پيش رفته‌اند كه حتّيٰ مليت فلسطيني را هم انكار مي‌كنند و حقيقتي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ملت فلسطين، ملَّتي است با ريشه‌هايِ عميق تاريخي و پيوندهايِ انكارناپذير جغرافيايي و آنكه نه ريشه‌يِ تاريخي دارد و نه رابطه‌يِ جغرافيايي، ملت جعلي و دروغين اسرائيلي است</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396" w:name="__RefHeading___Toc2173383_3804643083"/>
      <w:bookmarkStart w:id="397" w:name="_Toc146"/>
      <w:bookmarkEnd w:id="396"/>
      <w:r>
        <w:rPr>
          <w:rtl w:val="true"/>
        </w:rPr>
        <w:t>دوگانگي در بحث حقوق بشر توسط غرب</w:t>
      </w:r>
      <w:bookmarkEnd w:id="39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فلسطين اشغالي، مسلماناني كه بي‌اعتنا به سازشكاريهايِ خائنانه، با دست خالي به مبارزات حق‌طلبانه ادامه مي‌دهند، با روشهايِ خشن و </w:t>
      </w:r>
    </w:p>
    <w:p>
      <w:pPr>
        <w:pStyle w:val="BookText"/>
        <w:rPr/>
      </w:pPr>
      <w:r>
        <w:rPr>
          <w:rFonts w:ascii="IRNazanin" w:hAnsi="IRNazanin" w:eastAsia="IRNazanin"/>
          <w:color w:val="111111"/>
          <w:sz w:val="28"/>
          <w:sz w:val="28"/>
          <w:szCs w:val="28"/>
          <w:rtl w:val="true"/>
          <w:lang w:bidi="fa-IR"/>
        </w:rPr>
        <w:t>غير انساني سركوب مي‌شوند و زن و كودك و پيرشان به دست سربازان‌ِ دستورگرفته‌يِ صهيونيست شكنجه و تار و مار مي‌شوند و از اين همه مُدَّعِيان حقوق بشر از دولتهايِ غربي صدايي برنمي‌خيزد و امريكا و انگليس و برخي ديگر، حمايت عملي و تشويق زباني هم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لبنان، علاوه بر اردوگاه‌هايِ آوارگان مظلوم فلسطيني، خانه و كاشانه‌يِ مسلمانان لبناني به وسيله‌يِ جتهايِ اسرائيلي بمباران مي‌شود و زن و مرد و پير و جوان رهگذر و غير نظامي به خاك و خون كشيده مي‌شوند و روحاني موَّجَه و محترمي، نيمه شب به وسيله‌يِ مزدوران صهيوني از خانه‌يِ خود ربوده مي‌شود و از ميان اين همه دولت غربي كه سالهاست محكوم كردن تروريسم و آدم‌ربايي را ترجيع‌بند همه‌يِ حرفهايِ خود قرار داده و به قصد كسب وجهه، مدام هر دولت مخالف منافع خود را بدان متهم مي‌دارند، حتّي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هم در برابر اين حركتهايِ زشت و وحشيانه‌يِ تروريستي، موضعي جدي نمي‌گيرد و از اين كه دولتي اينطور قلدرانه به خانه‌يِ مردم كشوري ديگر بمب بريزد، يا از آن آدم بربايد، متأثر نمي‌شود</w:t>
      </w:r>
      <w:r>
        <w:rPr>
          <w:rFonts w:eastAsia="IRNazanin" w:cs="IRNazanin"/>
          <w:color w:val="111111"/>
          <w:sz w:val="28"/>
          <w:szCs w:val="28"/>
          <w:rtl w:val="true"/>
          <w:lang w:bidi="fa-IR"/>
        </w:rPr>
        <w:t xml:space="preserve">! </w:t>
      </w:r>
      <w:r>
        <w:rPr>
          <w:rStyle w:val="FootnoteAnchor"/>
          <w:rtl w:val="true"/>
        </w:rPr>
        <w:footnoteReference w:id="183"/>
      </w:r>
      <w:bookmarkStart w:id="398" w:name="pg2305_13403"/>
    </w:p>
    <w:p>
      <w:pPr>
        <w:pStyle w:val="Heading3"/>
        <w:numPr>
          <w:ilvl w:val="2"/>
          <w:numId w:val="1"/>
        </w:numPr>
        <w:rPr/>
      </w:pPr>
      <w:bookmarkStart w:id="399" w:name="__RefHeading___Toc2173385_3804643083"/>
      <w:bookmarkStart w:id="400" w:name="_Toc147"/>
      <w:bookmarkEnd w:id="398"/>
      <w:bookmarkEnd w:id="399"/>
      <w:r>
        <w:rPr>
          <w:rtl w:val="true"/>
        </w:rPr>
        <w:t>فصل پنجم</w:t>
      </w:r>
      <w:r>
        <w:rPr>
          <w:rtl w:val="true"/>
        </w:rPr>
        <w:t xml:space="preserve">: </w:t>
      </w:r>
      <w:r>
        <w:rPr>
          <w:rtl w:val="true"/>
        </w:rPr>
        <w:t>اسرائيل و دولتهاي عرب و مسلمان</w:t>
      </w:r>
      <w:bookmarkEnd w:id="400"/>
    </w:p>
    <w:p>
      <w:pPr>
        <w:pStyle w:val="Heading4"/>
        <w:numPr>
          <w:ilvl w:val="3"/>
          <w:numId w:val="1"/>
        </w:numPr>
        <w:rPr/>
      </w:pPr>
      <w:bookmarkStart w:id="401" w:name="__RefHeading___Toc2173387_3804643083"/>
      <w:bookmarkStart w:id="402" w:name="_Toc148"/>
      <w:bookmarkEnd w:id="401"/>
      <w:r>
        <w:rPr>
          <w:rtl w:val="true"/>
        </w:rPr>
        <w:t>دشمني با اسرائيل، غيرقابل جمع با دوستي حاميانش</w:t>
      </w:r>
      <w:bookmarkEnd w:id="402"/>
    </w:p>
    <w:p>
      <w:pPr>
        <w:pStyle w:val="BookText"/>
        <w:rPr/>
      </w:pPr>
      <w:r>
        <w:rPr>
          <w:rFonts w:ascii="IRNazanin" w:hAnsi="IRNazanin" w:eastAsia="IRNazanin"/>
          <w:color w:val="111111"/>
          <w:sz w:val="28"/>
          <w:sz w:val="28"/>
          <w:szCs w:val="28"/>
          <w:rtl w:val="true"/>
          <w:lang w:bidi="fa-IR"/>
        </w:rPr>
        <w:t>غالباً دو نكته از نظر شعاردهندگان‌ِ به نام اسرائيل، دور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دو نكته را اجمالاً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اين دو نكته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اينست كه دشمني با غاصبان اسرائيل، با دوستي با كساني كه پشتيبان همه جانبه‌يِ غاصبان اسرائيل هستند،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خيال مي‌كنند، از راه امريكا و هم پيمانانش مي‌توانند فلسطين را نجات بدهند، در اشتباه تأسُّف‌انگيزي به سر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از راه دولت اسرائيل نمي‌شود فلسطين را نجات داد، از راه دولت امريكا و هم پيمانانش هم نمي‌شود فلسطين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حركتي كه به تكيه بر پشتيبانان دولت غاصب منتهي بشود، قطعاً يك حركت انحرافي و يك غلط بزرگست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شعار ضديت با اسرائيل را مي‌دهد؛ امّا با هم پيمانان اسرائيل در اين مسأله همصحبتي مي‌كند و به آنها اتكا مي‌نمايد، بايد دانست كه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اسرائيل را تغذيه مي‌كنند، در جبهه‌يِ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به هر نحوي از انحاء به اسرائيل كمك مي‌كنند، در جبهه‌يِ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با صهيونيستها مذاكره مي‌كنند، در جبهه‌يِ اسرائيل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براي استنقاذ سرزمين فلسطين، بايد معناي حقيقي مبارزه را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نكته‌يِ دوُّم در صفحه‌يِ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آمد‌هاست</w:t>
      </w:r>
      <w:bookmarkStart w:id="403" w:name="pg2305_13404"/>
    </w:p>
    <w:p>
      <w:pPr>
        <w:pStyle w:val="BookText"/>
        <w:rPr/>
      </w:pPr>
      <w:bookmarkEnd w:id="403"/>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نقطه‌يِ مقابل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سازش خيانت و مبارزه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سازش را به حساب مبارزه نگذارد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كوتاهي دولتهايِ اسلامي، سبب رسيدن دشمن به اهداف بدون عقب‌نشيني … اين گستاخي استكبار و عوامل آن، با يك اراده‌ي عمومِي و اقدام هماهنگ از سوي ملتها و آحاد مردم مسلمان بايد پاسخ داده شود و شر توطئه‌هايِ استكبار از سر ملتهايِ مسلمان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كوتاهي دولتهايِ اسلامي در مبارزه با رژيم غاصب اسرائيل، امريكا را به راه انداختن مذاكرات مستقيم اعراب و اسرائيل تشويق كرد و متأسفانه، برخي از سران عرب، بي‌آنكه به ابعاد بسيار وسيع اين ضربه‌يِ استكباري توجُّه كنند، تن به اين خفت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دولت غاصب اسرائيل، به هدف خود، يعني شناخته شدن از سوي كشورهايِ عرب، رسيد؛ بدون اين كه سر سوزني از مواضع متجاوزانه‌يِ خود عقب‌نشيني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صهيونيستها علاوه بر ترور و آدم‌ربايي و غصب سرزمينهايِ فلسطين و لبنان و سركوب فلسطينيان و كشتارهايِ جمعي و ساير جنايات هولناك خود در گذشته، به طور روزانه، روستاهايِ جنوب لبنان را با حملات هوايي خود با خاك يكسان مي‌كنند و با اعتماد به اين كه هرگز فشاري از سوي امريكا و اروپا بر آنان وارد نخواهد شد، خشن‌ترين جنايات را نسبت به مردم آن منطقه مرتكب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عربها با اسرائيل، حتّيٰ نتوانسته از ادامه‌يِ تجاوز و جنايات صهيونيستها جلوگيري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نمونه‌اي بود از عقب‌نشينيهايي كه دشمن را طلبكارتر و گستاختر مي‌سازد</w:t>
      </w:r>
      <w:r>
        <w:rPr>
          <w:rFonts w:eastAsia="IRNazanin" w:cs="IRNazanin"/>
          <w:color w:val="111111"/>
          <w:sz w:val="28"/>
          <w:szCs w:val="28"/>
          <w:rtl w:val="true"/>
          <w:lang w:bidi="fa-IR"/>
        </w:rPr>
        <w:t xml:space="preserve">. </w:t>
      </w:r>
      <w:r>
        <w:rPr>
          <w:rStyle w:val="FootnoteAnchor"/>
          <w:rtl w:val="true"/>
        </w:rPr>
        <w:footnoteReference w:id="185"/>
      </w:r>
    </w:p>
    <w:p>
      <w:pPr>
        <w:pStyle w:val="Heading4"/>
        <w:numPr>
          <w:ilvl w:val="3"/>
          <w:numId w:val="1"/>
        </w:numPr>
        <w:rPr/>
      </w:pPr>
      <w:bookmarkStart w:id="404" w:name="__RefHeading___Toc2173389_3804643083"/>
      <w:bookmarkStart w:id="405" w:name="_Toc149"/>
      <w:bookmarkEnd w:id="404"/>
      <w:r>
        <w:rPr>
          <w:rtl w:val="true"/>
        </w:rPr>
        <w:t>سكوت خيانت‌بار سران عرب و مواضع ذلت‌بار مُدَّعِيان رهبري فلسطين</w:t>
      </w:r>
      <w:bookmarkEnd w:id="40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سكوت رضايت‌آميز اغلب سران كشور‌هايِ عربي كه در مواردي حتّي </w:t>
      </w:r>
      <w:bookmarkStart w:id="406" w:name="pg2305_13405"/>
    </w:p>
    <w:p>
      <w:pPr>
        <w:pStyle w:val="BookText"/>
        <w:rPr/>
      </w:pPr>
      <w:bookmarkEnd w:id="406"/>
      <w:r>
        <w:rPr>
          <w:rFonts w:ascii="IRNazanin" w:hAnsi="IRNazanin" w:eastAsia="IRNazanin"/>
          <w:color w:val="111111"/>
          <w:sz w:val="28"/>
          <w:sz w:val="28"/>
          <w:szCs w:val="28"/>
          <w:rtl w:val="true"/>
          <w:lang w:bidi="fa-IR"/>
        </w:rPr>
        <w:t>با خيانت صريح همراهست، به اضافه‌يِ مواضع ذلتبار و خائنانه‌يِ مُدَّعِيان رهبري ملت فلسطين، حلقه‌هايِ پيوسته‌يِ زنجير غدر و ظلم و تعدِّي و خيانتي است كه مي‌خواهد سرزمين اسلامي فلسطين را هميشه مغصوب و ملت مجروح و مظلوم آن را هميشه اسير و آواره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جنجال دروغين معارضه با اسرائيل كه از طرف رؤساي رژيم عراق به راه افتاده و در رسانه‌هايِ صهيونيستي غرب هم با آب و تاب مطرح مي‌شود، مكمل نقشه‌هايِ استكباري و وسيله‌اي است براي پوشاندن خيانتي كه با سكوت دولتهايِ عربي نسبت به مسأله‌يِ فلسطين انجام گرفته و نيز براي تحت‌الشعاع قرار دادن مسأله‌يِ مهم انتقال يهوديان شوروي به فلسطين اشغالي</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407" w:name="__RefHeading___Toc2173391_3804643083"/>
      <w:bookmarkStart w:id="408" w:name="_Toc150"/>
      <w:bookmarkEnd w:id="407"/>
      <w:r>
        <w:rPr>
          <w:rtl w:val="true"/>
        </w:rPr>
        <w:t>آزاد نبودن ملتهايِ مسلمان درباره‌يِ اعتراض به جنايات اسرائيل</w:t>
      </w:r>
      <w:bookmarkEnd w:id="40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دنياي اسلام، مسائل مهمّي در جريانست كه دل انبوه مسلمانان را در كشورهايِ مختلف، غرق غصّه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غم مي‌خورند، خون دل مي‌خورند؛ ولي نمي‌توانند چيزي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متأسّفانه بسياري از سران كشورهايشان در اين خون‌ِ دل دادن به امّت اسلامِي و نابود كردن اميدهايِ طبقات جوان در كشورهايِ اسلامي،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مورد، قضاياي مربوط به مسلمانان مظلوم فلسطينست … اينها همه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كشور خودمان نگاه نكنيد كه اين دردها را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 يترين مسؤولين كشور تا آحاد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آزادانه بر زبان مي‌آورند؛ حرف مي‌زنند؛ ابراز وجود مي‌كنند و حرف دلشان را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كشورهايِ ديگر اين فرصت را نمي‌دهند كه مردم اقلاً غصّه‌هايِ خودشان را نسبت به اين قضاياي عظيم امّت اسلام بر زبان جاري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كشورهايِ عربي، چه تعداد انسانهايي هستند كه دلشان از قضاياي مربوط به سازش با دشمن صهيونيستي خونست؛ ولي نمي‌توانند چيزي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دوران رژيم گذشته در اينجا كه ما نمي‌توانستيم عليه صهيونيستها مطلبي به زبان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 ما </w:t>
      </w:r>
      <w:bookmarkStart w:id="409" w:name="pg2305_13406"/>
    </w:p>
    <w:p>
      <w:pPr>
        <w:pStyle w:val="BookText"/>
        <w:rPr/>
      </w:pPr>
      <w:bookmarkEnd w:id="409"/>
      <w:r>
        <w:rPr>
          <w:rFonts w:ascii="IRNazanin" w:hAnsi="IRNazanin" w:eastAsia="IRNazanin"/>
          <w:color w:val="111111"/>
          <w:sz w:val="28"/>
          <w:sz w:val="28"/>
          <w:szCs w:val="28"/>
          <w:rtl w:val="true"/>
          <w:lang w:bidi="fa-IR"/>
        </w:rPr>
        <w:t>آن روز خون بود؛ ولي نمي‌توانستيم چيزي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همان سالها، يك وقت در جمع دانشجويان، به مناسبتِ تفسير آيات مربوط به بني‌اسرائيل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سوره‌يِ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يكي از بازداشتها زير منگنه‌يِ سؤال و بازجوي يام قرار دادند كه شما اسم از اسرائيل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مربوط به بني‌اسرائيل را مطرح كرده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از اسرائيل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كه تفسير قرآن هم مي‌كرد، حقِّ نداشت يك كلمه از بني‌اسرائيل بگويد كه مبادا به متّحد آن رژيم خبيث و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زمان با اسرائيل روابط گرمي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بسياري از كشورهايِ اسلامي، وضعيت به همانگونه است</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410" w:name="__RefHeading___Toc2173393_3804643083"/>
      <w:bookmarkStart w:id="411" w:name="_Toc151"/>
      <w:bookmarkEnd w:id="410"/>
      <w:r>
        <w:rPr>
          <w:rtl w:val="true"/>
        </w:rPr>
        <w:t>خيانت تشكيلات خودگردان</w:t>
      </w:r>
      <w:bookmarkEnd w:id="411"/>
    </w:p>
    <w:p>
      <w:pPr>
        <w:pStyle w:val="BookText"/>
        <w:rPr/>
      </w:pPr>
      <w:r>
        <w:rPr>
          <w:rFonts w:ascii="IRNazanin" w:hAnsi="IRNazanin" w:eastAsia="IRNazanin"/>
          <w:color w:val="111111"/>
          <w:sz w:val="28"/>
          <w:sz w:val="28"/>
          <w:szCs w:val="28"/>
          <w:rtl w:val="true"/>
          <w:lang w:bidi="fa-IR"/>
        </w:rPr>
        <w:t>خيانت اين كساني كه به نام فلسطينيها اين كار را انجام مي‌دهند، از همه‌يِ خيانتهايي كه تا امروز به فلسطين شده، زشتتر و سهمگينتر و بدترست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كاري هم براي آن مردم، نه كردند و نه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نويسنده‌يِ فلسطيني عربِ ساكن امريكا نوشته است كه اين دار و دسته‌يِ عرفات هنوز نتوانسته‌اند زباله‌هايِ شهر غزّه را از خيابانها جمع كنند؛ امّا در همين مدّت، پنج سازمان امنيَّتي و اطّلاعاتي تشكيل دادند كه جاسوسي مردم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دولت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بازگشت مردم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احقاق حقِّ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اينها بي‌شرمند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وقتي كه اين شخص، اوّلين مذاكرات را با اسرائيليها كرد، من گفتم او، هم خائنست و هم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خائن بود؛ امّا عاقل بود، بهتر از اين عمل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درست نمي‌دانم؛ حدس مي‌زنم كه امريكاييها و سازمانهايِ جاسوسي اسرائيل از نقاط ضعف اينها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نقاط ضعف زياد دارند؛ اهل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دين در كار نباشد، همينطور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طول اين چند سالي كه مشغول ادراره‌يِ سازمان آزاديبخش فلسطين بودند، خدا مي‌داند كه از لحاظ مالي و از لحاظ رفتاري و اخلاقي چه مشكلاتي داشتند؛ آنها هم ظاهراً روي همان نقاط تكيه </w:t>
      </w:r>
      <w:bookmarkStart w:id="412" w:name="pg2305_13407"/>
    </w:p>
    <w:p>
      <w:pPr>
        <w:pStyle w:val="BookText"/>
        <w:rPr/>
      </w:pPr>
      <w:bookmarkEnd w:id="412"/>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هم خسته شدن و بريدن و از آرمانها چشم پوشيدن، اينها را به اين ورطه‌يِ هولناك و اين مرداب هلاكت و بدبختي و لعنت ابدي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هيچ فلسطيني اي ممكنست وجود داشته؛ باشد كه اينها را از ته دل لعن نكند؛، مگر اين كه جزو عمله و اگر ه‌يِ خود اينها و در منافع با اينها سهيم باشد؟ بين چهار تا پنج ميليون نفر آواره‌يِ فلسطيني بيرون از فلسطينند؛ در حدود سه ميليون نفر فلسطيني در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اينها درباره‌يِ فلسطين چه نظري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مشتهايشان محكمست؛ اينها دلهايشان پُر خونست</w:t>
      </w:r>
      <w:r>
        <w:rPr>
          <w:rFonts w:eastAsia="IRNazanin" w:cs="IRNazanin"/>
          <w:color w:val="111111"/>
          <w:sz w:val="28"/>
          <w:szCs w:val="28"/>
          <w:rtl w:val="true"/>
          <w:lang w:bidi="fa-IR"/>
        </w:rPr>
        <w:t xml:space="preserve">. </w:t>
      </w:r>
      <w:r>
        <w:rPr>
          <w:rStyle w:val="FootnoteAnchor"/>
          <w:rtl w:val="true"/>
        </w:rPr>
        <w:footnoteReference w:id="188"/>
      </w:r>
    </w:p>
    <w:p>
      <w:pPr>
        <w:pStyle w:val="Heading4"/>
        <w:numPr>
          <w:ilvl w:val="3"/>
          <w:numId w:val="1"/>
        </w:numPr>
        <w:rPr/>
      </w:pPr>
      <w:bookmarkStart w:id="413" w:name="__RefHeading___Toc2173395_3804643083"/>
      <w:bookmarkStart w:id="414" w:name="_Toc152"/>
      <w:bookmarkEnd w:id="413"/>
      <w:r>
        <w:rPr>
          <w:rtl w:val="true"/>
        </w:rPr>
        <w:t>ريختن قبح رابطه‌يِ با اسرائيل در ميان دولتهايِ عرب</w:t>
      </w:r>
      <w:bookmarkEnd w:id="414"/>
    </w:p>
    <w:p>
      <w:pPr>
        <w:pStyle w:val="BookText"/>
        <w:rPr/>
      </w:pPr>
      <w:r>
        <w:rPr>
          <w:rFonts w:ascii="IRNazanin" w:hAnsi="IRNazanin" w:eastAsia="IRNazanin"/>
          <w:color w:val="111111"/>
          <w:sz w:val="28"/>
          <w:sz w:val="28"/>
          <w:szCs w:val="28"/>
          <w:rtl w:val="true"/>
          <w:lang w:bidi="fa-IR"/>
        </w:rPr>
        <w:t>يك روز بود كه دولتهايِ عرب، صحبت كردن با اسرائيل و حتّي آوردن اسم اسرائيل را يكي از كارهايِ بسيار زشت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مطرح كردن و پيش كشيدن اين قضيه، آنها را يكي يكي از صفوف ملت عرب خارج كردند و بار را به گردن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كاري كردند كه قبح اين قضيه ريخت؛ حتّي دولتهايي كه در مرزهايِ اسرائيل نيستند و هيچ خطر و ضرري هم از اسرائيل نمي‌بينند، در خانه‌يِ خودشان نشسته‌اند و صحبت از مذاكره با اسرائيل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لزومي دارد؟؛ امّا مي‌كنند؛ چون قبحش ريخته است</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415" w:name="__RefHeading___Toc2173397_3804643083"/>
      <w:bookmarkStart w:id="416" w:name="_Toc153"/>
      <w:bookmarkEnd w:id="415"/>
      <w:r>
        <w:rPr>
          <w:rtl w:val="true"/>
        </w:rPr>
        <w:t>خيانت كشورهايِ حاشيه‌يِ خليج فارس در به رسميت شناختن اسرائيل</w:t>
      </w:r>
      <w:bookmarkEnd w:id="4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بعضي از كشورهايِ حاشيه‌يِ خليج فارس، بزرگترين خيانت را به تاريخ خود و تاريخ كشورهايِ عربي مرتكب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اسرائيل را كه غاصب يك كشور اسلامِي و يك ملت عربست، در غصب و در ظلمش تأييد كردند و از آن حمايت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اسرائيل، يعني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تحريمهايِ اسرائيل را برطرف مي‌كنند و اين خيانت به ملتهايِ اسلامِي و ملتهايِ عرب و بزرگترين خيانت به ملت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حكومتهايِ كشورهايِ عضو </w:t>
      </w:r>
      <w:bookmarkStart w:id="417" w:name="pg2305_13408"/>
    </w:p>
    <w:p>
      <w:pPr>
        <w:pStyle w:val="BookText"/>
        <w:rPr/>
      </w:pPr>
      <w:bookmarkEnd w:id="417"/>
      <w:r>
        <w:rPr>
          <w:rFonts w:ascii="IRNazanin" w:hAnsi="IRNazanin" w:eastAsia="IRNazanin"/>
          <w:color w:val="111111"/>
          <w:sz w:val="28"/>
          <w:sz w:val="28"/>
          <w:szCs w:val="28"/>
          <w:rtl w:val="true"/>
          <w:lang w:bidi="fa-IR"/>
        </w:rPr>
        <w:t>شوراي همكاري خليج فارس، از اين خيانت خواهند گذشت؟ آيا ملتهايِ اين كشورها، از خيانتِ سردمداران اغماض خواهند كرد؟ حقايق عالَم با بازيهايِ سياسي و پيشامدهايِ فصلي و موسمي، تغييرپذير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فلسطينيان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صهيونيستي يك دولت غاصب و دروغينست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هيچ شهروند حقيقي جز مردم بومي فلسطين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از اطراف دنيا جمع شده‌اند تا خانه‌يِ فلسطينيان را تصاحب كنند، به همّت ملتهايِ مسلمان، روزي مجبور خواهند شد كه اين خانه را به صاحبانش مسترد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ممكنست زود يا دير باشد؛ امّا حتمِي و آمدني و تخلف‌ناپذيرست</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418" w:name="__RefHeading___Toc2173399_3804643083"/>
      <w:bookmarkStart w:id="419" w:name="_Toc154"/>
      <w:bookmarkEnd w:id="418"/>
      <w:r>
        <w:rPr>
          <w:rtl w:val="true"/>
        </w:rPr>
        <w:t>عقب‌نشيني دولتهايِ عربي و برقراري رابطه با غاصب</w:t>
      </w:r>
      <w:bookmarkEnd w:id="419"/>
    </w:p>
    <w:p>
      <w:pPr>
        <w:pStyle w:val="BookText"/>
        <w:rPr/>
      </w:pPr>
      <w:r>
        <w:rPr>
          <w:rFonts w:ascii="IRNazanin" w:hAnsi="IRNazanin" w:eastAsia="IRNazanin"/>
          <w:color w:val="111111"/>
          <w:sz w:val="28"/>
          <w:sz w:val="28"/>
          <w:szCs w:val="28"/>
          <w:rtl w:val="true"/>
          <w:lang w:bidi="fa-IR"/>
        </w:rPr>
        <w:t>اوّل كه قبح مذاكره‌يِ با اسرائيل از بين رفت، كه خداوند نگذرد از آن سياستمدار مصري كه نمي‌خواهم اسمش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سالها در اين تريبون، خيلي به او لعنت فرستاده شده است و من نمي‌خواهم دگر باره اسمش را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 فرد با حكومت غاصب مذاكره كرد و قبحش را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پرچمهايشان را آوردند، بعد هم يواش يواش يك يك كشورهايِ عربي و همسايه‌ها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همانهايي كه اين همه جوان داده بودند، اين همه مصيبت كشيده بودند، اين همه شعار داده بودند، اين همه ادّعا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ميز مذاكره بردند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همان روز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مذاكراتِ صهيونيستها با عربها، مبني بر حيله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نمي‌خواهند مشكلشان را با عربها حل كنند؛ مي‌خواهند به خيال خود، شر را از خودشان كم كنند و باز دوباره تجاوزشان را ادامه دهند؛ چون تجاوز صهيونيستي تمام نشده و هنوز بعد از اين، تجاوزاتي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از لحاظ جغرافيايي هم تثبيت شوند، تازه نوبت دست اندازي به منابع حياتي و مالي و اقتصادي اين كشورهايِ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مي‌گذارند اينها نفس بكشند؟ آن روز كه قدرت پيدا كنند، پدرشان را در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p>
    <w:p>
      <w:pPr>
        <w:pStyle w:val="BookText"/>
        <w:rPr/>
      </w:pPr>
      <w:r>
        <w:rPr>
          <w:rFonts w:ascii="Amiri" w:hAnsi="Amiri" w:eastAsia="Amiri" w:cs="Amiri"/>
          <w:color w:val="111111"/>
          <w:sz w:val="28"/>
          <w:sz w:val="28"/>
          <w:szCs w:val="28"/>
          <w:rtl w:val="true"/>
          <w:lang w:bidi="ar-SA"/>
        </w:rPr>
        <w:t>سران كشورهايِ عربي، به اين مسائل توجُّه نكردند و به مصالح كشورها و ملتها و به آينده‌شان نينديشيدند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فشار امريكا، بيشترين تأثير را در اين زمينه داشت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نگراني از همگراشدن دولتهايِ اسلامي با اسرائيل</w:t>
      </w:r>
    </w:p>
    <w:p>
      <w:pPr>
        <w:pStyle w:val="BookText"/>
        <w:rPr/>
      </w:pPr>
      <w:r>
        <w:rPr>
          <w:rFonts w:ascii="IRNazanin" w:hAnsi="IRNazanin" w:eastAsia="IRNazanin"/>
          <w:color w:val="111111"/>
          <w:sz w:val="28"/>
          <w:sz w:val="28"/>
          <w:szCs w:val="28"/>
          <w:rtl w:val="true"/>
          <w:lang w:bidi="fa-IR"/>
        </w:rPr>
        <w:t>بنده نسبت به كنفرانس اسلامي كه اين روزها در كشور مغرب مشغول كارست،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سران كشورهايِ اسلامي را جمع كنند و بخواهند با خدعه و حيله از اينها يك كلمه در جهت منافع و مصالح رژيم غاصب صهيونيستي بگيرند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اسلامي اينطور اتّفاق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كشورهايِ اسلامي كه در اين كنفرانس شركت كرده‌اند،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ممكنست نفوذيهايِ دشمن و خائنين‌ِ به دنياي اسلام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نماينده‌يِ امين ما، يعني وزير امور خارجه، در آنجاست و اگر بخواهند در اين زمينه، به خيال خودشان، امر متّفق عليهي را اعلام كنند، نظر قاطع ما را در آنجا اعلام خواهد كرد؛ امّا واقعاً چنين خطراتي براي دنياي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كنفرانسي به نام اسلام تشكيل شود؛ ولي به جاي رسيدن به دردهايِ مسلمانان، سراغ خواسته‌ها و دردهايِ امريكا و اسرائيل بروند و بخواهند آنها را علاج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اميدست كه اينطور نباشد؛ خدا كند اينطور نباشد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يا با فلسطين يا با دشمنان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جبهه بيشتر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حمايت از فلسطين و از مبارزات عادلانه آن و يا قرار گرفتن در جبهه مقابل</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0" w:name="pg2305_13411"/>
      <w:bookmarkStart w:id="421" w:name="pg2305_13411"/>
      <w:bookmarkEnd w:id="421"/>
    </w:p>
    <w:p>
      <w:pPr>
        <w:pStyle w:val="Heading2"/>
        <w:numPr>
          <w:ilvl w:val="1"/>
          <w:numId w:val="1"/>
        </w:numPr>
        <w:rPr/>
      </w:pPr>
      <w:bookmarkStart w:id="422" w:name="pg2305_13411"/>
      <w:bookmarkStart w:id="423" w:name="__RefHeading___Toc2173401_3804643083"/>
      <w:bookmarkStart w:id="424" w:name="_Toc155"/>
      <w:bookmarkEnd w:id="422"/>
      <w:bookmarkEnd w:id="423"/>
      <w:r>
        <w:rPr>
          <w:rtl w:val="true"/>
        </w:rPr>
        <w:t>بخش دوم</w:t>
      </w:r>
      <w:r>
        <w:rPr>
          <w:rtl w:val="true"/>
        </w:rPr>
        <w:t xml:space="preserve">: </w:t>
      </w:r>
      <w:r>
        <w:rPr>
          <w:rtl w:val="true"/>
        </w:rPr>
        <w:t>شكست ها و پيروزي ها</w:t>
      </w:r>
      <w:bookmarkEnd w:id="42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5" w:name="__RefHeading___Toc2173403_3804643083"/>
      <w:bookmarkStart w:id="426" w:name="_Toc156"/>
      <w:bookmarkEnd w:id="425"/>
      <w:r>
        <w:rPr>
          <w:rtl w:val="true"/>
        </w:rPr>
        <w:t>اشاره</w:t>
      </w:r>
      <w:bookmarkEnd w:id="4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2305_13413"/>
      <w:bookmarkStart w:id="428" w:name="pg2305_13413"/>
      <w:bookmarkEnd w:id="428"/>
    </w:p>
    <w:p>
      <w:pPr>
        <w:pStyle w:val="Heading3"/>
        <w:numPr>
          <w:ilvl w:val="2"/>
          <w:numId w:val="1"/>
        </w:numPr>
        <w:rPr/>
      </w:pPr>
      <w:bookmarkStart w:id="429" w:name="pg2305_13413"/>
      <w:bookmarkStart w:id="430" w:name="__RefHeading___Toc2173405_3804643083"/>
      <w:bookmarkStart w:id="431" w:name="_Toc157"/>
      <w:bookmarkEnd w:id="429"/>
      <w:bookmarkEnd w:id="430"/>
      <w:r>
        <w:rPr>
          <w:rtl w:val="true"/>
        </w:rPr>
        <w:t>فصل اول</w:t>
      </w:r>
      <w:r>
        <w:rPr>
          <w:rtl w:val="true"/>
        </w:rPr>
        <w:t xml:space="preserve">: </w:t>
      </w:r>
      <w:r>
        <w:rPr>
          <w:rtl w:val="true"/>
        </w:rPr>
        <w:t>تاريخچه‌ي اشغال و عبرتها</w:t>
      </w:r>
      <w:bookmarkEnd w:id="431"/>
    </w:p>
    <w:p>
      <w:pPr>
        <w:pStyle w:val="Heading4"/>
        <w:numPr>
          <w:ilvl w:val="3"/>
          <w:numId w:val="1"/>
        </w:numPr>
        <w:rPr/>
      </w:pPr>
      <w:bookmarkStart w:id="432" w:name="__RefHeading___Toc2173407_3804643083"/>
      <w:bookmarkStart w:id="433" w:name="_Toc158"/>
      <w:bookmarkEnd w:id="432"/>
      <w:r>
        <w:rPr>
          <w:rtl w:val="true"/>
        </w:rPr>
        <w:t>تاريخچه‌يِ اجمالي غصب</w:t>
      </w:r>
      <w:bookmarkEnd w:id="43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حادث‌هايِ مثل حادثه‌يِ فلسطين را ببينيد كه ديگر در آنجا جبهه‌يِ حقّ و باطل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ملَّتي را از سرزمين آبا و اجداديش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استخوانهايِ اجدادش در اين زمين دفن شده و همه‌يِ تاريخ مي‌گويد كه اينجا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خاك و زندگي و خانه و از حقِّ انتخاب در كشور خودش محروم كردند و يك عدّه بيگانه را از اروپا و اروپايِ شرقي و روسيه و امريكا و از جاهايِ ديگر جمع كرده‌اند و گفته‌اند شما اينجا را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هيچ عامل ديگري هم در اين بين نبود، همين اندازه نشان مي‌دهد كه حقّ و باطل كجاست؟؛ چه برسد به اين كه آن گروه بيگانه‌يِ متصرّفِ اشغالگر، با انواع و اقسام روشهايِ خشونت بار و سَبُع‌وار، آن جمعي را كه صاحب آن سرزمين هستند، نابود مي‌كند؛ يعني مي‌زند، مي‌كوبد و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و باطل از اين مُنحازتر و متمايزتر؟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همين را جماعتِ طرفدار حضورِ اسرائيل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خود صهيونيستها و بعضي دولتهايِ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افكار عمومي دنيا عوض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افكار عمومي را طوري تغيير داده‌اند كه امروز در مقابل اين حوادث تلخ در دنيا </w:t>
      </w:r>
    </w:p>
    <w:p>
      <w:pPr>
        <w:pStyle w:val="BookText"/>
        <w:rPr/>
      </w:pPr>
      <w:r>
        <w:rPr>
          <w:rFonts w:ascii="IRNazanin" w:hAnsi="IRNazanin" w:eastAsia="IRNazanin"/>
          <w:color w:val="111111"/>
          <w:sz w:val="28"/>
          <w:sz w:val="28"/>
          <w:szCs w:val="28"/>
          <w:rtl w:val="true"/>
          <w:lang w:bidi="fa-IR"/>
        </w:rPr>
        <w:t>حركت مهمّي انجام نگيرد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اسرائيل غده‌ي سرطاني</w:t>
      </w:r>
    </w:p>
    <w:p>
      <w:pPr>
        <w:pStyle w:val="BookText"/>
        <w:rPr/>
      </w:pPr>
      <w:r>
        <w:rPr>
          <w:rFonts w:ascii="IRNazanin" w:hAnsi="IRNazanin" w:eastAsia="IRNazanin"/>
          <w:color w:val="111111"/>
          <w:sz w:val="28"/>
          <w:sz w:val="28"/>
          <w:szCs w:val="28"/>
          <w:rtl w:val="true"/>
          <w:lang w:bidi="fa-IR"/>
        </w:rPr>
        <w:t>فلسطين يك كشور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كشوري وجود داشته است به نام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با پشتيباني قدرتهايِ ستمگر عالم آمده‌اند با عنيفترين و شديدترين وجهي اين ملت را از اين كشور بيرون كرده‌اند؛ كشتند، تبعيد كردند، شكنجه كردند، اهانت كردند، اين ملت را بيرون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چند ميليون آواره‌يِ فلسطيني در كشورهايِ همجوار فلسطين اشغالي و در كشورهايِ ديگر زندگي مي‌كنند؛ اغلب هم توي اردوگاه‌ها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آمدند كشور را از صحنه‌يِ جغرافيا حذف كردند، ملت را به كلّي از هستي ساقط كردند، يك واحد جغرافيايي جعلي و جديدي به جاي آن تحميل كردند و اسمش را گذاشتند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منطق چه اقتضاء مي‌كند؟ حرفي كه ما در مورد مسأله‌يِ فلسطين داريم، يك حرف شعاري نيست؛ يك حرف صد در صد منطقي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عدِّه قدرتمند كه در رأس آنها اوَّل انگليس بود، بعد هم آمريكا ملحق شد، دنباله روِ آنها هم كشورهايِ غربي، آمده‌اند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فلسطين و ملت فلسطين بايد حذف بشوند تا به جاي آن، كشوري به نام اسرائيل و ملت جعلي اي به نام ملت اسرائيل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حرف؛ يك حرف ديگر هم در مقابلش هست كه حرف امامست؛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واحد جعلي و تحميلي بايد حذف شود؛ به جاي آن، ملت اصلي و كشور اصلي و واحد جغرافيايي اصلي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حرف، كدام منطقي است؟ آن حرفي كه متكي به سرنيزه و سركوبست و مي‌خواهد يك نظام سياسي را، يك واحد جغرافيايي تاريخي را با چند هزار سال سابقه، به كلّي از صحنه‌يِ جغرافيا حذف كند، اين منطقي است يا آن حرفي كه مي‌گويد نه، اين واحد اصلي جغرافيايي بايد بماند، آن واحد جعلي و تحميلي بايد از بين برود؟ امام اين را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منطقيترين حرفي است كه در باب اسرائيل غاصب و </w:t>
      </w:r>
      <w:bookmarkStart w:id="434" w:name="pg2305_13415"/>
    </w:p>
    <w:p>
      <w:pPr>
        <w:pStyle w:val="BookText"/>
        <w:rPr/>
      </w:pPr>
      <w:bookmarkEnd w:id="434"/>
      <w:r>
        <w:rPr>
          <w:rFonts w:ascii="IRNazanin" w:hAnsi="IRNazanin" w:eastAsia="IRNazanin"/>
          <w:color w:val="111111"/>
          <w:sz w:val="28"/>
          <w:sz w:val="28"/>
          <w:szCs w:val="28"/>
          <w:rtl w:val="true"/>
          <w:lang w:bidi="fa-IR"/>
        </w:rPr>
        <w:t>در باب مسأله‌يِ فلسطين 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هم اين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كسي اين حرف را به اشاره هم بيان كند، عده‌اي كه مُدَّعِي خط امامند،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اين حرف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حرف امامست؛ اين منطق امامست؛ اين منطق صحيح است؛ همه‌يِ مسلمانان عالم، همه‌يِ آزادگان عالم، ملتهايِ بي‌طرف بايد اين حرف را قبول كنند 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امامست</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435" w:name="__RefHeading___Toc2173409_3804643083"/>
      <w:bookmarkStart w:id="436" w:name="_Toc159"/>
      <w:bookmarkEnd w:id="435"/>
      <w:r>
        <w:rPr>
          <w:rtl w:val="true"/>
        </w:rPr>
        <w:t>غفلتها در آغاز شكل‌گيري اسرائيل</w:t>
      </w:r>
      <w:bookmarkEnd w:id="436"/>
    </w:p>
    <w:p>
      <w:pPr>
        <w:pStyle w:val="BookText"/>
        <w:rPr/>
      </w:pPr>
      <w:r>
        <w:rPr>
          <w:rFonts w:ascii="IRNazanin" w:hAnsi="IRNazanin" w:eastAsia="IRNazanin"/>
          <w:color w:val="111111"/>
          <w:sz w:val="28"/>
          <w:sz w:val="28"/>
          <w:szCs w:val="28"/>
          <w:rtl w:val="true"/>
          <w:lang w:bidi="fa-IR"/>
        </w:rPr>
        <w:t>در آغاز پيدايش اين مشكل و مصيبت بزرگ براي دنياي اسلام، غفلتهايي صورت گرفت و تدبير درستي براي مقابله با اين مشكل ديده نشد و به كار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شخصيتهايِ برجست‌هايِ در فلسطين و بيرون از فلسطين بودند كه نبايد زحماتشان ناديده گرفته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قبيل مرحوم عزّالدين قسّام، مرحوم حاج امين الحسيني، مرحوم شيخ محمدحسين 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خطر وجود دولت و حكومت صهيونيستي را در اين منطقه شناختند و آن را گوشزد كردند و مبارزاتي انجام دادند؛ ليكن دنياي اسلام و موظّفان دنياي اسلام نتوانستند نقش خود را درست ايفا كنند؛ لذا در مبارزه‌يِ مردم فلسطين با اين پديده‌يِ بسيار خطرناك، افت و خيزهايي در طول زمان وجود داشته است</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437" w:name="__RefHeading___Toc2173411_3804643083"/>
      <w:bookmarkStart w:id="438" w:name="_Toc160"/>
      <w:bookmarkEnd w:id="437"/>
      <w:r>
        <w:rPr>
          <w:rtl w:val="true"/>
        </w:rPr>
        <w:t>تاريخ مبارزات؛ ابتداي اشغال</w:t>
      </w:r>
      <w:bookmarkEnd w:id="43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ابتداي اشغال فلسطين، علماي مجاهدي چون شيخ عزّالدين قسّام و حاج امين الحسيني از مسلمانان براي نجات فلسطين استنصار كردند و مرجع بزرگ ديني مرحوم شيخ محمَّد حسين آل كاشِف الغِطَاء حكم جهاد </w:t>
      </w:r>
      <w:bookmarkStart w:id="439" w:name="pg2305_13416"/>
    </w:p>
    <w:p>
      <w:pPr>
        <w:pStyle w:val="BookText"/>
        <w:rPr/>
      </w:pPr>
      <w:bookmarkEnd w:id="439"/>
      <w:r>
        <w:rPr>
          <w:rFonts w:ascii="IRNazanin" w:hAnsi="IRNazanin" w:eastAsia="IRNazanin"/>
          <w:color w:val="111111"/>
          <w:sz w:val="28"/>
          <w:sz w:val="28"/>
          <w:szCs w:val="28"/>
          <w:rtl w:val="true"/>
          <w:lang w:bidi="fa-IR"/>
        </w:rPr>
        <w:t>عليه صهيونيستها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متأسّفانه به تدريج شكل اسلامي مبارزات تضعيف و شكل قومي آن پُررنگ شد</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440" w:name="__RefHeading___Toc2173413_3804643083"/>
      <w:bookmarkStart w:id="441" w:name="_Toc161"/>
      <w:bookmarkEnd w:id="440"/>
      <w:r>
        <w:rPr>
          <w:rtl w:val="true"/>
        </w:rPr>
        <w:t>فتح فلسطين؛ آرزوي ديرين غرب</w:t>
      </w:r>
      <w:bookmarkEnd w:id="441"/>
    </w:p>
    <w:p>
      <w:pPr>
        <w:pStyle w:val="BookText"/>
        <w:rPr/>
      </w:pPr>
      <w:r>
        <w:rPr>
          <w:rFonts w:ascii="IRNazanin" w:hAnsi="IRNazanin" w:eastAsia="IRNazanin"/>
          <w:color w:val="111111"/>
          <w:sz w:val="28"/>
          <w:sz w:val="28"/>
          <w:szCs w:val="28"/>
          <w:rtl w:val="true"/>
          <w:lang w:bidi="fa-IR"/>
        </w:rPr>
        <w:t>سرزمين فلسطين و قدس شريف، همواره مورد طمعِ بعضي از قدرتهايِ غربي بوده است و تحميل جنگ‌هايِ طولاني صليبيها عليه مسلمانان، نشان بارز اطماع آنها نسبت به اين سرزمين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فرماندهان ارتش متّفقين، پس از شكست عثماني و ورود به بيت المقدّس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جنگ‌هايِ صليبي به پايان رسيد </w:t>
      </w:r>
      <w:r>
        <w:rPr>
          <w:rStyle w:val="FootnoteAnchor"/>
          <w:rtl w:val="true"/>
        </w:rPr>
        <w:footnoteReference w:id="198"/>
      </w:r>
    </w:p>
    <w:p>
      <w:pPr>
        <w:pStyle w:val="Heading4"/>
        <w:numPr>
          <w:ilvl w:val="3"/>
          <w:numId w:val="1"/>
        </w:numPr>
        <w:rPr/>
      </w:pPr>
      <w:bookmarkStart w:id="442" w:name="__RefHeading___Toc2173415_3804643083"/>
      <w:bookmarkStart w:id="443" w:name="_Toc162"/>
      <w:bookmarkEnd w:id="442"/>
      <w:r>
        <w:rPr>
          <w:rtl w:val="true"/>
        </w:rPr>
        <w:t>هدف استعمار از تشكيل دولت صهيونيست</w:t>
      </w:r>
      <w:bookmarkEnd w:id="443"/>
    </w:p>
    <w:p>
      <w:pPr>
        <w:pStyle w:val="BookText"/>
        <w:rPr/>
      </w:pPr>
      <w:r>
        <w:rPr>
          <w:rFonts w:ascii="IRNazanin" w:hAnsi="IRNazanin" w:eastAsia="IRNazanin"/>
          <w:color w:val="111111"/>
          <w:sz w:val="28"/>
          <w:sz w:val="28"/>
          <w:szCs w:val="28"/>
          <w:rtl w:val="true"/>
          <w:lang w:bidi="fa-IR"/>
        </w:rPr>
        <w:t xml:space="preserve">اساساً تشكيل دولت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درستتر، دولت صهيونيست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نقطه از دنياي اسلام، با يك هدفِ بلند مدتِ استكباري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به وجود آوردن اين دولت در اين نقطه‌يِ حسّاس كه تقريباً قلب دنياي اسلامست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قسمت غرب اسلامي را كه آفريقاست، به قسمت شرق اسلامي كه همين خاورميانه و آسيا و مشرقست، متّصل مي‌كند و يك سه راهي است بين آسيا و آفريقا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خاطر اين بود كه در بلند مدّت، تداوم سلطه‌يِ استعمارگران‌ِ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دولت انگليس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دنياي اسلام باقي بماند و اينطور نباشد كه اگر يك وقت دولت اسلامي مقتدري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دورانهايي از حكومت عثماني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بتواند جلوِ نفوذ استعمارگران و انگليس و فرانسه و ديگران را در اين منطقه بگيرد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يك پايگاه براي خودشان درست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طبق اسناد تاريخي، تشكيل حكومت صهيونيستي در آنجا، بيش از آنچه كه آرزوي مردم يهود باشد، يك خواست استعماري دولت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شواهدي وجود دارد كه در همان زمان بسياري از يهوديها اعتقادشان اين بود كه احتياجي به اين دولت نيست؛ </w:t>
      </w:r>
      <w:bookmarkStart w:id="444" w:name="pg2305_13417"/>
    </w:p>
    <w:p>
      <w:pPr>
        <w:pStyle w:val="BookText"/>
        <w:rPr/>
      </w:pPr>
      <w:bookmarkEnd w:id="444"/>
      <w:r>
        <w:rPr>
          <w:rFonts w:ascii="IRNazanin" w:hAnsi="IRNazanin" w:eastAsia="IRNazanin"/>
          <w:color w:val="111111"/>
          <w:sz w:val="28"/>
          <w:sz w:val="28"/>
          <w:szCs w:val="28"/>
          <w:rtl w:val="true"/>
          <w:lang w:bidi="fa-IR"/>
        </w:rPr>
        <w:t>اين دولت به نفعشان نيست؛ لذا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يك آرزو و ايده‌يِ يهودي نبود؛ بيشتر يك ايده‌يِ استعماري و يك ايده‌يِ انگليسي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كه به وسيله‌يِ امريكا گوي سياست دنيا و گوي استكبار از دست انگليس ربوده شد، اين هم جزو همان ابواب جمع مواريث استعماري بود كه به امريكا رسيد و امريكاييها حداكثر استفاده را كردند و الان 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نجات فلسطين و محو دولت غاصب صهيونيستي، مسأله‌اي است كه با مصالح ملتهايِ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مصالح كشور عزيز ما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از روز اوّلِ انقلاب، يكي از برنامه‌ها را مقابله و معارضه با نفوذ و اقتدار صهيونيستها قرار دادند، با محاسبه اين كار را كردند</w:t>
      </w:r>
      <w:r>
        <w:rPr>
          <w:rFonts w:eastAsia="IRNazanin" w:cs="IRNazanin"/>
          <w:color w:val="111111"/>
          <w:sz w:val="28"/>
          <w:szCs w:val="28"/>
          <w:rtl w:val="true"/>
          <w:lang w:bidi="fa-IR"/>
        </w:rPr>
        <w:t xml:space="preserve">. </w:t>
      </w:r>
      <w:r>
        <w:rPr>
          <w:rStyle w:val="FootnoteAnchor"/>
          <w:rtl w:val="true"/>
        </w:rPr>
        <w:footnoteReference w:id="199"/>
      </w:r>
    </w:p>
    <w:p>
      <w:pPr>
        <w:pStyle w:val="Heading4"/>
        <w:numPr>
          <w:ilvl w:val="3"/>
          <w:numId w:val="1"/>
        </w:numPr>
        <w:rPr/>
      </w:pPr>
      <w:bookmarkStart w:id="445" w:name="__RefHeading___Toc2173417_3804643083"/>
      <w:bookmarkStart w:id="446" w:name="_Toc163"/>
      <w:bookmarkEnd w:id="445"/>
      <w:r>
        <w:rPr>
          <w:rtl w:val="true"/>
        </w:rPr>
        <w:t>اهداف اشغال فلسطين</w:t>
      </w:r>
      <w:bookmarkEnd w:id="4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اشغال اين سرزمين بر اساس يك طرح چندجانبه، پيچيده و با هدف جلوگيري از اتّحاد و پيوستگي مسلمانان و‌پيشگيري از تأسيس مجدّد حكومتهايِ قدرتمند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دلايلي در دستست كه نشان مي‌دهد صهيونيستها با نازيهايِ آلمان روابط نزديك داشتند و ارائه‌يِ آمارهايِ اغراق‌آميز از كشتار يهوديان، خود وسيله‌اي براي جلب ترحّم افكار عمومِي و زمينه سازي براي اشغال فلسطين و توجيه جنايات صهيونيستها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دلايلي در دستست كه عده‌اي از اراذل و اوباشِ غيريهودي شرق اروپا را به نام يهودي به فلسطين كوچانيدند تا با پوشش حمايت از بازماندگان قربانيان نژادپرستي، يك حكومت معاند اسلام را در قلب جهان اسلام نصب كنند و پس از سيزده قرن، يك گسستگي بين مشرق و مغرب اسلامي ايجاد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مسلمانان غافلگير شدند؛ چون از كُنه طرح صهيونيستها و حاميان غربي آنها مطّلع نبودند</w:t>
      </w:r>
      <w:r>
        <w:rPr>
          <w:rFonts w:eastAsia="IRNazanin" w:cs="IRNazanin"/>
          <w:color w:val="111111"/>
          <w:sz w:val="28"/>
          <w:szCs w:val="28"/>
          <w:rtl w:val="true"/>
          <w:lang w:bidi="fa-IR"/>
        </w:rPr>
        <w:t xml:space="preserve">. </w:t>
      </w:r>
      <w:r>
        <w:rPr>
          <w:rStyle w:val="FootnoteAnchor"/>
          <w:rtl w:val="true"/>
        </w:rPr>
        <w:footnoteReference w:id="200"/>
      </w:r>
      <w:bookmarkStart w:id="447" w:name="pg2305_13418"/>
    </w:p>
    <w:p>
      <w:pPr>
        <w:pStyle w:val="Heading4"/>
        <w:numPr>
          <w:ilvl w:val="3"/>
          <w:numId w:val="1"/>
        </w:numPr>
        <w:rPr/>
      </w:pPr>
      <w:bookmarkStart w:id="448" w:name="__RefHeading___Toc2173419_3804643083"/>
      <w:bookmarkStart w:id="449" w:name="_Toc164"/>
      <w:bookmarkEnd w:id="447"/>
      <w:bookmarkEnd w:id="448"/>
      <w:r>
        <w:rPr>
          <w:rtl w:val="true"/>
        </w:rPr>
        <w:t>سه ركن تسلّط غاصبانه‌ي صهيونيستها</w:t>
      </w:r>
      <w:bookmarkEnd w:id="449"/>
    </w:p>
    <w:p>
      <w:pPr>
        <w:pStyle w:val="BookText"/>
        <w:rPr/>
      </w:pPr>
      <w:r>
        <w:rPr>
          <w:rFonts w:ascii="IRNazanin" w:hAnsi="IRNazanin" w:eastAsia="IRNazanin"/>
          <w:color w:val="111111"/>
          <w:sz w:val="28"/>
          <w:sz w:val="28"/>
          <w:szCs w:val="28"/>
          <w:rtl w:val="true"/>
          <w:lang w:bidi="fa-IR"/>
        </w:rPr>
        <w:t>اين تسلّط غاصبانه‌يِ صهيونيستها بر فلسطين سه ركن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ركنش عبارت از قساوت با عربها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برخوردشان با صاحبان اصلي، با قساوت و با سختي و خشونت شديد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اينها هيچ گونه مدارا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دوُّم، دروغ به افكار عمومي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به افكار عمومي دنيا، يكي از آن حرفهايِ عجيبست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اينها ب هوسيله‌يِ رسانه‌هايِ صهيونيستي كه دست يهوديها بود، دروغ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قبل از آن و هم بعد از آن، اين دروغها گفته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خاطر همين دروغها بعضي از سرمايه‌داران يهودي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هم دروغهايِ آنها را باور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اين نويسنده‌يِ فيلسوف اجتماعي فرانسوي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نيز كه خودمان هم در جواني چندي شيفته‌يِ اين آدم و امثال او بوديم، فريب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نوشته بود كه بنده در سي سال قبل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مردمي بي‌سرزمين، سرزميني بي‌مردم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يهوديها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مردمي بودند كه سرزميني نداشتند؛ به فلسطين آمدند كه سرزميني بود و مردم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 مردم نداشت؟ يك ملت در آنجا بود و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زيادي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نويسنده‌يِ خارجي مي‌گويد در سرتاسر سرزمين فلسطين، مزارع گندم مثل دريايِ سبزي بود كه تا چشم كار مي‌كرد،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بي‌مردم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اينطور وانمود كردند كه فلسطين يك جاي متروكه‌يِ مخروبه‌يِ بدبختي بود؛ ما آمديم اينجا را آباد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به افكار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سعي مي‌كردند خودشان را مظلوم جلوه دهند؛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هم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مجلاّت امريكايي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نيوزويك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گاهي به اينها مراجعه دارم، اگر كوچكترين حادثه‌اي – عليه يك خانواده‌يِ يهودي اتّفاق بيفتد، عكس و تفصيلات و سن كشته شده و مظلوميَّت بچه‌هايش را بزرگ مي‌كنند؛ امّا صدها و هزارها مورد قساوت نسبت به جوانان فلسطيني، خانواده‌هايِ فلسطيني، بچه‌هايِ فلسطيني، زنهايِ فلسطيني، در داخل فلسطين اشغال شده و در لبنان اتّفاق مي‌افتد، كمترين اشار‌هايِ به آنها نمي‌كنند</w:t>
      </w:r>
      <w:r>
        <w:rPr>
          <w:rFonts w:eastAsia="IRNazanin" w:cs="IRNazanin"/>
          <w:color w:val="111111"/>
          <w:sz w:val="28"/>
          <w:szCs w:val="28"/>
          <w:rtl w:val="true"/>
          <w:lang w:bidi="fa-IR"/>
        </w:rPr>
        <w:t xml:space="preserve">! </w:t>
      </w:r>
      <w:bookmarkStart w:id="450" w:name="pg2305_13419"/>
    </w:p>
    <w:p>
      <w:pPr>
        <w:pStyle w:val="BookText"/>
        <w:rPr/>
      </w:pPr>
      <w:bookmarkEnd w:id="4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هدف اساسي صهيونيزم، ايجاد اسرائيل بزرگست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روزها كمتر اسم مي‌آورند؛ سعي مي‌كنند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افكار عمومي دروغ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مرحله‌اي كه الان هستيم، احتياج دارند كه هدفهايِ توسعه‌طلبانه‌يِ خود را كتمان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سوُّم هم ساخت و پاخت، مذاكره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با اين دولت، با آن شخصيت، با آن سياستمدار، با آن روشنفكر، با آن نويسنده، با آن شاعر، صحبت و ساخت و پاخت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اينها تا به حال سه ركن داشته است كه توانسته‌اند اين كشور را با اين فريب و با اين خدعه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قدرتهايِ خارجي هم با اينها همراه بودند؛ كه عمده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و قبل از سازمان ملل، جامعه‌يِ ملل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جنگ براي به اصطلاح مسائل صلح تشكيل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از اينها حمايت كردند؛، مگر در موارد معدودي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جامعه‌يِ ملل قطعنامه‌اي صادر نمود و فلسطين را بدون دليل و بدون علّت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هفت درصد از سرزمين فلسطين متعلِّق به يهوديهاست؛</w:t>
      </w:r>
    </w:p>
    <w:p>
      <w:pPr>
        <w:pStyle w:val="BookText"/>
        <w:rPr/>
      </w:pPr>
      <w:r>
        <w:rPr>
          <w:rFonts w:ascii="IRNazanin" w:hAnsi="IRNazanin" w:eastAsia="IRNazanin"/>
          <w:color w:val="111111"/>
          <w:sz w:val="28"/>
          <w:sz w:val="28"/>
          <w:szCs w:val="28"/>
          <w:rtl w:val="true"/>
          <w:lang w:bidi="fa-IR"/>
        </w:rPr>
        <w:t>در حالي كه قبل از آن، در حدود پنج درصد زمينهايِ فلسطين متعلِّق به اينها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دولت تشكيل دادند و بعد هم قضاياي گوناگون و حمله به روستاها و شهرها و خانه‌ها و حمله به بي‌گناهان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دولتهايِ عرب هم كوتاهيهايي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جنگ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اسرائيليها توانستند با كمك امريكا و دولتهايِ ديگر، مبالغي از زمينهايِ مصر و سوريه و اردن را تصرّف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جنگ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اينها شروع كردند، باز به كمك آن قدرتها توانستند نتيجه‌يِ جنگ را به نفع خودشان قرار دهند و زمينهايِ ديگري را تصرّف كنند</w:t>
      </w:r>
      <w:r>
        <w:rPr>
          <w:rFonts w:eastAsia="IRNazanin" w:cs="IRNazanin"/>
          <w:color w:val="111111"/>
          <w:sz w:val="28"/>
          <w:szCs w:val="28"/>
          <w:rtl w:val="true"/>
          <w:lang w:bidi="fa-IR"/>
        </w:rPr>
        <w:t xml:space="preserve">. </w:t>
      </w:r>
      <w:r>
        <w:rPr>
          <w:rStyle w:val="FootnoteAnchor"/>
          <w:rtl w:val="true"/>
        </w:rPr>
        <w:footnoteReference w:id="201"/>
      </w:r>
    </w:p>
    <w:p>
      <w:pPr>
        <w:pStyle w:val="Heading4"/>
        <w:numPr>
          <w:ilvl w:val="3"/>
          <w:numId w:val="1"/>
        </w:numPr>
        <w:rPr/>
      </w:pPr>
      <w:bookmarkStart w:id="451" w:name="__RefHeading___Toc2173421_3804643083"/>
      <w:bookmarkStart w:id="452" w:name="_Toc165"/>
      <w:bookmarkEnd w:id="451"/>
      <w:r>
        <w:rPr>
          <w:rtl w:val="true"/>
        </w:rPr>
        <w:t>اصل ماجراي فلسطين</w:t>
      </w:r>
      <w:bookmarkEnd w:id="45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ماجراي فلسطين چيست؟؟ اصل ماجرا، اينست كه يك عدِّه از يهوديان متنفّذ در دنيا به فكر ايجاد يك كشور مستقل براي يهوديها افتادند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فكر اينها دولت انگليس استفاده كرد و خواست مشكل خود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قبلاً به فكر بودند به اوگاندا بروند و آنجا را كشور خودشان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به فكر افتادند به طرابلس، مركز كشور ليبي بروند؛ لذا رفتند با ايتالياييها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وقت طرابلس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كردند؛ امّا ايتالياييها به اينها جواب ردِّ دادند؛ بالاخره با انگليسيها كنار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انگليسيها آن وقت در خاورميانه اغراض بسيار مه م استعماري داشتند؛ ديدند خوبست كه اينها به اين منطقه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عنوان يك اَقليَّت وارد شوند، بعد به تدريج توسعه پيدا كنند و گوش‌هايِ را، آن هم گوشه‌يِ حسّاسي را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كشور فلسطين در نقطه‌يِ حساسي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دولت تشكيل دهند و جزو متّحدين انگليس باشند و مانع شوند از اين كه دنياي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دنياي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اتّحادي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درستست كه اگر ديگران هوشيار باشند، دشمن مي‌تواند اتّحاد ايجاد كند؛ امّا دشمني كه از بيرون آنطور حمايت مي‌شود، با ترفندهايِ جاسوسي و با روشهايِ گوناگون مي‌تواند اختلاف ايجاد كند كه همين كار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نزديك شود، يكي را بزند، يكي را بكوبد، با يكي سختي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درجه‌يِ اوّل كمك كشور انگليس و بعضي كشورهايِ غربي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اينها به تدريج از انگليس جدا و به امريكا متّصل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هم اينها را تا امروز زيربال خودش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اين معنا كشوري به وجود آوردند و آمدند كشور فلسطين را تصرّف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تصرّفشان هم اينطوري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 جنگ نيامدند؛ اوّل با حيله آمدند، رفتند زمينهايِ بزرگ فلسطين را كه زارعان و كشاورزان عرب روي آنها كار مي‌كردند و خيلي هم سرسبز و آباد بود، با قيمتهايِ چند برابر قيمت اصلي، از صاحبان و مالكان اصلي اين زمينهايِ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اروپا و امريكا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خريدند؛ آنها هم از خدا خواستند و زمينها را به اين يهوديها فروختند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دلاّلهايي هم داشتند كه نقل كرده‌اند يكي از دلالهايشان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شريك رضاخان در كودتاي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اينجا كه به فلسطين رفت، آنجا دلاّل خريد زمين از مسلمانان براي يهوديها و اسرائيليها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 را خريدند؛ زمينها كه ملك اينها شد، با روشهايِ واقعاً بسيار خشن و همراه با سَبُعيَّت و سنگدلي، به تدريج شروع به </w:t>
      </w:r>
      <w:bookmarkStart w:id="453" w:name="pg2305_13421"/>
    </w:p>
    <w:p>
      <w:pPr>
        <w:pStyle w:val="BookText"/>
        <w:rPr/>
      </w:pPr>
      <w:bookmarkEnd w:id="453"/>
      <w:r>
        <w:rPr>
          <w:rFonts w:ascii="IRNazanin" w:hAnsi="IRNazanin" w:eastAsia="IRNazanin"/>
          <w:color w:val="111111"/>
          <w:sz w:val="28"/>
          <w:sz w:val="28"/>
          <w:szCs w:val="28"/>
          <w:rtl w:val="true"/>
          <w:lang w:bidi="fa-IR"/>
        </w:rPr>
        <w:t>اخراج زارعان از اين زمينها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مي‌رفتند، مي‌زدند، مي‌كشتند و در همين هنگام افكار عمومي دنيا را هم با دروغ و فريب به طرف خودشان جلب مي‌كردند</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454" w:name="__RefHeading___Toc2173423_3804643083"/>
      <w:bookmarkStart w:id="455" w:name="_Toc166"/>
      <w:bookmarkEnd w:id="454"/>
      <w:r>
        <w:rPr>
          <w:rtl w:val="true"/>
        </w:rPr>
        <w:t>مراحل غصب</w:t>
      </w:r>
      <w:bookmarkEnd w:id="455"/>
    </w:p>
    <w:p>
      <w:pPr>
        <w:pStyle w:val="BookText"/>
        <w:rPr/>
      </w:pPr>
      <w:r>
        <w:rPr>
          <w:rFonts w:ascii="IRNazanin" w:hAnsi="IRNazanin" w:eastAsia="IRNazanin"/>
          <w:color w:val="111111"/>
          <w:sz w:val="28"/>
          <w:sz w:val="28"/>
          <w:szCs w:val="28"/>
          <w:rtl w:val="true"/>
          <w:lang w:bidi="fa-IR"/>
        </w:rPr>
        <w:t>ما امروز بايد ابتكار عمل را به دست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همواره دشمن ابتكار عمل را در دست داشته و ما، حدّاكثر شكوه و گله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در يك فرآيند تاريخي متشكّل از ده‌ها ابتكار عمل از سوي دشمن، به ملك طلقِ صهيونيستها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خريدن زمينهايِ فلسطينيان، سپس مسلّح شدن صهيونيستهايِ مهاجر، بعد از آن جنگ داخلي و اعلام تجزيه‌يِ فلسطين، سپس تصرّف بخشهايِ جديدي از آن كشور اسلامِي و عربي و در نهايت تصرّف همه‌يِ آن و افزودن بخشهايي از كشورهايِ مصر و سوريه و اردن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فقط يكبار همسايگان عرب فلسطين، ابتكار عمل را به دست گرفتند و آن حمله‌يِ رمضان سال هزار و سيصد و نود و سه‌يِ هجري كشورهايِ سوريه و مصر بود، كه اگر چه بر اثر همراهي امريكا با اسرائيل و كم همّتي كشورهايِ اسلامي به نتايج كامل نرسيد؛ ولي باز مايه‌يِ افتخار جبهه‌يِ عرب و رهاسازي بخشي از سرزمينهايِ عربي شد،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باز همواره تا امروز صهيونيستها و حاميانشان و در رأس همه امريكا، ابتكار عمل را در دادن شعارهايِ سازش و عموماً در جهت تحكيم تصرّف غاصبانه‌يِ فلسطين در دست داشته و حريفهايِ خود را تا هر جا توانسته‌اند، به دنبال خويش كشانده‌اند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دولتهايِ مسلمان، در راه نجات فلسطين بايد به كشورهايِ خط مُقَدَّم، كمكهايِ جدّيتري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بعضي از دولتهايِ ما حتّي از پشت هم به جبهه‌يِ كشورهايِ خط مُقَدَّم، خنجر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نمونه‌يِ بارز آن، دولت ايران در عهد پهلوي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آن روزگار، ايران خانه‌يِ امن صهيونيستها و همكار صميمي دولت غاصب بود</w:t>
      </w:r>
      <w:r>
        <w:rPr>
          <w:rFonts w:eastAsia="IRNazanin" w:cs="IRNazanin"/>
          <w:color w:val="111111"/>
          <w:sz w:val="28"/>
          <w:szCs w:val="28"/>
          <w:rtl w:val="true"/>
          <w:lang w:bidi="fa-IR"/>
        </w:rPr>
        <w:t xml:space="preserve">! </w:t>
      </w:r>
      <w:r>
        <w:rPr>
          <w:rStyle w:val="FootnoteAnchor"/>
          <w:rtl w:val="true"/>
        </w:rPr>
        <w:footnoteReference w:id="203"/>
      </w:r>
      <w:bookmarkStart w:id="456" w:name="pg2305_13422"/>
    </w:p>
    <w:p>
      <w:pPr>
        <w:pStyle w:val="BookText"/>
        <w:rPr/>
      </w:pPr>
      <w:bookmarkEnd w:id="456"/>
      <w:r>
        <w:rPr>
          <w:rFonts w:ascii="IRNazanin" w:hAnsi="IRNazanin" w:eastAsia="IRNazanin"/>
          <w:color w:val="111111"/>
          <w:sz w:val="28"/>
          <w:sz w:val="28"/>
          <w:szCs w:val="28"/>
          <w:rtl w:val="true"/>
          <w:lang w:bidi="fa-IR"/>
        </w:rPr>
        <w:t>غصب</w:t>
      </w:r>
    </w:p>
    <w:p>
      <w:pPr>
        <w:pStyle w:val="BookText"/>
        <w:rPr/>
      </w:pPr>
      <w:r>
        <w:rPr>
          <w:rFonts w:ascii="IRNazanin" w:hAnsi="IRNazanin" w:eastAsia="IRNazanin"/>
          <w:color w:val="111111"/>
          <w:sz w:val="28"/>
          <w:sz w:val="28"/>
          <w:szCs w:val="28"/>
          <w:rtl w:val="true"/>
          <w:lang w:bidi="fa-IR"/>
        </w:rPr>
        <w:t>صهيونيستها آمدند يك كشور اسلامي را غصب كردند و يك ملت اسلامي را بيرون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قلدري و لجبازي و با كار سياسي اي كه صهيونيستهايِ تاجر انجام دادند، كار خود را توجيه كردند و قلمرو غاصبانه‌يِ خودشان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از صد يا صد و پنجاه سال پيش فهميدند كه بايد دنبال پول در آوردن بروند و اگر بخواهند از اين ذلّتي كه در كشورهايِ اروپايي دارند، بيرون بيايند، بايد خودشان بروند پول در آورند؛ مراكز حساس را بگيرند و خبرگزاريها و مطبوعات و راديوها را در اختيار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دنبال اين كار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سرمايه‌داران بزرگي در دنيا هستند كه صهيونيستند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اينها با فشار خودشان، با كار سياسيشان، با كار تبليغاتيشان، فكر كردند كه با گذشت چهل يا پنجاه سال، بالاخره قضيه فراموش مي‌شود؛ والّا چه كسي باور مي‌كرد كه بيايند ملَّتي را از اين كشور بيرون كنند و يك عدّه را از اطراف دنيا جمع كنند و به اينجا بياورند و به اصطلاح يك كشور تشكيل دهند؟ امر خيلي عجيب و باورنكردني‌اي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حرف اين عربها و اين باورها و اين قطعنامه‌هايِ سازمان ملل و اين سر و صداها اعتنايي نكنيم؛ هر كاري مي‌خواهند بكنند،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ايستادگي كنيم و به تدريج فشار بين‌المللي بياوريم؛ اينها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همينطور هم شد</w:t>
      </w:r>
      <w:r>
        <w:rPr>
          <w:rFonts w:eastAsia="IRNazanin" w:cs="IRNazanin"/>
          <w:color w:val="111111"/>
          <w:sz w:val="28"/>
          <w:szCs w:val="28"/>
          <w:rtl w:val="true"/>
          <w:lang w:bidi="fa-IR"/>
        </w:rPr>
        <w:t xml:space="preserve">. </w:t>
      </w:r>
      <w:r>
        <w:rPr>
          <w:rStyle w:val="FootnoteAnchor"/>
          <w:rtl w:val="true"/>
        </w:rPr>
        <w:footnoteReference w:id="204"/>
      </w:r>
    </w:p>
    <w:p>
      <w:pPr>
        <w:pStyle w:val="Heading4"/>
        <w:numPr>
          <w:ilvl w:val="3"/>
          <w:numId w:val="1"/>
        </w:numPr>
        <w:rPr/>
      </w:pPr>
      <w:bookmarkStart w:id="457" w:name="__RefHeading___Toc2173425_3804643083"/>
      <w:bookmarkStart w:id="458" w:name="_Toc167"/>
      <w:bookmarkEnd w:id="457"/>
      <w:r>
        <w:rPr>
          <w:rtl w:val="true"/>
        </w:rPr>
        <w:t>فريبكاري صهيونيستها در زمان غصب فلسطين</w:t>
      </w:r>
      <w:bookmarkEnd w:id="4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صهيونيستها از اهداف خودشان منصرف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 زبان آورده‌اند، پس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قصدشان، اينست كه از نيل تا فرات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استراتژي صهيونيستها، اينست كه ابتدا با حيله و ترفند، جاي پايِ خودشان را قرص كنند و بعد كه جاي پا محكم شد، با فشار و حمله و آدمكشي و استفاده از زور و خشونت، تا جايي كه مي‌توانند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همين كه با يك مقابله‌يِ جدي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مقابله‌يِ سياسي و چه نظامي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رو شوند متوقف مي‌شوند و باز در خط حيله و ترفند مي‌روند </w:t>
      </w:r>
    </w:p>
    <w:p>
      <w:pPr>
        <w:pStyle w:val="BookText"/>
        <w:rPr/>
      </w:pPr>
      <w:r>
        <w:rPr>
          <w:rFonts w:ascii="IRNazanin" w:hAnsi="IRNazanin" w:eastAsia="IRNazanin"/>
          <w:color w:val="111111"/>
          <w:sz w:val="28"/>
          <w:sz w:val="28"/>
          <w:szCs w:val="28"/>
          <w:rtl w:val="true"/>
          <w:lang w:bidi="fa-IR"/>
        </w:rPr>
        <w:t>تا بتوانند با مكر، يك قدم ديگر به جلو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قدم به جلو برداشتند، مجدداً همان فشار و خشونت را اعمال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از شصت، هفتاد سال پيش تا به امروز انجام داده‌اند؛ يعني بيست و پنج سال قبل از آنكه فلسطين را رسماً اشغال كنند، همين روش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ابتدا كه وارد فلسطين شدند،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مهاجر به فلسطين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تعجُّب مي‌كردند كه اينها چه كساني هستند كه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متخصِّص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مي‌گويم، مستندست؛ در اسناد وزارت خارجه‌يِ انگليس بوده كه افشا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وزارتخانه‌هايِ امور خارجه‌يِ دنيا، اسناد قديمِي و كهنه را منتشر مي‌كنند و در اختيار همه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اسنادي كه عرض مي‌كنم، امروز بعد از شصت، هفتاد سال در اختيار 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اسناد، افسر انگليسي اي كه در فلسطين مسؤول كاري بوده، در گزارش خود مي‌نويسد ما به مردم فلسطين گفتيم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كساني كه وارد فلسطين مي‌شوند، متخصِّص و مهندسند؛ دكترند و فلان و به همانند كه مي‌آيند كشور شما را آباد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هم سرزمين شما را آباد كردند، مي‌روند</w:t>
      </w:r>
    </w:p>
    <w:p>
      <w:pPr>
        <w:pStyle w:val="BookText"/>
        <w:rPr/>
      </w:pPr>
      <w:r>
        <w:rPr>
          <w:rFonts w:ascii="IRNazanin" w:hAnsi="IRNazanin" w:eastAsia="IRNazanin"/>
          <w:color w:val="111111"/>
          <w:sz w:val="28"/>
          <w:sz w:val="28"/>
          <w:szCs w:val="28"/>
          <w:rtl w:val="true"/>
          <w:lang w:bidi="fa-IR"/>
        </w:rPr>
        <w:t>همين افسر انگليسي در نامه‌اي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ما به اين مردم، دروغ ميگوييم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فاقد تخصُّص و بي‌هنر را از اطراف دنيا جمع كردند به فلسطين بردند و امكانات و زمين و همه چيز در اختيارشان گذاشتند؛ چون مي‌خواستند صاحبان اصلي فلسطين را از آن كشور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 ترفند وارد شدند و همين كه جاي پايشان محكم شد، دست به حمله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تشكيل دولت اسرائيل را اعلام كردند و يك سال بعد از آن هم، به مصر و ديگر كشورهايِ مسلمان حمله‌ور شدند؛ براي اين كه سرزمين بيشتري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توي دهانشان خورد، مُدَّتي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زمين زيادي گرفتند؛ امّا چون ديگر نتوانستند پيش بروند، متوقف شدند و باز به حيله‌گري پرداختند تا ببينند چگونه مي‌توانند جاي پايِ جديدي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تا امروز پيش آمده‌اند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سست عنصري، قدرت طلبي، راحت طلبي و ناهشياري فلسطينيان؛ سبب اشغال</w:t>
      </w:r>
    </w:p>
    <w:p>
      <w:pPr>
        <w:pStyle w:val="BookText"/>
        <w:rPr/>
      </w:pPr>
      <w:r>
        <w:rPr>
          <w:rFonts w:ascii="Amiri" w:hAnsi="Amiri" w:eastAsia="Amiri" w:cs="Amiri"/>
          <w:color w:val="111111"/>
          <w:sz w:val="28"/>
          <w:sz w:val="28"/>
          <w:szCs w:val="28"/>
          <w:rtl w:val="true"/>
          <w:lang w:bidi="ar-SA"/>
        </w:rPr>
        <w:t>بِسْمِ اللَّه الرّحمن الرّحيم أُذِنَ لِلَّذِينَ يقاتَلُونَ بِأَنَّهُمْ ظُلِمُوا وَ إِنَ اللهَ عَلي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تاريخ ملتها لحظاتي است كه نوع تصميم‌گيري در آن، بر زماني طولاني از عمر آن ملت اثر مي‌گذارد و تلخي و رنج و ذِلَّت و اسارت و يا آزادگي و عزَّت و شادكامي، براي نسلهايي به ارمغان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روزي كه صهيونيستها اَوَّلين تيشه‌ها را بر ريشه‌يِ عميق مليت فلسطيني مي‌زدند، تا مليتي دروغين و جعلي و بي‌ريشه به جاي آن در خاك متعلق به مسلمين بگذارند، سران مسلمان و عناصر مؤثر و به تبع آنان توده‌هايِ مردم، حضور و مقاومت جدي و هوشيارانه‌اي از خود نشان مي‌دادند، امروز از اين همه مصيبت و بلايي كه ميوه‌يِ زهرآگين شجره‌يِ خبيثه‌يِ دولت صهيونيستي است، در اين منطقه خبري نبود و شايد ملتهايِ منطقه و به خصوص ملت مظلوم فلسطين، از آنچه در اين چهل و پنج سال كشيده است، معاف مي‌بود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سست‌عنصري بعضي و قدرت‌طلبي بعضي و راحت طلبي بعضي و ناهشياري بعضي، دست به هم داد و خيانتي عمومي را شكل بخشيد و نتيجه آن شد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خون به ناحق ريخته، هزاران ناموس هتك شده، هزاران خانه‌يِ ويران شده، هزاران سرمايه‌يِ بر باد رفته، هزاران آرزوي دفن شده، هزاران روز و شب تلخ و مصيبت باري كه با گرسنگي و در به دري و بي‌خانماني و اشك و آه يك ملت در اردوگاه‌هايِ اردن و لبنان سپري شده، يا در وطن اشغالي در زير چكمه و سرنيزه‌يِ دشمن به سر آمده، هزاران انساني كه بي‌هيچ جرمي در معرض سخت‌ترين عقوبتهايِ زمانه قرار گرفته و هزاران غم ناگفتني ديگر كه جز آنان كه روزهايِ جان كندن تدريجي در </w:t>
      </w:r>
      <w:bookmarkStart w:id="459" w:name="pg2305_13425"/>
    </w:p>
    <w:p>
      <w:pPr>
        <w:pStyle w:val="BookText"/>
        <w:rPr/>
      </w:pPr>
      <w:bookmarkEnd w:id="459"/>
      <w:r>
        <w:rPr>
          <w:rFonts w:ascii="IRNazanin" w:hAnsi="IRNazanin" w:eastAsia="IRNazanin"/>
          <w:color w:val="111111"/>
          <w:sz w:val="28"/>
          <w:sz w:val="28"/>
          <w:szCs w:val="28"/>
          <w:rtl w:val="true"/>
          <w:lang w:bidi="fa-IR"/>
        </w:rPr>
        <w:t>اردوگاه را در مجاورت خانه‌يِ غصب شده‌يِ خود يا در خانه‌يِ زير قيمومت بيگانه مي‌گذرانند، كسي ديگر قادر به درك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و همه از آن خيانت بزرگ پديد آمد و آن خيانت، خيانتهايِ ديگر را به دنبال آورد و اين امواج خيانت، چه فضيلتها را كه خشكاند و چه روحيه‌ها را كه ميراند و چه شعله‌ها را كه فسرد …</w:t>
      </w:r>
    </w:p>
    <w:p>
      <w:pPr>
        <w:pStyle w:val="BookText"/>
        <w:rPr/>
      </w:pPr>
      <w:r>
        <w:rPr>
          <w:rFonts w:ascii="IRNazanin" w:hAnsi="IRNazanin" w:eastAsia="IRNazanin"/>
          <w:color w:val="111111"/>
          <w:sz w:val="28"/>
          <w:sz w:val="28"/>
          <w:szCs w:val="28"/>
          <w:rtl w:val="true"/>
          <w:lang w:bidi="fa-IR"/>
        </w:rPr>
        <w:t>هر كسي آن روز مي‌توانسته كاري بكند و قدمي در راه دفع اين ظلم بزرگ بردارد و نكرده و برنداشته، محكوم لعن و نفرين اين دو نسل فلسطيني و مشمول قضاوت قاطع و سخت تاريخ معاصر و آينده و مورد عذاب و تقاص الـٰهي در روز جزاست و در اين، فرقي ميان رجال سياست و رجال اقتصاد و رجال فرهنگ و ادبيات و رجال جنگ و نبرد نيست</w:t>
      </w:r>
      <w:r>
        <w:rPr>
          <w:rFonts w:eastAsia="IRNazanin" w:cs="IRNazanin"/>
          <w:color w:val="111111"/>
          <w:sz w:val="28"/>
          <w:szCs w:val="28"/>
          <w:rtl w:val="true"/>
          <w:lang w:bidi="fa-IR"/>
        </w:rPr>
        <w:t xml:space="preserve">. </w:t>
      </w:r>
      <w:r>
        <w:rPr>
          <w:rStyle w:val="FootnoteAnchor"/>
          <w:rtl w:val="true"/>
        </w:rPr>
        <w:footnoteReference w:id="207"/>
      </w:r>
    </w:p>
    <w:p>
      <w:pPr>
        <w:pStyle w:val="Heading4"/>
        <w:numPr>
          <w:ilvl w:val="3"/>
          <w:numId w:val="1"/>
        </w:numPr>
        <w:rPr/>
      </w:pPr>
      <w:bookmarkStart w:id="460" w:name="__RefHeading___Toc2173427_3804643083"/>
      <w:bookmarkStart w:id="461" w:name="_Toc168"/>
      <w:bookmarkEnd w:id="460"/>
      <w:r>
        <w:rPr>
          <w:rtl w:val="true"/>
        </w:rPr>
        <w:t>تأثير مخرّب پيمان ننگين كم پديويد</w:t>
      </w:r>
      <w:bookmarkEnd w:id="461"/>
    </w:p>
    <w:p>
      <w:pPr>
        <w:pStyle w:val="BookText"/>
        <w:rPr/>
      </w:pPr>
      <w:r>
        <w:rPr>
          <w:rFonts w:ascii="IRNazanin" w:hAnsi="IRNazanin" w:eastAsia="IRNazanin"/>
          <w:color w:val="111111"/>
          <w:sz w:val="28"/>
          <w:sz w:val="28"/>
          <w:szCs w:val="28"/>
          <w:rtl w:val="true"/>
          <w:lang w:bidi="fa-IR"/>
        </w:rPr>
        <w:t>اين حركت عظيمي كه ملت مصر در اعتراض به موضع رژيم قبلي مصر در زمينه‌يِ فلسطين و غزه و گذرگاه رفح انجام دادند، حركت بسيار باارزشي بود؛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كشور تأثيرگذاري در دنياي عربست؛ به همين مناسبت هم بود كه آن كساني كه مي‌خواستند كشورهايِ عربي را در مقابل رژيم غاصب صهيونيست به زانو دربياورند، رفتند سراغ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ننگين كم پديويد را در مصر تحميل كردند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قبول پيمان كم پديويد در مصر بود كه به تدريج كشورهايِ ديگر عرب هم تسليم شدند، در مقابل آمريكا خاشع شدند؛ مسأله‌يِ فلسطين از صحنه‌يِ تصميم‌گيري كشورهايِ عربي به كلّي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مصر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بعد از دوران جمال عبدالناصر كه غربيها و استكبار رانده‌شده بودند، دوباره برگشتند؛ اين تجربه نبايد در مصر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بيدارند، هوشيارند و اميدواريم خداوند به آنها در اين زمينه هم كمك كند</w:t>
      </w:r>
      <w:r>
        <w:rPr>
          <w:rFonts w:eastAsia="IRNazanin" w:cs="IRNazanin"/>
          <w:color w:val="111111"/>
          <w:sz w:val="28"/>
          <w:szCs w:val="28"/>
          <w:rtl w:val="true"/>
          <w:lang w:bidi="fa-IR"/>
        </w:rPr>
        <w:t xml:space="preserve">. </w:t>
      </w:r>
      <w:r>
        <w:rPr>
          <w:rStyle w:val="FootnoteAnchor"/>
          <w:rtl w:val="true"/>
        </w:rPr>
        <w:footnoteReference w:id="208"/>
      </w:r>
      <w:bookmarkStart w:id="462" w:name="pg2305_13426"/>
    </w:p>
    <w:p>
      <w:pPr>
        <w:pStyle w:val="BookText"/>
        <w:rPr/>
      </w:pPr>
      <w:bookmarkEnd w:id="462"/>
      <w:r>
        <w:rPr>
          <w:rFonts w:ascii="IRNazanin" w:hAnsi="IRNazanin" w:eastAsia="IRNazanin"/>
          <w:color w:val="111111"/>
          <w:sz w:val="28"/>
          <w:sz w:val="28"/>
          <w:szCs w:val="28"/>
          <w:rtl w:val="true"/>
          <w:lang w:bidi="fa-IR"/>
        </w:rPr>
        <w:t>ملتهايِ منطقه از ابتدا موضع خود را روشن كرده‌اند، لذا وقتي دولتي به حمايت از فلسطين مي‌پردازد از حمايت ملت خود و ملتهايِ عرب و مسلمان برخوردار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مصر در سالهايي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 است؛ امّا وقتي خود را در جبهه ديگري تعريف كند، ملت از او روي بر مي‌گرداند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از پيمان ننگين كمپ ديويد اين شكاف ميان دولت و ملت مصر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مصر كه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مال خود به كمك فلسطين رفته بود، به تدريج ديد كه حاكمان چنان در سرسپردگي و اطاعت از آمريكا افراط كرده‌اند كه مصر به هم پيمان وفادار دشمن صهيونيستي و غاصب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سيطره‌يِ آمريكا بر حاكمان مصر همه‌يِ زحمات گذشته‌يِ آنان در حمايت از فلسطين را بر باد داد و مصر به بزرگترين دشمن فلسطين و بزرگترين حامي صهيونيستها تبديل 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پيكو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عثماني شكست خورد؛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سايكس پيكو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براي تقسيم كشورهايِ اسلامي خاورميانه بين فاتحين جنگ منعقد شد؛ جامعه‌يِ ملل قيموميت فلسطين را به عهده‌يِ انگليسيها گذاشت؛ آنها هم به صهيونيستها وعده‌يِ مساعدت دادند و با مجموع‌هايِ از طرحهايِ حساب شده، يهوديان را به فلسطين آوردند و مسلمانان را از خانه و كاشانه‌يِ خويش آواره كردند</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463" w:name="__RefHeading___Toc2173429_3804643083"/>
      <w:bookmarkStart w:id="464" w:name="_Toc169"/>
      <w:bookmarkEnd w:id="463"/>
      <w:r>
        <w:rPr>
          <w:rtl w:val="true"/>
        </w:rPr>
        <w:t>علل شكست انتفاضه‌يِ اوَّل</w:t>
      </w:r>
      <w:bookmarkEnd w:id="46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انتفاضه‌يِ اوَّل، تحت تأثير القائات صهيونيستها و حاميانشان، با وعده‌يِ دستيابي فلسطينيان به امتيازات از طُرق صلح‌آميز و با اعِمال نفوذ سازشكاران و فشار امريكا و غرب متوقّف شد؛ ولي گذشت ده سال از آن تاريخ، نشان داد كه همه‌يِ تلاش‌هايِ حاميان صهيونيسم در جهان، براي نجات رژيم اسرائيل </w:t>
      </w:r>
    </w:p>
    <w:p>
      <w:pPr>
        <w:pStyle w:val="BookText"/>
        <w:rPr/>
      </w:pPr>
      <w:r>
        <w:rPr>
          <w:rFonts w:ascii="IRNazanin" w:hAnsi="IRNazanin" w:eastAsia="IRNazanin"/>
          <w:color w:val="111111"/>
          <w:sz w:val="28"/>
          <w:sz w:val="28"/>
          <w:szCs w:val="28"/>
          <w:rtl w:val="true"/>
          <w:lang w:bidi="fa-IR"/>
        </w:rPr>
        <w:t>از فشارهايِ ناشي از مبارزات مسلمانان بوده و آنچه را كه به مذاكره كنندگان فلسطين وعده داده بودند، سرابي بيش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اشغالگري، توسعه‌طلبي و سبعيتي كه امروز اسرائيل از خود نشان مي‌دهد، از ابتدا براي اهل بصيرت و دلسوزان جوامع اسلامي قابل پي شبيني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ابتداي شكل‌گيري اسرائيل، اين رژيم غاصب و دروغين، همواره به حقوق مسلّم فلسطينيان تجاوز كرده و بعضي از حكومتهايِ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توجيه و حمايت كرده‌اند و مجامع بين‌المللي هم با توجيه اقدامات اين رژيم، سعي كرده‌اند به هويت آن و تجاوزاتش مشروعيت بخشند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مذاكرات اسلو، عامل شكست انتفاضه‌يِ اوَّل</w:t>
      </w:r>
    </w:p>
    <w:p>
      <w:pPr>
        <w:pStyle w:val="BookText"/>
        <w:rPr/>
      </w:pPr>
      <w:r>
        <w:rPr>
          <w:rFonts w:ascii="IRNazanin" w:hAnsi="IRNazanin" w:eastAsia="IRNazanin"/>
          <w:color w:val="111111"/>
          <w:sz w:val="28"/>
          <w:sz w:val="28"/>
          <w:szCs w:val="28"/>
          <w:rtl w:val="true"/>
          <w:lang w:bidi="fa-IR"/>
        </w:rPr>
        <w:t>اين انتفاضه، قيام مردمي است كه از همه‌يِ روشهايِ سازشكارانه نااميد شده و دريافته‌اند كه پيروزي صرفاً در گرو مقاومت خود آنانست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انتفاضه‌يِ قبلي خود متحمّل خسارتهايِ فراوان شدند و شهدا و جانبازان بسياري را در راه اسلام و آزادي سرزمين اسلامي تقديم كردند؛ امّا در نهايت مذاكرات اُسلو آن را متوقّف 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نتيجه‌يِ اسلو چه بود؟ امروز حتّي طرّاحان و مدافعان فلسطيني اسلو هم ديگر از آن دفاع نمي‌كنند؛ زيرا عملاً فهميدند كه اسرائيل فقط مي‌خواست مشكل خود را حل كند؛ يعني از رويارويي مبارزين سنگ به دست خلاص شود و ضربه پذيري خود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اندكي به طرف فلسطيني داد و نام آن را اعطاي امتياز گذاشت، صرفاً براي خاموش كردن آتش انتفاضه و كم كردن آسيب پذيري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مشكل خود را حل شده ديد و به غلط احساس كرد كه مردم فلسطين ديگر توان از سرگيري انتفاضه و مقاومت و رؤيارويي با آنها را ندارند، اعطاي همان امتيازات اندك را هم متوقف كرد و فزون‌طلبي ذاتي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فرايند روند سازش و طرح اسلو، مردم فلسطين را در </w:t>
      </w:r>
      <w:bookmarkStart w:id="465" w:name="pg2305_13428"/>
    </w:p>
    <w:p>
      <w:pPr>
        <w:pStyle w:val="BookText"/>
        <w:rPr/>
      </w:pPr>
      <w:bookmarkEnd w:id="465"/>
      <w:r>
        <w:rPr>
          <w:rFonts w:ascii="Amiri" w:hAnsi="Amiri" w:eastAsia="Amiri" w:cs="Amiri"/>
          <w:color w:val="111111"/>
          <w:sz w:val="28"/>
          <w:sz w:val="28"/>
          <w:szCs w:val="28"/>
          <w:rtl w:val="true"/>
          <w:lang w:bidi="ar-SA"/>
        </w:rPr>
        <w:t>حالتي قرار داد كه دريافتند راهي جز قيام ندارند</w:t>
      </w:r>
      <w:r>
        <w:rPr>
          <w:rFonts w:eastAsia="Amiri" w:cs="Amiri" w:ascii="Amiri" w:hAnsi="Amiri"/>
          <w:color w:val="111111"/>
          <w:sz w:val="28"/>
          <w:szCs w:val="28"/>
          <w:rtl w:val="true"/>
          <w:lang w:bidi="ar-SA"/>
        </w:rPr>
        <w:t xml:space="preserve">. </w:t>
      </w:r>
      <w:r>
        <w:rPr>
          <w:rStyle w:val="FootnoteAnchor"/>
          <w:rtl w:val="true"/>
        </w:rPr>
        <w:footnoteReference w:id="212"/>
      </w:r>
    </w:p>
    <w:p>
      <w:pPr>
        <w:pStyle w:val="Heading4"/>
        <w:numPr>
          <w:ilvl w:val="3"/>
          <w:numId w:val="1"/>
        </w:numPr>
        <w:rPr/>
      </w:pPr>
      <w:bookmarkStart w:id="466" w:name="__RefHeading___Toc2173431_3804643083"/>
      <w:bookmarkStart w:id="467" w:name="_Toc170"/>
      <w:bookmarkEnd w:id="466"/>
      <w:r>
        <w:rPr>
          <w:rtl w:val="true"/>
        </w:rPr>
        <w:t>حضور عنصر نجس و منفور صهيونيستها، سبب شروع انتفاضه‌يِ دوُّم</w:t>
      </w:r>
      <w:bookmarkEnd w:id="467"/>
    </w:p>
    <w:p>
      <w:pPr>
        <w:pStyle w:val="BookText"/>
        <w:rPr/>
      </w:pPr>
      <w:r>
        <w:rPr>
          <w:rFonts w:ascii="Amiri" w:hAnsi="Amiri" w:eastAsia="Amiri" w:cs="Amiri"/>
          <w:color w:val="111111"/>
          <w:sz w:val="28"/>
          <w:sz w:val="28"/>
          <w:szCs w:val="28"/>
          <w:rtl w:val="true"/>
          <w:lang w:bidi="ar-SA"/>
        </w:rPr>
        <w:t xml:space="preserve">سه هفته‌يِ قبل، حضور عنصر نجس و منفور صهيونيست </w:t>
      </w:r>
      <w:r>
        <w:rPr>
          <w:rStyle w:val="FootnoteAnchor"/>
          <w:rtl w:val="true"/>
        </w:rPr>
        <w:footnoteReference w:id="213"/>
      </w:r>
      <w:r>
        <w:rPr>
          <w:rFonts w:ascii="IRNazanin" w:hAnsi="IRNazanin" w:eastAsia="IRNazanin"/>
          <w:color w:val="111111"/>
          <w:sz w:val="28"/>
          <w:sz w:val="28"/>
          <w:szCs w:val="28"/>
          <w:rtl w:val="true"/>
          <w:lang w:bidi="fa-IR"/>
        </w:rPr>
        <w:t>در مسجدالاقصي مردم را بي‌تاب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روز، سران مدّعي مسأله‌يِ فلسطين يا سران كشورهايِ عربي، معترض مي‌شدند، مردم احساس مي‌كردند كسي هست كه حرف آنها را بزند و شايد قضايا اينطور نمي‌شد؛ امّا مردم ديدند خودشان بايد به ميدان بيايند و به ميدان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سه هفته است كه شعله‌يِ مقاومت در سرزمين فلسطين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جوانان فلسطيني گفتم، شما بدانيد، يك نسل بيدار شده؛ يك نسل به ميدان آمده است؛، مگر مي‌توانند آن را با اين حرفها خاموش كنند؟ تعدادي با ارتكاب جنايت و ارهاب، تعدادي از جوانان و مظلومين را به قتل مي‌رسانند؛ امّا خونهايِ اينها درخت نهضت فلسطين و انقلاب فلسطين را آبياري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به شكلي نيست كه قدرت استكباري امريكا يا دست نشانده‌يِ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صهيونيستي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 را علاج كنند؛ علاج‌پذير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ملَّتي را از خانه‌يِ خود، از ميهن خود، از كشور خود بيرون كرده‌اند و كساني كه مانده‌اند، محكوم بيگانه‌هايي هستند كه به آنجا كشانده شدند؛ اين ملت را، مگر مي‌شود ساكت كرد؟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دستگاه‌هايِ استكبار از ايران اسلامي گله مي‌كنند كه شما با روند صلح مخالفيد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مخالفيم؛ امّا شما بدانيد، اگر ايران اسلامي هم مخالف نبود، اگر هيچيك از ملتها و دولتهايِ دنيا هم كمك نمي‌كرد، اين خيال خامي است كه شما خيال كنيد يك ملت را مي‌شود از صفحه‌يِ تاريخ محو كرد و به جاي آن يك ملت جعلي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فرهنگ دارد، تاريخ دارد، سابقه دارد، تمدّن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سال اين ملت در اين كشور زندگي كرده است؛ آن وقت شما بياييد اين ملت را از خانه‌يِ خودش، از شهر خودش، از تاريخ خودش جدا كنيد و بيرون برانيد و بعد يك عدِّه مهاجر را، ولگرد را، آدمهايِ جورواجور را، سودطلبها را از كشورهايِ دنيا جمع كنيد و يك ملت جعلي </w:t>
      </w:r>
    </w:p>
    <w:p>
      <w:pPr>
        <w:pStyle w:val="BookText"/>
        <w:rPr/>
      </w:pPr>
      <w:r>
        <w:rPr>
          <w:rFonts w:ascii="IRNazanin" w:hAnsi="IRNazanin" w:eastAsia="IRNazanin"/>
          <w:color w:val="111111"/>
          <w:sz w:val="28"/>
          <w:sz w:val="28"/>
          <w:szCs w:val="28"/>
          <w:rtl w:val="true"/>
          <w:lang w:bidi="fa-IR"/>
        </w:rPr>
        <w:t>به وجود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صباحي با زور و با فشار كار را انجام مي‌دهيد؛، مگر اين كارها ممكنست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ادامه پيدا نخواهد كرد و امروز نشانه‌هايش بُروز كرده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اسرائيل در بحران مشروعيت</w:t>
      </w:r>
    </w:p>
    <w:p>
      <w:pPr>
        <w:pStyle w:val="BookText"/>
        <w:rPr/>
      </w:pPr>
      <w:r>
        <w:rPr>
          <w:rFonts w:ascii="IRNazanin" w:hAnsi="IRNazanin" w:eastAsia="IRNazanin"/>
          <w:color w:val="111111"/>
          <w:sz w:val="28"/>
          <w:sz w:val="28"/>
          <w:szCs w:val="28"/>
          <w:rtl w:val="true"/>
          <w:lang w:bidi="fa-IR"/>
        </w:rPr>
        <w:t xml:space="preserve">اكنون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اشغال فلسطين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همه‌يِ ابزارهايِ قدرت مادّي در خدمت غاصبان قرار گرفته است؛ از پول و سلاح و فناوري، تا تلاش‌هايِ سياسي و ديپلماسي و تا شبكه‌يِ عظيم امپراتوري خبري و اطّلاع رساني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اين تلاش شيطاني گسترده و حيرت‌آور، غاصبان و حاميان آنان نه تنها نتوانسته‌اند مسأله‌يِ مشروعيت رژيم صهيونيستي را حل كنند، بلكه اين مسأله با گذشت زمان بغرنج‌تر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تحمُّل رسانه‌هايِ غربي و صهيونيستي و دولتهايِ حامي صهيونيزم در برابرِ حتّيٰ طرح سؤال و تحقيق درباره‌يِ هولوكاست كه بهانه‌يِ غصب فلسطين بود، يكي از نشانه‌هايِ اين تزلزل و ابهامست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وضع رژيم صهيونيستي از هميشه‌يِ تاريخ سياه خود در افكار عمومي جهان بدتر و پرسش از دليل پيدايش آن جديترست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بي‌سابقه و خودجوش جهاني از شرق آسيا تا امريكاي لاتين عليه آن رژيم و تظاهرات مردمي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جهان و از جمله در اروپا و در انگليس كه خاستگاه اصلي اين شجره‌يِ خبيثه بود و دفاع آنان از مقاومت اسلامي غزه و از مقاومت اسلامي لبنان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نشان مي‌دهد كه يك مقاومت جهاني عليه صهيونيزم پديد آمده كه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هرگز تا اين حد، جدي و حجيم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اسلامي لبنان و فلسطين توانسته است وجدان جهاني را بيدار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درس بزرگي است، هم براي دشمنان امت اسلامي كه خواسته‌اند با زور و سركوب، دولتي و ملتي جعلي و فرمايشي بسازند و با مرور زمان، آن </w:t>
      </w:r>
      <w:bookmarkStart w:id="468" w:name="pg2305_13430"/>
    </w:p>
    <w:p>
      <w:pPr>
        <w:pStyle w:val="BookText"/>
        <w:rPr/>
      </w:pPr>
      <w:bookmarkEnd w:id="468"/>
      <w:r>
        <w:rPr>
          <w:rFonts w:ascii="IRNazanin" w:hAnsi="IRNazanin" w:eastAsia="IRNazanin"/>
          <w:color w:val="111111"/>
          <w:sz w:val="28"/>
          <w:sz w:val="28"/>
          <w:szCs w:val="28"/>
          <w:rtl w:val="true"/>
          <w:lang w:bidi="fa-IR"/>
        </w:rPr>
        <w:t>را به واقعيتي انكارناپذير تبديل كرده و چنين تحميل ظالمانه‌اي را در جهان اسلام، عاديسازي كنند و هم براي امَّت اسلامِي و به ويژه جوانان غيور و وجدانهاي بيدار آن، تا بدانند كه مجاهدت در راه بازگرداندن حقِّ پايمال شده، هرگز ضايع نمي‌شود و وعده‌يِ خداوند راستست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 لِلَّذِينَ يقاتَلُونَ بِأَنَّهُمْ ظُلِمُوا وَ إِنَ اللهَ عَلي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 لَوْ لا دَفْعُ اللهِ النَّاسَ بَعْضَهُمْ بِبَعْضٍ لَهُدِّمَتْ صَوامِعُ وَ بِيعٌ وَ صَلَواتٌ وَ مَساجِدُ يذْكَرُ فِيهَا اسْمُ اللهِ كَثِيراً وَ لَينْصُرَنَ اللهُ مَنْ ينْصُرُهُ إِنَ اللهَ لَقَوِيٌ عَزِيزٌ</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يخْلِفُ الْمِيعادَ </w:t>
      </w:r>
      <w:r>
        <w:rPr>
          <w:rStyle w:val="FootnoteAnchor"/>
          <w:rtl w:val="true"/>
        </w:rPr>
        <w:footnoteReference w:id="21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يخْلِفَ اللهُ وَعْدَهُ </w:t>
      </w:r>
      <w:r>
        <w:rPr>
          <w:rStyle w:val="FootnoteAnchor"/>
          <w:rtl w:val="true"/>
        </w:rPr>
        <w:footnoteReference w:id="21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 لكِنَ أَكْثَرَ النَّاسِ لا يعْلَمُونَ </w:t>
      </w:r>
      <w:r>
        <w:rPr>
          <w:rStyle w:val="FootnoteAnchor"/>
          <w:rtl w:val="true"/>
        </w:rPr>
        <w:footnoteReference w:id="218"/>
      </w: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تَحْسَبَنَ اللهَ مُخْلِفَ وَعْدِهِ رُسُلَهُ إِنَ اللهَ عَزِيزٌ ذُو انتِقامٍ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كدام وعده از اين وعده الـٰهي صريحتر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 وَ مَنْ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فَأُولئِكَ هُمُ الْفاسِقُونَ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p>
    <w:p>
      <w:pPr>
        <w:pStyle w:val="Heading4"/>
        <w:numPr>
          <w:ilvl w:val="3"/>
          <w:numId w:val="1"/>
        </w:numPr>
        <w:rPr/>
      </w:pPr>
      <w:bookmarkStart w:id="469" w:name="__RefHeading___Toc2173433_3804643083"/>
      <w:bookmarkStart w:id="470" w:name="_Toc171"/>
      <w:bookmarkEnd w:id="469"/>
      <w:r>
        <w:rPr>
          <w:rtl w:val="true"/>
        </w:rPr>
        <w:t>شكست اسرائيل در انتفاضه‌ي دوُّم</w:t>
      </w:r>
      <w:bookmarkEnd w:id="47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اميد تندروان صهيونيست به همين درندهايِ بود كه امروز در رأس قدرت و در رأس دولت و در آن حكومت جعلي و دروغينست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اميدشان به اين بود كه اين با چكمه‌يِ آهنين بيايد و با مشت پولادين و سرنيزه بتواند مردم فلسطين را كه به پا خاسته‌اند به زانو در آورد و انتفاضه را خاموش </w:t>
      </w:r>
      <w:bookmarkStart w:id="471" w:name="pg2305_13431"/>
    </w:p>
    <w:p>
      <w:pPr>
        <w:pStyle w:val="BookText"/>
        <w:rPr/>
      </w:pPr>
      <w:bookmarkEnd w:id="471"/>
      <w:r>
        <w:rPr>
          <w:rFonts w:ascii="IRNazanin" w:hAnsi="IRNazanin" w:eastAsia="IRNazanin"/>
          <w:color w:val="111111"/>
          <w:sz w:val="28"/>
          <w:sz w:val="28"/>
          <w:szCs w:val="28"/>
          <w:rtl w:val="true"/>
          <w:lang w:bidi="fa-IR"/>
        </w:rPr>
        <w:t>كند؛ لكن از روزي كه اين آمده است روز به روز انتفاضه شعله‌يِ بيشتري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اميدشان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خودشان الان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از راه‌هايِ دور آمده بودند تا در اين سرزمين و كشورِ مغصوب با امنيَّت زندگي كنند، امروز در فكر برگشتنند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در حال بازگشتنند و ديگر كسي جرأت نمي‌كند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بي‌روحيه‌اند، احساس ضعف مي‌كنند و بين خودشان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آينده‌يِ خودشان نااميدند و افق روشني در آينده‌يِ خود نمي‌بينند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صهيونيستهايِ غاصب، سراسيمه و شتابزده‌اند و كارها و حرفهايشان اين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حوادث براي ملت فلسطين تلخ و اندوهبارست، براي دشمن آنها هم خيلي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شريفه‌يِ قرآن چقدر گوياست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تَكُونُوا تَأْلَمُونَ فَإِنَّهُمْ يأْلَمُونَ كَما تَأْلَمُونَ وَ تَرْجُونَ مِنَ الَّلهِ ما لا يرْجُو ن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اگر شما در اين مبارزه دچار درد و الم مي‌شويد، دشمن هم دچار درد و الم مي‌شود؛ او هم زخم مي‌خورد، سخت‌تر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اينست كه ملت فلسطين افق روشني در مقابل دارد؛ لكن غاصب صهيونيست، اين افق روشن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افق روشني دارد كه مي‌تواند خودش را به آنجا برساند؛ با تلاش و سعي و كوششي كه همه بكنند</w:t>
      </w:r>
      <w:r>
        <w:rPr>
          <w:rFonts w:eastAsia="IRNazanin" w:cs="IRNazanin"/>
          <w:color w:val="111111"/>
          <w:sz w:val="28"/>
          <w:szCs w:val="28"/>
          <w:rtl w:val="true"/>
          <w:lang w:bidi="fa-IR"/>
        </w:rPr>
        <w:t xml:space="preserve">. </w:t>
      </w:r>
      <w:r>
        <w:rPr>
          <w:rStyle w:val="FootnoteAnchor"/>
          <w:rtl w:val="true"/>
        </w:rPr>
        <w:footnoteReference w:id="223"/>
      </w:r>
    </w:p>
    <w:p>
      <w:pPr>
        <w:pStyle w:val="Heading4"/>
        <w:numPr>
          <w:ilvl w:val="3"/>
          <w:numId w:val="1"/>
        </w:numPr>
        <w:rPr/>
      </w:pPr>
      <w:bookmarkStart w:id="472" w:name="__RefHeading___Toc2173435_3804643083"/>
      <w:bookmarkStart w:id="473" w:name="_Toc172"/>
      <w:bookmarkEnd w:id="472"/>
      <w:r>
        <w:rPr>
          <w:rtl w:val="true"/>
        </w:rPr>
        <w:t>اثر انتفاضه‌يِ دوُّم؛ وحدت فلسطينيان</w:t>
      </w:r>
      <w:bookmarkEnd w:id="47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مشخّص طرح اسلو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تفرقه‌يِ فلسطينيان گرديد؛ امّا اين انتفاضه‌يِ مبارك توانست وحدت ملّي را به صحنه‌يِ فلسطين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مي‌فرماييد كه همه‌يِ اقشار مردم در اين مبارزه حضور دارند و جريانات اسلامِي و ملّي در كنار يكديگر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كساني كه همچنان دلشان در جاي ديگري است، ناگزير از همراهي با اين حركت عظيم شده‌اند</w:t>
      </w:r>
      <w:r>
        <w:rPr>
          <w:rFonts w:eastAsia="IRNazanin" w:cs="IRNazanin"/>
          <w:color w:val="111111"/>
          <w:sz w:val="28"/>
          <w:szCs w:val="28"/>
          <w:rtl w:val="true"/>
          <w:lang w:bidi="fa-IR"/>
        </w:rPr>
        <w:t xml:space="preserve">. </w:t>
      </w:r>
      <w:r>
        <w:rPr>
          <w:rStyle w:val="FootnoteAnchor"/>
          <w:rtl w:val="true"/>
        </w:rPr>
        <w:footnoteReference w:id="224"/>
      </w:r>
      <w:bookmarkStart w:id="474" w:name="pg2305_13432"/>
    </w:p>
    <w:p>
      <w:pPr>
        <w:pStyle w:val="Heading4"/>
        <w:numPr>
          <w:ilvl w:val="3"/>
          <w:numId w:val="1"/>
        </w:numPr>
        <w:rPr/>
      </w:pPr>
      <w:bookmarkStart w:id="475" w:name="__RefHeading___Toc2173437_3804643083"/>
      <w:bookmarkStart w:id="476" w:name="_Toc173"/>
      <w:bookmarkEnd w:id="474"/>
      <w:bookmarkEnd w:id="475"/>
      <w:r>
        <w:rPr>
          <w:rtl w:val="true"/>
        </w:rPr>
        <w:t>بي اثر بودن كنفرانس پاييزي</w:t>
      </w:r>
      <w:bookmarkEnd w:id="476"/>
    </w:p>
    <w:p>
      <w:pPr>
        <w:pStyle w:val="BookText"/>
        <w:rPr/>
      </w:pPr>
      <w:r>
        <w:rPr>
          <w:rFonts w:ascii="IRNazanin" w:hAnsi="IRNazanin" w:eastAsia="IRNazanin"/>
          <w:color w:val="111111"/>
          <w:sz w:val="28"/>
          <w:sz w:val="28"/>
          <w:szCs w:val="28"/>
          <w:rtl w:val="true"/>
          <w:lang w:bidi="fa-IR"/>
        </w:rPr>
        <w:t>پارسال در همين روز عيد فطر بود كه من در نماز عيد فطر به ملت مسلمان عرض كردم اين كنفرانسي كه اينها مي‌خواهند تشكيل بدهند كه به آن كنفرانس پائيزي مي‌گفتند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برنامه‌ها و نقشه‌هايي داشتند براي تَسلُّط هر چه بيشتر بر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خواهد خورد و امروز مي‌بينيد اثري از آثار آن كنفرانس و آنچه كه نشستند و گفتند و برخاستند، در صحنه‌يِ فلسطين و لبنان و منطقه‌يِ حساس خاورميانه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نشان‌دهنده‌يِ، اينست كه آن دستگاهِ مواجه‌يِ با اسلام و مقابله‌يِ با امَّت اسلامي كه قصدش سلطه‌يِ هر چه بيشتر بر اين منطقه‌يِ حساس بود، احساس مي‌كند كه قدرت پيشروي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نمي‌خواهيم خودمان را به خوشبيني‌هايِ افراطي دلخوش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واقعيات سخت و دشوار و تلخ در مقابل چشم همه هست، همه آنها را مي‌بينند؛ امّا مسأله، اينست كه قدرت استكباري در مقابل اراده‌ي ملتها نتوانسته است كاري از پيش ببرد، بعد از اين هم نخواهد توانست كاري از پيش ببرد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477" w:name="__RefHeading___Toc2173439_3804643083"/>
      <w:bookmarkStart w:id="478" w:name="_Toc174"/>
      <w:bookmarkEnd w:id="477"/>
      <w:r>
        <w:rPr>
          <w:rtl w:val="true"/>
        </w:rPr>
        <w:t>درسها و عبرتهايِ مبارزه، بزرگتر از دردها و مصيبتهايِ آن</w:t>
      </w:r>
      <w:bookmarkEnd w:id="478"/>
    </w:p>
    <w:p>
      <w:pPr>
        <w:pStyle w:val="BookText"/>
        <w:rPr/>
      </w:pPr>
      <w:r>
        <w:rPr>
          <w:rFonts w:ascii="IRNazanin" w:hAnsi="IRNazanin" w:eastAsia="IRNazanin"/>
          <w:color w:val="111111"/>
          <w:sz w:val="28"/>
          <w:sz w:val="28"/>
          <w:szCs w:val="28"/>
          <w:rtl w:val="true"/>
          <w:lang w:bidi="fa-IR"/>
        </w:rPr>
        <w:t>ماه‌هاست كه موج جديد سركوب، خشونت، خونريزي و آدمكشي توسط رژيم اشغالگر فلسطين، سراسر اين سرزمين را فرا گرفته و مسلمانان مظلوم و آواره، اعم از پير و جوان و خردسال و بيمار را به شهادت رسانده و سيل آسيب‌ديدگان و مجروحين براي معالجه به بيمارستانهايِ كشورهايِ اسلامي انتقال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ماه مبارك رمضان نيز صهيونيستها هم هر روزه جنايات جديدي را نسبت به مسلمانان روز هدار مرتكب مي‌شوند؛ ولي درسها و عبرتهايِ اين مبارزه بسي بزرگتر از دردها و مصيبتهايِ آنست و نور اميد را در دلها روشن و افقهايِ آينده را تابناكتر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نسل نوخاسته در فلسطين انواع مصيبتها را به جان مي‌خرد و براي رسيدن به آينده‌اي پيروز و مطمئن راه صبر و پايداري را در پيش مي‌گيرد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لنبلونّكم بشئ من الخوف و </w:t>
      </w:r>
    </w:p>
    <w:p>
      <w:pPr>
        <w:pStyle w:val="BookText"/>
        <w:rPr/>
      </w:pPr>
      <w:r>
        <w:rPr>
          <w:rFonts w:ascii="Amiri" w:hAnsi="Amiri" w:eastAsia="Amiri" w:cs="Amiri"/>
          <w:color w:val="111111"/>
          <w:sz w:val="28"/>
          <w:sz w:val="28"/>
          <w:szCs w:val="28"/>
          <w:rtl w:val="true"/>
          <w:lang w:bidi="ar-SA"/>
        </w:rPr>
        <w:t xml:space="preserve">الجوع و نقص من الاموال و الانفس و الثّمرات و بشّر الصّابرين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انتفاضه‌يِ مسجد الاقصي سر آغاز تحولي بزرگ در مبارزات مردم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فلسطين راه‌هايِ پُرفراز و فرود را آزموده و از انواع دسيسه‌ها عبور كرده و چالشهايِ سخت را پشت سر گذاشته و چكاچاك سلاحهايِ گوناگون و غرش جنگنده‌ها و توپخانه‌هايِ دشمن را شنيده و امروز به نيكي دريافته است كه تنها راه رهايي از چنگال جنايتكاران و حاميان آنها، جهاد و مقاومت مستمرست و افكار عمومي مسلمانان نيز اين راهبرد را مورد تأييد قرار داده‌اند و نشانه‌يِ آن سيل كمكهايِ مردمِي و شور و حماسه‌اي است كه در نمازهايِ جمعه‌يِ كشورهايِ اسلامي در دفاع و پشتيباني از انتفاضه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و عقب رانده شدن اسرائيل از جنوب لبنان درس بزرگي به حماسه‌آفرينان انتفاضه‌يِ مسجدالاقصي داد و مبارزان فلسطيني در اين شكست، نشانه‌هايِ فروپاشي و شكست دشمن را در سرزمينهايِ اشغالي با هوشمندي و فراست دريافتند و با اتكاء به منبع لايزال دين و معنويت و تعاليم حيات‌بخش اسلام، به راه اصيل اسلامي برگشتند و پرچم مبارزه را برافراشته‌تر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صهيونيستها معادلات قدرت را بر اساس تحقير و به ذِلَّت كشاندن ملت فلسطين پايه ريزي كرده بودند؛ ولي فلسطينيان بر ضدِّ اين معادله و بر ضدِّ پيمانهايِ خفت بار رژيم صهيونيستي، نظام سلطه‌طلب امريكا و سازشكاران شكست‌خورده شوريدند و راه شرف و عزَّت را برگزيدند و رژيم جنايتكار اسرائيل را از درون با بحران و در مرزها با انتفاضه و مقاومت روبرو ساختند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امسال همه‌يِ روزهايِ جمعه‌يِ ماه مبارك رمضان صحنه‌يِ اعلام حمايت از مردم فلسطين و ابراز انزجار از اشغالگران صهيونيستست و مسلمانان و نمازگزاران جمعه در سراسر جهان خود را براي برگزاري مراسم پُرشكوه </w:t>
      </w:r>
      <w:bookmarkStart w:id="479" w:name="pg2305_13434"/>
    </w:p>
    <w:p>
      <w:pPr>
        <w:pStyle w:val="BookText"/>
        <w:rPr/>
      </w:pPr>
      <w:bookmarkEnd w:id="479"/>
      <w:r>
        <w:rPr>
          <w:rFonts w:ascii="IRNazanin" w:hAnsi="IRNazanin" w:eastAsia="IRNazanin"/>
          <w:color w:val="111111"/>
          <w:sz w:val="28"/>
          <w:sz w:val="28"/>
          <w:szCs w:val="28"/>
          <w:rtl w:val="true"/>
          <w:lang w:bidi="fa-IR"/>
        </w:rPr>
        <w:t xml:space="preserve">روز جهاني قدس آمادّه مي‌كنند و يك بار ديگر حمايت بي‌دريغ خود را از مردم مظلوم فلسطين نشان خواهند داد </w:t>
      </w:r>
      <w:r>
        <w:rPr>
          <w:rFonts w:eastAsia="IRNazanin" w:cs="IRNazanin"/>
          <w:color w:val="111111"/>
          <w:sz w:val="28"/>
          <w:szCs w:val="28"/>
          <w:rtl w:val="true"/>
          <w:lang w:bidi="fa-IR"/>
        </w:rPr>
        <w:t>.</w:t>
      </w:r>
    </w:p>
    <w:p>
      <w:p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مذاكرات به اصطلاح صلح؛ به فراموشي سپردن قضيه‌يِ فلسطين يكي از مسائلي كه امروز مطرح مي‌شود، براي اين كه قضيه‌يِ فلسطين به دست فراموشي سپرده شود و از طرح آن در افكار عمومي امّت اسلامي جلوگيري كند، همين مذاكرات به اصطلاح صلحي است كه بين گروهي از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همين عرفات و دار و دسته‌يِ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اسرائيليها در جريانست؛ يعني قضيه‌يِ سازش و حكومت به اصطلاح خودمختار فلسطيني و از اين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يكي از آن زشتترين فريبها و ترفندهايِ اسرائيليهاست كه متأسّفانه عده‌اي از مسلمانان و عِدِّه‌اي از خود فلسطينيها به دام آن افتاده‌اند</w:t>
      </w:r>
      <w:r>
        <w:rPr>
          <w:rFonts w:eastAsia="IRNazanin" w:cs="IRNazanin"/>
          <w:color w:val="111111"/>
          <w:sz w:val="28"/>
          <w:szCs w:val="28"/>
          <w:rtl w:val="true"/>
          <w:lang w:bidi="fa-IR"/>
        </w:rPr>
        <w:t xml:space="preserve">. </w:t>
      </w:r>
      <w:r>
        <w:rPr>
          <w:rStyle w:val="FootnoteAnchor"/>
          <w:rtl w:val="true"/>
        </w:rPr>
        <w:footnoteReference w:id="228"/>
      </w:r>
    </w:p>
    <w:p>
      <w:pPr>
        <w:pStyle w:val="Heading4"/>
        <w:numPr>
          <w:ilvl w:val="3"/>
          <w:numId w:val="1"/>
        </w:numPr>
        <w:rPr/>
      </w:pPr>
      <w:bookmarkStart w:id="480" w:name="__RefHeading___Toc2173441_3804643083"/>
      <w:bookmarkStart w:id="481" w:name="_Toc175"/>
      <w:bookmarkEnd w:id="480"/>
      <w:r>
        <w:rPr>
          <w:rtl w:val="true"/>
        </w:rPr>
        <w:t>توافق ننگين‌ِ تشكيلات خودگردان</w:t>
      </w:r>
      <w:bookmarkEnd w:id="481"/>
    </w:p>
    <w:p>
      <w:pPr>
        <w:pStyle w:val="BookText"/>
        <w:rPr/>
      </w:pPr>
      <w:r>
        <w:rPr>
          <w:rFonts w:ascii="IRNazanin" w:hAnsi="IRNazanin" w:eastAsia="IRNazanin"/>
          <w:color w:val="111111"/>
          <w:sz w:val="28"/>
          <w:sz w:val="28"/>
          <w:szCs w:val="28"/>
          <w:rtl w:val="true"/>
          <w:lang w:bidi="fa-IR"/>
        </w:rPr>
        <w:t>مسأله‌يِ بعدي، توافق ننگيني است كه باز اخيراً ميان صهيونيستها و كساني كه خود را نماينده‌يِ فلسطينيها مي‌دانند،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 نيستم در تفاصيل اين مسأله وارد شوم؛ اين را بايستي صدا و سيما و مسؤولان كشور و مسؤولان وزارت خارجه و ديگراني كه توضيح اين گونه مطالب بر عهده‌يِ آنهاست، براي مردم ما روشن كنند، تا مردم در جريان اين مسأله‌يِ بسيار زشت و خطرناك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توافقهايي كه تقريباً در دو سال قبل از اين كرده بودند، عمل نشده است كه آمدند توافقنامه‌يِ ديگري را كه صد در صد عليه مردم مظلوم فلسطين و عليه كشور فلسطين و عليه دنياي عرب و عليه جهان اسلامست، امضا كردند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امريكاييها دنبال قضيه را جدّاً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 اين بود كه آنها هم به خاطر مشكلات شخصي اي كه رئيس جمهور امريكا به آنها دچارست و هم به خاطر آبروريزي ديپلماسي امريكا در قضيه‌يِ خاورميانه، به اين </w:t>
      </w:r>
      <w:bookmarkStart w:id="482" w:name="pg2305_13435"/>
    </w:p>
    <w:p>
      <w:pPr>
        <w:pStyle w:val="BookText"/>
        <w:rPr/>
      </w:pPr>
      <w:bookmarkEnd w:id="482"/>
      <w:r>
        <w:rPr>
          <w:rFonts w:ascii="IRNazanin" w:hAnsi="IRNazanin" w:eastAsia="IRNazanin"/>
          <w:color w:val="111111"/>
          <w:sz w:val="28"/>
          <w:sz w:val="28"/>
          <w:szCs w:val="28"/>
          <w:rtl w:val="true"/>
          <w:lang w:bidi="fa-IR"/>
        </w:rPr>
        <w:t>قضيه احتياج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امريكاييها مكرّر گفته‌اند كه قراردادهايِ صلح بين سازمان به اصطلاح آزاديبخش فلسطين و اسرائيل، نقش كاغذ است و هيچ واقعيت خارجي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ديپلماسي و ناتواني امريكا در دنبالگيري اين كار، آبروي امريكا در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داخلي و خارجي متعدّد ديگري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نشستند با يك كار فشرده در ظرف چند هفته‌يِ كوتاه، توافقي را به امضاي كسي كه خود را نماينده‌يِ مردم فلسطين مي‌داند، رساندند؛ انساني حقير، انساني خائن، انساني به شدّت فرو رفته در لجنزار خودپرستي و دنيا پرستي كه اصلاً لايق نيست انسان او را عضوي از مقاومت فلسطين بداند؛ چه رسد به اين كه بخواهد رهبر آن مقاومت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حقيقت مسؤوليت تعقيب و دنبالگيري كار مبارزات فلسطيني را بر عهده گرفت؛ يعني مسأله‌يِ گرفتاري بزرگ دولت صهيونيست را از قِبَل انقلابيون مسلمان فلسطيني، از دوش او برداشت و به دوش خودش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را كه او بايد حمل مي‌كرد، اين حمل كرد و كارِ دشمن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انقلابيون فلسطين، مشكلات و دردسر آفريد و دخالت زشت و حضور مداخله جويانه‌يِ تحكم‌آميز امريكا را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جلساتي است كه صهيونيستها و دار و دسته‌يِ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مرتّباً هر دو هفته يك بار براي دنبال كردن اين كارها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موظّفست جلسه‌اي با امريكاييها داشته باشد و به آنها گزارش بدهد كه من اين كارها را كردم، اين اشخاص را گرفتم، اين اشخاص را زنداني كردم، اين افراد را به مجازات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زنداني اي را آزاد كند، امريكاييها به او اعتراض خواهند كرد كه چرا اين زنداني را كه از انقلابيون بود، آزاد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سه لانگاري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كس را نگرفتي؟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اسرائيل گزارشگرست و فهرست مي‌دهد؛ امريكا قاضي است و حكم مي‌كند،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مجري حكم آن قاضي است</w:t>
      </w:r>
      <w:r>
        <w:rPr>
          <w:rFonts w:eastAsia="IRNazanin" w:cs="IRNazanin"/>
          <w:color w:val="111111"/>
          <w:sz w:val="28"/>
          <w:szCs w:val="28"/>
          <w:rtl w:val="true"/>
          <w:lang w:bidi="fa-IR"/>
        </w:rPr>
        <w:t>!</w:t>
      </w:r>
    </w:p>
    <w:p>
      <w:pPr>
        <w:pStyle w:val="Heading4"/>
        <w:numPr>
          <w:ilvl w:val="3"/>
          <w:numId w:val="1"/>
        </w:numPr>
        <w:rPr/>
      </w:pPr>
      <w:bookmarkStart w:id="483" w:name="__RefHeading___Toc2173443_3804643083"/>
      <w:bookmarkStart w:id="484" w:name="_Toc176"/>
      <w:bookmarkEnd w:id="483"/>
      <w:r>
        <w:rPr>
          <w:rtl w:val="true"/>
        </w:rPr>
        <w:t>ننگ بر اين انسانهايِ پَست</w:t>
      </w:r>
      <w:r>
        <w:rPr>
          <w:rtl w:val="true"/>
        </w:rPr>
        <w:t>.</w:t>
      </w:r>
      <w:bookmarkEnd w:id="48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ظاهر قضيه فعلاً، اينست كه اين مجموعه‌يِ مزدور بايد فلسطينيها را قلع و قمع كنند؛ امّا اين ظاهر قضيه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قضيه، اينست كه بايد فلسطينيها را از همين مقدار سرزميني هم كه دارند، براي درازمدّت </w:t>
      </w:r>
      <w:bookmarkStart w:id="485" w:name="pg2305_13436"/>
    </w:p>
    <w:p>
      <w:pPr>
        <w:pStyle w:val="BookText"/>
        <w:rPr/>
      </w:pPr>
      <w:bookmarkEnd w:id="485"/>
      <w:r>
        <w:rPr>
          <w:rFonts w:ascii="IRNazanin" w:hAnsi="IRNazanin" w:eastAsia="IRNazanin"/>
          <w:color w:val="111111"/>
          <w:sz w:val="28"/>
          <w:sz w:val="28"/>
          <w:szCs w:val="28"/>
          <w:rtl w:val="true"/>
          <w:lang w:bidi="fa-IR"/>
        </w:rPr>
        <w:t>محروم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اينست كه مبارزان فلسطيني سركوب مي‌شوند؛ امّا باطن قضيه، اينست كه حكومت صهيونيستي حتّي به همين اندازه حضور فلسطينيها هم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آنچنان بايد سخت بگيرد، آنچنان بايد دشوار كند، كه براي فلسطيني آزاده‌اي كه مي‌خواهد راحت زندگي كند، امكان زندگي نماند؛، مگر با نوكري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پايِ امريكا را باز كرد، پايِ 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آنچه كه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كرد، امكان مداخله‌يِ آنها را بيشتر كرد و كار را بر مبارزان دشوار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همه‌اش در خيال و وهم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براي، اينست كه شايد بتوانند به وسيله‌ي دسته‌اي فلسطيني خائن، اين امنيَّت را براي خودشان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تجربه كردند و خودشان نتوانستند، مي‌خواهند بلكه به وسيله‌ي عرفات بتوانند به امنيَّت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عرض مي‌كنم كه ملت فلسطين با صهيونيستها دشمن است؛ با نوكران صهيونيستها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ياسر عرفات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دشمنست</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486" w:name="__RefHeading___Toc2173445_3804643083"/>
      <w:bookmarkStart w:id="487" w:name="_Toc177"/>
      <w:bookmarkEnd w:id="486"/>
      <w:r>
        <w:rPr>
          <w:rtl w:val="true"/>
        </w:rPr>
        <w:t>تكرار عنوان مذاكره با اسرائيل، سبب شكسته شدن قبح آن</w:t>
      </w:r>
      <w:bookmarkEnd w:id="487"/>
    </w:p>
    <w:p>
      <w:pPr>
        <w:pStyle w:val="BookText"/>
        <w:rPr/>
      </w:pPr>
      <w:r>
        <w:rPr>
          <w:rFonts w:ascii="IRNazanin" w:hAnsi="IRNazanin" w:eastAsia="IRNazanin"/>
          <w:color w:val="111111"/>
          <w:sz w:val="28"/>
          <w:sz w:val="28"/>
          <w:szCs w:val="28"/>
          <w:rtl w:val="true"/>
          <w:lang w:bidi="fa-IR"/>
        </w:rPr>
        <w:t>بنده معتقدم كه تكرار اين حرفها از طرف آنها هم، كار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را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رايج كردن يك گناه در عمل، يكي از راه‌هايش، اينست كه آن گناه را در زبانها رايج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بگويند كه قبحش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قضيه‌يِ فلسطين و سرنوشت شومي را كه بعضي از فلسطينيها براي خودشان و ملت فلسطين قبول كردند،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تجربه‌يِ بسيار عظيم و عبرت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مدام در گوشه و كنار، كسي چيزي گفت و ديگران به او تشر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دارد كه ما با اسرائيل صحبت كنيم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غاصبست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خانه‌يِ فلسطينيها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مذاكر‌ه‌اي؟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مذاكره‌يِ با او، اينست كه بگويند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فلان فلان شده، از خانه ما </w:t>
      </w:r>
      <w:bookmarkStart w:id="488" w:name="pg2305_13437"/>
    </w:p>
    <w:p>
      <w:pPr>
        <w:pStyle w:val="BookText"/>
        <w:rPr/>
      </w:pPr>
      <w:bookmarkEnd w:id="488"/>
      <w:r>
        <w:rPr>
          <w:rFonts w:ascii="Amiri" w:hAnsi="Amiri" w:eastAsia="Amiri" w:cs="Amiri"/>
          <w:color w:val="111111"/>
          <w:sz w:val="28"/>
          <w:sz w:val="28"/>
          <w:szCs w:val="28"/>
          <w:rtl w:val="true"/>
          <w:lang w:bidi="ar-SA"/>
        </w:rPr>
        <w:t>برو بيرون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مذاكره‌ي با غاصب،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مذاكره‌ي با ظالم، اينست كه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فلان شده، چرا اين قدر ظلم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يعني اين و الِّا، مذاكره‌ي دوستانه كه بروند و بگويند و بخندند و او چيزي بگويد و اين چيزي بگويد و بعد چانه بزنند و اينكه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 غاصب اين حرفها را نداريم چه معني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به آن كساني كه هي اسم مذاكره با اسرائيل را آوردند و آوردند و آوردند، تشر نزدند، تا عيب و قبحش در نظرها از بين رفت و آخرش به اين روز تلخ و سياه رسيد</w:t>
      </w:r>
      <w:r>
        <w:rPr>
          <w:rFonts w:eastAsia="IRNazanin" w:cs="IRNazanin"/>
          <w:color w:val="111111"/>
          <w:sz w:val="28"/>
          <w:szCs w:val="28"/>
          <w:rtl w:val="true"/>
          <w:lang w:bidi="fa-IR"/>
        </w:rPr>
        <w:t xml:space="preserve">. </w:t>
      </w:r>
      <w:r>
        <w:rPr>
          <w:rStyle w:val="FootnoteAnchor"/>
          <w:rtl w:val="true"/>
        </w:rPr>
        <w:footnoteReference w:id="230"/>
      </w:r>
    </w:p>
    <w:p>
      <w:pPr>
        <w:pStyle w:val="Heading4"/>
        <w:numPr>
          <w:ilvl w:val="3"/>
          <w:numId w:val="1"/>
        </w:numPr>
        <w:rPr/>
      </w:pPr>
      <w:bookmarkStart w:id="489" w:name="__RefHeading___Toc2173447_3804643083"/>
      <w:bookmarkStart w:id="490" w:name="_Toc178"/>
      <w:bookmarkEnd w:id="489"/>
      <w:r>
        <w:rPr>
          <w:rtl w:val="true"/>
        </w:rPr>
        <w:t>ثمره‌يِ كنفرانس خيانت بار فلسطين</w:t>
      </w:r>
      <w:bookmarkEnd w:id="490"/>
    </w:p>
    <w:p>
      <w:pPr>
        <w:pStyle w:val="BookText"/>
        <w:rPr/>
      </w:pPr>
      <w:r>
        <w:rPr>
          <w:rFonts w:ascii="IRNazanin" w:hAnsi="IRNazanin" w:eastAsia="IRNazanin"/>
          <w:color w:val="111111"/>
          <w:sz w:val="28"/>
          <w:sz w:val="28"/>
          <w:szCs w:val="28"/>
          <w:rtl w:val="true"/>
          <w:lang w:bidi="fa-IR"/>
        </w:rPr>
        <w:t>آن كنفرانس خيانت تمام شد؛ حرفهايشان را زدند و صهيونيستها و دولت غاصب را عملاً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چه شد؟ چه چيزي گير فلسطينيها آمد؟ چه چيزي گير دنياي عرب آمد؟ دولت غاصب و دروغين اسرائيل آرزو داشت كه چنين حادثه‌اي بعد از چهل و اندي سال اتِّفاق بيفتد؛ در عين حال اينطور وانمود مي‌كرد كه علاقه‌اي ندارد؛ هي ناز مي‌كرد، هي شرط جلو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كنفرانس رفت و شديدترين و وقيحترين حرفها را در مقابل اعراب زد و از كنفرانس جدا شد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دولتهايِ عربي در مقابل چنين توطئه و چنين فريبي سلاح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اينها چه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در قيامت چگونه از اينها بازخواست خواهد كرد؟ ملتهايشان با اينها چه خواهند كرد؟ </w:t>
      </w:r>
      <w:r>
        <w:rPr>
          <w:rStyle w:val="FootnoteAnchor"/>
          <w:rtl w:val="true"/>
        </w:rPr>
        <w:footnoteReference w:id="231"/>
      </w:r>
    </w:p>
    <w:p>
      <w:pPr>
        <w:pStyle w:val="Heading4"/>
        <w:numPr>
          <w:ilvl w:val="3"/>
          <w:numId w:val="1"/>
        </w:numPr>
        <w:rPr/>
      </w:pPr>
      <w:bookmarkStart w:id="491" w:name="__RefHeading___Toc2173449_3804643083"/>
      <w:bookmarkStart w:id="492" w:name="_Toc179"/>
      <w:bookmarkEnd w:id="491"/>
      <w:r>
        <w:rPr>
          <w:rtl w:val="true"/>
        </w:rPr>
        <w:t>مذاكره كننده با اسرائيل؛ منفور ملتهايِ مسلمان</w:t>
      </w:r>
      <w:bookmarkEnd w:id="4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نمي‌كنم كه برخي از دولتهايِ غيور عربي حاضر باشند اين ذِلَّت را تحمُّل كنند و نبايد بكنند و ملتها به هيچ وجه تحمُّل نخواهند كرد</w:t>
      </w:r>
      <w:r>
        <w:rPr>
          <w:rFonts w:eastAsia="IRNazanin" w:cs="IRNazanin"/>
          <w:color w:val="111111"/>
          <w:sz w:val="28"/>
          <w:szCs w:val="28"/>
          <w:rtl w:val="true"/>
          <w:lang w:bidi="fa-IR"/>
        </w:rPr>
        <w:t xml:space="preserve">. </w:t>
      </w:r>
      <w:bookmarkStart w:id="493" w:name="pg2305_13438"/>
    </w:p>
    <w:p>
      <w:pPr>
        <w:pStyle w:val="BookText"/>
        <w:rPr/>
      </w:pPr>
      <w:bookmarkEnd w:id="493"/>
      <w:r>
        <w:rPr>
          <w:rFonts w:ascii="IRNazanin" w:hAnsi="IRNazanin" w:eastAsia="IRNazanin"/>
          <w:color w:val="111111"/>
          <w:sz w:val="28"/>
          <w:sz w:val="28"/>
          <w:szCs w:val="28"/>
          <w:rtl w:val="true"/>
          <w:lang w:bidi="fa-IR"/>
        </w:rPr>
        <w:t>امريكاييها اگر خيال مي‌كنند كه مسأله‌يِ خاورميانه را به اين شكل حل خواهند كرد،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بايد بدانند هر رژيمي كه پشت ميز مذاكره با رژيم غاصب صهيونيست بنشيند، موقعيَّتش در ميان ملتش متزلزل خواهد شد و بي‌ثباتي در منطقه روز به روز بيشتر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راه خود را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رژيمهايِ متضاد با ملتها، همان سرنوشتي را خواهند داشت كه ديروز در مذاكره‌كنندگان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 ديويد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Style w:val="FootnoteAnchor"/>
          <w:rtl w:val="true"/>
        </w:rPr>
        <w:footnoteReference w:id="232"/>
      </w:r>
    </w:p>
    <w:p>
      <w:pPr>
        <w:pStyle w:val="Heading4"/>
        <w:numPr>
          <w:ilvl w:val="3"/>
          <w:numId w:val="1"/>
        </w:numPr>
        <w:rPr/>
      </w:pPr>
      <w:bookmarkStart w:id="494" w:name="__RefHeading___Toc2173451_3804643083"/>
      <w:bookmarkStart w:id="495" w:name="_Toc180"/>
      <w:bookmarkEnd w:id="494"/>
      <w:r>
        <w:rPr>
          <w:rtl w:val="true"/>
        </w:rPr>
        <w:t>دو توهم؛ شكست‌ناپذيري اسرائيل و اميد همزيستي در كنار آن</w:t>
      </w:r>
      <w:bookmarkEnd w:id="495"/>
    </w:p>
    <w:p>
      <w:pPr>
        <w:pStyle w:val="BookText"/>
        <w:rPr/>
      </w:pPr>
      <w:r>
        <w:rPr>
          <w:rFonts w:ascii="IRNazanin" w:hAnsi="IRNazanin" w:eastAsia="IRNazanin"/>
          <w:color w:val="111111"/>
          <w:sz w:val="28"/>
          <w:sz w:val="28"/>
          <w:szCs w:val="28"/>
          <w:rtl w:val="true"/>
          <w:lang w:bidi="fa-IR"/>
        </w:rPr>
        <w:t xml:space="preserve">چه آنان كه با توهم شكست‌ناپذيري رژيم صهيونيست،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دست سازش و تسليم در برابر غاصبان دراز كردند و چه كساني كه به خيال باطل خود، نسل دوُّم و سوُّم سياستمداران صهيونيست را مبرّا از جنايات نسل اوّل دانسته، اميد همزيستي سالم در كنار آنان را در دل پروراندند، اكنون بايد به خطاي خود پي برده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 بيداري امَّت مسلمان و باليدن نهال مقاومت اسلامي، آن هيبت دروغين فرو ريخته و نشانه‌هايِ ناتواني و درماندگي در رژيم غاصب آشكار گشته است</w:t>
      </w:r>
    </w:p>
    <w:p>
      <w:pPr>
        <w:pStyle w:val="BookText"/>
        <w:rPr/>
      </w:pPr>
      <w:r>
        <w:rPr>
          <w:rFonts w:ascii="IRNazanin" w:hAnsi="IRNazanin" w:eastAsia="IRNazanin"/>
          <w:color w:val="111111"/>
          <w:sz w:val="28"/>
          <w:sz w:val="28"/>
          <w:szCs w:val="28"/>
          <w:rtl w:val="true"/>
          <w:lang w:bidi="fa-IR"/>
        </w:rPr>
        <w:t>و ثانياً خوي تجاوزگري و بيشرمي از جنايت در گردانندگان آن رژيم همانست كه در دهه‌هايِ اوّل بود و هر گاه بتوانند يا گمان ببرند كه مي‌توانند، از هيچ جنايتي رويگردان نيستند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سخت‌تر بودن‌ِ امتحان دوران رفاه از دوران شِدَّت براي فلسطينيان گاهي امتحان دوران‌ِ شِدَّت، راحتتر از امتحان دوران رخاء و رفاه و آسايش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دوران مقابله‌يِ مظلومانه‌يِ با اسرائيليهايِ غاصبِ غاشمِ ظالم، امتحان سختي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عهده‌يِ آن امتحان بر آمدند، بعد كه چند سالي گذشت، به بركت همان مبارزات، بين مردم احترامي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سرازير شد، احترامها سرازير شد و دوران راحتي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مبارزه‌اي </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خطر مرگي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مسلسل به دوش انداختني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امتحان‌ِ دوران آسايش، بريدند؛ آن هم چه بريدني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فضاحتِ فروشِ فلسطين را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در تاريخ معاصر، زياد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ديده‌ام مبارزيني كه دوران شدّتشان را به پاكيزه‌ترين وضع گذراندند؛ امّا در دوران رخائشان، گرفتار كثافت و فساد شدند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علَّت ناتواني كشورهايِ اسلامي در نابودي اسرائيل؛ عدم وجود رهبري الـٰهي به كشورهايِ ديگر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ساير كشورهايِ اسلامي هم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فلان كشور، دين و ايمان درستي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بعضي كشورها، بر اثر بعضي عوامل، مردم دچار سستي ايمان باشند و برخي عادات غير ديني داشته باشند، اين يك حرف ديگرست؛ امّا ايمان مردم، در غالب كشورهايِ اسلامي، ايمان عميقي است و مي‌شود شواهد اين را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كشورهايِ آسياي مركزي، كه در آنها حدود هشتاد سال عليه دين كار كردند، باز هم مي‌بينيد هنوز مردم علاقه‌يِ 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خيلي از كشورها، نماز مردم، روزه‌يِ مردم يعني چيزهايي را كه فهميده‌اند دين آنها را از آنان مي‌خواهد درست انجام مي‌شود؛ امّا همان مردم، در مقابل تهاجم فرهنگي دشمنان، در مقابل تهاجم سياسي دشمنان، در مقابل تهاجم اقتصادي كمپانيهايِ استكباري دنيا و اگر روزي پيش آيد در مقابل تهاجم نظامي دشمنان، هيچ كاري از دستشان بر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چرا كشورهايِ بزرگ و پرجمعيَّتي كه در منطقه‌يِ خاورميانه هستند و بعضي از همين كشورهايِ پرجمعيَّت كه با رژيم متجاوزِ صهيونيست همسايه‌اند، نمي‌توانند اين غده‌يِ سرطاني را علاج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چيست؟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همان چيزي است كه موجب شده بود ملت بزرگ ايران با وجود دين و ايمانش، تا قبل از بره‌يِ انقلاب در دورانهايِ قبل در همه‌يِ قضايايي كه برايش پيش آمد، دچار ناكامي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همه جا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اينست كه ملت ما از آن خصايص ممتازي كه در طول </w:t>
      </w:r>
      <w:bookmarkStart w:id="496" w:name="pg2305_13440"/>
    </w:p>
    <w:p>
      <w:pPr>
        <w:pStyle w:val="BookText"/>
        <w:rPr/>
      </w:pPr>
      <w:bookmarkEnd w:id="496"/>
      <w:r>
        <w:rPr>
          <w:rFonts w:ascii="IRNazanin" w:hAnsi="IRNazanin" w:eastAsia="IRNazanin"/>
          <w:color w:val="111111"/>
          <w:sz w:val="28"/>
          <w:sz w:val="28"/>
          <w:szCs w:val="28"/>
          <w:rtl w:val="true"/>
          <w:lang w:bidi="fa-IR"/>
        </w:rPr>
        <w:t>اين هشت سال از آنها برخوردار بود، در گذشته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متأسفانه بسياري از كشورهايِ مسلمان‌ِ ديگر، از آن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ملت ما، در طول سالهايِ بعد از انقلاب، از آن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w:t>
      </w:r>
    </w:p>
    <w:p>
      <w:pPr>
        <w:pStyle w:val="BookText"/>
        <w:rPr/>
      </w:pPr>
      <w:r>
        <w:rPr>
          <w:rFonts w:ascii="IRNazanin" w:hAnsi="IRNazanin" w:eastAsia="IRNazanin"/>
          <w:color w:val="111111"/>
          <w:sz w:val="28"/>
          <w:sz w:val="28"/>
          <w:szCs w:val="28"/>
          <w:rtl w:val="true"/>
          <w:lang w:bidi="fa-IR"/>
        </w:rPr>
        <w:t>اين، يك نكته‌يِ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پيروزيهايِ بزرگ و كاميابي ملت ايرانست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ارتباط اين توده‌يِ عظيمِ مؤمن اين جوانان، اين مردان و زنها و قشرهايِ مختلف با آن مركزيت و رهبري الـٰهي ايماني كه با همه‌يِ وجود در راه هدفهايِ اسلامي تلاش مي‌كرد و مردم را در آن راهي كه بايستي حركت مي‌كردند، هدايت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رهبري، يك مركزيت و يك دستگاه هدايت، كه در امام بزرگوار ما آن مرد حكيم و معنوي متجسّم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كه به اين توده‌يِ عظيمِ مسلمان‌ِ مؤمن‌ِ متعهّدِ ما راه نشان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با چه كسي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مي‌كرد به اين كه دلشان را با خدا مرتبط كنند و به خدا توكّل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هشدار مي‌داد كه چگونه در مقابل دشمنْ خود را مجهز و آمادّه نگهدارند كه دشمن نتواند آنها را فريب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لازم بود، آنچه را كه دانستن آن براي مردم لازم بود به مردم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امام هم، دستگاه اداره‌كننده‌يِ كشور، يعني نظام جمهوري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قضيه، به شخص امام منحصر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كسي خيال كند كه در نظام جمهوري اسلامي، توده‌هايِ عظيم مردم، فقط بايد با شخص رهبر در ارتباط باشند و دستگاه اداره‌كننده‌يِ كشور به عنوان يك پديده، در جذب و هدايت و راهنمايي و راه اندازي نيروي مردم و پشتيباني آنها نقشي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اشتباهست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بود كه شما مي‌ديديد كه امام بزرگوار، بارها و بارها از مسؤولين رسمي كشور حمايت و پشتيباني مي‌كرد</w:t>
      </w:r>
      <w:r>
        <w:rPr>
          <w:rFonts w:eastAsia="IRNazanin" w:cs="IRNazanin"/>
          <w:color w:val="111111"/>
          <w:sz w:val="28"/>
          <w:szCs w:val="28"/>
          <w:rtl w:val="true"/>
          <w:lang w:bidi="fa-IR"/>
        </w:rPr>
        <w:t xml:space="preserve">. </w:t>
      </w:r>
      <w:r>
        <w:rPr>
          <w:rStyle w:val="FootnoteAnchor"/>
          <w:rtl w:val="true"/>
        </w:rPr>
        <w:footnoteReference w:id="235"/>
      </w:r>
    </w:p>
    <w:p>
      <w:pPr>
        <w:pStyle w:val="Heading4"/>
        <w:numPr>
          <w:ilvl w:val="3"/>
          <w:numId w:val="1"/>
        </w:numPr>
        <w:rPr/>
      </w:pPr>
      <w:bookmarkStart w:id="497" w:name="__RefHeading___Toc2173453_3804643083"/>
      <w:bookmarkStart w:id="498" w:name="_Toc181"/>
      <w:bookmarkEnd w:id="497"/>
      <w:r>
        <w:rPr>
          <w:rtl w:val="true"/>
        </w:rPr>
        <w:t>يأس، سبب خودداري از ورود به ميدان</w:t>
      </w:r>
      <w:bookmarkEnd w:id="49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يأس موجب مي‌شد كه بعضي وارد ميدان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يأس را بايد از خود </w:t>
      </w:r>
      <w:bookmarkStart w:id="499" w:name="pg2305_13441"/>
    </w:p>
    <w:p>
      <w:pPr>
        <w:pStyle w:val="BookText"/>
        <w:rPr/>
      </w:pPr>
      <w:bookmarkEnd w:id="499"/>
      <w:r>
        <w:rPr>
          <w:rFonts w:ascii="Amiri" w:hAnsi="Amiri" w:eastAsia="Amiri" w:cs="Amiri"/>
          <w:color w:val="111111"/>
          <w:sz w:val="28"/>
          <w:sz w:val="28"/>
          <w:szCs w:val="28"/>
          <w:rtl w:val="true"/>
          <w:lang w:bidi="ar-SA"/>
        </w:rPr>
        <w:t>دور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روزي كه در زندانه‌اي رژيم بعثي خشن بوديد، هر چه نگاه مي‌كرديد، جلو چشمتان تاريكي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مأمور شلّاق به دست خشن و آن درجه دار غليظ بعثي بگيريد تا خود صدّام حسين؛ يكي، پس از ديگري، با شما كأنه دشمن شخصي و خوني و پدري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كدامشان مي‌افتاديد، بر شما آزار و شكنجه و فشاري وارد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همه‌يِ فضا تيره و 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كه اينجا، دور از شما، در خانه نشسته بوديم و غم فقدان شما برادران را داشتيم، هم همان اينطور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شخصاً همين احساسات را داشتم و مي‌دانم كه اكثر ملت ايران هم، اين احساسات را داشتند حالا چه در خانه يا فاميلشان اسيري بود، چه نبود؛ همه اين احساسات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وقتي نگاه مي‌كردند، فضايي تيره مي‌ديدند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ديد مأيوسانه، خورشيد اميد و فضل الـٰهي مي‌درخشيد؛ امّا ما نمي‌ديديم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 مأيوسند از اين كه بشود بر قدرتهايِ استكباري جهان فائق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 مأيوسند از اين كه اسرائيل را بشود از اين منطقه ريشه‌كن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بعضي مأيوسند كه بشود مسلمانان را در سرتاسر دنيا، از اين وضع و مظلوميَّتي كه امروز دارند، نجات داد؟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500" w:name="__RefHeading___Toc2173455_3804643083"/>
      <w:bookmarkStart w:id="501" w:name="_Toc182"/>
      <w:bookmarkEnd w:id="500"/>
      <w:r>
        <w:rPr>
          <w:rtl w:val="true"/>
        </w:rPr>
        <w:t>سختيها و بلاهايِ ملتهايِ مسلمان، ناشي از گم كردن خط توحيد عقيدتي و كلمه</w:t>
      </w:r>
      <w:bookmarkEnd w:id="501"/>
    </w:p>
    <w:p>
      <w:pPr>
        <w:pStyle w:val="BookText"/>
        <w:rPr/>
      </w:pPr>
      <w:r>
        <w:rPr>
          <w:rFonts w:ascii="IRNazanin" w:hAnsi="IRNazanin" w:eastAsia="IRNazanin"/>
          <w:color w:val="111111"/>
          <w:sz w:val="28"/>
          <w:sz w:val="28"/>
          <w:szCs w:val="28"/>
          <w:rtl w:val="true"/>
          <w:lang w:bidi="fa-IR"/>
        </w:rPr>
        <w:t>هر چه امروز از سختيها و بلاها بر سر مسلمانان مي‌آيد بر اثر گم كردن سررشته‌يِ زندگي در زير سايه‌يِ توحيدست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كه فقط يك امر ذهني نيست؛ توحيد يك امر واقعي و يك نظام و يك دستورالعمل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به ما مي‌گويد كه با دوستانمان چگونه باشيم، با دشمنانمان چگونه باشيم، در نظام اجتماعي چگونه باشيم و چگونه زندگي كنيم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بعضي خيال مي‌كنند كه اعتقاد به توحيد، مربوط به بعد از مرگست؛ در حالي كه اعتقاد به توحيد، سازنده‌يِ اين عالم و سازنده‌يِ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به اين احتياج داريم؛ ملتهايِ اسلامي به اين احتياج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چه ما به سمت توحيد و عبوديت لله پيش برويم، شرِ طواغيت و انداد الله از سر ما بيشتر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ايران به همان انداز هَاي كه در خط توحيد پيش رفته است، امروز از زبان‌درازي و دست‌درازي امريكا و غيرامريكا از مستكبران عالم، راحتست؛ از بك ننكن‌ِ آنها آزادست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خاصيت توحيد و خاصيت عبوديت 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بنده‌يِ خدا كه شُديد، بندگي خدا با بندگي ديگران و نوكري ديگران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ركن اولست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دوُّم هم توحيد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مسلمان بايد با هم متّحد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237"/>
      </w:r>
      <w:bookmarkStart w:id="502" w:name="pg2305_13443"/>
    </w:p>
    <w:p>
      <w:pPr>
        <w:pStyle w:val="Heading3"/>
        <w:numPr>
          <w:ilvl w:val="2"/>
          <w:numId w:val="1"/>
        </w:numPr>
        <w:rPr/>
      </w:pPr>
      <w:bookmarkStart w:id="503" w:name="__RefHeading___Toc2173457_3804643083"/>
      <w:bookmarkStart w:id="504" w:name="_Toc183"/>
      <w:bookmarkEnd w:id="502"/>
      <w:bookmarkEnd w:id="503"/>
      <w:r>
        <w:rPr>
          <w:rtl w:val="true"/>
        </w:rPr>
        <w:t>فصل دوم</w:t>
      </w:r>
      <w:r>
        <w:rPr>
          <w:rtl w:val="true"/>
        </w:rPr>
        <w:t xml:space="preserve">: </w:t>
      </w:r>
      <w:r>
        <w:rPr>
          <w:rtl w:val="true"/>
        </w:rPr>
        <w:t>پيروزيها و درسها</w:t>
      </w:r>
      <w:bookmarkEnd w:id="504"/>
    </w:p>
    <w:p>
      <w:pPr>
        <w:pStyle w:val="Heading4"/>
        <w:numPr>
          <w:ilvl w:val="3"/>
          <w:numId w:val="1"/>
        </w:numPr>
        <w:rPr/>
      </w:pPr>
      <w:bookmarkStart w:id="505" w:name="__RefHeading___Toc2173459_3804643083"/>
      <w:bookmarkStart w:id="506" w:name="_Toc184"/>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ناتواني رژيم صهيونيستي براي يك رؤيارويي درازمدت امروز حزب الله و پيروزي تاريخي‌اش، پشتوانه‌يِ انتفاضه‌يِ مردم فلسطينست، كه البته پشتوانه‌يِ بسيار نيرومندي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صهيونيستي به هيچ وجه توانايي لازم براي يك رؤيارويي مستمر و درازمدت با فلسطينيها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را فريب داده و به فلسطين آورده‌اند، با اين اميد كه اعراب با آنها نخواهند جنگيد و اگر تصميم به مقابله داشته باشند، فشار غرب مانع از ايستادگي درازمدت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با اين اميد واهي به فلسطين آمده‌اند، آمادگي اين را ندارند كه هستي خود را فداي هدفهايِ سياسي بنيانگذاران صهيونيسم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گزارشها، توريسم صهيونيستها به شِدَّت ضربه خورده و حتّي روند مهاجرتِ معكوس آغاز شده است</w:t>
      </w:r>
      <w:r>
        <w:rPr>
          <w:rFonts w:eastAsia="IRNazanin" w:cs="IRNazanin"/>
          <w:color w:val="111111"/>
          <w:sz w:val="28"/>
          <w:szCs w:val="28"/>
          <w:rtl w:val="true"/>
          <w:lang w:bidi="fa-IR"/>
        </w:rPr>
        <w:t xml:space="preserve">. </w:t>
      </w:r>
      <w:r>
        <w:rPr>
          <w:rStyle w:val="FootnoteAnchor"/>
          <w:rtl w:val="true"/>
        </w:rPr>
        <w:footnoteReference w:id="238"/>
      </w:r>
    </w:p>
    <w:p>
      <w:pPr>
        <w:pStyle w:val="Heading4"/>
        <w:numPr>
          <w:ilvl w:val="3"/>
          <w:numId w:val="1"/>
        </w:numPr>
        <w:rPr/>
      </w:pPr>
      <w:bookmarkStart w:id="507" w:name="__RefHeading___Toc2173461_3804643083"/>
      <w:bookmarkStart w:id="508" w:name="_Toc185"/>
      <w:bookmarkEnd w:id="507"/>
      <w:r>
        <w:rPr>
          <w:rtl w:val="true"/>
        </w:rPr>
        <w:t>صبر بر مصيبتها با نظر به ارزش پيروزي</w:t>
      </w:r>
      <w:bookmarkEnd w:id="50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بي‌ترديد، مبارزه، خسارتهايِ تأسّفباري را نيز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كشته مي‌شوند؛ خانه‌ها ويران مي‌گردد؛ فشار اقتصادي بر دوش مردم سنگيني </w:t>
      </w:r>
      <w:bookmarkStart w:id="509" w:name="pg2305_13444"/>
    </w:p>
    <w:p>
      <w:pPr>
        <w:pStyle w:val="BookText"/>
        <w:rPr/>
      </w:pPr>
      <w:bookmarkEnd w:id="509"/>
      <w:r>
        <w:rPr>
          <w:rFonts w:ascii="IRNazanin" w:hAnsi="IRNazanin" w:eastAsia="IRNazanin"/>
          <w:color w:val="111111"/>
          <w:sz w:val="28"/>
          <w:sz w:val="28"/>
          <w:szCs w:val="28"/>
          <w:rtl w:val="true"/>
          <w:lang w:bidi="fa-IR"/>
        </w:rPr>
        <w:t>مي‌كند و ده‌ها مصيبت ديگر كه ملال و تأثّر آن هرگز دلهايِ ما را رها نخواهد كرد؛ ولي بايد ببينيم نتيجه‌يِ اين ايثار و فداكاري چيست؟؟ پيروزي آنقدر باارزش است كه ناگزير بايد بهايِ آن نيز پرداخته شود</w:t>
      </w:r>
      <w:r>
        <w:rPr>
          <w:rFonts w:eastAsia="IRNazanin" w:cs="IRNazanin"/>
          <w:color w:val="111111"/>
          <w:sz w:val="28"/>
          <w:szCs w:val="28"/>
          <w:rtl w:val="true"/>
          <w:lang w:bidi="fa-IR"/>
        </w:rPr>
        <w:t xml:space="preserve">. </w:t>
      </w:r>
      <w:r>
        <w:rPr>
          <w:rStyle w:val="FootnoteAnchor"/>
          <w:rtl w:val="true"/>
        </w:rPr>
        <w:footnoteReference w:id="239"/>
      </w:r>
    </w:p>
    <w:p>
      <w:pPr>
        <w:pStyle w:val="Heading4"/>
        <w:numPr>
          <w:ilvl w:val="3"/>
          <w:numId w:val="1"/>
        </w:numPr>
        <w:rPr/>
      </w:pPr>
      <w:bookmarkStart w:id="510" w:name="__RefHeading___Toc2173463_3804643083"/>
      <w:bookmarkStart w:id="511" w:name="_Toc186"/>
      <w:bookmarkEnd w:id="510"/>
      <w:r>
        <w:rPr>
          <w:rtl w:val="true"/>
        </w:rPr>
        <w:t>به هم ريختن تمام محاسبات اسرائيل با قيام فلسطينيان</w:t>
      </w:r>
      <w:bookmarkEnd w:id="511"/>
    </w:p>
    <w:p>
      <w:pPr>
        <w:pStyle w:val="BookText"/>
        <w:rPr/>
      </w:pPr>
      <w:r>
        <w:rPr>
          <w:rFonts w:ascii="IRNazanin" w:hAnsi="IRNazanin" w:eastAsia="IRNazanin"/>
          <w:color w:val="111111"/>
          <w:sz w:val="28"/>
          <w:sz w:val="28"/>
          <w:szCs w:val="28"/>
          <w:rtl w:val="true"/>
          <w:lang w:bidi="fa-IR"/>
        </w:rPr>
        <w:t>نكته‌ي دوُّم كه بسيار اهميَّت دارد، اينست كه با اين قيام، تمام محاسبات دولت غاصب صهيونيست به هم ريخته است؛ چون اساس محاسبات آنها بر اين استوار بود كه ملت فلسطين بعد از آن فشارهايِ اوّلِ كار و بعد از تبعيد بيش از نيمي از مردم اصلي فلسطين به خارج از كشورشان و گذشتن سالهايِ متمادي، ديگر حال و حوصله و عزم و نشاط و جان‌ِ مقابله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اين محاسبات، غلط از آب در آمده و اين پايه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هزاران هزار مردمي كه در خودِ فلسطين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گروه‌هايِ فلسطيني خارج از مرزهايِ اصلي فلسطين كه در لبنان يا اردن يا جاهايِ ديگر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باشند با آن نظام مبارزه كنند، ديگر آن فضاي امني كه براي خودشان به عنوان بهشت موعود در نظر گرفته بودند و مهاجران غيرفلسطيني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يهوديان سرتاسر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آنجا كشانده بودند،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محاسبات به هم خورده است؛ لذا مي‌بينيد كه دولتشان مجبور شد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اجبار و ناگزيري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كساني كه بيشترين فشار را براي اين استعفا داشتند، ممكنست در محاسباتشان اينطور خيال كنند كه بايستي شِدَّت عمل بيشتري به خرج داد و حكومت سنگدلتري را بر سر كار آورد؛ امّا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مسأله‌يِ كوچكي نيست؛ مسأله‌يِ عظيمي است؛ سرنوشت دنياي اسلام و سرنوشت همه‌يِ 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كشورهايي كه به اين كانون خطر و به اين غده‌يِ فساد نزديكترند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سرنوشت آنها بستگي دارد</w:t>
      </w:r>
      <w:r>
        <w:rPr>
          <w:rFonts w:eastAsia="IRNazanin" w:cs="IRNazanin"/>
          <w:color w:val="111111"/>
          <w:sz w:val="28"/>
          <w:szCs w:val="28"/>
          <w:rtl w:val="true"/>
          <w:lang w:bidi="fa-IR"/>
        </w:rPr>
        <w:t xml:space="preserve">. </w:t>
      </w:r>
      <w:r>
        <w:rPr>
          <w:rStyle w:val="FootnoteAnchor"/>
          <w:rtl w:val="true"/>
        </w:rPr>
        <w:footnoteReference w:id="240"/>
      </w:r>
      <w:bookmarkStart w:id="512" w:name="pg2305_13445"/>
    </w:p>
    <w:p>
      <w:pPr>
        <w:pStyle w:val="Heading4"/>
        <w:numPr>
          <w:ilvl w:val="3"/>
          <w:numId w:val="1"/>
        </w:numPr>
        <w:rPr/>
      </w:pPr>
      <w:bookmarkStart w:id="513" w:name="__RefHeading___Toc2173465_3804643083"/>
      <w:bookmarkStart w:id="514" w:name="_Toc187"/>
      <w:bookmarkEnd w:id="512"/>
      <w:bookmarkEnd w:id="513"/>
      <w:r>
        <w:rPr>
          <w:rtl w:val="true"/>
        </w:rPr>
        <w:t>عدم بازدارندگي مذاكره با اسرائيل از جنايات آن</w:t>
      </w:r>
      <w:bookmarkEnd w:id="514"/>
    </w:p>
    <w:p>
      <w:pPr>
        <w:pStyle w:val="BookText"/>
        <w:rPr/>
      </w:pPr>
      <w:r>
        <w:rPr>
          <w:rFonts w:ascii="IRNazanin" w:hAnsi="IRNazanin" w:eastAsia="IRNazanin"/>
          <w:color w:val="111111"/>
          <w:sz w:val="28"/>
          <w:sz w:val="28"/>
          <w:szCs w:val="28"/>
          <w:rtl w:val="true"/>
          <w:lang w:bidi="fa-IR"/>
        </w:rPr>
        <w:t>من در همين جا به رؤساي سياسي دولتهايِ اسلامي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نكنند كه با كوتاه آمدن در چنين قضيه‌يِ بزرگي، اسرائيلِ غاصب و پشت سر او امريكا، تجاوزات و تعديات خودشان را متوقّف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جلو آمدند؛ تسليم شديد، يك قدم ديگر مي‌آيند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آن كساني كه متمسّك به اين شعار بودند، يك حربه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دست دادند؟ با چه تحليل درستي؟ جمهوري اسلامي ايران، در اين پانزده سال حرفش را از زبان امام بزرگوارش و از زبان ملت ايران گفته است و باز هم حرف، همانست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گذشتِ زمانْ كهنه نمي‌شود و ناحق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هم با گذشت زمان، مشروعيت پيدا نمي‌كند</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515" w:name="__RefHeading___Toc2173467_3804643083"/>
      <w:bookmarkStart w:id="516" w:name="_Toc188"/>
      <w:bookmarkEnd w:id="515"/>
      <w:r>
        <w:rPr>
          <w:rtl w:val="true"/>
        </w:rPr>
        <w:t>قدرت ملت فلسطين در عين مظلوميَّت و عجز صهيونيستهايِ غدّارِ جبّار</w:t>
      </w:r>
      <w:bookmarkEnd w:id="516"/>
    </w:p>
    <w:p>
      <w:pPr>
        <w:pStyle w:val="BookText"/>
        <w:rPr/>
      </w:pPr>
      <w:r>
        <w:rPr>
          <w:rFonts w:ascii="IRNazanin" w:hAnsi="IRNazanin" w:eastAsia="IRNazanin"/>
          <w:color w:val="111111"/>
          <w:sz w:val="28"/>
          <w:sz w:val="28"/>
          <w:szCs w:val="28"/>
          <w:rtl w:val="true"/>
          <w:lang w:bidi="fa-IR"/>
        </w:rPr>
        <w:t xml:space="preserve">امروز ملت فلسطين در عين مظلوميَّت، قدرت صهيونيستهايِ غدّارِ جبّار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سر آنها قدرت امريكاست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كشيده و آنها را دچار عجز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اسرائيل احساس مي‌كند كه در مقابل مبارزان فلسطيني هيچ راه صحيح و منطقي در مقابلش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ايستادگي آن ملتست؛ چون آن ملت ايستاده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دشمن‌ِ آنها از امروز ضعيفتر بود؛ امّا توانست بر ملت فلسطين تسلّط پيدا كند؛ چون مقاومت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دشمنشان صد برابر از آن روز قويترست؛ امّا در مقابل ملت فلسطين دچار ناتواني است؛ چون اين ملت ايستاده و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ايستادگي امّت اسلامي در هر نقطهايِ كه باشد،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جمعيَّت فلسطيني مظلوم كه روزانه دچار مصائب و قساوتهايِ رژيم صهيونيستي هستند، توانسته‌اند آن رژيم ظالم و ناحق را دچار اختلال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بسياري از كشورهايِ عربي و همسايه‌هايِ فلسطين، اگر مورد تهاجم اسرائيل نيستند، به بركت مقاومتي است كه آن مردم مظلوم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گردن همه‌يِ امّت اسلام و ملتهايِ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bookmarkStart w:id="517" w:name="pg2305_13446"/>
    </w:p>
    <w:p>
      <w:pPr>
        <w:pStyle w:val="BookText"/>
        <w:rPr/>
      </w:pPr>
      <w:bookmarkEnd w:id="517"/>
      <w:r>
        <w:rPr>
          <w:rFonts w:ascii="IRNazanin" w:hAnsi="IRNazanin" w:eastAsia="IRNazanin"/>
          <w:color w:val="111111"/>
          <w:sz w:val="28"/>
          <w:sz w:val="28"/>
          <w:szCs w:val="28"/>
          <w:rtl w:val="true"/>
          <w:lang w:bidi="fa-IR"/>
        </w:rPr>
        <w:t xml:space="preserve">همسايگان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دشمن اهداف خود را صريح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بيداري اسلامي مخالفند و مي‌خواهند آن را در هم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مي‌خواهند نقشه‌يِ خاورميانه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نقشه‌يِ خاورميانه به چه معناست؟ معنايش، اينست كه صهيونيستهايِ ظالمِ عاملِ دست استكبار جهاني را همه كاره‌يِ منطقه كنند و در اين منطقه هيچ كشور و دولت و قدرت و ملَّتي نباشد كه در پنجه‌يِ استثمار صهيونيستها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در مقابل اين هدفها بايد بايستد</w:t>
      </w:r>
      <w:r>
        <w:rPr>
          <w:rFonts w:eastAsia="IRNazanin" w:cs="IRNazanin"/>
          <w:color w:val="111111"/>
          <w:sz w:val="28"/>
          <w:szCs w:val="28"/>
          <w:rtl w:val="true"/>
          <w:lang w:bidi="fa-IR"/>
        </w:rPr>
        <w:t xml:space="preserve">. </w:t>
      </w:r>
      <w:r>
        <w:rPr>
          <w:rStyle w:val="FootnoteAnchor"/>
          <w:rtl w:val="true"/>
        </w:rPr>
        <w:footnoteReference w:id="242"/>
      </w:r>
    </w:p>
    <w:p>
      <w:pPr>
        <w:pStyle w:val="Heading4"/>
        <w:numPr>
          <w:ilvl w:val="3"/>
          <w:numId w:val="1"/>
        </w:numPr>
        <w:rPr/>
      </w:pPr>
      <w:bookmarkStart w:id="518" w:name="__RefHeading___Toc2173469_3804643083"/>
      <w:bookmarkStart w:id="519" w:name="_Toc189"/>
      <w:bookmarkEnd w:id="518"/>
      <w:r>
        <w:rPr>
          <w:rtl w:val="true"/>
        </w:rPr>
        <w:t>تهديد هر جوان‌ِ فداكار فلسطيني به قدر يك لشكر</w:t>
      </w:r>
      <w:bookmarkEnd w:id="519"/>
    </w:p>
    <w:p>
      <w:pPr>
        <w:pStyle w:val="BookText"/>
        <w:rPr/>
      </w:pPr>
      <w:r>
        <w:rPr>
          <w:rFonts w:ascii="IRNazanin" w:hAnsi="IRNazanin" w:eastAsia="IRNazanin"/>
          <w:color w:val="111111"/>
          <w:sz w:val="28"/>
          <w:sz w:val="28"/>
          <w:szCs w:val="28"/>
          <w:rtl w:val="true"/>
          <w:lang w:bidi="fa-IR"/>
        </w:rPr>
        <w:t>مبارزه‌اي كه امروز ملت فلسطين شروع كرده است، مبارزه‌يِ يك ارتش با يك ارتش ديگر نيست تا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دستگاه تانك دارد، اين چند دستگاه تانك دارد؛ او بيشتر دارد يا اين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مبارزه‌يِ تنها و جسمها و جانهايِ افرادي است كه از مرگ نمي‌ترسند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جوان‌ِ فداكاري كه در مقابل رژيم اشغالگر قرار مي‌گيرد، به قدر يك لشكر آنها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انسان را ديگر تانك و موشك و هواپيما و هليكوپترِ آپاچي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يك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نترسيد و خود را براي فداكاري در راه خدا و در راه وظيفه آمادّه كرد، براي دنياداران‌ِ بي‌انصاف بزرگترين خطر مي‌شود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شما ديديد در مقابل اين جوانان‌ِ شهادت‌طلب، امريكاييها در بالاترين سطح، صريحاً موضعگيري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 اين موضعگيريها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شهادت‌طلبي از روي احساسات نيست؛ از روي اعتقاد به اسلام و روز قيامت و ايمان به زندگي بعد از مرگست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اسلام به معناي حقيقي خود وجود داشته باشد، اين خطر عليه استكبار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براي تسلّط بر فلسطين مجبورست با اسلام مبارزه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اسلام، يعني مبارزه با دنياي اسلام و اين مبارزه به جايي نخواهد رسيد</w:t>
      </w:r>
      <w:r>
        <w:rPr>
          <w:rFonts w:eastAsia="IRNazanin" w:cs="IRNazanin"/>
          <w:color w:val="111111"/>
          <w:sz w:val="28"/>
          <w:szCs w:val="28"/>
          <w:rtl w:val="true"/>
          <w:lang w:bidi="fa-IR"/>
        </w:rPr>
        <w:t xml:space="preserve">. </w:t>
      </w:r>
      <w:r>
        <w:rPr>
          <w:rStyle w:val="FootnoteAnchor"/>
          <w:rtl w:val="true"/>
        </w:rPr>
        <w:footnoteReference w:id="243"/>
      </w:r>
      <w:bookmarkStart w:id="520" w:name="pg2305_13447"/>
    </w:p>
    <w:p>
      <w:pPr>
        <w:pStyle w:val="Heading4"/>
        <w:numPr>
          <w:ilvl w:val="3"/>
          <w:numId w:val="1"/>
        </w:numPr>
        <w:rPr/>
      </w:pPr>
      <w:bookmarkStart w:id="521" w:name="__RefHeading___Toc2173471_3804643083"/>
      <w:bookmarkStart w:id="522" w:name="_Toc190"/>
      <w:bookmarkEnd w:id="520"/>
      <w:bookmarkEnd w:id="521"/>
      <w:r>
        <w:rPr>
          <w:rtl w:val="true"/>
        </w:rPr>
        <w:t>قدرت اسرائيل، ناشي از عدم اتِّحاد مسلمين</w:t>
      </w:r>
      <w:bookmarkEnd w:id="522"/>
    </w:p>
    <w:p>
      <w:pPr>
        <w:pStyle w:val="BookText"/>
        <w:rPr/>
      </w:pPr>
      <w:r>
        <w:rPr>
          <w:rFonts w:ascii="IRNazanin" w:hAnsi="IRNazanin" w:eastAsia="IRNazanin"/>
          <w:color w:val="111111"/>
          <w:sz w:val="28"/>
          <w:sz w:val="28"/>
          <w:szCs w:val="28"/>
          <w:rtl w:val="true"/>
          <w:lang w:bidi="fa-IR"/>
        </w:rPr>
        <w:t xml:space="preserve">مسلمانان بر فراز همه‌يِ شعارهايِ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شعار قوميت، چه شعار مذاهب اختصاصي خودشان، چه شعارهايِ مربوط به سياستهايِ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شعار وحدت و يكپارچگي امّت اسلامي را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براي آنها يكي از كار آمدترين شعارها،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مي‌دانيم كه استعمار و استكبار و دست قدرتهايِ بيگانه هميشه سعي كرده است با انواع و اقسام حيل، اين وحدت را درهم بشكند؛ كه يكي از خبيثترين حيله‌ها، حيله‌يِ غصب سرزمين فلسطين و كاشتن شجره‌يِ خبيثه‌يِ صهيونيسم در سرزمين اسلامي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قلب ملتهايِ مسلمان و 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امروز وحدت مي‌داشتيم و اگر به معنويت اسلام تكيه مي‌كرديم، دشمن نمي‌توانست با اين وضوح ملت فلسطين را در خانه‌يِ خودش اين گونه مورد شكنجه و فشار و تعقيب و آزار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قضاياي فلسطين دل هر انسان غيرتمندي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زياد تدين هم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مي‌كند و راحت و آرام را از او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منظره‌يِ حمل پُر احساس كودكِ يكي دو ساله‌اي را كه كشته شده است، ببيند و بتواند راحت بخوابد؟ كيست كه محاصره‌يِ مردم را در خانه‌ها و كوچه‌ها و خيابانها و شهرهايي كه متعلِّق به آنهاست و زميني كه استخوان اجداد آنها قرنهاست در آن دفنست، ببيند و متأثّر نشود؟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مردم بيت المقدّس و الخليل و غزّه و بقيِّه‌يِ مناطق سرزمين مغصوب را محبوس كرده‌اند؛ آنها را در خانه‌يِ خودشان مي‌كُشند؛ در خانه‌يِ خودشان پدران و مادران را به داغ فرزندانشان مي‌نشانند؛ به آنها گرسنگي مي‌دهند و آنها را محاصره‌يِ اقتصادي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امّت اسلامي متّحد بود، مگر چنين چيزي ممكن بود؟ امروز هم واجبترين فرايضِ ما ملتها و دولتهايِ مسلمان، اينست كه در اين قضيه با هم وحدت كلمه پيدا كنيم</w:t>
      </w:r>
      <w:r>
        <w:rPr>
          <w:rFonts w:eastAsia="IRNazanin" w:cs="IRNazanin"/>
          <w:color w:val="111111"/>
          <w:sz w:val="28"/>
          <w:szCs w:val="28"/>
          <w:rtl w:val="true"/>
          <w:lang w:bidi="fa-IR"/>
        </w:rPr>
        <w:t xml:space="preserve">. </w:t>
      </w:r>
      <w:r>
        <w:rPr>
          <w:rStyle w:val="FootnoteAnchor"/>
          <w:rtl w:val="true"/>
        </w:rPr>
        <w:footnoteReference w:id="244"/>
      </w:r>
      <w:bookmarkStart w:id="523" w:name="pg2305_13448"/>
    </w:p>
    <w:p>
      <w:pPr>
        <w:pStyle w:val="Heading4"/>
        <w:numPr>
          <w:ilvl w:val="3"/>
          <w:numId w:val="1"/>
        </w:numPr>
        <w:rPr/>
      </w:pPr>
      <w:bookmarkStart w:id="524" w:name="__RefHeading___Toc2173473_3804643083"/>
      <w:bookmarkStart w:id="525" w:name="_Toc191"/>
      <w:bookmarkEnd w:id="523"/>
      <w:bookmarkEnd w:id="524"/>
      <w:r>
        <w:rPr>
          <w:rtl w:val="true"/>
        </w:rPr>
        <w:t xml:space="preserve">پيام، پس از جنگ </w:t>
      </w:r>
      <w:r>
        <w:rPr/>
        <w:t>22</w:t>
      </w:r>
      <w:r>
        <w:rPr>
          <w:rtl w:val="true"/>
        </w:rPr>
        <w:t xml:space="preserve"> </w:t>
      </w:r>
      <w:r>
        <w:rPr>
          <w:rtl w:val="true"/>
        </w:rPr>
        <w:t>روزه</w:t>
      </w:r>
      <w:bookmarkEnd w:id="5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برادر مجاهد جناب آقاي اسماعيل هنيه</w:t>
      </w:r>
    </w:p>
    <w:p>
      <w:pPr>
        <w:pStyle w:val="BookText"/>
        <w:rPr/>
      </w:pPr>
      <w:r>
        <w:rPr>
          <w:rFonts w:ascii="Amiri" w:hAnsi="Amiri" w:eastAsia="Amiri" w:cs="Amiri"/>
          <w:color w:val="111111"/>
          <w:sz w:val="28"/>
          <w:sz w:val="28"/>
          <w:szCs w:val="28"/>
          <w:rtl w:val="true"/>
          <w:lang w:bidi="ar-SA"/>
        </w:rPr>
        <w:t>سلام عليكم بما صبرتم</w:t>
      </w:r>
    </w:p>
    <w:p>
      <w:pPr>
        <w:pStyle w:val="BookText"/>
        <w:rPr/>
      </w:pPr>
      <w:r>
        <w:rPr>
          <w:rFonts w:ascii="IRNazanin" w:hAnsi="IRNazanin" w:eastAsia="IRNazanin"/>
          <w:color w:val="111111"/>
          <w:sz w:val="28"/>
          <w:sz w:val="28"/>
          <w:szCs w:val="28"/>
          <w:rtl w:val="true"/>
          <w:lang w:bidi="fa-IR"/>
        </w:rPr>
        <w:t>صبر بيست روزه‌يِ شما و مجاهدان دلير و از جان گذشته و آحاد مردم غزه در برابر يكي از فجيعترين جنايات جنگي جهان و تاريخ، پرچم عزَّت را بر سر امَّت اسلام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ثابت كرديد كه دل سرشار از ايمان به خدا و قيامت و روح منيع و عزيز مسلماني كه ذِلَّت و تسليم درباره‌يِ ظلم و زور را بر نمي‌تابد، آنچنان قدرتي مي‌آفريند كه حكومتهايِ جبّار و مستكبر و ارتشهايِ مجهّز در برابر آن ناتوان و ذليلند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ارتشي كه قدرت فداكاري و شهادت طلبي شما، آن را بيست روزست پايِ در گل در پشت دروازه‌هايِ غزه به خفت افكنده همانست كه ظرف شش روز بخشهايِ عظيمي از سه كشور عربي را زير سيطره‌يِ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ايمان و توكُّل خود، به حسن ظن خود به وعده‌يِ الـٰهي، به صبر و شجاعت و فداكاري خود بباليد كه امروز همه‌يِ مسلمانان به آن مي‌بالند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شما تا امروز آمريكا و رژيم صهيونيست و حاميان آنان و سازمان ملل و منافقان امَّت اسلامي را رسوا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نه فقط ملّتهايِ مسلمان، كه بسياري از ملتهايِ اروپا و آمريكا حقّانيَّت شما را از بن دندان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همين امروز هم پيروزيد و با ادامه‌يِ اين ايستادگي شرأفتمندانه، دشمن زبون و ضدِّ بشر را باز هم بيشتر به ذِلَّت و شكست خواهيد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بدانيد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 ما قَلي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بدانيد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لَسَوفَ يعطِيك رَبُّكَ فَتَرضَي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حوادث خونين و فاجعه‌بار غير نظاميان فلسطيني به خصوص كودكان مظلوم و معصوم، دلهايِ ما را غرق خون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ناشي از جنايتهايِ غاصبان فلسطين كه هر روز چندين بار </w:t>
      </w:r>
      <w:bookmarkStart w:id="526" w:name="pg2305_13449"/>
    </w:p>
    <w:p>
      <w:pPr>
        <w:pStyle w:val="BookText"/>
        <w:rPr/>
      </w:pPr>
      <w:bookmarkEnd w:id="526"/>
      <w:r>
        <w:rPr>
          <w:rFonts w:ascii="IRNazanin" w:hAnsi="IRNazanin" w:eastAsia="IRNazanin"/>
          <w:color w:val="111111"/>
          <w:sz w:val="28"/>
          <w:sz w:val="28"/>
          <w:szCs w:val="28"/>
          <w:rtl w:val="true"/>
          <w:lang w:bidi="fa-IR"/>
        </w:rPr>
        <w:t>از همه‌يِ كانالهايِ تلويزيوني ما پخش مي‌شود ملت ما را ماتمزده و عزادار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الله لَكُم الجَزاء وَ عَجَّل لَكُم النَّصر، بدانيد كه وعده‌يِ خدا راستست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جاهَد فَانّما يجاهِدُ لِنَفسه </w:t>
      </w:r>
      <w:r>
        <w:rPr>
          <w:rFonts w:eastAsia="Amiri" w:cs="Amiri" w:ascii="Amiri" w:hAnsi="Amiri"/>
          <w:color w:val="111111"/>
          <w:sz w:val="28"/>
          <w:szCs w:val="28"/>
          <w:rtl w:val="true"/>
          <w:lang w:bidi="ar-SA"/>
        </w:rPr>
        <w:t>...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خيانتكاران عرب هم بدانند كه سرنوشت آنان بهتر از يهوديان جنگ احزاب نخواهد بود كه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اَنزَلَ الَّذين ظَاهَرُوهُم مِن اَهلِ الكِتَاب وَ مِن صَياصِيهم …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ملتها با مردم و مجاهدان غزه‌اند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دولتي كه بر خلاف اين عمل كند فاصله‌يِ خود و ملّتش را عميقتر مي‌كند و سرنوشت چنين دولتهايي معلومست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اگر به فكر زندگي و آبروي خودند بايد سخن اميرالمؤمنين عليه السلام را به ياد آورند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في حَياتِكُم مَقهورين وَ الحَياةُ في مَوتِكم قاهِرين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به شما و مبارزان غزه و همه‌يِ مردم مظلوم و مقاوم شما درود مي‌فرستم و در كنار همه‌يِ تلاش‌هايي كه دولت جمهوري اسلامي ايران در حمايت از شما وظيفه‌يِ خود دانسته است، شب و روز هم شما را دعا مي‌كنم و صبر و نصرت را براي شما از خداوند عزيز قدير مسألت مي‌كنم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عليكم و علي عبادالله الصالحين و رحمة الله و بركاته </w:t>
      </w:r>
      <w:r>
        <w:rPr>
          <w:rStyle w:val="FootnoteAnchor"/>
          <w:rtl w:val="true"/>
        </w:rPr>
        <w:footnoteReference w:id="251"/>
      </w:r>
    </w:p>
    <w:p>
      <w:pPr>
        <w:pStyle w:val="Heading4"/>
        <w:numPr>
          <w:ilvl w:val="3"/>
          <w:numId w:val="1"/>
        </w:numPr>
        <w:rPr/>
      </w:pPr>
      <w:bookmarkStart w:id="527" w:name="__RefHeading___Toc2173475_3804643083"/>
      <w:bookmarkStart w:id="528" w:name="_Toc192"/>
      <w:bookmarkEnd w:id="527"/>
      <w:r>
        <w:rPr>
          <w:rtl w:val="true"/>
        </w:rPr>
        <w:t>ريختن آبروي رژيم صهيونيستي و حاميانش، پس از پيروزي مقاومت فلسطين در غزه</w:t>
      </w:r>
      <w:bookmarkEnd w:id="5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ماه قبل از اين، يك پيروزي ديگر براي امَّت اسلام به وجود آمد و آن پيروزي مقاومت فلسطين بر دشمن صهيونيست در غزه بود، پيروزيِ بزرگ 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پيروزي از اين بالاتر كه يك ارتش مجهز كه يك </w:t>
      </w:r>
      <w:bookmarkStart w:id="529" w:name="pg2305_13450"/>
    </w:p>
    <w:p>
      <w:pPr>
        <w:pStyle w:val="BookText"/>
        <w:rPr/>
      </w:pPr>
      <w:bookmarkEnd w:id="529"/>
      <w:r>
        <w:rPr>
          <w:rFonts w:ascii="IRNazanin" w:hAnsi="IRNazanin" w:eastAsia="IRNazanin"/>
          <w:color w:val="111111"/>
          <w:sz w:val="28"/>
          <w:sz w:val="28"/>
          <w:szCs w:val="28"/>
          <w:rtl w:val="true"/>
          <w:lang w:bidi="fa-IR"/>
        </w:rPr>
        <w:t>روز توانسته بود سه تا ارتش بزرگ كشورها را در سالهايِ شصت و هفت تا هفتاد و سه‌يِ ميلادي شكست بدهد، بيست و دو روز تلاش كند و نتواند اين جوانهايِ مقاوم و اين مجاهدان مؤمن را در غزه وادار به عقب‌نشيني كند و آنها را شكست بدهد؟ ناكام، دست خالي مجبور شد برگردد،</w:t>
      </w:r>
    </w:p>
    <w:p>
      <w:pPr>
        <w:pStyle w:val="BookText"/>
        <w:rPr/>
      </w:pPr>
      <w:r>
        <w:rPr>
          <w:rFonts w:ascii="IRNazanin" w:hAnsi="IRNazanin" w:eastAsia="IRNazanin"/>
          <w:color w:val="111111"/>
          <w:sz w:val="28"/>
          <w:sz w:val="28"/>
          <w:szCs w:val="28"/>
          <w:rtl w:val="true"/>
          <w:lang w:bidi="fa-IR"/>
        </w:rPr>
        <w:t>علاوه بر اين كه در دنيا هم آبروي رژيم صهيونيستي و حاميانش و در رأس آنها آمريكا رفت؛ آبروشان بر خاك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پيروزيِ بزرگي براي مسلمانها بود؛ مسلمانها را به يك همدلي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ديگر مسأله‌يِ شيعه و سنّي را نمي‌توانستند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آمده‌اند مسأله‌يِ قوميت را مطرح كرده‌اند؛ مسأله‌يِ عربيت و غيرعربيت؛ دعواي بين اين كه مسأله‌يِ فلسطين مختص به عربهاست و اصرار بر اين كه مختص به عربهاست، براي اين كه غيرعرب حقِّ ندارد در مسأله‌يِ فلسطين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مسأله‌يِ فلسطين، مسأله‌يِ اسلامي است؛ عرب و عجم ندارد</w:t>
      </w:r>
      <w:r>
        <w:rPr>
          <w:rFonts w:eastAsia="IRNazanin" w:cs="IRNazanin"/>
          <w:color w:val="111111"/>
          <w:sz w:val="28"/>
          <w:szCs w:val="28"/>
          <w:rtl w:val="true"/>
          <w:lang w:bidi="fa-IR"/>
        </w:rPr>
        <w:t xml:space="preserve">. </w:t>
      </w:r>
      <w:r>
        <w:rPr>
          <w:rStyle w:val="FootnoteAnchor"/>
          <w:rtl w:val="true"/>
        </w:rPr>
        <w:footnoteReference w:id="252"/>
      </w:r>
    </w:p>
    <w:p>
      <w:pPr>
        <w:pStyle w:val="Heading4"/>
        <w:numPr>
          <w:ilvl w:val="3"/>
          <w:numId w:val="1"/>
        </w:numPr>
        <w:rPr/>
      </w:pPr>
      <w:bookmarkStart w:id="530" w:name="__RefHeading___Toc2173477_3804643083"/>
      <w:bookmarkStart w:id="531" w:name="_Toc193"/>
      <w:bookmarkEnd w:id="530"/>
      <w:r>
        <w:rPr>
          <w:rtl w:val="true"/>
        </w:rPr>
        <w:t xml:space="preserve">شكست اسرائيل در جنگ </w:t>
      </w:r>
      <w:r>
        <w:rPr/>
        <w:t>33</w:t>
      </w:r>
      <w:r>
        <w:rPr>
          <w:rtl w:val="true"/>
        </w:rPr>
        <w:t xml:space="preserve"> </w:t>
      </w:r>
      <w:r>
        <w:rPr>
          <w:rtl w:val="true"/>
        </w:rPr>
        <w:t xml:space="preserve">و </w:t>
      </w:r>
      <w:r>
        <w:rPr/>
        <w:t>22</w:t>
      </w:r>
      <w:r>
        <w:rPr>
          <w:rtl w:val="true"/>
        </w:rPr>
        <w:t xml:space="preserve"> </w:t>
      </w:r>
      <w:r>
        <w:rPr>
          <w:rtl w:val="true"/>
        </w:rPr>
        <w:t>روزه؛ شيب تند سقوط</w:t>
      </w:r>
      <w:bookmarkEnd w:id="5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جمله‌يِ اين حوادث مهم، شكست شگفت‌آور نظامِي و سياسي اسرائيل در برابر مقاومت اسلامي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روزه‌يِ لبنان در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يقمري و ناكامي خفت‌آور رژيم صهيونيستي در جنگ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روزه‌يِ جنايتكارانه‌اش با مردم و دولت قانوني فلسطين در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رژيم غاصب كه چند دهه با ارتش و تسليحات خود و با پشتيباني نظامِي و سياسي امريكا، چهره‌اي مهيب و شكست‌ناپذير نشان مي‌داد، دو بار از نيروهايِ مقاومت كه با اتكاء به خدا و مردم، بيش از اتكاء به سلاح و تجهيزات مي‌جنگيدند، شكست خورده و با وجود تمرينها و آماده‌سازيهايِ نظامِي و سازمانهايِ عريض و طويل اطّلاعاتي و حمايت بي‌دريغ امريكا و بعضي دولتهايِ غربي و همدستي برخي منافقان جهان اسلام، انحلال و شيب تند سقوط و عدم كفايت خود در برابر موج نيرومند بيداري اسلامي </w:t>
      </w:r>
      <w:bookmarkStart w:id="532" w:name="pg2305_13451"/>
    </w:p>
    <w:p>
      <w:pPr>
        <w:pStyle w:val="BookText"/>
        <w:rPr/>
      </w:pPr>
      <w:bookmarkEnd w:id="532"/>
      <w:r>
        <w:rPr>
          <w:rFonts w:ascii="IRNazanin" w:hAnsi="IRNazanin" w:eastAsia="IRNazanin"/>
          <w:color w:val="111111"/>
          <w:sz w:val="28"/>
          <w:sz w:val="28"/>
          <w:szCs w:val="28"/>
          <w:rtl w:val="true"/>
          <w:lang w:bidi="fa-IR"/>
        </w:rPr>
        <w:t>را ظاهر ساخته است</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533" w:name="__RefHeading___Toc2173479_3804643083"/>
      <w:bookmarkStart w:id="534" w:name="_Toc194"/>
      <w:bookmarkEnd w:id="533"/>
      <w:r>
        <w:rPr>
          <w:rtl w:val="true"/>
        </w:rPr>
        <w:t>شِدَّت عمل دشمن؛ نشانه‌ي ضعف و ب يتدبيري</w:t>
      </w:r>
      <w:bookmarkEnd w:id="534"/>
    </w:p>
    <w:p>
      <w:pPr>
        <w:pStyle w:val="BookText"/>
        <w:rPr/>
      </w:pPr>
      <w:r>
        <w:rPr>
          <w:rFonts w:ascii="IRNazanin" w:hAnsi="IRNazanin" w:eastAsia="IRNazanin"/>
          <w:color w:val="111111"/>
          <w:sz w:val="28"/>
          <w:sz w:val="28"/>
          <w:szCs w:val="28"/>
          <w:rtl w:val="true"/>
          <w:lang w:bidi="fa-IR"/>
        </w:rPr>
        <w:t>شِدَّت عمل دشمن غالباً نشانه‌يِ ضعف و بي‌تدبيري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صحنه‌يِ فلسطين و به ويژه غزه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بي‌رحمانه و دژخيمانه‌يِ دشمن در غزه كه نظير آن در تاريخ ظلمهايِ بشري كمتر ديده شده است، نشانه‌يِ ضعف او در فائق آمدن بر اراده‌ي مستحكم آن مردان و زنان و جوانان و كودكاني است كه با دست خالي، در برابر رژيم غاصب و پشتيبانش يعني ابرقدرت امريكا ايستاده و خواسته‌يِ آنها را كه رويگرداني از دولت حماس است زير پايِ خود افكنده‌اند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 ملت مقاوم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غزه و حكومت حماس اين آيات جاودانه‌يِ قرآن را معني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لَنَبْلُوَنَّكُمْ بِشَي ءٍ مِنَ الْخَوْفِ وَ الْجُوعِ وَ نَقْصٍ مِنَ الأَمْوالِ وَ الأَنْفُسِ وَ الثَّمَراتِ وَ بَشِّرِ الصَّابِرِينَ الَّذِينَ إِذا أَصابَتْهُمْ مُصِيبَةٌ قالُوا إِنَّا لَِّلهِ وَ إِنَّا إِلَيهِ راجِعُونَ أُولئِكَ عَلَيهِمْ صَلَواتٌ مِنْ رَبِّهِمْ وَ رَحْمَةٌ وَ أُولئِكَ هُمُ الْمُهْتَدُونَ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لَتُبْلَوُنَّ فِي أَمْوالِكُمْ وَ أَنْفُسِكُمْ وَ لَتَسْمَعُنَّ مِنَ الَّذِينَ أُوتُوا الْكِتابَ مِنْ قَبْلِكُمْ وَ مِنَ الَّذِينَ أَشْرَكُوا أَذي كَثِيراً وَ إِنْ تَصْبِرُوا وَ تَتَّقُوا فَإِنَّ ذلِكَ مِنْ عَزْمِ الأُمُورِ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پيروز نهائي در اين كارزار حق و باطل، جز حق نيست و اين ملت مظلوم و صبور فلسطين است كه سرانجام بر دشمن پيروز خواهد شد</w:t>
      </w:r>
    </w:p>
    <w:p>
      <w:pPr>
        <w:pStyle w:val="BookText"/>
        <w:rPr/>
      </w:pPr>
      <w:r>
        <w:rPr>
          <w:rFonts w:ascii="Amiri" w:hAnsi="Amiri" w:eastAsia="Amiri" w:cs="Amiri"/>
          <w:color w:val="111111"/>
          <w:sz w:val="28"/>
          <w:sz w:val="28"/>
          <w:szCs w:val="28"/>
          <w:rtl w:val="true"/>
          <w:lang w:bidi="ar-SA"/>
        </w:rPr>
        <w:t xml:space="preserve">وَ كانَ اللهُ قَوِيا عَزِيزاً </w:t>
      </w:r>
      <w:r>
        <w:rPr>
          <w:rStyle w:val="FootnoteAnchor"/>
          <w:rtl w:val="true"/>
        </w:rPr>
        <w:footnoteReference w:id="256"/>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امروز هم علاوه بر ناكامي در شكستن مقاومت فلسطينيان، در عرصه‌يِ سياسي با دروغ درآمدن داعيه‌هايِ آزاديطلبي و دموكراسي خواهي و شعار حقوق بشر، شكست سختي بر آبروي رژيم امريكا و بيشتر رژيمهايِ اروپايي وارد آمده است كه به اين زودي قابل جبران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w:t>
      </w:r>
    </w:p>
    <w:p>
      <w:pPr>
        <w:pStyle w:val="BookText"/>
        <w:rPr/>
      </w:pPr>
      <w:r>
        <w:rPr>
          <w:rFonts w:ascii="IRNazanin" w:hAnsi="IRNazanin" w:eastAsia="IRNazanin"/>
          <w:color w:val="111111"/>
          <w:sz w:val="28"/>
          <w:sz w:val="28"/>
          <w:szCs w:val="28"/>
          <w:rtl w:val="true"/>
          <w:lang w:bidi="fa-IR"/>
        </w:rPr>
        <w:t>بي‌آبروي صهيونيستي از هميشه رو سياهتر و برخي رژيمهايِ عربي نيز در اين امتحان عجيب، بازنده‌يِ تتمه‌يِ آبروي نداشته‌يِ خودند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535" w:name="pg2305_13453"/>
    </w:p>
    <w:p>
      <w:pPr>
        <w:pStyle w:val="Heading2"/>
        <w:numPr>
          <w:ilvl w:val="1"/>
          <w:numId w:val="1"/>
        </w:numPr>
        <w:rPr/>
      </w:pPr>
      <w:bookmarkStart w:id="536" w:name="__RefHeading___Toc2173481_3804643083"/>
      <w:bookmarkStart w:id="537" w:name="_Toc195"/>
      <w:bookmarkEnd w:id="535"/>
      <w:bookmarkEnd w:id="536"/>
      <w:r>
        <w:rPr>
          <w:rtl w:val="true"/>
        </w:rPr>
        <w:t>بخش سوم</w:t>
      </w:r>
      <w:r>
        <w:rPr>
          <w:rtl w:val="true"/>
        </w:rPr>
        <w:t xml:space="preserve">: </w:t>
      </w:r>
      <w:r>
        <w:rPr>
          <w:rtl w:val="true"/>
        </w:rPr>
        <w:t>مسؤوليتها</w:t>
      </w:r>
      <w:bookmarkEnd w:id="5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8" w:name="__RefHeading___Toc2173483_3804643083"/>
      <w:bookmarkStart w:id="539" w:name="_Toc196"/>
      <w:bookmarkEnd w:id="538"/>
      <w:r>
        <w:rPr>
          <w:rtl w:val="true"/>
        </w:rPr>
        <w:t>اشاره</w:t>
      </w:r>
      <w:bookmarkEnd w:id="53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0" w:name="pg2305_13455"/>
      <w:bookmarkStart w:id="541" w:name="pg2305_13455"/>
      <w:bookmarkEnd w:id="541"/>
    </w:p>
    <w:p>
      <w:pPr>
        <w:pStyle w:val="Heading3"/>
        <w:numPr>
          <w:ilvl w:val="2"/>
          <w:numId w:val="1"/>
        </w:numPr>
        <w:rPr/>
      </w:pPr>
      <w:bookmarkStart w:id="542" w:name="pg2305_13455"/>
      <w:bookmarkStart w:id="543" w:name="__RefHeading___Toc2173485_3804643083"/>
      <w:bookmarkStart w:id="544" w:name="_Toc197"/>
      <w:bookmarkEnd w:id="542"/>
      <w:bookmarkEnd w:id="543"/>
      <w:r>
        <w:rPr>
          <w:rtl w:val="true"/>
        </w:rPr>
        <w:t>فصل اول</w:t>
      </w:r>
      <w:r>
        <w:rPr>
          <w:rtl w:val="true"/>
        </w:rPr>
        <w:t xml:space="preserve">: </w:t>
      </w:r>
      <w:r>
        <w:rPr>
          <w:rtl w:val="true"/>
        </w:rPr>
        <w:t>مسؤوليت مردم فلسطين</w:t>
      </w:r>
      <w:bookmarkEnd w:id="544"/>
    </w:p>
    <w:p>
      <w:pPr>
        <w:pStyle w:val="Heading4"/>
        <w:numPr>
          <w:ilvl w:val="3"/>
          <w:numId w:val="1"/>
        </w:numPr>
        <w:rPr/>
      </w:pPr>
      <w:bookmarkStart w:id="545" w:name="__RefHeading___Toc2173487_3804643083"/>
      <w:bookmarkStart w:id="546" w:name="_Toc198"/>
      <w:bookmarkEnd w:id="545"/>
      <w:r>
        <w:rPr>
          <w:rtl w:val="true"/>
        </w:rPr>
        <w:t>وظيفه‌ي فلسطينيان</w:t>
      </w:r>
      <w:bookmarkEnd w:id="546"/>
    </w:p>
    <w:p>
      <w:pPr>
        <w:pStyle w:val="BookText"/>
        <w:rPr/>
      </w:pPr>
      <w:r>
        <w:rPr>
          <w:rFonts w:ascii="Amiri" w:hAnsi="Amiri" w:eastAsia="Amiri" w:cs="Amiri"/>
          <w:color w:val="111111"/>
          <w:sz w:val="28"/>
          <w:sz w:val="28"/>
          <w:szCs w:val="28"/>
          <w:rtl w:val="true"/>
          <w:lang w:bidi="ar-SA"/>
        </w:rPr>
        <w:t xml:space="preserve">راه اوَّل </w:t>
      </w:r>
      <w:r>
        <w:rPr>
          <w:rStyle w:val="FootnoteAnchor"/>
          <w:rtl w:val="true"/>
        </w:rPr>
        <w:footnoteReference w:id="259"/>
      </w:r>
      <w:r>
        <w:rPr>
          <w:rFonts w:ascii="IRNazanin" w:hAnsi="IRNazanin" w:eastAsia="IRNazanin"/>
          <w:color w:val="111111"/>
          <w:sz w:val="28"/>
          <w:sz w:val="28"/>
          <w:szCs w:val="28"/>
          <w:rtl w:val="true"/>
          <w:lang w:bidi="fa-IR"/>
        </w:rPr>
        <w:t>ادامه‌يِ انتفاضه، ايستادگي مردم فلسطينست كه بحمدالله تاكنون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ايستادگي، همين عمليات استشهادي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مرد، يك جوان، يك پسر و يك دختر حاضر مي‌شود براي منافع و مصالح ملت و دينش جان خود را فدا كند، اوج افتخار و شجاعت و شهامتست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دشمن از آن مي‌ترسد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كرديد، از رئيس جمهور امريكا گرفته تا همه‌يِ كساني كه در سراسر دنيا در خط امريكا كار مي‌كنند و حرف مي‌زنند، سعي كردند با شماتت و ملامت و فلسفه‌بافي، عمليات استشهادي را متوقّف 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عمليات استشهادي اوج عظمت يك ملت و اوج حماسه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آنجايي كه يك نيروي نظامي با كمال فداكاري از ميهن خود دفاع مي‌كند، مگر عمليات استشهادي نيست؟ آنجايي كه يك ارتش ظالم و ستمگر به يك كشور تجاوز مي‌كند و مردم آن كشور در مقابل آن ارتش مي‌ايستند، مگر آنجا عمليات استشهادي نيست؟ كيست كه بتواند چنين كاري را محكوم كند؟ كيست كه بتواند از عظمت و ارزش اين كار در </w:t>
      </w:r>
      <w:bookmarkStart w:id="547" w:name="pg2305_13456"/>
    </w:p>
    <w:p>
      <w:pPr>
        <w:pStyle w:val="BookText"/>
        <w:rPr/>
      </w:pPr>
      <w:bookmarkEnd w:id="547"/>
      <w:r>
        <w:rPr>
          <w:rFonts w:ascii="IRNazanin" w:hAnsi="IRNazanin" w:eastAsia="IRNazanin"/>
          <w:color w:val="111111"/>
          <w:sz w:val="28"/>
          <w:sz w:val="28"/>
          <w:szCs w:val="28"/>
          <w:rtl w:val="true"/>
          <w:lang w:bidi="fa-IR"/>
        </w:rPr>
        <w:t>چشم انسانهايِ باوجدان و باانصاف بكاهد؟ عمليات استشهادي، اوج عظمت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عِدِّه‌اي بنشينند براي خودشان بگويند و بنويسند و ملَّتي را كه پنجاه سالست به خاطر كوتاهي گذشتگانش و به خاطر عدم توجّه نسل قبلي خودش به منافع بلند مدّت، الان مجبورست با جان خود به ميدان بيايد تا حقوق خود را زنده كند، ملامت كنند؛، مگر اين در حال آن ملت تأثير دارد؟ ملت فلسطين، زنده و بيدارست و پيش مي‌رود</w:t>
      </w:r>
      <w:r>
        <w:rPr>
          <w:rFonts w:eastAsia="IRNazanin" w:cs="IRNazanin"/>
          <w:color w:val="111111"/>
          <w:sz w:val="28"/>
          <w:szCs w:val="28"/>
          <w:rtl w:val="true"/>
          <w:lang w:bidi="fa-IR"/>
        </w:rPr>
        <w:t xml:space="preserve">. </w:t>
      </w:r>
      <w:r>
        <w:rPr>
          <w:rStyle w:val="FootnoteAnchor"/>
          <w:rtl w:val="true"/>
        </w:rPr>
        <w:footnoteReference w:id="260"/>
      </w:r>
    </w:p>
    <w:p>
      <w:pPr>
        <w:pStyle w:val="Heading4"/>
        <w:numPr>
          <w:ilvl w:val="3"/>
          <w:numId w:val="1"/>
        </w:numPr>
        <w:rPr/>
      </w:pPr>
      <w:bookmarkStart w:id="548" w:name="__RefHeading___Toc2173489_3804643083"/>
      <w:bookmarkStart w:id="549" w:name="_Toc199"/>
      <w:bookmarkEnd w:id="548"/>
      <w:r>
        <w:rPr>
          <w:rtl w:val="true"/>
        </w:rPr>
        <w:t>وظيفه‌ي فلسطينيان؛ حفظ وحدت</w:t>
      </w:r>
      <w:bookmarkEnd w:id="549"/>
    </w:p>
    <w:p>
      <w:pPr>
        <w:pStyle w:val="BookText"/>
        <w:rPr/>
      </w:pPr>
      <w:r>
        <w:rPr>
          <w:rFonts w:ascii="IRNazanin" w:hAnsi="IRNazanin" w:eastAsia="IRNazanin"/>
          <w:color w:val="111111"/>
          <w:sz w:val="28"/>
          <w:sz w:val="28"/>
          <w:szCs w:val="28"/>
          <w:rtl w:val="true"/>
          <w:lang w:bidi="fa-IR"/>
        </w:rPr>
        <w:t>وحدت دروني مردم فلسطين و جريانات مختلف فلسطيني يك نكته‌يِ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چيزي كه موجب انحراف مسير و عدم توجّه به دشمن اصلي شود، يقيناً در خدمت آرمان فلسطين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فلسطينيها در طول اين پنجاه سال از اين امتحان سر بلند بيرون آمده و پختگي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كه همه‌يِ تلاش‌هايِ اسرائيل براي دامن زدن به اختلافات مجاهدين، ناكام ماند و تمامي جريانهايِ اصيل و جنبشهايِ مجاهد و مبارز، عليٰ‌رغم گرايشهايِ متفاوت، با صبر انقلابي مانع از تحقّق خواسته‌يِ دشمن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نيز بايد چنين باشد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550" w:name="__RefHeading___Toc2173491_3804643083"/>
      <w:bookmarkStart w:id="551" w:name="_Toc200"/>
      <w:bookmarkEnd w:id="550"/>
      <w:r>
        <w:rPr>
          <w:rtl w:val="true"/>
        </w:rPr>
        <w:t>لزوم حفظ هوشياري و اتِّحاد</w:t>
      </w:r>
      <w:bookmarkEnd w:id="5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ملتها بايد هوشيار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ملت لبنان و ملت فلسطين بايد به 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عربي منطقه، ملت عراق و ديگر ملتهايِ مسلمان هم بايد به هوش باشند؛ مواظب باشند اينها حركتي در جهت موفقيت نقشه‌هايِ خائنانه‌يِ جديد امريكا و صهيونيسم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براي دولت امريكا و رژيم اسرائيل به عنوان يك موفقيت محسوب شود، به زيان همه‌يِ كشورهايِ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ضرر مي‌كنند و بعضي سود مي‌برند؛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متجاوزان، غارتگران و طمع‌ورزان به اين </w:t>
      </w:r>
      <w:bookmarkStart w:id="552" w:name="pg2305_13457"/>
    </w:p>
    <w:p>
      <w:pPr>
        <w:pStyle w:val="BookText"/>
        <w:rPr/>
      </w:pPr>
      <w:bookmarkEnd w:id="552"/>
      <w:r>
        <w:rPr>
          <w:rFonts w:ascii="IRNazanin" w:hAnsi="IRNazanin" w:eastAsia="IRNazanin"/>
          <w:color w:val="111111"/>
          <w:sz w:val="28"/>
          <w:sz w:val="28"/>
          <w:szCs w:val="28"/>
          <w:rtl w:val="true"/>
          <w:lang w:bidi="fa-IR"/>
        </w:rPr>
        <w:t>منطقه را خوشحال كند، همه‌يِ ملتهايِ اين منطقه را غمگين و متأثر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كوتاه مدّت هم به آن توجُّه نكنند، در ميان مدّت يقيناً دچار آن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 مراقب باشند و اتِّحاد خودشان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ملتها، اتِّحاد ملّي را بايد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فلسطيني از جناحها و گروه‌هايِ مختلف بدانند كه اتِّحاد آنها امروز از همه‌يِ عوامل پيروزيشان مهمترست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خواست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مي‌خواهد بين گروه‌هايِ فلسطيني اختلاف بيندازد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كنند و از نقش‌هايِ كه دشمنان براي آنها كشيده‌اند، غفلت كنند</w:t>
      </w:r>
      <w:r>
        <w:rPr>
          <w:rFonts w:eastAsia="IRNazanin" w:cs="IRNazanin"/>
          <w:color w:val="111111"/>
          <w:sz w:val="28"/>
          <w:szCs w:val="28"/>
          <w:rtl w:val="true"/>
          <w:lang w:bidi="fa-IR"/>
        </w:rPr>
        <w:t xml:space="preserve">. </w:t>
      </w:r>
      <w:r>
        <w:rPr>
          <w:rStyle w:val="FootnoteAnchor"/>
          <w:rtl w:val="true"/>
        </w:rPr>
        <w:footnoteReference w:id="262"/>
      </w:r>
    </w:p>
    <w:p>
      <w:pPr>
        <w:pStyle w:val="Heading4"/>
        <w:numPr>
          <w:ilvl w:val="3"/>
          <w:numId w:val="1"/>
        </w:numPr>
        <w:rPr/>
      </w:pPr>
      <w:bookmarkStart w:id="553" w:name="__RefHeading___Toc2173493_3804643083"/>
      <w:bookmarkStart w:id="554" w:name="_Toc201"/>
      <w:bookmarkEnd w:id="553"/>
      <w:r>
        <w:rPr>
          <w:rtl w:val="true"/>
        </w:rPr>
        <w:t>وظيفه‌ي مردم فلسطين؛ مقاومت</w:t>
      </w:r>
      <w:bookmarkEnd w:id="554"/>
    </w:p>
    <w:p>
      <w:pPr>
        <w:pStyle w:val="BookText"/>
        <w:rPr/>
      </w:pPr>
      <w:r>
        <w:rPr>
          <w:rFonts w:ascii="IRNazanin" w:hAnsi="IRNazanin" w:eastAsia="IRNazanin"/>
          <w:color w:val="111111"/>
          <w:sz w:val="28"/>
          <w:sz w:val="28"/>
          <w:szCs w:val="28"/>
          <w:rtl w:val="true"/>
          <w:lang w:bidi="fa-IR"/>
        </w:rPr>
        <w:t>به برادران عزيز فلسطينيمان كه در آنجا با زحمات مواجه هستند،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مقاومت و صبر كنيد، هم ثواب الـٰهي و هم پيروزي را به دست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هميشه با صبر و با حركت در راه خدا همراهست؛ ترديدي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لَينْصُرَنَ اللهُ مَنْ ينْصُرُهُ إِنَ اللهَ لَقَوِيٌ عَزِيزٌ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وجود خواهد داشت؛ منتها بايد صبر كنند و تحمّل داشته باشند</w:t>
      </w:r>
      <w:r>
        <w:rPr>
          <w:rFonts w:eastAsia="IRNazanin" w:cs="IRNazanin"/>
          <w:color w:val="111111"/>
          <w:sz w:val="28"/>
          <w:szCs w:val="28"/>
          <w:rtl w:val="true"/>
          <w:lang w:bidi="fa-IR"/>
        </w:rPr>
        <w:t xml:space="preserve">. </w:t>
      </w:r>
      <w:r>
        <w:rPr>
          <w:rStyle w:val="FootnoteAnchor"/>
          <w:rtl w:val="true"/>
        </w:rPr>
        <w:footnoteReference w:id="264"/>
      </w:r>
      <w:r>
        <w:rPr>
          <w:rFonts w:ascii="Amiri" w:hAnsi="Amiri" w:eastAsia="Amiri" w:cs="Amiri"/>
          <w:color w:val="111111"/>
          <w:sz w:val="28"/>
          <w:sz w:val="28"/>
          <w:szCs w:val="28"/>
          <w:rtl w:val="true"/>
          <w:lang w:bidi="ar-SA"/>
        </w:rPr>
        <w:t>محور اين مبارزه‌يِ حساس و خطير، ملت مظلوم و شجاع فلسطينست، كه مصائب را با همه‌يِ وجود درك كرده و اكنون به بركت تمسُّك به اسلام، با مبارزه‌يِ جانانه‌يِ خود در داخل وطن غصب شده، خطري عظيم براي دشمن آفريده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توطئه‌يِ بزرگ استكباري بر آنست كه اين مبارزه را خاموش كند؛ امّا به حول و قوه‌يِ الـٰهي و به همَّت فلسطينيان شجاع و به كمك ملتها و دولتهايِ مسلمان، اين شعله بايد روز به روز برافروخته‌تر گردد، تا همه‌يِ بناي پوشالي دشمن را در كام خود فرو برد و اين خواهد شد و نصرت الـٰهي بر آنان نازل خواهد گشت وَ لَينْصُرَنَ اللهُ مَنْ ينْصُرُهُ إِنَ اللهَ لَقَوِيٌ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55" w:name="pg2305_13458"/>
    </w:p>
    <w:p>
      <w:pPr>
        <w:pStyle w:val="BookText"/>
        <w:rPr/>
      </w:pPr>
      <w:bookmarkEnd w:id="555"/>
      <w:r>
        <w:rPr>
          <w:rFonts w:ascii="Amiri" w:hAnsi="Amiri" w:eastAsia="Amiri" w:cs="Amiri"/>
          <w:color w:val="111111"/>
          <w:sz w:val="28"/>
          <w:sz w:val="28"/>
          <w:szCs w:val="28"/>
          <w:rtl w:val="true"/>
          <w:lang w:bidi="ar-SA"/>
        </w:rPr>
        <w:t xml:space="preserve">عَزِيزٌ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2173495_3804643083"/>
      <w:bookmarkStart w:id="557" w:name="_Toc202"/>
      <w:bookmarkEnd w:id="556"/>
      <w:r>
        <w:rPr>
          <w:rtl w:val="true"/>
        </w:rPr>
        <w:t>وظيفه‌يِ فلسطينيان؛ مقاومت و حفظ وحدت</w:t>
      </w:r>
      <w:bookmarkEnd w:id="557"/>
    </w:p>
    <w:p>
      <w:pPr>
        <w:pStyle w:val="BookText"/>
        <w:rPr/>
      </w:pPr>
      <w:r>
        <w:rPr>
          <w:rFonts w:ascii="IRNazanin" w:hAnsi="IRNazanin" w:eastAsia="IRNazanin"/>
          <w:color w:val="111111"/>
          <w:sz w:val="28"/>
          <w:sz w:val="28"/>
          <w:szCs w:val="28"/>
          <w:rtl w:val="true"/>
          <w:lang w:bidi="fa-IR"/>
        </w:rPr>
        <w:t>من به برادران و خواهران فلسطيني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جهادتان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ايستادگيتان را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هيچ ملَّتي جز به وسيله‌يِ ايستادگي و مبارزه نمي‌تواند شرف خود و هويت خود و استقلال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ملَّتي، دشمن با التماس چيزي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ملَّتي به خاطر ضعيف بودن و گردن كج كردن در مقابل دشمن، به چيزي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ملَّتي كه در دنيا به جايي رسيده است، به خاطر عزم و اراده و ايستادگي و سينه سپر كردن و سر را بالا نگهداشتن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ملتها اين توان را ندارند؛ امّا آن ملَّتي كه به اسلام معتقدست، آن ملَّتي كه به قرآن معتقدست، آن</w:t>
      </w:r>
    </w:p>
    <w:p>
      <w:pPr>
        <w:pStyle w:val="BookText"/>
        <w:rPr/>
      </w:pPr>
      <w:r>
        <w:rPr>
          <w:rFonts w:ascii="Amiri" w:hAnsi="Amiri" w:eastAsia="Amiri" w:cs="Amiri"/>
          <w:color w:val="111111"/>
          <w:sz w:val="28"/>
          <w:sz w:val="28"/>
          <w:szCs w:val="28"/>
          <w:rtl w:val="true"/>
          <w:lang w:bidi="ar-SA"/>
        </w:rPr>
        <w:t xml:space="preserve">ملَّتي كه به وعده‌يِ خدا معتقدست، آن ملَّتي كه معتقدست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لَينْصُرَنَ اللهُ مَنْ ينْصُرُهُ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هر كه خدا و دين خدا را ياري كند، خدا با تأكيد او را ياري خواهد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توانايي را دارد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توصيه‌يِ ديگر من، اينست كه امروز همه‌يِ همّت دشمن، اينست كه ميان صفوف فلسطيني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آن عناصر خائن فلسطيني هم كه با دشمن همكاري مي‌كنند، همّتشان ايجاد اختلافست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اين توطئه‌يِ دشمن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حماس، جهاد اسلامي،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فتح كه تازه‌وارد اين ميدان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را رها نكنند و همه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رئيسان و سركردگاني كه به نفع دشمن حرف بزنند و دستور بدهند، دستورشان گوش كردني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ملت فلسطين بر محور عناصر با اخلاص و مؤمن و فداكار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چشم دنياي اسلام متوجّه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دلهايِ امّت اسلامي او را تحسين و براي او دعا مي‌كند؛ </w:t>
      </w:r>
      <w:bookmarkStart w:id="558" w:name="pg2305_13459"/>
    </w:p>
    <w:p>
      <w:pPr>
        <w:pStyle w:val="BookText"/>
        <w:rPr/>
      </w:pPr>
      <w:bookmarkEnd w:id="558"/>
      <w:r>
        <w:rPr>
          <w:rFonts w:ascii="IRNazanin" w:hAnsi="IRNazanin" w:eastAsia="IRNazanin"/>
          <w:color w:val="111111"/>
          <w:sz w:val="28"/>
          <w:sz w:val="28"/>
          <w:szCs w:val="28"/>
          <w:rtl w:val="true"/>
          <w:lang w:bidi="fa-IR"/>
        </w:rPr>
        <w:t>و اگر براي كمك راه باز بود، امروز امّت اسلامي كمكهايِ خود را روانه مي‌كرد؛ چه دولتها موافق و مايل مي‌بودند و چه نمي‌بودند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از فلسطين نمي‌گذرد، از ملت فلسطين نمي‌گذرد، از جوانان فلسطين چشم نمي پوشد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559" w:name="__RefHeading___Toc2173497_3804643083"/>
      <w:bookmarkStart w:id="560" w:name="_Toc203"/>
      <w:bookmarkEnd w:id="559"/>
      <w:r>
        <w:rPr>
          <w:rtl w:val="true"/>
        </w:rPr>
        <w:t>هدف دشمنان؛ ايجاد تفرقه در فلسطين</w:t>
      </w:r>
      <w:bookmarkEnd w:id="560"/>
    </w:p>
    <w:p>
      <w:pPr>
        <w:pStyle w:val="BookText"/>
        <w:rPr/>
      </w:pPr>
      <w:r>
        <w:rPr>
          <w:rFonts w:ascii="IRNazanin" w:hAnsi="IRNazanin" w:eastAsia="IRNazanin"/>
          <w:color w:val="111111"/>
          <w:sz w:val="28"/>
          <w:sz w:val="28"/>
          <w:szCs w:val="28"/>
          <w:rtl w:val="true"/>
          <w:lang w:bidi="fa-IR"/>
        </w:rPr>
        <w:t>امروز دشمنان در عراق، در فلسطين، در لبنان و در هر نقطه از جهان اسلام كه بتوانند آتش افروزي مي‌كنند و با بهانه‌هايِ گوناگون مذهبي و قومِي و حزبي و غيره مسلمانان را به صف‌آرايي در برابر يكديگر و برادركشي تحريك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نبايد به آنها در اين هدف ننگين و خطرناك كمك كنند</w:t>
      </w:r>
      <w:r>
        <w:rPr>
          <w:rFonts w:eastAsia="IRNazanin" w:cs="IRNazanin"/>
          <w:color w:val="111111"/>
          <w:sz w:val="28"/>
          <w:szCs w:val="28"/>
          <w:rtl w:val="true"/>
          <w:lang w:bidi="fa-IR"/>
        </w:rPr>
        <w:t xml:space="preserve">. </w:t>
      </w:r>
      <w:r>
        <w:rPr>
          <w:rStyle w:val="FootnoteAnchor"/>
          <w:rtl w:val="true"/>
        </w:rPr>
        <w:footnoteReference w:id="269"/>
      </w:r>
    </w:p>
    <w:p>
      <w:pPr>
        <w:pStyle w:val="Heading4"/>
        <w:numPr>
          <w:ilvl w:val="3"/>
          <w:numId w:val="1"/>
        </w:numPr>
        <w:rPr/>
      </w:pPr>
      <w:bookmarkStart w:id="561" w:name="__RefHeading___Toc2173499_3804643083"/>
      <w:bookmarkStart w:id="562" w:name="_Toc204"/>
      <w:bookmarkEnd w:id="561"/>
      <w:r>
        <w:rPr>
          <w:rtl w:val="true"/>
        </w:rPr>
        <w:t>ايستادگي، تنها راه پيروزي</w:t>
      </w:r>
      <w:bookmarkEnd w:id="562"/>
    </w:p>
    <w:p>
      <w:pPr>
        <w:pStyle w:val="BookText"/>
        <w:rPr/>
      </w:pPr>
      <w:r>
        <w:rPr>
          <w:rFonts w:ascii="IRNazanin" w:hAnsi="IRNazanin" w:eastAsia="IRNazanin"/>
          <w:color w:val="111111"/>
          <w:sz w:val="28"/>
          <w:sz w:val="28"/>
          <w:szCs w:val="28"/>
          <w:rtl w:val="true"/>
          <w:lang w:bidi="fa-IR"/>
        </w:rPr>
        <w:t xml:space="preserve">همان كه عرض كرديم، اين پيروزي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پيروزي حزب 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و شكست از يك طرف، يك حادثه‌يِ بزرگ بود و عبرتهايي هم با خودش دارد كه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بخواهند، چه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عبرتها استفاده خواهند كرد؛ يعني ملت فلسطين، ملت عراق، ايران و ملتهايِ ديگر، همه به چشم خودشان ديدند كه راه مقاومت و ايستادگي، تنها راه پيروزي است؛ راه ديگري وجود ندارد؛ ولو مقاومت‌كننده يك گروه كوچك باشد؛ ولو آن قدرتي كه در مقابل آن مقاومت مي‌شود، ارتش درجه‌يِ يك دنيا باشد و از طرف امريكا هم حمايت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اين يك راز و سنّت الـٰهي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ايستادگي وسيله‌يِ پيروزي است، منتها كساني كه مقاومت مي‌كنند، بايد از خطرات مقاومت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ترسيدند، در مقاومتشان اختلال پيدا خواهد شد و پيروزي به دست نخواهد آمد و اين، آفت اغلب ملتها و جماعات </w:t>
      </w:r>
      <w:bookmarkStart w:id="563" w:name="pg2305_13460"/>
    </w:p>
    <w:p>
      <w:pPr>
        <w:pStyle w:val="BookText"/>
        <w:rPr/>
      </w:pPr>
      <w:bookmarkEnd w:id="563"/>
      <w:r>
        <w:rPr>
          <w:rFonts w:ascii="IRNazanin" w:hAnsi="IRNazanin" w:eastAsia="IRNazanin"/>
          <w:color w:val="111111"/>
          <w:sz w:val="28"/>
          <w:sz w:val="28"/>
          <w:szCs w:val="28"/>
          <w:rtl w:val="true"/>
          <w:lang w:bidi="fa-IR"/>
        </w:rPr>
        <w:t>است، كه وسط راه دچار ترس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ملت و جماعتي كه مي‌خواهد مقاومت كند، از فقدان لذايذ زندگي، از فقدان حيات و از فقدان راحتي نترسد و ناراحت و آشفته نشود و پيش برود، بدون ترديد مقاومت با پيروزي همراهست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مقاومت وقتي با ايمان باشد،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مي‌گوييم و هميشه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همراه با مقاومت، به دنبالش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فقط ايمان ديني هم نيست؛ ايمان به هر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ايمان ديني باشد، آن وقت خداي متعال وعده كرده است كه همه‌يِ قوانين طبيعت و تاريخ در خدمت اين مقاومان قرار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يريد العاجلة عجلنا له فيها و نشاء لمن نريد </w:t>
      </w:r>
      <w:r>
        <w:rPr>
          <w:rStyle w:val="FootnoteAnchor"/>
          <w:rtl w:val="true"/>
        </w:rPr>
        <w:footnoteReference w:id="270"/>
      </w:r>
      <w:r>
        <w:rPr>
          <w:rFonts w:ascii="Amiri" w:hAnsi="Amiri" w:eastAsia="Amiri" w:cs="Amiri"/>
          <w:color w:val="111111"/>
          <w:sz w:val="28"/>
          <w:sz w:val="28"/>
          <w:szCs w:val="28"/>
          <w:rtl w:val="true"/>
          <w:lang w:bidi="ar-SA"/>
        </w:rPr>
        <w:t xml:space="preserve">اين مربوط به كساني است كه دنيا را مي‌خواهند، نيتشان دنيايي است؛ امّا اراده دارند، مي‌خواهند و خدا مي‌دهد و كسي كه اراده‌ي دين دارد، همينطورست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 هؤلاء</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اين سنّت الـٰهي است</w:t>
      </w:r>
      <w:r>
        <w:rPr>
          <w:rFonts w:eastAsia="Amiri" w:cs="Amiri" w:ascii="Amiri" w:hAnsi="Amiri"/>
          <w:color w:val="111111"/>
          <w:sz w:val="28"/>
          <w:szCs w:val="28"/>
          <w:rtl w:val="true"/>
          <w:lang w:bidi="ar-SA"/>
        </w:rPr>
        <w:t xml:space="preserve">. </w:t>
      </w:r>
      <w:r>
        <w:rPr>
          <w:rStyle w:val="FootnoteAnchor"/>
          <w:rtl w:val="true"/>
        </w:rPr>
        <w:footnoteReference w:id="272"/>
      </w:r>
    </w:p>
    <w:p>
      <w:pPr>
        <w:pStyle w:val="Heading4"/>
        <w:numPr>
          <w:ilvl w:val="3"/>
          <w:numId w:val="1"/>
        </w:numPr>
        <w:rPr/>
      </w:pPr>
      <w:bookmarkStart w:id="564" w:name="__RefHeading___Toc2173501_3804643083"/>
      <w:bookmarkStart w:id="565" w:name="_Toc205"/>
      <w:bookmarkEnd w:id="564"/>
      <w:r>
        <w:rPr>
          <w:rtl w:val="true"/>
        </w:rPr>
        <w:t>لزوم روي آوردن فلسطينيان از مشت و سنگ به سلاحهايِ آتشين</w:t>
      </w:r>
      <w:bookmarkEnd w:id="56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آن روزي كه صهيونيستها در مقابل وحشيگريهايِ خودشان نسبت به ملت فلسطين عكس‌العملي دريافت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ضرب‌هايِ مي‌زنند، ضرب‌هايِ هم از طرف ملت فلسطين به آنها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دولت غاصب احساس مي‌كند كه در مقابل مردم فلسطين بايد ص ف آرايي كند، مردم فلسطين هم احساس مي‌كنند كه در مقابل او بايد صف آرايي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چه موقع اين اتِّفاق خواهد افتاد؛ امّا شك ندارم كه ملت فلسطين هميشه به سنگ و مشت اكتفا نخواهد كرد؛ ملت فلسطين ناگزير خواهد شد از وجود خود، از شرف خود، از هستي خود، از باقي ماندن در خانه‌يِ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سلاحهايِ آتشين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w:t>
      </w:r>
      <w:r>
        <w:rPr>
          <w:rFonts w:eastAsia="IRNazanin" w:cs="IRNazanin"/>
          <w:color w:val="111111"/>
          <w:sz w:val="28"/>
          <w:szCs w:val="28"/>
          <w:rtl w:val="true"/>
          <w:lang w:bidi="fa-IR"/>
        </w:rPr>
        <w:t xml:space="preserve">. </w:t>
      </w:r>
      <w:r>
        <w:rPr>
          <w:rStyle w:val="FootnoteAnchor"/>
          <w:rtl w:val="true"/>
        </w:rPr>
        <w:footnoteReference w:id="273"/>
      </w:r>
      <w:bookmarkStart w:id="566" w:name="pg2305_13461"/>
    </w:p>
    <w:p>
      <w:pPr>
        <w:pStyle w:val="Heading3"/>
        <w:numPr>
          <w:ilvl w:val="2"/>
          <w:numId w:val="1"/>
        </w:numPr>
        <w:rPr/>
      </w:pPr>
      <w:bookmarkStart w:id="567" w:name="__RefHeading___Toc2173503_3804643083"/>
      <w:bookmarkStart w:id="568" w:name="_Toc206"/>
      <w:bookmarkEnd w:id="566"/>
      <w:bookmarkEnd w:id="567"/>
      <w:r>
        <w:rPr>
          <w:rtl w:val="true"/>
        </w:rPr>
        <w:t>فصل دوُّم</w:t>
      </w:r>
      <w:r>
        <w:rPr>
          <w:rtl w:val="true"/>
        </w:rPr>
        <w:t xml:space="preserve">: </w:t>
      </w:r>
      <w:r>
        <w:rPr>
          <w:rtl w:val="true"/>
        </w:rPr>
        <w:t>مسؤوليت امَّت اسلامي</w:t>
      </w:r>
      <w:bookmarkEnd w:id="568"/>
    </w:p>
    <w:p>
      <w:pPr>
        <w:pStyle w:val="Heading4"/>
        <w:numPr>
          <w:ilvl w:val="3"/>
          <w:numId w:val="1"/>
        </w:numPr>
        <w:rPr/>
      </w:pPr>
      <w:bookmarkStart w:id="569" w:name="__RefHeading___Toc2173505_3804643083"/>
      <w:bookmarkStart w:id="570" w:name="_Toc207"/>
      <w:bookmarkEnd w:id="569"/>
      <w:r>
        <w:rPr>
          <w:rtl w:val="true"/>
        </w:rPr>
        <w:t>اشاره</w:t>
      </w:r>
      <w:bookmarkEnd w:id="570"/>
    </w:p>
    <w:p>
      <w:pPr>
        <w:pStyle w:val="BookText"/>
        <w:rPr/>
      </w:pPr>
      <w:r>
        <w:rPr>
          <w:rFonts w:ascii="IRNazanin" w:hAnsi="IRNazanin" w:eastAsia="IRNazanin"/>
          <w:color w:val="111111"/>
          <w:sz w:val="28"/>
          <w:sz w:val="28"/>
          <w:szCs w:val="28"/>
          <w:rtl w:val="true"/>
          <w:lang w:bidi="fa-IR"/>
        </w:rPr>
        <w:t>مقبول نبودن عذر دولتهايِ مسلمان در بي‌تفاوتي نسبت به فلسطين امروزه، هيچ عذري از دولتهايِ مسلمان در بي‌تفاوتي نسبت به مسأله‌يِ فلسطين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وحشيگري و ددمنشي را به اعلي درجه رسانده و ثابت كرده است كه در راه هدفهايِ توسعه‌طلبانه و خطرناك خود، آماده‌يِ دست زدن به هر جنايتي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اسلامي ملت فلسطين نيز حُجّت را بر همه تمام مي‌كند و نشان مي‌دهد كه عليٰ‌رغم فشارهايِ همه جانبه‌يِ دشمن و غدر و خيانت مُدَّعِيان دوستي، نهال مقاومت نخشكيده، بلكه ريشه دار و پُربار نيز 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بر همه‌يِ ملتها و دولتها واجبست كه مسأله‌يِ اسلامي فلسطين را صادقانه در زمره‌يِ مسائل درجه اوَّل خود دانسته و به قدر وسع خود به آن كمك كنند</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افزايش سير حمايتهايِ مادّي و معنوي و سياسي از حركتهايِ جهادي امروز سير حمايتهايِ مادّي و معنوي و سياسي از حركتهايِ جهادي و انتفاضه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صداي مُدَّعِيان دروغين حقوق بشر بي‌اثر </w:t>
      </w:r>
      <w:bookmarkStart w:id="571" w:name="pg2305_13462"/>
    </w:p>
    <w:p>
      <w:pPr>
        <w:pStyle w:val="BookText"/>
        <w:rPr/>
      </w:pPr>
      <w:bookmarkEnd w:id="571"/>
      <w:r>
        <w:rPr>
          <w:rFonts w:ascii="IRNazanin" w:hAnsi="IRNazanin" w:eastAsia="IRNazanin"/>
          <w:color w:val="111111"/>
          <w:sz w:val="28"/>
          <w:sz w:val="28"/>
          <w:szCs w:val="28"/>
          <w:rtl w:val="true"/>
          <w:lang w:bidi="fa-IR"/>
        </w:rPr>
        <w:t>گرديده و طبل رسوايي حاميان اسرائيل به صدا در آمده و ماهيت مزورانه‌يِ آنان برملا گرديده است تا جايي كه بسياري از آنان نمي‌توانند از محكوم كردن اين جنايات خودداري كنند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572" w:name="__RefHeading___Toc2173507_3804643083"/>
      <w:bookmarkStart w:id="573" w:name="_Toc208"/>
      <w:bookmarkEnd w:id="572"/>
      <w:r>
        <w:rPr>
          <w:rtl w:val="true"/>
        </w:rPr>
        <w:t>اركان مقاومت</w:t>
      </w:r>
      <w:bookmarkEnd w:id="573"/>
    </w:p>
    <w:p>
      <w:pPr>
        <w:pStyle w:val="BookText"/>
        <w:rPr/>
      </w:pPr>
      <w:r>
        <w:rPr>
          <w:rFonts w:ascii="IRNazanin" w:hAnsi="IRNazanin" w:eastAsia="IRNazanin"/>
          <w:color w:val="111111"/>
          <w:sz w:val="28"/>
          <w:sz w:val="28"/>
          <w:szCs w:val="28"/>
          <w:rtl w:val="true"/>
          <w:lang w:bidi="fa-IR"/>
        </w:rPr>
        <w:t>راه نجات، فقط ايستادگي و مقاومتست، با توحيد كلمه‌يِ فلسطينيان و كلمه‌يِ توحيد كه ذخيره‌يِ بي‌پايان حركت جهادي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اين مقاومت، از سويي گروه‌هايِ مجاهد فلسطيني و آحاد مردم مؤمن و مقاوم فلسطين در داخل و خارج آن كشورند و از سويي ديگر، دولتها و ملتهايِ مسلمان در سراسر جهان، به ويژه عالمان ديني و روشنفكران و نخبگان سياسي و دانشگاهيان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دو ركن مستحكم در جاي خود قرار گيرند، بي‌شك وجدانه‌اي بيدار و دلها و انديشه‌هايي كه افسون تبليغات امپراتوري خبري استكبار و صهيونيزم، آنها را مسخ نكرده، در هر نقطه‌يِ عالَم به ياري ذيحق و مظلوم خواهند شتافت و دستگاه استكبار را در برابر طوفاني از انديشه و احساس و عمل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نمونه‌يِ اين حقيقت را در طول روزهايِ اخير مقاومت پرشكوه غزه همه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گريه‌يِ رئيس غربي يك سازمان خدماتي بين‌المللي در برابر دوربين رسانه‌ها، اظهارات همدردانه فعالان سازمانهايِ بشردوستانه، تظاهرات بزرگ و صميمي مردم در قلب پايتختهايِ اروپايي و شهرهايِ امريكا، اقدام شجاعانه‌يِ رؤساي چنددولت در امريكاي لاتين، همه و همه نشانه‌يِ آنست كه دنياي غيرمسلمان نيز هنوز به دست نيروهايِ شر آفرين و فساد آفرين كه نام قرآني آنها شيطانست به طور كامل تسخير نشده و هنوز ميدان براي جولان حقيقت، بازست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مقاومت و صبر مجاهدان و مردم فلسطين و حمايت و كمك همه جانبه به آنان از سراسر كشورهايِ اسلامي‌خواهد توانست طلسم شيطاني </w:t>
      </w:r>
      <w:bookmarkStart w:id="574" w:name="pg2305_13463"/>
    </w:p>
    <w:p>
      <w:pPr>
        <w:pStyle w:val="BookText"/>
        <w:rPr/>
      </w:pPr>
      <w:bookmarkEnd w:id="574"/>
      <w:r>
        <w:rPr>
          <w:rFonts w:ascii="IRNazanin" w:hAnsi="IRNazanin" w:eastAsia="IRNazanin"/>
          <w:color w:val="111111"/>
          <w:sz w:val="28"/>
          <w:sz w:val="28"/>
          <w:szCs w:val="28"/>
          <w:rtl w:val="true"/>
          <w:lang w:bidi="fa-IR"/>
        </w:rPr>
        <w:t>غصب فلسطين را بشكند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انرژي عظيم امَّت اسلامي مي‌تواند مشكلات جهان اسلام و از جمله، مشكل حاد و فوري فلسطين را حل كند</w:t>
      </w:r>
      <w:r>
        <w:rPr>
          <w:rFonts w:eastAsia="IRNazanin" w:cs="IRNazanin"/>
          <w:color w:val="111111"/>
          <w:sz w:val="28"/>
          <w:szCs w:val="28"/>
          <w:rtl w:val="true"/>
          <w:lang w:bidi="fa-IR"/>
        </w:rPr>
        <w:t xml:space="preserve">. </w:t>
      </w:r>
      <w:r>
        <w:rPr>
          <w:rStyle w:val="FootnoteAnchor"/>
          <w:rtl w:val="true"/>
        </w:rPr>
        <w:footnoteReference w:id="276"/>
      </w:r>
    </w:p>
    <w:p>
      <w:pPr>
        <w:pStyle w:val="Heading4"/>
        <w:numPr>
          <w:ilvl w:val="3"/>
          <w:numId w:val="1"/>
        </w:numPr>
        <w:rPr/>
      </w:pPr>
      <w:bookmarkStart w:id="575" w:name="__RefHeading___Toc2173509_3804643083"/>
      <w:bookmarkStart w:id="576" w:name="_Toc209"/>
      <w:bookmarkEnd w:id="575"/>
      <w:r>
        <w:rPr>
          <w:rtl w:val="true"/>
        </w:rPr>
        <w:t>وظيفه‌يِ همه مسلمين و وجدانه‌اي آگاه</w:t>
      </w:r>
      <w:bookmarkEnd w:id="576"/>
    </w:p>
    <w:p>
      <w:pPr>
        <w:pStyle w:val="BookText"/>
        <w:rPr/>
      </w:pPr>
      <w:r>
        <w:rPr>
          <w:rFonts w:ascii="IRNazanin" w:hAnsi="IRNazanin" w:eastAsia="IRNazanin"/>
          <w:color w:val="111111"/>
          <w:sz w:val="28"/>
          <w:sz w:val="28"/>
          <w:szCs w:val="28"/>
          <w:rtl w:val="true"/>
          <w:lang w:bidi="fa-IR"/>
        </w:rPr>
        <w:t>اكنون خطاب من به شما برادران و خواهران مسلمانست در سراسر جهان و نيز به همه‌يِ وجدانه‌اي بيدار از هر كشور و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كنيد و طلسم مصونيت جنايتكاران صهيونيست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سياسي و نظامي رژيم غاصب را كه در فاجعه‌يِ غزه نق ش آفرين بودند به پايِ ميز محاكمه بكشانيد و به مجازاتي كه عدل و عقل حكم مي‌كند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قدمي است كه بايد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سياسي و نظامي رژيم غاصب بايد محاكمه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جنايتكار مجازات شود، راه جنايت براي آنان كه انگيزه و جنون آن را دارند ناهموار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گذاشتن عاملان جنايتهايِ بزرگ، خود عامل و مشوق جنايتهايِ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 اسلامي، پس از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روزه‌يِ لبنان و آن فاجعه آفرينيهايِ دهشتناك، مجازات صهيونيستهايِ فاجعه آفرين را به جد مطالبه مي‌كرد، اگر اين مطالبه‌يِ بحق، پس از به خاك و خون كشيدن كاروانهايِ عروسي در افغانستان و پس از جنايات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كواتر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پس از رسواييهايِ سربازان امريكايي در ابوغريب و غير آن صورت مي‌گرفت، امروز ما شاهد كربلاي غزه نمي‌بوديم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دولتها و ملتهايِ مسلمان در آن قضايا وظيفه‌اي را كه قانون عقل و عدل بدان حكم مي‌كرد انجام نداديم و نتيجه آن چيزي است كه امروز شاهد آنيم</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كمك به مردم فلسطين و حمايت كامل از آنان؛ واجب كفايي بر همه‌يِ مسلمانان كمك همه جانبه به مردم فلسطين و حمايت كامل از آنان واجب كفايي بر همه‌يِ مسلمانانست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دولتهايي كه به جمهوري اسلامي ايران و برخي </w:t>
      </w:r>
    </w:p>
    <w:p>
      <w:pPr>
        <w:pStyle w:val="BookText"/>
        <w:rPr/>
      </w:pPr>
      <w:r>
        <w:rPr>
          <w:rFonts w:ascii="IRNazanin" w:hAnsi="IRNazanin" w:eastAsia="IRNazanin"/>
          <w:color w:val="111111"/>
          <w:sz w:val="28"/>
          <w:sz w:val="28"/>
          <w:szCs w:val="28"/>
          <w:rtl w:val="true"/>
          <w:lang w:bidi="fa-IR"/>
        </w:rPr>
        <w:t>ديگر از كشورهايِ مسلمان به خاطر كمك به فلسطين خرده مي‌گيرند، خود متحمل اين كمك و حمايت شوند تا تكليف اسلامي از ديگران ساقط شود و اگر همَّت و توان و شجاعت آن را ندارند، بهترست به جاي خرده گيري و كارشكني، قدرشناسِ اقدامات مسؤولانه و شجاعانه‌يِ ديگران باشند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كمك معنوي، بالاتر از كمك مادّي بالاتر از كمك مادّي، كمك معنوي است؛ چرا كه فلسطينيان احساس مي‌كنند دل ملتها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تظاهراتي كه اين روزها در دنياي اسلام اتّفاق افتاد خيلي با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حركتي كه امروز شما مي‌خواهيد بكنيد و تا ميدان فلسطين و مقابل سفارت فلسطين راهپيمايي كنيد، بسيار كار با ارزشي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خيلي ارزش دارد؛ اينها خبرش منعكس مي‌شود و مردم مظلوم فلسطين احساس مي‌كنند كه ملتها پشت سرشان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ملت ما بحمدالله در اين زمينه‌ها هيچ وقت كم نگذاشته است؛ هر وقت كه براي اين قضيه فرا خوانده شده، حضور پيدا كرده و اعلام موضع كرده است و بالاخره مجامع جهاني و سازمان ملل بايد فعّال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مجامع حقوق بشر كه هميشه يا غالباً در خدمت هدفهايِ استكبار ياند، ولو يك بار هم شده، برخلاف خواسته‌يِ دستگاه‌هايِ استكباري، به نفع ملتها وارد شوند؛ افكار عمومي را در دنيا به خودشان متوجّه كنند، ظالم و متجاوز را محكوم و ملت مظلوم فلسطين را تأييد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فشارها انجام گيرد، طرح ايران در مورد فلسطين عملي خواهد بود و متجاوز مجبور خواهد 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دولتهايِ عربي، دولتهايِ اسلامي، ملتهايِ مسلمان و مجامع جهاني، همه در اين راه فعّال شوند، آن كار، عملي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در اين زمينه كوتاهي كند، مسلّماً در نظر ملتها، در نظر تاريخ و بالاتر از همه در پيشگاه خداوند متعال مؤاخذ و مسؤولست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داريم</w:t>
      </w:r>
      <w:r>
        <w:rPr>
          <w:rFonts w:eastAsia="IRNazanin" w:cs="IRNazanin"/>
          <w:color w:val="111111"/>
          <w:sz w:val="28"/>
          <w:szCs w:val="28"/>
          <w:rtl w:val="true"/>
          <w:lang w:bidi="fa-IR"/>
        </w:rPr>
        <w:t xml:space="preserve">. </w:t>
      </w:r>
      <w:r>
        <w:rPr>
          <w:rStyle w:val="FootnoteAnchor"/>
          <w:rtl w:val="true"/>
        </w:rPr>
        <w:footnoteReference w:id="279"/>
      </w:r>
      <w:bookmarkStart w:id="577" w:name="pg2305_13465"/>
    </w:p>
    <w:p>
      <w:pPr>
        <w:pStyle w:val="Heading4"/>
        <w:numPr>
          <w:ilvl w:val="3"/>
          <w:numId w:val="1"/>
        </w:numPr>
        <w:rPr/>
      </w:pPr>
      <w:bookmarkStart w:id="578" w:name="__RefHeading___Toc2173511_3804643083"/>
      <w:bookmarkStart w:id="579" w:name="_Toc210"/>
      <w:bookmarkEnd w:id="577"/>
      <w:bookmarkEnd w:id="578"/>
      <w:r>
        <w:rPr>
          <w:rtl w:val="true"/>
        </w:rPr>
        <w:t>وظيفه‌ي مسلمين و همه‌ي انسانها؛ حمايت مالي</w:t>
      </w:r>
      <w:bookmarkEnd w:id="579"/>
    </w:p>
    <w:p>
      <w:pPr>
        <w:pStyle w:val="BookText"/>
        <w:rPr/>
      </w:pPr>
      <w:r>
        <w:rPr>
          <w:rFonts w:ascii="IRNazanin" w:hAnsi="IRNazanin" w:eastAsia="IRNazanin"/>
          <w:color w:val="111111"/>
          <w:sz w:val="28"/>
          <w:sz w:val="28"/>
          <w:szCs w:val="28"/>
          <w:rtl w:val="true"/>
          <w:lang w:bidi="fa-IR"/>
        </w:rPr>
        <w:t>البته اين يكي از راه‌هايِ كمكست و راه بسيار مؤثّري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راه‌هايِ كمك ديگري هم وجود دارد؛ ملتها كمكهايِ مالي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نماز جمعه به مردم خودمان و ديگر ملتها عرض كرديم، بايد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مردم مظلومي كه از وطن خود، از دين خود، از بيت‌المقدّس و از هويت يك ملت اسلامي دفاع مي‌كنند و مي‌خواهند تداوم نفوذ استكبار را در اين منطقه قطع كنند،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دولتهايي هم كه همسايه‌يِ فلسطينند، همچنين نيروهايِ مردمِي و مقاومتها و ديگران، بايد دفاع كنند و دفاع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بتواند به آنها كمك كند، بايد اين كار را بكند؛ اين وظيفه‌يِ همه است</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همه‌يِ ملتها هم مي‌توانند در اثرگذاري بر اين قضيه تأثير داشته باشند و در آن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ملتهايِ مسلمان مي‌توانند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مالي به فلسطينيها، مخصوص به دولتها نيست كه فلان دولت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ميليون دلار، بيست ميليون دلار، پنجاه ميليون دلار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هم نيست كجا داده‌اند، چه طوري داده‌اند، به كي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ملت فلسطين محتاج غذاست، محتاج داروست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گدا نيست، آقاست؛ امّا زير سلطه‌يِ دشمنست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به آن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اگر در همه‌يِ دنياي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ما و كشورهايِ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فردي از افراد مردم فقط هزار تومان به مردم فلسطين كمك كند، ببينيد چه اتّفاقي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هزار تومان، چه تأثيري در مردم فلسطين و زندگي مردم فلسطين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خانواده ايِ به عدد افراد خانواده، هر كدام هزار تومان، در اين كار خير سهيم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حدّاقلش، اينست؛ هر كس هم خواست بيشتر بدهد، بيشتر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 به ملت فلسطين برسانند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برايشان آذوقه، دارو، امكانات و هر چه كه براي ايستادگي و مقاومت لازم دارند، تهيّه كنند و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ملتها مي‌توانند بكنند؛ ديگر احتياج نباشد كه فلان دولت بگويد من فلان قدر مي‌دهم حالا چقدر مي‌دهد، چه طور مي‌دهد، آيا مي‌دهد يا نمي‌دهد؛ </w:t>
      </w:r>
      <w:bookmarkStart w:id="580" w:name="pg2305_13466"/>
    </w:p>
    <w:p>
      <w:pPr>
        <w:pStyle w:val="BookText"/>
        <w:rPr/>
      </w:pPr>
      <w:bookmarkEnd w:id="580"/>
      <w:r>
        <w:rPr>
          <w:rFonts w:ascii="IRNazanin" w:hAnsi="IRNazanin" w:eastAsia="IRNazanin"/>
          <w:color w:val="111111"/>
          <w:sz w:val="28"/>
          <w:sz w:val="28"/>
          <w:szCs w:val="28"/>
          <w:rtl w:val="true"/>
          <w:lang w:bidi="fa-IR"/>
        </w:rPr>
        <w:t>بعد هم مورد تهديد قدرتي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در اين جهت سهيم شوند؛ با ملتها چه كار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اگر مردم دوست داشته باشند اين كار را بكنند، مي‌توانند همين هزار تومانها را در همين مراكز امدادي مثل هلال احمر و كميته‌ي امداد و اين مجامع امدادي كه هست جمع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هنگفتي مي‌شود و مي‌تواند كمكي به مردم فلسطين باشد</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581" w:name="__RefHeading___Toc2173513_3804643083"/>
      <w:bookmarkStart w:id="582" w:name="_Toc211"/>
      <w:bookmarkEnd w:id="581"/>
      <w:r>
        <w:rPr>
          <w:rtl w:val="true"/>
        </w:rPr>
        <w:t>وظيفه‌ي همه؛ پاسخ به فرياد كمك خواهي فلسطينيان</w:t>
      </w:r>
      <w:bookmarkEnd w:id="582"/>
    </w:p>
    <w:p>
      <w:pPr>
        <w:pStyle w:val="BookText"/>
        <w:rPr/>
      </w:pPr>
      <w:r>
        <w:rPr>
          <w:rFonts w:ascii="IRNazanin" w:hAnsi="IRNazanin" w:eastAsia="IRNazanin"/>
          <w:color w:val="111111"/>
          <w:sz w:val="28"/>
          <w:sz w:val="28"/>
          <w:szCs w:val="28"/>
          <w:rtl w:val="true"/>
          <w:lang w:bidi="fa-IR"/>
        </w:rPr>
        <w:t>دفاع از ملت مظلوم فلسطين و قيام شجاعانه و مظلومانه‌يِ آنان، وظيفه‌يِ اسلامي همه‌يِ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 ملت مسلمان با چهره‌يِ خو ن آلود، از وسط ميدان نبرد، امَّت اسلامي را به ياري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فرياد آن زن فلسطيني را كه در مقابل دوربين خبرنگار با صداي گرفته‌يِ خود فرياد مي‌زد يا للمسلمين … از ياد نمي‌برم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مسلمانان و اعراب بايد از مشروعيت مبارزات مردم فلسطين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مجامع بين‌المللي بايد اين نكته مورد تأكيد قرار گيرد كه مردم بي‌دفاعي كه حقوق آنان سلب شده و تحت اشغال قرار گرفته‌اند، حقِّ دارند براي احقاق حقوق خود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استمرار انتفاضه و مقاومت مردم فلسطين حقِّ مشروع آنانست و قوانين بين‌المللي نيز آن را محترم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متأسّفانه اين قوانين معمولاً در جهت خواسته‌يِ استكبار و قدرتهايِ جهاني تفسير مي‌شود</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583" w:name="__RefHeading___Toc2173515_3804643083"/>
      <w:bookmarkStart w:id="584" w:name="_Toc212"/>
      <w:bookmarkEnd w:id="583"/>
      <w:r>
        <w:rPr>
          <w:rtl w:val="true"/>
        </w:rPr>
        <w:t>وظيفه‌ي مسلمين</w:t>
      </w:r>
      <w:bookmarkEnd w:id="58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امروز حرف و مسأله‌يِ ماست،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مسأله‌يِ فلسطين از لحاظ اسلامي براي همه‌يِ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مسأله‌يِ اساسي و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علماي شيعه، سنّي، گذشته و قدما، تصريح دارند كه اگر بخشي از ميهن اسلامي در تصرّف دشمنان اسلام قرار گرفت، اينجا وظيفه‌يِ همه است كه دفاع كنند، تا بتوانند سرزمينهايِ غصب </w:t>
      </w:r>
      <w:bookmarkStart w:id="585" w:name="pg2305_13467"/>
    </w:p>
    <w:p>
      <w:pPr>
        <w:pStyle w:val="BookText"/>
        <w:rPr/>
      </w:pPr>
      <w:bookmarkEnd w:id="585"/>
      <w:r>
        <w:rPr>
          <w:rFonts w:ascii="IRNazanin" w:hAnsi="IRNazanin" w:eastAsia="IRNazanin"/>
          <w:color w:val="111111"/>
          <w:sz w:val="28"/>
          <w:sz w:val="28"/>
          <w:szCs w:val="28"/>
          <w:rtl w:val="true"/>
          <w:lang w:bidi="fa-IR"/>
        </w:rPr>
        <w:t>شده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طور مي‌تواند، به هر كيفيَّتي كه مي‌تواند، در قبال مسأله‌يِ فلسطين وظيفه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از جهت اسلامي وظيفه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زمين اسلامي است؛ در تصرّف دشمنان اسلامست و بايد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هشت ميليون مسلمان، بعضي آواره‌اند و بعضي در داخل سرزمينهايِ اشغالي وضعشان از آواره بدترست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جرأت دارند رفت و آمد معمولي خودشان را بكنند؛ نه اجازه دارند حرف خودشان را بزنند؛ نه اجازه دارند نماينده‌اي در ادراره‌يِ كشور خودشان داشته باشند؛ در موارد زيادي جلوِ نمازخواندنشان هم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مسجدالاقصي را كه قبله‌يِ مسلمانانست، تهديد كردند؛ در سالها پيش يك روز آن را آتش زدند؛ بعد هم كه به اصطلاح به حفّاري آنجا پرداخته‌اند و كارهايِ خلاف انجام مي‌دهند و مي‌خواهند اصلاً مسجدالاقصي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قبله‌يِ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شكل اسلامي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جنبه‌يِ اسلامي، همه‌يِ اينها براي مسلمان وظيفه‌آورست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مسلماني نمي‌تواند شانه‌يِ خودش را از زير بار اين وظيفه خالي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مي‌تواند، بايد به وظيفه‌اش عمل كند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586" w:name="__RefHeading___Toc2173517_3804643083"/>
      <w:bookmarkStart w:id="587" w:name="_Toc213"/>
      <w:bookmarkEnd w:id="586"/>
      <w:r>
        <w:rPr>
          <w:rtl w:val="true"/>
        </w:rPr>
        <w:t>علاج به دست مسلمانان</w:t>
      </w:r>
      <w:bookmarkEnd w:id="58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واقعي اين خطر به دست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مي‌توانند با كمكهايِ حقيقي به مبارزين مسلمان، قيام داخل كشور فلسطين را قويتر و كوبنده‌تر سازند و نيز مي‌توانند به طرق گوناگون نگذارند كه دولتهايِ منطقه به پيروي از خواست و تحميل امريكا، تن به سازش با اسرائيل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اقدامهايِ فداكارانه و جوانمردانه‌يِ مسلمانان سر بلند لبنان، كه بارها صهيونيستهايِ قلدر و حاميانشان را در موضع ضعف و انفعال قرار داده، گواه صادقي است بر اين كه ملتها و جوانان مؤمن قادرند بسياري از كارهايِ بزرگ را انجام دهند</w:t>
      </w:r>
      <w:r>
        <w:rPr>
          <w:rFonts w:eastAsia="IRNazanin" w:cs="IRNazanin"/>
          <w:color w:val="111111"/>
          <w:sz w:val="28"/>
          <w:szCs w:val="28"/>
          <w:rtl w:val="true"/>
          <w:lang w:bidi="fa-IR"/>
        </w:rPr>
        <w:t xml:space="preserve">. </w:t>
      </w:r>
      <w:r>
        <w:rPr>
          <w:rStyle w:val="FootnoteAnchor"/>
          <w:rtl w:val="true"/>
        </w:rPr>
        <w:footnoteReference w:id="284"/>
      </w:r>
      <w:bookmarkStart w:id="588" w:name="pg2305_13468"/>
    </w:p>
    <w:p>
      <w:pPr>
        <w:pStyle w:val="Heading4"/>
        <w:numPr>
          <w:ilvl w:val="3"/>
          <w:numId w:val="1"/>
        </w:numPr>
        <w:rPr/>
      </w:pPr>
      <w:bookmarkStart w:id="589" w:name="__RefHeading___Toc2173519_3804643083"/>
      <w:bookmarkStart w:id="590" w:name="_Toc214"/>
      <w:bookmarkEnd w:id="588"/>
      <w:bookmarkEnd w:id="589"/>
      <w:r>
        <w:rPr>
          <w:rtl w:val="true"/>
        </w:rPr>
        <w:t>وظيفه‌يِ مسلمين؛ حمايت و تجهيز مبارزان</w:t>
      </w:r>
      <w:bookmarkEnd w:id="590"/>
    </w:p>
    <w:p>
      <w:pPr>
        <w:pStyle w:val="BookText"/>
        <w:rPr/>
      </w:pPr>
      <w:r>
        <w:rPr>
          <w:rFonts w:ascii="IRNazanin" w:hAnsi="IRNazanin" w:eastAsia="IRNazanin"/>
          <w:color w:val="111111"/>
          <w:sz w:val="28"/>
          <w:sz w:val="28"/>
          <w:szCs w:val="28"/>
          <w:rtl w:val="true"/>
          <w:lang w:bidi="fa-IR"/>
        </w:rPr>
        <w:t>اين، وظيفه‌يِ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وظيفه‌يِ همه‌يِ كشورهايِ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فقط متعلق به عربها و همسايه‌هايِ فلسطين نيست؛ تمام مسلمين عالم در هر جاي دنيا كه هستند، نسبت به قضيه‌يِ فلسطين بايد احساس مسؤوليت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در داخل و يا از خارج، واقعاً با حكومت غاصب صهيونيستي مي‌جنگند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مُدَّعِيان آزاديخواهي كه دستشان در دست امريكا و دشمنان اسلامست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طرف ملت و دولت ما و ملتها و دولتهايِ مسلمان ديگر، با پول و سلاح و تبليغات كمك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طوري كه امروز ممكنست، بايد كمك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خودمان با فلسطين همسايه نيستيم تا مبارزه‌يِ رؤيارويي با اشغالگران بكنيم و ديگراني كه يا همسايه نيستند، يا به هر دليلي تواناييش را ندارند، بايد مبارزان را تجهيز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وظيفه‌يِ شرعي و حتمي براي همه‌يِ مسلمانانست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وظيفه انجام نگيرد، مسأله‌يِ فلسطين حل نخواهد شد و اگر انجام بگيرد، قطعاً صهيونيستها و پشتيبانانشان شكست خواهند خورد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عمومي دنياي اسلام 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دولتهايِ مستكبر نمي‌توانند از موضع دلسوز و خيرخواه و ميانجي وارد قضاياي كشورهايِ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آنها، موضع دشمني و حمايت از ظالم و متجاوزست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ما تمام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وظيفه‌اي ماندني و به عهده‌يِ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ملت مسلمان فلسطين را تجهيز كنند، به او كمك كنند و به او دلگرمي دهند تا بتواند جهاد شجاعانه‌يِ خود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مقاومت و ايستادگي و شجاعت و خستگي ناپذيري خود ثابت كرده است كه خون در مقابل شمشير مي‌تواند بايستد و انشاء الله ثابت خواهد كرد كه خون بر شمشير پيروزست</w:t>
      </w:r>
      <w:r>
        <w:rPr>
          <w:rFonts w:eastAsia="IRNazanin" w:cs="IRNazanin"/>
          <w:color w:val="111111"/>
          <w:sz w:val="28"/>
          <w:szCs w:val="28"/>
          <w:rtl w:val="true"/>
          <w:lang w:bidi="fa-IR"/>
        </w:rPr>
        <w:t xml:space="preserve">. </w:t>
      </w:r>
      <w:r>
        <w:rPr>
          <w:rStyle w:val="FootnoteAnchor"/>
          <w:rtl w:val="true"/>
        </w:rPr>
        <w:footnoteReference w:id="286"/>
      </w:r>
      <w:bookmarkStart w:id="591" w:name="pg2305_13469"/>
    </w:p>
    <w:p>
      <w:pPr>
        <w:pStyle w:val="Heading4"/>
        <w:numPr>
          <w:ilvl w:val="3"/>
          <w:numId w:val="1"/>
        </w:numPr>
        <w:rPr/>
      </w:pPr>
      <w:bookmarkStart w:id="592" w:name="__RefHeading___Toc2173521_3804643083"/>
      <w:bookmarkStart w:id="593" w:name="_Toc215"/>
      <w:bookmarkEnd w:id="591"/>
      <w:bookmarkEnd w:id="592"/>
      <w:r>
        <w:rPr>
          <w:rtl w:val="true"/>
        </w:rPr>
        <w:t>كمكهايِ سياسي، مالي، بين‌المللي</w:t>
      </w:r>
      <w:bookmarkEnd w:id="593"/>
    </w:p>
    <w:p>
      <w:pPr>
        <w:pStyle w:val="BookText"/>
        <w:rPr/>
      </w:pPr>
      <w:r>
        <w:rPr>
          <w:rFonts w:ascii="IRNazanin" w:hAnsi="IRNazanin" w:eastAsia="IRNazanin"/>
          <w:color w:val="111111"/>
          <w:sz w:val="28"/>
          <w:sz w:val="28"/>
          <w:szCs w:val="28"/>
          <w:rtl w:val="true"/>
          <w:lang w:bidi="fa-IR"/>
        </w:rPr>
        <w:t>لذا امروز همه‌يِ مسلمانها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چيست؟ اين وظيفه عبارتست از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چگونه است؟ اين البته شكلهايِ مختلفي دارد؛ كمكهايِ سياسي، كمكهايِ مالي، كمكهايِ بين‌المللي؛ انواع و اقسام كمكها را مي‌شود به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بايستي در مجامع بالاي دنياي اسلام تصميم‌گيري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بين مسؤولان و مقتدران دنياي اسلام رويش تصميم‌گيري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تصميم‌گيري نكردند، آن وقت ملتهايِ مسلمان احساس خواهند كرد كه وظيفه‌يِ مستقيم متوجّه آنهاست</w:t>
      </w:r>
      <w:r>
        <w:rPr>
          <w:rFonts w:eastAsia="IRNazanin" w:cs="IRNazanin"/>
          <w:color w:val="111111"/>
          <w:sz w:val="28"/>
          <w:szCs w:val="28"/>
          <w:rtl w:val="true"/>
          <w:lang w:bidi="fa-IR"/>
        </w:rPr>
        <w:t>.</w:t>
      </w:r>
    </w:p>
    <w:p>
      <w:pPr>
        <w:pStyle w:val="Heading4"/>
        <w:numPr>
          <w:ilvl w:val="3"/>
          <w:numId w:val="1"/>
        </w:numPr>
        <w:rPr/>
      </w:pPr>
      <w:bookmarkStart w:id="594" w:name="__RefHeading___Toc2173523_3804643083"/>
      <w:bookmarkStart w:id="595" w:name="_Toc216"/>
      <w:bookmarkEnd w:id="594"/>
      <w:r>
        <w:rPr>
          <w:rtl w:val="true"/>
        </w:rPr>
        <w:t>كمك مسلمانان به فلسطين؛ عمل به قرآن</w:t>
      </w:r>
      <w:bookmarkEnd w:id="595"/>
    </w:p>
    <w:p>
      <w:pPr>
        <w:pStyle w:val="BookText"/>
        <w:rPr/>
      </w:pPr>
      <w:r>
        <w:rPr>
          <w:rFonts w:ascii="IRNazanin" w:hAnsi="IRNazanin" w:eastAsia="IRNazanin"/>
          <w:color w:val="111111"/>
          <w:sz w:val="28"/>
          <w:sz w:val="28"/>
          <w:szCs w:val="28"/>
          <w:rtl w:val="true"/>
          <w:lang w:bidi="fa-IR"/>
        </w:rPr>
        <w:t xml:space="preserve">اگر مسلمانها به آنها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وظيفه‌يِ قرآني همه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اين راه كوتاه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هم كمك نكنند، خود آنها مقاومت و ايستادگي كنند، باز هم پيروز خواهند شد؛ منتها پيروزي در حال غربت و تنهايي سخت‌ترست؛ مثل ملت ما كه تنها ايستادگي كرد و شرق و غرب با او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تحميلي عليه ما، همه‌يِ مراكز قدرت عليه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غريبانه مقاومت كرديم؛ غربت را تحمُّل كرديم؛ امّا از مقاومت دست برنداشتيم و خداي متعال ما را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نيز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رفتن‌ِ در فضاي زندگي شايسته‌يِ انسان، مبارزه لازمست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همه‌يِ مسلمانهاست كه در اين مبارزه سهيم شوند و به آن قطعه از پيكر اسلامي كه در دست دشمنست، ياري برسانند تا بتوانند آن را،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از عمل به قرآن،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به همين يك قانون و به همين يك دستور عمل كنند، بسياري از كارها اصلاح خواهد شد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596" w:name="__RefHeading___Toc2173525_3804643083"/>
      <w:bookmarkStart w:id="597" w:name="_Toc217"/>
      <w:bookmarkEnd w:id="596"/>
      <w:r>
        <w:rPr>
          <w:rtl w:val="true"/>
        </w:rPr>
        <w:t>وظيفه‌يِ مسلمين در قبال جنايات اسرائيل</w:t>
      </w:r>
      <w:bookmarkEnd w:id="59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ملتهايِ مسلمان در همه جاي دنيا انتظار مي‌رود كه ملت فلسطين را فراموش نكنند؛ هميشه در مقابل چشم خود، اين ملت را قرار دهند و از حال </w:t>
      </w:r>
      <w:bookmarkStart w:id="598" w:name="pg2305_13470"/>
    </w:p>
    <w:p>
      <w:pPr>
        <w:pStyle w:val="BookText"/>
        <w:rPr/>
      </w:pPr>
      <w:bookmarkEnd w:id="598"/>
      <w:r>
        <w:rPr>
          <w:rFonts w:ascii="Amiri" w:hAnsi="Amiri" w:eastAsia="Amiri" w:cs="Amiri"/>
          <w:color w:val="111111"/>
          <w:sz w:val="28"/>
          <w:sz w:val="28"/>
          <w:szCs w:val="28"/>
          <w:rtl w:val="true"/>
          <w:lang w:bidi="ar-SA"/>
        </w:rPr>
        <w:t>آن غافل نمانند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نمي‌شود ملتهايِ مسلمان از حال يك ملت مسلمان غافل بمانند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Heading4"/>
        <w:numPr>
          <w:ilvl w:val="3"/>
          <w:numId w:val="1"/>
        </w:numPr>
        <w:rPr/>
      </w:pPr>
      <w:bookmarkStart w:id="599" w:name="__RefHeading___Toc2173527_3804643083"/>
      <w:bookmarkStart w:id="600" w:name="_Toc218"/>
      <w:bookmarkEnd w:id="599"/>
      <w:r>
        <w:rPr>
          <w:rtl w:val="true"/>
        </w:rPr>
        <w:t>هر حركت تفرقه‌انگيز در دنياي اسلام؛ گناهي تاريخي</w:t>
      </w:r>
      <w:bookmarkEnd w:id="600"/>
    </w:p>
    <w:p>
      <w:pPr>
        <w:pStyle w:val="BookText"/>
        <w:rPr/>
      </w:pPr>
      <w:r>
        <w:rPr>
          <w:rFonts w:ascii="IRNazanin" w:hAnsi="IRNazanin" w:eastAsia="IRNazanin"/>
          <w:color w:val="111111"/>
          <w:sz w:val="28"/>
          <w:sz w:val="28"/>
          <w:szCs w:val="28"/>
          <w:rtl w:val="true"/>
          <w:lang w:bidi="fa-IR"/>
        </w:rPr>
        <w:t>امروز هر حركت تفرقه‌انگيز در دنياي اسلام، گناهي تاريخي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عنودانه گروه‌هايِ عظيمي از مسلمين را به بهانه‌هايِ واهي تكفير مي‌كنند؛ آنان كه با گمانهايِ باطل، به مقدَّسات فرقه‌هايي از مسلمين اهانت مي‌كنند؛ آنان كه به جوانهايِ از جان گذشته‌يِ لبنان كه مايه‌يِ سر بلندي امَّت اسلامي شدند، از پشت خنجر مي‌زنند؛ آنان كه براي خوشامد امريكا و صهيونيستها از خطر موهومي به نام هلال شيعي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براي شكست دولت مسلمان و مردمي در عراق ناامني و برادركشي را دامن مي‌زنند؛ آنان كه دولت حماس را كه محبوب و منتخب ملت فلسطينست از هر سو زير فشار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بدانند و چه ندانند مجرماني به شمار مي‌روند كه تاريخ اسلام و نسلهايِ آينده از آنان با نفرت ياد خواهند كرد و آنان را مزدوران دشمن غدار خواهند دانست</w:t>
      </w:r>
      <w:r>
        <w:rPr>
          <w:rFonts w:eastAsia="IRNazanin" w:cs="IRNazanin"/>
          <w:color w:val="111111"/>
          <w:sz w:val="28"/>
          <w:szCs w:val="28"/>
          <w:rtl w:val="true"/>
          <w:lang w:bidi="fa-IR"/>
        </w:rPr>
        <w:t xml:space="preserve">. </w:t>
      </w:r>
      <w:r>
        <w:rPr>
          <w:rStyle w:val="FootnoteAnchor"/>
          <w:rtl w:val="true"/>
        </w:rPr>
        <w:footnoteReference w:id="289"/>
      </w:r>
    </w:p>
    <w:p>
      <w:pPr>
        <w:pStyle w:val="Heading4"/>
        <w:numPr>
          <w:ilvl w:val="3"/>
          <w:numId w:val="1"/>
        </w:numPr>
        <w:rPr/>
      </w:pPr>
      <w:bookmarkStart w:id="601" w:name="__RefHeading___Toc2173529_3804643083"/>
      <w:bookmarkStart w:id="602" w:name="_Toc219"/>
      <w:bookmarkEnd w:id="601"/>
      <w:r>
        <w:rPr>
          <w:rtl w:val="true"/>
        </w:rPr>
        <w:t>لزوم خروش امَّت اسلامي در مقابل جنايات اسرائيل</w:t>
      </w:r>
      <w:bookmarkEnd w:id="60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اسلامي بايد به خروش آيد و سران اسلامي بايد خشم ملتهايِ خود را به رخ رژيم غاصب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دولت امريكا نيز به خون ملت مظلوم فلسطين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پشتيباني آن دولت مستكبر و طغيانگرست كه صهيونيستها با گستاخي مرتكب اين جنايتهايِ نا بخشودني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دولتهايِ اسلامي نداي مظلوميَّت فلسطينيان مظلوم را به سراسر جهان برسانند و وجدانه‌اي خفته را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ملت امريكا مي‌داند كه زمامدارانش اين گونه همه‌يِ حرمتهايِ بشري را در پيش پايِ صهيونيستها قرباني كرده‌اند؟ آيا ملتهايِ اروپايي باخبرند كه تَسلُّط سرمايه‌داران صهيونيست بر كشورهايِ </w:t>
      </w:r>
      <w:bookmarkStart w:id="603" w:name="pg2305_13471"/>
    </w:p>
    <w:p>
      <w:pPr>
        <w:pStyle w:val="BookText"/>
        <w:rPr/>
      </w:pPr>
      <w:bookmarkEnd w:id="603"/>
      <w:r>
        <w:rPr>
          <w:rFonts w:ascii="Amiri" w:hAnsi="Amiri" w:eastAsia="Amiri" w:cs="Amiri"/>
          <w:color w:val="111111"/>
          <w:sz w:val="28"/>
          <w:sz w:val="28"/>
          <w:szCs w:val="28"/>
          <w:rtl w:val="true"/>
          <w:lang w:bidi="ar-SA"/>
        </w:rPr>
        <w:t xml:space="preserve">آنان كار سياستمدارانشان را به كجا كشانده است؟ </w:t>
      </w:r>
      <w:r>
        <w:rPr>
          <w:rStyle w:val="FootnoteAnchor"/>
          <w:rtl w:val="true"/>
        </w:rPr>
        <w:footnoteReference w:id="290"/>
      </w:r>
    </w:p>
    <w:p>
      <w:pPr>
        <w:pStyle w:val="Heading4"/>
        <w:numPr>
          <w:ilvl w:val="3"/>
          <w:numId w:val="1"/>
        </w:numPr>
        <w:rPr/>
      </w:pPr>
      <w:bookmarkStart w:id="604" w:name="__RefHeading___Toc2173531_3804643083"/>
      <w:bookmarkStart w:id="605" w:name="_Toc220"/>
      <w:bookmarkEnd w:id="604"/>
      <w:r>
        <w:rPr>
          <w:rtl w:val="true"/>
        </w:rPr>
        <w:t>احتياج امَّت اسلامي به كمك خواستن از ذات اقدس الـٰهي در برابر تهديدها</w:t>
      </w:r>
      <w:bookmarkEnd w:id="605"/>
    </w:p>
    <w:p>
      <w:pPr>
        <w:pStyle w:val="BookText"/>
        <w:rPr/>
      </w:pPr>
      <w:r>
        <w:rPr>
          <w:rFonts w:ascii="IRNazanin" w:hAnsi="IRNazanin" w:eastAsia="IRNazanin"/>
          <w:color w:val="111111"/>
          <w:sz w:val="28"/>
          <w:sz w:val="28"/>
          <w:szCs w:val="28"/>
          <w:rtl w:val="true"/>
          <w:lang w:bidi="fa-IR"/>
        </w:rPr>
        <w:t>در چنين شرائطي، آنچه كه امَّت اسلامي بيش از هميشه به آن احتياج دارد، همين توجُّه به پروردگار، كمك خواستن از ذات اقدس الـٰهي، متصل كردن دل به آن منبع قدرت لايتناهست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 كه با قدرت لايتناهايِ الـٰهي آشنا شد، در مقابل تهديدها و رعد و برقهايِ دشمنان از جا در نمي‌رود، مرعوب نمي‌شود، احساس ضعف نمي‌كند، نوميد از آينده نمي‌شود و اين راه، راه تجربه شده‌اي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سي سال در مقابل دشمنيها و كارشكنيها و خباثتهايِ دستگاه استكبار با قدرت ايستاد و ملت مسلمان ايران، با همه‌يِ همتشان، با همه‌يِ اراده شان، در عرصه‌هايِ مختلف ايستادند و بحمدالله روز به روز پيش رفتند و اين پيشرفت به اذن الـٰهي، به حول و قوه‌يِ الـٰهي روز به روز بيشتر خواهد شد و همه‌يِ دنياي اسلام انشاء الله روز عزَّت و شكوه اسلامي را خواهند 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هدايتهايِ الـٰهي را قدر بدانيم، تفضلات الـٰهي را قدر بدانيم، روز عيد فطر را قدر بدانيم، اين اجتماع عظيم مردم را كه دست به دعا بر مي‌دارند، رو به قبله مي‌كنند، در روز معيَّني با خدا دلهايشان را متصل مي‌كنند و انس مي‌يابند، قدر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خودمان را حفظ كنيم، همَّت و اراده‌ي خودمان را حفظ كنيم و روز به روز اميدمان را به آينده بيشتر كنيم</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تكرار كار نمادين اعزام كاروان دريايي به غزه فلسطين، ديگر نه مسأله‌اي عربي و حتّيٰ نه فقط مسأله‌اي اسلامي، بلكه مهمترين مسأله‌يِ حقوق بشري جهان معاصرست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نمادين و درخشان اعزام كاروان دريايي به غزه، بايد در ده‌ها شكل و </w:t>
      </w:r>
      <w:bookmarkStart w:id="606" w:name="pg2305_13472"/>
    </w:p>
    <w:p>
      <w:pPr>
        <w:pStyle w:val="BookText"/>
        <w:rPr/>
      </w:pPr>
      <w:bookmarkEnd w:id="606"/>
      <w:r>
        <w:rPr>
          <w:rFonts w:ascii="IRNazanin" w:hAnsi="IRNazanin" w:eastAsia="IRNazanin"/>
          <w:color w:val="111111"/>
          <w:sz w:val="28"/>
          <w:sz w:val="28"/>
          <w:szCs w:val="28"/>
          <w:rtl w:val="true"/>
          <w:lang w:bidi="fa-IR"/>
        </w:rPr>
        <w:t>شيوه‌يِ ديگر بارها و بارها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سفاك صهيونيست و حاميان آن به ويژه آمريكا و انگليس بايد قدرتِ شكست‌ناپذير عزم و بيداريِ وجدان عمومي جهان را در برابر خود ببينند و حس كنند</w:t>
      </w:r>
      <w:r>
        <w:rPr>
          <w:rFonts w:eastAsia="IRNazanin" w:cs="IRNazanin"/>
          <w:color w:val="111111"/>
          <w:sz w:val="28"/>
          <w:szCs w:val="28"/>
          <w:rtl w:val="true"/>
          <w:lang w:bidi="fa-IR"/>
        </w:rPr>
        <w:t xml:space="preserve">. </w:t>
      </w:r>
      <w:r>
        <w:rPr>
          <w:rStyle w:val="FootnoteAnchor"/>
          <w:rtl w:val="true"/>
        </w:rPr>
        <w:footnoteReference w:id="292"/>
      </w:r>
    </w:p>
    <w:p>
      <w:pPr>
        <w:pStyle w:val="Heading4"/>
        <w:numPr>
          <w:ilvl w:val="3"/>
          <w:numId w:val="1"/>
        </w:numPr>
        <w:rPr/>
      </w:pPr>
      <w:bookmarkStart w:id="607" w:name="__RefHeading___Toc2173533_3804643083"/>
      <w:bookmarkStart w:id="608" w:name="_Toc221"/>
      <w:bookmarkEnd w:id="607"/>
      <w:r>
        <w:rPr>
          <w:rtl w:val="true"/>
        </w:rPr>
        <w:t>وضعيت فلسطين؛ ضعف جهان اسلام</w:t>
      </w:r>
      <w:bookmarkEnd w:id="608"/>
    </w:p>
    <w:p>
      <w:pPr>
        <w:pStyle w:val="BookText"/>
        <w:rPr/>
      </w:pPr>
      <w:r>
        <w:rPr>
          <w:rFonts w:ascii="IRNazanin" w:hAnsi="IRNazanin" w:eastAsia="IRNazanin"/>
          <w:color w:val="111111"/>
          <w:sz w:val="28"/>
          <w:sz w:val="28"/>
          <w:szCs w:val="28"/>
          <w:rtl w:val="true"/>
          <w:lang w:bidi="fa-IR"/>
        </w:rPr>
        <w:t>امروز شما نگاه كنيد به وضعيت فلسطين؛ فلسطين يك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نمونه‌يِ بسيار مهمّي است؛ امّا فقط مخصوص فلسطين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به فلسطين، ببينيد امَّت اسلامي يك جراحت بزرگي را در وجود خود دارد و آن، مسأله‌يِ ملت بزرگ فلسطين و سرزمين تاريخي و مقدَّس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اين سرزمين آوردند؟ چه بر سر اين ملت آوردند؟ چه مي‌كنند با اين مردم؟ ماجراي غزه، مگر قابل فراموش شدنست؟ مگر از ذهن امَّت اسلامي قابل زدوده شدنست؟ فشارها، بي‌رحمي‌ها، قساوتها و ظلمهايي كه همين امروز نسبت به مردم غزه مي‌شود، حتّي بعد از آن جنگ بيست و دو روزه كه دولت صهيونيست ناكام شد و نتوانست مقاصد خودش را عمل كند، تا امروز همچنان اين ظلم بر مردم غزه مي‌رود و امَّت اسلامي نمي‌تواند از آنها دفاع 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اسلامي در مقابل اين پديده آنچنان قرار گرفته است كه گويي اين مربوط به او نيست، غصب حقِّ او نيست، ظلم به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اينجور يايم؟ چرا امَّت اسلامي به اين وضعيت دچار شده است؟ يك سرطان خطرناك مهلكي به نام دولت جعلي صهيونيستي اسرائيل در اين منطقه به دست دشمنان اسلام و دشمنان امَّت اسلامي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حاميانش كه در ظلم و گناهان بزرگ او شريك هستند، همچنان از او حمايت مي‌كنند و امَّت اسلامي نمي‌تواند از خودش دفاع كند؛ اين ضعف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ضعف را بايد با برگشت به اسلام، با محور قرار دادن تعاليم رسول مكرم اسلام جبران كنيم</w:t>
      </w:r>
      <w:r>
        <w:rPr>
          <w:rFonts w:eastAsia="IRNazanin" w:cs="IRNazanin"/>
          <w:color w:val="111111"/>
          <w:sz w:val="28"/>
          <w:szCs w:val="28"/>
          <w:rtl w:val="true"/>
          <w:lang w:bidi="fa-IR"/>
        </w:rPr>
        <w:t xml:space="preserve">. </w:t>
      </w:r>
      <w:r>
        <w:rPr>
          <w:rStyle w:val="FootnoteAnchor"/>
          <w:rtl w:val="true"/>
        </w:rPr>
        <w:footnoteReference w:id="293"/>
      </w:r>
      <w:bookmarkStart w:id="609" w:name="pg2305_13473"/>
    </w:p>
    <w:p>
      <w:pPr>
        <w:pStyle w:val="Heading4"/>
        <w:numPr>
          <w:ilvl w:val="3"/>
          <w:numId w:val="1"/>
        </w:numPr>
        <w:rPr/>
      </w:pPr>
      <w:bookmarkStart w:id="610" w:name="__RefHeading___Toc2173535_3804643083"/>
      <w:bookmarkStart w:id="611" w:name="_Toc222"/>
      <w:bookmarkEnd w:id="609"/>
      <w:bookmarkEnd w:id="610"/>
      <w:r>
        <w:rPr>
          <w:rtl w:val="true"/>
        </w:rPr>
        <w:t>مسؤوليت ملتها در ساختن خاورميانه‌يِ جديد اسلامي</w:t>
      </w:r>
      <w:bookmarkEnd w:id="611"/>
    </w:p>
    <w:p>
      <w:pPr>
        <w:pStyle w:val="BookText"/>
        <w:rPr/>
      </w:pPr>
      <w:r>
        <w:rPr>
          <w:rFonts w:ascii="IRNazanin" w:hAnsi="IRNazanin" w:eastAsia="IRNazanin"/>
          <w:color w:val="111111"/>
          <w:sz w:val="28"/>
          <w:sz w:val="28"/>
          <w:szCs w:val="28"/>
          <w:rtl w:val="true"/>
          <w:lang w:bidi="fa-IR"/>
        </w:rPr>
        <w:t>مسأله‌يِ غزه مسأله‌يِ يك تكِّه سرزمين نيست؛ مسأله‌يِ فلسطين فقط مسأله‌يِ جغرافيا نيست؛ مسأله‌يِ بشريَّتست؛ مسأله‌يِ انسانيتست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مسأله‌يِ فلسطين شاخص ميان پايبندي به اصول انساني و ضديت با اصول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قدر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هم از اين معامله زيان خواهد ديد بلاشك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 تاريخي، ده سال و بيست سال و سي سال در تحوُّلات تاريخي مثل يك لحظه است؛ به زودي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تاريخ آمريكا و آينده‌يِ آمريكا مغلوب اين حركتي خواهد شد كه در اين پنجاه شصت سال اخير آمريكاييها در رابطه‌يِ با مسأله‌يِ فلسطين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مسأله‌يِ فلسطين مايه‌يِ بدنامي آمريكا در طول قرنهايِ متمادي در آينده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آزاد خواهد شد؛ در اين هيچ شبه‌هايِ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قطعاً آزاد خواهد شد و به مردم بر خواهد گشت و در آنجا دولت فلسطيني تشكيل خواهد شد؛ در اينها هيچ ترديدي نيست؛ امّا بدنامي آمريكا و بدنامي غرب برطرف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همچنان بدنام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شكّي نيست كه بر اساس حقايقي كه خداي متعال تقدير كرده است، خاورميانه‌يِ جديد شكل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خاورميانه، خاورميانه‌يِ اسلام خواهد بود؛ كما اين كه مسأله‌يِ فلسطين يك مسأله‌يِ اسلامي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همه‌يِ ملتها در مقابل فلسطين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دولتها در مقابل فلسطين مسؤول هستند؛ چه دولتهايِ مسلمان، چه دولتهايِ غيرمسلمان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دولتي كه ادّعاي طرفداري از انسانيت را دارد، مسؤولست؛ منتها وظيفه‌يِ مسلمانها وظيفه‌يِ سنگين‌تري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اسلامي موظفند و بايد به اين وظيفه عمل بكنند و هر دولتي كه به وظيفه‌يِ خود در قضيه‌يِ فلسطين عمل نكند، لطمه‌يِ آن را خواهد ديد؛ چون ملتها بيدار شدند و از دولتها مطالبه مي‌كنند و دولتها مجبورند نسبت به اين قضيه تن بدهند و تسليم بشوند</w:t>
      </w:r>
      <w:r>
        <w:rPr>
          <w:rFonts w:eastAsia="IRNazanin" w:cs="IRNazanin"/>
          <w:color w:val="111111"/>
          <w:sz w:val="28"/>
          <w:szCs w:val="28"/>
          <w:rtl w:val="true"/>
          <w:lang w:bidi="fa-IR"/>
        </w:rPr>
        <w:t xml:space="preserve">. </w:t>
      </w:r>
      <w:r>
        <w:rPr>
          <w:rStyle w:val="FootnoteAnchor"/>
          <w:rtl w:val="true"/>
        </w:rPr>
        <w:footnoteReference w:id="294"/>
      </w:r>
      <w:bookmarkStart w:id="612" w:name="pg2305_13474"/>
    </w:p>
    <w:p>
      <w:pPr>
        <w:pStyle w:val="Heading4"/>
        <w:numPr>
          <w:ilvl w:val="3"/>
          <w:numId w:val="1"/>
        </w:numPr>
        <w:rPr/>
      </w:pPr>
      <w:bookmarkStart w:id="613" w:name="__RefHeading___Toc2173537_3804643083"/>
      <w:bookmarkStart w:id="614" w:name="_Toc223"/>
      <w:bookmarkEnd w:id="612"/>
      <w:bookmarkEnd w:id="613"/>
      <w:r>
        <w:rPr>
          <w:rtl w:val="true"/>
        </w:rPr>
        <w:t>پاسخ به نداي كمكخواهي فلسطينيان؛ شرط مسلماني</w:t>
      </w:r>
      <w:bookmarkEnd w:id="614"/>
    </w:p>
    <w:p>
      <w:pPr>
        <w:pStyle w:val="BookText"/>
        <w:rPr/>
      </w:pPr>
      <w:r>
        <w:rPr>
          <w:rFonts w:ascii="IRNazanin" w:hAnsi="IRNazanin" w:eastAsia="IRNazanin"/>
          <w:color w:val="111111"/>
          <w:sz w:val="28"/>
          <w:sz w:val="28"/>
          <w:szCs w:val="28"/>
          <w:rtl w:val="true"/>
          <w:lang w:bidi="fa-IR"/>
        </w:rPr>
        <w:t>در اين لحظه‌يِ خطير، مسلمين جهان بايد احساس تكليف كنند؛ بايد وظيفه‌اي را كه مسلماني بر دوش آنان نهاده،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تكليف حفاظت از سرزمينهايِ اسلامي است، كه از ضروريات فقه مسلمينست و از سوي ديگر پاسخ به استغاثه‌يِ ملَّتي مظلوم … كه پيامبر صَلَّي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نداي استغاثه‌يِ مسلمي را بشنود و پاسخ نگويد، مسلمان نيست</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امروز نه يك فرد، كه يك ملت صدا به استغاثه برداشته است</w:t>
      </w:r>
      <w:r>
        <w:rPr>
          <w:rFonts w:eastAsia="Amiri" w:cs="Amiri" w:ascii="Amiri" w:hAnsi="Amiri"/>
          <w:color w:val="111111"/>
          <w:sz w:val="28"/>
          <w:szCs w:val="28"/>
          <w:rtl w:val="true"/>
          <w:lang w:bidi="ar-SA"/>
        </w:rPr>
        <w:t xml:space="preserve">. </w:t>
      </w:r>
      <w:r>
        <w:rPr>
          <w:rStyle w:val="FootnoteAnchor"/>
          <w:rtl w:val="true"/>
        </w:rPr>
        <w:footnoteReference w:id="296"/>
      </w:r>
    </w:p>
    <w:p>
      <w:pPr>
        <w:pStyle w:val="Heading4"/>
        <w:numPr>
          <w:ilvl w:val="3"/>
          <w:numId w:val="1"/>
        </w:numPr>
        <w:rPr/>
      </w:pPr>
      <w:bookmarkStart w:id="615" w:name="__RefHeading___Toc2173539_3804643083"/>
      <w:bookmarkStart w:id="616" w:name="_Toc224"/>
      <w:bookmarkEnd w:id="615"/>
      <w:r>
        <w:rPr>
          <w:rtl w:val="true"/>
        </w:rPr>
        <w:t>وظيفه‌ي مسلمين</w:t>
      </w:r>
      <w:r>
        <w:rPr>
          <w:rtl w:val="true"/>
        </w:rPr>
        <w:t xml:space="preserve">: </w:t>
      </w:r>
      <w:r>
        <w:rPr>
          <w:rtl w:val="true"/>
        </w:rPr>
        <w:t>فشار آوردن به دولتها براي كمك به فلسطين</w:t>
      </w:r>
      <w:bookmarkEnd w:id="616"/>
    </w:p>
    <w:p>
      <w:pPr>
        <w:pStyle w:val="BookText"/>
        <w:rPr/>
      </w:pPr>
      <w:r>
        <w:rPr>
          <w:rFonts w:ascii="IRNazanin" w:hAnsi="IRNazanin" w:eastAsia="IRNazanin"/>
          <w:color w:val="111111"/>
          <w:sz w:val="28"/>
          <w:sz w:val="28"/>
          <w:szCs w:val="28"/>
          <w:rtl w:val="true"/>
          <w:lang w:bidi="fa-IR"/>
        </w:rPr>
        <w:t>ملتهايِ مسلمان بدانند كه آنان نيز به اندازه‌يِ دولتها نزد خدا و نزد تاريخ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دولتها را به مقاومت در برابر فشارهايِ استكباري وادار و آنان را در اين راه كمك كنيد و مي‌توانيد براي دولتهايي كه به اين وظيفه‌يِ حتمي پشت پا مي‌زنند، خطري بزرگ بيافرينيد</w:t>
      </w:r>
      <w:r>
        <w:rPr>
          <w:rFonts w:eastAsia="IRNazanin" w:cs="IRNazanin"/>
          <w:color w:val="111111"/>
          <w:sz w:val="28"/>
          <w:szCs w:val="28"/>
          <w:rtl w:val="true"/>
          <w:lang w:bidi="fa-IR"/>
        </w:rPr>
        <w:t xml:space="preserve">. </w:t>
      </w:r>
      <w:r>
        <w:rPr>
          <w:rStyle w:val="FootnoteAnchor"/>
          <w:rtl w:val="true"/>
        </w:rPr>
        <w:footnoteReference w:id="297"/>
      </w:r>
    </w:p>
    <w:p>
      <w:pPr>
        <w:pStyle w:val="Heading4"/>
        <w:numPr>
          <w:ilvl w:val="3"/>
          <w:numId w:val="1"/>
        </w:numPr>
        <w:rPr/>
      </w:pPr>
      <w:bookmarkStart w:id="617" w:name="__RefHeading___Toc2173541_3804643083"/>
      <w:bookmarkStart w:id="618" w:name="_Toc225"/>
      <w:bookmarkEnd w:id="617"/>
      <w:r>
        <w:rPr>
          <w:rtl w:val="true"/>
        </w:rPr>
        <w:t>يك هويت جمعي بين‌المللي زنده‌يِ خسته نشو، متكي به ايمان قلبي و ديني؛ عامل به چالش كشيدن قدرتها</w:t>
      </w:r>
      <w:bookmarkEnd w:id="61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قدرتهايِ اقتصادي مي‌توانند بحران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بحران‌آفريني، جنگ‌آفريني و ايجاد نظامهايِ خشن و قسي‌القلب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اينها را به چالش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مي‌تواند؟ يك هويت جمعي بين‌المللي زنده‌يِ خسته نشو، متكي به ايمان قلبي و ديني، اينست كه نمي‌گذارد انسان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ديگري قابل خسته شدنست، جز ايمان با طراوت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619" w:name="pg2305_13475"/>
    </w:p>
    <w:p>
      <w:pPr>
        <w:pStyle w:val="BookText"/>
        <w:rPr/>
      </w:pPr>
      <w:bookmarkEnd w:id="619"/>
      <w:r>
        <w:rPr>
          <w:rFonts w:ascii="IRNazanin" w:hAnsi="IRNazanin" w:eastAsia="IRNazanin"/>
          <w:color w:val="111111"/>
          <w:sz w:val="28"/>
          <w:sz w:val="28"/>
          <w:szCs w:val="28"/>
          <w:rtl w:val="true"/>
          <w:lang w:bidi="fa-IR"/>
        </w:rPr>
        <w:t>مي‌تواند آن قدرتها را به چالش بكشد و تعديل كند و در نهايت آنها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در حكومت عدل مهدوي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انجام مي‌گيرد؛ منتها ما هم مي‌توانيم مقدماتش را انجام دهيم؛ اگر همَّت و اراده و ايستادگي و تدبير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هم ايستادگي و شجاعت و قدرت مي‌خواهد؛ هم تدبير و عقل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كارهايي كه دمدستي باشد و بشود همينطوري تمامش كرد، نيست؛ امّا شدني است و تا الان هم شده است</w:t>
      </w:r>
      <w:r>
        <w:rPr>
          <w:rFonts w:eastAsia="IRNazanin" w:cs="IRNazanin"/>
          <w:color w:val="111111"/>
          <w:sz w:val="28"/>
          <w:szCs w:val="28"/>
          <w:rtl w:val="true"/>
          <w:lang w:bidi="fa-IR"/>
        </w:rPr>
        <w:t xml:space="preserve">. </w:t>
      </w:r>
      <w:r>
        <w:rPr>
          <w:rStyle w:val="FootnoteAnchor"/>
          <w:rtl w:val="true"/>
        </w:rPr>
        <w:footnoteReference w:id="298"/>
      </w:r>
    </w:p>
    <w:p>
      <w:pPr>
        <w:pStyle w:val="Heading4"/>
        <w:numPr>
          <w:ilvl w:val="3"/>
          <w:numId w:val="1"/>
        </w:numPr>
        <w:rPr/>
      </w:pPr>
      <w:bookmarkStart w:id="620" w:name="__RefHeading___Toc2173543_3804643083"/>
      <w:bookmarkStart w:id="621" w:name="_Toc226"/>
      <w:bookmarkEnd w:id="620"/>
      <w:r>
        <w:rPr>
          <w:rtl w:val="true"/>
        </w:rPr>
        <w:t>شكر نعمت قيام فلسطينيان توسط مسلمين</w:t>
      </w:r>
      <w:bookmarkEnd w:id="621"/>
    </w:p>
    <w:p>
      <w:pPr>
        <w:pStyle w:val="BookText"/>
        <w:rPr/>
      </w:pPr>
      <w:r>
        <w:rPr>
          <w:rFonts w:ascii="IRNazanin" w:hAnsi="IRNazanin" w:eastAsia="IRNazanin"/>
          <w:color w:val="111111"/>
          <w:sz w:val="28"/>
          <w:sz w:val="28"/>
          <w:szCs w:val="28"/>
          <w:rtl w:val="true"/>
          <w:lang w:bidi="fa-IR"/>
        </w:rPr>
        <w:t>اگر ما مسلمين، اين نعمت را شكر كرديم، باقي خواهد ماند</w:t>
      </w:r>
    </w:p>
    <w:p>
      <w:pPr>
        <w:pStyle w:val="BookText"/>
        <w:rPr/>
      </w:pPr>
      <w:r>
        <w:rPr>
          <w:rFonts w:ascii="Amiri" w:hAnsi="Amiri" w:eastAsia="Amiri" w:cs="Amiri"/>
          <w:color w:val="111111"/>
          <w:sz w:val="28"/>
          <w:sz w:val="28"/>
          <w:szCs w:val="28"/>
          <w:rtl w:val="true"/>
          <w:lang w:bidi="ar-SA"/>
        </w:rPr>
        <w:t xml:space="preserve">لَئِن شَكَرتُم لَاَزيدَنَّكُم </w:t>
      </w:r>
      <w:r>
        <w:rPr>
          <w:rStyle w:val="FootnoteAnchor"/>
          <w:rtl w:val="true"/>
        </w:rPr>
        <w:footnoteReference w:id="2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نعمت كفران ورزيديم،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 نعمت به آنست كه همه‌يِ مسلمين در همه جاي عالم، تكليف شرعي خودشان بدانند كه از اين مبارزاني كه امروز به نام اسلام مبارزه مي‌كنند، حمايت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هيچ علاجي جز اين نيست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حمايت، بايستي وسيع و همه جانبه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حمايت سياسي، هم حمايت تبليغاتي، هم حمايت اخلاقي و هم حمايت نظامي لازمست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ممكن بشود، لازم و تكليفست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دنيا ببينند، كداميك از انواع اين حمايتها را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كه دانستند، تكليف شرعي آنهاست و از آن نبايد تخلّف بكنند</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2" w:name="pg2305_13477"/>
      <w:bookmarkStart w:id="623" w:name="pg2305_13477"/>
      <w:bookmarkEnd w:id="623"/>
    </w:p>
    <w:p>
      <w:pPr>
        <w:pStyle w:val="Heading3"/>
        <w:numPr>
          <w:ilvl w:val="2"/>
          <w:numId w:val="1"/>
        </w:numPr>
        <w:rPr/>
      </w:pPr>
      <w:bookmarkStart w:id="624" w:name="pg2305_13477"/>
      <w:bookmarkStart w:id="625" w:name="__RefHeading___Toc2173545_3804643083"/>
      <w:bookmarkStart w:id="626" w:name="_Toc227"/>
      <w:bookmarkEnd w:id="624"/>
      <w:bookmarkEnd w:id="625"/>
      <w:r>
        <w:rPr>
          <w:rtl w:val="true"/>
        </w:rPr>
        <w:t>فصل سوُّم</w:t>
      </w:r>
      <w:r>
        <w:rPr>
          <w:rtl w:val="true"/>
        </w:rPr>
        <w:t xml:space="preserve">: </w:t>
      </w:r>
      <w:r>
        <w:rPr>
          <w:rtl w:val="true"/>
        </w:rPr>
        <w:t>مسؤوليت جمهوري اسلامِي و ملت ايران</w:t>
      </w:r>
      <w:bookmarkEnd w:id="626"/>
    </w:p>
    <w:p>
      <w:pPr>
        <w:pStyle w:val="Heading4"/>
        <w:numPr>
          <w:ilvl w:val="3"/>
          <w:numId w:val="1"/>
        </w:numPr>
        <w:rPr/>
      </w:pPr>
      <w:bookmarkStart w:id="627" w:name="__RefHeading___Toc2173547_3804643083"/>
      <w:bookmarkStart w:id="628" w:name="_Toc228"/>
      <w:bookmarkEnd w:id="627"/>
      <w:r>
        <w:rPr>
          <w:rtl w:val="true"/>
        </w:rPr>
        <w:t>اشاره</w:t>
      </w:r>
      <w:bookmarkEnd w:id="628"/>
    </w:p>
    <w:p>
      <w:pPr>
        <w:pStyle w:val="Heading4"/>
        <w:numPr>
          <w:ilvl w:val="3"/>
          <w:numId w:val="1"/>
        </w:numPr>
        <w:rPr/>
      </w:pPr>
      <w:bookmarkStart w:id="629" w:name="__RefHeading___Toc2173549_3804643083"/>
      <w:bookmarkStart w:id="630" w:name="_Toc229"/>
      <w:bookmarkEnd w:id="629"/>
      <w:r>
        <w:rPr>
          <w:rtl w:val="true"/>
        </w:rPr>
        <w:t>وظيفه‌ي شرعي ما؛ دفاع از ملتهايِ مظلوم</w:t>
      </w:r>
      <w:bookmarkEnd w:id="630"/>
    </w:p>
    <w:p>
      <w:pPr>
        <w:pStyle w:val="BookText"/>
        <w:rPr/>
      </w:pPr>
      <w:r>
        <w:rPr>
          <w:rFonts w:ascii="IRNazanin" w:hAnsi="IRNazanin" w:eastAsia="IRNazanin"/>
          <w:color w:val="111111"/>
          <w:sz w:val="28"/>
          <w:sz w:val="28"/>
          <w:szCs w:val="28"/>
          <w:rtl w:val="true"/>
          <w:lang w:bidi="fa-IR"/>
        </w:rPr>
        <w:t>ملت ايران، راه روشني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بُن بستي را شكستيد كه همان سلطه‌يِ استكبار و استبداد جهاني بر ملتها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دنبال شما حركت مي‌كنند و ما وظيفه داريم از ملتهايي كه حركت مي‌كنند، دفاع كنيم و دفاع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وظيفه‌يِ شرعي خود مي‌دانم كه از ملت بوسني هرزگوين دفاع كنم و دفاع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بتوانيم اين ملت مظلوم را پشتيباني كنيم، پشتيباني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خط مقدم قرار گرفته‌اند و دشمن، همه‌يِ زور و نيروي خود را بر سرشان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تعارفات و حمايتهايِ زباني مي‌خواهند مسأله را تمام كنند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 ما، متأسفانه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كمك‌رساني به طور كامل نيست؛ امّا اين تصميم جهاني را قبول نداريم كه دشمنان آنها روز به روز از طرق مختلف مجهزتر شوند بعضي گفته‌اند دشمنان آنها از سوي اسرائيل غاصب حمايت مي‌شوند ملت ايران، حمايت از آن ملت مظلوم را راه اسلام و اين تكليف را يك تكليف اسلامي مي‌داند</w:t>
      </w:r>
      <w:r>
        <w:rPr>
          <w:rFonts w:eastAsia="IRNazanin" w:cs="IRNazanin"/>
          <w:color w:val="111111"/>
          <w:sz w:val="28"/>
          <w:szCs w:val="28"/>
          <w:rtl w:val="true"/>
          <w:lang w:bidi="fa-IR"/>
        </w:rPr>
        <w:t xml:space="preserve">. </w:t>
      </w:r>
      <w:r>
        <w:rPr>
          <w:rStyle w:val="FootnoteAnchor"/>
          <w:rtl w:val="true"/>
        </w:rPr>
        <w:footnoteReference w:id="301"/>
      </w:r>
      <w:bookmarkStart w:id="631" w:name="pg2305_13478"/>
    </w:p>
    <w:p>
      <w:pPr>
        <w:pStyle w:val="Heading4"/>
        <w:numPr>
          <w:ilvl w:val="3"/>
          <w:numId w:val="1"/>
        </w:numPr>
        <w:rPr/>
      </w:pPr>
      <w:bookmarkStart w:id="632" w:name="__RefHeading___Toc2173551_3804643083"/>
      <w:bookmarkStart w:id="633" w:name="_Toc230"/>
      <w:bookmarkEnd w:id="631"/>
      <w:bookmarkEnd w:id="632"/>
      <w:r>
        <w:rPr>
          <w:rtl w:val="true"/>
        </w:rPr>
        <w:t>وظيفه‌يِ ملت ايران؛ حمايت مالي</w:t>
      </w:r>
      <w:bookmarkEnd w:id="633"/>
    </w:p>
    <w:p>
      <w:pPr>
        <w:pStyle w:val="BookText"/>
        <w:rPr/>
      </w:pPr>
      <w:r>
        <w:rPr>
          <w:rFonts w:ascii="IRNazanin" w:hAnsi="IRNazanin" w:eastAsia="IRNazanin"/>
          <w:color w:val="111111"/>
          <w:sz w:val="28"/>
          <w:sz w:val="28"/>
          <w:szCs w:val="28"/>
          <w:rtl w:val="true"/>
          <w:lang w:bidi="fa-IR"/>
        </w:rPr>
        <w:t xml:space="preserve">به ملت عزيز خودمان هم عرض مي‌كنم، اين حماسه‌يِ حمايت و فداكاري نسبت به برادران عزيز فلسطيني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بحمدالله در دنياي اسلام به حمايت آشكار و همه جانبه از برادران فلسطينيتان سرافراز و برجسته‌ايد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دنيا مي‌دانند كه كشور ايران اسلامي عزيز ما، ملت و دولت، آحاد مردم، زن و مرد، نسبت به مسأله‌يِ فلسطين علاقه‌مند، حسّاس، عازم و جازمند و اگر بتوانند، كمك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خوبست كه كمكهايِ مالي مردمِ متمكُّن جمع شود و كساني كه مي‌توانند، از لحاظ مالي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لحاظ تسليحات نمي‌توانيم كمك كنيم؛ اگر از لحاظ نيروي انساني، اين امكان وجود ندارد كه ملت و جوانان ملت به آنجا بروند؛ امّا از لحاظ مالي مي‌شود به آنها كمك كرد؛ بعضي از دردهايشان را درمان نمود؛ بعضي از زخمهايشان را مرهم گذاشت و دلهايِ مادران آنها و عزم پدران آنها را تحت تأثير اين محبّتها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ديديد نوجواني را كه در آغوش پدرش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مورد نبود؛ موارد ديگري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حركت آنقدر زيادست كه اين گونه فداكاريها به چشم خود آنها بزرگ نمي‌آيد؛ همچنان كه در دوران جنگ تحميلي، شما آن قدر فداكاري كرديد كه به چشم خودتان نمي‌آمد؛ امّا فداكاريهايِ شما دنيا را 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ملت فلسطين همينطورند؛ به چشم خودشان نمي‌آيد؛ امّا دنيا را خيره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شهادت آن نوجوان در آغوش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توفاني در دلهايِ ملتهايِ دنيا بر 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 ارزشمندست</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634" w:name="__RefHeading___Toc2173553_3804643083"/>
      <w:bookmarkStart w:id="635" w:name="_Toc231"/>
      <w:bookmarkEnd w:id="634"/>
      <w:r>
        <w:rPr>
          <w:rtl w:val="true"/>
        </w:rPr>
        <w:t>بزرگترين وظيفه‌ي ملت و دولت ما</w:t>
      </w:r>
      <w:bookmarkEnd w:id="63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مسأله‌يِ فلسطين، مسأله‌يِ اوَّل بين‌الملل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مبارزات ملت فلسطين در زير پرچم اسلام، خواب از چشم دولت غاصب صهيونيست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حاميانش ربوده است، بزرگترين وظيفه‌يِ ملت و دولت ما و همه‌يِ ملتها و دولتهايِ مسلمان، حمايت از اين مبارزاتست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غده‌يِ سرطاني اسرائيل را تنها از طريق همين مبارزات مي‌توان ريشه‌كن ساخت و جهان اسلام را از خطرات مهلك آن نجات داد</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6" w:name="pg2305_13481"/>
      <w:bookmarkStart w:id="637" w:name="pg2305_13481"/>
      <w:bookmarkEnd w:id="637"/>
    </w:p>
    <w:p>
      <w:pPr>
        <w:pStyle w:val="Heading3"/>
        <w:numPr>
          <w:ilvl w:val="2"/>
          <w:numId w:val="1"/>
        </w:numPr>
        <w:rPr/>
      </w:pPr>
      <w:bookmarkStart w:id="638" w:name="pg2305_13481"/>
      <w:bookmarkStart w:id="639" w:name="__RefHeading___Toc2173555_3804643083"/>
      <w:bookmarkStart w:id="640" w:name="_Toc232"/>
      <w:bookmarkEnd w:id="638"/>
      <w:bookmarkEnd w:id="639"/>
      <w:r>
        <w:rPr>
          <w:rtl w:val="true"/>
        </w:rPr>
        <w:t>فصل چهارم</w:t>
      </w:r>
      <w:r>
        <w:rPr>
          <w:rtl w:val="true"/>
        </w:rPr>
        <w:t xml:space="preserve">: </w:t>
      </w:r>
      <w:r>
        <w:rPr>
          <w:rtl w:val="true"/>
        </w:rPr>
        <w:t>روز قدس</w:t>
      </w:r>
      <w:bookmarkEnd w:id="640"/>
    </w:p>
    <w:p>
      <w:pPr>
        <w:pStyle w:val="Heading4"/>
        <w:numPr>
          <w:ilvl w:val="3"/>
          <w:numId w:val="1"/>
        </w:numPr>
        <w:rPr/>
      </w:pPr>
      <w:bookmarkStart w:id="641" w:name="__RefHeading___Toc2173557_3804643083"/>
      <w:bookmarkStart w:id="642" w:name="_Toc233"/>
      <w:bookmarkEnd w:id="641"/>
      <w:r>
        <w:rPr>
          <w:rtl w:val="true"/>
        </w:rPr>
        <w:t>فايده‌يِ اعتراضات مردمي به جنايات اسرائيل</w:t>
      </w:r>
      <w:bookmarkEnd w:id="642"/>
    </w:p>
    <w:p>
      <w:pPr>
        <w:pStyle w:val="BookText"/>
        <w:rPr/>
      </w:pPr>
      <w:r>
        <w:rPr>
          <w:rFonts w:ascii="IRNazanin" w:hAnsi="IRNazanin" w:eastAsia="IRNazanin"/>
          <w:color w:val="111111"/>
          <w:sz w:val="28"/>
          <w:sz w:val="28"/>
          <w:szCs w:val="28"/>
          <w:rtl w:val="true"/>
          <w:lang w:bidi="fa-IR"/>
        </w:rPr>
        <w:t>البته ملت عزيز ما، هميشه مواضع خودش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فايدهايِ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اين مواضع، مهمترين فشار را برگرده‌يِ غاصب در هر نقطه‌اي از دنيا كه باشد وارد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در كشورهايِ خودشان، در برابر چنين حادث‌هايِ قيام كنند، راهپيمايي كنند و مشتها را گره نمايند، فضا را بر جنايتكاران تنگ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همه‌يِ قضايا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امريكا همچنين است … ملتها بايد حضور خودشان را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حضورِ ملّتها، در فضاي بين‌المللي و سياست جهاني بسيار اثر دارد</w:t>
      </w:r>
      <w:r>
        <w:rPr>
          <w:rFonts w:eastAsia="IRNazanin" w:cs="IRNazanin"/>
          <w:color w:val="111111"/>
          <w:sz w:val="28"/>
          <w:szCs w:val="28"/>
          <w:rtl w:val="true"/>
          <w:lang w:bidi="fa-IR"/>
        </w:rPr>
        <w:t xml:space="preserve">. </w:t>
      </w:r>
      <w:r>
        <w:rPr>
          <w:rStyle w:val="FootnoteAnchor"/>
          <w:rtl w:val="true"/>
        </w:rPr>
        <w:footnoteReference w:id="304"/>
      </w:r>
    </w:p>
    <w:p>
      <w:pPr>
        <w:pStyle w:val="Heading4"/>
        <w:numPr>
          <w:ilvl w:val="3"/>
          <w:numId w:val="1"/>
        </w:numPr>
        <w:rPr/>
      </w:pPr>
      <w:bookmarkStart w:id="643" w:name="__RefHeading___Toc2173559_3804643083"/>
      <w:bookmarkStart w:id="644" w:name="_Toc234"/>
      <w:bookmarkEnd w:id="643"/>
      <w:r>
        <w:rPr>
          <w:rtl w:val="true"/>
        </w:rPr>
        <w:t>زنده نگه داشتن روز قدس</w:t>
      </w:r>
      <w:bookmarkEnd w:id="6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ملت ايران كاري كه مي‌تواند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همه‌يِ كارها هم مهمترست،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تظاهرات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هدفهايِ اينها، اينست كه نام فلسطين را به دست فراموشي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كاري كنند كه اصلاً فراموش شود كه چنين چيزي وجود داشت؛ امّا شما </w:t>
      </w:r>
      <w:bookmarkStart w:id="645" w:name="pg2305_13482"/>
    </w:p>
    <w:p>
      <w:pPr>
        <w:pStyle w:val="BookText"/>
        <w:rPr/>
      </w:pPr>
      <w:bookmarkEnd w:id="645"/>
      <w:r>
        <w:rPr>
          <w:rFonts w:ascii="IRNazanin" w:hAnsi="IRNazanin" w:eastAsia="IRNazanin"/>
          <w:color w:val="111111"/>
          <w:sz w:val="28"/>
          <w:sz w:val="28"/>
          <w:szCs w:val="28"/>
          <w:rtl w:val="true"/>
          <w:lang w:bidi="fa-IR"/>
        </w:rPr>
        <w:t>نمي‌گذاريد؛ روز قدس نمي‌گذارد؛ امام بزرگوار ما با تدبير خودش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جنبه‌يِ انساني هم مظلوميَّت خانواده‌هايِ فلسطيني براي هر انساني وظيفه‌آورست؛ مظلوميَّت مردمي كه در داخل فلسطينند، كه بعضي از فيلمها و نوارهايش را شما همين روزها ديديد كه چقدر اينها نسبت به مردمِ فلسطين ظالمانه رفتار مي‌كنند و عجيب، اينست كه اين سازمانهايِ حقوق بشر هم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امريكاييها و بعضي از اين غربيها و اينهايي كه ادّعا مي‌كنند رسالت گسترش دمكراسي را در دنيا دارند، در اين قضيه آبروي خودشان را بردند؛ به خاطر اين كه ملَّتي الان وجود دارد كه در هيچ شأني از شؤون كشور و وطن خودش، قدرت تأثيرگذاري ندارد و حرفش در هيچ جا خوانده نمي‌شود و آن ملت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انساني، مردمي مظلوم؛ از آن طرف در مقابلشان حكومتي نژادپرست با آن همه ظلم و اين هم دروغ بزرگي كه امريكا و سازمانهايِ جهاني و متفكّران به اصطلاح غربي در ادّعايي از دمكراسي مي‌گويند</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646" w:name="__RefHeading___Toc2173561_3804643083"/>
      <w:bookmarkStart w:id="647" w:name="_Toc235"/>
      <w:bookmarkEnd w:id="646"/>
      <w:r>
        <w:rPr>
          <w:rtl w:val="true"/>
        </w:rPr>
        <w:t>اثر بزرگداشت روز جهاني قدس</w:t>
      </w:r>
      <w:bookmarkEnd w:id="647"/>
    </w:p>
    <w:p>
      <w:pPr>
        <w:pStyle w:val="BookText"/>
        <w:rPr/>
      </w:pPr>
      <w:r>
        <w:rPr>
          <w:rFonts w:ascii="IRNazanin" w:hAnsi="IRNazanin" w:eastAsia="IRNazanin"/>
          <w:color w:val="111111"/>
          <w:sz w:val="28"/>
          <w:sz w:val="28"/>
          <w:szCs w:val="28"/>
          <w:rtl w:val="true"/>
          <w:lang w:bidi="fa-IR"/>
        </w:rPr>
        <w:t xml:space="preserve">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اعلام چنين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جهاني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مسأله‌يِ فلسطين را در وجدان‌هايِ بشري بيدار نگهداشت و همه‌يِ فريادها را عليه صهيونيسم متمركز ساخت و ما هر سال شاهد استقبال فراوان و گسترده‌يِ مسلمانان در اين مراسم هستيم</w:t>
      </w:r>
      <w:r>
        <w:rPr>
          <w:rFonts w:eastAsia="IRNazanin" w:cs="IRNazanin"/>
          <w:color w:val="111111"/>
          <w:sz w:val="28"/>
          <w:szCs w:val="28"/>
          <w:rtl w:val="true"/>
          <w:lang w:bidi="fa-IR"/>
        </w:rPr>
        <w:t xml:space="preserve">. </w:t>
      </w:r>
      <w:r>
        <w:rPr>
          <w:rStyle w:val="FootnoteAnchor"/>
          <w:rtl w:val="true"/>
        </w:rPr>
        <w:footnoteReference w:id="306"/>
      </w:r>
    </w:p>
    <w:p>
      <w:pPr>
        <w:pStyle w:val="Heading4"/>
        <w:numPr>
          <w:ilvl w:val="3"/>
          <w:numId w:val="1"/>
        </w:numPr>
        <w:rPr/>
      </w:pPr>
      <w:bookmarkStart w:id="648" w:name="__RefHeading___Toc2173563_3804643083"/>
      <w:bookmarkStart w:id="649" w:name="_Toc236"/>
      <w:bookmarkEnd w:id="648"/>
      <w:r>
        <w:rPr>
          <w:rtl w:val="true"/>
        </w:rPr>
        <w:t>وظيفه‌ي ملتها در روز قدس</w:t>
      </w:r>
      <w:bookmarkEnd w:id="64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در اين قضيه‌يِ با اين سه نقطه‌يِ اساسي و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جنايات كم نظير اسرائيل، استقامت جانانه‌يِ مردم فلسطين و سكوت مجامع بين‌المللي و دولتها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ملتها چه كار مي‌توانند بكنند؟ مي‌توانند روز قدس به خيابانها بيايند و شعار بدهند؛ مشتهايشان را گره كنند و به آن ملت مبارزِ مجاهدِ پراستقامت </w:t>
      </w:r>
      <w:bookmarkStart w:id="650" w:name="pg2305_13483"/>
    </w:p>
    <w:p>
      <w:pPr>
        <w:pStyle w:val="BookText"/>
        <w:rPr/>
      </w:pPr>
      <w:bookmarkEnd w:id="650"/>
      <w:r>
        <w:rPr>
          <w:rFonts w:ascii="IRNazanin" w:hAnsi="IRNazanin" w:eastAsia="IRNazanin"/>
          <w:color w:val="111111"/>
          <w:sz w:val="28"/>
          <w:sz w:val="28"/>
          <w:szCs w:val="28"/>
          <w:rtl w:val="true"/>
          <w:lang w:bidi="fa-IR"/>
        </w:rPr>
        <w:t>نشان بدهند كه ما طرفدار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دولتهايِ ما نمي‌گذارند يا نمي‌توانند به شما كمكي بكنند، بدانيد دلهايِ ما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آنها را دلگرم خواهد كرد؛ كمك بزرگي است</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651" w:name="__RefHeading___Toc2173565_3804643083"/>
      <w:bookmarkStart w:id="652" w:name="_Toc237"/>
      <w:bookmarkEnd w:id="651"/>
      <w:r>
        <w:rPr>
          <w:rtl w:val="true"/>
        </w:rPr>
        <w:t>روز قدس؛ عامل شكست دشمن غاصب</w:t>
      </w:r>
      <w:bookmarkEnd w:id="652"/>
    </w:p>
    <w:p>
      <w:pPr>
        <w:pStyle w:val="BookText"/>
        <w:rPr/>
      </w:pPr>
      <w:r>
        <w:rPr>
          <w:rFonts w:ascii="IRNazanin" w:hAnsi="IRNazanin" w:eastAsia="IRNazanin"/>
          <w:color w:val="111111"/>
          <w:sz w:val="28"/>
          <w:sz w:val="28"/>
          <w:szCs w:val="28"/>
          <w:rtl w:val="true"/>
          <w:lang w:bidi="fa-IR"/>
        </w:rPr>
        <w:t>جمعه‌يِ آينده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الله دنياي اسلام اين روز را به معناي درست كلمه گرامي بدارد و براي فرياد كشيدن بر سرصهيونيستهايِ غاصب، مغتنم بشمارد، به ميزان زيادي دشمن را شكست خواهد داد و به عقب‌نشيني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ملت ايران، انشاء الله با حضور خود نشان خواهيد داد كه استفاده از روز قدس و فرصت اعلام موضع در قضيه‌يِ فلسطين، يعني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بحمدالله در اين زمينه خوب عمل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دولت هم خوب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خارجه هم خوب عمل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وقت را تلف نكردند و حرفها را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مظلومين فلسطيني فهميدند كه كساني در اطراف دنيا هستند كه نسبت به قضيه‌يِ آنها حساسند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اين حساسيت ثابت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فشار روي اسرائيل بيشتر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فلسطينيها، خودشان مسؤوليت زنده كردن مسأله‌يِ فلسطين را جدّاً بر عهده گيرند و مجاهدت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مجاهدت سختست؛ امّا زندگي در زير فشار صهيونيستها، سختي و دشواري‌اش از مجاهدت كردن بيشترست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مجاهدت كنند، آينده برايشان خوب خواهد بود؛ امّا اين گونه زندگي كردن، روز به روز سختيها را بيشتر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 در سرزمينهايِ اشغالي و در فلسطين اشغالي، ملت مسلمان بيدار شده است؛ امّا بايد مبارزات در داخل فلسطين، عمومي، همه گير، پيگير، متّصل به خارج و متّصل به اعماق امّت اسلامي گردد و امّتها و ملتهايِ مسلمان سراسر دنيا به آنها كمك كنند</w:t>
      </w:r>
      <w:r>
        <w:rPr>
          <w:rFonts w:eastAsia="IRNazanin" w:cs="IRNazanin"/>
          <w:color w:val="111111"/>
          <w:sz w:val="28"/>
          <w:szCs w:val="28"/>
          <w:rtl w:val="true"/>
          <w:lang w:bidi="fa-IR"/>
        </w:rPr>
        <w:t xml:space="preserve">. </w:t>
      </w:r>
      <w:r>
        <w:rPr>
          <w:rStyle w:val="FootnoteAnchor"/>
          <w:rtl w:val="true"/>
        </w:rPr>
        <w:footnoteReference w:id="308"/>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ملت فلسطين بي‌شك عبرت لازم را از آن خواهد گرفت امروز يك بار ديگر اين حقيقت تلخ براي آن ملت مظلوم آشكار شد كه در خانه‌يِ </w:t>
      </w:r>
      <w:bookmarkStart w:id="653" w:name="pg2305_13484"/>
    </w:p>
    <w:p>
      <w:pPr>
        <w:pStyle w:val="BookText"/>
        <w:rPr/>
      </w:pPr>
      <w:bookmarkEnd w:id="653"/>
      <w:r>
        <w:rPr>
          <w:rFonts w:ascii="IRNazanin" w:hAnsi="IRNazanin" w:eastAsia="IRNazanin"/>
          <w:color w:val="111111"/>
          <w:sz w:val="28"/>
          <w:sz w:val="28"/>
          <w:szCs w:val="28"/>
          <w:rtl w:val="true"/>
          <w:lang w:bidi="fa-IR"/>
        </w:rPr>
        <w:t>خود مجبورست مبارزه كند تا بتواند در آن زندگي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كه صهيونيستها عليٰ‌رغم اظهارات نزاكت‌آميز بعضي از سرانشان همان وحشيهايِ نژادپرست و متعصب پنجاه سال قبلند و اگر اندك فرصتي يا بهانه‌اي پيدا كنند شقاوت‌آميزترين ضربات را بر مسلمانان صاحبخانه وارد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ديرباورترين افراد فلسطيني نيز ثابت شد كه رژيمهايِ استكباري كه اين همه دم از امنيَّت صهيونيستها مي‌زنند، كمترين اهميَّتي به امنيَّت مسلمانان فلسطيني نمي‌دهند وگرنه ارتش اسرائيل جرأت نمي‌كرد صفوف مقدَّس نمازگزاران را چنين قتل 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فلسطينيها با مسلح شدن و ضربه زدن به منافع دولت غاصبست كه مي‌توانند حقِّ حيات و حقِّ زندگاني در خانه‌يِ خود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عبرت حادثه‌يِ صبح جمعه‌يِ الخليل</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654" w:name="__RefHeading___Toc2173567_3804643083"/>
      <w:bookmarkStart w:id="655" w:name="_Toc238"/>
      <w:bookmarkEnd w:id="654"/>
      <w:r>
        <w:rPr>
          <w:rtl w:val="true"/>
        </w:rPr>
        <w:t>تأثير اعلام حمايتها از مبارزين</w:t>
      </w:r>
      <w:bookmarkEnd w:id="655"/>
    </w:p>
    <w:p>
      <w:pPr>
        <w:pStyle w:val="BookText"/>
        <w:rPr/>
      </w:pPr>
      <w:r>
        <w:rPr>
          <w:rFonts w:ascii="IRNazanin" w:hAnsi="IRNazanin" w:eastAsia="IRNazanin"/>
          <w:color w:val="111111"/>
          <w:sz w:val="28"/>
          <w:sz w:val="28"/>
          <w:szCs w:val="28"/>
          <w:rtl w:val="true"/>
          <w:lang w:bidi="fa-IR"/>
        </w:rPr>
        <w:t xml:space="preserve">آن كساني كه در داخل سرزمينهايِ اشغالي، مظلومانه مبارزه مي‌كنند و رنج مي‌برند و كتكش را مي‌خورند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اميد براي آزادي فلسطين و محو دولت غاصب نيز همان مبارزان داخلي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احساس كنند و بدانند كه در سرتاسر دنياي اسلام، ملتها به ياد آنها هستند و از آنها پشتيباني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در آن مبارزان مظلومي كه در خانه‌يِ خودشان غريب هستند، اين احساس پيدا بشود، بايد همينگونه تظاهرات مردمي در دنياي اسلام به 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ابتكار روز قدس از سوي امام بزرگ و رهبر عظيم القدر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همين معنا بود؛ والّا معلومست مردمي كه در خيابانهايِ تهران راه مي‌روند، از اينجا به وسيله‌يِ اسلحه با اسرائيل نمي‌جنگند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براي اسرائيل و حاميانش و به خصوص امريكا، اسلحه‌يِ مشت شما كه گره مي‌شود و شعاري كه مي‌دهيد، از هر سلاح ديگري كوبنده‌ترست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براي مقابله‌يِ با سلاحهايِ ديگر، وسيله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كه كشورهايِ </w:t>
      </w:r>
      <w:bookmarkStart w:id="656" w:name="pg2305_13485"/>
    </w:p>
    <w:p>
      <w:pPr>
        <w:pStyle w:val="BookText"/>
        <w:rPr/>
      </w:pPr>
      <w:bookmarkEnd w:id="656"/>
      <w:r>
        <w:rPr>
          <w:rFonts w:ascii="IRNazanin" w:hAnsi="IRNazanin" w:eastAsia="IRNazanin"/>
          <w:color w:val="111111"/>
          <w:sz w:val="28"/>
          <w:sz w:val="28"/>
          <w:szCs w:val="28"/>
          <w:rtl w:val="true"/>
          <w:lang w:bidi="fa-IR"/>
        </w:rPr>
        <w:t>عربي در طي چند جنگ، اين قدرت را پيدا نكردند كه با سلاح با اسرائيل بجنگند و او را شكست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يا او كاملاً غالب شد، يا بالاخره پيش برد؛ ولو در وهله‌يِ اوَّل جنگ هم غالب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كشورهايِ عربي اطراف اسرائيل، براي آنكه اين كشور در بُرد تير آنها قرار بگيرد، هر چه سلاح داشته باشند، باز قدرتهايي كه اين غده را در دل دنياي اسلام كاشتند، او را دو يا چند برابر مسلح خواهند كرد؛ بنايشان بر،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چيزي كه جواب ندارد و آن سلاحي كه امريكا و شوروي و ديگر حاميان اسرائيل نمي‌توانند در مقابل آن، سلاح برابر و مشابهي به ميدان بياورند، سلاح اراده و خواست ملتهاست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سياستمداران عالم بايد بدانند كه دنياي اسلام اجازه نداده است و نمي‌دهد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بدانند كه ما حضور دشمن غاصب را در خانه‌يِ خودمان فراموش نكرده‌ايم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اينطور نيست كه صهيونيستها دايماً بتوانند دنياي اسلام را در مقابل عمل انجام شده قرار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ملتها بيدارند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Heading4"/>
        <w:numPr>
          <w:ilvl w:val="3"/>
          <w:numId w:val="1"/>
        </w:numPr>
        <w:rPr/>
      </w:pPr>
      <w:bookmarkStart w:id="657" w:name="__RefHeading___Toc2173569_3804643083"/>
      <w:bookmarkStart w:id="658" w:name="_Toc239"/>
      <w:bookmarkEnd w:id="657"/>
      <w:r>
        <w:rPr>
          <w:rtl w:val="true"/>
        </w:rPr>
        <w:t>مبارزه‌يِ حاميان اسرائيل با روز قدس</w:t>
      </w:r>
      <w:bookmarkEnd w:id="65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مبارزه‌اي كه از طرف حاميان رسمي اسرائيل و هم پيمانان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حاميان غيررسمي اسرائيلند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 قدس شد، يك مبارزه‌يِ تماشايي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روز قدس رقيب درست كردند و سعي نمودند كه اين روز را از يادها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هيچ جاي دنياي اسلام نديده‌ايم كه قدرتهايِ جهاني اجازه بدهند، دولتهايِ محلي مردم را به اين حركت و راهپيمايي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سياست قدرتهايِ گرد نكلفت دنيا، در بسياري از كشورهايِ اسلامي، داراي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بدبختيهايِ مسلمين و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نبايد در روز قدس، دولتهايِ كشورهايِ اسلامي، مردم را به راهپيمايي در خيابانها تشويق كنند؟ مگر چه چيزي از آنها كم مي‌شود؟ اگر با آرمان فلسطين همراه و موافقند، چرا اجازه نمي‌دهند؟ </w:t>
      </w:r>
      <w:r>
        <w:rPr>
          <w:rStyle w:val="FootnoteAnchor"/>
          <w:rtl w:val="true"/>
        </w:rPr>
        <w:footnoteReference w:id="311"/>
      </w:r>
      <w:bookmarkStart w:id="659" w:name="pg2305_13486"/>
    </w:p>
    <w:p>
      <w:pPr>
        <w:pStyle w:val="BookText"/>
        <w:rPr/>
      </w:pPr>
      <w:bookmarkEnd w:id="659"/>
      <w:r>
        <w:rPr>
          <w:rFonts w:ascii="IRNazanin" w:hAnsi="IRNazanin" w:eastAsia="IRNazanin"/>
          <w:color w:val="111111"/>
          <w:sz w:val="28"/>
          <w:sz w:val="28"/>
          <w:szCs w:val="28"/>
          <w:rtl w:val="true"/>
          <w:lang w:bidi="fa-IR"/>
        </w:rPr>
        <w:t xml:space="preserve">روز قدس؛ بيداري ليلة القدر امروز تاريخ اسلام تا مطلع الفجر نجات اكنون، جمعه‌يِ آخر ماه مبارك رمضان كه از سوي امام راحل عظيم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ناميده شده، در پيش روي ماست و در اين ماه رمضان كاملاً مجاور ليالي قدر، بايد همانطور كه شب قدر را تا صبح به بيداري مي‌گذرانيم و با دعا و تضرُّع خود به درگاه الـٰهي، مي‌خواهيم كه آينده‌يِ مطلوب براي ما رقم زده شود، روز قدس را و همه‌يِ اين ايّام حساس را كه ليلة القدر تاريخ اسلامست، به بيداري و هشياري بگذرانيم و تا مطّلع الفجرِ نجات ملتهايِ مسلمان و مخصوصاً ملت شجاع و مظلوم فلسطين، دست از تلاش نكشيم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اميدوارم ملت بزرگ ما در اين روز قدس نيز مانند هميشه با حضور يكپارچه‌يِ خود در خيابانها و راهپيمايي تا محلّ نمازهايِ جمعه، فرياد رسا و غريو رعدگون خود را به گوش جهانيان برساند و تكرار كند كه امَّت امام خميني عظيم، همواره در كنار فلسطين و خصم دشمنان آن خواهد بود</w:t>
      </w:r>
      <w:r>
        <w:rPr>
          <w:rFonts w:eastAsia="IRNazanin" w:cs="IRNazanin"/>
          <w:color w:val="111111"/>
          <w:sz w:val="28"/>
          <w:szCs w:val="28"/>
          <w:rtl w:val="true"/>
          <w:lang w:bidi="fa-IR"/>
        </w:rPr>
        <w:t xml:space="preserve">. </w:t>
      </w:r>
      <w:r>
        <w:rPr>
          <w:rStyle w:val="FootnoteAnchor"/>
          <w:rtl w:val="true"/>
        </w:rPr>
        <w:footnoteReference w:id="312"/>
      </w:r>
    </w:p>
    <w:p>
      <w:pPr>
        <w:pStyle w:val="Heading4"/>
        <w:numPr>
          <w:ilvl w:val="3"/>
          <w:numId w:val="1"/>
        </w:numPr>
        <w:rPr/>
      </w:pPr>
      <w:bookmarkStart w:id="660" w:name="__RefHeading___Toc2173571_3804643083"/>
      <w:bookmarkStart w:id="661" w:name="_Toc240"/>
      <w:bookmarkEnd w:id="660"/>
      <w:r>
        <w:rPr>
          <w:rtl w:val="true"/>
        </w:rPr>
        <w:t>تشكّر از ملت ايران به خاطر بزرگداشت روز قدس</w:t>
      </w:r>
      <w:bookmarkEnd w:id="661"/>
    </w:p>
    <w:p>
      <w:pPr>
        <w:pStyle w:val="BookText"/>
        <w:rPr/>
      </w:pPr>
      <w:r>
        <w:rPr>
          <w:rFonts w:ascii="IRNazanin" w:hAnsi="IRNazanin" w:eastAsia="IRNazanin"/>
          <w:color w:val="111111"/>
          <w:sz w:val="28"/>
          <w:sz w:val="28"/>
          <w:szCs w:val="28"/>
          <w:rtl w:val="true"/>
          <w:lang w:bidi="fa-IR"/>
        </w:rPr>
        <w:t>مردم دنيا و ملتهايِ مسلمان از مبارزان مظلوم فلسطيني پشتيباني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ما با همه‌يِ فرياد خود، پشتيباني خويش را از حركت مردم فلسطين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لازمست از همّت شما مردم عزيز كه در راهپيمايي عظيم روز قدس و اجتماع پُرشكوه نماز جمعه، با شكوه و عظمت فراواني متجلّي شد، با همه‌يِ وجود تشكّر كنم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عزيز ما مثل هميشه به كشور خود، به تاريخ خود و به مسؤولان كشور آبرو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همه‌يِ دنياي اسلام، روز قدس با كيفيَّت ويژ‌ه‌اي برگزار شد؛ همچنان كه پيش‌بيني مي‌شد اينطور بشود و اين به خاطر حقّانيَّت فرياد مظلومانه‌يِ ملت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دولتها هم با ملتهايِ خودشان همينطور همكاري كنند و ملت فلسطين را كمك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مردم مظلوم و مقهور و محاصره شده به وسيله‌يِ سنگدلترين و سَبُع‌خوترين‌ِ دشمنان، احتياج به كمك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ملت ما، هم دولت ما، هم ملتها و دولتهايِ مسلمان‌ِ ديگر وظيفه دارند تا آنجا كه مي‌توانند، به اين ملت مظلوم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وظيفه‌يِ ديني و انساني و خردمندانه است كه عقل به آن حكم مي‌كند و يك وظيفه‌يِ تاريخي است كه تاريخ درباره‌يِ آن قضاوت خواهد كرد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بايد از دو پديده‌يِ ستايش برانگيز ملت ايران سپاسگزاري و قدرداني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حضور عظيم مردم به مناسبت روز قدس در جمعه‌يِ آخر ماه مبارك رمضانست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براي دوستان در سرتاسر عالم فرح‌انگيز و اميدواركننده بود و مبارزان فلسطيني را شاد كرد و دلهايشان را قرص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دشمنان هم كوبنده بود؛ چه آن دشمناني كه مايلند مسأله‌يِ فلسطين از ذهن ملتها به كلّي محو بشود و مسلمانان يادشان برود كه اساساً چنين مسأله‌يِ مهمّي وجود داشته و دارد و چه آن دشمناني كه مايلند ملت ايران به جاي پرداختن به مسائل اساسي اسلامِي و انقلابي، به مسائل حقير سرگرم باشد، درگير اختلافات و مسائل شخصي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زنده و در صحنه و هوشيارِ در وقت لازم، در هر شرايطي حركت لازم را انجام مي‌دهد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من بايد از ملت عزيز خودمان و برخي ملتهايِ ديگر كه در جمعه‌يِ آخر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جهاني قدس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خود مسأله‌يِ قدس را در فضاي جهان بار ديگر زنده كردند، تشكَّر بكنم؛ اگر چه مسأله‌يِ قدس هميشه زنده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لازم مي‌دانم در اين مناسبت، عَلَي العِجالَه از مردم عزيزمان كه در روز جمعه در راهپيمايي روز قدس، شكوهي را از خودشان نشان دادند و عظمتي را تجسم بخشيدند، صميمانه قدرداني و سپاسگزاري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و انصافاً امسال روز قدس يك نماد بود از حضور ملت ايران و انگيزه‌يِ ملت </w:t>
      </w:r>
      <w:bookmarkStart w:id="662" w:name="pg2305_13488"/>
    </w:p>
    <w:p>
      <w:pPr>
        <w:pStyle w:val="BookText"/>
        <w:rPr/>
      </w:pPr>
      <w:bookmarkEnd w:id="662"/>
      <w:r>
        <w:rPr>
          <w:rFonts w:ascii="IRNazanin" w:hAnsi="IRNazanin" w:eastAsia="IRNazanin"/>
          <w:color w:val="111111"/>
          <w:sz w:val="28"/>
          <w:sz w:val="28"/>
          <w:szCs w:val="28"/>
          <w:rtl w:val="true"/>
          <w:lang w:bidi="fa-IR"/>
        </w:rPr>
        <w:t>ايران؛ همان چيزي كه اميد را در فضاي منطقه مي‌پراكند و ملتها را وادار به استقامت مي‌كند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لازم مي‌دانم از ملت شريف و عزيزمان به خاطر حضور ارزشمند و باشكوه در راهپيمايي روز قدس تشكَّر و تقدير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قابل نيستم كه بخواهم از اين ملت بزرگ تقدير يا تشكَّر كنم؛ صاحب چيزي هم نيستم؛ متعلق به خود مردمست؛ براي خودشان كردند و درست قدم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لازمست خدا را شكر كنيم، به خاطر اين بصيرت عمومي، اين همَّت عمومي، اين انگيزه‌يِ گسترده‌يِ در دلهايِ زن و مرد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روز قدس، روز بسيار پزشكوهي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حوادثي كه در منطقه اتِّفاق افتاده است، موجب شد برخي ملتهايِ مسلمان‌ِ ديگر هم امسال بيش از سالهايِ گذشته در اين آزمايش بزرگ، در اين حركت عظيمِ ضدِّ استكباري همراهي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شر وجود صهيونيستهايِ ظالم و خونخوار را از سر فلسطينيان و از سر منطقه كم و كوتاه كند</w:t>
      </w:r>
      <w:r>
        <w:rPr>
          <w:rFonts w:eastAsia="IRNazanin" w:cs="IRNazanin"/>
          <w:color w:val="111111"/>
          <w:sz w:val="28"/>
          <w:szCs w:val="28"/>
          <w:rtl w:val="true"/>
          <w:lang w:bidi="fa-IR"/>
        </w:rPr>
        <w:t xml:space="preserve">.. </w:t>
      </w:r>
      <w:r>
        <w:rPr>
          <w:rStyle w:val="FootnoteAnchor"/>
          <w:rtl w:val="true"/>
        </w:rPr>
        <w:footnoteReference w:id="317"/>
      </w:r>
    </w:p>
    <w:p>
      <w:pPr>
        <w:pStyle w:val="Heading4"/>
        <w:numPr>
          <w:ilvl w:val="3"/>
          <w:numId w:val="1"/>
        </w:numPr>
        <w:rPr/>
      </w:pPr>
      <w:bookmarkStart w:id="663" w:name="__RefHeading___Toc2173573_3804643083"/>
      <w:bookmarkStart w:id="664" w:name="_Toc241"/>
      <w:bookmarkEnd w:id="663"/>
      <w:r>
        <w:rPr>
          <w:rtl w:val="true"/>
        </w:rPr>
        <w:t>شركت در راهپيمايي روز قدس، در سرما و گرما؛ دليل اعتماد مردم به نظام جمهوري اسلامي</w:t>
      </w:r>
      <w:bookmarkEnd w:id="66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كمتر كشوري در دنيا وجود دارد كه اعتمادي را كه مردم ايران نسبت به نظام جمهوري اسلامي دارند، نسبت به نظام حكومتي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اعتماد هم همين پديده‌هايِ روشني است كه جلوي چشم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يك عِدِّه‌اي اينها را نمي‌بينند، هي دم از بي‌اعتمادي مردم مي‌زنند؛ نخير، مردم به نظام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دليل، همين انتخابات دو سال قبلست كه بيش از هشتاد درصد از مردمي كه حقِّ رأي داشتند و قادر به رأي دادن بودند، در انتخابات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 دنيا چنين چيزي هست؟ يك نمونه، همين دو راهپيمايي اي است كه ما هر سال داريم؛ راهپيمايي بيست و دوي بهمن و راهپيمايي 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راهپيمائي‌ها مربوط به نظامست؛ مربوط به </w:t>
      </w:r>
      <w:bookmarkStart w:id="665" w:name="pg2305_13489"/>
    </w:p>
    <w:p>
      <w:pPr>
        <w:pStyle w:val="BookText"/>
        <w:rPr/>
      </w:pPr>
      <w:bookmarkEnd w:id="665"/>
      <w:r>
        <w:rPr>
          <w:rFonts w:ascii="IRNazanin" w:hAnsi="IRNazanin" w:eastAsia="IRNazanin"/>
          <w:color w:val="111111"/>
          <w:sz w:val="28"/>
          <w:sz w:val="28"/>
          <w:szCs w:val="28"/>
          <w:rtl w:val="true"/>
          <w:lang w:bidi="fa-IR"/>
        </w:rPr>
        <w:t>هيچ دولتي، مربوط به هيچ جريان خاصي نيست؛ مال نظامست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مردم در اين حركت عظيم چه مي‌كنند؛ در سرماي بيست و دوي بهمن، در ماه رمضان با دهان روزه؛ چه اوقاتي كه هوا سرد بود، چه حالا كه هوا گرمست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خواهيد ديد روز قدس باز مردم چه عظمتي را از خودشان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نشان‌دهنده‌يِ علاقه‌مندي و دلبستگي مردم به نظامست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نظام، از اين بهتر و روشن‌تر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حضور، حضور بسيار پرمعنايي است</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666" w:name="__RefHeading___Toc2173575_3804643083"/>
      <w:bookmarkStart w:id="667" w:name="_Toc242"/>
      <w:bookmarkEnd w:id="666"/>
      <w:r>
        <w:rPr>
          <w:rtl w:val="true"/>
        </w:rPr>
        <w:t>روز قدس؛ عامل فشار ملّتها</w:t>
      </w:r>
      <w:bookmarkEnd w:id="667"/>
    </w:p>
    <w:p>
      <w:pPr>
        <w:pStyle w:val="BookText"/>
        <w:rPr/>
      </w:pPr>
      <w:r>
        <w:rPr>
          <w:rFonts w:ascii="IRNazanin" w:hAnsi="IRNazanin" w:eastAsia="IRNazanin"/>
          <w:color w:val="111111"/>
          <w:sz w:val="28"/>
          <w:sz w:val="28"/>
          <w:szCs w:val="28"/>
          <w:rtl w:val="true"/>
          <w:lang w:bidi="fa-IR"/>
        </w:rPr>
        <w:t>و امّا من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عزيز ايران و به همه‌يِ ملتهايِ مسلمان هم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عاملي كه مي‌تواند در اين زمينه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همه‌يِ زمينه‌هايِ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تعيين‌كننده باشد، تصميم ملتها و افكار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هستند كه با فشارِ خواست و مطالبه‌يِ خود مي‌توانند دولتها را به اين حركت وادار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روز قدس، ملتهايِ مسلمان بايد نشان دهند كه نسبت به رژيم صهيونيستي و حاميانش خشمگينند و هر كس در اين زمينه بي‌تفاوت باشد و هر سياستي كه در آن جهت باشد، با او خشمگينند و خشمگين برخورد خواهند كرد</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668" w:name="__RefHeading___Toc2173577_3804643083"/>
      <w:bookmarkStart w:id="669" w:name="_Toc243"/>
      <w:bookmarkEnd w:id="668"/>
      <w:r>
        <w:rPr>
          <w:rtl w:val="true"/>
        </w:rPr>
        <w:t>روز شريف قدس؛ يادگار فراموش نشدني امام بزرگوار</w:t>
      </w:r>
      <w:bookmarkEnd w:id="66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مطمئنم انشاء الله امسال هم روز شريف قدس، كه يادگار فراموش نشدني امام بزرگوار ماست، پُرشورتر و وسيعتر از هميشه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پارسال هم پُرشورتر از سالهايِ قبل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و دنياي اسلام موضع خود را در مقابل صهيونيسم غاصب، روشن خواهد كرد و صهيونيستها روز به روز نفسهايشان بيشتر به شماره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قدرتمنديها، دليل </w:t>
      </w:r>
    </w:p>
    <w:p>
      <w:pPr>
        <w:pStyle w:val="BookText"/>
        <w:rPr/>
      </w:pPr>
      <w:r>
        <w:rPr>
          <w:rFonts w:ascii="IRNazanin" w:hAnsi="IRNazanin" w:eastAsia="IRNazanin"/>
          <w:color w:val="111111"/>
          <w:sz w:val="28"/>
          <w:sz w:val="28"/>
          <w:szCs w:val="28"/>
          <w:rtl w:val="true"/>
          <w:lang w:bidi="fa-IR"/>
        </w:rPr>
        <w:t>قدرت واقعي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روز به روز و به تدريج به پايان عمرِ ناشي از استبداد و زورگويي خود نزديك مي‌شود و انشاء الله دنياي اسلام روزي را خواهد ديد كه فلسطين به دست ملتِ فلسطين اداره شود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دست قدرت الـٰهي؛ عامل جذب دلها براي شركت در راهپيمايي روز قدس بعد نوبت مي‌رسد به حضور سياسي مردم در 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انسان دست قدرت الـٰهي را مشاهده مي‌كند كه اينطور دلهايِ مردم را جذب مي‌كند و مي‌آورد توي آن هواي گرم، با دهان روزه، وسط خيابانها؛ وفاداري خودشان را به انقلاب، به آرمانهايِ انقلاب نشان مي‌دهند، فرياد مي‌كنند؛ پيرمرد مي‌آيد، بچه‌يِ كوچك مي‌آيد، زنها مي‌آيند، مردها مي‌آيند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اشتباه مي‌كنيم؛ گاهي نمي‌فهميم اين تفضل الـٰهي را، نمي‌بينيم دست عطوفت الـٰهي را در قضاياي مختلف كه بر سر ما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از اين جهت اشتباه مي‌كنيم كه خيال مي‌كنيم ماييم كه داريم اين كارها را مي‌كنيم، در حالي كه ما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أَنْفَقْتَ ما فِي الْأَرْضِ جَميعاً ما أَلَّفْتَ بَينَ قُلُوبِهِمْ وَ لكِنَّ اللهَ أَلَّفَ بَينَهُم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 المُؤمِن‌ِ بَينَ اِصبَعَي الرّحمن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كي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مي‌كِشد مي‌آورد توي اين ميدان‌ها، اينجور اينها را متوجِّه به خدا مي‌كند؟ جز دست الـٰهي، جز قدرت الـٰهي،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ما را اميدوار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نمي‌خواهم فقط شرح ماوقع را عرض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خب، اين ماوقع را همه داريم مي‌بينيم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مي‌خواهم اين استنتاج را بكنم هُوَ الَّذي أَيدَكَ بِنَصْرِهِ وَ بِالْمُؤْمِنين </w:t>
      </w:r>
      <w:r>
        <w:rPr>
          <w:rStyle w:val="FootnoteAnchor"/>
          <w:rtl w:val="true"/>
        </w:rPr>
        <w:footnoteReference w:id="323"/>
      </w:r>
      <w:r>
        <w:rPr>
          <w:rFonts w:ascii="IRNazanin" w:hAnsi="IRNazanin" w:eastAsia="IRNazanin"/>
          <w:color w:val="111111"/>
          <w:sz w:val="28"/>
          <w:sz w:val="28"/>
          <w:szCs w:val="28"/>
          <w:rtl w:val="true"/>
          <w:lang w:bidi="fa-IR"/>
        </w:rPr>
        <w:t xml:space="preserve">خداي متعال تأييد خودش را در كنار نصرت به وسيله‌يِ مؤمنين؛ مي‌گذارد، كه علي الظاهر مراد در اينجا نصرتهايِ معنوي است؛ مثل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مُمِدُّكُمْ بِأَلْفٍ مِنَ الْمَلائِكَةِ مُرْدِفين</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و امثال اينها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أَيدَكَ بِنَصْرِهِ </w:t>
      </w:r>
      <w:bookmarkStart w:id="670" w:name="pg2305_13491"/>
    </w:p>
    <w:p>
      <w:pPr>
        <w:pStyle w:val="BookText"/>
        <w:rPr/>
      </w:pPr>
      <w:bookmarkEnd w:id="670"/>
      <w:r>
        <w:rPr>
          <w:rFonts w:ascii="Amiri" w:hAnsi="Amiri" w:eastAsia="Amiri" w:cs="Amiri"/>
          <w:color w:val="111111"/>
          <w:sz w:val="28"/>
          <w:sz w:val="28"/>
          <w:szCs w:val="28"/>
          <w:rtl w:val="true"/>
          <w:lang w:bidi="ar-SA"/>
        </w:rPr>
        <w:t>وَ بِالْمُؤْمِنين</w:t>
      </w:r>
    </w:p>
    <w:p>
      <w:pPr>
        <w:pStyle w:val="BookText"/>
        <w:rPr/>
      </w:pPr>
      <w:r>
        <w:rPr>
          <w:rFonts w:ascii="IRNazanin" w:hAnsi="IRNazanin" w:eastAsia="IRNazanin"/>
          <w:color w:val="111111"/>
          <w:sz w:val="28"/>
          <w:sz w:val="28"/>
          <w:szCs w:val="28"/>
          <w:rtl w:val="true"/>
          <w:lang w:bidi="fa-IR"/>
        </w:rPr>
        <w:t>مؤمنين هستند كه موجب نصرت مي‌شوند؛ مؤمنين هستند كه؛ نظام را پابرجا نگه مي‌دارند؛ مؤمنين هستند كه در ميدان‌هايِ مختلف، جاده را صاف مي‌كنند تا نظام اسلامي بتواند كارهايِ بزرگي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أُوتيتُهُ عَل ي عِلْمٍ عِنْدي</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نبايد تصور كنيم؛ خيال نكنيم ما هستيم داريم مي‌كنيم؛ اينها را خدا دارد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نكته‌يِ اوَّل؛ كه به نظر من مردم ما به توفيق الـٰهي، به لطف پروردگار، مردم خوبي هستند؛ خوبيشان هم به وفاداري آنها به ايمانست، به رسوخ ايمان در دلهاست</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671" w:name="__RefHeading___Toc2173579_3804643083"/>
      <w:bookmarkStart w:id="672" w:name="_Toc244"/>
      <w:bookmarkEnd w:id="671"/>
      <w:r>
        <w:rPr>
          <w:rtl w:val="true"/>
        </w:rPr>
        <w:t>روز قدس؛ روزِ آزمايش بزرگ ملتهايِ مسلمان</w:t>
      </w:r>
      <w:bookmarkEnd w:id="672"/>
    </w:p>
    <w:p>
      <w:pPr>
        <w:pStyle w:val="BookText"/>
        <w:rPr/>
      </w:pPr>
      <w:r>
        <w:rPr>
          <w:rFonts w:ascii="IRNazanin" w:hAnsi="IRNazanin" w:eastAsia="IRNazanin"/>
          <w:color w:val="111111"/>
          <w:sz w:val="28"/>
          <w:sz w:val="28"/>
          <w:szCs w:val="28"/>
          <w:rtl w:val="true"/>
          <w:lang w:bidi="fa-IR"/>
        </w:rPr>
        <w:t>و امّا مسأله‌يِ فلسطين و 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نزديكست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آزمايش بزرگ ملتهايِ مسلمانست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آن روزي است كه ملتهايِ مسلمان بي واسطه‌يِ مقامات رسمي حرفشان را در دنيا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هم روز قدس اهميَّت مضاعفي دارد؛ هم به خاطر حادثه‌يِ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عقب‌نشيني از غزه يك شكست بزرگِ صهيونيستها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خاطر توطئه‌اي كه بعد از شكست غزه و براي جبران آن شكست، از سوي امريكاييها و صهيونيستها و بعضي از هم پيمانانشان در جريانست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عاديسازي رابطه‌يِ زشت با رژيم صهيونيستي در ميان برخي از دولتهايِ اسلامِي و برخي از دولتهايِ منطقه، كه نبايد زير بار بروند</w:t>
      </w:r>
      <w:r>
        <w:rPr>
          <w:rFonts w:eastAsia="IRNazanin" w:cs="IRNazanin"/>
          <w:color w:val="111111"/>
          <w:sz w:val="28"/>
          <w:szCs w:val="28"/>
          <w:rtl w:val="true"/>
          <w:lang w:bidi="fa-IR"/>
        </w:rPr>
        <w:t xml:space="preserve">. </w:t>
      </w:r>
      <w:r>
        <w:rPr>
          <w:rStyle w:val="FootnoteAnchor"/>
          <w:rtl w:val="true"/>
        </w:rPr>
        <w:footnoteReference w:id="327"/>
      </w:r>
    </w:p>
    <w:p>
      <w:pPr>
        <w:pStyle w:val="Heading4"/>
        <w:numPr>
          <w:ilvl w:val="3"/>
          <w:numId w:val="1"/>
        </w:numPr>
        <w:rPr/>
      </w:pPr>
      <w:bookmarkStart w:id="673" w:name="__RefHeading___Toc2173581_3804643083"/>
      <w:bookmarkStart w:id="674" w:name="_Toc245"/>
      <w:bookmarkEnd w:id="673"/>
      <w:r>
        <w:rPr>
          <w:rtl w:val="true"/>
        </w:rPr>
        <w:t>نقش روز قدس در حفظ ياد فلسطين</w:t>
      </w:r>
      <w:bookmarkEnd w:id="67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مطلبي كه در خطبه‌يِ دوُّم بايد عرض كنم، سپاس فراوان از ملت ايران به خاطر راهپيمايي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ملّي خود را، عظمت جايگاه اسلامي خود را، عزَّت خود را به دنيا نشان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اين راهپيماييها بسيار زيادست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از </w:t>
      </w:r>
      <w:bookmarkStart w:id="675" w:name="pg2305_13492"/>
    </w:p>
    <w:p>
      <w:pPr>
        <w:pStyle w:val="BookText"/>
        <w:rPr/>
      </w:pPr>
      <w:bookmarkEnd w:id="675"/>
      <w:r>
        <w:rPr>
          <w:rFonts w:ascii="IRNazanin" w:hAnsi="IRNazanin" w:eastAsia="IRNazanin"/>
          <w:color w:val="111111"/>
          <w:sz w:val="28"/>
          <w:sz w:val="28"/>
          <w:szCs w:val="28"/>
          <w:rtl w:val="true"/>
          <w:lang w:bidi="fa-IR"/>
        </w:rPr>
        <w:t>وقتي فلسطين را اشغال كردند، هدفشان اين بود كه نام و ياد فلسطين را به فراموشي بسپرند؛ اصلاً مردم دنيا و نسلهايِ بعدي فراموش كنند كه روزي يك سرزميني در دنيا بوده است، يك كشوري بوده است به اسم فلسطين؛ هدفشان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كه نتوانستند و اين قيام عظيم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انتفاضه‌يِ اوَّل و چه در انتفاضه‌يِ مسجدالأقصي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اين شعله را در دنيا برافروخته كرد و دلهايِ ملتها و آحاد مردم و مُنْصِفان عالم را به خود متوجِّه كرد، راه علاج را اين دانستند كه مجموعه‌يِ عرب فلسطيني را در گوش‌هايِ از اين سرزمين، در واقع زنداني كنند؛ محصور كنند و كشور آباد پرنعمت فلسطين و منطقه‌يِ حساس فلسطين را به طور خالص در اختيار صهيونيستها و با هويت صهيونيستي نگه دارند و عربها را به طرف غزه و ساحل غربي برانند</w:t>
      </w:r>
      <w:r>
        <w:rPr>
          <w:rFonts w:eastAsia="IRNazanin" w:cs="IRNazanin"/>
          <w:color w:val="111111"/>
          <w:sz w:val="28"/>
          <w:szCs w:val="28"/>
          <w:rtl w:val="true"/>
          <w:lang w:bidi="fa-IR"/>
        </w:rPr>
        <w:t xml:space="preserve">. </w:t>
      </w:r>
      <w:r>
        <w:rPr>
          <w:rStyle w:val="FootnoteAnchor"/>
          <w:rtl w:val="true"/>
        </w:rPr>
        <w:footnoteReference w:id="328"/>
      </w:r>
    </w:p>
    <w:p>
      <w:pPr>
        <w:pStyle w:val="Heading4"/>
        <w:numPr>
          <w:ilvl w:val="3"/>
          <w:numId w:val="1"/>
        </w:numPr>
        <w:rPr/>
      </w:pPr>
      <w:bookmarkStart w:id="676" w:name="__RefHeading___Toc2173583_3804643083"/>
      <w:bookmarkStart w:id="677" w:name="_Toc246"/>
      <w:bookmarkEnd w:id="676"/>
      <w:r>
        <w:rPr>
          <w:rtl w:val="true"/>
        </w:rPr>
        <w:t>همه گير شدن گرامي داشت روز قدس در جهان</w:t>
      </w:r>
      <w:bookmarkEnd w:id="677"/>
    </w:p>
    <w:p>
      <w:pPr>
        <w:pStyle w:val="BookText"/>
        <w:rPr/>
      </w:pPr>
      <w:r>
        <w:rPr>
          <w:rFonts w:ascii="IRNazanin" w:hAnsi="IRNazanin" w:eastAsia="IRNazanin"/>
          <w:color w:val="111111"/>
          <w:sz w:val="28"/>
          <w:sz w:val="28"/>
          <w:szCs w:val="28"/>
          <w:rtl w:val="true"/>
          <w:lang w:bidi="fa-IR"/>
        </w:rPr>
        <w:t>يك مطلب درباره‌يِ روز قدسِ امسالست كه اين حركت عظيم در دنياي اسلام روز به روز جا افتاده‌تر شده است و گسترش بيشتري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دنياي اسلام شاهد تظاهرات بخشهايي از اغلب ملتهايِ مسلمان بود؛ از شرق دنياي اسلام يعني از اندونزي، تا غرب دنياي اسلام يعني آفريقا و نيجريه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مسلمان هر جا به آحاد مردم اجازه داده شد كه بتوانند نيت و اراده‌ي خود را در روز قدس نشان دهند، مجموعه‌هايي از مردم آمدند و نشان دادند كه نسبت به مسأله‌يِ قدس چه احساساتي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مسلماناني كه در اروپا زندگي مي‌كردند، اَقليَّتهايي كه زير فشارهايِ عصبيت دولتها و مؤسسات اروپايي قرار دارند، آنها هم روز قدس را گرامي داشتند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نشانه‌يِ، اينست كه مسأله‌يِ فلسطين عليٰ‌رغم آنچه كه غاصبان فلسطين و حاميان آنها مي‌خواستند، روز به روز در دنياي اسلام زنده‌تر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نيتشان اين بود كه نام فلسطين را از خاطره‌يِ ملتهايِ مسلمان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اراده‌ي آنها اين بود، هدف آنها اين بود كه نقشه‌يِ فلسطين و ملَّتي </w:t>
      </w:r>
      <w:bookmarkStart w:id="678" w:name="pg2305_13493"/>
    </w:p>
    <w:p>
      <w:pPr>
        <w:pStyle w:val="BookText"/>
        <w:rPr/>
      </w:pPr>
      <w:bookmarkEnd w:id="678"/>
      <w:r>
        <w:rPr>
          <w:rFonts w:ascii="IRNazanin" w:hAnsi="IRNazanin" w:eastAsia="IRNazanin"/>
          <w:color w:val="111111"/>
          <w:sz w:val="28"/>
          <w:sz w:val="28"/>
          <w:szCs w:val="28"/>
          <w:rtl w:val="true"/>
          <w:lang w:bidi="fa-IR"/>
        </w:rPr>
        <w:t>به نام فلسطين را به كلّي از جغرافياي دنياي اسلام حذف و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تلاش خودشان را هم در طول اين شصت سالِ تمام كه از اين فاجعه‌يِ بزرگ مي‌گذرد، بر اين كار متمركز كردند؛ امّا آنچه واقع شده است، عكس آن چيزي است كه آنها مي‌خواستند و دنبال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دنياي اسلام نسبت به مسأله‌يِ فلسطين بسيار حساستر و بسيار پرانگيزه‌ترست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اينست كه دنياي اسلام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بيداري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شمسي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فلسطين به طور رسمي غصب شد و در اختيار صهيونيستها قرار گرفت، وجود مي‌داشت، قطعاً واقعيتها جور ديگري مي‌بود و اين حادثه‌يِ تلخ دنياي اسلام و اين جراحت عميق بر پيكر امَّت اسلامي واقع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مسلمانها بيدارند، متوجِّه‌اند، روز به روز هم به توفيق پروردگار بيدارتر خواهند شد و من لازمست عرض بكنم يكي از مهمترين عوامل اين حمايت و گسترش جهاني، ايستادگي و مقاومت ملت شجاع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ملت فلسطين درود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حقاً و انصافاً اثبات كرده است كه لايق نام مسلماني و لايق نام يك ملت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همين جا در مقابل شما جمعيَّت مسلمان به مردم فلسطين و به دولت قانوني فلسطين و به برادر مجاهدمان آقاي هنيه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كه ملت ايران شما را تنها نگذاشته است و تنها نخواهد گذاشت</w:t>
      </w:r>
      <w:r>
        <w:rPr>
          <w:rFonts w:eastAsia="IRNazanin" w:cs="IRNazanin"/>
          <w:color w:val="111111"/>
          <w:sz w:val="28"/>
          <w:szCs w:val="28"/>
          <w:rtl w:val="true"/>
          <w:lang w:bidi="fa-IR"/>
        </w:rPr>
        <w:t xml:space="preserve">. </w:t>
      </w:r>
      <w:r>
        <w:rPr>
          <w:rStyle w:val="FootnoteAnchor"/>
          <w:rtl w:val="true"/>
        </w:rPr>
        <w:footnoteReference w:id="329"/>
      </w:r>
    </w:p>
    <w:p>
      <w:pPr>
        <w:pStyle w:val="Heading4"/>
        <w:numPr>
          <w:ilvl w:val="3"/>
          <w:numId w:val="1"/>
        </w:numPr>
        <w:rPr/>
      </w:pPr>
      <w:bookmarkStart w:id="679" w:name="__RefHeading___Toc2173585_3804643083"/>
      <w:bookmarkStart w:id="680" w:name="_Toc247"/>
      <w:bookmarkEnd w:id="679"/>
      <w:r>
        <w:rPr>
          <w:rtl w:val="true"/>
        </w:rPr>
        <w:t>روز قدس؛ عامل زنده ماندن نام فلسطين</w:t>
      </w:r>
      <w:bookmarkEnd w:id="68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هفته‌يِ آينده جمعه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برجسته‌ترين يادگارهايِ امام عزيز ماست؛ نشانه‌يِ دلبستگي انقلاب و دلبستگي ملت ما به ماجراي قدس شريف و ماجراي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روز قدس، اين نام را ما توانستيم هر سال در دنيا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از حكومتها و خيلي از سياستها مي‌خواستند، مايل بودند، تلاش كردند، پول خرج كردند كه مسأله‌يِ فلسطين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تلاش جمهوري اسلامي نبود، اگر ايستادگي جمهوري اسلامي با تمام قوا در مقابله‌يِ اين سياست خباثت‌آلود نبود، بعيد </w:t>
      </w:r>
      <w:bookmarkStart w:id="681" w:name="pg2305_13494"/>
    </w:p>
    <w:p>
      <w:pPr>
        <w:pStyle w:val="BookText"/>
        <w:rPr/>
      </w:pPr>
      <w:bookmarkEnd w:id="681"/>
      <w:r>
        <w:rPr>
          <w:rFonts w:ascii="IRNazanin" w:hAnsi="IRNazanin" w:eastAsia="IRNazanin"/>
          <w:color w:val="111111"/>
          <w:sz w:val="28"/>
          <w:sz w:val="28"/>
          <w:szCs w:val="28"/>
          <w:rtl w:val="true"/>
          <w:lang w:bidi="fa-IR"/>
        </w:rPr>
        <w:t>نبود كه بتوانند مسأله‌يِ فلسطين را به تدريج به زاويه بكشانند؛ اصلاً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خود دستگاه استكبار و خود صهيونيستهايِ خبيث معترفند، معتقدند و ناراحتند از اين كه جمهوري اسلامي پرچم فلسطين را برافراشته است و نمي‌گذارد كه با سازشكاريهايي كه مي‌خواهند انجام بدهند، مسأله‌يِ فلسطين را از دور خارج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 زنده كردن اين ياد و اين نامست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توفيق الـٰهي، به هدايت الـٰهي، ملت عظيم ما در تهران و در همه‌يِ شهرستانها روز قدس را گرامي‌خواهند داشت، راهپيمايي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ديگر هم بسياري از مسلمانان در روز قدس از ملت ايران تبعيَّت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 متعلق به مسأله‌يِ قدس است و ضمنا مظهر وحدت ملت ايرانست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در روز قدس كساني نخواهند از اين اجتماعات براي ايجاد تفرقه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بايد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تفرقه بايد مقابله و معارضه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نبايد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ملت ايران مي‌تواند پرچم قدس را با افتخار بلند كند كه يكپارچه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 سعي كردند اين را هم به هم بزنند؛ امّا به حمدالله نتوانستند؛ انشاء الله بعداً هم نخواهند توانست</w:t>
      </w:r>
      <w:r>
        <w:rPr>
          <w:rFonts w:eastAsia="IRNazanin" w:cs="IRNazanin"/>
          <w:color w:val="111111"/>
          <w:sz w:val="28"/>
          <w:szCs w:val="28"/>
          <w:rtl w:val="true"/>
          <w:lang w:bidi="fa-IR"/>
        </w:rPr>
        <w:t xml:space="preserve">. </w:t>
      </w:r>
      <w:r>
        <w:rPr>
          <w:rStyle w:val="FootnoteAnchor"/>
          <w:rtl w:val="true"/>
        </w:rPr>
        <w:footnoteReference w:id="330"/>
      </w:r>
    </w:p>
    <w:p>
      <w:pPr>
        <w:pStyle w:val="Heading4"/>
        <w:numPr>
          <w:ilvl w:val="3"/>
          <w:numId w:val="1"/>
        </w:numPr>
        <w:rPr/>
      </w:pPr>
      <w:bookmarkStart w:id="682" w:name="__RefHeading___Toc2173587_3804643083"/>
      <w:bookmarkStart w:id="683" w:name="_Toc248"/>
      <w:bookmarkEnd w:id="682"/>
      <w:r>
        <w:rPr>
          <w:rtl w:val="true"/>
        </w:rPr>
        <w:t>روز قدس؛ نماد صف‌بندي حقِّ در مقابل باطل</w:t>
      </w:r>
      <w:bookmarkEnd w:id="683"/>
    </w:p>
    <w:p>
      <w:pPr>
        <w:pStyle w:val="BookText"/>
        <w:rPr/>
      </w:pPr>
      <w:r>
        <w:rPr>
          <w:rFonts w:ascii="IRNazanin" w:hAnsi="IRNazanin" w:eastAsia="IRNazanin"/>
          <w:color w:val="111111"/>
          <w:sz w:val="28"/>
          <w:sz w:val="28"/>
          <w:szCs w:val="28"/>
          <w:rtl w:val="true"/>
          <w:lang w:bidi="fa-IR"/>
        </w:rPr>
        <w:t>در خطبه‌يِ دوُّم، اَوَّلين مطلبي كه وظيفه‌يِ خود مي‌دانم عرض بكنم، عرض سپاس و قدرداني است از ملت عظيم‌الشأن ايران به خاطر نمايش عظمتي كه در روز قدس در برابر چشم جهانيان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سعي كرده‌اند در طول اين سالها كه روز قدس را كه نماد صف‌بندي حقِّ در مقابل باطلست، تضعيف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نشان‌دهنده‌يِ صف‌بندي حقِّ و باطل، صف‌بندي عدل در مقابل ظلمست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فقط روز فلسطين نيست؛ روز امَّت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فرياد رساي مسلمانان عليه سرطان كشنده‌يِ صهيونيزمست كه به وسيله‌يِ دست متجاوز اشغالگران، مداخله‌كنندگان، قدرتهايِ استكباري به جان امَّت اسلامي افتاده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قدس </w:t>
      </w:r>
      <w:bookmarkStart w:id="684" w:name="pg2305_13495"/>
    </w:p>
    <w:p>
      <w:pPr>
        <w:pStyle w:val="BookText"/>
        <w:rPr/>
      </w:pPr>
      <w:bookmarkEnd w:id="684"/>
      <w:r>
        <w:rPr>
          <w:rFonts w:ascii="IRNazanin" w:hAnsi="IRNazanin" w:eastAsia="IRNazanin"/>
          <w:color w:val="111111"/>
          <w:sz w:val="28"/>
          <w:sz w:val="28"/>
          <w:szCs w:val="28"/>
          <w:rtl w:val="true"/>
          <w:lang w:bidi="fa-IR"/>
        </w:rPr>
        <w:t>چيز كوچكي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يك روز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پيام جهاني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نشان‌دهنده‌يِ، اينست كه امَّت اسلامي اولاً زير بار ظلم نمي‌رود، ولو اين ظلم از پشتيباني بزرگترين و قدرتمندترين دولتهايِ عالم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سعي كردند روز قدس را تضعيف كنند و امسال بيش از هميشه تلاش كردند؛ امّا روز قدس در ايران اسلامي، در تهران با عظمت به همه‌يِ دنيا نشان داد كه عقربه‌يِ انقلاب و ملت ايران به كدام سمت و كدام جهتست؛ نشان داد كه اراده‌ي ملت ايران چيست؟؛ نشان داد كه ترفندها و حقِّه‌ها و پول خرج كردنها و خباثتهايِ سياسي آنها بر روحيه‌يِ ملت ايران اثري ندارد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685" w:name="__RefHeading___Toc2173589_3804643083"/>
      <w:bookmarkStart w:id="686" w:name="_Toc249"/>
      <w:bookmarkEnd w:id="685"/>
      <w:r>
        <w:rPr>
          <w:rtl w:val="true"/>
        </w:rPr>
        <w:t>روز قدس؛ مانع ذوب شدن‌ِ فلسطين توسط دولت‌هايِ خيانتكار</w:t>
      </w:r>
      <w:bookmarkEnd w:id="686"/>
    </w:p>
    <w:p>
      <w:pPr>
        <w:pStyle w:val="BookText"/>
        <w:rPr/>
      </w:pPr>
      <w:r>
        <w:rPr>
          <w:rFonts w:ascii="IRNazanin" w:hAnsi="IRNazanin" w:eastAsia="IRNazanin"/>
          <w:color w:val="111111"/>
          <w:sz w:val="28"/>
          <w:sz w:val="28"/>
          <w:szCs w:val="28"/>
          <w:rtl w:val="true"/>
          <w:lang w:bidi="fa-IR"/>
        </w:rPr>
        <w:t>هفته‌يِ آينده روز قدس است؛ روزي كه يادآور يكي از ابتكار‌هايِ امام راحل عظيم‌الشأن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را گرامي بداريد؛ دنياي اسلام بايد اين روز را گرامي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توده‌هايِ مسلمان نگذارند كه بعضي از دولت‌هايِ خودفروخته، در فضاي آرام و سكوت مصنوعي اي كه به وجود آورده‌اند، فلسطين را ذَرِّه ذَرِّه و لحظه به لحظه ذوب كنند و قضيه را به دست فراموشي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دولت‌هايي كه با رژيم غاصب ساختند و فلسطيني‌ها را قرباني كردند، نبايد از ياد برود و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يك قضيه‌يِ كوچك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چهل سالست كه ملت اسلام نام فلسطين را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متفكران اسلامي، نويسندگان و سياستمداران، هزاران و هزاران بار گفته‌اند و هزاران نفر در اين راه شهيد شده‌اند؛، مگر مي‌شود پاره‌يِ تن جهان اسلام را همينطور در اختيار دشمنان گذاشت كه آن را تصرف كنند و ملَّتي را از خانه‌يِ خودش بيرون نمايند؛، مگر چنين چيزي مي‌شود؟ مگر اسلام اجازه مي‌دهد؟ مگر ملت‌هايِ اسلامي اجازه مي‌دهند؟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فضاي عالم، اين جو آمادگي و حضور و انتظار و طلبكاري نسبت به فلسطين، بايد روز به روز بيشتر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فلسطين هم بايد اين شعله‌يِ مقدَّس روز به روز برافروخته‌تر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جوانان، آن زنان و مردان، </w:t>
      </w:r>
      <w:bookmarkStart w:id="687" w:name="pg2305_13496"/>
    </w:p>
    <w:p>
      <w:pPr>
        <w:pStyle w:val="BookText"/>
        <w:rPr/>
      </w:pPr>
      <w:bookmarkEnd w:id="687"/>
      <w:r>
        <w:rPr>
          <w:rFonts w:ascii="IRNazanin" w:hAnsi="IRNazanin" w:eastAsia="IRNazanin"/>
          <w:color w:val="111111"/>
          <w:sz w:val="28"/>
          <w:sz w:val="28"/>
          <w:szCs w:val="28"/>
          <w:rtl w:val="true"/>
          <w:lang w:bidi="fa-IR"/>
        </w:rPr>
        <w:t>آن نوجوانان، آن فداكاراني كه در داخل فلسطين با رژيم غاصب مبارزه مي‌كنند، بايد بدانند نقطه‌يِ اصلي همان جايي است كه آنها بر روي آن انگشت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آنجايي است كه دشمن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سازمان‌ها در خارج از مرز‌هايِ فلسطين پشت ميز‌هايِ مذاكره بنشينند، يا در تريبون‌ها به نام فلسطين خودنمايي كنند، مشكلي را حل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پشتيباني عمومي دنياي اسلام از بيرون و مبارزه‌يِ واقعي و محسوس ملت فلسطين در داخل، اين دو با هم مشكل را حل خواهد كرد و سر دشمن فلسطين را به سنگ خواهد كوبيد</w:t>
      </w:r>
      <w:r>
        <w:rPr>
          <w:rFonts w:eastAsia="IRNazanin" w:cs="IRNazanin"/>
          <w:color w:val="111111"/>
          <w:sz w:val="28"/>
          <w:szCs w:val="28"/>
          <w:rtl w:val="true"/>
          <w:lang w:bidi="fa-IR"/>
        </w:rPr>
        <w:t xml:space="preserve">. </w:t>
      </w:r>
      <w:r>
        <w:rPr>
          <w:rStyle w:val="FootnoteAnchor"/>
          <w:rtl w:val="true"/>
        </w:rPr>
        <w:footnoteReference w:id="332"/>
      </w:r>
    </w:p>
    <w:p>
      <w:pPr>
        <w:pStyle w:val="Heading4"/>
        <w:numPr>
          <w:ilvl w:val="3"/>
          <w:numId w:val="1"/>
        </w:numPr>
        <w:rPr/>
      </w:pPr>
      <w:bookmarkStart w:id="688" w:name="__RefHeading___Toc2173591_3804643083"/>
      <w:bookmarkStart w:id="689" w:name="_Toc250"/>
      <w:bookmarkEnd w:id="688"/>
      <w:r>
        <w:rPr>
          <w:rtl w:val="true"/>
        </w:rPr>
        <w:t>روز قدس؛ اميد‌بخش به مبارزين و اسراي در بند اسرائيل</w:t>
      </w:r>
      <w:bookmarkEnd w:id="689"/>
    </w:p>
    <w:p>
      <w:pPr>
        <w:pStyle w:val="BookText"/>
        <w:rPr/>
      </w:pPr>
      <w:r>
        <w:rPr>
          <w:rFonts w:ascii="IRNazanin" w:hAnsi="IRNazanin" w:eastAsia="IRNazanin"/>
          <w:color w:val="111111"/>
          <w:sz w:val="28"/>
          <w:sz w:val="28"/>
          <w:szCs w:val="28"/>
          <w:rtl w:val="true"/>
          <w:lang w:bidi="fa-IR"/>
        </w:rPr>
        <w:t>روز قدس را گرامي بداريد و آن را بزرگ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تبليغات جهاني منعكس نمي‌كنند؛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كساني كه در زندان‌هايِ فلسطيني هستند، به ما گفته‌اند كه از شعار شما و حضور شما و مشت گره كرده‌يِ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حاكي از نيت و عزم صادقانه‌يِ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قوّت و قدرت مي‌كنند و ايستادگي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كسي كه در پشت ديوار‌هايِ زندان فلسطيني است، بايد احساس تنهايي نكند، تا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مردي كه در كوچه‌ها و خيابان‌هايِ بيت‌المقدَّس و نوار غزه و شهر‌هايِ ديگر فلسطين اشغالي مورد تهاجم اراذل و اوباش صهيونيستست، بايد احساس كند كه شما پشت سرش هستيد، تا بتواند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دولت‌ها هم تكاليفي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جمهوري اسلامي هم وظايفي دارد و به اين وظايف عمل مي‌كند؛ باز 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ملّي و عمومِي و مردمي نقش خاص خودش را دارد، كه بايد در جاي خود انجام بدهد</w:t>
      </w:r>
      <w:r>
        <w:rPr>
          <w:rFonts w:eastAsia="IRNazanin" w:cs="IRNazanin"/>
          <w:color w:val="111111"/>
          <w:sz w:val="28"/>
          <w:szCs w:val="28"/>
          <w:rtl w:val="true"/>
          <w:lang w:bidi="fa-IR"/>
        </w:rPr>
        <w:t xml:space="preserve">. </w:t>
      </w:r>
      <w:r>
        <w:rPr>
          <w:rStyle w:val="FootnoteAnchor"/>
          <w:rtl w:val="true"/>
        </w:rPr>
        <w:footnoteReference w:id="333"/>
      </w:r>
    </w:p>
    <w:p>
      <w:pPr>
        <w:pStyle w:val="Heading4"/>
        <w:numPr>
          <w:ilvl w:val="3"/>
          <w:numId w:val="1"/>
        </w:numPr>
        <w:rPr/>
      </w:pPr>
      <w:bookmarkStart w:id="690" w:name="__RefHeading___Toc2173593_3804643083"/>
      <w:bookmarkStart w:id="691" w:name="_Toc251"/>
      <w:bookmarkEnd w:id="690"/>
      <w:r>
        <w:rPr>
          <w:rtl w:val="true"/>
        </w:rPr>
        <w:t>مقاومت وتظاهرات؛ تابنده‌ي نور اميد</w:t>
      </w:r>
      <w:bookmarkEnd w:id="69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جوانان و كودكان و زنان و مرداني كه امروز مظلومانه در شهر‌هايِ وطن </w:t>
      </w:r>
      <w:bookmarkStart w:id="692" w:name="pg2305_13497"/>
    </w:p>
    <w:p>
      <w:pPr>
        <w:pStyle w:val="BookText"/>
        <w:rPr/>
      </w:pPr>
      <w:bookmarkEnd w:id="692"/>
      <w:r>
        <w:rPr>
          <w:rFonts w:ascii="IRNazanin" w:hAnsi="IRNazanin" w:eastAsia="IRNazanin"/>
          <w:color w:val="111111"/>
          <w:sz w:val="28"/>
          <w:sz w:val="28"/>
          <w:szCs w:val="28"/>
          <w:rtl w:val="true"/>
          <w:lang w:bidi="fa-IR"/>
        </w:rPr>
        <w:t>مغصوب با خون خود كوچه‌ها و خيابان‌ها را رنگين مي‌كنند و نمازگزاراني كه در اجتماعات هفتگي جمعه‌يِ خود، كابوس مرگ را بر سر اسرائيليان غاصب و مهاجر مي‌كوبند، نور اميدي را بر سراسر فلسطين تابانيده‌اند كه در تمام چهل سال غصب و قبل از آن در روزگار فشار و اختناق انگليسي، هرگز سرزمين مقدَّس آن را به خود نديده بود و آينده هم متعلق به همين مؤمنين مصمم و مبارزست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ديگر روزگار ضعف و انفعال و انتظار ملت فلسطين تمام شده است و اسلام نيروي حقيقي آن ملت برجسته را به وي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سران خائن و سازشكار فلسطين فروش فلسطيني كه فارغ از رنج شهروندان يا چادرنشينان، به معامله‌يِ سياسي و تجارت با سرمايه‌يِ فلسطين مشغولند، نمي‌توانند سرنوشت آن كشور و ملت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فلسطين، در مسجد‌ها و نماز جمعه‌ها و خيابان‌ها و ميدان‌هايِ سراسر زمين‌هايِ اشغالي است كه رقم مي‌خورد و اين از بركات اسلامست</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693" w:name="__RefHeading___Toc2173595_3804643083"/>
      <w:bookmarkStart w:id="694" w:name="_Toc252"/>
      <w:bookmarkEnd w:id="693"/>
      <w:r>
        <w:rPr>
          <w:rtl w:val="true"/>
        </w:rPr>
        <w:t>روز قدس پشتوانه‌يِ امنيَّت كشور ما</w:t>
      </w:r>
      <w:bookmarkEnd w:id="694"/>
    </w:p>
    <w:p>
      <w:pPr>
        <w:pStyle w:val="BookText"/>
        <w:rPr/>
      </w:pPr>
      <w:r>
        <w:rPr>
          <w:rFonts w:ascii="IRNazanin" w:hAnsi="IRNazanin" w:eastAsia="IRNazanin"/>
          <w:color w:val="111111"/>
          <w:sz w:val="28"/>
          <w:sz w:val="28"/>
          <w:szCs w:val="28"/>
          <w:rtl w:val="true"/>
          <w:lang w:bidi="fa-IR"/>
        </w:rPr>
        <w:t>خب، روز قدس در پيش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يك روزِ به معناي حقيقي كلمه، بين‌المللي اسلامي است؛ روزي است كه ملت ايران مي‌تواند با كمك ملت‌هايِ مشتاق ديگر، كه امروز خوشبختانه تعدادشان هم متعدِّد و زياد شده، يك حرف حقِّي را فرياد كند كه براي پنهان كردن آن حرف حقّ و خاموش كردن آن فرياد، شصت سالست كه دستگاه استكبار دارد سرمايه‌گذاري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حدّاقل شصت سالست، يعني از زمان تشكيل دولت غاصب؛ والّا از مقدماتش؛ شايد صد سال هم بيشترست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سالست كه دارند سعي مي‌كنند فلسطين را از نقشه‌يِ جغرافياي جهاني حذف كنند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 حدود زيادي هم موفق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اسلامي زد توي دهن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نظام جمهوري اسلامِي و اعلان روز قدس و تبديل سفارت رژيم غاصب به سفارت فلسطين در تهران، حركت هشدار‌دهنده و متوقف‌كننده </w:t>
      </w:r>
    </w:p>
    <w:p>
      <w:pPr>
        <w:pStyle w:val="BookText"/>
        <w:rPr/>
      </w:pPr>
      <w:r>
        <w:rPr>
          <w:rFonts w:ascii="IRNazanin" w:hAnsi="IRNazanin" w:eastAsia="IRNazanin"/>
          <w:color w:val="111111"/>
          <w:sz w:val="28"/>
          <w:sz w:val="28"/>
          <w:szCs w:val="28"/>
          <w:rtl w:val="true"/>
          <w:lang w:bidi="fa-IR"/>
        </w:rPr>
        <w:t>و مهاجمي بود كه در مقابل اين نقشه‌يِ استكباري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اين حركت، روز به روز توسعه پيدا كرده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قدس پشتوانه‌يِ امنيَّت كشور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همه يِ آحاد مردم عزيز ما بدانند ؛ هر يك نفري كه روز قدس توي خيابان مي آيد ، به سهم خود دارد به امنيَّت كشور و امنيَّت ملت و حفظ دستاورد هايِ انقلابش كمك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قدس روز بزرگي است ، روز مهمّي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امسال ، هم در كشور ما و هم در كشور هايِ اسلامي ديگر ، اين روز، باعظمت‌تر از هميشه برگزار خواهد شد </w:t>
      </w:r>
      <w:r>
        <w:rPr>
          <w:rFonts w:eastAsia="IRNazanin" w:cs="IRNazanin"/>
          <w:color w:val="111111"/>
          <w:sz w:val="28"/>
          <w:szCs w:val="28"/>
          <w:rtl w:val="true"/>
          <w:lang w:bidi="fa-IR"/>
        </w:rPr>
        <w:t xml:space="preserve">. </w:t>
      </w:r>
      <w:r>
        <w:rPr>
          <w:rStyle w:val="FootnoteAnchor"/>
          <w:rtl w:val="true"/>
        </w:rPr>
        <w:footnoteReference w:id="335"/>
      </w:r>
      <w:bookmarkStart w:id="695" w:name="pg2305_13499"/>
    </w:p>
    <w:p>
      <w:pPr>
        <w:pStyle w:val="Heading3"/>
        <w:numPr>
          <w:ilvl w:val="2"/>
          <w:numId w:val="1"/>
        </w:numPr>
        <w:rPr/>
      </w:pPr>
      <w:bookmarkStart w:id="696" w:name="__RefHeading___Toc2173597_3804643083"/>
      <w:bookmarkStart w:id="697" w:name="_Toc253"/>
      <w:bookmarkEnd w:id="695"/>
      <w:bookmarkEnd w:id="696"/>
      <w:r>
        <w:rPr>
          <w:rtl w:val="true"/>
        </w:rPr>
        <w:t>فصل پنجم</w:t>
      </w:r>
      <w:r>
        <w:rPr>
          <w:rtl w:val="true"/>
        </w:rPr>
        <w:t xml:space="preserve">: </w:t>
      </w:r>
      <w:r>
        <w:rPr>
          <w:rtl w:val="true"/>
        </w:rPr>
        <w:t>مسؤوليت دولتهاي اسلامي</w:t>
      </w:r>
      <w:bookmarkEnd w:id="697"/>
    </w:p>
    <w:p>
      <w:pPr>
        <w:pStyle w:val="Heading4"/>
        <w:numPr>
          <w:ilvl w:val="3"/>
          <w:numId w:val="1"/>
        </w:numPr>
        <w:rPr/>
      </w:pPr>
      <w:bookmarkStart w:id="698" w:name="__RefHeading___Toc2173599_3804643083"/>
      <w:bookmarkStart w:id="699" w:name="_Toc254"/>
      <w:bookmarkEnd w:id="698"/>
      <w:r>
        <w:rPr>
          <w:rtl w:val="true"/>
        </w:rPr>
        <w:t>وظيفه‌ي ملت‌ها و دولت‌هايِ مسلمان</w:t>
      </w:r>
      <w:bookmarkEnd w:id="699"/>
    </w:p>
    <w:p>
      <w:pPr>
        <w:pStyle w:val="BookText"/>
        <w:rPr/>
      </w:pPr>
      <w:r>
        <w:rPr>
          <w:rFonts w:ascii="IRNazanin" w:hAnsi="IRNazanin" w:eastAsia="IRNazanin"/>
          <w:color w:val="111111"/>
          <w:sz w:val="28"/>
          <w:sz w:val="28"/>
          <w:szCs w:val="28"/>
          <w:rtl w:val="true"/>
          <w:lang w:bidi="fa-IR"/>
        </w:rPr>
        <w:t>اين رژيم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مي‌كنند توانسته‌اند بر فلسطين مسلّط شوند و تا ابد فلسطين متعلِّق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فلسطين، اينست كه قطعاً يك روز كشور فلسطين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در اين راه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ملت‌ها و دولت‌هايِ مسلمان، اينست كه اين فاصله را هر چه بيشتر كم كنند و كاري كنند كه ملت فلسطين به آن روز برسد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امروز همه‌يِ ما وظيفه داريم از مردم فلسطين حمايت معنوي و مادّي كنيم</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علاج توطئه‌يِ امريكا، در داخل سرزمين‌هايِ اشغالي و در دستان نيرومند مبارزان فلسطيني است؛ ليكن همه‌يِ مسلمين موظفند در اين جهاد شركت جسته و كمك‌هايِ مالي و سياسي و اطّلاعاتي و نظامِي و تجهيزاتي را به سوي آنان سرازير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بايد احساس تنهايي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و كساني كه شكنجه و كشتار مبارزان فلسطيني منتسب به آنهاست، بايد در هيچ جاي جهان احساس امنيَّت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صندوق‌هايِ پشتيباني </w:t>
      </w:r>
      <w:bookmarkStart w:id="700" w:name="pg2305_13500"/>
    </w:p>
    <w:p>
      <w:pPr>
        <w:pStyle w:val="BookText"/>
        <w:rPr/>
      </w:pPr>
      <w:bookmarkEnd w:id="700"/>
      <w:r>
        <w:rPr>
          <w:rFonts w:ascii="Amiri" w:hAnsi="Amiri" w:eastAsia="Amiri" w:cs="Amiri"/>
          <w:color w:val="111111"/>
          <w:sz w:val="28"/>
          <w:sz w:val="28"/>
          <w:szCs w:val="28"/>
          <w:rtl w:val="true"/>
          <w:lang w:bidi="ar-SA"/>
        </w:rPr>
        <w:t>و هسته‌هايِ كمك به فلسطينيان مبارز بايد در همه جاي عالم و از سوي دولت‌ها و ملت‌ها تشكيل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اقتصادي دولت غاصب و به رسميت نشناختن آن، وظيفه‌يِ همه‌يِ دولت‌هايِ مسلمانست و ملت‌ها بايد در برابر اين مسأله حساسيت نشان دهند … و با اين وسايل و با همه‌يِ وسايل ممكن بايد با توطئه‌يِ جاري مقابله و از تأثير آن ممانعت به عمل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تقدير، مسأله‌يِ فلسطين يك راه حل بيشتر ندارد و آن، تشكيل دولتي فلسطيني در تمامي سرزمين فلسطينست</w:t>
      </w:r>
      <w:r>
        <w:rPr>
          <w:rFonts w:eastAsia="Amiri" w:cs="Amiri" w:ascii="Amiri" w:hAnsi="Amiri"/>
          <w:color w:val="111111"/>
          <w:sz w:val="28"/>
          <w:szCs w:val="28"/>
          <w:rtl w:val="true"/>
          <w:lang w:bidi="ar-SA"/>
        </w:rPr>
        <w:t xml:space="preserve">. </w:t>
      </w:r>
      <w:r>
        <w:rPr>
          <w:rStyle w:val="FootnoteAnchor"/>
          <w:rtl w:val="true"/>
        </w:rPr>
        <w:footnoteReference w:id="338"/>
      </w:r>
    </w:p>
    <w:p>
      <w:pPr>
        <w:pStyle w:val="Heading4"/>
        <w:numPr>
          <w:ilvl w:val="3"/>
          <w:numId w:val="1"/>
        </w:numPr>
        <w:rPr/>
      </w:pPr>
      <w:bookmarkStart w:id="701" w:name="__RefHeading___Toc2173601_3804643083"/>
      <w:bookmarkStart w:id="702" w:name="_Toc255"/>
      <w:bookmarkEnd w:id="701"/>
      <w:r>
        <w:rPr>
          <w:rtl w:val="true"/>
        </w:rPr>
        <w:t>حمايت از فلسطين؛ وظيفه‌يِ الـٰهي و سياسي</w:t>
      </w:r>
      <w:bookmarkEnd w:id="702"/>
    </w:p>
    <w:p>
      <w:pPr>
        <w:pStyle w:val="BookText"/>
        <w:rPr/>
      </w:pPr>
      <w:r>
        <w:rPr>
          <w:rFonts w:ascii="IRNazanin" w:hAnsi="IRNazanin" w:eastAsia="IRNazanin"/>
          <w:color w:val="111111"/>
          <w:sz w:val="28"/>
          <w:sz w:val="28"/>
          <w:szCs w:val="28"/>
          <w:rtl w:val="true"/>
          <w:lang w:bidi="fa-IR"/>
        </w:rPr>
        <w:t>آلام مردم فلسطين، آلام و درد‌ها و رنج‌هايِ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فرياد ملت فلسطين بلندست كه 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فرياد، بر تك تكِ مسؤولان دولت‌هايِ اسلامي واجب و لازمست؛ خداي متعال آنها را مؤاخذه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ما وظيفه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 از ملاحظات سياسي است؛ اگر چه عقل سياسي هم اقتضاء مي‌كند كه امروز همه‌يِ دنياي اسلام پشت به پشت و دست در دستِ هم در مقابل صهيونيسمِ غاصب و متجاوز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 براي همه‌يِ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دولت‌هايي كه خيال مي‌كنند ارتباطاتشان با دولت غاصب صهيونيست به نفع آنهاست، وجود صهيونيست‌ها بيشتر به ضررشانست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غدهيِ سرطاني و شجرهيِ خبيثهايِ كه در آنجا گنجانده شده است ، امروز تهديدي عليه موجوديَّت و هويت همهيِ كشور‌ها و دولتهايِ اسلامي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فلسطين بايد صورت گيرد ؛ چار‌هايِ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نكنيم ، بلاشك كساني پيدا خواهند شد كه اين كار را خواهند كرد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يأتي الله بقوم يحبّهم و يحبّونه</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سنتِ الـٰهي است</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وظيفه‌يِ دول اسلامي؛ قطع يك ماهه‌يِ نفت، براي سركوب اسرائيل اين مسأله‌يِ قطع يك ماهه‌يِ نفت كه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مسأله‌يِ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مسأله نمي‌شود سطحي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مسأله‌يِ نمايشي هم نيست كه دولتي تنها بايستد و بگويد من نفت خود را قطع مي‌كنم؛ معلوم نيست چه طوري قطع مي‌كند يا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مسأله‌يِ جدّي و واقعي است و بايد همه تصميم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قطع نفت به ضرر كشور‌هايِ قطع‌كننده است؛ در حالي كه اينطور نيست؛ اين خطاي در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نفت به ضرر ملت‌ها نيست؛ به سود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الان شما مي‌بينيد در نوسانات قيمت نفت، چند صباح قيمت به بيست و چهار دلار، بيست و پنج دلار مي‌رسد؛ امّا بعد از چند روز به پانزده دلار، شانزده دلار كاهش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رفتن و پايين آمدن قيمت‌ها، ملت‌ها اين همه ضرر مي‌بينند؛ چون اختيار در دست ديگرانست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يك ماهِ نفت، اين قدرت تصميم‌گيري در ملت‌هايِ اسلامي آشكار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 و دولت‌هايِ اسلامي نشان مي‌دهند كه مي‌توانند عليه ديكتاتوري بين‌المللي و عليه خواستِ زورگوياني كه فقط به سرنيزه متّكي هستند،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كار را بكنند؛ اين اجتناب‌ناپذيرست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بعضي از دولت‌ها مواضع خوبي اتّخاذ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سوريه و دولت لبنان شجاعانه ايستادند؛ مواضعشان، مواضع خوبي است؛ ليكن همه‌يِ دولت‌هايِ عربي، همه‌يِ دولت‌هايِ اسلامِي و دولت‌هايِ صادر‌كننده و توليد‌كننده‌يِ نفت بايد به اين وظيفه‌يِ تاريخي خود اهميَّت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آينده روي اين اقدام‌هايِ تعيين‌كننده قضاوت خواهد كرد؛ امروز هم ملت‌ها قضاوت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ملت‌ها بر اين اساس نسبت به دولت‌هايِ خود و نسبت به صداقت و دلسوزي و پاكدامني آنها تصميم‌گيري مي‌كنند</w:t>
      </w:r>
      <w:r>
        <w:rPr>
          <w:rFonts w:eastAsia="IRNazanin" w:cs="IRNazanin"/>
          <w:color w:val="111111"/>
          <w:sz w:val="28"/>
          <w:szCs w:val="28"/>
          <w:rtl w:val="true"/>
          <w:lang w:bidi="fa-IR"/>
        </w:rPr>
        <w:t xml:space="preserve">. </w:t>
      </w:r>
      <w:r>
        <w:rPr>
          <w:rStyle w:val="FootnoteAnchor"/>
          <w:rtl w:val="true"/>
        </w:rPr>
        <w:footnoteReference w:id="34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اينطور به نظرم مي‌رسد، از جمله كار‌هايِ مهمّي كه دولت‌هايِ عرب مي‌توانند بكنند، اينست كه صادر‌كنندگان نفت از نفت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حرفي كه غربي‌ها در دنيا به راه انداخته‌اند كه از سلاح نفت استفاده نكنيد، حرف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مال ملتهاست و بايد به سود خودشان از آن </w:t>
      </w:r>
      <w:bookmarkStart w:id="703" w:name="pg2305_13502"/>
    </w:p>
    <w:p>
      <w:pPr>
        <w:pStyle w:val="BookText"/>
        <w:rPr/>
      </w:pPr>
      <w:bookmarkEnd w:id="703"/>
      <w:r>
        <w:rPr>
          <w:rFonts w:ascii="Amiri" w:hAnsi="Amiri" w:eastAsia="Amiri" w:cs="Amiri"/>
          <w:color w:val="111111"/>
          <w:sz w:val="28"/>
          <w:sz w:val="28"/>
          <w:szCs w:val="28"/>
          <w:rtl w:val="true"/>
          <w:lang w:bidi="ar-SA"/>
        </w:rPr>
        <w:t>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امريكايي‌ها از گندم و از محصولات غذايي به عنوان سلاح استفاده كردند؛ در خيلي جا‌هايِ دنيا 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كشور‌هايِ اسلامِي و عربي اين حقِّ را نداشته باشند؟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نمادين و سمبليك، صادرات نفت را به همه‌يِ كشور‌هايي كه با اسرائيل روابط حسنه دارند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دنيا حركت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كارخانه‌ها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روشنايي و انرژي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انرژي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حرارت را، كه سه عنصر اصلي زندگي‌اش است از نفت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نفت ما در اختيار آنها قرار نگيرد، حركت كارخانجات، روشنايي و حرارت متوقّف خواهد شد؛، مگر اين چيز كمي است؟ دولت‌هايِ عرب به خاطر خودشان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نمادين به عنوان حمايت از ملت فلسطين اين كار را بكنند، دنيا تكان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كار‌هايي است كه مي‌توانند بكنند</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704" w:name="__RefHeading___Toc2173603_3804643083"/>
      <w:bookmarkStart w:id="705" w:name="_Toc256"/>
      <w:bookmarkEnd w:id="704"/>
      <w:r>
        <w:rPr>
          <w:rtl w:val="true"/>
        </w:rPr>
        <w:t>نابودي اسرائيل در به كارگيري همه‌يِ امكانات جهان اسلام</w:t>
      </w:r>
      <w:bookmarkEnd w:id="705"/>
    </w:p>
    <w:p>
      <w:pPr>
        <w:pStyle w:val="BookText"/>
        <w:rPr/>
      </w:pPr>
      <w:r>
        <w:rPr>
          <w:rFonts w:ascii="IRNazanin" w:hAnsi="IRNazanin" w:eastAsia="IRNazanin"/>
          <w:color w:val="111111"/>
          <w:sz w:val="28"/>
          <w:sz w:val="28"/>
          <w:szCs w:val="28"/>
          <w:rtl w:val="true"/>
          <w:lang w:bidi="fa-IR"/>
        </w:rPr>
        <w:t>اسرائيل كه روزي در اين منطقه عربده مي‌كشيد و همه‌يِ خواسته‌هايِ خود را بر ملت‌هايِ عربي ديكته مي‌كرد، اينك ناتوان و افسرده در برابر عظمت مقاومت اسلامي، بر زمين زانو زده است؛ اين بخشِ كوچكي از توانايي‌هايِ ملت‌هايِ مسلمان و عربست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بدانيد كه اگر همه‌يِ امكانات جهان اسلام و حتّي بخشي از آن در اين مسير به كار گرفته شود، ما شاهد زوال و نابودي رژيم صهيونيستي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جنوب لبنان از يك مقاومت چند هزار نفره شكست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درستست كه حزب الله، امتداد مردمي عميقي داشته و به هنگام ضرورت توانسته است هزاران، بلكه ده‌ها هزار نيرو را بسيج كند؛ ولي به طور مستمر فقط از چند هزار، بلكه گاه از چند صد نيرو در محور‌هايِ رويارويي با اشغالگران صهيونيست بهره برده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اسرائيل و همه‌يِ امكانات نظامي آن و فناوري تسليحاتي و پيشرفته‌اش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زرّادخانه‌يِ امريكا متّصلست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صد جوان‌ِ باايمان و پُرشور كه از سلاح‌هايِ بسيار ابتدايي در جنگ بهره مي‌برند،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سلاح قوي و شكست‌ناپذير آنها، سلاح ايمان بود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وظيفه‌يِ دولت‌ها؛ همراهي با خواسته‌يِ ملت‌هايِ مسلمان اميدست دولت‌هايِ اسلامي با خواسته‌هايِ قاطبه‌يِ ملت‌هايِ مسلمان همراه شوند و از اين حركت عظيم حمايت كنند و هر گونه رابطه با اين رژيم اشغالگر را به طور كامل قطع نمايند و از تحريم‌هايِ مختلف اقتصادي و ابزار‌هايِ ديگر براي مقابله با اين رژيم غاصب استفاده كنند و كمك‌هايِ مردمي را صرف مسأله‌يِ اصلي فلسطين، معالجه مجروحان و بازسازي ويراني‌ها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نيز به حمايت‌هايِ خود از اين حركت و مردم مظلوم فلسطين ادامه خواهد داد و آيين‌هايِ روز جهاني قدس را همراه با همه‌يِ مسلمانان، پُرشكوه‌تر از هر سال برگزار خواهد كرد و اميدوارست هر روز شاهد پيروزي حقّ و عدالت و شكست و رسوايي باطل و اشغالگري باشيم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شما يك چهارم جمعيَّت دنيا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بزرگترين ابزار‌هايِ قدرت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به نفت شما محتاجست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به منطقه‌يِ حساس حيات و زندگي شما محتاجست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امريكا بايد بتواند چيزي را بر شما تحميل بكند؟ تحمُّل نكنيد، قبول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شعار نيست؛ اينها واقعيت‌هايي است كه اگر ما همَّت بكنيم و با اين تكليف عظيم الـٰهي و انساني صادقانه برخورد نماييم، قابل تحقُّق و قابل عملست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 عدِّه مسلمان، فداكار، برگزيدگان ملت فلسطين، از پير و جوان و مرد و زن، در سرزمين‌هايِ مقدَّس فلسطين دارند مبارزه مي‌كنند؛ به آنها كمك كنيد؛ راه،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فلسطين، يعني كمك به عناصري كه دارند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فلسطين، معنايش اين نيست كه به عناصر سازشكاري كه دلشان براي فلسطين نسوخته، بلكه دلشان براي منافع شخصي خودشان سوخته،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سازماني مورد قبولست و نماينده‌يِ واقعي مردم فلسطينست، كه در راه آرمان فلسطين مبارزه بكند؛ نه آن سازماني كه برود </w:t>
      </w:r>
    </w:p>
    <w:p>
      <w:pPr>
        <w:pStyle w:val="BookText"/>
        <w:rPr/>
      </w:pPr>
      <w:r>
        <w:rPr>
          <w:rFonts w:ascii="Amiri" w:hAnsi="Amiri" w:eastAsia="Amiri" w:cs="Amiri"/>
          <w:color w:val="111111"/>
          <w:sz w:val="28"/>
          <w:sz w:val="28"/>
          <w:szCs w:val="28"/>
          <w:rtl w:val="true"/>
          <w:lang w:bidi="ar-SA"/>
        </w:rPr>
        <w:t>آرمان فلسطين را به دشمن بفروشد و بر سر آن معامله بكند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ملت‌هايِ مسلمان حركت كنند و احساس تكليف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كه به نظرم مي‌رسد امروز بايد گفته بشود و بايد انجام بدهيم، در بيانيه گفته‌ام؛ الان هم دارم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اسلامي به هر نحو كه مي‌توانند، بايد انواع كمك‌هايِ خودشان را به آن مردمي كه دارند در داخل فلسطين مبارزه مي‌كنند، برسانند؛ اين يك تكليف شرعي و الـٰهي و انساني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امروز شما مسلمانان عقب بنشينيد، بدانيد كه دشمن يك سنگر جلو مي‌آيد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دشمني كه تمام نمي‌شود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يك سنگر جلو مي‌آيد؛ امريكا كه دشمن جهان اسلامست، يك سنگر جلو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عقب بنشينيد، آنها جلو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ميان آنها و ميان شما امَّت اسلام كه تمام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خواسته‌هايِ استكباري استكبار كه تمامي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بايد در اينجا يك حركت قاطع و يك تصميم‌گيري قطعي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در تهران مي‌تواند اجتماع مباركي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دست شماست؛ تصميم‌گيري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پارلمان‌ها بنشينند براي سرنوشت فلسطين تصميم‌گيري كنند و آن را از دولت‌ها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و نويسندگان بنويسند و افكار عمومي را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و جوانان آماده باشند، تا با صداي بلند، خواستِ ملت‌ها را اعلام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توان و قدرتمان آماده هستيم، تا اين تكليف را انجام بدهيم؛ دشمني استكبار را هم تحمُّل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خاطر حمايت از فلسطين و از انتفاضه‌يِ فلسطين و از قيام مردم فلسطين تهديد نكنند؛ اين حمايت وظيفه‌يِ ماست؛ ما اين را انجام مي‌دهيم و از هيچ تهديدي هم نمي‌هراسيم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انقلاب، بلافاصله ما در معرض تهديد‌هايِ استكبار بوديم و به فضل پروردگار و به حول و قوه‌يِ الـٰهي، استكبار نتوانسته است كاري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 هم تكليفمان را انجام خواهيم داد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آقايان محترم و از شما برادران عزيز خواهش مي‌كنم كه اين اجتماع را به طور كاملاً جدي مورد نظر قرار بدهيد و سعي كنيد كه در نشست و برخاست‌ها به تصميم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اجتماع تنها، صرف نشستن و گفتن و برخاستن، كافي نيست؛ بايد تصميم بگيريد، با تصميم برگرديد و آن تصميم را به مرحله‌يِ اجرا بگذاريد؛ آنگاه خواهيد ديد كه آنچه به نظر </w:t>
      </w:r>
      <w:bookmarkStart w:id="706" w:name="pg2305_13505"/>
    </w:p>
    <w:p>
      <w:pPr>
        <w:pStyle w:val="BookText"/>
        <w:rPr/>
      </w:pPr>
      <w:bookmarkEnd w:id="706"/>
      <w:r>
        <w:rPr>
          <w:rFonts w:ascii="IRNazanin" w:hAnsi="IRNazanin" w:eastAsia="IRNazanin"/>
          <w:color w:val="111111"/>
          <w:sz w:val="28"/>
          <w:sz w:val="28"/>
          <w:szCs w:val="28"/>
          <w:rtl w:val="true"/>
          <w:lang w:bidi="fa-IR"/>
        </w:rPr>
        <w:t>بُن بست مي‌آيد،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اراده‌ي ملت‌هايِ مسلمان، هيچ بُن بستي وجود ندارد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امروز دولت‌هايِ مسلمان بايد احساس تكليف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دولت‌هايِ مسلمان، اگر متفق و همصدا باشند، از قدرت امريكا بيشترست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به اين منطقه محتاج‌ترست، تا اين منطقه به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 بايد بدانند كه خواست ملت‌هايِ مسلمان آنست كه همه‌يِ آنها با هم به خواست مستكبرانه‌يِ امريكا و اسرائيل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مطمئن‌ترين اقدام براي حفظ خود دولت‌ها و حفظ شرف و عزَّت كشور‌هايِ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تهديد و تطميع امريكا و فشار تبليغاتي مطبوعات صهيونيستي نهراسند و به نداي وظيفه‌يِ اسلامِي و ملّي خود پاسخ گويند</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707" w:name="__RefHeading___Toc2173605_3804643083"/>
      <w:bookmarkStart w:id="708" w:name="_Toc257"/>
      <w:bookmarkEnd w:id="707"/>
      <w:r>
        <w:rPr>
          <w:rtl w:val="true"/>
        </w:rPr>
        <w:t>وظيفه‌يِ دولت‌ها</w:t>
      </w:r>
      <w:bookmarkEnd w:id="708"/>
    </w:p>
    <w:p>
      <w:pPr>
        <w:pStyle w:val="BookText"/>
        <w:rPr/>
      </w:pPr>
      <w:r>
        <w:rPr>
          <w:rFonts w:ascii="Amiri" w:hAnsi="Amiri" w:eastAsia="Amiri" w:cs="Amiri"/>
          <w:color w:val="111111"/>
          <w:sz w:val="28"/>
          <w:sz w:val="28"/>
          <w:szCs w:val="28"/>
          <w:rtl w:val="true"/>
          <w:lang w:bidi="ar-SA"/>
        </w:rPr>
        <w:t>به همه‌يِ كشور‌هايِ اسلامِي و ملت‌هايِ مسلمان هم عرض مي‌كنيم كه امروز وظيفه‌يِ شرعي همه‌يِ ملت‌ها و دولتهاست كه به آن جماعت مؤمن و آن ملت مظلوم كمك برسانند و آنها را وسط ميدان، تنها ر‌ها نكنند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كمك‌هايي هم مي‌شود كه اميدواريم اين كمك‌ها به جاي خود برسد و انشاء الله بتواند براي كم كردن‌ِ آلام مردم فلسطين، مفيد و مؤثّر واقع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 متعال مي‌خواهيم كه مشكلات اسلام و مسلمين و مشكلات مردم فلسطين را برطرف كند</w:t>
      </w:r>
      <w:r>
        <w:rPr>
          <w:rFonts w:eastAsia="Amiri" w:cs="Amiri" w:ascii="Amiri" w:hAnsi="Amiri"/>
          <w:color w:val="111111"/>
          <w:sz w:val="28"/>
          <w:szCs w:val="28"/>
          <w:rtl w:val="true"/>
          <w:lang w:bidi="ar-SA"/>
        </w:rPr>
        <w:t xml:space="preserve">. </w:t>
      </w:r>
      <w:r>
        <w:rPr>
          <w:rStyle w:val="FootnoteAnchor"/>
          <w:rtl w:val="true"/>
        </w:rPr>
        <w:footnoteReference w:id="347"/>
      </w:r>
    </w:p>
    <w:p>
      <w:pPr>
        <w:pStyle w:val="Heading4"/>
        <w:numPr>
          <w:ilvl w:val="3"/>
          <w:numId w:val="1"/>
        </w:numPr>
        <w:rPr/>
      </w:pPr>
      <w:bookmarkStart w:id="709" w:name="__RefHeading___Toc2173607_3804643083"/>
      <w:bookmarkStart w:id="710" w:name="_Toc258"/>
      <w:bookmarkEnd w:id="709"/>
      <w:r>
        <w:rPr>
          <w:rtl w:val="true"/>
        </w:rPr>
        <w:t>وظيفه‌يِ دولت‌هايِ مسلمان؛ قطع رابطه</w:t>
      </w:r>
      <w:bookmarkEnd w:id="71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وظيفه‌يِ همه‌يِ دولته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امروز ملت فلسطين بحق از امَّت اسلامي </w:t>
      </w:r>
      <w:bookmarkStart w:id="711" w:name="pg2305_13506"/>
    </w:p>
    <w:p>
      <w:pPr>
        <w:pStyle w:val="BookText"/>
        <w:rPr/>
      </w:pPr>
      <w:bookmarkEnd w:id="711"/>
      <w:r>
        <w:rPr>
          <w:rFonts w:ascii="IRNazanin" w:hAnsi="IRNazanin" w:eastAsia="IRNazanin"/>
          <w:color w:val="111111"/>
          <w:sz w:val="28"/>
          <w:sz w:val="28"/>
          <w:szCs w:val="28"/>
          <w:rtl w:val="true"/>
          <w:lang w:bidi="fa-IR"/>
        </w:rPr>
        <w:t>انتظاراتي دارد؛ از دولت‌هايِ اسلامي هم توقّعاتي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امَّت بزرگ اسلامي هم از دولت‌هايِ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دولت‌هايِ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دارد كه روابط خود را با صهيونيسمِ غاصب و ظالم و گستاخ،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صهيونيسم چهره‌يِ واقعي خود را يك بار ديگر آشكار كرد؛ يك بار ديگر نشان داد كه جز زبان زور، جز منطق زور، جز فكر زور و زورگويي، چيزي بر او حاكم نيست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مسؤوليت سران اسلامي براي حمايت هماهنگ از فلسطين البته همين جا من عرض كنم، ملت‌هايِ مسلمان در سرتاسر دنيا دلبسته‌يِ اين حادثه‌يِ بسيار مهمّي هستند كه امروز در سرزمين اشغال شده و مغصوب و مظلوم فلسطين در جريانست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قطعنامه‌يِ كنفرانس اسلامي حرف‌هايِ نسبتاً خوبي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بخش مهمّي از آن به خاطر، اينست كه كشور جمهوري اسلامي ايران در اين قضايا كاملاً صريح و قاطع اظهار نظر مي‌كند و بعضي از كشور‌هايِ اسلامي هم به دنبال شعار‌هايِ جمهوري اسلامي حركت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دنبال اين حرف‌ها حتماً بايد عمل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دولت‌هايِ مسلمان نسبت به مبارزان فلسطيني، نسبت به مردم فلسطين و نسبت به كساني كه در خيابان‌هايِ فلسطين مورد فشار صهيونيستهايند، احساس مسؤوليت كنند؛ هر گونه كمكي كه مي‌توانند، بايد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جمهوري اسلامي ايران در اين زمينه سخن خود را گفته است؛ امّا از سوي كشور‌هايِ مختلف اسلامِي و كشور‌هايِ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هماهنگ گردد تا بشود به آن مردم مظلوم كمكي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ماجراي امروز فلسطين يكي از نشانه‌هايِ ضعف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ضعف دشمن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49"/>
      </w:r>
    </w:p>
    <w:p>
      <w:pPr>
        <w:pStyle w:val="Heading4"/>
        <w:numPr>
          <w:ilvl w:val="3"/>
          <w:numId w:val="1"/>
        </w:numPr>
        <w:rPr/>
      </w:pPr>
      <w:bookmarkStart w:id="712" w:name="__RefHeading___Toc2173609_3804643083"/>
      <w:bookmarkStart w:id="713" w:name="_Toc259"/>
      <w:bookmarkEnd w:id="712"/>
      <w:r>
        <w:rPr>
          <w:rtl w:val="true"/>
        </w:rPr>
        <w:t>كمك سياسي، مالي، تبليغاتي</w:t>
      </w:r>
      <w:bookmarkEnd w:id="71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ملت فلسطين قيام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روزي كه ملت فلسطين خواب </w:t>
      </w:r>
      <w:bookmarkStart w:id="714" w:name="pg2305_13507"/>
    </w:p>
    <w:p>
      <w:pPr>
        <w:pStyle w:val="BookText"/>
        <w:rPr/>
      </w:pPr>
      <w:bookmarkEnd w:id="714"/>
      <w:r>
        <w:rPr>
          <w:rFonts w:ascii="IRNazanin" w:hAnsi="IRNazanin" w:eastAsia="IRNazanin"/>
          <w:color w:val="111111"/>
          <w:sz w:val="28"/>
          <w:sz w:val="28"/>
          <w:szCs w:val="28"/>
          <w:rtl w:val="true"/>
          <w:lang w:bidi="fa-IR"/>
        </w:rPr>
        <w:t>بود، سرنوشت و تقديرش همان چيزي بود كه اتّفاق افتاد؛ امّا امروز كه ملت فلسطين بيدار شده است، سرنوشت و تقدير او پيروزي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ممكنست اين جهاد، جهادي طولاني باشد؛ امّا پيروزي، غيرقابل ترديدست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نكنيم، خداي متعال بندگان ديگرش را به كار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وظيفه‌يِ امروز ماست؛ اميدواريم كه بتوانيم اين وظيفه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دولت‌هايِ اسلامي وظيفه دارند به آنها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سياسي، كمك مالي، كمك تبليغاتي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امسال بحمدالله نشان داد كه در همه‌يِ دنياي اسلام، ملت‌ها تا آنجايي كه مي‌توانند، به اين وظيفه پايبندند</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715" w:name="__RefHeading___Toc2173611_3804643083"/>
      <w:bookmarkStart w:id="716" w:name="_Toc260"/>
      <w:bookmarkEnd w:id="715"/>
      <w:r>
        <w:rPr>
          <w:rtl w:val="true"/>
        </w:rPr>
        <w:t>وظيفه‌يِ دولت‌هايِ مسلمان در قبال جنايات اسرائيل</w:t>
      </w:r>
      <w:bookmarkEnd w:id="716"/>
    </w:p>
    <w:p>
      <w:pPr>
        <w:pStyle w:val="BookText"/>
        <w:rPr/>
      </w:pPr>
      <w:r>
        <w:rPr>
          <w:rFonts w:ascii="IRNazanin" w:hAnsi="IRNazanin" w:eastAsia="IRNazanin"/>
          <w:color w:val="111111"/>
          <w:sz w:val="28"/>
          <w:sz w:val="28"/>
          <w:szCs w:val="28"/>
          <w:rtl w:val="true"/>
          <w:lang w:bidi="fa-IR"/>
        </w:rPr>
        <w:t>از دولت‌هايِ مسلمان اين توقع وجود دارد كه امكانات لازم را به منظور دفاع، به آن ملت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دولت‌هايِ مسلمان همچنين انتظار مي‌رود كه بر كساني كه در دنيا از منافع صهيونيست‌ها حمايت مي‌كنند، فشار سياسي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مي‌توانند در روابط دو جانبه‌شان، در مجامع بين‌المللي، در گفتار‌هايِ عمومِي و در مذاكرات خصوصي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مهاجم و متعرض حاضر نيست از جنايت خود دست بكشد، اقلاً ملت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با اوست و از حقِّ خود دفاع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خودش دفاع كند</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717" w:name="__RefHeading___Toc2173613_3804643083"/>
      <w:bookmarkStart w:id="718" w:name="_Toc261"/>
      <w:bookmarkEnd w:id="717"/>
      <w:r>
        <w:rPr>
          <w:rtl w:val="true"/>
        </w:rPr>
        <w:t>احساس مسؤوليت دولت‌ها</w:t>
      </w:r>
      <w:bookmarkEnd w:id="71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ملت عزيزمان به خاطر حضور قدرتمندانه و پُرشورشان در روز قدس، با همه‌يِ دل تشكّر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دنيا تا آنجايي كه مي‌توانند و تا آنجايي كه به آنها اجازه داده مي‌شود، اظهار نفرت مي‌كنند؛ امّا اين بايد در تصميم دولت‌ها، به عمل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مسلمان بايد احساس كنند كه در مقابل اين قضيه مسؤوليت دارند</w:t>
      </w:r>
      <w:r>
        <w:rPr>
          <w:rFonts w:eastAsia="IRNazanin" w:cs="IRNazanin"/>
          <w:color w:val="111111"/>
          <w:sz w:val="28"/>
          <w:szCs w:val="28"/>
          <w:rtl w:val="true"/>
          <w:lang w:bidi="fa-IR"/>
        </w:rPr>
        <w:t xml:space="preserve">. </w:t>
      </w:r>
      <w:r>
        <w:rPr>
          <w:rStyle w:val="FootnoteAnchor"/>
          <w:rtl w:val="true"/>
        </w:rPr>
        <w:footnoteReference w:id="352"/>
      </w:r>
      <w:bookmarkStart w:id="719" w:name="pg2305_13508"/>
    </w:p>
    <w:p>
      <w:pPr>
        <w:pStyle w:val="Heading4"/>
        <w:numPr>
          <w:ilvl w:val="3"/>
          <w:numId w:val="1"/>
        </w:numPr>
        <w:rPr/>
      </w:pPr>
      <w:bookmarkStart w:id="720" w:name="__RefHeading___Toc2173615_3804643083"/>
      <w:bookmarkStart w:id="721" w:name="_Toc262"/>
      <w:bookmarkEnd w:id="719"/>
      <w:bookmarkEnd w:id="720"/>
      <w:r>
        <w:rPr>
          <w:rtl w:val="true"/>
        </w:rPr>
        <w:t>لزوم هوشياري دولت‌هايِ اسلامي</w:t>
      </w:r>
      <w:bookmarkEnd w:id="721"/>
    </w:p>
    <w:p>
      <w:pPr>
        <w:pStyle w:val="BookText"/>
        <w:rPr/>
      </w:pPr>
      <w:r>
        <w:rPr>
          <w:rFonts w:ascii="IRNazanin" w:hAnsi="IRNazanin" w:eastAsia="IRNazanin"/>
          <w:color w:val="111111"/>
          <w:sz w:val="28"/>
          <w:sz w:val="28"/>
          <w:szCs w:val="28"/>
          <w:rtl w:val="true"/>
          <w:lang w:bidi="fa-IR"/>
        </w:rPr>
        <w:t>در سطح جهان اسلام نيز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بايد به هم نزديك شوند؛ بايد احساس قدرت اسلامي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استكبار بتواند تك تكِ دولت‌ها و حكومت‌هايِ اسلامي را با مسائل جزيي و با وعده‌هايِ فريبگر، از بدنه‌يِ مجموعه‌يِ دنياي اسلام جدا كند، وضع همين چيزي مي‌شود كه ملاحظه مي‌كنيد</w:t>
      </w:r>
      <w:r>
        <w:rPr>
          <w:rFonts w:eastAsia="IRNazanin" w:cs="IRNazanin"/>
          <w:color w:val="111111"/>
          <w:sz w:val="28"/>
          <w:szCs w:val="28"/>
          <w:rtl w:val="true"/>
          <w:lang w:bidi="fa-IR"/>
        </w:rPr>
        <w:t xml:space="preserve">. </w:t>
      </w:r>
      <w:r>
        <w:rPr>
          <w:rStyle w:val="FootnoteAnchor"/>
          <w:rtl w:val="true"/>
        </w:rPr>
        <w:footnoteReference w:id="353"/>
      </w:r>
    </w:p>
    <w:p>
      <w:pPr>
        <w:pStyle w:val="Heading4"/>
        <w:numPr>
          <w:ilvl w:val="3"/>
          <w:numId w:val="1"/>
        </w:numPr>
        <w:rPr/>
      </w:pPr>
      <w:bookmarkStart w:id="722" w:name="__RefHeading___Toc2173617_3804643083"/>
      <w:bookmarkStart w:id="723" w:name="_Toc263"/>
      <w:bookmarkEnd w:id="722"/>
      <w:r>
        <w:rPr>
          <w:rtl w:val="true"/>
        </w:rPr>
        <w:t>عدم استفاده‌يِ مسلمين از دارايي‌هايِ مادّي و معنوي؛ عامل تسلّط دشمنان</w:t>
      </w:r>
      <w:bookmarkEnd w:id="723"/>
    </w:p>
    <w:p>
      <w:pPr>
        <w:pStyle w:val="BookText"/>
        <w:rPr/>
      </w:pPr>
      <w:r>
        <w:rPr>
          <w:rFonts w:ascii="IRNazanin" w:hAnsi="IRNazanin" w:eastAsia="IRNazanin"/>
          <w:color w:val="111111"/>
          <w:sz w:val="28"/>
          <w:sz w:val="28"/>
          <w:szCs w:val="28"/>
          <w:rtl w:val="true"/>
          <w:lang w:bidi="fa-IR"/>
        </w:rPr>
        <w:t>اگر امَّت اسلامي از نفت خود، از نيروي انساني خود، از بازار‌هايِ خود، از علم خود، از ذخاير گوناگون مادّي و معنوي خود خوب استفاده كند، قدرتمندان عالم و سلطه‌گران نمي‌توانند اينجور به او زور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مورد ملت فلسطين، زورگويي دنياي استكبار چقدر مفتضح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ملت در سرزمين خود مغلوب غاصبان آن سرزمينست؛ آن هم با اين فجايعي كه به وسيله‌يِ آنها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پامال مي‌شود، جان انسان‌ها از بين مي‌رود، امكانات زندگي كردن از انسان‌ها در اين سرزمين گرفته مي‌شود، خانه‌هايشان را خراب مي‌كنند، مزارعشان را نابود مي‌كنند، تجارتشان را مسدود مي‌كنند، استعدادهايشان را خفه مي‌كنند، امكان رشد و ترقي به اينها نمي‌دهند، مرتب هم جوان‌ها، مرد‌ها و زن‌هايِ اينها را به قتل مي‌رسانند و بعضي از دنياي استكبار صريحاً از اينها حمايت مي‌كنند، بعضي هم سكوت مي‌كنند؛ دنياي اسلام هم شده تماشاچي؛ تماشاچي گويا بي‌طرف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 بزرگي براي دنياي اسلامست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همين ضعف دنياي اسلام و اين تفرقه‌يِ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باور كنيم كه امتداد قدرت ما در ميان اين جمعيَّت عظيم مسلمان‌ها و در دل اين امَّت بزرگ اسلامي است؛ اين را بايد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جان هم مي‌اندازند، با عناوين مختلف ما را سرگرم مي‌كنند، ما را به هم بدبين مي‌كنند، دعواي مذهبي راه مي‌اندازند، دعواي قومي راه مي‌اندازند، دعواي ارضي راه مي‌اندازند؛ ما را به هم مشغول </w:t>
      </w:r>
    </w:p>
    <w:p>
      <w:pPr>
        <w:pStyle w:val="BookText"/>
        <w:rPr/>
      </w:pPr>
      <w:r>
        <w:rPr>
          <w:rFonts w:ascii="IRNazanin" w:hAnsi="IRNazanin" w:eastAsia="IRNazanin"/>
          <w:color w:val="111111"/>
          <w:sz w:val="28"/>
          <w:sz w:val="28"/>
          <w:szCs w:val="28"/>
          <w:rtl w:val="true"/>
          <w:lang w:bidi="fa-IR"/>
        </w:rPr>
        <w:t>مي‌كنند، از تَفَرُّق ما سوء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مصيبت ماست امروز؛ بزرگ‌ترين بلاي ماست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مسؤوليت تاريخي دولت‌هايِ اسلامي؛ دفاع صريح از ملت فلسطين دولت‌هايِ اسلامي براي حفظ منافع ملّي خودشان، براي جلب عواطف ملت‌هايِ خودشان، براي اداي مسؤوليت تاريخي خودشان، بايد روي نقاط اساسي هويت امَّت اسلامي تكيه كنند؛ از ملت فلسطين بايد صريحاً دفاع كنند؛ از استقلال كامل عراق و سپردن اختيار به ملت عراق بايد دفاع كنند؛ از ملت افغانستان بايد دفاع كنند؛ از ملت‌هايِ مسلمان در اروپا و آسيا و آفريقا بايد دفاع كنند؛ از هويت قرآني و از احكام قرآن در كشورهايشان بايد دفاع كنند؛ ارتباطاتشان را با همديگر نزديك و صميمي كنند؛ با هم صادق باشند؛ به هم كمك كنند و دست يكديگر را بگيرند؛ آن وقت امَّت اسلامي خواهد توانست خود را از زير يوغ استكبار نجات دهد و تهديد‌هايي را كه امروز دنياي استكبار نسبت به دنياي اسلام دارد، از سر بگذراند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لزوم پرهيز دولت‌هايِ اسلامي از عاديسازي رابطه با رژيم صهيونيستي به خاطر توطئه‌اي كه بعد از شكست غزه و براي جبران آن شكست، از سوي امريكايي‌ها و صهيونيست‌ها و بعضي از هم پيمانانشان در جريانست؛ يعني عاديسازي رابطه‌يِ زشت با رژيم صهيونيستي در ميان برخي از دولت‌هايِ اسلامِي و برخي از دولت‌هايِ منطقه، كه نبايد زير بار بروند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دولت‌هايِ اسلامي با بهانه‌هايِ مختلف و براي خاطر شاد كردن دل امريكا، نبايد ارتباطشان را با اين رژيم غدارِ ستمگر غاصب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خطري براي همه‌يِ منطقه و همه‌يِ ملت‌ها و دولته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عادي كنند؛ نبايد به خاطر امريكا، روي خوش به اين رژيم نشان بدهند، كه اين كار زشتي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زشت بودن اين كار هم، اينست كه آن كساني كه مرتكب اين عاديسازي مي‌شوند، لااقل در اوايل كار، </w:t>
      </w:r>
      <w:bookmarkStart w:id="724" w:name="pg2305_13510"/>
    </w:p>
    <w:p>
      <w:pPr>
        <w:pStyle w:val="BookText"/>
        <w:rPr/>
      </w:pPr>
      <w:bookmarkEnd w:id="724"/>
      <w:r>
        <w:rPr>
          <w:rFonts w:ascii="IRNazanin" w:hAnsi="IRNazanin" w:eastAsia="IRNazanin"/>
          <w:color w:val="111111"/>
          <w:sz w:val="28"/>
          <w:sz w:val="28"/>
          <w:szCs w:val="28"/>
          <w:rtl w:val="true"/>
          <w:lang w:bidi="fa-IR"/>
        </w:rPr>
        <w:t>آن را پنهان نگه مي‌دارند؛ لذا كار زشتي است كه پنهانش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را نبايد انجام داد، نه اين كه پنهان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روز قدس انشاء الله پُرشورتر از هميشه برگزار شود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725" w:name="__RefHeading___Toc2173619_3804643083"/>
      <w:bookmarkStart w:id="726" w:name="_Toc264"/>
      <w:bookmarkEnd w:id="725"/>
      <w:r>
        <w:rPr>
          <w:rtl w:val="true"/>
        </w:rPr>
        <w:t>امروز روز به دست گرفتن ابتكار عمل توسط مسلمين</w:t>
      </w:r>
      <w:bookmarkEnd w:id="726"/>
    </w:p>
    <w:p>
      <w:pPr>
        <w:pStyle w:val="BookText"/>
        <w:rPr/>
      </w:pPr>
      <w:r>
        <w:rPr>
          <w:rFonts w:ascii="IRNazanin" w:hAnsi="IRNazanin" w:eastAsia="IRNazanin"/>
          <w:color w:val="111111"/>
          <w:sz w:val="28"/>
          <w:sz w:val="28"/>
          <w:szCs w:val="28"/>
          <w:rtl w:val="true"/>
          <w:lang w:bidi="fa-IR"/>
        </w:rPr>
        <w:t>امروز روزي است كه ملّت‌ها و دولت‌هايِ مسلمان مي‌توانند ابتكار عمل را به دست گيرند و كاري بزرگ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ملت مظلوم فلسطين، حمايت از ملت بيدار عراق، حراست از ثبات و استقلال لبنان و سوريه و ديگر كشور‌هايِ منطقه، وظيفه‌اي همگاني است و وظيفه‌يِ نخبگان سياسي و ديني و فرهنگي و رجال ملّي و جوانان و دانشگاهيان، سنگين‌تر از ديگرانست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همدلي ميان پيروان مذاهب اسلامِي و پرهيز از اختلافات فرقه‌اي و قومي بايد از برجسته‌ترين شعار‌هايِ اين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علمي، نشاط سياسي، تلاش فرهنگي و بسيج كردن همه‌يِ نيرو‌ها در اين صفوف اصلي، بايد سرلوحه‌يِ دعوت آنان قرار گيرد</w:t>
      </w:r>
      <w:r>
        <w:rPr>
          <w:rFonts w:eastAsia="IRNazanin" w:cs="IRNazanin"/>
          <w:color w:val="111111"/>
          <w:sz w:val="28"/>
          <w:szCs w:val="28"/>
          <w:rtl w:val="true"/>
          <w:lang w:bidi="fa-IR"/>
        </w:rPr>
        <w:t xml:space="preserve">. </w:t>
      </w:r>
      <w:r>
        <w:rPr>
          <w:rStyle w:val="FootnoteAnchor"/>
          <w:rtl w:val="true"/>
        </w:rPr>
        <w:footnoteReference w:id="357"/>
      </w:r>
    </w:p>
    <w:p>
      <w:pPr>
        <w:pStyle w:val="Heading4"/>
        <w:numPr>
          <w:ilvl w:val="3"/>
          <w:numId w:val="1"/>
        </w:numPr>
        <w:rPr/>
      </w:pPr>
      <w:bookmarkStart w:id="727" w:name="__RefHeading___Toc2173621_3804643083"/>
      <w:bookmarkStart w:id="728" w:name="_Toc265"/>
      <w:bookmarkEnd w:id="727"/>
      <w:r>
        <w:rPr>
          <w:rtl w:val="true"/>
        </w:rPr>
        <w:t>وظيفه‌يِ دول اسلامي؛ قطع تمام روابط سياسي و اقتصادي</w:t>
      </w:r>
      <w:bookmarkEnd w:id="728"/>
    </w:p>
    <w:p>
      <w:pPr>
        <w:pStyle w:val="BookText"/>
        <w:rPr/>
      </w:pPr>
      <w:r>
        <w:rPr>
          <w:rFonts w:ascii="IRNazanin" w:hAnsi="IRNazanin" w:eastAsia="IRNazanin"/>
          <w:color w:val="111111"/>
          <w:sz w:val="28"/>
          <w:sz w:val="28"/>
          <w:szCs w:val="28"/>
          <w:rtl w:val="true"/>
          <w:lang w:bidi="fa-IR"/>
        </w:rPr>
        <w:t>كار ديگري كه مي‌توانند بكنند، اينست كه تمام روابط و قرار داد‌هايِ سياسي و اقتصادي خودشان را با دولت صهيونيست قطع كنند و هيچ همكاري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عرب از اين خوشحال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عرب پشت سرِ آن دولت‌هايي قرار خواهند گرفت كه اين اقدام شجاعانه را بكنند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واي به حال آن دولتي كه ملتش بفهمد از پشت سر با اسرائيل رابطه‌يِ اطّلاعاتي و امنيَّتي و غيره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اسلامي هم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وظيفه‌شان كمتر از دولت‌هايِ عربي نيست؛ چون اين قضيه قضيه‌يِ عربي نيست؛ اين قضيه فراتر از اينهاست؛ يك قضيه‌يِ انساني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اسلامي هم هر كدام كه توانايي‌هايِ نفتي و امثال آن را دارند، همينطور مي‌توانند عمل كنند</w:t>
      </w:r>
      <w:r>
        <w:rPr>
          <w:rFonts w:eastAsia="IRNazanin" w:cs="IRNazanin"/>
          <w:color w:val="111111"/>
          <w:sz w:val="28"/>
          <w:szCs w:val="28"/>
          <w:rtl w:val="true"/>
          <w:lang w:bidi="fa-IR"/>
        </w:rPr>
        <w:t xml:space="preserve">. </w:t>
      </w:r>
      <w:bookmarkStart w:id="729" w:name="pg2305_13511"/>
    </w:p>
    <w:p>
      <w:pPr>
        <w:pStyle w:val="BookText"/>
        <w:rPr/>
      </w:pPr>
      <w:bookmarkEnd w:id="729"/>
      <w:r>
        <w:rPr>
          <w:rFonts w:ascii="IRNazanin" w:hAnsi="IRNazanin" w:eastAsia="IRNazanin"/>
          <w:color w:val="111111"/>
          <w:sz w:val="28"/>
          <w:sz w:val="28"/>
          <w:szCs w:val="28"/>
          <w:rtl w:val="true"/>
          <w:lang w:bidi="fa-IR"/>
        </w:rPr>
        <w:t>اين كنفرانسي هم كه وزراي خارجه‌يِ كشور‌هايِ اسلامي در مالزي داشتند، كنفرانس خوبي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اظهار موضع و اظهار وجودي كردند؛ امّا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از اين قوي‌تر اقدام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دولت اسلامي، اين همه كشور اسلامي، برادران مسلمانشان آن طور گرفتار؛ بايد اينها اقدام قوي‌تري مي‌كردند</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730" w:name="__RefHeading___Toc2173623_3804643083"/>
      <w:bookmarkStart w:id="731" w:name="_Toc266"/>
      <w:bookmarkEnd w:id="730"/>
      <w:r>
        <w:rPr>
          <w:rtl w:val="true"/>
        </w:rPr>
        <w:t>وظيفه‌يِ دولت‌هايِ مسلمان؛ خروج از حال انفعال</w:t>
      </w:r>
      <w:bookmarkEnd w:id="731"/>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با عزّت اسلامي ناسازگار و از راه علاج درد‌هايِ امَّت اسلامي، بسي دورست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همه‌يِ كشور‌هايِ اسلامي در احقاقِ حقِّ ملت فلسطين سهم شايسته‌اي بر عهده گيرند و هم دنياي اسلام بايد از حالت انفعال به حالت ابتكار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وظيفه را عجالتاً فقط جوانان مؤمن و غيور فلسطين و لبنان، با همه‌يِ وجود خود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ما با آنچه بدان گفتگوي صلح خاورميانه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ناعادلانه بودن، استكباري بودن و تحقير‌آميز بودن و بالاخره غيرمنطقي بودن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تحميلي صلح در مقابل زمين به معناي آنست كه صهيونيست‌ها، زمين‌هايِ كشور‌هايِ همسايه را، پس بدهند، تا ما بپذيريم كه كشور فلسطين متعلِّق به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سخني از اين نا عادلانه‌ترست؟ چه پاسخي مي‌توان به ملت كهن فلسطين در اين معامله‌يِ مغبونانه داد؟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شوخي‌هايِ عبرت‌انگيز زمانه، يكي، اينست كه دولت غاصب، همين را هم نامناسب دانسته و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نرسيده كه دنياي اسلام، به اين روحيه‌يِ استكباري پاسخ دهد؟ ما اگر مناسبات خود را تنظيم و برادرانه كنيم، اين قدرت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در برابر جبهه‌يِ متّحد كشور‌هايِ اسلامي، از اندونزي تا شمال آفريقا، چه مي‌تواند بكند؟ امروز دلگرمي استكبار، به پراكندگي اين جبهه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 آن نرسيده كه اين صف را به نفع خودمان مستحكم كنيم؟ حضور دشمني مانند حكومت صهيونيستي در قلب قلمرو اسلامي؛ شايد مي‌توانست ما را </w:t>
      </w:r>
      <w:bookmarkStart w:id="732" w:name="pg2305_13512"/>
    </w:p>
    <w:p>
      <w:pPr>
        <w:pStyle w:val="BookText"/>
        <w:rPr/>
      </w:pPr>
      <w:bookmarkEnd w:id="732"/>
      <w:r>
        <w:rPr>
          <w:rFonts w:ascii="IRNazanin" w:hAnsi="IRNazanin" w:eastAsia="IRNazanin"/>
          <w:color w:val="111111"/>
          <w:sz w:val="28"/>
          <w:sz w:val="28"/>
          <w:szCs w:val="28"/>
          <w:rtl w:val="true"/>
          <w:lang w:bidi="fa-IR"/>
        </w:rPr>
        <w:t>به يكديگر نزديك‌تر سازد؛ ولي دسته‌اي مرموز استكبار، اين خطر را هم از برابر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كاري كرد كه اينك از يكديگر بيشتر مي‌ترسيم تا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 و دروغ‌ها و تبليغات موذيانه، كشور‌هايِ اسلامي را به غلط و نابجا از يكديگر ترسانده است</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733" w:name="__RefHeading___Toc2173625_3804643083"/>
      <w:bookmarkStart w:id="734" w:name="_Toc267"/>
      <w:bookmarkEnd w:id="733"/>
      <w:r>
        <w:rPr>
          <w:rtl w:val="true"/>
        </w:rPr>
        <w:t>مسؤوليت سران عرب نسبت به جنايات اسرائيل</w:t>
      </w:r>
      <w:bookmarkEnd w:id="734"/>
    </w:p>
    <w:p>
      <w:pPr>
        <w:pStyle w:val="BookText"/>
        <w:rPr/>
      </w:pPr>
      <w:r>
        <w:rPr>
          <w:rFonts w:ascii="IRNazanin" w:hAnsi="IRNazanin" w:eastAsia="IRNazanin"/>
          <w:color w:val="111111"/>
          <w:sz w:val="28"/>
          <w:sz w:val="28"/>
          <w:szCs w:val="28"/>
          <w:rtl w:val="true"/>
          <w:lang w:bidi="fa-IR"/>
        </w:rPr>
        <w:t>در آينده‌يِ بسيار نزديكي اجلاس سران عرب تشكيل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لازم مي‌دانم به سران كشور‌هايِ عربي مسؤوليَّت بزرگي را كه امروز متوجّه آنهاست، يادآوري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از سران عرب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امريكايي‌ها سعي كردند در اجلاس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كنند كه اجلاس سران عرب تحت تأثير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تحت تأثير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هر تصميمي كه در اجلاس سران عرب گرفته شود، مورد قضاوت هميشگي تاريخ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مي‌توانند با تصميم‌هايِ درست، براي خودشان در اين اجلاس افتخار ابدي كسب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مسأله‌يِ فلسطين با اين اجلاس‌ها حل نمي‌شود؛ امّا اين اجلاس‌ها مي‌توانند مطالبات ملت فلسطين را به دنيا عرض كنند</w:t>
      </w:r>
      <w:r>
        <w:rPr>
          <w:rFonts w:eastAsia="Amiri" w:cs="Amiri" w:ascii="Amiri" w:hAnsi="Amiri"/>
          <w:color w:val="111111"/>
          <w:sz w:val="28"/>
          <w:szCs w:val="28"/>
          <w:rtl w:val="true"/>
          <w:lang w:bidi="ar-SA"/>
        </w:rPr>
        <w:t xml:space="preserve">. </w:t>
      </w:r>
      <w:r>
        <w:rPr>
          <w:rStyle w:val="FootnoteAnchor"/>
          <w:rtl w:val="true"/>
        </w:rPr>
        <w:footnoteReference w:id="360"/>
      </w:r>
    </w:p>
    <w:p>
      <w:pPr>
        <w:pStyle w:val="Heading4"/>
        <w:numPr>
          <w:ilvl w:val="3"/>
          <w:numId w:val="1"/>
        </w:numPr>
        <w:rPr/>
      </w:pPr>
      <w:bookmarkStart w:id="735" w:name="__RefHeading___Toc2173627_3804643083"/>
      <w:bookmarkStart w:id="736" w:name="_Toc268"/>
      <w:bookmarkEnd w:id="735"/>
      <w:r>
        <w:rPr>
          <w:rtl w:val="true"/>
        </w:rPr>
        <w:t>ايستادگي در مقابل خباثت‌هايِ صهيونيست‌ها، با استفاده از ظرفيت‌هايِ دنياي اسلام</w:t>
      </w:r>
      <w:bookmarkEnd w:id="73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 اسلام بايستد و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ظرفيت‌هايِ دنياي اسلام براي ايستادگي در مقابل خباثت‌ها و طمع‌ورزي‌هايِ خيلي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توجُّه فوراً متوجِّه نفت مي‌شود؛ مسأله‌يِ نفت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مركز دنياست؛ بزرگ‌ترين بازار‌هايِ مصنوعات غربي توي اين منطقه است؛ آبرويشان به اينجا وابسته است؛ مهم‌ترين گذرگاه‌هايِ جهاني در اختيار اين مجموعه‌يِ كشور‌هايِ مسلمانست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 رگ‌هايِ حيات دنياست، دست مسلمانهاست؛ مسلمان‌ها از </w:t>
      </w:r>
    </w:p>
    <w:p>
      <w:pPr>
        <w:pStyle w:val="BookText"/>
        <w:rPr/>
      </w:pPr>
      <w:r>
        <w:rPr>
          <w:rFonts w:ascii="Amiri" w:hAnsi="Amiri" w:eastAsia="Amiri" w:cs="Amiri"/>
          <w:color w:val="111111"/>
          <w:sz w:val="28"/>
          <w:sz w:val="28"/>
          <w:szCs w:val="28"/>
          <w:rtl w:val="true"/>
          <w:lang w:bidi="ar-SA"/>
        </w:rPr>
        <w:t>اينها استفاده كنند، مي‌توانند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همه‌يِ اينها هم كه بگذريم، منطق سياسي و حرف سياسي در دنياي امروز كارگرست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بخواهند، بدون اين كه حتّي از اين ابزار‌ها بخواهند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خواستن دولت‌ها و ملت‌ها، وزنه‌يِ عظيمي در حوادث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اين استفاده نمي‌شود، غفلت مي‌شود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آزمون سخت براي دولت‌هايِ عربي، كنفرانس اسلامِي و اتِّحاديه‌يِ عرب دولت‌هايِ عربي در معرض آزموني دشوار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 بيدار عرب از آنان اقدامي قاطع و جازم مطالبه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كنفرانس اسلامِي و اتِّحاديه‌يِ عرب نبايد به كمتر از برداشتن كامل محاصره‌يِ غزه و توقف كامل دست‌اندازي به خانه‌ها و سرزمين‌هايِ فلسطيني در كرانه‌يِ غربي و محاكمه‌يِ جنايتكاراني چون نتانياهو و ايهود باراك، قانع شوند</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2305_13515"/>
      <w:bookmarkStart w:id="738" w:name="pg2305_13515"/>
      <w:bookmarkEnd w:id="738"/>
    </w:p>
    <w:p>
      <w:pPr>
        <w:pStyle w:val="Heading3"/>
        <w:numPr>
          <w:ilvl w:val="2"/>
          <w:numId w:val="1"/>
        </w:numPr>
        <w:rPr/>
      </w:pPr>
      <w:bookmarkStart w:id="739" w:name="pg2305_13515"/>
      <w:bookmarkStart w:id="740" w:name="__RefHeading___Toc2173629_3804643083"/>
      <w:bookmarkStart w:id="741" w:name="_Toc269"/>
      <w:bookmarkEnd w:id="739"/>
      <w:bookmarkEnd w:id="740"/>
      <w:r>
        <w:rPr>
          <w:rtl w:val="true"/>
        </w:rPr>
        <w:t>فصل ششم</w:t>
      </w:r>
      <w:r>
        <w:rPr>
          <w:rtl w:val="true"/>
        </w:rPr>
        <w:t xml:space="preserve">: </w:t>
      </w:r>
      <w:r>
        <w:rPr>
          <w:rtl w:val="true"/>
        </w:rPr>
        <w:t>مسؤوليت رسانه ها</w:t>
      </w:r>
      <w:bookmarkEnd w:id="741"/>
    </w:p>
    <w:p>
      <w:pPr>
        <w:pStyle w:val="Heading4"/>
        <w:numPr>
          <w:ilvl w:val="3"/>
          <w:numId w:val="1"/>
        </w:numPr>
        <w:rPr/>
      </w:pPr>
      <w:bookmarkStart w:id="742" w:name="__RefHeading___Toc2173631_3804643083"/>
      <w:bookmarkStart w:id="743" w:name="_Toc270"/>
      <w:bookmarkEnd w:id="742"/>
      <w:r>
        <w:rPr>
          <w:rtl w:val="true"/>
        </w:rPr>
        <w:t>وظيفه‌ي رسانه‌ها در دفاع تبليغاتي از فلسطين</w:t>
      </w:r>
      <w:bookmarkEnd w:id="743"/>
    </w:p>
    <w:p>
      <w:pPr>
        <w:pStyle w:val="BookText"/>
        <w:rPr/>
      </w:pPr>
      <w:r>
        <w:rPr>
          <w:rFonts w:ascii="IRNazanin" w:hAnsi="IRNazanin" w:eastAsia="IRNazanin"/>
          <w:color w:val="111111"/>
          <w:sz w:val="28"/>
          <w:sz w:val="28"/>
          <w:szCs w:val="28"/>
          <w:rtl w:val="true"/>
          <w:lang w:bidi="fa-IR"/>
        </w:rPr>
        <w:t xml:space="preserve">اين پيامي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توليد شده و ما از لحاظ اصلِ پيام و تحكيم و شناسايي و تدوين‌ِ آن، مشكلي نداريم، براي اين كه بدانيم چگونه تقسيم و توزيع و پخشش كنيم، مديريَّتِ صحيح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اينها انجام گرفت، آن وقت افكار عمومي در اختيار شما قرار مي‌گيرد؛ يعني شما مي‌توانيد افكار عمومي را مديريَّت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كار انجام گرفت، افكار عمومي در اختيار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مي‌خواهد افكار عمومي را 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نگذاريد كه او افكار عمومي ملت خودتان و ملت‌هايِ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جايي كه صداي شما مي‌رسد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حادثه‌اي مثل حادثه‌يِ فلسطين را ببينيد كه ديگر در آنجا جبهه‌يِ حقّ و باطل معلومست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ملَّتي را از سرزمين آبا و اجداديش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استخوان‌هايِ اجدادش در اين زمين دفن شده و همه‌يِ تاريخ مي‌گويد كه اينجا مال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خاك و زندگي و خانه و از حقِّ انتخاب در كشور خودش محروم كردند و يك عدّه بيگانه را از اروپا و اروپايِ شرقي و روسيه و امريكا و از جا‌هايِ ديگر جمع كرده‌اند و گفته‌اند شما اينجا را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هيچ عامل ديگري هم در اين بين نبود، </w:t>
      </w:r>
    </w:p>
    <w:p>
      <w:pPr>
        <w:pStyle w:val="BookText"/>
        <w:rPr/>
      </w:pPr>
      <w:r>
        <w:rPr>
          <w:rFonts w:ascii="IRNazanin" w:hAnsi="IRNazanin" w:eastAsia="IRNazanin"/>
          <w:color w:val="111111"/>
          <w:sz w:val="28"/>
          <w:sz w:val="28"/>
          <w:szCs w:val="28"/>
          <w:rtl w:val="true"/>
          <w:lang w:bidi="fa-IR"/>
        </w:rPr>
        <w:t>همين اندازه نشان مي‌دهد كه حقّ و باطل كجاست؟؛ چه برسد به اين كه آن گروه بيگانه‌يِ متصرّفِ اشغالگر، با انواع و اقسام روش‌هايِ خشونت بار و سَبُع وار، آن جمعي را كه صاحب آن سرزمين هستند، نابود مي‌كند؛ يعني مي‌زند، مي‌كوبد و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حقّ و باطل از اين مُنحاز‌تر و متمايز‌تر؟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ببينيد همين را جماعتِ طرفدار حضورِ اسرائيل در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و خود صهيونيست‌ها و بعضي دولت‌هايِ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افكار عمومي دنيا عوض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افكار عمومي را طوري تغيير داده‌اند كه امروز در مقابل اين حوادث تلخ در دنيا حركت مهمّي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اگر اين تبليغات نبود، ملت‌هايِ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هيچ رابطه‌اي هم با فلسطين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نبود كه تظاهراتي به نفع مردم فلسطين راه نيندازند، اعتراضي نكنند، حكومت‌ها را زير فشار قرار ندهند و دولت‌هايِ خودشان را براي موضعگيري تحتِ فشار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تبليغات نبود، اصلاً صحنه‌يِ سياست دنيا عوض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افكار عمومي را همانطور كه خودشان مي‌خواستند، تصرّف و هدايت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رعايت همان ترتيب منطقي كار رسانه‌اي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دروغ بزرگ را در ذهن مردم جا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بتوانيم يك كار رسانه‌اي درست انجام دهيم، مي‌توانيم اين صحنه‌يِ باطل را لااقل تا حدودي به صحنه‌يِ حقِّ تبديل كنيم؛ يعني در افكار عمومي دنيا كار را طوري پيش ببريم كه واقعاً قضيه به عكس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ما در اين زمينه ضعيف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مي‌گويم، يعني جبهه‌يِ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افكار عمومي دنيا نسبت به يك قضيه‌يِ بين‌المللي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افكار عمومي داخل كشور هم عيناً همين مسأله وجود دارد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خبر هم بسيار مهمَّست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نيازست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خبر خيلي به‌تر از گذشته شده است؛ منتها هر چه بتوانيد خبر را موثّق، به هنگام، فراگير و داراي خصوصياتي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پخش يك خبر ضعيف و كمتر موثّق، در مردم ايجاد يأس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خبر واحد را دو گونه مي‌شود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خبر تجهيزات امريكايي يا تجهيزات اسرائيلي را مي‌شود به گونه‌اي داد كه مردم، انگيزه پيدا كنند كه با آن به مقابله برخيزند؛ همان خبر را مي‌شود طوري داد كه مردم احساس كنند كه نمي‌شود دست از پا تكان </w:t>
      </w:r>
      <w:bookmarkStart w:id="744" w:name="pg2305_13517"/>
    </w:p>
    <w:p>
      <w:pPr>
        <w:pStyle w:val="BookText"/>
        <w:rPr/>
      </w:pPr>
      <w:bookmarkEnd w:id="744"/>
      <w:r>
        <w:rPr>
          <w:rFonts w:ascii="IRNazanin" w:hAnsi="IRNazanin" w:eastAsia="IRNazanin"/>
          <w:color w:val="111111"/>
          <w:sz w:val="28"/>
          <w:sz w:val="28"/>
          <w:szCs w:val="28"/>
          <w:rtl w:val="true"/>
          <w:lang w:bidi="fa-IR"/>
        </w:rPr>
        <w:t>داد و اصلاً هيچ حركتي نمي‌شود كرد، پس نحوه‌يِ دادن خبر بايد اميد‌بخش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خبر، مهم و حاوي نكات سودمندست</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745" w:name="__RefHeading___Toc2173633_3804643083"/>
      <w:bookmarkStart w:id="746" w:name="_Toc271"/>
      <w:bookmarkEnd w:id="745"/>
      <w:r>
        <w:rPr>
          <w:rtl w:val="true"/>
        </w:rPr>
        <w:t>وظيفه‌يِ رسانه‌هايِ خبري</w:t>
      </w:r>
      <w:bookmarkEnd w:id="746"/>
    </w:p>
    <w:p>
      <w:pPr>
        <w:pStyle w:val="BookText"/>
        <w:rPr/>
      </w:pPr>
      <w:r>
        <w:rPr>
          <w:rFonts w:ascii="IRNazanin" w:hAnsi="IRNazanin" w:eastAsia="IRNazanin"/>
          <w:color w:val="111111"/>
          <w:sz w:val="28"/>
          <w:sz w:val="28"/>
          <w:szCs w:val="28"/>
          <w:rtl w:val="true"/>
          <w:lang w:bidi="fa-IR"/>
        </w:rPr>
        <w:t>به نقش رسانه‌ها و تبليغ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صحنه‌يِ مبارزه، يك صحنه‌يِ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قدر توانايي خود در سرتاسر دنياي اسلام وظيفه‌اي دارد و بايد نقشي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دنياي رسانه‌ها و تبليغ و تبيينست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مقابل شما امپراتوري خبري دشمنان دنياي اسلام قرار دارد كه غالباً در كنترل صهيونيستهاست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اتوبان يك طرفه‌يِ خبر و تحليل از طرف رسانه‌هايِ خبري به سمت افكار عمومي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افكار عمومي كشور‌هايِ عربي و اسلامِي و خود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صهيونيست‌ها از آغاز شروع كار خود، به سمت رسانه‌هايِ خبري و تبليغي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سياست‌هايِ آنها اين بود كه رسانه‌هايِ تبليغي دنيا را قبضه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اوّلِ كار، يك شگرد تبليغي را انتخاب كردند كه بسيار مهم و تعيين‌كننده بود و تا امروز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شگرد تبليغي عبارتست از مظلوم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مظلوم نمايي، داستان‌ها و افسانه‌هايِ فراواني جعل شد؛ خبر‌هايي ساخته شد و تلاش‌هايِ بي‌وقفه‌اي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نهايت سفّاكي، باز همان تبليغات ادامه دارد؛ يعني باز هم مهم‌ترين كار صهيونيست‌ها در دنياي تبليغات، مظلوم نمايي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مسأله‌يِ نگراني رواني يهوديان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يهوديان در طول قرن‌هايِ متمادي زير فشار بودند، از لحاظ رواني دچار نگراني‌اند و به امنيَّت رواني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در مذاكرات با سران كشور‌هايِ غربي و بعد‌ها در گفتگو‌هايِ خود با كشور‌هايِ اسلامِي و عربي، مسأله‌يِ امنيَّت رواني را مطرح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امنيَّت رواني احتياج داريم و بايد امنيَّت رواني ما تأمين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امنيَّت رواني يعني چه؟ هيچ معناي مشخّص و هيچ پاياني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اقدامي بخواهد انجام بگيرد، اگر به سودشان نباشد، به بهانه‌يِ امنيَّت رواني، مي‌توانند </w:t>
      </w:r>
    </w:p>
    <w:p>
      <w:pPr>
        <w:pStyle w:val="BookText"/>
        <w:rPr/>
      </w:pPr>
      <w:r>
        <w:rPr>
          <w:rFonts w:ascii="Amiri" w:hAnsi="Amiri" w:eastAsia="Amiri" w:cs="Amiri"/>
          <w:color w:val="111111"/>
          <w:sz w:val="28"/>
          <w:sz w:val="28"/>
          <w:szCs w:val="28"/>
          <w:rtl w:val="true"/>
          <w:lang w:bidi="ar-SA"/>
        </w:rPr>
        <w:t>آن را خنثي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بسياري را در دنيا قانع كردند كه به امنيَّت رواني احتياج دارند و بايد امنيَّت رواني آنها تأمين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برآوردن نياز اسرائيل در مورد امنيَّت رواني، مشكل‌ترست از چشم پوشيدن از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وقتي سرزمين را از دست مي‌دهيد، مي‌دانيد چه چيزي را از دست داديد؛ امّا وقتي مي‌خواهيد خواسته‌يِ اسرائيل را در مورد امنيَّت رواني برآورده كنيد، نمي‌دانيد تا كجا بايد تسليم شويد و تا كجا بايد امتياز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 دهي، پاياني ندارد؛ مرتّب بايد امتياز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تجربه‌يِ اروپا در اين مورد، عبرت آموزست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آلمان صد و پنجاه ميليارد مارك به عنوان خسارت به يهوديان داد؛ امّا خسارت يهوديان از آلمان هنوز تمام نشده است؛ باز هم خسارت طلبكارند و بايد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يهوديان با آلمان كردند، كم و بيش با برخي كشور‌هايِ اروپايي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اتريش، سوئيس، فرانسه، حتّي تا چند سال قبل با واتيكان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خسارت بدهند؛ اين خسارت تمام شدني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رواني، اسرائيلي‌ها فعّاليت‌هايِ بسيار مهمّي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سياستمداران، خبرنگاران، روشنفكران، كارگزاران و نخبگان غرب بايد در مقابل بناي يادبود كوره آدم سوزي سر تعظيم فرود بياورند؛ يعني همه، داستاني را كه اصل صحّت آن معلوم نيست، مورد تأكيد قرار دهند و خود را بدهكار آن داستان قلمداد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روش‌هايي است كه در تبليغ دارند و همه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بخش ديگري از دنيا، با تكيه بر داستان‌هايِ ذكر شده در تورات و اين كه اينجا سرزميني است كه به فرزندان اسرائيل بخشيده شده، بسياري از مسيحيان را هم با خود همفكر و همدل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طوري كه من در آماري ملاحظه كردم، اينها توانسته‌اند در برخي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عمدتاً در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پشتوانه‌يِ افكار عمومي، با همين تبليغات، ميليون‌ها صهيونيست غير يهودي درست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ساله است كه اين كار تبليغاتي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 شِدَّت هر چه تمام‌تر همين تبليغات در دنيا ادامه دارد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حوادثي هم كه پيش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حادثه بيستم شهريور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يازده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نيويورك و واشنگتن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حداكثر سوء استفاده را كردند و توانستند </w:t>
      </w:r>
    </w:p>
    <w:p>
      <w:pPr>
        <w:pStyle w:val="BookText"/>
        <w:rPr/>
      </w:pPr>
      <w:r>
        <w:rPr>
          <w:rFonts w:ascii="IRNazanin" w:hAnsi="IRNazanin" w:eastAsia="IRNazanin"/>
          <w:color w:val="111111"/>
          <w:sz w:val="28"/>
          <w:sz w:val="28"/>
          <w:szCs w:val="28"/>
          <w:rtl w:val="true"/>
          <w:lang w:bidi="fa-IR"/>
        </w:rPr>
        <w:t>مسأله‌يِ فلسطين را از متن قضاياي دنياي اسلام به حاشيه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 صهيونيست‌ها صد در صد مورد كمك امريكا قرار گرفتند؛ امّا در مقابل، هيچ كس حقِّ ندارد و نبايد در كشور‌هايي كه ادّعاي آزادي مي‌كنند، آتش زدن زندگي زنان و كودكان فلسطيني را مورد سؤال و اعتراض قرار دهد و قساوت‌هايي را كه امروز عليه ملت فلسطين به كار مي‌رود، ذكر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روش تبليغي و شناخت رواني اي كه انسان از دشمن پيدا مي‌كند، مجموعه‌يِ مسؤولان و كارگزاران رسانه‌هايِ كشور‌هايِ اسلامي بايد مسؤوليَّت خود را احساس و راه خود را تنظيم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كار حياتي و مهمَّست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فقط براي ملت فلسطين، بلكه براي دنياي اسلام، اين يك كارِ حياتي و يك وظيفه‌يِ سنگينست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يك مثال، من تجربه‌يِ جنوب لبنان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دوستان در جريان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الگو مي‌توانم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و جوانان مبارز لبنان توانستند از اهرم و عامل تبليغات به بهترين وجه و به صورت شايسته، در حركت عظيمي كه عليه صهيونيست‌ها كردند، استفاده كنند؛ توانستند عنصر مقاومت و فداكاري را به دنياي اسلام درست منعكس كنند؛ به اين ترتيبست كه دشمن به ستوه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دنياي اسلام فهميد كه مقاومت در جنوب لبنان چه مي‌كند و چه كار مي‌خواهد بكند و هدفش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تبليغات به شيوه‌يِ خوب و درستي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خودي روحيه پيدا كرد، دشمن روحيه‌اش ضعيف شد و به ستوه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كاري است كه ما هميشه 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اسلام هميشه در حال مبارزه و مورد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قطع‌هايِ از بدن دنياي اسلامست كه امروز در چنگال صهيونيستهاست؛ شب و روز به آن حمله مي‌كنند؛ لذا بايد از رسانه‌ها حداكثر بهره‌برداري به نفع اين قضيه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لازمست براي استراتژي تبليغي عليه صهيونيست‌هايِ غاصب، يك طرّاحي بنيادين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ما به صورت تاكتيكي در هر موقعيَّتي بخشي از مظلوميَّت‌ها را بيان كنيم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راهبرد عمومي، تبليغي در همه‌يِ دنياي اسلام به صورت مشترك تعيين و به آن عمل شود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رسانه‌هايِ بزرگ دنيا را در اختيار نداريم؛ امّا آنچه را هم كه در اختيار </w:t>
      </w:r>
      <w:bookmarkStart w:id="747" w:name="pg2305_13520"/>
    </w:p>
    <w:p>
      <w:pPr>
        <w:pStyle w:val="BookText"/>
        <w:rPr/>
      </w:pPr>
      <w:bookmarkEnd w:id="747"/>
      <w:r>
        <w:rPr>
          <w:rFonts w:ascii="IRNazanin" w:hAnsi="IRNazanin" w:eastAsia="IRNazanin"/>
          <w:color w:val="111111"/>
          <w:sz w:val="28"/>
          <w:sz w:val="28"/>
          <w:szCs w:val="28"/>
          <w:rtl w:val="true"/>
          <w:lang w:bidi="fa-IR"/>
        </w:rPr>
        <w:t>داريم؛ چيز كمي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از سرمايه و موجودي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متعلِّق به دنياي اسلامست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استفاده را بكنيم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نبايد به تسليم كردن و نوميد كردن ملت فلسطين كمك كنيم؛ ما بايد حقيقت را بيان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اميد و افق تازه و به لرزه درآمدن زانوان صهيونيست‌ها و محتاج شدن و مستأصل شدن قدرت‌هايِ حامي صهيونيست‌ها در مقابل حركت عمومي ملَّتي است كه متّكي به ايمانش حركت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ملَّتي كه يكپارچه حركت مي‌كند و به ايمان خود متّكي است، شكستپذير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حقايق را براي ايجاد اميد بيشتر در دل‌هايِ كساني كه وسط ميدان و صحنه‌اند، روشن كنيم و زمينه‌يِ رواني مقاومت را فراهم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رسانه‌ها، اينست كه كاري كنند تا زمينه‌يِ رواني مقاومت پيدا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سيستم رسانه‌اي اسلام و سيستم رسانه‌اي عرب بايد طوري رفتار كند كه معنايش اين نباشد كه از معركه دورست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وسط ميدانيد؛ چه بخواهيد و چه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روزي است كه هر اقدام ما، در آينده‌يِ تاريخ اثر مي‌گذارد و ثبت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كه همه‌يِ دنياي اسلام اين قضيه را با همه‌يِ ابعادش به روشني درك كند و بر طبق آنچه وظيفه‌يِ اوست، عمل كند</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748" w:name="__RefHeading___Toc2173635_3804643083"/>
      <w:bookmarkStart w:id="749" w:name="_Toc272"/>
      <w:bookmarkEnd w:id="748"/>
      <w:r>
        <w:rPr>
          <w:rtl w:val="true"/>
        </w:rPr>
        <w:t>لزوم استفاده از روش‌هايِ تبليغاتي براي مبارزه با اسرائيل</w:t>
      </w:r>
      <w:bookmarkEnd w:id="749"/>
    </w:p>
    <w:p>
      <w:pPr>
        <w:pStyle w:val="BookText"/>
        <w:rPr/>
      </w:pPr>
      <w:r>
        <w:rPr>
          <w:rFonts w:ascii="IRNazanin" w:hAnsi="IRNazanin" w:eastAsia="IRNazanin"/>
          <w:color w:val="111111"/>
          <w:sz w:val="28"/>
          <w:sz w:val="28"/>
          <w:szCs w:val="28"/>
          <w:rtl w:val="true"/>
          <w:lang w:bidi="fa-IR"/>
        </w:rPr>
        <w:t>غالباً دو نكته از نظر شعاردهندگان‌ِ به نام اسرائيل، دور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دو نكته را اجمالاً عرض مي‌كنيم … نكته‌يِ دوُّم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اينست كه يكي از چيز‌هايي كه در روز اوَّل، ايجاد دولت غاصب را زمينه سازي كرد و امروز هم ادامه‌يِ آن دولت را زمينه سازي مي‌كند، تبليغاتي است كه دستگاه تبليغاتي سراسري صهيونيست‌ها و دوستانشان در همه جاي دنيا،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افكار مردم دنيا، اينطور وانمود كرده‌اند كه صاحبِ خانه، آن كساني هستند كه بر آنجا حكومت مي‌كنند و يك عدِّه دور از فرهنگ هم براي آنها مزاحمت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نكته‌ي اوَّل در صفحه‌ي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را در دنيا جا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اين قضيه، در افكار عمومِي و در فرهنگ عام جهاني، كار تبليغاتي كرده‌اند؛ ولي ما مسلمين غافل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مسلمين، به شيوه‌هايِ تبليغاتي دشمن وقوف پيدا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شيوه‌ها، براي بيان حقّانيَّت مردم فلسطين استفاده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اين مقدَّمه مي‌خواهم مترتب كنم، اينست كه در تمام اقطار عالم، همه‌يِ روشنفكران و نويسندگان و هنرمندان و كساني كه در تبليغات، اندك دستي دارند، بايد با احساس وظيفه‌يِ كامل نسبت به اين قضيه، اداي تكليف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جنگ جهاني دوُّم، يهودي‌ها در سرتاسر دنيا، براي مظلوم نمايي، صد‌ها و بلكه هزار‌ها فيلم درست كرده‌اند، تا چهره‌يِ آنها را مظلوم و چهره‌يِ كساني را كه با آنها مقابل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واقعي يا غيرواقعي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ما اطّلاع داريم، ظلمي كه امروز به ملت فلسطين مي‌شود، هيچوقت به مجموعه‌يِ يك ملت نشده است؛ در حالي كه متأسفانه افكار عمومي دنيا، از اين ظلم مطّلع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بايستي درست بيان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فيلم‌ها ساخته بشود، بايد كار‌هايِ هنري انجام بگيرد تا همه‌يِ افكار عمومي دنيا بدانند كه چه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بايد اعتراف كنيم كه روشنفكران ما و كساني كه مي‌توانستند، كوتاهي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سطح عالم، مسأله‌يِ فلسطين را آنچنان كه هست، معرفي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كار بايد سرمايه‌گذاري بشود و افراد، تلاش و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نكته‌اي بوده است كه ما از آن غفلت كرده‌ايم</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دو، سه سال پيش نيز ايتاليايي‌ها كتابي نوشتند كه به فارسي هم ترجمه شده است؛ آنجا هم به وجود بخش هنري سازمان سيا و فعّاليت‌هايِ گوناگونش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اين گونه از هنر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اينجا مي‌خواهيد چه كار كنيد؟ اگر همه‌يِ سياستمداران و مستكبران و قلدران و صاحب اختياران دنيا مي‌آمدند در مقابل كتاب مقدّس خودشان قسم جلاله مي‌خوردند كه از هنر استفاده نكنند، مي‌شد آدم نسبتاً خيال راحتي پيدا كند و بگويد بسيار خوب، الْحَمْدُ لِلَّه، هنر خلاص شد؛ امّا آنها از هنر </w:t>
      </w:r>
    </w:p>
    <w:p>
      <w:pPr>
        <w:pStyle w:val="BookText"/>
        <w:rPr/>
      </w:pP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مي‌خواهيد چه كار كنيد؟ آيا شما مي‌خواهيد در مقابله با مطامعي كه آنها به وسيله‌يِ هنر به آن مي‌رسند، از اين ابزار بهره نبريد؟ اين خردمندانه است؟ نه؛ اين خردمندانه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جرم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زمينه‌يِ مسائل گوناگون و قضيه‌يِ فلسطين و غيره نيز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تسليم نشدن‌ِ يك ملت در مقابل تمايل مستكبرانه‌يِ قدرت‌هايِ جهاني، اين ملت محكوم مي‌شود كه با همه‌يِ ابزار‌ها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ابزار هنري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شِدَّت مبارزه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عرض كردم، سازمان سيا بخش هنري دارد و فيلم‌هايي كه بعد از انقلاب عليه ما و عليه شيعه و اسلام درست كردند، بسيار زيادست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يك فيلمساز و سينماگر و بازيگر سينما و تئا‌تر و موسيقيدان و آهنگساز ايراني هستيد و اين واقعيت و مظلوميَّت را ادراك مي‌كنيد، تكليفتان چيست؟ آيا هيچ تكليف مردمي وجود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اين همه سلاح توليد مي‌كنند و به همه‌يِ دنيا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حقيقت قضيه، اينست كه خود آنها بيشترين خشونت را مرتكب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تروريسم صحبت مي‌كنند؛ ولي مرادشان، اينست كه چرا جمهوري اسلامي از مبارزان فلسطيني كه از وطن خودشان دفاع مي‌كنند، حمايت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رسانه‌هايِ جهاني، حمايت از تروريسم، يعني حمايت از مبارزان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كردن خانه‌يِ فلسطيني روي سرش توسط تانك اسرائيلي و كشتن بچه‌يِ چند ماهه، تروريسم نيست؛</w:t>
      </w:r>
    </w:p>
    <w:p>
      <w:pPr>
        <w:pStyle w:val="BookText"/>
        <w:rPr/>
      </w:pPr>
      <w:r>
        <w:rPr>
          <w:rFonts w:ascii="IRNazanin" w:hAnsi="IRNazanin" w:eastAsia="IRNazanin"/>
          <w:color w:val="111111"/>
          <w:sz w:val="28"/>
          <w:sz w:val="28"/>
          <w:szCs w:val="28"/>
          <w:rtl w:val="true"/>
          <w:lang w:bidi="fa-IR"/>
        </w:rPr>
        <w:t xml:space="preserve">امّا وقتي نظامي خشن‌ِ جنايتكاري در حادثه‌اي كشته مي‌شود، در مطبوعاتِ خودشان عكس زنش را جدا، عكس بچه‌اش را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گريه كردن و شيون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خاكسپاري‌اش را جدا منتشر مي‌كنند؛ براي اين كه نشان دهند اين طرف خشونت مي‌ورزد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كار‌هايِ تبليغاتي اي است كه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اينست كه به هنر و سياست بايد قدري عميق‌تر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ساده انديشي كرد</w:t>
      </w:r>
      <w:r>
        <w:rPr>
          <w:rFonts w:eastAsia="IRNazanin" w:cs="IRNazanin"/>
          <w:color w:val="111111"/>
          <w:sz w:val="28"/>
          <w:szCs w:val="28"/>
          <w:rtl w:val="true"/>
          <w:lang w:bidi="fa-IR"/>
        </w:rPr>
        <w:t xml:space="preserve">. </w:t>
      </w:r>
      <w:r>
        <w:rPr>
          <w:rStyle w:val="FootnoteAnchor"/>
          <w:rtl w:val="true"/>
        </w:rPr>
        <w:footnoteReference w:id="366"/>
      </w:r>
      <w:bookmarkStart w:id="750" w:name="pg2305_13523"/>
    </w:p>
    <w:p>
      <w:pPr>
        <w:pStyle w:val="Heading3"/>
        <w:numPr>
          <w:ilvl w:val="2"/>
          <w:numId w:val="1"/>
        </w:numPr>
        <w:rPr/>
      </w:pPr>
      <w:bookmarkStart w:id="751" w:name="__RefHeading___Toc2173637_3804643083"/>
      <w:bookmarkStart w:id="752" w:name="_Toc273"/>
      <w:bookmarkEnd w:id="750"/>
      <w:bookmarkEnd w:id="751"/>
      <w:r>
        <w:rPr>
          <w:rtl w:val="true"/>
        </w:rPr>
        <w:t>فصل هفتم</w:t>
      </w:r>
      <w:r>
        <w:rPr>
          <w:rtl w:val="true"/>
        </w:rPr>
        <w:t xml:space="preserve">: </w:t>
      </w:r>
      <w:r>
        <w:rPr>
          <w:rtl w:val="true"/>
        </w:rPr>
        <w:t>مسؤوليت نخبگان</w:t>
      </w:r>
      <w:bookmarkEnd w:id="752"/>
    </w:p>
    <w:p>
      <w:pPr>
        <w:pStyle w:val="Heading4"/>
        <w:numPr>
          <w:ilvl w:val="3"/>
          <w:numId w:val="1"/>
        </w:numPr>
        <w:rPr/>
      </w:pPr>
      <w:bookmarkStart w:id="753" w:name="__RefHeading___Toc2173639_3804643083"/>
      <w:bookmarkStart w:id="754" w:name="_Toc274"/>
      <w:bookmarkEnd w:id="753"/>
      <w:r>
        <w:rPr>
          <w:rtl w:val="true"/>
        </w:rPr>
        <w:t>اشاره</w:t>
      </w:r>
      <w:bookmarkEnd w:id="754"/>
    </w:p>
    <w:p>
      <w:pPr>
        <w:pStyle w:val="BookText"/>
        <w:rPr/>
      </w:pPr>
      <w:r>
        <w:rPr>
          <w:rFonts w:ascii="IRNazanin" w:hAnsi="IRNazanin" w:eastAsia="IRNazanin"/>
          <w:color w:val="111111"/>
          <w:sz w:val="28"/>
          <w:sz w:val="28"/>
          <w:szCs w:val="28"/>
          <w:rtl w:val="true"/>
          <w:lang w:bidi="fa-IR"/>
        </w:rPr>
        <w:t>مسؤوليَّت علما، روشنفكران، سياستمداران، شاعران، نويسندگان، هنرمندان و دانشگاهيان مسلمان همه در اين زمينه مسؤول و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و سياستمداران و شاعران و نويسندگان و هنرمندان و دانشگاهيان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قشر‌هايِ اثرگذارند؛ اينها كساني‌اند كه مي‌توانند رسانه‌ها را به درستي تغذيه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اينجا جمع شده‌ايد، همين اجتماعتان يك حادثه‌يِ بزرگست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اجتماع، شما مي‌توانيد اين را پايِ‌هايِ براي يك حركت هماهنگِ رسان‌هايِ در همه‌يِ دنياي اسلام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ممكني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ابزار‌هايِ خود استفاده نمي‌كنيم؟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بسياري از نويسندگان و روشنفكران دنياي اسلام به سردمداران برخي از كشور‌هايِ اسلامِي و دولت‌هايي كه رفتار مناسبي در مقابل صهيونيست‌ها ندارند، اعتراض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نفت و ثروت و از امكان سياسي خود عليه صهيونيست‌ها استفاده نمي‌كنيد؟ البته اين اعتراض واردست و به نظر ما اين اشكال، اشكال درستي است؛ امّا عيناً مي‌شود همين سؤال را در دنياي روشنفكري، نويسندگي و دنياي دانشگاه‌ها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سرمايه‌يِ عظيم علمِي و روشنفكري، چنان كه بايد و شايد، استفاده نمي‌شود؟ گاهي يك شعر </w:t>
      </w:r>
    </w:p>
    <w:p>
      <w:pPr>
        <w:pStyle w:val="BookText"/>
        <w:rPr/>
      </w:pPr>
      <w:r>
        <w:rPr>
          <w:rFonts w:ascii="IRNazanin" w:hAnsi="IRNazanin" w:eastAsia="IRNazanin"/>
          <w:color w:val="111111"/>
          <w:sz w:val="28"/>
          <w:sz w:val="28"/>
          <w:szCs w:val="28"/>
          <w:rtl w:val="true"/>
          <w:lang w:bidi="fa-IR"/>
        </w:rPr>
        <w:t>و يك قصيده تأثيري مي‌گذارد كه بسياري از پول‌ها و ثروت‌ها نمي‌تواند آن اثر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يك شاعر فلسطيني قصيد‌هايِ گفت و دل‌هايِ دنياي عرب را به شورش وادار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مربوط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يك شگرد خوب رسانه‌اي يا يك حركت هماهنگ تبليغاتي، از بستن شير‌هايِ نفت اثرش بيشتر مي‌شود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شما علماي اسلام و نويسندگان و روشنفكران و دانشجويان كشور‌هايِ اسلامي، وظايف فوري‌تري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ملت‌ها را از عظمت مصيبتي كه امريكا و اسرائيل براي جهان اسلام تدارك مي‌بينند، آگاه كنيد و نيروي عظيم ملّي را براي مقابله با آن بسيج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دولت‌هايي كه خود را براي همراهي با اين خيانت آماده مي‌كنند، بايد خطر خشم ملت‌هايِ خود را دريابند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البته علماي اسلام در سرتاسر دنياي اسلام و همچنين روشنفكران دنياي اسلام مسؤوليَّت‌هايِ ويژ‌ه‌اي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اين كه امريكايي‌ها از حركتي ناراضي هستند، نبايد فلان عالم و فلان مفتي را در فلان كشور عربي و اسلامي به اتّخاذ يك موضع ضدِّ اسلامي وادار كند؛ كه متأسفانه در قضيه‌يِ اخير، يكي دو موردِ چنين در دنياي اسلام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علماي اسلام، علماي كشور‌هايِ اسلامي، روشنفكران دنياي اسلام، شاعران، گويندگان، نويسندگان، هنرمندان و قشر دانشجو در سرتاسر دنياي اسلام، همه بايد امروز در حمايت از مردم فلسطين نقش ايفا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وظيفه‌يِ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نقش‌ها مؤثّرست و مي‌تواند به اين ملت مظلوم ياري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حرف،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موضعگيري‌هايِ قاطع مردم، از بسياري از كمك‌ها بالا‌تر و تأثيرش بيشترست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وظيفه است و اميدواريم خداوند متعال توفيق دهد تا همه بتوانند اين وظيفه را انجام دهند</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دولت‌ها و ملت‌هايِ مسلمان به ويژه عرب، وظيفه‌يِ سنگيني بر دوش </w:t>
      </w:r>
      <w:bookmarkStart w:id="755" w:name="pg2305_13525"/>
    </w:p>
    <w:p>
      <w:pPr>
        <w:pStyle w:val="BookText"/>
        <w:rPr/>
      </w:pPr>
      <w:bookmarkEnd w:id="755"/>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وظيفه‌يِ دولت‌ها البته بسيار سنگين و خطيرست؛ امّا سنگيني وظيفه‌يِ ملت‌ها به ويژه علماي ديني و شخصيت‌هايِ سياسي و نخبگان دانشگاهي و روشنفكران و ديگر عناصر اثرگذار از سنگيني وظيفه دولت‌ها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وظيفه‌يِ عبارتست از كمك رساندن و روحيه دادن و اين جهاد مقدَّس را تداوم بخشيدن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مي‌خواهم كه به همه‌يِ ما توفيق عمل به اين وظيفه را عنايت فرمايند</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756" w:name="__RefHeading___Toc2173641_3804643083"/>
      <w:bookmarkStart w:id="757" w:name="_Toc275"/>
      <w:bookmarkEnd w:id="756"/>
      <w:r>
        <w:rPr>
          <w:rtl w:val="true"/>
        </w:rPr>
        <w:t>وظيفه‌ي روشنفكران در مبارزه با جنگ تبليغاتي دشمن</w:t>
      </w:r>
      <w:bookmarkEnd w:id="757"/>
    </w:p>
    <w:p>
      <w:pPr>
        <w:pStyle w:val="BookText"/>
        <w:rPr/>
      </w:pPr>
      <w:r>
        <w:rPr>
          <w:rFonts w:ascii="IRNazanin" w:hAnsi="IRNazanin" w:eastAsia="IRNazanin"/>
          <w:color w:val="111111"/>
          <w:sz w:val="28"/>
          <w:sz w:val="28"/>
          <w:szCs w:val="28"/>
          <w:rtl w:val="true"/>
          <w:lang w:bidi="fa-IR"/>
        </w:rPr>
        <w:t>نوميدسازي، تحقير هويت، به رخ كشيدن قدرت و تمكُّن مادّي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در آينده هزاران ابزار تبليغي به كار افتاده و خواهد افتاد كه مسلمانان را از آينده‌اي درخشان نوميد و يا به آينده‌اي كه منطبق با نيات پليد خود آنانست ترغيب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جنگ فرهنگي و رواني از آغاز دوران استعمار تاكنون، كاري‌ترين ابزار غرب در سلطه‌گري‌اش بر كشور‌هايِ اسلامي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اين تير زهر‌آلود، نخست نخبگان و روشنفكران و سپس توده‌يِ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اين ترفند جز با رويگرداني از فرهنگ تحكم‌آميز و تحميلي غرب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غربي بايد به وسيله‌يِ نخبگان و روشنفكران، پالايش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مفيد آن جذب و اجزاء زيانبار و مخرّب و فسادانگيز آن از ذهن و عمل جامعه‌هايِ اسلامي طرد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اين پالايش بزرگ، حكميت فرهنگ اسلامِي و انديشه‌هايِ بارور و راهگشا و هدايتگر قرآن و سنتست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فصل اساسي از مبارزه‌يِ همه جانبه و خوش‌عاقبتي است كه علماي ديني و روشنفكران و نخبگان سياسي در سراسر جهان اسلام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آنكه حج امسال بتواند عزم همگان را در پيمودن اين راه پربركت و پرأفتخار، راسخ و جازم كند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وظيفه‌يِ سياستمداران، انديشمندان و روشنفكران نسبت به حفظ وحدت امَّت اسلامي بايد بيدار باشد؛ بايد در مقابل اينها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درجه‌يِ اوَّل هم بر دوش سياستمدارانست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و زمامداران كشور‌هايِ اسلامي بهوش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ممكنست از گلوي بعضي از سياستمداران خودي خارج شود؛ امّا ما اشتباه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 عامل اصلي خطا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گلوي اينهاست؛ امّا مال اينها نيست؛ فرياد، فرياد ديگرانست، مربوط به قدرت‌هايِ استكباري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كه مخالف وحدت امَّت اسلامي‌اند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حنجره‌يِ كساني از داخل امَّت اسلامي هم خارج شود، اينها فريب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صداي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صداي آنهاست؛ اين صدا را مي‌شناسيم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درجه‌يِ اوَّل، سياستمداران و مسؤولان و باز در درجه‌يِ مهم و بالا، انديشمندان، كساني كه با مغز و دل مردم سر و كار دارند؛ علماي دين، روشنفكران، نويسندگان، روزنامه‌نگاران، شعرا، ادبا، دانشمندان دنياي اسلام، اين وظيفه‌يِ بزرگ را بر عهده دارند كه به مردم، سرانگشتاني را كه مي‌خواهند در اين وحدت اختلال كنند و اين رشته‌يِ مستحكم الـٰهي را از دست مسلمان‌ها بگيرند، معرفي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صريحاً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 همديگر اعتصام به حبل الله پيدا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 به حبل الله را تك تكِ هم مي‌شود انجام داد؛ امّا قرآن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جميعاً</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با هم باشيد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لاتفرّقوا</w:t>
      </w:r>
      <w:r>
        <w:rPr>
          <w:rFonts w:eastAsia="Amiri" w:cs="Amiri" w:ascii="Amiri" w:hAnsi="Amiri"/>
          <w:color w:val="111111"/>
          <w:sz w:val="28"/>
          <w:szCs w:val="28"/>
          <w:rtl w:val="true"/>
          <w:lang w:bidi="ar-SA"/>
        </w:rPr>
        <w:t xml:space="preserve">» </w:t>
      </w:r>
      <w:r>
        <w:rPr>
          <w:rStyle w:val="FootnoteAnchor"/>
          <w:rtl w:val="true"/>
        </w:rPr>
        <w:footnoteReference w:id="374"/>
      </w:r>
      <w:r>
        <w:rPr>
          <w:rFonts w:ascii="IRNazanin" w:hAnsi="IRNazanin" w:eastAsia="IRNazanin"/>
          <w:color w:val="111111"/>
          <w:sz w:val="28"/>
          <w:sz w:val="28"/>
          <w:szCs w:val="28"/>
          <w:rtl w:val="true"/>
          <w:lang w:bidi="fa-IR"/>
        </w:rPr>
        <w:t>تَفَرُّق پيدا نكنيد، حتّي در اعتصام به حبل الله؛ چه برسد به اين كه بعضي بخواهند اعتصام به حبل الله كنند، بعضي بخواهند اعتصام به حبل الشيطان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اعتصام بحبل الله هم كه همه بخواهند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همدلانه اين كار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مسأله‌يِ بزرگ دنياي اسلامست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اميدواريم خداوند متعال به همه‌يِ آحاد امَّت اسلامِي و همه‌يِ ملت‌هايِ اسلامِي و همه‌يِ دولت‌هايِ اسلامي توفيق بدهد كه اين مسأله‌يِ مهم را با وزن آن، با همان مقدار اهميَّت آن تلقي كنند و آن را در عمل اجرا كنند و رضوان </w:t>
      </w:r>
      <w:bookmarkStart w:id="758" w:name="pg2305_13527"/>
    </w:p>
    <w:p>
      <w:pPr>
        <w:pStyle w:val="BookText"/>
        <w:rPr/>
      </w:pPr>
      <w:bookmarkEnd w:id="758"/>
      <w:r>
        <w:rPr>
          <w:rFonts w:ascii="IRNazanin" w:hAnsi="IRNazanin" w:eastAsia="IRNazanin"/>
          <w:color w:val="111111"/>
          <w:sz w:val="28"/>
          <w:sz w:val="28"/>
          <w:szCs w:val="28"/>
          <w:rtl w:val="true"/>
          <w:lang w:bidi="fa-IR"/>
        </w:rPr>
        <w:t>الـٰهي و رحمت الـٰهي باد بر روح امام بزرگوار ما كه فرياد وحدت را در دوران ما و در زمان ما، او بود كه بلند كرد و مسلمانان را به اين اتِّحاد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دل‌هايِ ما را با سروش الـٰهي، با دعوت الـٰهي هر چه بيشتر مأنوس كند؛ آشنا كند و آينده‌يِ امَّت اسلامي از گذشته‌يِ آن به مراتب بهتر باشد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759" w:name="__RefHeading___Toc2173643_3804643083"/>
      <w:bookmarkStart w:id="760" w:name="_Toc276"/>
      <w:bookmarkEnd w:id="759"/>
      <w:r>
        <w:rPr>
          <w:rtl w:val="true"/>
        </w:rPr>
        <w:t>وظايف سنگين‌ِ دلسوزان فلسطين</w:t>
      </w:r>
      <w:bookmarkEnd w:id="760"/>
    </w:p>
    <w:p>
      <w:pPr>
        <w:pStyle w:val="BookText"/>
        <w:rPr/>
      </w:pPr>
      <w:r>
        <w:rPr>
          <w:rFonts w:ascii="IRNazanin" w:hAnsi="IRNazanin" w:eastAsia="IRNazanin"/>
          <w:color w:val="111111"/>
          <w:sz w:val="28"/>
          <w:sz w:val="28"/>
          <w:szCs w:val="28"/>
          <w:rtl w:val="true"/>
          <w:lang w:bidi="fa-IR"/>
        </w:rPr>
        <w:t>اكنون كه شما عزيزان به عنوان يك وظيفه‌يِ اسلامي، براي حمايت از انتفاضه گرد هم آمده‌ايد، وظايف بس سنگيني را بر دوش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چيز بايد نشان دهيد كه جهان اسلام در سايه‌يِ بيداري اسلامي، مصمّم به بازگشت به سنّت‌هايِ حسنه‌يِ تاريخ شكوهمند اسلامست و همان سنّت‌ها و در رأس همه، وحدت مسلمانانست كه در گذشته موجب شد مسلمانان در نبرد‌هايِ سرنوشت‌ساز عليه متجاوزان صليبي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واقعه‌يِ عظيم تاريخي، از همه‌يِ جهان اسلام، مجاهدين جهت پيوستن به كارزار سرنوشت‌ساز و طولاني نبرد كفر و ايمان روانه شدند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761" w:name="__RefHeading___Toc2173645_3804643083"/>
      <w:bookmarkStart w:id="762" w:name="_Toc277"/>
      <w:bookmarkEnd w:id="761"/>
      <w:r>
        <w:rPr>
          <w:rtl w:val="true"/>
        </w:rPr>
        <w:t xml:space="preserve">كنفرانس تهران در سال </w:t>
      </w:r>
      <w:r>
        <w:rPr/>
        <w:t>1370</w:t>
      </w:r>
      <w:r>
        <w:rPr>
          <w:rtl w:val="true"/>
        </w:rPr>
        <w:t>؛ كانون اميد براي مخالفان سازش</w:t>
      </w:r>
      <w:bookmarkEnd w:id="7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كنفرانس گذشته‌يِ فلسطين كه در تهران تشكيل شد، يك نقش اساسي و مثبت ايفا كرد؛ به اين معني كه كانون اميدي را براي مخالفان روند سازش فراهم كرد و در عين حال به مردم فلسطين روحيه و اميد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ايران اسلامِي و پايداري منحصر به فرد آن در ميان دولت‌هايِ اسلامي نيز توانست به اين مردم قهرمان اميد بخشد</w:t>
      </w:r>
      <w:r>
        <w:rPr>
          <w:rFonts w:eastAsia="IRNazanin" w:cs="IRNazanin"/>
          <w:color w:val="111111"/>
          <w:sz w:val="28"/>
          <w:szCs w:val="28"/>
          <w:rtl w:val="true"/>
          <w:lang w:bidi="fa-IR"/>
        </w:rPr>
        <w:t xml:space="preserve">. </w:t>
      </w:r>
      <w:r>
        <w:rPr>
          <w:rStyle w:val="FootnoteAnchor"/>
          <w:rtl w:val="true"/>
        </w:rPr>
        <w:footnoteReference w:id="377"/>
      </w:r>
      <w:bookmarkStart w:id="763" w:name="pg2305_13528"/>
    </w:p>
    <w:p>
      <w:pPr>
        <w:pStyle w:val="Heading4"/>
        <w:numPr>
          <w:ilvl w:val="3"/>
          <w:numId w:val="1"/>
        </w:numPr>
        <w:rPr/>
      </w:pPr>
      <w:bookmarkStart w:id="764" w:name="__RefHeading___Toc2173647_3804643083"/>
      <w:bookmarkStart w:id="765" w:name="_Toc278"/>
      <w:bookmarkEnd w:id="763"/>
      <w:bookmarkEnd w:id="764"/>
      <w:r>
        <w:rPr>
          <w:rtl w:val="true"/>
        </w:rPr>
        <w:t xml:space="preserve">دستاورد مطلوب كنفرانس تهران در سال </w:t>
      </w:r>
      <w:r>
        <w:rPr/>
        <w:t>1380</w:t>
      </w:r>
      <w:r>
        <w:rPr>
          <w:rtl w:val="true"/>
        </w:rPr>
        <w:t>؛ حمايت معنوي از پايداري</w:t>
      </w:r>
      <w:bookmarkEnd w:id="765"/>
    </w:p>
    <w:p>
      <w:pPr>
        <w:pStyle w:val="BookText"/>
        <w:rPr/>
      </w:pPr>
      <w:r>
        <w:rPr>
          <w:rFonts w:ascii="IRNazanin" w:hAnsi="IRNazanin" w:eastAsia="IRNazanin"/>
          <w:color w:val="111111"/>
          <w:sz w:val="28"/>
          <w:sz w:val="28"/>
          <w:szCs w:val="28"/>
          <w:rtl w:val="true"/>
          <w:lang w:bidi="fa-IR"/>
        </w:rPr>
        <w:t>اينك نيز مردم فلسطين بيش از هر چيز به حمايت معنوي و پايداري در مواضع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درستست كه نياز مالي نيز دارند و بايد براي آن، اقدامات جدّي نمود؛ ولي خود آنها در مصاحبه‌هايِ مختلف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بيش از هر چيز به موضعگيري نيرومند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نيازمنديم</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كنفرانس شما بايد زمينه‌يِ تحقّق چنين امري را فراهم نمايد و مردم فلسطين را دلگرم به حمايت‌هايِ بي‌دريغ و فراگير امَّت اسلامي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كشور‌هايِ مختلف اسلامي مي‌توانيد با تلاش در اين مسير، امكانات ملت‌هايِ خودتان را براي آزادي فلسطين بسيج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را بايد به ادامه‌يِ مقاومت دلگرم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خوب مي‌دانند كه آنچه بر اقدامات سركوبگرانه‌يِ اسرائيل در لبنان لگام زده است، توان مقاومت اسلامي در پاسخگويي به اسرائيل و وارد آوردن ضربات سهمگين به آن مي‌باشد و نه اتّكاء به تلاش‌هايِ مسالمت‌آميز و ميانجيگري اين و آن</w:t>
      </w:r>
      <w:r>
        <w:rPr>
          <w:rFonts w:eastAsia="IRNazanin" w:cs="IRNazanin"/>
          <w:color w:val="111111"/>
          <w:sz w:val="28"/>
          <w:szCs w:val="28"/>
          <w:rtl w:val="true"/>
          <w:lang w:bidi="fa-IR"/>
        </w:rPr>
        <w:t xml:space="preserve">. </w:t>
      </w:r>
      <w:r>
        <w:rPr>
          <w:rStyle w:val="FootnoteAnchor"/>
          <w:rtl w:val="true"/>
        </w:rPr>
        <w:footnoteReference w:id="379"/>
      </w:r>
    </w:p>
    <w:p>
      <w:pPr>
        <w:pStyle w:val="Heading4"/>
        <w:numPr>
          <w:ilvl w:val="3"/>
          <w:numId w:val="1"/>
        </w:numPr>
        <w:rPr/>
      </w:pPr>
      <w:bookmarkStart w:id="766" w:name="__RefHeading___Toc2173649_3804643083"/>
      <w:bookmarkStart w:id="767" w:name="_Toc279"/>
      <w:bookmarkEnd w:id="766"/>
      <w:r>
        <w:rPr>
          <w:rtl w:val="true"/>
        </w:rPr>
        <w:t>نقد‌ترين و فوري‌ترين مطالبات ملت فلسطين</w:t>
      </w:r>
      <w:bookmarkEnd w:id="767"/>
    </w:p>
    <w:p>
      <w:pPr>
        <w:pStyle w:val="BookText"/>
        <w:rPr/>
      </w:pPr>
      <w:r>
        <w:rPr>
          <w:rFonts w:ascii="IRNazanin" w:hAnsi="IRNazanin" w:eastAsia="IRNazanin"/>
          <w:color w:val="111111"/>
          <w:sz w:val="28"/>
          <w:sz w:val="28"/>
          <w:szCs w:val="28"/>
          <w:rtl w:val="true"/>
          <w:lang w:bidi="fa-IR"/>
        </w:rPr>
        <w:t>نقد‌ترين و فوري‌ترين مطالبات ملت فلسطين، اينست كه عاملان كشتار فلسطيني در اين سه هفته بايد در يك دادگاه اسلامي يا عربي، محاكمه و مجازات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 پليدي </w:t>
      </w:r>
      <w:r>
        <w:rPr>
          <w:rStyle w:val="FootnoteAnchor"/>
          <w:rtl w:val="true"/>
        </w:rPr>
        <w:footnoteReference w:id="380"/>
      </w:r>
      <w:r>
        <w:rPr>
          <w:rFonts w:ascii="Amiri" w:hAnsi="Amiri" w:eastAsia="Amiri" w:cs="Amiri"/>
          <w:color w:val="111111"/>
          <w:sz w:val="28"/>
          <w:sz w:val="28"/>
          <w:szCs w:val="28"/>
          <w:rtl w:val="true"/>
          <w:lang w:bidi="ar-SA"/>
        </w:rPr>
        <w:t>كه با حضور خود در مسجدالاقصي احساسات مردم مسلمان را جريحه دار كرد، بايد مجازات شود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شريف و شهر بيت‌المقدَّس بايد از وجود صهيونيست‌ها به كلّي پاكسازي شود؛ اجازه داده شود كه ملت فلسطين آزادانه نسبت به آينده و سرنوشت خود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مطالبات نقدي است كه سران كشور‌هايِ عربي مي‌توانند مطرح كنند</w:t>
      </w:r>
      <w:r>
        <w:rPr>
          <w:rFonts w:eastAsia="IRNazanin" w:cs="IRNazanin"/>
          <w:color w:val="111111"/>
          <w:sz w:val="28"/>
          <w:szCs w:val="28"/>
          <w:rtl w:val="true"/>
          <w:lang w:bidi="fa-IR"/>
        </w:rPr>
        <w:t xml:space="preserve">. </w:t>
      </w:r>
      <w:r>
        <w:rPr>
          <w:rStyle w:val="FootnoteAnchor"/>
          <w:rtl w:val="true"/>
        </w:rPr>
        <w:footnoteReference w:id="381"/>
      </w:r>
      <w:bookmarkStart w:id="768" w:name="pg2305_13529"/>
    </w:p>
    <w:p>
      <w:pPr>
        <w:pStyle w:val="Heading4"/>
        <w:numPr>
          <w:ilvl w:val="3"/>
          <w:numId w:val="1"/>
        </w:numPr>
        <w:rPr/>
      </w:pPr>
      <w:bookmarkStart w:id="769" w:name="__RefHeading___Toc2173651_3804643083"/>
      <w:bookmarkStart w:id="770" w:name="_Toc280"/>
      <w:bookmarkEnd w:id="768"/>
      <w:bookmarkEnd w:id="769"/>
      <w:r>
        <w:rPr>
          <w:rtl w:val="true"/>
        </w:rPr>
        <w:t>لزوم درخواستهاي عملي در كنفرانسها</w:t>
      </w:r>
      <w:bookmarkEnd w:id="77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درجه‌يِ اوَّل، دولت‌هايِ اسلامِي و مُقَدَّمِ بر همه، دولت‌هايِ عرب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قرارست چند روز ديگر كنفرانسي از اتّحاديه‌يِ عرب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تشكيل اين كنفرانس‌ها را تأييد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سازمان كنفرانس اسلامِي و هم اتّحاديه‌يِ عرب بايد بنشينند و براي اين مسائل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اينست كه از نيرو و ثروت و جمعيَّت عظيم و امكانات جهان اسلام و قدرت رأي آن در مجامع بين‌المللي، براي دفاع از ملت فلسطين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يك قطعنامه و دو كلمه حرف، اكتفا نكنند؛ بلكه امريكا را به قطع مناسبات گوناگون و به اتّخاذ مواضع قاطع تهديد كنند و از رژيم‌هايِ اروپايي بخواهند كه وارد ميدان شوند</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1" w:name="pg2305_13531"/>
      <w:bookmarkStart w:id="772" w:name="pg2305_13531"/>
      <w:bookmarkEnd w:id="772"/>
    </w:p>
    <w:p>
      <w:pPr>
        <w:pStyle w:val="Heading3"/>
        <w:numPr>
          <w:ilvl w:val="2"/>
          <w:numId w:val="1"/>
        </w:numPr>
        <w:rPr/>
      </w:pPr>
      <w:bookmarkStart w:id="773" w:name="pg2305_13531"/>
      <w:bookmarkStart w:id="774" w:name="__RefHeading___Toc2173653_3804643083"/>
      <w:bookmarkStart w:id="775" w:name="_Toc281"/>
      <w:bookmarkEnd w:id="773"/>
      <w:bookmarkEnd w:id="774"/>
      <w:r>
        <w:rPr>
          <w:rtl w:val="true"/>
        </w:rPr>
        <w:t>فصل هشتم</w:t>
      </w:r>
      <w:r>
        <w:rPr>
          <w:rtl w:val="true"/>
        </w:rPr>
        <w:t xml:space="preserve">: </w:t>
      </w:r>
      <w:r>
        <w:rPr>
          <w:rtl w:val="true"/>
        </w:rPr>
        <w:t>مسؤوليَّت ديگر افراد و اقشار</w:t>
      </w:r>
      <w:bookmarkEnd w:id="775"/>
    </w:p>
    <w:p>
      <w:pPr>
        <w:pStyle w:val="Heading4"/>
        <w:numPr>
          <w:ilvl w:val="3"/>
          <w:numId w:val="1"/>
        </w:numPr>
        <w:rPr/>
      </w:pPr>
      <w:bookmarkStart w:id="776" w:name="__RefHeading___Toc2173655_3804643083"/>
      <w:bookmarkStart w:id="777" w:name="_Toc282"/>
      <w:bookmarkEnd w:id="776"/>
      <w:r>
        <w:rPr>
          <w:rtl w:val="true"/>
        </w:rPr>
        <w:t>وظيفه‌ي حجّاج؛ لزوم بالا‌تر بردن بصيرت سياسي</w:t>
      </w:r>
      <w:bookmarkEnd w:id="777"/>
    </w:p>
    <w:p>
      <w:pPr>
        <w:pStyle w:val="BookText"/>
        <w:rPr/>
      </w:pPr>
      <w:r>
        <w:rPr>
          <w:rFonts w:ascii="IRNazanin" w:hAnsi="IRNazanin" w:eastAsia="IRNazanin"/>
          <w:color w:val="111111"/>
          <w:sz w:val="28"/>
          <w:sz w:val="28"/>
          <w:szCs w:val="28"/>
          <w:rtl w:val="true"/>
          <w:lang w:bidi="fa-IR"/>
        </w:rPr>
        <w:t>مسلماناني كه از چهارگوشه‌يِ جهان در اينجا به شوق طواف كعبه و زيارت حرم رسول اعظم صَلَّي اللَّهُ عَلَيْهِ وَ آلِه وَ سَلَّم گرد آمده‌اند بايد اين فرصت را براي مستحكم كردن پيوند‌هايِ برادري ميان خود كه درمان بسياري از درد‌هايِ بزرگ امَّت اسلامي است مغتنم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آشكارا مي‌بينيم كه دست بدخواهان دنياي اسلام، بيش از گذشته در كار تفرقه افكني ميان مسلمانانست و اين در حالي است كه امَّت اسلامي امروزه بيش از گذشته به انسجام و همدلي نيازمندست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پنجه‌يِ خونين دشمنان در جاي جاي سرزمين‌هايِ اسلامي به طور نمايان در كار فاجعه‌آفريني است؛ فلسطين در سيطره‌يِ خباثت صهيونيست‌ها در رنج و مِحَنت روزافزونست؛ مسجدالاقصي در معرض خطر جدي است؛ مردم مظلوم غزه، پس از آن نسل كشي بي‌سابقه همچنان در سخت‌ترين شرائط به سر مي‌برند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اشغالگران از سويي نهضت‌هايِ مقاومت مردمي در فلسطين و لبنان و ديگر نقاط را تروريست مي‌نامند و از سويي تروريسم وحشي فرقه‌اي و قومي را ميان ملت‌هايِ اين منطقه سازماندهي و رهبري مي‌كنند</w:t>
      </w:r>
      <w:r>
        <w:rPr>
          <w:rFonts w:eastAsia="IRNazanin" w:cs="IRNazanin"/>
          <w:color w:val="111111"/>
          <w:sz w:val="28"/>
          <w:szCs w:val="28"/>
          <w:rtl w:val="true"/>
          <w:lang w:bidi="fa-IR"/>
        </w:rPr>
        <w:t xml:space="preserve">. </w:t>
      </w:r>
      <w:r>
        <w:rPr>
          <w:rStyle w:val="FootnoteAnchor"/>
          <w:rtl w:val="true"/>
        </w:rPr>
        <w:footnoteReference w:id="383"/>
      </w:r>
      <w:bookmarkStart w:id="778" w:name="pg2305_13532"/>
    </w:p>
    <w:p>
      <w:pPr>
        <w:pStyle w:val="Heading4"/>
        <w:numPr>
          <w:ilvl w:val="3"/>
          <w:numId w:val="1"/>
        </w:numPr>
        <w:rPr/>
      </w:pPr>
      <w:bookmarkStart w:id="779" w:name="__RefHeading___Toc2173657_3804643083"/>
      <w:bookmarkStart w:id="780" w:name="_Toc283"/>
      <w:bookmarkEnd w:id="778"/>
      <w:bookmarkEnd w:id="779"/>
      <w:r>
        <w:rPr>
          <w:rtl w:val="true"/>
        </w:rPr>
        <w:t>وظيفه‌ي حجّاج نسبت به مسأله‌ي فلسطين</w:t>
      </w:r>
      <w:bookmarkEnd w:id="780"/>
    </w:p>
    <w:p>
      <w:pPr>
        <w:pStyle w:val="BookText"/>
        <w:rPr/>
      </w:pPr>
      <w:r>
        <w:rPr>
          <w:rFonts w:ascii="IRNazanin" w:hAnsi="IRNazanin" w:eastAsia="IRNazanin"/>
          <w:color w:val="111111"/>
          <w:sz w:val="28"/>
          <w:sz w:val="28"/>
          <w:szCs w:val="28"/>
          <w:rtl w:val="true"/>
          <w:lang w:bidi="fa-IR"/>
        </w:rPr>
        <w:t xml:space="preserve">حجاج بيت الله الحرام و برادران و خواهراني كه امسال از سراسر عالم در خانه‌يِ خدا گرد مي‌آيند، بكوشند تا با طرح مصائب و مشكلات مسلمين و تلاش براي ايجاد وحدت و همدلي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اصلي نجات مسلمين از چنگال امپراتوري زر و زور و سلطه‌يِ جهاني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 معارف اساسي اسلام و تبا دل نظر در وظايف بزرگ مسلمين در دوران معاصر، حج را ابراهيمِي و محمّدي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 محو غده‌يِ سرطاني اسرائيل كه از سوي امام عظيم‌الشأن و قائد كبير اسلام،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عليٰ‌رغم ميل سازشكاران سياست‌باز، بايد با قوّت و شِدَّت مطرح شود و به صداي عمومي مسلمين در حج تبديل گردد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حج بايد مسائل جهان اسلام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مسأله‌يِ عمومي مسلمين، پس از لزوم آمادگي براي دفاع از اسلام و هويت جمعي مسلمين، مسأله‌يِ ملت‌هايِ زير ستم و مبارزي است كه دست طغيان و كفر و استكبار، آنان را مقهور و مظلوم ساخته و سخت‌ترين شرايط زندگي را بر آنان تحميل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مظلوم فلسطين، نمونه‌يِ بارزي از اين گونه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سالست كه اين ملت، از خانه و كاشانه‌يِ خود بيرون رانده‌شده و يا در وطن خويش غريبانه زندگي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خونين و دردناكي بر پيكر امَّت اسلامي است كه با توطئه‌يِ دولت‌هايِ استعمارگر و ضدِّ اسلام و به دست جنايتكار صهيونيست‌ها چهل سال پيش وارد شده و هر روز نمكي بر آن پاشيده شده است</w:t>
      </w:r>
      <w:r>
        <w:rPr>
          <w:rFonts w:eastAsia="IRNazanin" w:cs="IRNazanin"/>
          <w:color w:val="111111"/>
          <w:sz w:val="28"/>
          <w:szCs w:val="28"/>
          <w:rtl w:val="true"/>
          <w:lang w:bidi="fa-IR"/>
        </w:rPr>
        <w:t xml:space="preserve">. </w:t>
      </w:r>
      <w:r>
        <w:rPr>
          <w:rStyle w:val="FootnoteAnchor"/>
          <w:rtl w:val="true"/>
        </w:rPr>
        <w:footnoteReference w:id="38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رفتار سازمان‌هايِ بين‌المللي و بعضي دولت‌هايِ اروپايي و انگليس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عدِّه مسلمان، در آنجا مظلوم واقع شده‌اند و منتظرند كه چه وقت قتل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در اين مورد چه كنند؟ آيا راهي غير از حج وجود دارد؟ آن عاملي كه قدرت‌هايِ استكباري را مي‌لرزاند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81" w:name="pg2305_13533"/>
    </w:p>
    <w:p>
      <w:pPr>
        <w:pStyle w:val="BookText"/>
        <w:rPr/>
      </w:pPr>
      <w:bookmarkEnd w:id="781"/>
      <w:r>
        <w:rPr>
          <w:rFonts w:ascii="IRNazanin" w:hAnsi="IRNazanin" w:eastAsia="IRNazanin"/>
          <w:color w:val="111111"/>
          <w:sz w:val="28"/>
          <w:sz w:val="28"/>
          <w:szCs w:val="28"/>
          <w:rtl w:val="true"/>
          <w:lang w:bidi="fa-IR"/>
        </w:rPr>
        <w:t>يعني توده‌يِ مردمست و الا، چند دولت، در فلان كنفرانس كه در فلان گوشه‌يِ دنيا برگزار مي‌شود، بنشينند و قطعنامه‌اي هم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اهميَّتي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قطعنامه هم صادر كنند، بي‌نتيجه است؛، مگر عليه صهيونيست‌هايِ غاصب، تا كنون چندين قطعنامه صادر نشده است؟ يعني هيچ؛ يعني باد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عاملي كه قدرت‌هايِ استكباري را به معناي واقعي مي‌ترساند و متوقف مي‌كند، حضور آحاد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بهتر از حج؟</w:t>
      </w:r>
    </w:p>
    <w:p>
      <w:pPr>
        <w:pStyle w:val="BookText"/>
        <w:rPr/>
      </w:pPr>
      <w:r>
        <w:rPr>
          <w:rFonts w:ascii="IRNazanin" w:hAnsi="IRNazanin" w:eastAsia="IRNazanin"/>
          <w:color w:val="111111"/>
          <w:sz w:val="28"/>
          <w:sz w:val="28"/>
          <w:szCs w:val="28"/>
          <w:rtl w:val="true"/>
          <w:lang w:bidi="fa-IR"/>
        </w:rPr>
        <w:t>دو ميليون مسلمان از همه‌يِ كشور‌هايِ اسلامي در آنجا جمع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كدامشان بپرسي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شما نسبت به گوراژده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مي‌خواهد به گوراژده بروم و از مسلمانان مظلوم آنجا دفاع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حيف نيست كه ما اين جماعت را از دست بدهيم؟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نيست اجتماعي به اين خوبي كه اين همه مي‌تواند بركت داشته باشد و جان اين همه مسلمان را نجات دهد، از دست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اين سياسي كردن حجّست؟</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4"/>
        <w:numPr>
          <w:ilvl w:val="3"/>
          <w:numId w:val="1"/>
        </w:numPr>
        <w:rPr/>
      </w:pPr>
      <w:bookmarkStart w:id="782" w:name="__RefHeading___Toc2173659_3804643083"/>
      <w:bookmarkStart w:id="783" w:name="_Toc284"/>
      <w:bookmarkEnd w:id="782"/>
      <w:r>
        <w:rPr>
          <w:rtl w:val="true"/>
        </w:rPr>
        <w:t xml:space="preserve">انتظار از دولت‌هايِ غيرمسلمان </w:t>
      </w:r>
      <w:r>
        <w:rPr>
          <w:rtl w:val="true"/>
        </w:rPr>
        <w:t>(</w:t>
      </w:r>
      <w:r>
        <w:rPr>
          <w:rtl w:val="true"/>
        </w:rPr>
        <w:t>اروپايي</w:t>
      </w:r>
      <w:r>
        <w:rPr>
          <w:rtl w:val="true"/>
        </w:rPr>
        <w:t>)</w:t>
      </w:r>
      <w:bookmarkEnd w:id="783"/>
    </w:p>
    <w:p>
      <w:pPr>
        <w:pStyle w:val="BookText"/>
        <w:rPr/>
      </w:pPr>
      <w:r>
        <w:rPr>
          <w:rFonts w:ascii="IRNazanin" w:hAnsi="IRNazanin" w:eastAsia="IRNazanin"/>
          <w:color w:val="111111"/>
          <w:sz w:val="28"/>
          <w:sz w:val="28"/>
          <w:szCs w:val="28"/>
          <w:rtl w:val="true"/>
          <w:lang w:bidi="fa-IR"/>
        </w:rPr>
        <w:t xml:space="preserve">انتظار از دولت‌هايِ غيرمسلمان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دولت‌هايِ اروپايي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اينست كه در مقابل جناياتي كه عليه يك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مردان، عليه پيرمردان، عليه زنان، عليه نوجوانان، عليه بچه‌يِ چندماهه و شيرخوار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مي‌گيرد، سكوت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سكوت مي‌كنند؟ چطور با وجود اين همه جنايت، باز از آن دولت غاصب و اشغالگر حمايت مي‌كنند؟ مگر ادّعا نمي‌كنند كه طرفدار حقوق انسانند؟ اگر اين حرف، دروغ و فريب و بازي سياسي و وسيله‌اي براي چاپيدن ملت‌ها نيست، اينجا ميدان امتحان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حقوق انسان پامال مي‌شود؛ موضع بگيرند، حرف بزنند، كار‌هايِ اسرائيل را تقبيح كنند و رويِ او فشار آورند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همچنانكه براي چند مجرم يهودي كه در فلان جاي دنيا به خاطر يك جرم جاسوسي محاكمه مي‌شوند، بسيج مي‌گردند و وظيفه‌يِ خودشان مي‌دانند كه دخالتي بكنند و حرفي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 كه آنجا مجازات مجرم و كار قانوني صورت مي‌گيرد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هم كه يك ملت، </w:t>
      </w:r>
      <w:bookmarkStart w:id="784" w:name="pg2305_13534"/>
    </w:p>
    <w:p>
      <w:pPr>
        <w:pStyle w:val="BookText"/>
        <w:rPr/>
      </w:pPr>
      <w:bookmarkEnd w:id="784"/>
      <w:r>
        <w:rPr>
          <w:rFonts w:ascii="IRNazanin" w:hAnsi="IRNazanin" w:eastAsia="IRNazanin"/>
          <w:color w:val="111111"/>
          <w:sz w:val="28"/>
          <w:sz w:val="28"/>
          <w:szCs w:val="28"/>
          <w:rtl w:val="true"/>
          <w:lang w:bidi="fa-IR"/>
        </w:rPr>
        <w:t>مظلوم واقع مي‌شود، دخالت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دخالت نمي‌كنند؟ براي دولت‌هايِ اروپايي و غيره ننگست كه تحت تأثير عوامل صهيونيست و كمپاني‌هايِ وابسته‌يِ به صهيونيست‌ها و ثروتمندان صهيونيست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امريكا چيزي نمي‌گوييم و از او توقّعي نداريم؛ او نه خواهد كرد و نه مي‌تواند بكند؛ چون هيأت حاكمه‌يِ امريكا در مشت صهيونيست‌ها قرار دارد</w:t>
      </w:r>
      <w:r>
        <w:rPr>
          <w:rFonts w:eastAsia="IRNazanin" w:cs="IRNazanin"/>
          <w:color w:val="111111"/>
          <w:sz w:val="28"/>
          <w:szCs w:val="28"/>
          <w:rtl w:val="true"/>
          <w:lang w:bidi="fa-IR"/>
        </w:rPr>
        <w:t xml:space="preserve">. </w:t>
      </w:r>
      <w:r>
        <w:rPr>
          <w:rStyle w:val="FootnoteAnchor"/>
          <w:rtl w:val="true"/>
        </w:rPr>
        <w:footnoteReference w:id="387"/>
      </w:r>
    </w:p>
    <w:p>
      <w:pPr>
        <w:pStyle w:val="Heading4"/>
        <w:numPr>
          <w:ilvl w:val="3"/>
          <w:numId w:val="1"/>
        </w:numPr>
        <w:rPr/>
      </w:pPr>
      <w:bookmarkStart w:id="785" w:name="__RefHeading___Toc2173661_3804643083"/>
      <w:bookmarkStart w:id="786" w:name="_Toc285"/>
      <w:bookmarkEnd w:id="785"/>
      <w:r>
        <w:rPr>
          <w:rtl w:val="true"/>
        </w:rPr>
        <w:t>فلسطين؛ محل امتحان دولتهاي اروپايي</w:t>
      </w:r>
      <w:bookmarkEnd w:id="786"/>
    </w:p>
    <w:p>
      <w:pPr>
        <w:pStyle w:val="BookText"/>
        <w:rPr/>
      </w:pPr>
      <w:r>
        <w:rPr>
          <w:rFonts w:ascii="IRNazanin" w:hAnsi="IRNazanin" w:eastAsia="IRNazanin"/>
          <w:color w:val="111111"/>
          <w:sz w:val="28"/>
          <w:sz w:val="28"/>
          <w:szCs w:val="28"/>
          <w:rtl w:val="true"/>
          <w:lang w:bidi="fa-IR"/>
        </w:rPr>
        <w:t>امروز براي اروپايي‌ها و غربي‌ها هم روز امتحان‌ِ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امتحانشان را در دفاع از حقوق بشر و آزادي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همه ادّعايش را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 يك ملت با اين ميزان از مظلوميَّت نمي‌شود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دولت‌هايِ اروپايي، زباني چند كلمه چيزي گفته‌اند؛ امّا اينها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كنفرانس اسلامِي و دولت‌هايِ اسلامي وظيفه دارند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راه دوُّم </w:t>
      </w:r>
      <w:r>
        <w:rPr>
          <w:rStyle w:val="FootnoteAnchor"/>
          <w:rtl w:val="true"/>
        </w:rPr>
        <w:footnoteReference w:id="389"/>
      </w:r>
      <w:r>
        <w:rPr>
          <w:rFonts w:ascii="IRNazanin" w:hAnsi="IRNazanin" w:eastAsia="IRNazanin"/>
          <w:color w:val="111111"/>
          <w:sz w:val="28"/>
          <w:sz w:val="28"/>
          <w:szCs w:val="28"/>
          <w:rtl w:val="true"/>
          <w:lang w:bidi="fa-IR"/>
        </w:rPr>
        <w:t>حمايتهاست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دنيا بايد از اينها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هم ملت‌ها حمايت كردند، دست به راهپيمايي زدند و با انواع و اقسام راه‌ها و شيوه‌ها، خواست قلبي خود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داخل كشور ايالات متّحده‌يِ امريكا هم اين حمايت‌ها ابراز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هم اين چيز‌ها ادامه خواهد داشت؛ ليكن دولت‌ها بايد به وظيفه‌يِ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واجب‌تر، دولت‌هايِ اسلامِي و بالاخص دولت‌هايِ عربي هستند</w:t>
      </w:r>
      <w:r>
        <w:rPr>
          <w:rFonts w:eastAsia="IRNazanin" w:cs="IRNazanin"/>
          <w:color w:val="111111"/>
          <w:sz w:val="28"/>
          <w:szCs w:val="28"/>
          <w:rtl w:val="true"/>
          <w:lang w:bidi="fa-IR"/>
        </w:rPr>
        <w:t xml:space="preserve">. </w:t>
      </w:r>
      <w:r>
        <w:rPr>
          <w:rStyle w:val="FootnoteAnchor"/>
          <w:rtl w:val="true"/>
        </w:rPr>
        <w:footnoteReference w:id="39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وظيفه‌يِ سازمان كنفرانس اسلامي؛ دفاع از فلسطين امروز سازمان كنفرانس اسلامي كه وظيفه و اساس فلسفه‌يِ وجودي‌اش اصلاً دفاع از فلسطين و مسأله‌يِ فلسطين بوده، واقعاً وظيفه دارد كه ايستادگي </w:t>
      </w:r>
      <w:bookmarkStart w:id="787" w:name="pg2305_13535"/>
    </w:p>
    <w:p>
      <w:pPr>
        <w:pStyle w:val="BookText"/>
        <w:rPr/>
      </w:pPr>
      <w:bookmarkEnd w:id="787"/>
      <w:r>
        <w:rPr>
          <w:rFonts w:ascii="IRNazanin" w:hAnsi="IRNazanin" w:eastAsia="IRNazanin"/>
          <w:color w:val="111111"/>
          <w:sz w:val="28"/>
          <w:sz w:val="28"/>
          <w:szCs w:val="28"/>
          <w:rtl w:val="true"/>
          <w:lang w:bidi="fa-IR"/>
        </w:rPr>
        <w:t xml:space="preserve">كند؛ دنياي اسلام را در مقابل اين حركت موذيانه‌يِ صهيونيست‌ها و حاميانشان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اغلب دولت‌هايِ مستكبر غربي، عليٰ‌رغم اختلافاتي كه دارند، در اين پشتيباني سهيم و شريكند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كند</w:t>
      </w:r>
      <w:r>
        <w:rPr>
          <w:rFonts w:eastAsia="IRNazanin" w:cs="IRNazanin"/>
          <w:color w:val="111111"/>
          <w:sz w:val="28"/>
          <w:szCs w:val="28"/>
          <w:rtl w:val="true"/>
          <w:lang w:bidi="fa-IR"/>
        </w:rPr>
        <w:t xml:space="preserve">. </w:t>
      </w:r>
      <w:r>
        <w:rPr>
          <w:rStyle w:val="FootnoteAnchor"/>
          <w:rtl w:val="true"/>
        </w:rPr>
        <w:footnoteReference w:id="391"/>
      </w:r>
    </w:p>
    <w:p>
      <w:pPr>
        <w:pStyle w:val="Heading4"/>
        <w:numPr>
          <w:ilvl w:val="3"/>
          <w:numId w:val="1"/>
        </w:numPr>
        <w:rPr/>
      </w:pPr>
      <w:bookmarkStart w:id="788" w:name="__RefHeading___Toc2173663_3804643083"/>
      <w:bookmarkStart w:id="789" w:name="_Toc286"/>
      <w:bookmarkEnd w:id="788"/>
      <w:r>
        <w:rPr>
          <w:rtl w:val="true"/>
        </w:rPr>
        <w:t>وظيفه‌يِ ورزشكاران</w:t>
      </w:r>
      <w:bookmarkEnd w:id="789"/>
    </w:p>
    <w:p>
      <w:pPr>
        <w:pStyle w:val="BookText"/>
        <w:rPr/>
      </w:pPr>
      <w:r>
        <w:rPr>
          <w:rFonts w:ascii="Amiri" w:hAnsi="Amiri" w:eastAsia="Amiri" w:cs="Amiri"/>
          <w:color w:val="111111"/>
          <w:sz w:val="28"/>
          <w:sz w:val="28"/>
          <w:szCs w:val="28"/>
          <w:rtl w:val="true"/>
          <w:lang w:bidi="ar-SA"/>
        </w:rPr>
        <w:t xml:space="preserve">اين كارِ آقاي آرش </w:t>
      </w:r>
      <w:r>
        <w:rPr>
          <w:rStyle w:val="FootnoteAnchor"/>
          <w:rtl w:val="true"/>
        </w:rPr>
        <w:footnoteReference w:id="392"/>
      </w:r>
      <w:r>
        <w:rPr>
          <w:rFonts w:ascii="IRNazanin" w:hAnsi="IRNazanin" w:eastAsia="IRNazanin"/>
          <w:color w:val="111111"/>
          <w:sz w:val="28"/>
          <w:sz w:val="28"/>
          <w:szCs w:val="28"/>
          <w:rtl w:val="true"/>
          <w:lang w:bidi="fa-IR"/>
        </w:rPr>
        <w:t>عزيزمان هم از آن كار‌هايِ بسيار برجسته بود؛ خيلي كار باارزشي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اگر مسابقه‌اش را برگزار مي‌كرد و پيروز هم مي‌شد، ارزش كارش اينقدر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دنيا سعي كردند كه به سرِ اين كار بزنند؛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همه‌شان دست به يكي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المپيك را خراب كرديد؛ سياسي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از همه چيز به نفع سياست‌هايِ استعماري خودشان بهره‌برداري و استفاده مي‌كنند؛ امّا وقتي يك جوان مسلمان و مؤمن از يك ارزش دفاع مي‌كند؛ از يك ملت مظلوم دفاع مي‌كند و با يك قلدرِ بين‌المللي گردن كلفتِ چاقوكشِ عربده كش، با اين زبان و با اين منش در مي‌افتد، اينطور عليه او جنجال و جوسازي مي‌كنند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غلط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مقابل عمل انجام شده قرار گرفتند و ضربه فني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سيلي خوردند؛ حالا بعد از آن هر چه مي‌خواهند جنجال كنند، بكنند؛ ايشان كار خودش را كرد</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2305_13537"/>
      <w:bookmarkStart w:id="791" w:name="pg2305_13537"/>
      <w:bookmarkEnd w:id="791"/>
    </w:p>
    <w:p>
      <w:pPr>
        <w:pStyle w:val="Heading2"/>
        <w:numPr>
          <w:ilvl w:val="1"/>
          <w:numId w:val="1"/>
        </w:numPr>
        <w:rPr/>
      </w:pPr>
      <w:bookmarkStart w:id="792" w:name="pg2305_13537"/>
      <w:bookmarkStart w:id="793" w:name="__RefHeading___Toc2173665_3804643083"/>
      <w:bookmarkStart w:id="794" w:name="_Toc287"/>
      <w:bookmarkEnd w:id="792"/>
      <w:bookmarkEnd w:id="793"/>
      <w:r>
        <w:rPr>
          <w:rtl w:val="true"/>
        </w:rPr>
        <w:t>بخش چهارم</w:t>
      </w:r>
      <w:r>
        <w:rPr>
          <w:rtl w:val="true"/>
        </w:rPr>
        <w:t xml:space="preserve">: </w:t>
      </w:r>
      <w:r>
        <w:rPr>
          <w:rtl w:val="true"/>
        </w:rPr>
        <w:t>جنايات</w:t>
      </w:r>
      <w:bookmarkEnd w:id="79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95" w:name="__RefHeading___Toc2173667_3804643083"/>
      <w:bookmarkStart w:id="796" w:name="_Toc288"/>
      <w:bookmarkEnd w:id="795"/>
      <w:r>
        <w:rPr>
          <w:rtl w:val="true"/>
        </w:rPr>
        <w:t>اشاره</w:t>
      </w:r>
      <w:bookmarkEnd w:id="79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7" w:name="pg2305_13539"/>
      <w:bookmarkStart w:id="798" w:name="pg2305_13539"/>
      <w:bookmarkEnd w:id="798"/>
    </w:p>
    <w:p>
      <w:pPr>
        <w:pStyle w:val="Heading3"/>
        <w:numPr>
          <w:ilvl w:val="2"/>
          <w:numId w:val="1"/>
        </w:numPr>
        <w:rPr/>
      </w:pPr>
      <w:bookmarkStart w:id="799" w:name="pg2305_13539"/>
      <w:bookmarkStart w:id="800" w:name="__RefHeading___Toc2173669_3804643083"/>
      <w:bookmarkStart w:id="801" w:name="_Toc289"/>
      <w:bookmarkEnd w:id="799"/>
      <w:bookmarkEnd w:id="800"/>
      <w:r>
        <w:rPr>
          <w:rtl w:val="true"/>
        </w:rPr>
        <w:t>شدت عمل، سبب افزايش خشم فلسطينيان</w:t>
      </w:r>
      <w:bookmarkEnd w:id="801"/>
    </w:p>
    <w:p>
      <w:pPr>
        <w:pStyle w:val="BookText"/>
        <w:rPr/>
      </w:pPr>
      <w:r>
        <w:rPr>
          <w:rFonts w:ascii="IRNazanin" w:hAnsi="IRNazanin" w:eastAsia="IRNazanin"/>
          <w:color w:val="111111"/>
          <w:sz w:val="28"/>
          <w:sz w:val="28"/>
          <w:szCs w:val="28"/>
          <w:rtl w:val="true"/>
          <w:lang w:bidi="fa-IR"/>
        </w:rPr>
        <w:t>از طرفي رفتار صهيونيست‌ها آنقدر وحشيانه و دور از موازين رحم و مروّت انساني است كه به طور طبيعي اين نسل جوان‌ِ روي كار آمده‌يِ فلسطيني را به ستوه آورده؛ ديگر طاقتشان تمام شده است و نمي‌توانند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مي‌كنند كه اگر شِدَّت عمل به خرج دادند و تانك آوردند و توپ زدند و شيميايي زدند، مردم را ساكت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ممكنست فشار را زياد كنند و در بره‌هايِ مردم را ساكت كنند؛ امّا آن عقده‌هايِ گره شده در گلو را كه نمي‌توانند از بين ببرند؛ آنها كه از بين رفتني نيست؛ آنچنان رعد و غرّشي در فضا به وجود خواهد آورد كه همه‌يِ كاخهايشان را فرو خواهد ريخت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اينطور نيست كه بتوانند اين حركت را ريشه‌كن كنند</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هدف جنايات؛ تحميل خواسته‌هايِ نامشروع، بر مذاكره‌كنندگان سازش اگر چه اين فاجعه‌يِ كريه و زشت با هدف تحميل اغراض و خواسته‌هايِ نامشروع حاكمان صهيونيست بر مذاكره‌كنندگان سازش به وقوع پيوست؛ ولي ملت شجاع فلسطين اين گفتگو‌ها را محكوم و عرصه را بر آنان تنگ‌تر خواهد ساخت و سرنوشت ذِلَّت بار آن را تغيير خواهد داد و اين مجاهدت‌ها با </w:t>
      </w:r>
      <w:bookmarkStart w:id="802" w:name="pg2305_13540"/>
    </w:p>
    <w:p>
      <w:pPr>
        <w:pStyle w:val="BookText"/>
        <w:rPr/>
      </w:pPr>
      <w:bookmarkEnd w:id="802"/>
      <w:r>
        <w:rPr>
          <w:rFonts w:ascii="IRNazanin" w:hAnsi="IRNazanin" w:eastAsia="IRNazanin"/>
          <w:color w:val="111111"/>
          <w:sz w:val="28"/>
          <w:sz w:val="28"/>
          <w:szCs w:val="28"/>
          <w:rtl w:val="true"/>
          <w:lang w:bidi="fa-IR"/>
        </w:rPr>
        <w:t>وعده‌هايِ نصرت الـٰهي روزي به بار خواهد نشست و سرزمين‌هايِ تصرف شده آزاد و سرمايه‌هايِ به تاراج رفته به صاحبان اصلي آن باز خواهد گشت</w:t>
      </w:r>
      <w:r>
        <w:rPr>
          <w:rFonts w:eastAsia="IRNazanin" w:cs="IRNazanin"/>
          <w:color w:val="111111"/>
          <w:sz w:val="28"/>
          <w:szCs w:val="28"/>
          <w:rtl w:val="true"/>
          <w:lang w:bidi="fa-IR"/>
        </w:rPr>
        <w:t xml:space="preserve">. </w:t>
      </w:r>
      <w:r>
        <w:rPr>
          <w:rStyle w:val="FootnoteAnchor"/>
          <w:rtl w:val="true"/>
        </w:rPr>
        <w:footnoteReference w:id="395"/>
      </w:r>
    </w:p>
    <w:p>
      <w:pPr>
        <w:pStyle w:val="Heading3"/>
        <w:numPr>
          <w:ilvl w:val="2"/>
          <w:numId w:val="1"/>
        </w:numPr>
        <w:rPr/>
      </w:pPr>
      <w:bookmarkStart w:id="803" w:name="__RefHeading___Toc2173671_3804643083"/>
      <w:bookmarkStart w:id="804" w:name="_Toc290"/>
      <w:bookmarkEnd w:id="803"/>
      <w:r>
        <w:rPr>
          <w:rtl w:val="true"/>
        </w:rPr>
        <w:t>جنايات كم نظير اسرائيل</w:t>
      </w:r>
      <w:bookmarkEnd w:id="804"/>
    </w:p>
    <w:p>
      <w:pPr>
        <w:pStyle w:val="BookText"/>
        <w:rPr/>
      </w:pPr>
      <w:r>
        <w:rPr>
          <w:rFonts w:ascii="Amiri" w:hAnsi="Amiri" w:eastAsia="Amiri" w:cs="Amiri"/>
          <w:color w:val="111111"/>
          <w:sz w:val="28"/>
          <w:sz w:val="28"/>
          <w:szCs w:val="28"/>
          <w:rtl w:val="true"/>
          <w:lang w:bidi="ar-SA"/>
        </w:rPr>
        <w:t>در قضيه‌يِ فلسطين سه نكته‌يِ برجسته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نكته‌يِ برجسته در ياد تاريخ مي‌ماند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نكته‌يِ اوَّل ظلم و جنايت كم نظيري است كه امروز صهيونيست‌ها نسبت به مردم فلسطين مرتكب مي‌شوند؛ اين اصلاً در تاريخ ماندني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جواني بعد از آنكه اين همه زجر كشيده و مصيبت ديده، جان خودش را قربان مي‌كند، تا ضربه‌اي به غاصب خانه‌يِ خودش بزند؛ خودش هم به شهادت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مي‌آيند خانه‌يِ آن جوان و خانه‌يِ پدر و مادرش را ويران مي‌كنند و خانواده‌يِ او را به شكنجه و اذيَّت و آزار مي‌كِشند؛ با تانك وارد اردوگاه‌ها و شهر‌ها مي‌شوند؛ به خانه‌ها حمله مي‌كنند و خانه‌ها و مزارع را ويران مي‌كنند و آدم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كشته شدن‌ِ جوان، كودك، پيرمرد و پيرزن فلسطيني و غيرمسلح فلسطيني يك كار روزمره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عجيبي است؛ اين حادثه‌اي است كه واقعاً تاريخي است؛ اين در تاريخ خواهد ماند</w:t>
      </w:r>
      <w:r>
        <w:rPr>
          <w:rFonts w:eastAsia="IRNazanin" w:cs="IRNazanin"/>
          <w:color w:val="111111"/>
          <w:sz w:val="28"/>
          <w:szCs w:val="28"/>
          <w:rtl w:val="true"/>
          <w:lang w:bidi="fa-IR"/>
        </w:rPr>
        <w:t>.</w:t>
      </w:r>
    </w:p>
    <w:p>
      <w:pPr>
        <w:pStyle w:val="Heading3"/>
        <w:numPr>
          <w:ilvl w:val="2"/>
          <w:numId w:val="1"/>
        </w:numPr>
        <w:rPr/>
      </w:pPr>
      <w:bookmarkStart w:id="805" w:name="__RefHeading___Toc2173673_3804643083"/>
      <w:bookmarkStart w:id="806" w:name="_Toc291"/>
      <w:bookmarkEnd w:id="805"/>
      <w:r>
        <w:rPr>
          <w:rtl w:val="true"/>
        </w:rPr>
        <w:t>سكوت مجامع بين‌المللي و دولت‌ها</w:t>
      </w:r>
      <w:bookmarkEnd w:id="806"/>
    </w:p>
    <w:p>
      <w:pPr>
        <w:pStyle w:val="BookText"/>
        <w:rPr/>
      </w:pPr>
      <w:r>
        <w:rPr>
          <w:rFonts w:ascii="Amiri" w:hAnsi="Amiri" w:eastAsia="Amiri" w:cs="Amiri"/>
          <w:color w:val="111111"/>
          <w:sz w:val="28"/>
          <w:sz w:val="28"/>
          <w:szCs w:val="28"/>
          <w:rtl w:val="true"/>
          <w:lang w:bidi="ar-SA"/>
        </w:rPr>
        <w:t>در قضيه‌يِ فلسطين سه نكته‌يِ برجسته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سه نكته‌يِ برجسته در ياد تاريخ مي‌ماند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نكته‌يِ سوُّم </w:t>
      </w:r>
      <w:r>
        <w:rPr>
          <w:rStyle w:val="FootnoteAnchor"/>
          <w:rtl w:val="true"/>
        </w:rPr>
        <w:footnoteReference w:id="396"/>
      </w:r>
      <w:r>
        <w:rPr>
          <w:rFonts w:ascii="IRNazanin" w:hAnsi="IRNazanin" w:eastAsia="IRNazanin"/>
          <w:color w:val="111111"/>
          <w:sz w:val="28"/>
          <w:sz w:val="28"/>
          <w:szCs w:val="28"/>
          <w:rtl w:val="true"/>
          <w:lang w:bidi="fa-IR"/>
        </w:rPr>
        <w:t>، سكوت مجامع بين‌المللي و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اروپايي‌ها كه اينقدر عاشق حقوق بشرند؛ اينقدر دلشان براي حقوق بشر سوخته، در مقابل چشم آنها اين حوادث انجام مي‌گيرد؛ امّا در بسياري از موارد سكوت مي‌كنند؛ در بسياري از موارد طرف ظالم را كمك مي‌كنند</w:t>
      </w:r>
      <w:r>
        <w:rPr>
          <w:rFonts w:eastAsia="IRNazanin" w:cs="IRNazanin"/>
          <w:color w:val="111111"/>
          <w:sz w:val="28"/>
          <w:szCs w:val="28"/>
          <w:rtl w:val="true"/>
          <w:lang w:bidi="fa-IR"/>
        </w:rPr>
        <w:t xml:space="preserve">! </w:t>
      </w:r>
      <w:bookmarkStart w:id="807" w:name="pg2305_13541"/>
    </w:p>
    <w:p>
      <w:pPr>
        <w:pStyle w:val="BookText"/>
        <w:rPr/>
      </w:pPr>
      <w:bookmarkEnd w:id="807"/>
      <w:r>
        <w:rPr>
          <w:rFonts w:ascii="IRNazanin" w:hAnsi="IRNazanin" w:eastAsia="IRNazanin"/>
          <w:color w:val="111111"/>
          <w:sz w:val="28"/>
          <w:sz w:val="28"/>
          <w:szCs w:val="28"/>
          <w:rtl w:val="true"/>
          <w:lang w:bidi="fa-IR"/>
        </w:rPr>
        <w:t>شگفت‌آورست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امريكا كه هيچ، امريكا كه خودش شريك جرمست؛ دولت‌هايِ امريكايي دستشان تا مرفق در خون فلسطيني‌ها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دادگاهي درباره‌يِ فلسطيني‌ها حكم بكند، متهم آن دادگاه فقط شارون و صهيونيست‌ها نيستند، بلكه متهم آنها امريكا و همين بوش و دار و دسته‌يِ بوش و حكومت‌هايِ امريكا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در همان رديف اوَّل اتهامند؛ امّا آنها كه هيچ، مسأله، مسأله‌يِ مجامع جهاني است؛ مسأله‌يِ سازمان مللست؛ مسأله‌يِ دولت‌هايِ اروپايي است كه اينقدر دم از حقوق بشر مي‌زنند؛ ولي حقوق بشر را واقعاً نمي‌شناسند و اصلاً احترامي برايش قايل نيستند و البته اين مسأله، مسأله‌يِ دولت‌هايِ ديگر هم هست؛ دولت‌هايِ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اينها واقعاً تعجُّب‌آورست</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808" w:name="__RefHeading___Toc2173675_3804643083"/>
      <w:bookmarkStart w:id="809" w:name="_Toc292"/>
      <w:bookmarkEnd w:id="808"/>
      <w:r>
        <w:rPr>
          <w:rtl w:val="true"/>
        </w:rPr>
        <w:t>قضيه‌يِ فلسطين؛ لكه‌يِ ننگ بزرگِ قرن بيستم</w:t>
      </w:r>
      <w:bookmarkEnd w:id="809"/>
    </w:p>
    <w:p>
      <w:pPr>
        <w:pStyle w:val="BookText"/>
        <w:rPr/>
      </w:pPr>
      <w:r>
        <w:rPr>
          <w:rFonts w:ascii="IRNazanin" w:hAnsi="IRNazanin" w:eastAsia="IRNazanin"/>
          <w:color w:val="111111"/>
          <w:sz w:val="28"/>
          <w:sz w:val="28"/>
          <w:szCs w:val="28"/>
          <w:rtl w:val="true"/>
          <w:lang w:bidi="fa-IR"/>
        </w:rPr>
        <w:t>اوّلاً بايد عرض كنيم كه قضيه‌يِ فلسطين، يكي از لكّه‌هايِ ننگ بزرگِ اين قرني است كه همين چند روزه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لكه‌هايِ ننگ اين قرن بيش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جنگ بزرگ در اين قرن اتّفاق افتاده است؛ چقدر در دنيا حكومت‌هايي در اين قرن به دست استعمارگران‌ِ ديروز به وجود آمد؛ از جمله كشور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قرن بود كه حكومت خشن و سركوبگر و غير انساني و فاسد و وابسته‌يِ پهلوي به وجود آمد؛ ليكن در ميان زشتي‌هايي كه در اين قرن بر ما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در كنارش محسّناتي هم در اين قرن اتّفاق افتاده است كه حالا مورد بحث 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زشت‌ترين، يا؛ شايد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زشت‌ترين آنها، مسأله‌يِ فلسطين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اين قضيه، يك ملت را از كشور خودش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مي‌كنم جواناني كه با مسأله‌يِ فلسطين خيلي آشنايي و سابقه‌يِ ذهني ندارند، روي اين كلمات تأمّل و درنگ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را از خانه و از كشور خود بيرون كنند و يك عدّه آدم‌هايي را از اطراف دنيا جمع كنند و به جاي آن افراد در آن كشور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آن جماعتي كه از اطراف دنيا جمع كردند، از يك نژادند؛ </w:t>
      </w:r>
      <w:bookmarkStart w:id="810" w:name="pg2305_13542"/>
    </w:p>
    <w:p>
      <w:pPr>
        <w:pStyle w:val="BookText"/>
        <w:rPr/>
      </w:pPr>
      <w:bookmarkEnd w:id="810"/>
      <w:r>
        <w:rPr>
          <w:rFonts w:ascii="IRNazanin" w:hAnsi="IRNazanin" w:eastAsia="IRNazanin"/>
          <w:color w:val="111111"/>
          <w:sz w:val="28"/>
          <w:sz w:val="28"/>
          <w:szCs w:val="28"/>
          <w:rtl w:val="true"/>
          <w:lang w:bidi="fa-IR"/>
        </w:rPr>
        <w:t>نژاد اسرائيلي، نژاد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حركت نژادگرايانه‌يِ زشت كه هر جاي دنيا به وسيله‌يِ هر كسي در ابعاد كوچك‌تر از اين پيش مي‌آمد، مايه‌يِ ننگ و سرافكندگي بود؛ امّا اين را در ابعاد يك كشور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به وجود آورد؟ در حقيقت انگليس؛ بعد هم امريكا</w:t>
      </w:r>
      <w:r>
        <w:rPr>
          <w:rFonts w:eastAsia="IRNazanin" w:cs="IRNazanin"/>
          <w:color w:val="111111"/>
          <w:sz w:val="28"/>
          <w:szCs w:val="28"/>
          <w:rtl w:val="true"/>
          <w:lang w:bidi="fa-IR"/>
        </w:rPr>
        <w:t xml:space="preserve">. </w:t>
      </w:r>
      <w:r>
        <w:rPr>
          <w:rStyle w:val="FootnoteAnchor"/>
          <w:rtl w:val="true"/>
        </w:rPr>
        <w:footnoteReference w:id="398"/>
      </w:r>
    </w:p>
    <w:p>
      <w:pPr>
        <w:pStyle w:val="Heading3"/>
        <w:numPr>
          <w:ilvl w:val="2"/>
          <w:numId w:val="1"/>
        </w:numPr>
        <w:rPr/>
      </w:pPr>
      <w:bookmarkStart w:id="811" w:name="__RefHeading___Toc2173677_3804643083"/>
      <w:bookmarkStart w:id="812" w:name="_Toc293"/>
      <w:bookmarkEnd w:id="811"/>
      <w:r>
        <w:rPr>
          <w:rtl w:val="true"/>
        </w:rPr>
        <w:t>جنايات غزّه</w:t>
      </w:r>
      <w:bookmarkEnd w:id="812"/>
    </w:p>
    <w:p>
      <w:pPr>
        <w:pStyle w:val="BookText"/>
        <w:rPr/>
      </w:pPr>
      <w:r>
        <w:rPr>
          <w:rFonts w:ascii="IRNazanin" w:hAnsi="IRNazanin" w:eastAsia="IRNazanin"/>
          <w:color w:val="111111"/>
          <w:sz w:val="28"/>
          <w:sz w:val="28"/>
          <w:szCs w:val="28"/>
          <w:rtl w:val="true"/>
          <w:lang w:bidi="fa-IR"/>
        </w:rPr>
        <w:t>از سويي ديگر جناياتي كه در حادثه‌يِ تاريخي غزه از مجرمان صهيونيست سر زد؛ كشتار وسيع مردم غيرنظامي، ويران كردن خانه‌هايِ بيدفاع، سوراخ كردن سينه‌يِ كودكان شيرخوار، بمباران دبستان و مسجد، به كارگيري بمب‌هايِ فسفري و برخي سلاح‌هايِ ممنوع ديگر، بستن راه غذا و دارو و سوخت و ديگر نياز هَاي اوليه‌يِ مردم در مُدَّتي نزديك به دو سال و بسي جنايات ديگر، ثابت كرد كه غريزه‌يِ وحشيگري و جنايت در سران دولت جعلي صهيونيست، با دهه‌هايِ آغازين فاجعه‌يِ فلسطين هيچ تفاوتي نيافته و همان سياست و همان خويِ درندگي و بي‌رحمي كه فاجعه‌هايِ دير ياسين و صبرا و شتيلا را پديد آورد، امروز هم بعينه بر ذهن و دل ظلماني اين طاغوت‌هايِ زمان حاكمست كه البته امروز با بهره گيري از پيشرفت فناوري، دائره‌يِ جنايت بسي گسترد ه‌تر و فاجعه‌بار‌تر مي‌باشد</w:t>
      </w:r>
      <w:r>
        <w:rPr>
          <w:rFonts w:eastAsia="IRNazanin" w:cs="IRNazanin"/>
          <w:color w:val="111111"/>
          <w:sz w:val="28"/>
          <w:szCs w:val="28"/>
          <w:rtl w:val="true"/>
          <w:lang w:bidi="fa-IR"/>
        </w:rPr>
        <w:t xml:space="preserve">. </w:t>
      </w:r>
      <w:r>
        <w:rPr>
          <w:rStyle w:val="FootnoteAnchor"/>
          <w:rtl w:val="true"/>
        </w:rPr>
        <w:footnoteReference w:id="399"/>
      </w:r>
    </w:p>
    <w:p>
      <w:pPr>
        <w:pStyle w:val="Heading3"/>
        <w:numPr>
          <w:ilvl w:val="2"/>
          <w:numId w:val="1"/>
        </w:numPr>
        <w:rPr/>
      </w:pPr>
      <w:bookmarkStart w:id="813" w:name="__RefHeading___Toc2173679_3804643083"/>
      <w:bookmarkStart w:id="814" w:name="_Toc294"/>
      <w:bookmarkEnd w:id="813"/>
      <w:r>
        <w:rPr>
          <w:rtl w:val="true"/>
        </w:rPr>
        <w:t>هدايت الـٰهي؛ عامل ايستادگي مردم غزّه</w:t>
      </w:r>
      <w:bookmarkEnd w:id="814"/>
    </w:p>
    <w:p>
      <w:pPr>
        <w:pStyle w:val="BookText"/>
        <w:rPr/>
      </w:pPr>
      <w:r>
        <w:rPr>
          <w:rFonts w:ascii="IRNazanin" w:hAnsi="IRNazanin" w:eastAsia="IRNazanin"/>
          <w:color w:val="111111"/>
          <w:sz w:val="28"/>
          <w:sz w:val="28"/>
          <w:szCs w:val="28"/>
          <w:rtl w:val="true"/>
          <w:lang w:bidi="fa-IR"/>
        </w:rPr>
        <w:t>پيشرفت‌هايِ مقاومت و استحكام مواضع فلسطين در اين سال‌هايِ اخير، ممكن نمي‌شد اگر اين ايستادگي عظيم ملت فلسطين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انصافاً، مردم فلسطين، مردم غزه در تاريخ، نام خودشان را به عنوان مقاوم‌ترين ملت‌ها ماندگار كردند</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بر مردم فلسطين گذشته است، در طول اين چند سال اخيري </w:t>
      </w:r>
      <w:bookmarkStart w:id="815" w:name="pg2305_13543"/>
    </w:p>
    <w:p>
      <w:pPr>
        <w:pStyle w:val="BookText"/>
        <w:rPr/>
      </w:pPr>
      <w:bookmarkEnd w:id="815"/>
      <w:r>
        <w:rPr>
          <w:rFonts w:ascii="IRNazanin" w:hAnsi="IRNazanin" w:eastAsia="IRNazanin"/>
          <w:color w:val="111111"/>
          <w:sz w:val="28"/>
          <w:sz w:val="28"/>
          <w:szCs w:val="28"/>
          <w:rtl w:val="true"/>
          <w:lang w:bidi="fa-IR"/>
        </w:rPr>
        <w:t>كه انتفاضه‌ها شروع شده و مقاومت واقعي شكل گرفته، يك پديده‌يِ عجيبي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 هدايت الـٰهي و دستگيري الـٰهي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مي‌بيند در غزه اين همه مصيبت، اين همه تلخي، اين همه فشار؛ چه در طولِ آن بيست و دو روزي كه جنگ بود، چه بعد از آن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مصائب پشت سر هم بر مردم وارد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مردم مثل كوه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خيلي واقعيت عظيمي است؛ اين را نمي‌شود نديده گرفت</w:t>
      </w:r>
      <w:r>
        <w:rPr>
          <w:rFonts w:eastAsia="IRNazanin" w:cs="IRNazanin"/>
          <w:color w:val="111111"/>
          <w:sz w:val="28"/>
          <w:szCs w:val="28"/>
          <w:rtl w:val="true"/>
          <w:lang w:bidi="fa-IR"/>
        </w:rPr>
        <w:t xml:space="preserve">. </w:t>
      </w:r>
      <w:r>
        <w:rPr>
          <w:rStyle w:val="FootnoteAnchor"/>
          <w:rtl w:val="true"/>
        </w:rPr>
        <w:footnoteReference w:id="401"/>
      </w:r>
    </w:p>
    <w:p>
      <w:pPr>
        <w:pStyle w:val="Heading3"/>
        <w:numPr>
          <w:ilvl w:val="2"/>
          <w:numId w:val="1"/>
        </w:numPr>
        <w:rPr/>
      </w:pPr>
      <w:bookmarkStart w:id="816" w:name="__RefHeading___Toc2173681_3804643083"/>
      <w:bookmarkStart w:id="817" w:name="_Toc295"/>
      <w:bookmarkEnd w:id="816"/>
      <w:r>
        <w:rPr>
          <w:rtl w:val="true"/>
        </w:rPr>
        <w:t>بازسازي غزه، يكي از فوري‌ترين مسائل فلسطين</w:t>
      </w:r>
      <w:bookmarkEnd w:id="817"/>
    </w:p>
    <w:p>
      <w:pPr>
        <w:pStyle w:val="BookText"/>
        <w:rPr/>
      </w:pPr>
      <w:r>
        <w:rPr>
          <w:rFonts w:ascii="IRNazanin" w:hAnsi="IRNazanin" w:eastAsia="IRNazanin"/>
          <w:color w:val="111111"/>
          <w:sz w:val="28"/>
          <w:sz w:val="28"/>
          <w:szCs w:val="28"/>
          <w:rtl w:val="true"/>
          <w:lang w:bidi="fa-IR"/>
        </w:rPr>
        <w:t>اكنون مسأله‌يِ بازسازي غزه يكي از فوري‌ترين مسائل فلسطينست، دولت حماس كه منتخب اكثريَّت قاطع فلسطينيان است و حماسه‌يِ مقاومتش در ناكام گذاشتن رژيم صهيونيستي، درخشان‌ترين نقطه در تاريخ صد ساله‌يِ اخير فلسطينست، بايد مركز همه‌يِ فعاليت‌هايِ مربوط به بازسازي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برادران مصري راه كمك‌ها را باز كنند و بگذارند كه كشور‌ها و ملت‌هايِ مسلمان به وظيفه‌يِ خود در اين مهم عمل كنند</w:t>
      </w:r>
      <w:r>
        <w:rPr>
          <w:rFonts w:eastAsia="IRNazanin" w:cs="IRNazanin"/>
          <w:color w:val="111111"/>
          <w:sz w:val="28"/>
          <w:szCs w:val="28"/>
          <w:rtl w:val="true"/>
          <w:lang w:bidi="fa-IR"/>
        </w:rPr>
        <w:t xml:space="preserve">. </w:t>
      </w:r>
      <w:r>
        <w:rPr>
          <w:rStyle w:val="FootnoteAnchor"/>
          <w:rtl w:val="true"/>
        </w:rPr>
        <w:footnoteReference w:id="402"/>
      </w:r>
    </w:p>
    <w:p>
      <w:pPr>
        <w:pStyle w:val="Heading3"/>
        <w:numPr>
          <w:ilvl w:val="2"/>
          <w:numId w:val="1"/>
        </w:numPr>
        <w:rPr/>
      </w:pPr>
      <w:bookmarkStart w:id="818" w:name="__RefHeading___Toc2173683_3804643083"/>
      <w:bookmarkStart w:id="819" w:name="_Toc296"/>
      <w:bookmarkEnd w:id="818"/>
      <w:r>
        <w:rPr>
          <w:rtl w:val="true"/>
        </w:rPr>
        <w:t>انتقام شكست از حزب الله، با حمله به فلسطين و ايجاد تفرقه</w:t>
      </w:r>
      <w:bookmarkEnd w:id="81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كار‌هايي كه دنبال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اسرائيل، پس از پيروزي حزب الله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دارد در فلسطين اتِّفاق مي‌افتد، مقداري براي جبران بي‌آبرويي اسرائيل در قضيه‌يِ لبنانست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مهمّي از اين فشار‌ها، اين كشتار روزانه‌يِ مردم در فلسطين، اين حمله‌يِ به نقاط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ساحل شرقي، چه در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جبران آن بي‌آبرويي است و سعي دارند دولت حماس را ساقط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من در اينجا مي‌خواهم برادران فلسطيني را به آن توجُّه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در بيانات عربي هم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اينست كه ما و مردم فلسطين و همه‌يِ ملت‌هايِ </w:t>
      </w:r>
    </w:p>
    <w:p>
      <w:pPr>
        <w:pStyle w:val="BookText"/>
        <w:rPr/>
      </w:pPr>
      <w:r>
        <w:rPr>
          <w:rFonts w:ascii="IRNazanin" w:hAnsi="IRNazanin" w:eastAsia="IRNazanin"/>
          <w:color w:val="111111"/>
          <w:sz w:val="28"/>
          <w:sz w:val="28"/>
          <w:szCs w:val="28"/>
          <w:rtl w:val="true"/>
          <w:lang w:bidi="fa-IR"/>
        </w:rPr>
        <w:t>مسلمان بايد توجُّه كنند كه واقعيت مردم عليه اشغالگر را به مردم عليه مردم تبديل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دشمن، اينست؛ فلسطيني‌ها در مقابل فلسطيني‌ها؛ در عراق هم عراقي‌ها در مقابل عراقي‌ها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بايد همه مواظب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اتِّحاد، مهم‌ترين نياز مردم فلسطينست، مثل بقيِّه‌يِ مناطق عالم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جنايت و ديكتاتوري اسرائيل</w:t>
      </w:r>
    </w:p>
    <w:p>
      <w:pPr>
        <w:pStyle w:val="BookText"/>
        <w:rPr/>
      </w:pPr>
      <w:r>
        <w:rPr>
          <w:rFonts w:ascii="IRNazanin" w:hAnsi="IRNazanin" w:eastAsia="IRNazanin"/>
          <w:color w:val="111111"/>
          <w:sz w:val="28"/>
          <w:sz w:val="28"/>
          <w:szCs w:val="28"/>
          <w:rtl w:val="true"/>
          <w:lang w:bidi="fa-IR"/>
        </w:rPr>
        <w:t xml:space="preserve">مهم‌ترين مسأله در مسائل خارجي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مسأله‌يِ كنوني كشور ما هم ارتباط مستقيم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فقط مسأله‌يِ يك ملت نيست؛ مسأله‌يِ حاكميت ديكتاتوري بين‌المللي و حاكميت زورست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در اراضي فلسطين چه مي‌گذرد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ما فاجعه‌بار‌ترين حوادث خونين را در فلسطين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غاصب و جعلي اسرائيل با نيروي نظامي خود، با تانك و هواپيما و آتش بي‌رحمِي و ظلم خود، شهر‌هايِ فلسطين را محاصره كرده است و يكي، پس از ديگري وارد اين شهر‌ها مي‌شود؛ مردم را قتل عام و خانه‌ها را ويران مي‌كند؛ يك روز رام الله، يك روز نابلس، يك روز جنين و امروز الخليل و شهر‌هايِ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فاجعه‌هايي كه در اين شهر‌ها به وجود آمده است، قابل وصف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نيروي نظامي وارد شهري شود، زن و مرد و كودك را دستگير كند و بكُشد و يا زخمي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مجروح و هزاران شهيد در اين شهر‌ها امروز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جوان را از خانه‌هايشان ربودند و به نقاط نامعلوم بردند و خانه‌هايِ ب يشماري را 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شهر جنين، هفتاد درصد خانه‌ها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درصد خانه‌هايِ يك شهر را تانكها بيايند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جنايات، مقابل چشم بشريَّتست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معناي اين كار‌ها چيست؟ معناي اين كار‌ها، اينست كه يك دولت ظالمِ بي‌اعتناي به همه‌يِ مقرّرات بشري، انساني، ديني و خدايي، به خاطر طمع‌ها و ادامه‌يِ ظلم چندين ده ساله‌يِ خود، اين فاجعه‌ها را به بار مي‌آورد؛ دولتي هم مثل امريكا به طور كامل و صد در صد از او حمايت مي‌كند و همه‌يِ </w:t>
      </w:r>
      <w:bookmarkStart w:id="820" w:name="pg2305_13545"/>
    </w:p>
    <w:p>
      <w:pPr>
        <w:pStyle w:val="BookText"/>
        <w:rPr/>
      </w:pPr>
      <w:bookmarkEnd w:id="820"/>
      <w:r>
        <w:rPr>
          <w:rFonts w:ascii="IRNazanin" w:hAnsi="IRNazanin" w:eastAsia="IRNazanin"/>
          <w:color w:val="111111"/>
          <w:sz w:val="28"/>
          <w:sz w:val="28"/>
          <w:szCs w:val="28"/>
          <w:rtl w:val="true"/>
          <w:lang w:bidi="fa-IR"/>
        </w:rPr>
        <w:t>شعار‌هايِ حقوق بشر و دفاع از ملت‌ها و دمكراسي و آزادي و همه و همه فراموش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جهاني به حركت درآمد؛ امّا وجدان سران امريكا و كاخ سفيد اندك تأثّري هم پيدا نكرد</w:t>
      </w:r>
      <w:r>
        <w:rPr>
          <w:rFonts w:eastAsia="IRNazanin" w:cs="IRNazanin"/>
          <w:color w:val="111111"/>
          <w:sz w:val="28"/>
          <w:szCs w:val="28"/>
          <w:rtl w:val="true"/>
          <w:lang w:bidi="fa-IR"/>
        </w:rPr>
        <w:t xml:space="preserve">! </w:t>
      </w:r>
      <w:r>
        <w:rPr>
          <w:rStyle w:val="FootnoteAnchor"/>
          <w:rtl w:val="true"/>
        </w:rPr>
        <w:footnoteReference w:id="404"/>
      </w:r>
    </w:p>
    <w:p>
      <w:pPr>
        <w:pStyle w:val="Heading3"/>
        <w:numPr>
          <w:ilvl w:val="2"/>
          <w:numId w:val="1"/>
        </w:numPr>
        <w:rPr/>
      </w:pPr>
      <w:bookmarkStart w:id="821" w:name="__RefHeading___Toc2173685_3804643083"/>
      <w:bookmarkStart w:id="822" w:name="_Toc297"/>
      <w:bookmarkEnd w:id="821"/>
      <w:r>
        <w:rPr>
          <w:rtl w:val="true"/>
        </w:rPr>
        <w:t>هدف اسرائيل از جنايات</w:t>
      </w:r>
      <w:bookmarkEnd w:id="822"/>
    </w:p>
    <w:p>
      <w:pPr>
        <w:pStyle w:val="BookText"/>
        <w:rPr/>
      </w:pPr>
      <w:r>
        <w:rPr>
          <w:rFonts w:ascii="IRNazanin" w:hAnsi="IRNazanin" w:eastAsia="IRNazanin"/>
          <w:color w:val="111111"/>
          <w:sz w:val="28"/>
          <w:sz w:val="28"/>
          <w:szCs w:val="28"/>
          <w:rtl w:val="true"/>
          <w:lang w:bidi="fa-IR"/>
        </w:rPr>
        <w:t>اينها مي‌خواهند دو چيز را براي دنيا مشخّص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 كه اين غده‌يِ سرطاني به هر قيمتي بايد بماند؛ دوُّم اين كه مي‌خواهند به دنيا بگويند و تفهيم كنند كه امروز سر و كار شما با اعِمال زورست و مي‌خواهيم زور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هر چه مي‌خواهد بگويد، بگويد؛ يعني مردم دنيا را قانع كنند كه هيچ حرف و هيچ اقدامي در مقابل زور سرنيزه و زور نظامي امريكا قادر به هيچ كاري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الان شكست خورده‌اند و عليٰ‌رغم همه‌يِ اين تظاهرات قدرتمند، به هدف‌هايِ خود نرسيده‌اند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فلسطين تسليم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با فشار و كشتار و بي‌رحمِي و لگدكوب كردن همه‌يِ نشانه‌هايِ انساني، ملت فلسطين را وادار به تسليم كنند و اين ملت دربست زير بار آنها برود و از خواسته‌هايِ بحق خود دست بردارد؛ امّا تاكنون نتوانسته‌اند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تصوّر امريكا و اسرائيل، اين قدرت زور نيست كه پيش مي‌رود؛ قدرت اراده و ايمان انسانهاست كه حرف آخر را در همه‌يِ مسائل مي‌زند؛ در اين مسأله هم همينطورست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جنايت در فلسطين؛ فاجعه‌يِ كم نظير انساني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امروز در سرزمين‌هايِ فلسطيني نشين‌ِ كشور فلسطين جريان دارد، يك فاجعه‌يِ انساني كم نظيرست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فلسطين هم ما شبيه اين را با اين شِدَّت، با اين خشونت و با اين قساوت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جناياتي كه در </w:t>
      </w:r>
    </w:p>
    <w:p>
      <w:pPr>
        <w:pStyle w:val="BookText"/>
        <w:rPr/>
      </w:pPr>
      <w:r>
        <w:rPr>
          <w:rFonts w:ascii="IRNazanin" w:hAnsi="IRNazanin" w:eastAsia="IRNazanin"/>
          <w:color w:val="111111"/>
          <w:sz w:val="28"/>
          <w:sz w:val="28"/>
          <w:szCs w:val="28"/>
          <w:rtl w:val="true"/>
          <w:lang w:bidi="fa-IR"/>
        </w:rPr>
        <w:t>فلسطين اتّفاق مي‌افتد، حقيقتاً تكان‌دهنده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جعلي صهيونيست با امكانات نظامي، با تانك، با 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حدود سي هزار نيرو و صد‌ها تانك وارد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وارد شهر‌ها و خيابان‌ها مي‌شوند و فاجعه‌آفريني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مناطق فلسطيني‌نشين، همه دچار اين مصيبتند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كاري مي‌كنند كه شبيه اين كار را ما در دوره‌هايِ نزديك به خودمان با اين شِدَّت و خشونت در ه‌يِ چجا سراغ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را ويران مي‌كنند، با تانك و بولدوزر به جان خانه‌هايِ محقّر فلسطيني‌ها مي‌افتند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اين شهر‌ها و چه در اردوگاه‌ها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را آواره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زني را كه دم تيغشان بيايد، مي‌كُشند و هيچ ملاحظه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شنيده‌ام جوانان و مردان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سنين سيزده سال تا پنجاه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مي‌كنند و تعداد زيادي از مردان اين خانواده‌ها به خصوص جوانان و نوجوانان را دستگير كرده و به مناطقي برده‌اند كه معلوم نيست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خبر‌هايي كه از داخل بازداشتگاه‌ها بعضاً به بيرون درز كرده و در مطبوعات دنيا منعكس شده است، خبر مي‌دهد كه اينها را شكنجه و آزار مي‌كنند و حتّي در داخل اين بازداشتگاه‌ها هم به آنها دستبند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مسجد‌ها و كليسا‌ها در بيت اللّحم حمله كرده‌اند و از رساندن آمبولانس، آذوقه و دارو به مردمي كه مجروح مي‌شوند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آنطوري كه نقل كرده‌اند، حتّي آمبولانس‌ها را تيرباران مي‌كنند و بسياري از مجروحان اين حوادث براثر خونريزي و بي‌دارويي از بين رفته و به شهادت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بيمارستان‌ها و دارو خانه‌ها را مورد تهاجم قرار مي‌دهند و به غارت مراكز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مغازه‌هايي كه در آنها مواد غذايي است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بعضي شهر‌هايِ ديگر جرأتِ بيرون آمدن از خانه‌هايِ خودشان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بچه‌ها، اين خانواده‌هايِ آواره شده و كساني كه مجبورند چون سقف خانه‌شان فرو ريخته است، به خانه‌يِ خويشاوندانشان و ديگران بروند، خدا مي‌داند با چه مصيبت و سختي اي زندگي مي‌كنند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و برق را در بعضي از اين شهر‌ها قطع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وقاحت را به جايي رسانده‌اند كه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مقر اقامتگاه رئيس حكومت خودگردان حمله كرده و آنجا را تصرّف نموده‌اند؛ يعني همان حكومتي كه خودشان آن را به رسميت شناخته‌اند، </w:t>
      </w:r>
    </w:p>
    <w:p>
      <w:pPr>
        <w:pStyle w:val="BookText"/>
        <w:rPr/>
      </w:pPr>
      <w:r>
        <w:rPr>
          <w:rFonts w:ascii="Amiri" w:hAnsi="Amiri" w:eastAsia="Amiri" w:cs="Amiri"/>
          <w:color w:val="111111"/>
          <w:sz w:val="28"/>
          <w:sz w:val="28"/>
          <w:szCs w:val="28"/>
          <w:rtl w:val="true"/>
          <w:lang w:bidi="ar-SA"/>
        </w:rPr>
        <w:t>خودشان قرارش را بسته‌اند و خودشان امضاء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وضع عجيبي به وجود آورده و صداي دنيا را در آورده‌اند</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اعتراض همه‌يِ آزادانديشان به جنايات اسرائيل در سال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سياستمداراني كه به خاطر رودربايستي از صهيونيست‌ها حاضر نبودند يك كلمه عليه دولت صهيونيستي حرف بزنند، امروز صريحاً اعتراض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ملت‌هايِ مسلمان در همه جا خشمگينند و م يجوشند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 ملت‌هايِ مسلمان و ملت‌هايِ عرب را حكومتهايشان نمي‌گرفتند، آن وقت ديده مي‌شد كه اين يك ميليارد مسلمان چه مي‌كند و چه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اينست كه نماد خونخواري و وحشيگري و درّندگي و بي‌اعتنايي به همه‌يِ موازين بشري، حقوق بشر و ارزش‌هايِ بشري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نظاميان صهيونيستند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طرف و نماد مقاومتِ قهرمانانه و مظلومانه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ملت مظلوم فلسطينند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مقابل هم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وجدان جهاني را به داوري و قضاوت دعوت مي‌كنم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حرف‌هايي كه به عنوان تحليل سياسي، راه حل و توصيه مي‌زنند، در مقابل اين واقعيت، افسانه و موهومست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اينست كه ملَّتي در خانه‌يِ خود تحقير مي‌شود، دستگير مي‌شود، كشته مي‌شود، جوانش از او گرفته مي‌شود، امنيَّتِ جان و مال و مسكنش به وسيله‌يِ غاصبان همان سرزمين تهديد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وجدان جهاني قضاوت كند؛ اينجا حقِّ با كيست و وظيفه‌يِ انسان‌ها چيست؟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هيچ چيز ديگري احتياج نداريم؛ همين واقعيت را مقابل خودشان بگذارند ببينند چه اتّفاقي در حال وقوع است؟ در اوّلِ كار كه همين صهيونيست‌ها بر سرِ كار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چهار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نگذاشتند دنيا بفهمد كه اينها چه فجايعي انجام مي‌دهند؛ امّا امروز دنيا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تلويزيون‌ها و دوربين‌ها قادر نيستند حقيقت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بخشي از حقيقت يك تصوير و شبحي از حقيقت را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خيلي بيشتر از اينها و خيلي تلخ‌تر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را از روي همين فيلم‌هايِ تلويزيوني كه در دنيا پخش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آنجا‌هايي كه </w:t>
      </w:r>
      <w:bookmarkStart w:id="823" w:name="pg2305_13548"/>
    </w:p>
    <w:p>
      <w:pPr>
        <w:pStyle w:val="BookText"/>
        <w:rPr/>
      </w:pPr>
      <w:bookmarkEnd w:id="823"/>
      <w:r>
        <w:rPr>
          <w:rFonts w:ascii="IRNazanin" w:hAnsi="IRNazanin" w:eastAsia="IRNazanin"/>
          <w:color w:val="111111"/>
          <w:sz w:val="28"/>
          <w:sz w:val="28"/>
          <w:szCs w:val="28"/>
          <w:rtl w:val="true"/>
          <w:lang w:bidi="fa-IR"/>
        </w:rPr>
        <w:t xml:space="preserve">پخش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صهيونيست‌ها كه بسياري از دستگاه‌هايِ ارتباط جمعي و رسانه‌ها در قبضه‌يِ قدرتشانست و يا زير نفوذ و متعلِّق به آنهاست، نمي‌گذارند حقايق روشن شود؛ امّا مردم جستجو كنند؛ ملت‌هايِ دنيا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اي است كه اين روز‌ها اتّفاق مي‌افتد؛ مربوط به تاريخِ گذشته نيست، متعلِّقِ همين زماني است كه من و شما اينجا با هم حرف مي‌زنيم</w:t>
      </w:r>
      <w:r>
        <w:rPr>
          <w:rFonts w:eastAsia="IRNazanin" w:cs="IRNazanin"/>
          <w:color w:val="111111"/>
          <w:sz w:val="28"/>
          <w:szCs w:val="28"/>
          <w:rtl w:val="true"/>
          <w:lang w:bidi="fa-IR"/>
        </w:rPr>
        <w:t xml:space="preserve">. </w:t>
      </w:r>
      <w:r>
        <w:rPr>
          <w:rStyle w:val="FootnoteAnchor"/>
          <w:rtl w:val="true"/>
        </w:rPr>
        <w:footnoteReference w:id="407"/>
      </w:r>
    </w:p>
    <w:p>
      <w:pPr>
        <w:pStyle w:val="Heading3"/>
        <w:numPr>
          <w:ilvl w:val="2"/>
          <w:numId w:val="1"/>
        </w:numPr>
        <w:rPr/>
      </w:pPr>
      <w:bookmarkStart w:id="824" w:name="__RefHeading___Toc2173687_3804643083"/>
      <w:bookmarkStart w:id="825" w:name="_Toc298"/>
      <w:bookmarkEnd w:id="824"/>
      <w:r>
        <w:rPr>
          <w:rtl w:val="true"/>
        </w:rPr>
        <w:t>جنايتِ حمله به كليسا</w:t>
      </w:r>
      <w:bookmarkEnd w:id="825"/>
    </w:p>
    <w:p>
      <w:pPr>
        <w:pStyle w:val="BookText"/>
        <w:rPr/>
      </w:pPr>
      <w:r>
        <w:rPr>
          <w:rFonts w:ascii="IRNazanin" w:hAnsi="IRNazanin" w:eastAsia="IRNazanin"/>
          <w:color w:val="111111"/>
          <w:sz w:val="28"/>
          <w:sz w:val="28"/>
          <w:szCs w:val="28"/>
          <w:rtl w:val="true"/>
          <w:lang w:bidi="fa-IR"/>
        </w:rPr>
        <w:t>به كليسا‌ها حمله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مسيحيان دنيا حدّاقل از آن كشيش مسيحي دفاع كنند كه در همين روز هَاي گذشته در حين انجام مراسم عبادي خودش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محاصره‌يِ كليسا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حمله‌يِ صهيونيست‌ها به كليسا در مقابل چشم كساني كه در آن كليسا پناه آورده بودند، جان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مسأله، مسأله‌يِ اسلامي نيست، مسأله‌يِ بشري است، مسأله‌يِ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ملاك قضاوت، انسان بودنست، فهميدن ارزش‌هايِ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دولت‌ها در اروپا و غيراروپا موضعگيري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موضعگيري هر چند ضعيف هم بوده است؛ ولي بالاخره اخم مختصري نسبت به اسرائيل كردند</w:t>
      </w:r>
      <w:r>
        <w:rPr>
          <w:rFonts w:eastAsia="IRNazanin" w:cs="IRNazanin"/>
          <w:color w:val="111111"/>
          <w:sz w:val="28"/>
          <w:szCs w:val="28"/>
          <w:rtl w:val="true"/>
          <w:lang w:bidi="fa-IR"/>
        </w:rPr>
        <w:t xml:space="preserve">. </w:t>
      </w:r>
      <w:r>
        <w:rPr>
          <w:rStyle w:val="FootnoteAnchor"/>
          <w:rtl w:val="true"/>
        </w:rPr>
        <w:footnoteReference w:id="408"/>
      </w:r>
    </w:p>
    <w:p>
      <w:pPr>
        <w:pStyle w:val="Heading3"/>
        <w:numPr>
          <w:ilvl w:val="2"/>
          <w:numId w:val="1"/>
        </w:numPr>
        <w:rPr/>
      </w:pPr>
      <w:bookmarkStart w:id="826" w:name="__RefHeading___Toc2173689_3804643083"/>
      <w:bookmarkStart w:id="827" w:name="_Toc299"/>
      <w:bookmarkEnd w:id="826"/>
      <w:r>
        <w:rPr>
          <w:rtl w:val="true"/>
        </w:rPr>
        <w:t>حمايت بي‌دريغ غرب از جنايات اسرائيل</w:t>
      </w:r>
      <w:bookmarkEnd w:id="8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امريكا و بسياري از كشور‌هايِ غربي از اسرائيل حمايتي بي‌دريغ و آشكار مي‌كنند و ميثاق‌هايِ بين‌المللي را زير پا مي‌گذارند و يك بار ديگر براي همه‌يِ دنيا به اثبات مي‌رسد كه نگاه قدرت‌هايِ بزرگ به معاهدات و مجامع بين‌المللي، يك نگاه ابزاري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معاهدات و از اين مجامع بين‌المللي، فقط در جهت منافع و هدف‌هايِ خود استفاده مي‌كنند و براي معاهدات و مجامع مذكور، احترامي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يقيناً اسرائيل بدون </w:t>
      </w:r>
      <w:bookmarkStart w:id="828" w:name="pg2305_13549"/>
    </w:p>
    <w:p>
      <w:pPr>
        <w:pStyle w:val="BookText"/>
        <w:rPr/>
      </w:pPr>
      <w:bookmarkEnd w:id="828"/>
      <w:r>
        <w:rPr>
          <w:rFonts w:ascii="IRNazanin" w:hAnsi="IRNazanin" w:eastAsia="IRNazanin"/>
          <w:color w:val="111111"/>
          <w:sz w:val="28"/>
          <w:sz w:val="28"/>
          <w:szCs w:val="28"/>
          <w:rtl w:val="true"/>
          <w:lang w:bidi="fa-IR"/>
        </w:rPr>
        <w:t>پشتيباني اقتصادي و سياسي و تبليغاتي و رسان‌هايِ قدرت‌هايِ بزرگ، امروز و هميشه، نمي‌توانست و نمي‌تواند بر سر 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اين قضيه، فقط اسرائيل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درجه‌يِ اوّل، امريكا هم در همه‌يِ فجايع اسرائيل شريك جرمست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و قدرت‌هايِ غربي، از آغاز پيدايش غدّه سرطاني صهيونيسم در اين منطقه، تعامل دو جانبه‌اي را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اسرائيل اين بوده است كه منافع قدرت‌هايِ متجاوز غربي را در منطقه‌يِ اسلامي حفظ كند؛ يعني هميشه رو به روي كشور‌هايِ اسلامِي و كشور‌هايِ منطقه، تهديد دائمي بالفعلي قرار داشته باشد و كشور‌هايِ اسلامي را در يك دغدغه‌يِ دائمي نگه دارد تا آنها نتوانند با هم متّحد شوند و يك مجموعه‌يِ همدل و هم جهت را به وجود آورند و از امكانات و ثروت و نيروي انساني خود براي منافعشان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وظيفه‌يِ آنها هم اين بوده است كه اين غده‌يِ سرطاني را در اين منطقه با همه‌يِ وجود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اين نقش بيشتر از همه بر عهده‌يِ امريكاست</w:t>
      </w:r>
      <w:r>
        <w:rPr>
          <w:rFonts w:eastAsia="IRNazanin" w:cs="IRNazanin"/>
          <w:color w:val="111111"/>
          <w:sz w:val="28"/>
          <w:szCs w:val="28"/>
          <w:rtl w:val="true"/>
          <w:lang w:bidi="fa-IR"/>
        </w:rPr>
        <w:t xml:space="preserve">. </w:t>
      </w:r>
      <w:r>
        <w:rPr>
          <w:rStyle w:val="FootnoteAnchor"/>
          <w:rtl w:val="true"/>
        </w:rPr>
        <w:footnoteReference w:id="409"/>
      </w:r>
    </w:p>
    <w:p>
      <w:pPr>
        <w:pStyle w:val="Heading3"/>
        <w:numPr>
          <w:ilvl w:val="2"/>
          <w:numId w:val="1"/>
        </w:numPr>
        <w:rPr/>
      </w:pPr>
      <w:bookmarkStart w:id="829" w:name="__RefHeading___Toc2173691_3804643083"/>
      <w:bookmarkStart w:id="830" w:name="_Toc300"/>
      <w:bookmarkEnd w:id="829"/>
      <w:r>
        <w:rPr>
          <w:rtl w:val="true"/>
        </w:rPr>
        <w:t>اهانت به مسجدالاقصي</w:t>
      </w:r>
      <w:bookmarkEnd w:id="830"/>
    </w:p>
    <w:p>
      <w:pPr>
        <w:pStyle w:val="BookText"/>
        <w:rPr/>
      </w:pPr>
      <w:r>
        <w:rPr>
          <w:rFonts w:ascii="IRNazanin" w:hAnsi="IRNazanin" w:eastAsia="IRNazanin"/>
          <w:color w:val="111111"/>
          <w:sz w:val="28"/>
          <w:sz w:val="28"/>
          <w:szCs w:val="28"/>
          <w:rtl w:val="true"/>
          <w:lang w:bidi="fa-IR"/>
        </w:rPr>
        <w:t>مسجدالاقصي را كه قبله‌يِ مسلمانانست،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 پيش يك روز آن را آتش زدند؛ بعد هم كه به اصطلاح به حفّاري آنجا پرداخته‌اند و كار‌هايِ خلاف انجام مي‌دهند و مي‌خواهند اصلاً مسجدالاقصي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قبله‌يِ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شكل اسلامي خارج كنند</w:t>
      </w:r>
      <w:r>
        <w:rPr>
          <w:rFonts w:eastAsia="IRNazanin" w:cs="IRNazanin"/>
          <w:color w:val="111111"/>
          <w:sz w:val="28"/>
          <w:szCs w:val="28"/>
          <w:rtl w:val="true"/>
          <w:lang w:bidi="fa-IR"/>
        </w:rPr>
        <w:t xml:space="preserve">. </w:t>
      </w:r>
      <w:r>
        <w:rPr>
          <w:rStyle w:val="FootnoteAnchor"/>
          <w:rtl w:val="true"/>
        </w:rPr>
        <w:footnoteReference w:id="41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كشتار نمازگزاران روزه‌دار در الخليل و سكوت مجامع بين‌المللي فاجعه‌يِ تهاجم دشمن صهيونيست به حرم شريف ابراهيمي، آنقدر بزرگ و دردناكست كه با چند جمله نمي‌شود درباره‌يِ آن سخن گفت و حقّش را ادا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دولت غاصب، مستقيماً مسؤول اين فاجعه است </w:t>
      </w:r>
    </w:p>
    <w:p>
      <w:pPr>
        <w:pStyle w:val="BookText"/>
        <w:rPr/>
      </w:pPr>
      <w:r>
        <w:rPr>
          <w:rFonts w:ascii="IRNazanin" w:hAnsi="IRNazanin" w:eastAsia="IRNazanin"/>
          <w:color w:val="111111"/>
          <w:sz w:val="28"/>
          <w:sz w:val="28"/>
          <w:szCs w:val="28"/>
          <w:rtl w:val="true"/>
          <w:lang w:bidi="fa-IR"/>
        </w:rPr>
        <w:t>و حاميان دولت غاصب هم، در اين قضيه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حاميان دولت غاصب، امريكا قرار دارد كه در طول سال‌هايِ متمادي، هميشه و در همه جا از صهيونيست‌ها دفاع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مشكلي براي صهيونيست‌ها پيدا شد، فوراً امريكا سينه سپر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يهوديان امريكايي و سرمايه‌داران بزرگ، هر كاري خواستند، به وسيله‌يِ قدرت، پول و نفوذ سياسي امريكا، در دنيا براي اين غده‌يِ سرطاني كه در دل ملت‌هايِ اسلامي به وجود آمده است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قضيه‌يِ اخير، آيا اينها مقصر و مسؤول نيستند؟ بي‌شك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 نكه ديگرِ هم پيمانان اسرائيل و كمك كار‌هايِ او نيز در اين قضيه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عمومي جهاني هم كه حقِ اين مسأله را ادا نكردند،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سازمان‌هايِ حقوق بشر، ب هويژه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كميته‌يِ حقوق بشر سازمان 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كوچك و بزرگي كه با عناوين گوناگون در دنيا وجود دارند و كمين كرده‌اند تا اگر در گوشه‌اي از جهان، در كشوري كه با امريكا ميانه‌يِ مناسبي ندارد، مسأله‌اي پيدا شد، فوراً در بوقهايشان بدمند كه نقض حقوق بشر شد چرا خفقان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غاصبِ خبيث و صهيونيست‌هايِ دشمن بشر، صد‌ها فلسطيني را در حال سجده و با دهان روزه به خاك و خون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نفر را مي‌كشند و صد‌ها نفر را مجروح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مردمِ عصباني و داغدار كه دلشان سوخته است، در خيابانْ مشت‌ها را گره مي‌كنند، سربازان اسرائيلي، يكي يكي فرزندان مردم را هدف مي‌گيرند و نابود مي‌كنند؛ امّا سازمان‌هايي كه حافظ حقوق بشرند، خفقان گرفته‌اند و هيچ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اينست كه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سازمان محكوم كرده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كلم‌هايِ در محكوميت گفته‌اند، به چه درد فلسطيني‌ها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سازمان‌هايي كه مُدَّعِي حقوق بشرند، اگر راست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همه قيام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در دنيا غوغا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دولت اسرائيل را محاصره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به حاميان اسرائيل، اولتيماتوم مي‌دادند و تهديدشان مي‌كردند كه حقِّ نداريد به اين دولتِ خونريزِ فاسقِ جنايتكار كمك كنيد ؛ امّا هيچ يك از اين كار‌ها انجام نگرفت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دولت‌هايِ عرب هم متأسفانه كوتاه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را كاملاً و باطناً كه قطع نكردند، هيچ؛ حتّيٰ عزاي عمومي هم اعلام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كه خيلي كوتاهي </w:t>
      </w:r>
    </w:p>
    <w:p>
      <w:pPr>
        <w:pStyle w:val="BookText"/>
        <w:rPr/>
      </w:pPr>
      <w:r>
        <w:rPr>
          <w:rFonts w:ascii="Amiri" w:hAnsi="Amiri" w:eastAsia="Amiri" w:cs="Amiri"/>
          <w:color w:val="111111"/>
          <w:sz w:val="28"/>
          <w:sz w:val="28"/>
          <w:szCs w:val="28"/>
          <w:rtl w:val="true"/>
          <w:lang w:bidi="ar-SA"/>
        </w:rPr>
        <w:t>و تقصير كردند</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حمله‌يِ شقاوت‌آميز صهيونيست‌ها به صفوف نمازگزاران در شهر اشغالي الخليل كه ده‌ها كشته و صد‌ها زخمي بر جاي نهاد، يكي از آن جنايت‌هايِ نمونه‌اي است كه منحصراً دست ظلم و تعصب صهيونيست‌ها مانند آن را همواره پديد آورده و متناسب با شقاوت و خباثت غصب‌كنندگان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فاجعه‌يِ دردناك يادآور كشتار‌هايِ دسته جمعي ديگر صهيونيست‌ها در طول دوران اشغالست با اين فرق كه امروز اين جنايت بزرگ در برابر چشم همه‌يِ مردم دنيا واقع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وجدان‌هايِ بي‌اعتنا به آنچه در خانه‌يِ فلسطينيان بر سر آنها مي‌آيد با اين حادثه بيدار خواهند شد؟ آيا مُدَّعِيان صلح دروغين با دشمن غاصب پي به اشتباه خودخواهند برد؟ آيا مجامع و دولت‌هايِ داعي هدار حقوق بشر كه سالهاست بزرگ‌ترين نقض حقوق يك ملت در فلسطين را نديده گرفته‌اند، اين بار به سكوت شرم‌آور خود خاتمه خواهند داد و به گناه خود در گذشته اعتراف خواهند كرد؟</w:t>
      </w:r>
    </w:p>
    <w:p>
      <w:pPr>
        <w:pStyle w:val="BookText"/>
        <w:rPr/>
      </w:pPr>
      <w:r>
        <w:rPr>
          <w:rFonts w:ascii="IRNazanin" w:hAnsi="IRNazanin" w:eastAsia="IRNazanin"/>
          <w:color w:val="111111"/>
          <w:sz w:val="28"/>
          <w:sz w:val="28"/>
          <w:szCs w:val="28"/>
          <w:rtl w:val="true"/>
          <w:lang w:bidi="fa-IR"/>
        </w:rPr>
        <w:t xml:space="preserve">آيا دولت امريكا خواهد پذيرفت كه در خون بيگناهان فلسطين شريكست، زيرا همواره بي‌قيد و شرط از دولت صهيونيستي حمايت كرده است يا اين كه اين بار هم همه از كنار اين حادثه تكان‌دهنده خواهند گذشت بي‌آنكه به ابعاد آن توجُّه كنند و معناي عبرت‌آميز آن را بفهمند؟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جنايت در مسجد الخليل و كوتاهي نهاد‌هايِ بين‌المللي</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قضيه‌يِ دوُّم، فاجعه‌يِ خونين حرم ابراهيمي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ماجرا اسرائيل مي‌بايست شديداً محكوم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محاكمه مي‌گرديد و مجبور مي‌شد مجازات‌هايي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بايستي سازمان ملل مي‌كرد 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شوراي امنيَّت هم در اين قضيه به وظيفه‌يِ خود به هيچ وجه عمل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را در چه مي‌بينيم؟ در نفوذ قدرت‌هايِ بزرگ و در رأس آنها نفوذ امريكا بر شوراي امنيَّت و بر شخص دبيركل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نظام جمهوري اسلامِي و نظر ملت ايرانست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كسي دشمني خاصي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مقامات جهاني، برحسب شأن و موقعيَّتشان احترام مي‌گذاريم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دبيرك ل قبلي سازمان ملل، مكرّر به ايران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رئيس جمهور، رئيس مجلس و مسؤولين وزارت خارجه، از او احترام و تكريم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دبيركل به وظايف خود عمل كند، ما او را احترام مي‌كنيم؛ امّا به نظر ما و به نظر ملت ايران، دبير كل فعلي سازمان ملل به وظيفه‌يِ خود عمل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زشت اخير كه كميسيون به اصطلاح حقوق بشر سازمان ملل انجام داد و در اقدامي مفتضحانه، جمهوري اسلامي را متّهم كرد، از همين قبيلست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چشمشان، اسرائيلي‌ها صدها نفر مسلمان نمازگزار را به خاك و خون مي‌كشند و بيش از هفتاد نفر را مي‌كشند؛ امّا آنها را محكوم نمي‌كنند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وظيفه‌يِ دولت‌ها و ملت‌هايِ مسلمان نسبت به جنايت الخليل دولت‌ها و ملت‌هايِ مسلمان نيز مسؤوليَّتي بزرگ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چيزي كه دولت‌هايِ مسلمان مي‌توانند مطالبه كنند تحويل دادن قاتلين و همكارانشان در ارتش صهيونيست، به فلسطينيان مسلمان براي اجراي قصاص شرعي و عزل فرماندهان آن ارتش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علاج نهايي منحصر به فرد، خلع يد از صهيونيست‌هايِ غاصب و تحويل فلسطين به فلسطينيان از هر مذهب و ملتست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ضمن عرض تسليت به ملت مظلوم فلسطين، به ويژه كسان شهداي اين حادثه، از خداوند متعال غفران درگذشتگان و شفاي مجروحان روزه‌دار و اصلاح حال مسلمين و حل عادلانه‌يِ مسأله‌يِ فلسطين را مسألت مي‌كنم و از همگان درخواست مي‌كنم كه اين قضيه را با همه‌يِ توان خود دنبال كنند</w:t>
      </w:r>
      <w:r>
        <w:rPr>
          <w:rFonts w:eastAsia="IRNazanin" w:cs="IRNazanin"/>
          <w:color w:val="111111"/>
          <w:sz w:val="28"/>
          <w:szCs w:val="28"/>
          <w:rtl w:val="true"/>
          <w:lang w:bidi="fa-IR"/>
        </w:rPr>
        <w:t xml:space="preserve">. </w:t>
      </w:r>
      <w:r>
        <w:rPr>
          <w:rStyle w:val="FootnoteAnchor"/>
          <w:rtl w:val="true"/>
        </w:rPr>
        <w:footnoteReference w:id="414"/>
      </w:r>
      <w:bookmarkStart w:id="831" w:name="pg2305_13553"/>
    </w:p>
    <w:p>
      <w:pPr>
        <w:pStyle w:val="Heading3"/>
        <w:numPr>
          <w:ilvl w:val="2"/>
          <w:numId w:val="1"/>
        </w:numPr>
        <w:rPr/>
      </w:pPr>
      <w:bookmarkStart w:id="832" w:name="__RefHeading___Toc2173693_3804643083"/>
      <w:bookmarkStart w:id="833" w:name="_Toc301"/>
      <w:bookmarkEnd w:id="831"/>
      <w:bookmarkEnd w:id="832"/>
      <w:r>
        <w:rPr>
          <w:rtl w:val="true"/>
        </w:rPr>
        <w:t>ظلم و جنايت عليه مردم فلسطين</w:t>
      </w:r>
      <w:bookmarkEnd w:id="833"/>
    </w:p>
    <w:p>
      <w:pPr>
        <w:pStyle w:val="BookText"/>
        <w:rPr/>
      </w:pPr>
      <w:r>
        <w:rPr>
          <w:rFonts w:ascii="IRNazanin" w:hAnsi="IRNazanin" w:eastAsia="IRNazanin"/>
          <w:color w:val="111111"/>
          <w:sz w:val="28"/>
          <w:sz w:val="28"/>
          <w:szCs w:val="28"/>
          <w:rtl w:val="true"/>
          <w:lang w:bidi="fa-IR"/>
        </w:rPr>
        <w:t>فرارسيدن روز جهاني قدس، وظيفه‌يِ مبرم پشتيباني و دفاع از ملت مظلوم فلسطين را بار ديگر با تأكيدي از هميشه بيشتر، به مسلمانان غيور جهان يادآوري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حال يكِّه ملت‌ها در اروپا، توافق‌هايِ اسارتبار ناشي از جنگ دوُّم جهاني را نقض كرده، حقِّ حاكميت و اراده‌ي ملّي امروز خود را به خواسته‌يِ قدرت‌هايِ فاتحِ ديروز مقدم مي‌شمارند، ملت فلسطين روز به روز فشار و ظلم و تعدِّي بيشتري را از ناحيه‌يِ غاصبين و هم از ناحيه‌يِ حاميان رسمِي و غيررسمي آنان تحمُّل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روز هَاي ماه مبارك رمضان، مردم روزه‌دار فلسطين در خانه‌يِ خود، انواع سختي را از دشمن غاصب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خيابان‌ها در اراضي اشغالي، به خون جوانان فلسطيني آغشته و زندان‌ها از آنان پُر شده است و دولت‌هايِ غربي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مُدَّعِيان دروغگوي دمكراسي و حقوق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كمترين اعتراضي نمي‌كنند، بلكه احياناً غاصب متجاوز را حمايت و تشويق نيز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حادثه‌يِ بسيار مهم و تكان‌دهنده‌يِ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انتقال دسته جمعي و مستمر يهوديان شوروي به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مسأله‌يِ فلسطين ابعاد جديدي مي‌بخشد و اهميَّت اين مسأله را در توافق‌هايِ پنهاني امريكا و شوروي نشان مي‌دهد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جنايتِ حمله به نمازگزاران در مسجدالاقصي</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رژيم جنايتكار و اشغالگر فلسطين، بار ديگر قساوت و ددمنشي خود را با تجاوز به حريم مقدَّسات و آلوده ساختن محيط پاك و مطَّهر مسجدالاقصي و كشتار مسلمانان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نمازگزاران را به خاك و خون كشيد و فرزند خردسال را در آغوش پدر بر روي دستان او به گلوله بست و به شهادت رساند و صحنه‌هايِ وحشيانه و شرارت بار پنجاه ساله را يكبار ديگر تكرار نمود؛ با اين طمع خام كه بتواند شعله‌هايِ جهاد آزاديبخش و مبارزات حق‌طلبانه و خستگي ناپذير را خاموش و روند سازش‌هايِ خفت بار را هموار و </w:t>
      </w:r>
    </w:p>
    <w:p>
      <w:pPr>
        <w:pStyle w:val="BookText"/>
        <w:rPr/>
      </w:pPr>
      <w:r>
        <w:rPr>
          <w:rFonts w:ascii="IRNazanin" w:hAnsi="IRNazanin" w:eastAsia="IRNazanin"/>
          <w:color w:val="111111"/>
          <w:sz w:val="28"/>
          <w:sz w:val="28"/>
          <w:szCs w:val="28"/>
          <w:rtl w:val="true"/>
          <w:lang w:bidi="fa-IR"/>
        </w:rPr>
        <w:t>اغراض و اطماع خود را بر سازشكاران بيش از پيش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نيز، همچون گذشته از اين جنايات هولناك طرفي نخواهد بست و نقشه‌هايِ شوم و اوهام شيطاني او نقش بر 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شرارت ضدِّ بشري و كينه توزانه، امواج خروشان اعتراض، مردم فلسطين، مسلمانان و مبارزان را فرا گرفته و تظاهرات مردمِي و دانشجويي در جاي جاي كشور‌هايِ اسلامي به راه افتاده و انتفاضه جان تازه‌اي يافته و راه جهاد اسلامي پُررهرو‌تر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مسلمانان هشيار</w:t>
      </w:r>
    </w:p>
    <w:p>
      <w:pPr>
        <w:pStyle w:val="BookText"/>
        <w:rPr/>
      </w:pPr>
      <w:r>
        <w:rPr>
          <w:rFonts w:ascii="IRNazanin" w:hAnsi="IRNazanin" w:eastAsia="IRNazanin"/>
          <w:color w:val="111111"/>
          <w:sz w:val="28"/>
          <w:sz w:val="28"/>
          <w:szCs w:val="28"/>
          <w:rtl w:val="true"/>
          <w:lang w:bidi="fa-IR"/>
        </w:rPr>
        <w:t>و بيدار در تظاهرات گسترده و پُرشور ضمن سردادن شعار‌هايِ حق‌طلبانه از مسؤولين كشور‌هايِ اسلامي درخواست مي‌كنند كه راه جهاد را بگشايند و اجازه دهند مسلمانان به اين وظيفه‌يِ مهم به عنوان تنها راه حل عمل نموده و اشغالگران را از سرزمين‌هايِ غص بشده بيرون كنند تا فلسطينيان به سرزمين و خانه‌هايِ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موج محكوميت حاكمان اشغالگر دامنه دار‌تر شده و راه سازشكاري كم رونق‌تر گرديده و هر روز بي‌نتيجه بودن آن بر همگان روشن‌تر مي‌شود</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تحقير فلسطينيان در خانه‌يِ خود امروز گرفتاري‌هايِ بزرگي در جهان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مسلمانان دنيا مسؤولند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 علما، روشنفكران، دانشگاهيان و هنرمندان در سرتاسر دنياي اسلام و همه‌يِ كساني كه از نفوذ كلمه برخوردارند، مسؤولترند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بعضي از دولت‌هايِ بزرگ، به عنوان شرورِ بين‌المللي، از حدود خود تجاوز كرده‌اند؛ براي پيشبرد سياست‌هايِ خود، از اعِمال هر گونه زوري دريغ نمي‌كنند؛ عليه ملت‌هايي كه مي‌خواهند آزاد زندگي كنند و دست چپاولگران را از سفره‌يِ گسترده‌يِ منافع ملّي خود قطع كنند، فشار نظامِي و سياسي و تبليغاتي وارد مي‌كنند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فاجعه‌يِ فلسطين در اوج زشتي و تكان دهندگي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مظلوم فلسطين بدون اينكه هيچ جرمي داشته باشند، جز اينكه مي‌خواهند در خانه و در ميهن خود آزادانه زندگي كنند و تحقير </w:t>
      </w:r>
      <w:bookmarkStart w:id="834" w:name="pg2305_13555"/>
    </w:p>
    <w:p>
      <w:pPr>
        <w:pStyle w:val="BookText"/>
        <w:rPr/>
      </w:pPr>
      <w:bookmarkEnd w:id="834"/>
      <w:r>
        <w:rPr>
          <w:rFonts w:ascii="IRNazanin" w:hAnsi="IRNazanin" w:eastAsia="IRNazanin"/>
          <w:color w:val="111111"/>
          <w:sz w:val="28"/>
          <w:sz w:val="28"/>
          <w:szCs w:val="28"/>
          <w:rtl w:val="true"/>
          <w:lang w:bidi="fa-IR"/>
        </w:rPr>
        <w:t>نشوند، تروريست خوانده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ظلم‌هايِ بزرگ تاريخي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در خانه‌يِ خود، غاصبان را مشاهده مي‌كند؛ زندگي او به تاراج رفته است؛ خانه‌يِ او از او گرفته شده است؛ منابع ثروتش در اختيار دشمنان اوست؛ علاوه بر اينها، در خانه و شهر و ديار خود او، او را تحقير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مسلمان در فلسطين بخواهد به نماز جمعه برود، سر تا پايِ او را مورد بازرسي قرار مي‌دهند؛ او را تحقير مي‌كنند؛ به او اهانت مي‌كنند و نمي‌گذارند به نماز جمعه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خيابان اندك سوء ظنّي به جوان و مرد و زن مسلمان پيدا كنند، آنها را در خانه‌شان مورد تحقير و اهانت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حرفي بزنند و يا از گوشه‌اي شعله‌يِ خشم آنها بلند شود، بدون هيچ مانع و رادعي وسايل جنگي را به داخل كوچه و خيابان مي‌كشانند و خانه‌يِ آنها را با تانك ويران مي‌كنند</w:t>
      </w:r>
      <w:r>
        <w:rPr>
          <w:rFonts w:eastAsia="IRNazanin" w:cs="IRNazanin"/>
          <w:color w:val="111111"/>
          <w:sz w:val="28"/>
          <w:szCs w:val="28"/>
          <w:rtl w:val="true"/>
          <w:lang w:bidi="fa-IR"/>
        </w:rPr>
        <w:t xml:space="preserve">. </w:t>
      </w:r>
      <w:r>
        <w:rPr>
          <w:rStyle w:val="FootnoteAnchor"/>
          <w:rtl w:val="true"/>
        </w:rPr>
        <w:footnoteReference w:id="417"/>
      </w:r>
    </w:p>
    <w:p>
      <w:pPr>
        <w:pStyle w:val="Heading3"/>
        <w:numPr>
          <w:ilvl w:val="2"/>
          <w:numId w:val="1"/>
        </w:numPr>
        <w:rPr/>
      </w:pPr>
      <w:bookmarkStart w:id="835" w:name="__RefHeading___Toc2173695_3804643083"/>
      <w:bookmarkStart w:id="836" w:name="_Toc302"/>
      <w:bookmarkEnd w:id="835"/>
      <w:r>
        <w:rPr>
          <w:rtl w:val="true"/>
        </w:rPr>
        <w:t>جنايات اسرائيل عليه فلسطين</w:t>
      </w:r>
      <w:bookmarkEnd w:id="836"/>
    </w:p>
    <w:p>
      <w:pPr>
        <w:pStyle w:val="BookText"/>
        <w:rPr/>
      </w:pPr>
      <w:r>
        <w:rPr>
          <w:rFonts w:ascii="IRNazanin" w:hAnsi="IRNazanin" w:eastAsia="IRNazanin"/>
          <w:color w:val="111111"/>
          <w:sz w:val="28"/>
          <w:sz w:val="28"/>
          <w:szCs w:val="28"/>
          <w:rtl w:val="true"/>
          <w:lang w:bidi="fa-IR"/>
        </w:rPr>
        <w:t>ملت فلسطين در سختي به سر مي‌برد؛ خانه‌هايِ مردم را ويران مي‌كنند؛ مزارع و باغ‌هايِ مردم را از بين مي‌برند؛ امكان كار را از جوانان مي‌گيرند؛ مردان كار آمد آنها را به زندان مي‌كشند؛ جمعيَّت‌هايِ آنها را قتل عام مي‌كنند و حتّي كودكان آنها را هم از دم تيغ ظلم خود مي‌گذرانند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ملت فلسطين در سرزمينش كاري صورت مي‌گيرد كه در تاريخ ملت‌ها كم سابقه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مظلوم، ب يكس و محاصره شده‌يِ فلسطين با تمام قدرت به بركت نام و پرچم برافراشته‌يِ اسلام از خود دفاع مي‌كند و در مقابل ستمگران و اشغالگران مي‌ايستد 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نماز پُرشكوه عيدفطر تهران و از طرف همه‌يِ ملت ايران به ملت فلسطين، جوانان، نوجوانان، زنان و مادرانشان؛ آن دل‌هايِ شجاع و مؤمن، سلام مي‌كنيم و درود مي‌فرستيم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اين منطقه در صف مُقَدَّم دنياي اسلام در مقابل دشمنان و متجاوزان با </w:t>
      </w:r>
      <w:bookmarkStart w:id="837" w:name="pg2305_13556"/>
    </w:p>
    <w:p>
      <w:pPr>
        <w:pStyle w:val="BookText"/>
        <w:rPr/>
      </w:pPr>
      <w:bookmarkEnd w:id="837"/>
      <w:r>
        <w:rPr>
          <w:rFonts w:ascii="Amiri" w:hAnsi="Amiri" w:eastAsia="Amiri" w:cs="Amiri"/>
          <w:color w:val="111111"/>
          <w:sz w:val="28"/>
          <w:sz w:val="28"/>
          <w:szCs w:val="28"/>
          <w:rtl w:val="true"/>
          <w:lang w:bidi="ar-SA"/>
        </w:rPr>
        <w:t>جان و عزيزان و همه‌ي وجودشان ايستاده‌اند</w:t>
      </w:r>
      <w:r>
        <w:rPr>
          <w:rFonts w:eastAsia="Amiri" w:cs="Amiri" w:ascii="Amiri" w:hAnsi="Amiri"/>
          <w:color w:val="111111"/>
          <w:sz w:val="28"/>
          <w:szCs w:val="28"/>
          <w:rtl w:val="true"/>
          <w:lang w:bidi="ar-SA"/>
        </w:rPr>
        <w:t xml:space="preserve">. </w:t>
      </w:r>
      <w:r>
        <w:rPr>
          <w:rStyle w:val="FootnoteAnchor"/>
          <w:rtl w:val="true"/>
        </w:rPr>
        <w:footnoteReference w:id="418"/>
      </w:r>
    </w:p>
    <w:p>
      <w:pPr>
        <w:pStyle w:val="Heading3"/>
        <w:numPr>
          <w:ilvl w:val="2"/>
          <w:numId w:val="1"/>
        </w:numPr>
        <w:rPr/>
      </w:pPr>
      <w:bookmarkStart w:id="838" w:name="__RefHeading___Toc2173697_3804643083"/>
      <w:bookmarkStart w:id="839" w:name="_Toc303"/>
      <w:bookmarkEnd w:id="838"/>
      <w:r>
        <w:rPr>
          <w:rtl w:val="true"/>
        </w:rPr>
        <w:t>قساوت و شقاوت صهيونيست‌ها در جنايات غزّه</w:t>
      </w:r>
      <w:bookmarkEnd w:id="839"/>
    </w:p>
    <w:p>
      <w:pPr>
        <w:pStyle w:val="BookText"/>
        <w:rPr/>
      </w:pPr>
      <w:r>
        <w:rPr>
          <w:rFonts w:ascii="IRNazanin" w:hAnsi="IRNazanin" w:eastAsia="IRNazanin"/>
          <w:color w:val="111111"/>
          <w:sz w:val="28"/>
          <w:sz w:val="28"/>
          <w:szCs w:val="28"/>
          <w:rtl w:val="true"/>
          <w:lang w:bidi="fa-IR"/>
        </w:rPr>
        <w:t>امَّت بزرگ اسلام؛ ملت عزيز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خونين غزه در اين روز‌ها چنان فجيع و دردناكست كه نمي‌توان غم سنگين ناشي از آن را با زبان و قلم،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بي‌گناه و زنان و مردان مظلوم، پس از ماه‌ها محاصره‌يِ كامل، اكنون با قساوت و شقاوت صهيونيست‌ها، در خانه و كاشانه‌يِ خود به خاك و خون كشيده مي‌شوند، غنچه‌هايِ نورس در برابر چشم پدر و مادر و پدران و مادران در برابر كودكان معصوم، در آتش كينه‌يِ جلادان غاصب مي‌سوزند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مُدَّعِيان تمدّن و انسان‌دوستي با وقاحت تمام، اين فاجعه عظيم انساني را خونسردانه و بي‌تفاوت تماشا مي‌كنند و حتّيٰ برخي با بيشرمي از آن ابراز خشنودي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دنياي اسلام در برابر اين تعدِّي كم نظير به هيچ رو پذيرفته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مردم غزه، به مردان و زنان مظلوم و مقاوم، به كودكان معصوم و غنچه‌هايِ پرپر شده درود مي‌فرستم و صبر و فرج و پيروزي آنان را از خدا مسألت مي‌كنم</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انّا لله و انّا إليه راجِعُون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جنايت هولناك رژيم صهيونيستي در غزه و قتل عام صدها مرد و زن و كودك مظلوم، بار ديگر چهره‌يِ خونخوار گرگ‌هايِ صهيونيست را از پشت پرده‌يِ تزويرِ سال‌هايِ اخير بيرون آورد و خطر حضور اين كافر حربي را در قلب سرزمين‌هايِ امَّت اسلام، به غافلان و مسامحه‌كاران گوشزد كرد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مصيبت اين حادثه‌يِ هولناك براي هر مسلمان بلكه براي هر انسان با وِجدان و با شرف در هر نقطه‌يِ جهان بسي‌گران و كوبنده است؛ ولي </w:t>
      </w:r>
    </w:p>
    <w:p>
      <w:pPr>
        <w:pStyle w:val="BookText"/>
        <w:rPr/>
      </w:pPr>
      <w:r>
        <w:rPr>
          <w:rFonts w:ascii="IRNazanin" w:hAnsi="IRNazanin" w:eastAsia="IRNazanin"/>
          <w:color w:val="111111"/>
          <w:sz w:val="28"/>
          <w:sz w:val="28"/>
          <w:szCs w:val="28"/>
          <w:rtl w:val="true"/>
          <w:lang w:bidi="fa-IR"/>
        </w:rPr>
        <w:t>مصيبت بزرگ‌تر سكوت تشويق‌آميز برخي دولت‌هايِ عربي و مدّعي مسلماني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مصيبتي از اين بالا‌تر كه دولت‌هايِ مسلمان كه بايد در برابر رژيم غاصب و كافر و محارب، از مردم مظلوم غزه حمايت مي‌كردند، رفتاري پيشه كنند كه مقامات جنايتكار صهيونيست، گستاخانه آنها را هماهنگ و موافق با اين فاجعه‌آفريني بزرگ معرفي كنند؟</w:t>
      </w:r>
    </w:p>
    <w:p>
      <w:pPr>
        <w:pStyle w:val="BookText"/>
        <w:rPr/>
      </w:pPr>
      <w:r>
        <w:rPr>
          <w:rFonts w:ascii="IRNazanin" w:hAnsi="IRNazanin" w:eastAsia="IRNazanin"/>
          <w:color w:val="111111"/>
          <w:sz w:val="28"/>
          <w:sz w:val="28"/>
          <w:szCs w:val="28"/>
          <w:rtl w:val="true"/>
          <w:lang w:bidi="fa-IR"/>
        </w:rPr>
        <w:t>سران اين كشور‌ها چه جوابي در برابر رسول الله صَلَّي اللَّهُ عَلَيْهِ وَ آلِه وَ سَلَّم خواهند داشت؟ چه جوابي به ملت‌هايِ خود كه يقيناً عزادار اين فاجعه‌اند خواهند داد؟ به يقين امروز دل مردم مصر و اردن و ساير كشور‌هايِ اسلامي از اين كشتار، پس از آن محاصره‌يِ طولاني غذايي و دارويي، لبالب از خونست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جنايتكار بوش در واپسين روزهاي حكمراني ننگين خود با همدستي در اين جنايت بزرگ، رژيم آمريكا را بيش از پيش رو سياه كرد و پرونده‌يِ جرايم خود را به عنوان جنايتكار جنگي قطور‌تر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اروپايي با بي‌تفاوتي و شايد همراهي خود در اين فاجعه‌يِ بزرگ، يكبار ديگر دروغ بودن ادّعا‌هايِ طرفداري از حقوق بشر را ثابت كردند و شركت خود در جبهه‌يِ ضديت با اسلام و مسلمين را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من از علما و روحانيون جهان عرب و رؤساي اَزهَر مصر، اينست كه آيا هنگام آن نرسيده است كه براي اسلام و مسلمين احساس خطر كنيد؟ آيا هنگام آن نرسيده است كه به واجب نهي از منكر و كلمةُ حقٍ عندَ امامٍ جائر عمل كنيد؟</w:t>
      </w:r>
    </w:p>
    <w:p>
      <w:pPr>
        <w:pStyle w:val="BookText"/>
        <w:rPr/>
      </w:pPr>
      <w:r>
        <w:rPr>
          <w:rFonts w:ascii="IRNazanin" w:hAnsi="IRNazanin" w:eastAsia="IRNazanin"/>
          <w:color w:val="111111"/>
          <w:sz w:val="28"/>
          <w:sz w:val="28"/>
          <w:szCs w:val="28"/>
          <w:rtl w:val="true"/>
          <w:lang w:bidi="fa-IR"/>
        </w:rPr>
        <w:t>آيا عرصه‌يِ ديگري عريان‌تر از آنچه در غزه و فلسطين در جريانست در همدستي كُفار حربي با منافقان امّت براي سركوب مسلمانان لازمست، تا شما احساس تكليف كنيد؟</w:t>
      </w:r>
    </w:p>
    <w:p>
      <w:pPr>
        <w:pStyle w:val="BookText"/>
        <w:rPr/>
      </w:pPr>
      <w:r>
        <w:rPr>
          <w:rFonts w:ascii="IRNazanin" w:hAnsi="IRNazanin" w:eastAsia="IRNazanin"/>
          <w:color w:val="111111"/>
          <w:sz w:val="28"/>
          <w:sz w:val="28"/>
          <w:szCs w:val="28"/>
          <w:rtl w:val="true"/>
          <w:lang w:bidi="fa-IR"/>
        </w:rPr>
        <w:t>سؤال من از رسانه‌ها و روشنفكران جهان اسلام و به ويژه جهان عرب آنست كه تا چه هنگام به مسؤوليَّت رسانه‌اي و روشنفكري خود بي‌تفاوت خواهيد ماند؟ آيا سازمان‌هايِ حقوق بشرِ رسواي غرب و شوراي به اصطلاح امنيَّت سازمان ملل، بيش از اين هم ممكنست رسوا شوند؟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همه‌يِ مجاهدان فلسطين و همه‌يِ مؤمنان دنياي اسلام به هر نحو ممكن موظف به دفاع از زنان و كودكان و مردم بي‌دفاع غزه‌اند و هر كس در اين </w:t>
      </w:r>
      <w:bookmarkStart w:id="840" w:name="pg2305_13558"/>
    </w:p>
    <w:p>
      <w:pPr>
        <w:pStyle w:val="BookText"/>
        <w:rPr/>
      </w:pPr>
      <w:bookmarkEnd w:id="840"/>
      <w:r>
        <w:rPr>
          <w:rFonts w:ascii="Amiri" w:hAnsi="Amiri" w:eastAsia="Amiri" w:cs="Amiri"/>
          <w:color w:val="111111"/>
          <w:sz w:val="28"/>
          <w:sz w:val="28"/>
          <w:szCs w:val="28"/>
          <w:rtl w:val="true"/>
          <w:lang w:bidi="ar-SA"/>
        </w:rPr>
        <w:t>دفاع مشروع و مقدَّس كشته شود شهيدست و اميد آن خواهد داشت كه در صف شهداي بدر و اُحد در محضر رسول الله صَلَّي اللَّهُ عَلَيْهِ وَ آلِه وَ سَلَّم محشور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كنفرانس اسلامي بايد در اين شرايط حساس به وظيفه‌يِ تاريخي خود عمل كند و جبهه‌يِ يكپارچه‌اي به دور از ملاحظه‌كاري و انفعال، در برابر رژيم صهيونيستي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رژيم صهيونيستي به وسيله‌يِ دولت‌هايِ مسلمان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آن رژيم غاصب بايد به جرم اين جنايت و نيز محاصره‌يِ طولاني مدّت، شخصاً محاكمه و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ملّت‌هايِ مسلمان مي‌توانند با عزم راسخ خود اين مطالبات را تحقّق بخشند و وظيفه‌يِ سياستمداران و علما و روشنفكران در اين بُرهه بسي سنگين‌تر از ديگرانست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به مناسبت فاجعه‌يِ غزه، روز دوشنبه را عزاي عمومي اعلام مي‌كنم و مسؤولان كشور را به اداي وظايف خود در اين حادثه‌يِ غم‌انگيز فرا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41" w:name="__RefHeading___Toc2173699_3804643083"/>
      <w:bookmarkStart w:id="842" w:name="_Toc304"/>
      <w:bookmarkEnd w:id="841"/>
      <w:r>
        <w:rPr>
          <w:rtl w:val="true"/>
        </w:rPr>
        <w:t>باطن جنايات در فلسطين</w:t>
      </w:r>
      <w:bookmarkEnd w:id="842"/>
    </w:p>
    <w:p>
      <w:pPr>
        <w:pStyle w:val="BookText"/>
        <w:rPr/>
      </w:pPr>
      <w:r>
        <w:rPr>
          <w:rFonts w:ascii="IRNazanin" w:hAnsi="IRNazanin" w:eastAsia="IRNazanin"/>
          <w:color w:val="111111"/>
          <w:sz w:val="28"/>
          <w:sz w:val="28"/>
          <w:szCs w:val="28"/>
          <w:rtl w:val="true"/>
          <w:lang w:bidi="fa-IR"/>
        </w:rPr>
        <w:t>امروز مسأله‌يِ فلسطين هم همينجورست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غزه كه شما مشاهده مي‌كنيد، اين بخشي از ظاهر قضيه است، باطن قضيه عبارتست از اين كه دستگاه استكبار بي‌اعتقاد به همه‌يِ اصول انساني، مايلست اين منطقه‌يِ خاورميانه، اين منطقه‌يِ حساس را كه پر از ثروت و حساسيت گوناگون جغرافيايي و اقتصادي است، در اختيار بگيرد؛ در مشت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وسيله‌اش هم اسرائيل غاصبست؛ صهيونيست‌هايِ مسلط بر فلسطين اشغالي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 حركاتي كه اين چند سال در اين منطقه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قضاياي لبنان تا قضاياي عراق تا قضاياي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سوره‌ي شعراء، آيه‌ي </w:t>
      </w:r>
      <w:r>
        <w:rPr>
          <w:rFonts w:eastAsia="Amiri" w:cs="Amiri" w:ascii="Amiri" w:hAnsi="Amiri"/>
          <w:color w:val="111111"/>
          <w:sz w:val="28"/>
          <w:szCs w:val="28"/>
          <w:lang w:bidi="ar-SA"/>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 رهبر معظم انقلاب درباره‌يِ مصيبت هولناك قتل عام مردم مظلوم غزه </w:t>
      </w:r>
      <w:r>
        <w:rPr>
          <w:rFonts w:eastAsia="IRNazanin" w:cs="IRNazanin"/>
          <w:color w:val="111111"/>
          <w:sz w:val="28"/>
          <w:szCs w:val="28"/>
          <w:lang w:bidi="fa-IR"/>
        </w:rPr>
        <w:t>08/10/1387</w:t>
      </w:r>
      <w:r>
        <w:rPr>
          <w:rFonts w:eastAsia="IRNazanin" w:cs="IRNazanin"/>
          <w:color w:val="111111"/>
          <w:sz w:val="28"/>
          <w:szCs w:val="28"/>
          <w:rtl w:val="true"/>
          <w:lang w:bidi="fa-IR"/>
        </w:rPr>
        <w:t xml:space="preserve"> </w:t>
      </w:r>
      <w:bookmarkStart w:id="843" w:name="pg2305_13559"/>
    </w:p>
    <w:p>
      <w:pPr>
        <w:pStyle w:val="BookText"/>
        <w:rPr/>
      </w:pPr>
      <w:bookmarkEnd w:id="843"/>
      <w:r>
        <w:rPr>
          <w:rFonts w:ascii="Amiri" w:hAnsi="Amiri" w:eastAsia="Amiri" w:cs="Amiri"/>
          <w:color w:val="111111"/>
          <w:sz w:val="28"/>
          <w:sz w:val="28"/>
          <w:szCs w:val="28"/>
          <w:rtl w:val="true"/>
          <w:lang w:bidi="ar-SA"/>
        </w:rPr>
        <w:t>قابل تفسير و قابل فهمست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اينست كه اين منطقه بايد در مشت آمريكا و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اعم از آمريكاست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مظهر عمده‌اش، شيطان بزرگ، دولت آمريكاست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اين منطقه را در اختيار داشته باشد؛ در مشت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اين منطقه را لازم دارد و عاملش هم اسرائيلست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اين داستان‌ها و قضاياي اين چند سال با اين نگاه،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در جنگ سي و سه روزه، وزير خارجه‌يِ آمريكا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زايمان‌ِ منطقه‌يِ خاورميانه‌يِ جديدست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اين حادثه يك موجود تازه‌اي متولد خواهد شد كه همان خاورميانه‌اي است كه آمريكا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خواب آشفته تعبيرش هماني بود كه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بيداري و فداكاري و ايثار و جهاد جوانان مؤمن در لبنان، تو دهن‌ِ نه فقط اسرائيل، بلكه تو دهن‌ِ آمريكا و همه‌يِ پشتيبانانشان و دنباله روانشان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غزه هم از همين قبيلست</w:t>
      </w:r>
      <w:r>
        <w:rPr>
          <w:rFonts w:eastAsia="IRNazanin" w:cs="IRNazanin"/>
          <w:color w:val="111111"/>
          <w:sz w:val="28"/>
          <w:szCs w:val="28"/>
          <w:rtl w:val="true"/>
          <w:lang w:bidi="fa-IR"/>
        </w:rPr>
        <w:t xml:space="preserve">. </w:t>
      </w:r>
      <w:r>
        <w:rPr>
          <w:rStyle w:val="FootnoteAnchor"/>
          <w:rtl w:val="true"/>
        </w:rPr>
        <w:footnoteReference w:id="421"/>
      </w:r>
    </w:p>
    <w:p>
      <w:pPr>
        <w:pStyle w:val="Heading3"/>
        <w:numPr>
          <w:ilvl w:val="2"/>
          <w:numId w:val="1"/>
        </w:numPr>
        <w:rPr/>
      </w:pPr>
      <w:bookmarkStart w:id="844" w:name="__RefHeading___Toc2173701_3804643083"/>
      <w:bookmarkStart w:id="845" w:name="_Toc305"/>
      <w:bookmarkEnd w:id="844"/>
      <w:r>
        <w:rPr>
          <w:rtl w:val="true"/>
        </w:rPr>
        <w:t>جنايت اسرائيل و مقاومت جانانه‌ي ملت فلسطين در غزّه</w:t>
      </w:r>
      <w:bookmarkEnd w:id="845"/>
    </w:p>
    <w:p>
      <w:pPr>
        <w:pStyle w:val="BookText"/>
        <w:rPr/>
      </w:pPr>
      <w:r>
        <w:rPr>
          <w:rFonts w:ascii="IRNazanin" w:hAnsi="IRNazanin" w:eastAsia="IRNazanin"/>
          <w:color w:val="111111"/>
          <w:sz w:val="28"/>
          <w:sz w:val="28"/>
          <w:szCs w:val="28"/>
          <w:rtl w:val="true"/>
          <w:lang w:bidi="fa-IR"/>
        </w:rPr>
        <w:t>از جمله‌يِ مسائل مهم جهان و منطقه در سالي كه گذشت، مسأله‌يِ حمله‌يِ رژيم صهيونيستي به غزه بود، كه همه‌يِ چشم‌هايِ جهانيان را به خودش معطوف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از اين نظرگاه به مسأله‌يِ نگاه كردند كه با مقاومت اسلامِي و با مسأله‌يِ فلسطين، داراي عناد و كينه‌يِ ديرين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سياستمداران بسياري از كشور‌هايِ غربي از اين جمله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هم با نگاه طرفدارانه‌يِ از ملت مظلوم فلسطين و مردم غزه به مسأله‌يِ نگاه كردند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نتايجي كه در اين حمله‌يِ ناجوانمردانه و ظالمانه مترتب شد، براي همه‌يِ دنيا بُهت‌آور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دو روز مردم بي‌دفاع غزه مقاومت كردند و رژيم صهيونيستي بيست و دو روز با تمام قوا به اين مردم حمله كرد و پايان اين ماجرا با ناكامي رژيم صهيونيست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براي مردم دنيا يك تجربه‌يِ بسيار مهمّي است در زمينه‌يِ امكان مقاومت ملت‌ها در مقابل زورگويي و ستمگري ستمگران و زورگويان</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گناه حسني مبارك در قضيه‌يِ محاصره‌يِ غزه فرض كنيد مردم مصر مشاهده مي‌كردند كسي كه در رأس كشورشان قرار دارد، به نيابت اسرائيل، كثيف‌ترين كار‌ها و جنايت‌ها را مرتكب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قضيه‌يِ محاصره‌يِ غزه اگر حسني مبارك با اسرائيل همكاري نمي‌كرد، اسرائيل نمي‌توانست غزه را آنجور زير فشار قرار دهد و آن جنايت‌ها را مرتكب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 مبارك وارد ميدان شد، كمك كرد، راه ورود و خروج غزه به مصر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اطّلاع پيدا كردند كه مردم غزه از زير كانال زدند، از زيرزمين حركت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مردم مظلوم غزه ديگر نتوانند اين كار را هم انجام دهند، ديوار‌هايِ فولادي به ارتفاع سي متر درست كردند، كردند توي زمين، تا راه اين كانال‌ها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حسني مبارك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ملت مصر دارند اين را مي‌بينند؛ لذا غرور ملت جريحه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در كشور‌هايِ ديگر هم وجود دارد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قضيه‌يِ غزه اگر حسني مبارك به اسرائيل ي‌ها كمك نمي‌كرد، نمي‌توانستند غزه را محاصره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فلسطيني‌ها در غزه در محاصره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چهار سالست در محاصره‌اند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بيست و دو روزه، مرد و زن و كودك اين مردم به وسيله‌يِ آتش اسرائيلي سوختند، نابود شدند، خانه‌هاشان تخريب شد؛ امّا نگذاشتند كاروان‌هايِ كمك رساني به اين مردم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كه از خود مصر، حتّي ديگر كشور‌ها هم مي‌خواستند از مصر عبور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بروند به اينها كمك برسانند؛ امّا حسني مبارك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وضعي در مصر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مردم را به ستوه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خاطر طرفداري رژيم كنوني مصر از اسرائيل، به خاطر دنباله روي و اطاعت محضش از آمريكا، احساس ذِلَّت مي‌كنند، احساس تحقيرشدگي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اصلي حركت،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مردمي هستند مسلمان</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 نظام سرسپرده‌يِ مصر به جايي رسيد كه مردم مصر براي نخستين بار در تاريخ ديدند كه در جنگ اسرائيل عليه برادرانشان در غزه دولتشان در </w:t>
      </w:r>
      <w:bookmarkStart w:id="846" w:name="pg2305_13561"/>
    </w:p>
    <w:p>
      <w:pPr>
        <w:pStyle w:val="BookText"/>
        <w:rPr/>
      </w:pPr>
      <w:bookmarkEnd w:id="846"/>
      <w:r>
        <w:rPr>
          <w:rFonts w:ascii="IRNazanin" w:hAnsi="IRNazanin" w:eastAsia="IRNazanin"/>
          <w:color w:val="111111"/>
          <w:sz w:val="28"/>
          <w:sz w:val="28"/>
          <w:szCs w:val="28"/>
          <w:rtl w:val="true"/>
          <w:lang w:bidi="fa-IR"/>
        </w:rPr>
        <w:t>جبهه‌يِ اسرائيل قرار گرفته است و نه تنها كمك نمي‌كند بلكه در جبهه‌يِ دشمن به شِدَّت فعالست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هرگز فراموش نخواهد كرد كه حسني مبارك همان كسي است كه در محاصره‌يِ وحشتناك مردم غزه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كشتار زن و مرد و كودك غزه، همكار و امين و شريك اسرائيل و آمريكا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در آن روز‌ها چه كشيدند؟ تلويزيون صحنه‌هايي از احساسات شديد مردم مصر را نشان داد كه با گريه از وضعيت خود و از اين كه اجازه نمي‌يابند به برادران فلسطيني خود ياري برسانند، سخن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مصر ديگر چقدر مي‌توانست تحمُّل كند؟ آنچه امروز در قاهره و ديگر شهر‌هايِ مصر مشاهده مي‌شود، انفجار خشم مقدَّس و فَوَران عقده‌هايي است كه در طول ساليان متمادي رژيم نامسلمان و خائن و دست نشانده با رفتار خود در دل مردان و زنان آزاده‌يِ مصري متراكم ساخته است</w:t>
      </w:r>
      <w:r>
        <w:rPr>
          <w:rFonts w:eastAsia="IRNazanin" w:cs="IRNazanin"/>
          <w:color w:val="111111"/>
          <w:sz w:val="28"/>
          <w:szCs w:val="28"/>
          <w:rtl w:val="true"/>
          <w:lang w:bidi="fa-IR"/>
        </w:rPr>
        <w:t xml:space="preserve">. </w:t>
      </w:r>
      <w:r>
        <w:rPr>
          <w:rStyle w:val="FootnoteAnchor"/>
          <w:rtl w:val="true"/>
        </w:rPr>
        <w:footnoteReference w:id="425"/>
      </w:r>
    </w:p>
    <w:p>
      <w:pPr>
        <w:pStyle w:val="Heading3"/>
        <w:numPr>
          <w:ilvl w:val="2"/>
          <w:numId w:val="1"/>
        </w:numPr>
        <w:rPr/>
      </w:pPr>
      <w:bookmarkStart w:id="847" w:name="__RefHeading___Toc2173703_3804643083"/>
      <w:bookmarkStart w:id="848" w:name="_Toc306"/>
      <w:bookmarkEnd w:id="847"/>
      <w:r>
        <w:rPr>
          <w:rtl w:val="true"/>
        </w:rPr>
        <w:t>فاجعه‌آفريني در فلسطين در سايه‌يِ مشغول شدن دنياي اسلام به مسائل فرعي</w:t>
      </w:r>
      <w:bookmarkEnd w:id="848"/>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سعي مي‌كنند دنياي اسلام را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قضاياي فلسطين در سايه‌يِ مشغول شدن دنياي اسلام به مسائل فرعي دارد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امروز در فلسطين فاجعه‌آفريني است، در غزه فاجعه‌آفريني است، در كرانه‌يِ باختري هم فاجعه‌آفريني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 حرم ابراهيمي را نبايد دست كم گرفت؛ اينها خيلي مهمَّست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اقامه‌يِ نماز، مسلمان‌ها را از پايگاهشان و خانه‌شان بيرون كنند و راه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اسلام‌زدايي از آثار اسلامي، يكي از آن كار‌هايِ بسيار خطرناكي است كه دارد جلوِ چشم مسلمان‌هايِ عالم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همه مشغولند، سرگرم چيزهاي فرعي و جزيي هستند، نمي‌فهمند در دنياي اسلام چه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عليه دنياي اسلام، اينست</w:t>
      </w:r>
      <w:r>
        <w:rPr>
          <w:rFonts w:eastAsia="IRNazanin" w:cs="IRNazanin"/>
          <w:color w:val="111111"/>
          <w:sz w:val="28"/>
          <w:szCs w:val="28"/>
          <w:rtl w:val="true"/>
          <w:lang w:bidi="fa-IR"/>
        </w:rPr>
        <w:t xml:space="preserve">. </w:t>
      </w:r>
      <w:r>
        <w:rPr>
          <w:rStyle w:val="FootnoteAnchor"/>
          <w:rtl w:val="true"/>
        </w:rPr>
        <w:footnoteReference w:id="426"/>
      </w:r>
      <w:bookmarkStart w:id="849" w:name="pg2305_13562"/>
    </w:p>
    <w:p>
      <w:pPr>
        <w:pStyle w:val="Heading3"/>
        <w:numPr>
          <w:ilvl w:val="2"/>
          <w:numId w:val="1"/>
        </w:numPr>
        <w:rPr/>
      </w:pPr>
      <w:bookmarkStart w:id="850" w:name="__RefHeading___Toc2173705_3804643083"/>
      <w:bookmarkStart w:id="851" w:name="_Toc307"/>
      <w:bookmarkEnd w:id="849"/>
      <w:bookmarkEnd w:id="850"/>
      <w:r>
        <w:rPr>
          <w:rtl w:val="true"/>
        </w:rPr>
        <w:t>جنايت حمله به كاروان آزادي و حمايت غرب</w:t>
      </w:r>
      <w:bookmarkEnd w:id="851"/>
    </w:p>
    <w:p>
      <w:pPr>
        <w:pStyle w:val="BookText"/>
        <w:rPr/>
      </w:pPr>
      <w:r>
        <w:rPr>
          <w:rFonts w:ascii="IRNazanin" w:hAnsi="IRNazanin" w:eastAsia="IRNazanin"/>
          <w:color w:val="111111"/>
          <w:sz w:val="28"/>
          <w:sz w:val="28"/>
          <w:szCs w:val="28"/>
          <w:rtl w:val="true"/>
          <w:lang w:bidi="fa-IR"/>
        </w:rPr>
        <w:t>حمله‌يِ جنايتكارانه و قساوت‌آميز رژيم صهيونيست به كاروان دريايي امدادي و بشردوستانه، حلقه‌يِ ديگري از زنجيره‌يِ جنايت‌هايِ بزرگي است كه آن حكومت شرير و خبيث، هفتمين دهه‌يِ حيات ننگين خود را با آن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نمونه‌اي است از رفتار گستاخانه و بي‌رحمانه‌اي كه مسلمانان در اين منطقه و به خصوص در سرزمين مظلوم فلسطين ده‌ها سالست كه با آن دست و پنجه نرم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اين كاروان، اسلامي يا عربي نبود، بلكه افكار عمومِي و وجدان‌هايِ بشري از سراسر جهان را نمايندگي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حمله‌يِ جنايتبار بايد براي همه مدلّل كرده؛ باشد كه صهيونيزم، چهره‌يِ جديد و خشن‌تري از فاشيزمست كه اين بار از سوي دولت‌هايِ مدّعي آزادي و حقوق بشر و بيش از همه دولت ايالات متّحده‌يِ آمريكا، حمايت و كمك مي‌شود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انگليس، فرانسه و ديگر دولت‌هايِ اروپايي كه از اين جانيان بالفطره، حمايت سياسي و رسانه‌اي و نظامِي و اقتصادي كرده و همواره پشت سِر فاجعه آفريني‌هايِ آنان ايستاده‌اند، جداً بايد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وجدان‌هايِ بيدار در سراسر جهان بايد جداً بينديشند كه بشريَّت امروز با چه پديده‌يِ خطرناكي در منطقه‌يِ حساس خاورميانه روبروست؟ چه رژيم سفاك و گستاخ و ديوانه‌اي امروز بر كشور غصب شده‌يِ فلسطين و مردم مظلوم و داغديده‌يِ آن تحكّم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محاصره‌يِ غذايي و دارويي و حياتي يك و نيم ميليون زن و مرد و كودك در غزه، به چه معني است؟ كشتار و حبس و شكنجه‌يِ روزانه‌يِ جوانان در غزه و ساحل غربي چگونه قابل فهمست؟ </w:t>
      </w:r>
      <w:r>
        <w:rPr>
          <w:rStyle w:val="FootnoteAnchor"/>
          <w:rtl w:val="true"/>
        </w:rPr>
        <w:footnoteReference w:id="427"/>
      </w:r>
      <w:bookmarkStart w:id="852" w:name="pg2305_13563"/>
    </w:p>
    <w:p>
      <w:pPr>
        <w:pStyle w:val="Heading2"/>
        <w:numPr>
          <w:ilvl w:val="1"/>
          <w:numId w:val="1"/>
        </w:numPr>
        <w:rPr/>
      </w:pPr>
      <w:bookmarkStart w:id="853" w:name="__RefHeading___Toc2173707_3804643083"/>
      <w:bookmarkStart w:id="854" w:name="_Toc308"/>
      <w:bookmarkEnd w:id="852"/>
      <w:bookmarkEnd w:id="853"/>
      <w:r>
        <w:rPr>
          <w:rtl w:val="true"/>
        </w:rPr>
        <w:t>بخش پنجم</w:t>
      </w:r>
      <w:r>
        <w:rPr>
          <w:rtl w:val="true"/>
        </w:rPr>
        <w:t xml:space="preserve">: </w:t>
      </w:r>
      <w:r>
        <w:rPr>
          <w:rtl w:val="true"/>
        </w:rPr>
        <w:t>راه حل‌ها</w:t>
      </w:r>
      <w:bookmarkEnd w:id="85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5" w:name="__RefHeading___Toc2173709_3804643083"/>
      <w:bookmarkStart w:id="856" w:name="_Toc309"/>
      <w:bookmarkEnd w:id="855"/>
      <w:r>
        <w:rPr>
          <w:rtl w:val="true"/>
        </w:rPr>
        <w:t>اشاره</w:t>
      </w:r>
      <w:bookmarkEnd w:id="85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7" w:name="pg2305_13565"/>
      <w:bookmarkStart w:id="858" w:name="pg2305_13565"/>
      <w:bookmarkEnd w:id="858"/>
    </w:p>
    <w:p>
      <w:pPr>
        <w:pStyle w:val="Heading3"/>
        <w:numPr>
          <w:ilvl w:val="2"/>
          <w:numId w:val="1"/>
        </w:numPr>
        <w:rPr/>
      </w:pPr>
      <w:bookmarkStart w:id="859" w:name="pg2305_13565"/>
      <w:bookmarkStart w:id="860" w:name="__RefHeading___Toc2173711_3804643083"/>
      <w:bookmarkStart w:id="861" w:name="_Toc310"/>
      <w:bookmarkEnd w:id="859"/>
      <w:bookmarkEnd w:id="860"/>
      <w:r>
        <w:rPr>
          <w:rtl w:val="true"/>
        </w:rPr>
        <w:t>فصل اوَّل</w:t>
      </w:r>
      <w:r>
        <w:rPr>
          <w:rtl w:val="true"/>
        </w:rPr>
        <w:t xml:space="preserve">: </w:t>
      </w:r>
      <w:r>
        <w:rPr>
          <w:rtl w:val="true"/>
        </w:rPr>
        <w:t>راه حل غلط</w:t>
      </w:r>
      <w:bookmarkEnd w:id="861"/>
    </w:p>
    <w:p>
      <w:pPr>
        <w:pStyle w:val="Heading4"/>
        <w:numPr>
          <w:ilvl w:val="3"/>
          <w:numId w:val="1"/>
        </w:numPr>
        <w:rPr/>
      </w:pPr>
      <w:bookmarkStart w:id="862" w:name="__RefHeading___Toc2173713_3804643083"/>
      <w:bookmarkStart w:id="863" w:name="_Toc311"/>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فلسطين در پنجاه سال اخير يك مسأله‌يِ مهم دنيا و خاور ميانه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كه اين مسأله‌يِ مهم و اين مشكل بغرنج حل شود دو نوع راه حل هميشه پيشنهاد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راه حل غلط، يك راه حل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غلط، اينست كه با همين غاصبي كه نه به ارزش‌هايِ انساني پايبندست و نه به قوانين بين‌المللي و به قطعنامه‌هايِ سازمان‌هايِ بين‌المللي گردن نمي‌نهد، مذاكره كنند و با او به يك نقطه‌يِ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راه حل غلطي است؛ اين به هر شكلش ظاهر شود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نشان داده است كه به هيچ امضاي خود پايبند نيست؛ اگر توافق هم بكنند، امضاء هم بكنند، پايبند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و قوي‌ترين استدلال بر اين معنا هم همين وضع امروز رام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خودشان نشستند در اسلو امضا كردند؛ حكومت خودگردان را به رسميت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بفرماييد؛ اين رفتاري است كه با حكومت خودگردان و با طرف مذاكره‌شان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ياسر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امضاي خودشان پايبند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امضايي كه طرف مقابل به اينها بدهد، پايشان را روي آن امضاء مي‌گذارند يك قدم جلو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طبيعتشان، اينست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حل، راه حل درستي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اين مطلبي كه مي‌گويم، طرفِ خطابم كساني نيستند كه مي‌خواهند به هر قيمتي شده، </w:t>
      </w:r>
      <w:bookmarkStart w:id="864" w:name="pg2305_13566"/>
    </w:p>
    <w:p>
      <w:pPr>
        <w:pStyle w:val="BookText"/>
        <w:rPr/>
      </w:pPr>
      <w:bookmarkEnd w:id="864"/>
      <w:r>
        <w:rPr>
          <w:rFonts w:ascii="Amiri" w:hAnsi="Amiri" w:eastAsia="Amiri" w:cs="Amiri"/>
          <w:color w:val="111111"/>
          <w:sz w:val="28"/>
          <w:sz w:val="28"/>
          <w:szCs w:val="28"/>
          <w:rtl w:val="true"/>
          <w:lang w:bidi="ar-SA"/>
        </w:rPr>
        <w:t>اين غده‌يِ سرطاني را حفظ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اين حرف را قبول نمي‌كنند؛ ما اين را مي‌دانيم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طرفِ خطاب من، دولت‌هايِ عربي، دولت‌هايِ اسلامي، ملت‌هايِ مسلمان و وجدان‌هايِ بيدار در همه جاي دنياست؛ من با آنها حرف مي‌زنم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راه حل كه طعم‌هايِ در دهن اين متجاوز بيندازند و او را فربه‌تر كنند تا قادر شود قدم بعدي را بردارد، راه حل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تجربه‌يِ پنجاه ساله‌يِ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قطعنامه‌ها در سازمان ملل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امريكا هم كه مدافع صهيونيست‌ها بوده به ظاهر پايِ آن قطعنامه‌ها را امضا كرد؛ امّا اين غاصب به اين قطعنامه‌ها عمل نكرد و كسي هم نگفت بالاي چشمت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دولتي و با چنين طرفي، انسان چه مذاكره‌اي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 راه حلِ غلطي است؛ اين راه حل درستي نيست</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نامشروع و ناپايداربودن هر مذاكره با اعتراف به وجود اين رژيم …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مبارزه‌يِ مردم فلسطين روي محور خود قرار گرفته است؛ همان محوري كه اميد پيروزي در پيمودن آنست؛ يعني ملت به صحنه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يك رژيم جعلي و غيرقانوني و غاصبست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 و ظلم و ترفند آمدند يك كشور را از دست مردمش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گونه مذاكره‌اي كه بر اساس اعتراف به وجود اين رژيم باشد، نامشروع و ناپايدارست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ملت فلسطين واقعيت صحنه را خوب درك كرده و فهميده است كه زبان زور، تنها زباني است كه اشغالگران بيت‌المقدّس و كشور فلسطين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مي‌داند هر گونه مذاكره و قرار دادي، براي او خسارت به بار خواهد آورد؛ لذا وارد ميدان شده است</w:t>
      </w:r>
      <w:r>
        <w:rPr>
          <w:rFonts w:eastAsia="IRNazanin" w:cs="IRNazanin"/>
          <w:color w:val="111111"/>
          <w:sz w:val="28"/>
          <w:szCs w:val="28"/>
          <w:rtl w:val="true"/>
          <w:lang w:bidi="fa-IR"/>
        </w:rPr>
        <w:t xml:space="preserve">. </w:t>
      </w:r>
      <w:r>
        <w:rPr>
          <w:rStyle w:val="FootnoteAnchor"/>
          <w:rtl w:val="true"/>
        </w:rPr>
        <w:footnoteReference w:id="429"/>
      </w:r>
    </w:p>
    <w:p>
      <w:pPr>
        <w:pStyle w:val="Heading4"/>
        <w:numPr>
          <w:ilvl w:val="3"/>
          <w:numId w:val="1"/>
        </w:numPr>
        <w:rPr/>
      </w:pPr>
      <w:bookmarkStart w:id="865" w:name="__RefHeading___Toc2173715_3804643083"/>
      <w:bookmarkStart w:id="866" w:name="_Toc312"/>
      <w:bookmarkEnd w:id="865"/>
      <w:r>
        <w:rPr>
          <w:rtl w:val="true"/>
        </w:rPr>
        <w:t>عيان بودن نتيجه‌ي مقاومت و سازش</w:t>
      </w:r>
      <w:bookmarkEnd w:id="86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الگوي مقاومت و مبارزه پيش روي ماست؛ يعني مي‌توان با مقاومت و مبارزه و البته تحمّل خسارت، به پيروزي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الگوي شكست </w:t>
      </w:r>
    </w:p>
    <w:p>
      <w:pPr>
        <w:pStyle w:val="BookText"/>
        <w:rPr/>
      </w:pPr>
      <w:r>
        <w:rPr>
          <w:rFonts w:ascii="IRNazanin" w:hAnsi="IRNazanin" w:eastAsia="IRNazanin"/>
          <w:color w:val="111111"/>
          <w:sz w:val="28"/>
          <w:sz w:val="28"/>
          <w:szCs w:val="28"/>
          <w:rtl w:val="true"/>
          <w:lang w:bidi="fa-IR"/>
        </w:rPr>
        <w:t>نيز پيش روي ماست و آن دل بستن به روش‌هايِ سازشكارانه و كاسه‌يِ گدايي صلح در دست گرفتنست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آن نيز تحقير، به ذِلَّت كشاندن و در نهايت تحميل يك طرفه‌يِ خواسته‌هايِ اسرائيلست كه اين را نيز عيناً مشاهده كرديم</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بي‌توجه بودن مردم مبارز به تهديد دشمن و قراردادهايِ صلح خائنان امروز اينها، به خيال اين كه قضيه‌يِ فلسطين تمام شده است، جشن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فلسطين، تمام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دنياي استكبار، بر اثر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الله بنورهم و تركهم في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لايبصرون </w:t>
      </w:r>
      <w:r>
        <w:rPr>
          <w:rStyle w:val="FootnoteAnchor"/>
          <w:rtl w:val="true"/>
        </w:rPr>
        <w:footnoteReference w:id="431"/>
      </w:r>
      <w:r>
        <w:rPr>
          <w:rFonts w:ascii="IRNazanin" w:hAnsi="IRNazanin" w:eastAsia="IRNazanin"/>
          <w:color w:val="111111"/>
          <w:sz w:val="28"/>
          <w:sz w:val="28"/>
          <w:szCs w:val="28"/>
          <w:rtl w:val="true"/>
          <w:lang w:bidi="fa-IR"/>
        </w:rPr>
        <w:t>، با همه‌يِ تحليل‌هايِ علمي اي كه به اصطلاح انجام مي‌دهند، نمي‌توانند اين حقايق انساني را پوشيده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تمام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فرقي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فلسطين به حال خود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فلسطيني، يعني آن امضا‌كننده‌يِ حقيرِ بدنامِ رو سياهِ علي الظّاهر فلسطيني علي الباطنش را خدا مي‌داند او نبود كه برود و چيزي را بفروشد؛، مگر ملت فلسطين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چه كاره است كه برود فلسطين را با غاصبين فلسطين و صهيونيست‌هايي كه صدها حادثه‌يِ فاجعه‌آميز از آنها در تاريخ ثبتست غير از آنچه كه ثبت نشده است معامله كند؟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قضيه‌يِ ديرياسين و روستا‌هايِ منهدم شده با ديناميت و بر سر مردم فرو ريخته، مگر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كسي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همان‌ها بيايند از شخص هيچ كاره‌اي امضا بگيرند كه ما چهل و پنج سالست اينجا را غصب كرده‌ايم، حالا شما بيا امضا بده كه اينجا مال خود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كسي قبول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امريكايي و صهيونيستي، همچنين آن زبون‌ها و حقير‌هايي كه بر سرِ اين ميز مذاكره و امضا نشستند،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مشت‌هايِ فلسطيني، همچنان بر سر غاصبين فرو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جهاني را با </w:t>
      </w:r>
    </w:p>
    <w:p>
      <w:pPr>
        <w:pStyle w:val="BookText"/>
        <w:rPr/>
      </w:pPr>
      <w:r>
        <w:rPr>
          <w:rFonts w:ascii="IRNazanin" w:hAnsi="IRNazanin" w:eastAsia="IRNazanin"/>
          <w:color w:val="111111"/>
          <w:sz w:val="28"/>
          <w:sz w:val="28"/>
          <w:szCs w:val="28"/>
          <w:rtl w:val="true"/>
          <w:lang w:bidi="fa-IR"/>
        </w:rPr>
        <w:t xml:space="preserve">جنجالي به رخ همه مي‌كشند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عدّه از فلسطيني‌ها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همه جا آدم‌هايِ مزدور، آدم‌هايِ ضعيف، آدم‌هايِ ناآگاه كه نمي‌دانند فرداي آنها چه خواهد شد البته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ممكنست كه اينطور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اين قضيه، از دنياي اسلام نظر خواهي نمي‌شود؟ اين قضيه، يك قضيه‌يِ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دنياي عرب كه متأسفانه بعضي از سران عرب، به طور افتضاح آميزي به اين خيانت تسليم شدند و تن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كشور‌ها، اگر راست مي‌گوييد كه تبليغات جهاني آزادست، برويد با آحاد مردم مصاحبه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مي‌رسد، ديگر آزادي تبليغات و آزادي بيان معني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جزو اصول دمكراسي غرب شمرده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بروند با مردم مصاحبه كنند ببينند مردم چه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امّت اسلامي حاضرست از اين همه قرباني اي كه در اين چهل و پنج سال داده است، صرف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امّت اسلامي، همان چهار نفر شاه و رئيس جمهور خائني هستند كه هر چه امريكايي‌ها اشاره كنند، دو دستي تقديم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اسلامي، امّت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عرب هم، در محدوده‌يِ خودش، با شهامت‌تر و سر بلندتر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به درون ملت‌ها كشيده خواهد شد؛ همچنان كه كشيده شده است</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دشمن بداند كه هيچ تهديد و هيچ ترفندي از قبيل شركت دادن فلسطينيان‌ِ پشت كرده به آرمان فلسطين در كنفرانس امريكايي، نخواهد توانست نفوس مؤمنه‌اي را كه جهاد در راه نجات فلسطين را تكليف اسلامي خود مي‌دانند، از اين مبارزه‌يِ بر حقِّ رويگردان كند و عليٰ‌رغم خواست امريكا و دستياران و وابستگانش، جهاد ملت فلسطين ادامه خواهد يافت و اين شعله‌يِ مقدَّس، با خيانت سياستمداران وابسته‌يِ فلسطيني و عرب خاموش نخواهد شد</w:t>
      </w:r>
      <w:r>
        <w:rPr>
          <w:rFonts w:eastAsia="IRNazanin" w:cs="IRNazanin"/>
          <w:color w:val="111111"/>
          <w:sz w:val="28"/>
          <w:szCs w:val="28"/>
          <w:rtl w:val="true"/>
          <w:lang w:bidi="fa-IR"/>
        </w:rPr>
        <w:t xml:space="preserve">. </w:t>
      </w:r>
      <w:r>
        <w:rPr>
          <w:rStyle w:val="FootnoteAnchor"/>
          <w:rtl w:val="true"/>
        </w:rPr>
        <w:footnoteReference w:id="43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قراردادهايي هم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مناطق، بين اطرافِ بي‌مسؤوليَّتِ قضيه بسته شده است، هيچ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مايه‌يِ شرمندگي </w:t>
      </w:r>
      <w:bookmarkStart w:id="867" w:name="pg2305_13569"/>
    </w:p>
    <w:p>
      <w:pPr>
        <w:pStyle w:val="BookText"/>
        <w:rPr/>
      </w:pPr>
      <w:bookmarkEnd w:id="867"/>
      <w:r>
        <w:rPr>
          <w:rFonts w:ascii="IRNazanin" w:hAnsi="IRNazanin" w:eastAsia="IRNazanin"/>
          <w:color w:val="111111"/>
          <w:sz w:val="28"/>
          <w:sz w:val="28"/>
          <w:szCs w:val="28"/>
          <w:rtl w:val="true"/>
          <w:lang w:bidi="fa-IR"/>
        </w:rPr>
        <w:t>قرار دادكنندگان و كساني كه اين قراردادها را بسته‌اند،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فايدهايِ ندارد؛ هيچ تأثيري نخواهد داشت</w:t>
      </w:r>
      <w:r>
        <w:rPr>
          <w:rFonts w:eastAsia="IRNazanin" w:cs="IRNazanin"/>
          <w:color w:val="111111"/>
          <w:sz w:val="28"/>
          <w:szCs w:val="28"/>
          <w:rtl w:val="true"/>
          <w:lang w:bidi="fa-IR"/>
        </w:rPr>
        <w:t xml:space="preserve">. </w:t>
      </w:r>
      <w:r>
        <w:rPr>
          <w:rStyle w:val="FootnoteAnchor"/>
          <w:rtl w:val="true"/>
        </w:rPr>
        <w:footnoteReference w:id="434"/>
      </w:r>
    </w:p>
    <w:p>
      <w:pPr>
        <w:pStyle w:val="Heading4"/>
        <w:numPr>
          <w:ilvl w:val="3"/>
          <w:numId w:val="1"/>
        </w:numPr>
        <w:rPr/>
      </w:pPr>
      <w:bookmarkStart w:id="868" w:name="__RefHeading___Toc2173717_3804643083"/>
      <w:bookmarkStart w:id="869" w:name="_Toc313"/>
      <w:bookmarkEnd w:id="868"/>
      <w:r>
        <w:rPr>
          <w:rtl w:val="true"/>
        </w:rPr>
        <w:t>ممنوع و بي‌فايده بودن مذاكره</w:t>
      </w:r>
      <w:bookmarkEnd w:id="869"/>
    </w:p>
    <w:p>
      <w:pPr>
        <w:pStyle w:val="BookText"/>
        <w:rPr/>
      </w:pPr>
      <w:r>
        <w:rPr>
          <w:rFonts w:ascii="IRNazanin" w:hAnsi="IRNazanin" w:eastAsia="IRNazanin"/>
          <w:color w:val="111111"/>
          <w:sz w:val="28"/>
          <w:sz w:val="28"/>
          <w:szCs w:val="28"/>
          <w:rtl w:val="true"/>
          <w:lang w:bidi="fa-IR"/>
        </w:rPr>
        <w:t>ملت فلسطين نبايد و نمي‌تواند آزادي و حقوق حقِّه‌يِ خود را در كنفرانس و گرد همايي‌هايِ سران عرب جستجو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نشست و برخاست‌ها، اگر براي فلسطيني‌هايِ مظلوم، شوم و بدفرجام نباشد، حدّاقل بي‌فايده و ب يخاصيتست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رؤسايي كه در اين ايّام به عنوان فلسطين گرد هم آمدند، اگر صادقانه در انديشه‌يِ نجات فلسطين بودند، بايد در برابر پيشنهاد مزوّرانه‌يِ رئيس جمهوري امريكا، موضعي سخت و قاطع گرفته، براي كمك مالي و تسليحاتي و سياسي به مبارزان داخل فلسطين اشغالي، تصميم‌هايِ عاجل و واقعي مي‌گرفتند و به شعار‌هايِ پوچ اكتفا نمي‌كردند و اگر چنين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نشده است و با وضع فعلي جهان عرب و حكام آن، نخواهد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مبارزان داخل بايد به خدا و به نيروي مردمِي و اسلامي تكيه كنند و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فئةٍ قليلةٍ غَلَبَت فئةً كثيرةً بِإذن الله و الله مع الصّابرين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Heading4"/>
        <w:numPr>
          <w:ilvl w:val="3"/>
          <w:numId w:val="1"/>
        </w:numPr>
        <w:rPr/>
      </w:pPr>
      <w:bookmarkStart w:id="870" w:name="__RefHeading___Toc2173719_3804643083"/>
      <w:bookmarkStart w:id="871" w:name="_Toc314"/>
      <w:bookmarkEnd w:id="870"/>
      <w:r>
        <w:rPr>
          <w:rtl w:val="true"/>
        </w:rPr>
        <w:t>مذاكرات؛ مصداق ظلم، نه صلح</w:t>
      </w:r>
      <w:bookmarkEnd w:id="87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مثلاً،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مذاكرات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انداخته‌اند براي اين كه قيام مسلمانان‌ِ فلسطين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توانستند؟ مگر مي‌توانند؟ اسمش را گذاشته‌اند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است يا ظلمست؟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ما با اين مذاكراتي كه بر سر فلسطين مظلوم انجام مي‌گيرد، به خاطر مخالفت با 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صلحيم؛ ما منادي صلحيم؛ ما منادي بالا‌تر از صلحيم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عالم و بين آحاد بشر، برادري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برادري 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مخالف با صلح نيستيم؛ امّا اين مذاكراتي كه امروز در امريكا در جريانست، مذاكره‌يِ 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مذاكره‌يِ ظلمست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يك ظلم را تثبيت كنند؛ مي‌خواهند يك ظلم را قانوني و رسمي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ما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جوانمردان عالم بايد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مسلمانان بايد مخالف باشند و با آن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خانه‌يِ ملت فلسطين را از آنها گرفته‌اند و يك عدّه غاصب را در آنجا، جا داده‌اند، پشتيباني كرده‌اند و به دست آن غاصبين، صاحبخانه‌ها را به فجيع‌ترين شكل، سركوب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براي اين كه دهان صاحبخانه‌ها را ببندند و وادارشان كنند كه به كلّي ادّعاي خود را از مايملكشان، پس بگيرند، مي‌خواهند با دولت‌هايِ عرب و اسرائيل بنشينند مذاكره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مگر كسي حقِّ دارد از طرف ملت فلسطين، چيزي را امضا كند؟ مگر كسي حقِّ دارد عوض كسي، خانه‌يِ آن ملت را به غاصبي بفروشد؟ ما اميدواريم اين مذاكرات، به قرار دادِ امضا شدهايِ نرسد؛ امّا اگر قرار دادي هم درست شود؛ اگر پايِ آن را دولت‌هايِ عربي هم كه حضور پيدا كرده‌اند امضا كنند، آن امضا‌ها از نظر مردم فلسطين و مسلمانان عالم و ما،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اشتباه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با جمع كردن دولت‌هايِ عرب دور يك ميز براي چنين مذاكره‌يِ ننگيني، دولت‌هايي را كه در آنجا جمع شده‌اند، پيش مردم شان منفور‌تر مي‌كند؛، مگر مردم كشور‌هايِ عرب حاضرند موافقت كنند كه رؤسايشان بروند خانه‌يِ ملت فلسطين را به ديگران بفروشند؟ با اين كار، فاصله‌يِ بين اين رؤسا اگر خداي ناكرده به چنين امضايي برسند و ملتهايشان،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ملتهايشان را خشمگين‌تر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را خشمگين‌تر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بيچاره‌يِ مصري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بلند مي‌شود مثل سائل به كف، مي‌رود به امريكا، براي شكايت كردن از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پيش آن بيچار‌هايِ بكند كه خود او، بيشتر از اين، دلش از ايران پُرست و از آن 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چرا شكايت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مسلمان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حسني مبارك</w:t>
      </w:r>
      <w:bookmarkStart w:id="872" w:name="pg2305_13571"/>
    </w:p>
    <w:p>
      <w:pPr>
        <w:pStyle w:val="BookText"/>
        <w:rPr/>
      </w:pPr>
      <w:bookmarkEnd w:id="872"/>
      <w:r>
        <w:rPr>
          <w:rFonts w:ascii="Amiri" w:hAnsi="Amiri" w:eastAsia="Amiri" w:cs="Amiri"/>
          <w:color w:val="111111"/>
          <w:sz w:val="28"/>
          <w:sz w:val="28"/>
          <w:szCs w:val="28"/>
          <w:rtl w:val="true"/>
          <w:lang w:bidi="ar-SA"/>
        </w:rPr>
        <w:t>خودت شكايت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آقا </w:t>
      </w:r>
      <w:r>
        <w:rPr>
          <w:rStyle w:val="FootnoteAnchor"/>
          <w:rtl w:val="true"/>
        </w:rPr>
        <w:footnoteReference w:id="437"/>
      </w:r>
      <w:r>
        <w:rPr>
          <w:rFonts w:ascii="IRNazanin" w:hAnsi="IRNazanin" w:eastAsia="IRNazanin"/>
          <w:color w:val="111111"/>
          <w:sz w:val="28"/>
          <w:sz w:val="28"/>
          <w:szCs w:val="28"/>
          <w:rtl w:val="true"/>
          <w:lang w:bidi="fa-IR"/>
        </w:rPr>
        <w:t>اگر قرارست از كسي شكايت كند، از ملت مصر بايد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ملت مسلماني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داراي سابقه در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افتخارات بزرگي در راه افكار نو اسلامِي و مبارزات اسلامي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 غيوري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يقينست كه اين ملت، حاضر نيست خيانت سران خودش را تحمّل كند و با آنها درگيري پيدا مي‌كند</w:t>
      </w:r>
      <w:r>
        <w:rPr>
          <w:rFonts w:eastAsia="IRNazanin" w:cs="IRNazanin"/>
          <w:color w:val="111111"/>
          <w:sz w:val="28"/>
          <w:szCs w:val="28"/>
          <w:rtl w:val="true"/>
          <w:lang w:bidi="fa-IR"/>
        </w:rPr>
        <w:t xml:space="preserve">. </w:t>
      </w:r>
      <w:r>
        <w:rPr>
          <w:rStyle w:val="FootnoteAnchor"/>
          <w:rtl w:val="true"/>
        </w:rPr>
        <w:footnoteReference w:id="438"/>
      </w:r>
    </w:p>
    <w:p>
      <w:pPr>
        <w:pStyle w:val="Heading4"/>
        <w:numPr>
          <w:ilvl w:val="3"/>
          <w:numId w:val="1"/>
        </w:numPr>
        <w:rPr/>
      </w:pPr>
      <w:bookmarkStart w:id="873" w:name="__RefHeading___Toc2173721_3804643083"/>
      <w:bookmarkStart w:id="874" w:name="_Toc315"/>
      <w:bookmarkEnd w:id="873"/>
      <w:r>
        <w:rPr>
          <w:rtl w:val="true"/>
        </w:rPr>
        <w:t>راه حل عادلانه؟ و مبارزه غيرعادلانه</w:t>
      </w:r>
      <w:r>
        <w:rPr>
          <w:rtl w:val="true"/>
        </w:rPr>
        <w:t>!</w:t>
      </w:r>
      <w:r>
        <w:rPr>
          <w:rtl w:val="true"/>
        </w:rPr>
        <w:t>؟</w:t>
      </w:r>
      <w:bookmarkEnd w:id="874"/>
    </w:p>
    <w:p>
      <w:pPr>
        <w:pStyle w:val="BookText"/>
        <w:rPr/>
      </w:pPr>
      <w:r>
        <w:rPr>
          <w:rFonts w:ascii="IRNazanin" w:hAnsi="IRNazanin" w:eastAsia="IRNazanin"/>
          <w:color w:val="111111"/>
          <w:sz w:val="28"/>
          <w:sz w:val="28"/>
          <w:szCs w:val="28"/>
          <w:rtl w:val="true"/>
          <w:lang w:bidi="fa-IR"/>
        </w:rPr>
        <w:t>آن كساني كه براي فلسطين دل مي‌سوزانند، براي صدها هزار و ميليون‌ها انسان‌ِ از حقوق انساني محروم شده دل مي‌سوزانند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با حضور دولت غاصب صهيونيستي در وطن فلسطيني مخالفت مي‌كنند، براي بشريَّت، براي مادران داغديده و براي جوانان مؤمن دل مي‌سوزانند؛ براي انسان‌هايي دل مي‌سوزانند كه حرفشان، اينست كه خانه‌يِ ما را به خود ما بدهيد، وطن ما را از ما نگيريد، در داخل خانه‌يِ ما اينقدر به ما ظلم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خلافست؟ آيا اين حرف، زورگويي و خشونتست؟ آيا اگر كسي در اين دنيا براي احياي حقِّ مليت خود مبارزه كند، مبارزه‌يِ غيرعادلانه‌اي انجام داده است؟ ما از كساني كه امروز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در قضيه‌يِ فلسطين راه حل عادلانه پيدا كنيم، سؤال مي‌كنيم كه اين راه حل عادلانه چيست؟؟ فلسطين متعلق به كيست؟ جز اين كه متعلق به فلسطيني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شما با تغيير اسم مي‌توانيد يك ملت را از اولي‌ترين حقش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حقِ داشتن سرزمين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كنيد؟ آيا با تبليغات مي‌توانيد يك مليت دروغين به نام مليت اسرائيلي به وجود بياوريد؟ آيا چنين چيزي مقبولست؟ آيا چنين چيزي مطابق با انصافست؟ آيا چنين چيزي عادلانه است؟ مسأله غير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اينست كه دنياي استكباري، به سرزمين فلسطين به عنوان قلب جغرافيايي جهان اسلام احتياج دارد، تا اسلام را بكوبد، ملت‌هايِ </w:t>
      </w:r>
      <w:bookmarkStart w:id="875" w:name="pg2305_13572"/>
    </w:p>
    <w:p>
      <w:pPr>
        <w:pStyle w:val="BookText"/>
        <w:rPr/>
      </w:pPr>
      <w:bookmarkEnd w:id="875"/>
      <w:r>
        <w:rPr>
          <w:rFonts w:ascii="IRNazanin" w:hAnsi="IRNazanin" w:eastAsia="IRNazanin"/>
          <w:color w:val="111111"/>
          <w:sz w:val="28"/>
          <w:sz w:val="28"/>
          <w:szCs w:val="28"/>
          <w:rtl w:val="true"/>
          <w:lang w:bidi="fa-IR"/>
        </w:rPr>
        <w:t>اسلامي را زير فشار قرار بدهد و از حركت اسلامي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اسرائيل در اين نقطه، قائ ممقام حضور استكباري است، تا منافع استكبار را در اين منطقه تأمين كند؛ قضيه،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انسان‌هايِ سالم و بي‌غرض حاضرند گول تبليغات دروغين و خباثت‌آلود استكبار را نسبت به فلسطين بخورند؟ امروز اردوگاه استكبار ايستاده است تا حقِّ بزرگ ملت فلسطين و ملت‌هايِ اسلامي را تضييع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ملت‌هايِ اسلامي حقِّ دارند بنشينند و تضييع حقِّ يك ملت مسلمان و تضييع حقوق خود را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مسأله‌يِ فلسطين، راه حل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گول اين مطلب را مي‌خورند كه بروند با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 عامل 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كنند، خودشان را فريب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ملت‌ها را فريب بدهند؛ امّا ملت‌ها فريب نمي‌خورند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مسأله‌يِ فلسطين اين نيست كه بروند با اسرائيل غاصب فلسطين بنشينند حرف بزنند</w:t>
      </w:r>
      <w:r>
        <w:rPr>
          <w:rFonts w:eastAsia="IRNazanin" w:cs="IRNazanin"/>
          <w:color w:val="111111"/>
          <w:sz w:val="28"/>
          <w:szCs w:val="28"/>
          <w:rtl w:val="true"/>
          <w:lang w:bidi="fa-IR"/>
        </w:rPr>
        <w:t xml:space="preserve">. </w:t>
      </w:r>
      <w:r>
        <w:rPr>
          <w:rStyle w:val="FootnoteAnchor"/>
          <w:rtl w:val="true"/>
        </w:rPr>
        <w:footnoteReference w:id="439"/>
      </w:r>
    </w:p>
    <w:p>
      <w:pPr>
        <w:pStyle w:val="Heading4"/>
        <w:numPr>
          <w:ilvl w:val="3"/>
          <w:numId w:val="1"/>
        </w:numPr>
        <w:rPr/>
      </w:pPr>
      <w:bookmarkStart w:id="876" w:name="__RefHeading___Toc2173723_3804643083"/>
      <w:bookmarkStart w:id="877" w:name="_Toc316"/>
      <w:bookmarkEnd w:id="876"/>
      <w:r>
        <w:rPr>
          <w:rtl w:val="true"/>
        </w:rPr>
        <w:t>آيا جوانان غيور فلسطيني مرده‌اند؟</w:t>
      </w:r>
      <w:bookmarkEnd w:id="877"/>
    </w:p>
    <w:p>
      <w:pPr>
        <w:pStyle w:val="BookText"/>
        <w:rPr/>
      </w:pPr>
      <w:r>
        <w:rPr>
          <w:rFonts w:ascii="IRNazanin" w:hAnsi="IRNazanin" w:eastAsia="IRNazanin"/>
          <w:color w:val="111111"/>
          <w:sz w:val="28"/>
          <w:sz w:val="28"/>
          <w:szCs w:val="28"/>
          <w:rtl w:val="true"/>
          <w:lang w:bidi="fa-IR"/>
        </w:rPr>
        <w:t xml:space="preserve">آيا جوانان غيور فلسطيني مرده‌اند؟ آيا جوانان كشور‌هايِ اسلامي همجوار فلسطين و ديگر كشور‌هايِ اسلامي مرده‌اند كه دشمنان بخواهند بزرگ‌ترين مسائل جهان اسلام را اينطور راحت به سود خودشان و به زيان امَّت اسلامي حل كنند؟ اين چه سكوتي است كه امروز در دنياي اسلام هست؟ تا چند سال قبل از اين، مگر كسي در دنياي اسلام جرأت مي‌كرد سخن از گفتگو با دولت غاصب اسرائيل بر زبان بياورد؟ يك نفر خائن آن طاغوت مصري </w:t>
      </w:r>
      <w:r>
        <w:rPr>
          <w:rStyle w:val="FootnoteAnchor"/>
          <w:rtl w:val="true"/>
        </w:rPr>
        <w:footnoteReference w:id="440"/>
      </w:r>
      <w:r>
        <w:rPr>
          <w:rFonts w:ascii="Amiri" w:hAnsi="Amiri" w:eastAsia="Amiri" w:cs="Amiri"/>
          <w:color w:val="111111"/>
          <w:sz w:val="28"/>
          <w:sz w:val="28"/>
          <w:szCs w:val="28"/>
          <w:rtl w:val="true"/>
          <w:lang w:bidi="ar-SA"/>
        </w:rPr>
        <w:t>جرأت كرد و اقدام نمود و بعد از اندكي سزاي عمل خودش را هم ديد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قضيه را به صورت يك قضيه‌يِ ساده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قضيه امريكاست كه مي‌گويد بياييد با صهيونيست‌ها، با اين دزدها، با اين قاتل‌ها، </w:t>
      </w:r>
      <w:bookmarkStart w:id="878" w:name="pg2305_13573"/>
    </w:p>
    <w:p>
      <w:pPr>
        <w:pStyle w:val="BookText"/>
        <w:rPr/>
      </w:pPr>
      <w:bookmarkEnd w:id="878"/>
      <w:r>
        <w:rPr>
          <w:rFonts w:ascii="IRNazanin" w:hAnsi="IRNazanin" w:eastAsia="IRNazanin"/>
          <w:color w:val="111111"/>
          <w:sz w:val="28"/>
          <w:sz w:val="28"/>
          <w:szCs w:val="28"/>
          <w:rtl w:val="true"/>
          <w:lang w:bidi="fa-IR"/>
        </w:rPr>
        <w:t>با اين كساني كه چهل سالست ملت فلسطين را شكنجه مي‌دهند و نسبت به همه‌يِ دنياي اسلام سمپاشي و خيانت مي‌كنند و از پشت خنجر مي‌زنند و همه يا بيشتر مشكلات دنياي اسلام ناشي از اينهاست، بنشينيد مذاكره كنيد و امضاء نماييد كه بيت‌المقدَّس و سرزمين فلسطين و جولان متعلق به صهيونيست‌ها باشد</w:t>
      </w:r>
      <w:r>
        <w:rPr>
          <w:rFonts w:eastAsia="IRNazanin" w:cs="IRNazanin"/>
          <w:color w:val="111111"/>
          <w:sz w:val="28"/>
          <w:szCs w:val="28"/>
          <w:rtl w:val="true"/>
          <w:lang w:bidi="fa-IR"/>
        </w:rPr>
        <w:t xml:space="preserve">! </w:t>
      </w:r>
      <w:r>
        <w:rPr>
          <w:rStyle w:val="FootnoteAnchor"/>
          <w:rtl w:val="true"/>
        </w:rPr>
        <w:footnoteReference w:id="441"/>
      </w:r>
    </w:p>
    <w:p>
      <w:pPr>
        <w:pStyle w:val="Heading4"/>
        <w:numPr>
          <w:ilvl w:val="3"/>
          <w:numId w:val="1"/>
        </w:numPr>
        <w:rPr/>
      </w:pPr>
      <w:bookmarkStart w:id="879" w:name="__RefHeading___Toc2173725_3804643083"/>
      <w:bookmarkStart w:id="880" w:name="_Toc317"/>
      <w:bookmarkEnd w:id="879"/>
      <w:r>
        <w:rPr>
          <w:rtl w:val="true"/>
        </w:rPr>
        <w:t>ترفند كشاندن‌ِ طرف فلسطيني به مذاكره، پس از شكست در ميدان نبرد</w:t>
      </w:r>
      <w:bookmarkEnd w:id="880"/>
    </w:p>
    <w:p>
      <w:pPr>
        <w:pStyle w:val="BookText"/>
        <w:rPr/>
      </w:pPr>
      <w:r>
        <w:rPr>
          <w:rFonts w:ascii="IRNazanin" w:hAnsi="IRNazanin" w:eastAsia="IRNazanin"/>
          <w:color w:val="111111"/>
          <w:sz w:val="28"/>
          <w:sz w:val="28"/>
          <w:szCs w:val="28"/>
          <w:rtl w:val="true"/>
          <w:lang w:bidi="fa-IR"/>
        </w:rPr>
        <w:t>به گمان زياد، ناكامي رژيم صهيونيستي و شريك جرمش آمريكا در عمليات چند ماهه‌يِ اخير، آنان را به سمت طرّاحي ترفند تازه‌اي براي رهايي از اين گرداب وادار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كشاندن طرف فلسطيني به پشت ميز مذاكره‌اي كه تنها اثرش براي فلسطين ايجاد اختلاف در صفوف مبارزان فلسطيني و فرو نشاندن شعله‌يِ انتفاضه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ترفند تسليم نبايد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اشغالگر ثابت كرده است كه به هيچ قراري پايبند نيست و هيچ منطق حق‌طلبانه او را قانع نخواهد ساخت و به هيچ منطقي جز زورگويي و زياده طلبي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مبارزان مؤمن و راستين و دولت‌هايِ معتقد به قضيه‌يِ فلسطين، فريب اين ترفند را نخواهند خورد</w:t>
      </w:r>
      <w:r>
        <w:rPr>
          <w:rFonts w:eastAsia="IRNazanin" w:cs="IRNazanin"/>
          <w:color w:val="111111"/>
          <w:sz w:val="28"/>
          <w:szCs w:val="28"/>
          <w:rtl w:val="true"/>
          <w:lang w:bidi="fa-IR"/>
        </w:rPr>
        <w:t xml:space="preserve">. </w:t>
      </w:r>
      <w:r>
        <w:rPr>
          <w:rStyle w:val="FootnoteAnchor"/>
          <w:rtl w:val="true"/>
        </w:rPr>
        <w:footnoteReference w:id="442"/>
      </w:r>
    </w:p>
    <w:p>
      <w:pPr>
        <w:pStyle w:val="Heading4"/>
        <w:numPr>
          <w:ilvl w:val="3"/>
          <w:numId w:val="1"/>
        </w:numPr>
        <w:rPr/>
      </w:pPr>
      <w:bookmarkStart w:id="881" w:name="__RefHeading___Toc2173727_3804643083"/>
      <w:bookmarkStart w:id="882" w:name="_Toc318"/>
      <w:bookmarkEnd w:id="881"/>
      <w:r>
        <w:rPr>
          <w:rtl w:val="true"/>
        </w:rPr>
        <w:t>خيانت تشكيلات خودگردان؛ به فراموشي سپردن فلسطين به قيمت حكومت بر چهار در صد آن</w:t>
      </w:r>
      <w:r>
        <w:rPr>
          <w:rtl w:val="true"/>
        </w:rPr>
        <w:t>!</w:t>
      </w:r>
      <w:bookmarkEnd w:id="8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امروز شما نگاه كنيد، ببينيد سعي بر، اينست كه چيزي به نام ملت فلسطين، به كلّي به فراموشي سپرده شود؛ كانّه هيچ سرزميني به نام فلسطين و هيچ ملَّتي كه مالك اين سرزمين باشد،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كار را اينطور فراهم كردند و انسان با كمال تعجّب و تأسّف و با حيرت مي‌بيند كه بعضي‌ها هم تسليم مي‌شوند و امروز در دنيا كسي هست كه تسليم چنين </w:t>
      </w:r>
    </w:p>
    <w:p>
      <w:pPr>
        <w:pStyle w:val="BookText"/>
        <w:rPr/>
      </w:pPr>
      <w:r>
        <w:rPr>
          <w:rFonts w:ascii="IRNazanin" w:hAnsi="IRNazanin" w:eastAsia="IRNazanin"/>
          <w:color w:val="111111"/>
          <w:sz w:val="28"/>
          <w:sz w:val="28"/>
          <w:szCs w:val="28"/>
          <w:rtl w:val="true"/>
          <w:lang w:bidi="fa-IR"/>
        </w:rPr>
        <w:t xml:space="preserve">پديده‌ي ظالمانه، عجيب و غريب و ابلهانه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آن مجموعه‌ي تسليم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مجموعه‌ي به اصطلاح فلسطيني را در بخشي از سرزمين بزرگ فلسطين مي‌آورند و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درصد كشور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حاكميت نيمه كاره و دروغين، يك حاكميت سطحي و غيرواقعي مي‌دهند و چيزي كه در مقابل از آنها مي‌خواهند، اين است كه قضيه‌ي فلسطين، مسأله‌ي سرزمين و مسأله‌ي ملت، به كلّي فراموش و كنار گذاشته شود و هر كس از فلسطيني‌ها كه اسم ملت فلسطين، اسم كشور و تاريخ فلسطين را آورد، همين كساني كه اين معامله‌ي زيانبار را كردند، مأمورند او را سركوب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اين معامله‌يِ خيلي غيرمعقول و ابلهانه‌اي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حاضرست چنين معامله‌اي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آنكه اين كار انجام گيرد، صورت مسأله را جلوِ ملت‌هايِ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ملت‌هايِ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مي‌گذاشتند 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قرارست ما چنين معامله‌اي بكنيم كه در گوش‌هايِ از سرزمين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اين يك وجب 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حاكميت پنداري و دروغيني به چند نفر فلسطيني بدهيم و در مقابل، كل مسأله‌يِ فلسطين، ملت فلسطين، كشور و گذشته‌يِ فلسطين و آوارگان كنوني فلسطين را به فراموشي بسپارند؛</w:t>
      </w:r>
    </w:p>
    <w:p>
      <w:pPr>
        <w:pStyle w:val="BookText"/>
        <w:rPr/>
      </w:pPr>
      <w:r>
        <w:rPr>
          <w:rFonts w:ascii="IRNazanin" w:hAnsi="IRNazanin" w:eastAsia="IRNazanin"/>
          <w:color w:val="111111"/>
          <w:sz w:val="28"/>
          <w:sz w:val="28"/>
          <w:szCs w:val="28"/>
          <w:rtl w:val="true"/>
          <w:lang w:bidi="fa-IR"/>
        </w:rPr>
        <w:t>؛ شايد در دنياي اسلام كسي كه باور كند چنين چيزي ممكنست اتّفاق بيفتد، خيلي كم بود؛ امّا امروز اين قضيه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مجموعه‌يِ حقير و بي ارزشي كه حقيقتاً قابل اين نيستند كه انسان آنها را فلسطيني بنامد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اين كه نماينده‌يِ ملت فلسطين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مي‌كنند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طرف‌هايِ مقابل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غاصب و آمريكا كه پشت سرِ دولت غاصبست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ساده‌لوحانه خيال مي‌كنند كه مسأله‌يِ فلسطين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 كه ملت فلسطين در جاي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را كه نمي‌شود از تاريخ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انسان احساس مي‌كند كه امروز در ميان اين ملت، مردمان رشيد، مردمان شجاع، خردمند، غيور و متمسّك به اسلام وجود دارند و چنين معامله‌اي سرنخواهد گرفت</w:t>
      </w:r>
      <w:r>
        <w:rPr>
          <w:rFonts w:eastAsia="IRNazanin" w:cs="IRNazanin"/>
          <w:color w:val="111111"/>
          <w:sz w:val="28"/>
          <w:szCs w:val="28"/>
          <w:rtl w:val="true"/>
          <w:lang w:bidi="fa-IR"/>
        </w:rPr>
        <w:t xml:space="preserve">. </w:t>
      </w:r>
      <w:r>
        <w:rPr>
          <w:rStyle w:val="FootnoteAnchor"/>
          <w:rtl w:val="true"/>
        </w:rPr>
        <w:footnoteReference w:id="443"/>
      </w:r>
      <w:bookmarkStart w:id="883" w:name="pg2305_13575"/>
    </w:p>
    <w:p>
      <w:pPr>
        <w:pStyle w:val="Heading4"/>
        <w:numPr>
          <w:ilvl w:val="3"/>
          <w:numId w:val="1"/>
        </w:numPr>
        <w:rPr/>
      </w:pPr>
      <w:bookmarkStart w:id="884" w:name="__RefHeading___Toc2173729_3804643083"/>
      <w:bookmarkStart w:id="885" w:name="_Toc319"/>
      <w:bookmarkEnd w:id="883"/>
      <w:bookmarkEnd w:id="884"/>
      <w:r>
        <w:rPr>
          <w:rtl w:val="true"/>
        </w:rPr>
        <w:t>عاقبت مذاكره با اسرائيل؛ تهاجم ظالمانه‌ي به غزه</w:t>
      </w:r>
      <w:bookmarkEnd w:id="885"/>
    </w:p>
    <w:p>
      <w:pPr>
        <w:pStyle w:val="BookText"/>
        <w:rPr/>
      </w:pPr>
      <w:r>
        <w:rPr>
          <w:rFonts w:ascii="IRNazanin" w:hAnsi="IRNazanin" w:eastAsia="IRNazanin"/>
          <w:color w:val="111111"/>
          <w:sz w:val="28"/>
          <w:sz w:val="28"/>
          <w:szCs w:val="28"/>
          <w:rtl w:val="true"/>
          <w:lang w:bidi="fa-IR"/>
        </w:rPr>
        <w:t>شما ببينيد الان در فلسطين چه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فلسطيني‌ها قتل عام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صهيونيست‌هايِ وحشي كه ابهت به دست آمده‌يِ نظامي در طول پنجاه سال را در جنگ سي و سه روزه‌يِ لبنان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تلاش كردند تا نشان بدهند كه اسرائيل شكست‌ناپذيرست؛ امّا اين ابهت پنجاه ساله در سي و سه روز دود شد رفت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گروه مجاهد مؤمن تهيدست از سلاح‌هايِ پيشرفته‌يِ هوايي و غيره، توانست آن ارتش مغرور و سركش را به ذِلَّت بكشاند؛ تلفات بر آن وارد كند؛ او را در سطح دنيا مسخره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مي‌خواهند انتقام آن شكست و آن فضاحت را از فلسطيني‌هايِ بيچاره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چندين روزست يا؛ شايد چند هفته است كه غزه مورد تهاجم دائمي صهيونيستهاست و خود همين تهاجم بي‌امان و ظالمانه‌يِ به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هظاهر در ذيل يك قرار دادي آنها را به دست فلسطيني‌ها برگرداندند و حالا دارند اينطور با آنها رفتار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نشان بدهد كه آخر عاقبت و با اسرائيل غاصب و صهيونيست‌ها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مذاكره، مشكلاتمان را با صهيونيست‌ها حل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اين هم مذاكره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ستم بزرگ امروز دارد انجام مي‌گيرد؛ طرفداران حقوق بشر، مُدَّعِيان حقوق بشر، حضراتي كه در هر نقطه‌يِ دنيا سر چيز كوچكي دولت‌هايي را كه مطيع آنها نيستند، به نقض حقوق بشر متهم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دست روي دست هم گذاشته‌اند؛ فارغ البال و بي‌خيال دارند به اين كشتار روزانه نگاه مي‌كنند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يك گوسفند را هم در يكي از خيابان‌هايِ يك پايتخت اروپايي سر ببرد، اينقدر فراغت بال به 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كشتن ده‌ها و صدها انسان و براي نابود شدن كودكان، زنان و مردان بي‌دفاع، كساني كه در هيچ كار مسلحانه‌اي شركت نداشته‌اند و همينطور چشم بسته به قتل مي‌رسند، ارزشي به قدر ريختن خون يك گوسفند ندارند؛ امروز وضع عدالت در دنيا،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كه به اين وضعيت نگاه مي‌كنند،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عدالت اجتماعي را مي‌آوريد، مگر مي‌شود؟</w:t>
      </w:r>
      <w:r>
        <w:rPr>
          <w:rFonts w:eastAsia="IRNazanin" w:cs="IRNazanin"/>
          <w:color w:val="111111"/>
          <w:sz w:val="28"/>
          <w:szCs w:val="28"/>
          <w:rtl w:val="true"/>
          <w:lang w:bidi="fa-IR"/>
        </w:rPr>
        <w:t xml:space="preserve">! </w:t>
      </w:r>
      <w:r>
        <w:rPr>
          <w:rStyle w:val="FootnoteAnchor"/>
          <w:rtl w:val="true"/>
        </w:rPr>
        <w:footnoteReference w:id="444"/>
      </w:r>
      <w:bookmarkStart w:id="886" w:name="pg2305_13576"/>
    </w:p>
    <w:p>
      <w:pPr>
        <w:pStyle w:val="Heading4"/>
        <w:numPr>
          <w:ilvl w:val="3"/>
          <w:numId w:val="1"/>
        </w:numPr>
        <w:rPr/>
      </w:pPr>
      <w:bookmarkStart w:id="887" w:name="__RefHeading___Toc2173731_3804643083"/>
      <w:bookmarkStart w:id="888" w:name="_Toc320"/>
      <w:bookmarkEnd w:id="886"/>
      <w:bookmarkEnd w:id="887"/>
      <w:r>
        <w:rPr>
          <w:rtl w:val="true"/>
        </w:rPr>
        <w:t>هدف مذاكراتِ به اصطلاح صلح؛ به فراموشي سپردن قضيه‌يِ فلسطين</w:t>
      </w:r>
      <w:bookmarkEnd w:id="888"/>
    </w:p>
    <w:p>
      <w:pPr>
        <w:pStyle w:val="BookText"/>
        <w:rPr/>
      </w:pPr>
      <w:r>
        <w:rPr>
          <w:rFonts w:ascii="IRNazanin" w:hAnsi="IRNazanin" w:eastAsia="IRNazanin"/>
          <w:color w:val="111111"/>
          <w:sz w:val="28"/>
          <w:sz w:val="28"/>
          <w:szCs w:val="28"/>
          <w:rtl w:val="true"/>
          <w:lang w:bidi="fa-IR"/>
        </w:rPr>
        <w:t xml:space="preserve">يكي از مسائلي كه امروز مطرح مي‌شود، براي اين كه قضيه‌يِ فلسطين به دست فراموشي سپرده شود و از طرح آن در افكار عمومي امّت اسلامي جلوگيري كند، همين مذاكرات به اصطلاح صلحي است كه بين گروهي از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همين عرفات و دار و دسته‌يِ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اسرائيلي‌ها در جريانست؛ يعني قضيه‌يِ سازش و حكومت به اصطلاح خودمختار فلسطيني و از اين حرف‌ها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هم يكي از آن زشت‌ترين فريب‌ها و ترفندهايِ اسرائيليهاست كه متأسّفانه عِدِّه‌اي از مسلمانان و عِدِّه‌اي از خودِ فلسطيني‌ها به دام آن افتاده‌اند</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 xml:space="preserve">منفعت كم قراردادهايِ صلح چون واي ريور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فلسطينيان يكي از حرف‌هايي كه امروز مطرح مي‌كنند، همين مسأله‌يِ مذاكرات سازش بين اين جماعت و سران اسرائيلست، كه يكي از آن زشت‌ترين ترفندهاست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خاطر اين كه بر اساس بهترين فرض‌ها در آخرين مذاكراتي كه اينها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 ريور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همه‌يِ اين – تعهّداتي كه اسرائيلي‌ها كردند، تحقّق پيدا كند، آنچه كه گير اين جماعت فلسطيني بيچاره مي‌آيد، اندكي بيش از چهار درصد سرزمين فلسطينست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از اين كشور فلسطيني كه متعلِّق به فلسطينيهاست و هم‌ه‌اش را مردم فلسطين مالكند و حقِّ آنهاست، چهار درصدش را به اينها مي‌دهند؛ آن هم چطور چهار درصدي؟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درصد، در يك جا مجتمع نيست؛ شايد در ده جا تكّه تكّه شده و متفرّقست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كساني هم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شما اينجا حكومت تشكيل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دار و دسته‌يِ اين رو سياهان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بهيچ وجه اجازه ندادند كه مثل يك حكومت عمل كنند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خواستند به آنجا بروند و مواظب باشند كه فلسطيني‌هايِ اين منطقه عليه دولت اسرائيل اقدامي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منطقه‌يِ محدودِ كوچكِ متفرّقِ غيرقابل اداره‌اي را ب هعنوان يك كشور، به صورت ناقص و نيم هكاره در اختيار اينها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اينها در مقابل بايد انجام دهند، اينست كه علاوه بر </w:t>
      </w:r>
      <w:bookmarkStart w:id="889" w:name="pg2305_13577"/>
    </w:p>
    <w:p>
      <w:pPr>
        <w:pStyle w:val="BookText"/>
        <w:rPr/>
      </w:pPr>
      <w:bookmarkEnd w:id="889"/>
      <w:r>
        <w:rPr>
          <w:rFonts w:ascii="IRNazanin" w:hAnsi="IRNazanin" w:eastAsia="IRNazanin"/>
          <w:color w:val="111111"/>
          <w:sz w:val="28"/>
          <w:sz w:val="28"/>
          <w:szCs w:val="28"/>
          <w:rtl w:val="true"/>
          <w:lang w:bidi="fa-IR"/>
        </w:rPr>
        <w:t>خود آن دستگاه‌هايِ امنيَّتي اسرائيل، اينها هم عليه فلسطيني‌هايِ مبارزِ داخل سرزمين اشغالي، اقداماتي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از اين بالا‌تر؟</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راه جبران خيانت به رسميت شناختن اسرائيل و ذِلَّت اعراب البته راه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جبران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باقي است و دولت‌هايِ عرب مي توانند اين كار زشتي را كه انجام شد ، تا حدودي جبران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دولت‌هايِ عرب اعلان كنند كه ما اسرائيل را به رسميت نمي‌شناسيم و آن حرف هايي كه در آنجا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اسرائيل در مقابل ، با آن وضع رفتار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لم يكن و ملغاست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تصميم ، ملت ها را خوشحال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اين كار را بكنند؛ امّا اميد به ملت‌ها و جوانانست</w:t>
      </w:r>
      <w:r>
        <w:rPr>
          <w:rFonts w:eastAsia="IRNazanin" w:cs="IRNazanin"/>
          <w:color w:val="111111"/>
          <w:sz w:val="28"/>
          <w:szCs w:val="28"/>
          <w:rtl w:val="true"/>
          <w:lang w:bidi="fa-IR"/>
        </w:rPr>
        <w:t xml:space="preserve">. </w:t>
      </w:r>
      <w:r>
        <w:rPr>
          <w:rStyle w:val="FootnoteAnchor"/>
          <w:rtl w:val="true"/>
        </w:rPr>
        <w:footnoteReference w:id="447"/>
      </w:r>
    </w:p>
    <w:p>
      <w:pPr>
        <w:pStyle w:val="Heading4"/>
        <w:numPr>
          <w:ilvl w:val="3"/>
          <w:numId w:val="1"/>
        </w:numPr>
        <w:rPr/>
      </w:pPr>
      <w:bookmarkStart w:id="890" w:name="__RefHeading___Toc2173733_3804643083"/>
      <w:bookmarkStart w:id="891" w:name="_Toc321"/>
      <w:bookmarkEnd w:id="890"/>
      <w:r>
        <w:rPr>
          <w:rtl w:val="true"/>
        </w:rPr>
        <w:t>بي‌ارادگي سران كشورهايِ اسلامي بر محو اسرائيل</w:t>
      </w:r>
      <w:bookmarkEnd w:id="89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رفتار و گفتار اغلب سران كشورهايِ اسلامي، هيچ اشاره‌اي را به عزم آنان بر علاج اين خطر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چيزي جز محو رژيم صهيونيست نژادپرست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نمي‌دهد؛ بلكه به عكس، نشانه‌هايي از گسترش كمپ ديويد و تكميل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برخي از دولت‌هايِ عربي به چشم مي‌خورد و من نمي‌دانم آيا اين دولت‌ها با اين رفتار ذِلَّت بار و تسليم ننگ‌آور در برابر دشمن عنود مسلمين و اعراب، چه پاسخي براي ملت‌هايِ خود و نيز در پيشگاه خداوند آماده كرده‌اند؟ </w:t>
      </w:r>
      <w:r>
        <w:rPr>
          <w:rStyle w:val="FootnoteAnchor"/>
          <w:rtl w:val="true"/>
        </w:rPr>
        <w:footnoteReference w:id="44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2305_13579"/>
      <w:bookmarkStart w:id="893" w:name="pg2305_13579"/>
      <w:bookmarkEnd w:id="893"/>
    </w:p>
    <w:p>
      <w:pPr>
        <w:pStyle w:val="Heading3"/>
        <w:numPr>
          <w:ilvl w:val="2"/>
          <w:numId w:val="1"/>
        </w:numPr>
        <w:rPr/>
      </w:pPr>
      <w:bookmarkStart w:id="894" w:name="pg2305_13579"/>
      <w:bookmarkStart w:id="895" w:name="__RefHeading___Toc2173735_3804643083"/>
      <w:bookmarkStart w:id="896" w:name="_Toc322"/>
      <w:bookmarkEnd w:id="894"/>
      <w:bookmarkEnd w:id="895"/>
      <w:r>
        <w:rPr>
          <w:rtl w:val="true"/>
        </w:rPr>
        <w:t>فصل دوُّم</w:t>
      </w:r>
      <w:r>
        <w:rPr>
          <w:rtl w:val="true"/>
        </w:rPr>
        <w:t xml:space="preserve">: </w:t>
      </w:r>
      <w:r>
        <w:rPr>
          <w:rtl w:val="true"/>
        </w:rPr>
        <w:t>راه حل صحيح</w:t>
      </w:r>
      <w:bookmarkEnd w:id="896"/>
    </w:p>
    <w:p>
      <w:pPr>
        <w:pStyle w:val="Heading4"/>
        <w:numPr>
          <w:ilvl w:val="3"/>
          <w:numId w:val="1"/>
        </w:numPr>
        <w:rPr/>
      </w:pPr>
      <w:bookmarkStart w:id="897" w:name="__RefHeading___Toc2173737_3804643083"/>
      <w:bookmarkStart w:id="898" w:name="_Toc323"/>
      <w:bookmarkEnd w:id="897"/>
      <w:r>
        <w:rPr>
          <w:rtl w:val="true"/>
        </w:rPr>
        <w:t>راه حل مسأله‌ي فلسطين</w:t>
      </w:r>
      <w:bookmarkEnd w:id="898"/>
    </w:p>
    <w:p>
      <w:pPr>
        <w:pStyle w:val="BookText"/>
        <w:rPr/>
      </w:pPr>
      <w:r>
        <w:rPr>
          <w:rFonts w:ascii="IRNazanin" w:hAnsi="IRNazanin" w:eastAsia="IRNazanin"/>
          <w:color w:val="111111"/>
          <w:sz w:val="28"/>
          <w:sz w:val="28"/>
          <w:szCs w:val="28"/>
          <w:rtl w:val="true"/>
          <w:lang w:bidi="fa-IR"/>
        </w:rPr>
        <w:t>راه حل مسأله‌يِ فلسطين، راه حل‌هايِ تحميلي و دروغين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حل مسأله‌يِ فلسطين، اينست كه مردم واقعي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مهاجران غاصب و اشغالگر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آنهايي كه در داخل فلسطين ماندند، چه آنهايي كه در بيرون فلسطين هستند، خود نظام حاكم بر كشورشان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اتّكاء به آراءِ يك ملت از نظر مدّعيان دمكراسي در دنيا حرف راستي است، ملت فلسطين هم يك ملتست و بايد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غاصبي كه امروز در سرزمين فلسطين بر سرِ كارست، هيچ حقّي بر اين سرزمين ندارد؛ يك رژيم جعلي، دروغين و ساخته‌يِ دست قدرت‌هايِ ظالمست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مردم فلسطين نبايد بخواهند اين رژيم را به رسميت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در دنياي اسلام اين اشتباه را بكند و اين رژيم ظالم را به رسميت بشناسد، علاوه بر اين كه براي خود رو سياهي و ننگ به وجود خواهد آورد، كار بي‌فايده‌اي هم كرده است؛ چون اين رژيم قابل دوام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خيال مي‌كنند توانسته‌اند بر فلسطين مسلّط شوند و تا ابد فلسطين متعلِّق به آنهاست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نخير؛ اينطور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فلسطين، اينست كه قطعاً يك </w:t>
      </w:r>
    </w:p>
    <w:p>
      <w:pPr>
        <w:pStyle w:val="BookText"/>
        <w:rPr/>
      </w:pPr>
      <w:r>
        <w:rPr>
          <w:rFonts w:ascii="IRNazanin" w:hAnsi="IRNazanin" w:eastAsia="IRNazanin"/>
          <w:color w:val="111111"/>
          <w:sz w:val="28"/>
          <w:sz w:val="28"/>
          <w:szCs w:val="28"/>
          <w:rtl w:val="true"/>
          <w:lang w:bidi="fa-IR"/>
        </w:rPr>
        <w:t>روز كشور فلسطين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در اين راه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ملت‌ها و دولت‌هايِ مسلمان، اينست كه اين فاصله را هر چه بيشتر كم كنند و كاري كنند كه ملت فلسطين به آن روز برسد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آنها كه در اين منطقه صلح مي‌خواهند، اگر خانه‌يِ فلسطيني‌ها را به خودشان برگردانند، صلح ايجاد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افرادي را با مليت‌هايِ مختلف روسي، انگليسي، امريكايي، آفريقايي، آسيايي، از هند و از مناطق ديگر دنيا در اينجا جمع كرده‌ايد، تا مردمي را از خانه‌يِ خودشان بيرون كنيد؟ اگر شما صلح مي‌خواهيد، صلح به، اينست كه افرادي كه متعلق به كشورهايِ ديگرند، به خانه‌هايِ خودشان برگردند و فلسطين را به فلسطيني‌ها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فلسطين متعلق به فلسطينيهاست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سرزمين فلسطين در داخل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همه‌يِ فلسطين، بدون تجزيه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دولتي تشكيل بدهند، صلح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مي‌گوييد و اگر توطئه‌اي عليه ملت فلسطين و ملت‌هايِ اسلامِي و عليه اسلام در نظر نداريد، راه حل، اينست؛ امّا اگر نخواهيد اين راه حل را عمل كنيد، اردوگاه استكبار بداند كه با اين نشست و برخاست‌هايي كه ترتيب مي‌دهند و با اين تصميم گيري‌ها، مسأله‌يِ فلسطين حل نخواهد شد؛ مبارزات فلسطين خاموش نخواهد شد و نبايد بشود</w:t>
      </w:r>
      <w:r>
        <w:rPr>
          <w:rFonts w:eastAsia="IRNazanin" w:cs="IRNazanin"/>
          <w:color w:val="111111"/>
          <w:sz w:val="28"/>
          <w:szCs w:val="28"/>
          <w:rtl w:val="true"/>
          <w:lang w:bidi="fa-IR"/>
        </w:rPr>
        <w:t xml:space="preserve">. </w:t>
      </w:r>
      <w:r>
        <w:rPr>
          <w:rStyle w:val="FootnoteAnchor"/>
          <w:rtl w:val="true"/>
        </w:rPr>
        <w:footnoteReference w:id="45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نكته‌يِ مهم ديگر، اينست كه مسأله‌يِ فلسطين با اين عقب‌نشيني‌ها حل نخواهد شد؛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امريكا بداند، هم صهيونيست‌ها بدانند، هم كساني كه حالت دلالي دارند و به شكل دلال دارند عمل مي‌كنند، بدانند كه مسأله‌يِ فلسطين اينطوري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يك قسمت عقب‌نشيني كنند، بعد قضيه تمام 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بيايد خانه‌يِ شما را به زور اشغال كند، بعد از مُدَّتي يك اتاق كوچك را آن گوشه‌يِ خانه به شما بدهد، بقيِّه‌يِ خانه را هم به اسم خودش ثبت كند؛، مگر مي‌شود چنين چيزي؟ فلسطين را </w:t>
      </w:r>
      <w:bookmarkStart w:id="899" w:name="pg2305_13581"/>
    </w:p>
    <w:p>
      <w:pPr>
        <w:pStyle w:val="BookText"/>
        <w:rPr/>
      </w:pPr>
      <w:bookmarkEnd w:id="899"/>
      <w:r>
        <w:rPr>
          <w:rFonts w:ascii="IRNazanin" w:hAnsi="IRNazanin" w:eastAsia="IRNazanin"/>
          <w:color w:val="111111"/>
          <w:sz w:val="28"/>
          <w:sz w:val="28"/>
          <w:szCs w:val="28"/>
          <w:rtl w:val="true"/>
          <w:lang w:bidi="fa-IR"/>
        </w:rPr>
        <w:t>گرفته‌اند؛ حالا ناچار شده‌اند از گوشه‌اي از فلسطين عقب‌نشيني كنند؛ كسي بگويد خيلي خوب، حالا كه اينجا را داديد، پس ديگر بقيِّه‌يِ فلسطين 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چنين چيزي؟ مسأله‌يِ فلسطين اينطوري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فقط يك راه دارد؛ همان چيزي كه ما چند سال پيش اعلام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فلسطيني‌هايِ اصيل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آنهايي كه داخل فلسطين هستند، چه آنهايي كه در اردوگاه‌ها هستند، چه آنهايي كه در كشورهايِ ديگر هستند؛ چه مسلمان باشند، چه يهودي باشند، چه مسيحي باشند، فرقي نمي‌كند؛ فلسطيني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نظرخواهي كنند؛ هر دولتي كه آنها خواستند، سر كار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دولت اگر مسلمان باشد، اگر مسيحي باشد، اگر يهودي باشد، اگر مخلوط باشد، چنانچه برخاسته‌يِ از آراء خود فلسطيني‌ها باشد، مورد قبولست و مسأله‌يِ فلسطين را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 مسأله‌يِ فلسطين حل نخواهد شد</w:t>
      </w:r>
      <w:r>
        <w:rPr>
          <w:rFonts w:eastAsia="IRNazanin" w:cs="IRNazanin"/>
          <w:color w:val="111111"/>
          <w:sz w:val="28"/>
          <w:szCs w:val="28"/>
          <w:rtl w:val="true"/>
          <w:lang w:bidi="fa-IR"/>
        </w:rPr>
        <w:t xml:space="preserve">. </w:t>
      </w:r>
      <w:r>
        <w:rPr>
          <w:rStyle w:val="FootnoteAnchor"/>
          <w:rtl w:val="true"/>
        </w:rPr>
        <w:footnoteReference w:id="451"/>
      </w:r>
    </w:p>
    <w:p>
      <w:pPr>
        <w:pStyle w:val="Heading4"/>
        <w:numPr>
          <w:ilvl w:val="3"/>
          <w:numId w:val="1"/>
        </w:numPr>
        <w:rPr/>
      </w:pPr>
      <w:bookmarkStart w:id="900" w:name="__RefHeading___Toc2173739_3804643083"/>
      <w:bookmarkStart w:id="901" w:name="_Toc324"/>
      <w:bookmarkEnd w:id="900"/>
      <w:r>
        <w:rPr>
          <w:rtl w:val="true"/>
        </w:rPr>
        <w:t>پيشنهاد ما، يك همه پرسي</w:t>
      </w:r>
      <w:bookmarkEnd w:id="901"/>
    </w:p>
    <w:p>
      <w:pPr>
        <w:pStyle w:val="BookText"/>
        <w:rPr/>
      </w:pPr>
      <w:r>
        <w:rPr>
          <w:rFonts w:ascii="IRNazanin" w:hAnsi="IRNazanin" w:eastAsia="IRNazanin"/>
          <w:color w:val="111111"/>
          <w:sz w:val="28"/>
          <w:sz w:val="28"/>
          <w:szCs w:val="28"/>
          <w:rtl w:val="true"/>
          <w:lang w:bidi="fa-IR"/>
        </w:rPr>
        <w:t>حضار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اين گردهمايي حضور يافته‌ايد، در مسأله‌يِ فلسطين صاحبه نظر و انديشه 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 تاريخي امروز ما تكرار سخنان و تئوري‌هايِ ناتوان‌ِ گذشته نيست، بلكه ارائه‌يِ راهكاري است كه فلسطين را از زير ستم رژيم صهيونيستي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ما يك راهكار كاملاً منطبق بر مردم‌سالاري است كه مي‌تواند منطق مشترك همه‌يِ افكار جهاني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پيشنهاد، اينست كه همه‌يِ صاحبان حقِّ در سرزمين فلسطين اعم از مسلمان و مسيحي و يهودي در يك همه پرسي، ساختار نظام خود را انتخاب كنند و همه‌يِ فلسطيني‌هايي كه سال‌ها مشقِّت آوارگي را تحمُّل كرده‌اند نيز در اين همه پرسي شركت كنند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دنياي غرب بايد بداند كه نپذيرفتن اين راه حل نشانه‌ي پايبند نبودن به دموكراسي است كه پيوسته از آن دم مي‌زنند و اين آزمون افشاگر ديگري بر عليه آنان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آزمون قبلي آنان نيز در فلسطين بود كه نتيجه‌يِ انتخابات كرانه‌يِ باختري و غزه را كه روي كار آمدن دولت حماس بود نخواستند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دموكراسي را تا جايي مي‌پذيرند كه نتايج آن مطلوب آنان باشد، جنگ‌طلب و ماجراجويند و اگر از صلح دم مي‌زنند جز دروغ و فريب نيست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امّا براي اين مسأله، راه حل منطقي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منطقي راه حلّي است كه همه‌يِ وجدان‌هايِ بيدار دنيا و همه‌يِ كساني كه به مفاهيم امروزِ دنيا معتقدند، ناچارند آن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سال و نيم قبل هم اين راه حل را گفتيم و دولت جمهوري اسلامي بارها در مجامع و در مذاكرات بين الدولي آن را تكرار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ما همان را مي‌گوييم و بر آن هم اصرار مي‌ورزيم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نظرخواهي از خودِ مردم فلسطين؛ همه‌يِ كساني كه از فلسطين آواره شده‌اند؛ البته آنهايي كه مايلند به سرزمين فلسطين و به خانه‌يِ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امر منطقي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كساني كه در لبنان و در اردن و در كويت و در مصر و در بقيِّه‌يِ كشورهايِ عربي سرگردانند، به كشور و به خانه‌يِ خودشان فلسطين برگردند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مايلند؛ نمي‌گوييم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را به زور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كساني كه قبل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 تشكيل دولت جعلي اسرائيلست، در فلسطين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مسلمانشان، چه مسيح يشان، چه يهود 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يك نظرخواهي عمومي، رژيم حاكم بر سرزمين فلسطين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دمكراسي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براي همه‌يِ دنيا دمكراسي خوبست، براي مردم فلسطين دمكراسي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همه‌يِ مردم دنيا حقِّ دارند در سرنوشت خود دخالت كنند؛ امّا مردم فلسطين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شك ندارد رژيمي كه امروز در فلسطين بر سرِ كارست، رژيمي است كه با زور، با حيله و ترفند و با فشار روي كار آمده است؛ در اين كسي شك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با مسالمت نيامده‌اند؛ مقداري با حيله و ترفند و مقداري با زور سلاح و فشار بر سركار آمدند؛ لذا يك رژيم تحميلي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مردم فلسطين جمع شوند، رأي بدهند و نوع رژيمي را كه در اين كشور بايد حاكم باشد، انتخاب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رژيم و آن دولت، تشكيل شود و درباره‌يِ كساني كه بعد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فلسطين آمده‌اند، تصميم‌گيري كند؛ هر چه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تصميم گرفت بمانند، پس بمانند، اگر هم تصميم گرفت بروند، پس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آراءِ مردمست، هم دمكراسي است، هم حقوق بشرست، هم منطبق با منطق فعلي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راه حل بايد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كه با زبان خوش اين راه حل را قبول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همه‌يِ اطراف قضيه بايد خودشان را مسؤول بدانند؛ هم دولت‌هايِ عربي، هم دولت‌هايِ اسلامي، هم ملت‌هايِ مسلمان در همه‌يِ دنيا، هم به خصوص خود ملت فلسطين و هم مجامع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مسؤوليَّتي دارند كه اصرار بورزند اين راه حل منطقي بايد تحقّق پيدا كند و مي‌شود تحقّق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بعضي‌ها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چيزي خواب و خيالست و ممكن نيست؛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دريايِ بالتيك بعد از گذشتِ چهل سال و اندي كه جزو شوروي سابق بودند، برگشتند و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منطقه‌يِ قفقاز بعضي در حدود صد سال قبل از اين كه شوروي تشكيل شود در اختيار روسيه‌يِ تزاري بودند؛ بعد برگشتند و مستقل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قزّاقستان، آذربايجان، گرجستان و بقيِّه مستقلند؛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ممكنست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اين يك امر نشدني باشد؛ نخير،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اراده و عزم لازم دارد، جرأت و دليري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بايد دليري به خرج دهد؟ ملت‌ها يا دولت‌ها؟ ملت‌ها دليرند، ملت‌ها نمي‌ترسند؛ ملت‌ها نشان داده‌اند كه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دولت‌ها اينجا وظيفه دارند؛ در رأس همه و مُقَدَّم بر همه، دولت‌هايِ عربي</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اخير سران‌ِ عرب در بيروت، نشست خوبي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مي‌توانستند از اين اجلاس استفاده‌هايِ خيلي بزرگي بكنند كه فقط به سود فلسطين نبود؛ به سود خود دولت‌هايِ عرب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دولت‌هايِ عرب مي‌توانند جلو بيفتند و محبوبيت و حمايت ملت‌هايِ خودشان را در قضيه‌يِ فلسطين كسب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و حكومتي مورد حمايت مردم خود باشد، ديگر امريكا نمي‌تواند با او كاري بكند، ديگر از امريكا نخواهد ترسيد، ديگر لازم نمي‌داند كه ملاحظه‌يِ امريكا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قضيه، دولت‌هايِ عرب خيلي كارهايِ خوب مي‌توانستند بكنند </w:t>
      </w:r>
    </w:p>
    <w:p>
      <w:pPr>
        <w:pStyle w:val="BookText"/>
        <w:rPr/>
      </w:pPr>
      <w:r>
        <w:rPr>
          <w:rFonts w:ascii="Amiri" w:hAnsi="Amiri" w:eastAsia="Amiri" w:cs="Amiri"/>
          <w:color w:val="111111"/>
          <w:sz w:val="28"/>
          <w:sz w:val="28"/>
          <w:szCs w:val="28"/>
          <w:rtl w:val="true"/>
          <w:lang w:bidi="ar-SA"/>
        </w:rPr>
        <w:t>و مي‌توانند بكنند</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امّا جمهوري اسلامي ايران از روز اوّل، موضعش را در مقابل اين پديده‌يِ زشت،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جمهوري اسلامي ايران كه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مسؤولان گفته‌اند و ما هم بارها تأكيد كرده‌ايم، اينست كه اساساً اين غده‌يِ سرطاني اسرائيل بايد از اين منطقه 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فرمولِ كاملاً انساني قابل قبول هم دارد و آن، اينست كه همه‌يِ مردم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مردمي كه از جا‌هايِ ديگرِ دنيا به فلسطين مهاجرت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اردوگاه‌ها و از همه جاي دنيا به فلسطين برگردند و تكليف حكومت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بايد تشكيل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بديهي است كه هرگز هيچ فلسطيني 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باشد، كه اكثريَّت قاطعشان مسلمانند؛ چه مسيحي و يهودي باشد، كه اَقليَّت كوچكي هم مسيحي و يهودي در آنجا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راضي نيست و اجازه نخواهد داد كه يك عدّه از كوچه‌گردهايِ لندن، يا از خانواده‌هايِ تو سري خورده‌يِ مسكو، يا از هرزه‌هايِ امريكا بيايند و در كشور آنها يك دولت تشكيل دهند و بر آنها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روزي چاقو كشي و قدّاره كشي مي‌كردند و فقط هنرشان اين بود كه مي‌توانستند خوب بزنند، خوب بكُشند و بر طبق خواسته‌يِ سرمايه‌داران صهيونيست و يهودي خوب عمل كنند، اگر بيايند و بر فلسطين حكومت كنند؛ بديهي است كه ملت فلسطين و دنياي اسلام چنين چيزي را اجازه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فرمول، فرمول دنيا پسندي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به آراء مردم و معتقد به دمكراسي هستيم، بسيار خوب؛ بفرماييد اين دمكراسي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اين قطعه‌يِ از دنيا كه در اينجا قرار دارد، مردمي داشته است؛ اين مردم امروز هم هستند و زنده‌اند؛ چند ميليون نفر در همان جا زندگي مي‌كنند، چند ميليون نفر هم در خارج از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لبنان و اردن و نقاط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مي‌كنند؛ اينها بيايند در همانجا اجتماع پيدا كنند و خودشان حكومت خود را انتخاب كنند؛ اين روشِ بسيار درستي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كه مسلّمست، اينست كه حكومت صهيونيستي كه امروز حاكمست و هر حكومت صهيونيستي </w:t>
      </w:r>
    </w:p>
    <w:p>
      <w:pPr>
        <w:pStyle w:val="BookText"/>
        <w:rPr/>
      </w:pPr>
      <w:r>
        <w:rPr>
          <w:rFonts w:ascii="IRNazanin" w:hAnsi="IRNazanin" w:eastAsia="IRNazanin"/>
          <w:color w:val="111111"/>
          <w:sz w:val="28"/>
          <w:sz w:val="28"/>
          <w:szCs w:val="28"/>
          <w:rtl w:val="true"/>
          <w:lang w:bidi="fa-IR"/>
        </w:rPr>
        <w:t>ديگر، حقِّ بقاء و حاكميت در سرزمين فلسطين را ندارد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براي مسأله‌يِ خاورميانه هم يك راه بيشتر وجود ندارد و آن انحلال و زوال دولت صهيونيستي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آواره‌هايِ فلسطيني به كشورشان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هشت ميليون نفر، صاحبان اصلي فلسطينند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اكثريَّت قاطع مردم فلسطين، مسلمانند و در ميانشان تعداد كمي هم از فلسطيني‌هايِ يهودي و مسيحي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فلسطين و ملت فلسطين، دولت تشكيل دهند؛ آن دولت تصميم بگيرد كه آيا مهاجراني را كه از ساير كشورها به داخل فلسطين آمده‌اند و در حال حاضر در آنجا هستند،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شرايطي نگهدارد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قضيه، اينست كه بايد يك دولت فلسطيني در همه‌يِ سرزمين فلسطين تشكيل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بازي‌هايي از قبيل دولت خودمختار و از اين حرف‌ها هم امروز نمي‌تواند هيچكس را فريب دهد؛، مگر آدم‌هايِ خيلي ساده‌لوح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نيست؛ كار اصلي و واقعي كه بايد انجام گيرد،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نسل‌هايِ جوان فلسطيني بيدار شده‌اند و مي‌فهمند كه مبارزاتشان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 فلسطين، در بيرون فلسطين، در لبنان، در اردن، در سوريه و در مناطق ديگر مشغول مبارزه‌اند و مي‌دانند كه مبارزاتشان داراي اثرست و ملت‌ها دلشان با آنهاست؛ به خصوص موضع شرأفتمندانه و پُرشكوه ملت و دولت ايران و نظام جمهوري اسلامي، اينها را دلگرم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مبارزه را ادامه خواهند داد و به فضل پروردگار به نتايج اصلي و مطلوب خودشان هم خواهند رسيد</w:t>
      </w:r>
      <w:r>
        <w:rPr>
          <w:rFonts w:eastAsia="IRNazanin" w:cs="IRNazanin"/>
          <w:color w:val="111111"/>
          <w:sz w:val="28"/>
          <w:szCs w:val="28"/>
          <w:rtl w:val="true"/>
          <w:lang w:bidi="fa-IR"/>
        </w:rPr>
        <w:t xml:space="preserve">. </w:t>
      </w:r>
      <w:r>
        <w:rPr>
          <w:rStyle w:val="FootnoteAnchor"/>
          <w:rtl w:val="true"/>
        </w:rPr>
        <w:footnoteReference w:id="45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حرف اوّلم در باب فلسطين، اينست كه هيچ قدرتي در دنيا وجود ندارد كه بتواند انگيزه‌يِ آزادي و بازگشت فلسطين به صاحبان آن را در دنيا و در دل ملت‌هايِ مسلمان و به طور ويژه در دل ملت فلسطين خاموش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علاج هم يك راه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كساني كه مسأله‌يِ خاورميانه را يك مسأله‌يِ بحراني دنيا مي‌دانند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 سعي كنيم بحران خاورميانه مهار شود، مي‌گويم تنها راه مهار كردن يا از بين بردن بحران خاورميانه </w:t>
      </w:r>
    </w:p>
    <w:p>
      <w:pPr>
        <w:pStyle w:val="BookText"/>
        <w:rPr/>
      </w:pPr>
      <w:r>
        <w:rPr>
          <w:rFonts w:ascii="IRNazanin" w:hAnsi="IRNazanin" w:eastAsia="IRNazanin"/>
          <w:color w:val="111111"/>
          <w:sz w:val="28"/>
          <w:sz w:val="28"/>
          <w:szCs w:val="28"/>
          <w:rtl w:val="true"/>
          <w:lang w:bidi="fa-IR"/>
        </w:rPr>
        <w:t>، اينست كه ريشه‌يِ بحران خشك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ريشه‌يِ بحران چيست؟؟ رژيم تحميلي صهيونيستي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كه ريشه‌يِ بحران هست، بحران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اينست كه آوارگان فلسطيني از لبنان و هر نقطه‌يِ ديگري كه هستند، به فلسطين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ميليون فلسطيني اي كه در بيرون فلسطين زندگي مي‌كنند، به فلسطين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اصلي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مسلمان، چه مسيحي، چه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رفراندوم كنند و تصميم بگيرند كه چه رژيمي بر كشورشان حاكم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قاطع مسلمانند؛ تعدادي هم يهودي و مسيحي‌اند كه اينها ساكنان اصلي سرزمين فلسطينند و پدرانشان در اينجا زندگي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 را كه مطلوب اين جمعيَّتست، سرِ كار بياورند؛ بعد آن نظام تصميم بگيرد با كساني كه در طول اين چهل سال، چهل و پنج سال و پنجاه سال به فلسطين آمده‌اند،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نگهشان دارد، برشان گرداند، در نقطه‌يِ خاصي اسكان داده شوند؛ اين ديگر با آن نظام حاكم بر فلسطينست؛ اين راه حل بحرانست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وقتي اين راه حل اجرا نشود، هيچ راه حلِ ديگري كارايي نخواهد داشت؛ امريكايي‌ها هم با همه‌يِ قدرتنماي يشان كاري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كاري مي‌توانسته‌اند، كرده‌اند؛ نتيجه، اينست كه مشاهده مي‌كنيد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راه حلِّ ما</w:t>
      </w:r>
    </w:p>
    <w:p>
      <w:pPr>
        <w:pStyle w:val="BookText"/>
        <w:rPr/>
      </w:pPr>
      <w:r>
        <w:rPr>
          <w:rFonts w:ascii="IRNazanin" w:hAnsi="IRNazanin" w:eastAsia="IRNazanin"/>
          <w:color w:val="111111"/>
          <w:sz w:val="28"/>
          <w:sz w:val="28"/>
          <w:szCs w:val="28"/>
          <w:rtl w:val="true"/>
          <w:lang w:bidi="fa-IR"/>
        </w:rPr>
        <w:t>حرف ما در باب مسأله‌يِ فلسطين يك حرف منطقي و مقبولست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سال پيش، جمال عبدالناصر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محبوب‌ترين چهره‌يِ عرب محسوب مي‌شد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شعارهايِ خود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يهودي‌هايِ غاصب فلسطين را به دريا مي‌ريزيم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از آن، صدام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منفورترين چهره‌يِ عرب محسوب مي‌شد و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مي‌كرد كه ما نصف سرزمين فلسطين را آتش مي‌زنيم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هيچكدام از اين دو حرف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 اسلامي ما، نه به دريا ريختن يهودي‌ها، نه آتش زدن سرزمين فلسطين، معقول و </w:t>
      </w:r>
    </w:p>
    <w:p>
      <w:pPr>
        <w:pStyle w:val="BookText"/>
        <w:rPr/>
      </w:pPr>
      <w:r>
        <w:rPr>
          <w:rFonts w:ascii="IRNazanin" w:hAnsi="IRNazanin" w:eastAsia="IRNazanin"/>
          <w:color w:val="111111"/>
          <w:sz w:val="28"/>
          <w:sz w:val="28"/>
          <w:szCs w:val="28"/>
          <w:rtl w:val="true"/>
          <w:lang w:bidi="fa-IR"/>
        </w:rPr>
        <w:t>منطقي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اينست كه ملت فلسطين بايد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متعلق به مردم فلسطينست؛ فلسطين متعلق به فلسطينيهاست و سرنوشت فلسطين را هم بايد فلسطيني‌ها معيَّن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ميدان آزمايشي براي صدق ادّعاي مُدَّعِيان دمكراسي و حقوق بشرست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كساني كه ادّعا مي‌كنند كه طرفدار مردم‌سالاري ملت‌ها و كشورها هستند، فلسطين براي آنها ميدان آزمايش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فلسطين؛ مردماني كه فلسطين متعلق به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 يا مسيحي، يا 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سرزمين تاريخي آنهاست و تاريخ و جغرافيا به اين گواهي مي‌دهد، بايستي رأي و نظر بدهند؛ آنها در يك نظرخواهي مقابل چشم مردم جهان، در يك رفراندوم، تكليف دولت فلسطين را معيَّن كنند و آن دولت، دولت مشروعي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دولت، جنايتكاراني كه در فلسطين جنايت كردند، بايد مجازات شوند؛ امثال اين شارون و بقيِّه‌يِ جنايتكارهايِ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آن كساني هم كه به اين سرزمين از نقاط مختلف دنيا مهاجرت كردند، آن دولت تصميم‌گيري خواهد كرد كه چه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حرفي است منطقي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ميليون‌ها فلسطيني در كشورهايِ ديگر آواره‌اند و ميليون‌ها فلسطيني هم در اردوگاه‌ها با بدترين شكل زندگي مي‌كنند؛ ولي سرزمين آنها دست مردمان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معقول نيست؛ اين، منطقي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پنجاه يا پنجاه و پنج سال از قضيه گذشته است، اين، جنايت را از بين نمي‌برد؛ جرم را سبك نمي‌كند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جمهوري اسلامي از چند سال پيش راه حل را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مسأله‌يِ فلسطين، اين راه حل‌هايِ آمريكايي و امثال آنها نيست؛ اينها راه به جايي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اينست كه يك رفراندوم و همه پرسي اي از مردم فلسطين انجام بگيرد؛ هر رژيمي را كه آنها بر طبق رفراندوم رأي دادند، آن رژيم بايد بر كل فلسطين حاكم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خودشان تصميم خواهند گرفت كه با اين صهيونيست‌هايي كه از خارج وارد كشور فلسطين شدند، چه معامله‌اي بكنند؛ اين بسته به نظر آن رژيمي است كه برخاسته‌يِ از آراء مردم فلسطينست</w:t>
      </w:r>
      <w:r>
        <w:rPr>
          <w:rFonts w:eastAsia="IRNazanin" w:cs="IRNazanin"/>
          <w:color w:val="111111"/>
          <w:sz w:val="28"/>
          <w:szCs w:val="28"/>
          <w:rtl w:val="true"/>
          <w:lang w:bidi="fa-IR"/>
        </w:rPr>
        <w:t xml:space="preserve">. </w:t>
      </w:r>
      <w:r>
        <w:rPr>
          <w:rStyle w:val="FootnoteAnchor"/>
          <w:rtl w:val="true"/>
        </w:rPr>
        <w:footnoteReference w:id="458"/>
      </w:r>
      <w:bookmarkStart w:id="902" w:name="pg2305_13588"/>
    </w:p>
    <w:p>
      <w:pPr>
        <w:pStyle w:val="Heading4"/>
        <w:numPr>
          <w:ilvl w:val="3"/>
          <w:numId w:val="1"/>
        </w:numPr>
        <w:rPr/>
      </w:pPr>
      <w:bookmarkStart w:id="903" w:name="__RefHeading___Toc2173741_3804643083"/>
      <w:bookmarkStart w:id="904" w:name="_Toc325"/>
      <w:bookmarkEnd w:id="902"/>
      <w:bookmarkEnd w:id="903"/>
      <w:r>
        <w:rPr>
          <w:rtl w:val="true"/>
        </w:rPr>
        <w:t>قدرت ايمان ملت‌ها، بالا‌تر از قدرت اتمي</w:t>
      </w:r>
      <w:bookmarkEnd w:id="904"/>
    </w:p>
    <w:p>
      <w:pPr>
        <w:pStyle w:val="BookText"/>
        <w:rPr/>
      </w:pPr>
      <w:r>
        <w:rPr>
          <w:rFonts w:ascii="IRNazanin" w:hAnsi="IRNazanin" w:eastAsia="IRNazanin"/>
          <w:color w:val="111111"/>
          <w:sz w:val="28"/>
          <w:sz w:val="28"/>
          <w:szCs w:val="28"/>
          <w:rtl w:val="true"/>
          <w:lang w:bidi="fa-IR"/>
        </w:rPr>
        <w:t>اينها نمي‌دانند قدرتي وجود دارد كه بالا‌تر از قدرت سلاح آنهاست و آن قدرت ملتهاست، قدرت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ملَّتي كه به يك مبدأ و به يك منطق و به يك مبناي فكري اعتقاد داشته باشد و با عزم راسخ پايِ آن منطق بايستد، هيچ قدرتي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قدرت اتمِي و چه بالا‌تر و پايي ن‌تر از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مقهورش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قدرت ملت‌ها و قدرت خداوند قادر متعال را كه پشت سر اراده و عزم و اقدام ملتهاست دستِ كم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نمد هؤلاء و هؤلاء</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هر گروهي براي اهدافي كه به آن ايمان دارد كار كند، خداي متعال كمك و مددش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گروهي مؤمن به خدا باشد، آن وقت در آويختن با آن و شكست دادنش ده برابر مشكل‌تر هم مي‌شود؛، مگر آسانست؟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اين نيرو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ملت‌ها و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 خُرد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هم خُرد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مي‌خواهند قدرت مقاومت ملت فلسطين را نابود كنند و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بالاخره چه خواهد شد؟ اين حادث‌هايِ كه امروز اتّفاق افتاده است، ظواهري دارد و بواطني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ظواهرش همينست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با زور و سرنيزه و تفنگ و تانك و پشتيباني سياسي امريكا به جان زن و مرد و پيرزن و كودك و غيره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مي‌كشد، خانه‌شان را ويران مي‌كند، دستبند به دستشان مي‌زند، تحقيرشان مي‌كند؛ آنها را با اهانت از خانه و زندگيشان دور مي‌كند، خانواده‌ها را آواره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 قضيه است؛ امّا باطن قضيه، اينست كه همين قدرتِ به ظاهر مسلّط، در درون خود ذوب مي‌شود، آب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تصميم گرفته است؛ سازمان‌هايِ مبارز فلسطيني اعم از سازمان فتح، سازمان حماس، جبهه‌يِ خلق، جهاد، حزب الله و ديگران، دستشان را روي هم گذاشته و تصميم گرفته‌اند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به يك نتيجه رسيده و راه فداكاري را پيدا كرده‌اند؛ فهميده‌اند كه راه نجات فلسطين آماده شدن براي فداكاري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تجربه كرده و فهميده‌اند كه دشمن در مقابل شهادت و شهادت طلبي و نترسيدن از مرگ ناتوانست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پيغام داده است كه من آماده‌يِ شهادتم؛ اين </w:t>
      </w:r>
      <w:bookmarkStart w:id="905" w:name="pg2305_13589"/>
    </w:p>
    <w:p>
      <w:pPr>
        <w:pStyle w:val="BookText"/>
        <w:rPr/>
      </w:pPr>
      <w:bookmarkEnd w:id="905"/>
      <w:r>
        <w:rPr>
          <w:rFonts w:ascii="IRNazanin" w:hAnsi="IRNazanin" w:eastAsia="IRNazanin"/>
          <w:color w:val="111111"/>
          <w:sz w:val="28"/>
          <w:sz w:val="28"/>
          <w:szCs w:val="28"/>
          <w:rtl w:val="true"/>
          <w:lang w:bidi="fa-IR"/>
        </w:rPr>
        <w:t>تصميم خوبي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ايشان از اين تصميم منصرف نشود و پايِ اين حرف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كسي كه در راه خدا شهيد مي‌شود 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او و شخصيت او 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كسي كه با اختيار خود به سمت فداكاري براي آرمانش نمي‌رود، ممكنست كه جسمش چند صباحي زنده بماند؛ امّا شخصيت و هويت او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اين را مردم فلسطين پيدا كرده‌اند، اميدواريم كه مسؤولان حكومتِ خودگردان هم همانطور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اين حرف بايستند و با مردم خودشان در اين راه همراهي كنند و تسليم نشوند؛ دشمن روز به روز رو به ضعيف‌تر شدنست</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906" w:name="__RefHeading___Toc2173743_3804643083"/>
      <w:bookmarkStart w:id="907" w:name="_Toc326"/>
      <w:bookmarkEnd w:id="906"/>
      <w:r>
        <w:rPr>
          <w:rtl w:val="true"/>
        </w:rPr>
        <w:t>دو خصوصيَّت مبارزه‌ي امروز فلسطيني‌ها</w:t>
      </w:r>
      <w:bookmarkEnd w:id="907"/>
    </w:p>
    <w:p>
      <w:pPr>
        <w:pStyle w:val="BookText"/>
        <w:rPr/>
      </w:pPr>
      <w:r>
        <w:rPr>
          <w:rFonts w:ascii="IRNazanin" w:hAnsi="IRNazanin" w:eastAsia="IRNazanin"/>
          <w:color w:val="111111"/>
          <w:sz w:val="28"/>
          <w:sz w:val="28"/>
          <w:szCs w:val="28"/>
          <w:rtl w:val="true"/>
          <w:lang w:bidi="fa-IR"/>
        </w:rPr>
        <w:t>ولي مبارزه امروز دو خصوصيَّت دارد كه در هيچيك از زمان‌ها اين دو خصوصيَّت در مبارزات فلسطيني‌ها و مبارزه براي فلسطين، با هم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خصوصيَّت، اسلامي بودن اين مبارزه است و خصوصيَّت دوُّم، مردمي شدن و همه گير شدن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اين دو خصوصيَّت با هم، زانوان رژيم صهيونيستي را به لرزه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خطر در سراسر كيان صهيونيستي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مي‌فهمند و درست تشخيص مي‌دهند كه خطر عمده و اساسي، امروز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امروز در مقابل كيان صهيونيستي قرار گرفته، يك گروه نيست؛ شخصيت‌هايِ سياسي اي نيستند كه بشود پشت ميز مذاكره آنها را مجاب كرد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مي‌دانيد كه پشت ميز مذاكره، با شيوه‌هايِ گوناگون مي‌شود افراد را مجاب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تهديد، تطميع و وعده‌هايِ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مبارزه در دامن ملت افتاد و خود آگاهي در ميان مردم به وجود آمد و آنها با همه‌يِ وجود احساس كردند كه وظيفه دارند در مقابل وضعيت بايستند، والّا يكسره نابود و پامال خواهند شد؛ از طرفي هم هنگامي كه تدبير مبارزه، از ايمان اسلامي سرچشمه گرفت و به دل‌ها و جان‌ها متّكي شد، در اين صورت، مبارزه براي دشمن، بسيار خطرناك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چنين وضعي پيش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صهيونيستي با پشتيباني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عنصرِ به كلّي دور از معنويت و حقيقت و عدالت و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صددست ملت فلسطين را به زانو در آورد و او را وادار كند كه حرف حقِّ خود را بر زبان نياورد و پس بگيرد و البته نخواهد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مبارزه‌يِ امروز و انتفاضه‌يِ فلسطين، اينست كه ملت فلسطين به معناي حقيقي كلمه به پا خاسته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معادلات سياسي و محاسبات مادّي؛ مقهور وعده‌يِ الـٰهي و فداكاري جوانان مؤمن پيروزي مقاومت اسلامِي و سازمان حزب الله سرا فراز لبنان و موفقيت افتخارآميزي كه براي ملت خود آفريدند، به همه مي‌آموزد كه صراط مستقيم به سوي آزادي و استقلال، جز رفتار شجاعانه و عدالت‌خواهانه و متكي بر ايمان و آگاهي جوانان حق‌طلب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همه‌يِ معادلات سياسي و محاسبات مادّي، مقهور فداكاري جوانان مؤمن و مخلصي شد، كه آرايش‌هايِ فريبنده‌يِ ارتش غاصب صهيونيست و قضاوت‌هايِ عجولانه درباره‌يِ شكست‌ناپذيري آن را به چيزي نگرفته و نيروي فداكاري و ايثاري را كه آيات باهره‌يِ اسلام و قرآن در ذهن و دل آنان پديد آورده بود، به درستي ارج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وعده‌يِ الـٰهي، اطمينان يافتند و جان‌هايِ پاك خود را به ميدان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درستي قضاوت روشن بيناني آشكار گشت كه علاج زورگويي و قساوت صهيونيست‌هايِ غاصب را فقط در منطق مقاومت و جهاد و ايثار مي‌ديدند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بي‌شك اين تجربه‌يِ بزرگ، جوانان‌ِ فداكارِ فلسطيني و ديگر جوانان پاك نهادِ عرب را در راه مبارزه‌يِ بي‌امان بر ضدِّ دشمن غاصب و سفاك، پايدارتر از گذشته خواهد ساخت</w:t>
      </w:r>
      <w:r>
        <w:rPr>
          <w:rFonts w:eastAsia="IRNazanin" w:cs="IRNazanin"/>
          <w:color w:val="111111"/>
          <w:sz w:val="28"/>
          <w:szCs w:val="28"/>
          <w:rtl w:val="true"/>
          <w:lang w:bidi="fa-IR"/>
        </w:rPr>
        <w:t xml:space="preserve">. </w:t>
      </w:r>
      <w:r>
        <w:rPr>
          <w:rStyle w:val="FootnoteAnchor"/>
          <w:rtl w:val="true"/>
        </w:rPr>
        <w:footnoteReference w:id="462"/>
      </w:r>
      <w:bookmarkStart w:id="908" w:name="pg2305_13591"/>
    </w:p>
    <w:p>
      <w:pPr>
        <w:pStyle w:val="Heading4"/>
        <w:numPr>
          <w:ilvl w:val="3"/>
          <w:numId w:val="1"/>
        </w:numPr>
        <w:rPr/>
      </w:pPr>
      <w:bookmarkStart w:id="909" w:name="__RefHeading___Toc2173745_3804643083"/>
      <w:bookmarkStart w:id="910" w:name="_Toc327"/>
      <w:bookmarkEnd w:id="908"/>
      <w:bookmarkEnd w:id="909"/>
      <w:r>
        <w:rPr>
          <w:rtl w:val="true"/>
        </w:rPr>
        <w:t>رمز موفقيت؛ مبارزه در پرتو اسلام نه ناسيوناليسم</w:t>
      </w:r>
      <w:bookmarkEnd w:id="910"/>
    </w:p>
    <w:p>
      <w:pPr>
        <w:pStyle w:val="BookText"/>
        <w:rPr/>
      </w:pPr>
      <w:r>
        <w:rPr>
          <w:rFonts w:ascii="IRNazanin" w:hAnsi="IRNazanin" w:eastAsia="IRNazanin"/>
          <w:color w:val="111111"/>
          <w:sz w:val="28"/>
          <w:sz w:val="28"/>
          <w:szCs w:val="28"/>
          <w:rtl w:val="true"/>
          <w:lang w:bidi="fa-IR"/>
        </w:rPr>
        <w:t>پس روشن شد كه ناسيوناليسم و قوميتگرايي نمي‌تواند مشكلات بزرگ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اسلام بايد حل كند و به فضل الـٰهي، حل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در همه جاي كشورهايِ اسلامي حضور دارند و غيرت اسلامِي و دلسوزي‌هايِ اسلامي دارند؛، مگر اينها به اين آساني دست بر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رفته امضا كرده است؟ غلط كرده، امضا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حقّي داشته است امضا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هم دست برنمي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مقطع، مقطعِ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توطئه‌ي بزرگست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جاي دنياي اسلام، دلسوزان بايستي بيش از پيش مواظب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 همينگونه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يك سنگر را فتح كرده و جلو آمده است؛ امّا اين فتح نهايي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فتح واقعي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دهني‌اش را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 اسلام بايد پاتك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جاي دنياي اسلام، بايد جوانان، روشنفكران، علما و به خصوص علماي دين، احساس مسؤوليَّت كنند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من اوّلِ انقلاب به يكي از اين سران فلسطيني كه اينجا آمده بود، گفتم چرا شما شعار اسلام را مطرح نمي‌كنيد؟ عذره ايِ بيهوده ايِ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نمي‌خواستند بكنند؛ دلشان به اسلام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 از دوازده، سيزده سالست كه ملت مسلمان فلسطين، با نام اسلام و با شعار اسلام به ميدان آمده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فوراً فهميد 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كه در دهه‌يِ قبل، انتفاضه در فلسطين شروع شد،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صهيونيست‌ها و رفيق‌هايِ امريكاي 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همه احساس خطر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بايد اين را نابود كنند؛ چون به نام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علاج بر آمدند؛ امّا قادر به علاج نيستند؛ چون طبيعتاً زورگويند</w:t>
      </w:r>
      <w:r>
        <w:rPr>
          <w:rFonts w:eastAsia="IRNazanin" w:cs="IRNazanin"/>
          <w:color w:val="111111"/>
          <w:sz w:val="28"/>
          <w:szCs w:val="28"/>
          <w:rtl w:val="true"/>
          <w:lang w:bidi="fa-IR"/>
        </w:rPr>
        <w:t xml:space="preserve">: </w:t>
      </w:r>
      <w:r>
        <w:rPr>
          <w:rStyle w:val="FootnoteAnchor"/>
          <w:rtl w:val="true"/>
        </w:rPr>
        <w:footnoteReference w:id="464"/>
      </w:r>
      <w:bookmarkStart w:id="911" w:name="pg2305_13592"/>
    </w:p>
    <w:p>
      <w:pPr>
        <w:pStyle w:val="BookText"/>
        <w:rPr/>
      </w:pPr>
      <w:bookmarkEnd w:id="911"/>
      <w:r>
        <w:rPr>
          <w:rFonts w:ascii="IRNazanin" w:hAnsi="IRNazanin" w:eastAsia="IRNazanin"/>
          <w:color w:val="111111"/>
          <w:sz w:val="28"/>
          <w:sz w:val="28"/>
          <w:szCs w:val="28"/>
          <w:rtl w:val="true"/>
          <w:lang w:bidi="fa-IR"/>
        </w:rPr>
        <w:t>قيام اسلامي فلسطين؛ نعمت الـٰهي امروز، حادثه‌يِ بزرگي داخل سرزمين‌ها در جريانست و آن، همين قيام اسلامي است كه اين روزها وارد چهارمين سال عمر خود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بايد فلسطين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حاميان و توليدكنندگان اسرائيل، از آن مي‌ترسيدند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بدان اميد بود و اين اميد، امروز برآورده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نعمت بزرگ الـٰهي است</w:t>
      </w:r>
      <w:r>
        <w:rPr>
          <w:rFonts w:eastAsia="IRNazanin" w:cs="IRNazanin"/>
          <w:color w:val="111111"/>
          <w:sz w:val="28"/>
          <w:szCs w:val="28"/>
          <w:rtl w:val="true"/>
          <w:lang w:bidi="fa-IR"/>
        </w:rPr>
        <w:t xml:space="preserve">. </w:t>
      </w:r>
      <w:r>
        <w:rPr>
          <w:rStyle w:val="FootnoteAnchor"/>
          <w:rtl w:val="true"/>
        </w:rPr>
        <w:footnoteReference w:id="465"/>
      </w:r>
    </w:p>
    <w:p>
      <w:pPr>
        <w:pStyle w:val="Heading4"/>
        <w:numPr>
          <w:ilvl w:val="3"/>
          <w:numId w:val="1"/>
        </w:numPr>
        <w:rPr/>
      </w:pPr>
      <w:bookmarkStart w:id="912" w:name="__RefHeading___Toc2173747_3804643083"/>
      <w:bookmarkStart w:id="913" w:name="_Toc328"/>
      <w:bookmarkEnd w:id="912"/>
      <w:r>
        <w:rPr>
          <w:rtl w:val="true"/>
        </w:rPr>
        <w:t>بيداري اسلامي ملّت فلسطين</w:t>
      </w:r>
      <w:bookmarkEnd w:id="913"/>
    </w:p>
    <w:p>
      <w:pPr>
        <w:pStyle w:val="BookText"/>
        <w:rPr/>
      </w:pPr>
      <w:r>
        <w:rPr>
          <w:rFonts w:ascii="IRNazanin" w:hAnsi="IRNazanin" w:eastAsia="IRNazanin"/>
          <w:color w:val="111111"/>
          <w:sz w:val="28"/>
          <w:sz w:val="28"/>
          <w:szCs w:val="28"/>
          <w:rtl w:val="true"/>
          <w:lang w:bidi="fa-IR"/>
        </w:rPr>
        <w:t>خوشبختانه بيداري اسلامي ملت فلسطين، افق‌هايِ آينده را تا حدود زيادي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نسل نوين ملت فلسطين، با نام خدا و تمسُّك به ايمان اسلامي مبارزه مي‌كند و اين مبارزه‌اي بسيار اميدبخش است و چنانچه مشهودست،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حكام صهيونيست، چه امريكا و ديگر پشتيبانان اسرائيل و چه خيانتكاران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حركت جديد كاملاً سراسيمه و دهشت‌زده است و براي لوث كردن و پوشاندن جهت اصلي مبارزه، به هر شيوه‌اي متوسل مي‌شود كه آخرين آن، همين شعار توخالي و دروغين حمله به اسرائيلست كه حكام دست نشانده‌يِ عراق بر زبان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مي‌دانند كه رژيم بعثي عراق، سلاح‌هايي را كه از ابرقدرت‌ها گرفته، هرگز بر ضدِّ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در زير سايه‌يِ ابرقدرت‌ها زندگي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نخواهد گرفت و از آن، جز در خدمت هدف‌هايِ استكبار، يا براي باجگيري از ثروتمندان منطقه استفاده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صحيح مبارزه با حكومت غاصب، همانست كه امروز خود فلسطيني‌ها آن را يافته و قدم استوار خود را در آن گذاشته اند و وظيفه‌ي همه‌ي مسلمانان است كه آنان را در اين مبارزه‌ي مقدَّس ياري كنند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براي امَّت اسلام روز عيدست؛ ليكن عيد مبعثِ امسالِ ما متأسّفانه </w:t>
      </w:r>
    </w:p>
    <w:p>
      <w:pPr>
        <w:pStyle w:val="BookText"/>
        <w:rPr/>
      </w:pPr>
      <w:r>
        <w:rPr>
          <w:rFonts w:ascii="IRNazanin" w:hAnsi="IRNazanin" w:eastAsia="IRNazanin"/>
          <w:color w:val="111111"/>
          <w:sz w:val="28"/>
          <w:sz w:val="28"/>
          <w:szCs w:val="28"/>
          <w:rtl w:val="true"/>
          <w:lang w:bidi="fa-IR"/>
        </w:rPr>
        <w:t>آميخته شده است با خون مظلومان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حادثه‌يِ فلسطين، حادثه‌يِ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نيم قرنست كه دنياي اسلام در قبال اين حادثه‌يِ عظيم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ده‌ها سال، زمان‌هايي پيش آمد كه مسؤولان دنياي اسلام و كساني كه مي‌توانستند تصميمي بگيرند، اگر تصميم خوبي مي‌گرفتند؛ شايد اين مشكل يا برطرف مي‌شد يا لااقل برطرف كردنش آسان‌تر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سال‌هايِ متمادي، كوتاهي‌هايِ زيادي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يكي از همان فصل‌هايِ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دوره‌هايي است كه سرنوشت ملت فلسطين مي‌تواند يك زاويه پيدا كند به سمت آنچه كه مطلوب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يك نسل در فلسطين بيدار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حزب را مي‌شود سركوب كرد، يك مجموعه را مي‌شود از ميدان خارج كرد، تعدادي انسان را مي‌شود از مجاهدتشان يا از شجاعت ورزيدنشان پشيمان كرد؛ امّا يك نسل رو به رويش را به هيچ قيمتي نمي‌توان از راهي كه شناخته است و به آن رو آورده است، منصرف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 اينست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نسلي كه امروز بار مسأله‌يِ فلسطين را بر دوش گرفته است، بيدار شده و حقيقت را فهميده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به چيست؟؟ حقيقت، اينست كه قدرتمندان، سياستمداران و ثروتمندان دنيا، در بره‌هايِ از زمان تصميم گرفتند يك ملت را از روي زمين محو و يك كشور را از نقشه‌يِ جغرافيا خارج كنند و به خيال خودشان توانستند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عدّه‌اي را كشتند، عدّه‌اي را بيرون كردند، عدّه‌اي را سركوب كردند؛ خيال كردند قضيه تمام شد؛ در حالي كه يك ملت را، آن هم ملَّتي مثل ملت فلسطين؛ ملَّتي با سابقه‌يِ درخشان، با فرهنگ غني و عميق اسلامي، با استعدادهايِ درخشاني كه در ميان اين ملت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فلسطيني‌ها ملت برجست‌هايِ هستند و مردمان با استعداد و شخصيت‌هايِ بزرگ در ميانشان كم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قدرت‌هايِ دنيا؛ انگليس و امريكا و صهيونيست‌ها و فلان كمپاني دار و فلان محفل قدرتمند جهاني بخواهند از عرصه‌يِ وجود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شدني نيست؛ كما اين كه نشد</w:t>
      </w:r>
      <w:r>
        <w:rPr>
          <w:rFonts w:eastAsia="IRNazanin" w:cs="IRNazanin"/>
          <w:color w:val="111111"/>
          <w:sz w:val="28"/>
          <w:szCs w:val="28"/>
          <w:rtl w:val="true"/>
          <w:lang w:bidi="fa-IR"/>
        </w:rPr>
        <w:t xml:space="preserve">. </w:t>
      </w:r>
      <w:r>
        <w:rPr>
          <w:rStyle w:val="FootnoteAnchor"/>
          <w:rtl w:val="true"/>
        </w:rPr>
        <w:footnoteReference w:id="467"/>
      </w:r>
      <w:bookmarkStart w:id="914" w:name="pg2305_13594"/>
    </w:p>
    <w:p>
      <w:pPr>
        <w:pStyle w:val="BookText"/>
        <w:rPr/>
      </w:pPr>
      <w:bookmarkEnd w:id="914"/>
      <w:r>
        <w:rPr>
          <w:rFonts w:ascii="IRNazanin" w:hAnsi="IRNazanin" w:eastAsia="IRNazanin"/>
          <w:color w:val="111111"/>
          <w:sz w:val="28"/>
          <w:sz w:val="28"/>
          <w:szCs w:val="28"/>
          <w:rtl w:val="true"/>
          <w:lang w:bidi="fa-IR"/>
        </w:rPr>
        <w:t>امروز زمام كار از دست قدرت‌هايِ بزرگ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عليٰ‌رغم همه‌يِ تلاش متمركزي كه عليه اسلام و موج اسلامِي و خيزش اسلامي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آسيا و چه در آفريقا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 اسلامِي و بيداري اسلامي همينطور روز به روز گسترش پيدا مي‌كند و آنها ديگر نمي‌توانند كاري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به بركت انقلاب و قيام مردانه و مؤمنانه و شجاعانه‌يِ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نمونه‌اش همين انتفاضه‌يِ فلسطينست كه زمام اين كار از دست قدرت‌هايِ بزرگ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يك ملت محاصره شده‌يِ در خيابان‌ها و شهرهايِ خودش است كه با وحشي‌ترين دشمن‌ها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هر سربازي، دشمن آن فلسطيني است؛ اينطور نيست كه سرباز از خود آنها باشد تا بتوانند با عواطف و با مَحبَّت و با گل دادن و گل گرفتن، مشكل را حل كنند؛ خود آن سرباز، دشمن شخصي آن جوان فلسطيني انتفاضه‌كننده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مردمي در يك فضاي بسته، با اين همه مشكلات گوناگون اقتصادي، با اين همه خسارت‌ها و شهادت‌ها، ايستاده‌اند و عقب‌نشيني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نشان‌دهنده‌يِ چيست؟؟ نشان‌دهنده‌يِ، اينست كه رشته‌يِ كار از دست قدرتمندان‌ِ زورگوي گُنده گو خارج شده است</w:t>
      </w:r>
      <w:r>
        <w:rPr>
          <w:rFonts w:eastAsia="IRNazanin" w:cs="IRNazanin"/>
          <w:color w:val="111111"/>
          <w:sz w:val="28"/>
          <w:szCs w:val="28"/>
          <w:rtl w:val="true"/>
          <w:lang w:bidi="fa-IR"/>
        </w:rPr>
        <w:t xml:space="preserve">. </w:t>
      </w:r>
      <w:r>
        <w:rPr>
          <w:rStyle w:val="FootnoteAnchor"/>
          <w:rtl w:val="true"/>
        </w:rPr>
        <w:footnoteReference w:id="468"/>
      </w:r>
    </w:p>
    <w:p>
      <w:pPr>
        <w:pStyle w:val="Heading4"/>
        <w:numPr>
          <w:ilvl w:val="3"/>
          <w:numId w:val="1"/>
        </w:numPr>
        <w:rPr/>
      </w:pPr>
      <w:bookmarkStart w:id="915" w:name="__RefHeading___Toc2173749_3804643083"/>
      <w:bookmarkStart w:id="916" w:name="_Toc329"/>
      <w:bookmarkEnd w:id="915"/>
      <w:r>
        <w:rPr>
          <w:rtl w:val="true"/>
        </w:rPr>
        <w:t>لزوم رسيدن به نتايج عملي از كنفرانس‌هايِ فلسطين</w:t>
      </w:r>
      <w:bookmarkEnd w:id="91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اميدوارم كه خداوند متعال، به همه‌يِ ما توفيق بدهد كه از اسلام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اين نشست شما، اجتماع مباركي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و ايامي كه براي بحث درباره‌يِ مسأله‌يِ فلسطين مي‌نشينيد، راه‌هايِ عملي را جستجو كنيد و به آنها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تكليف خودش را حقيقتاً بشناسد و بر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تنها، وقتي كه مقدَّمه‌يِ عمل نباشد، تجربه‌يِ خوبي براي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سايه‌يِ عمل به وعده‌ها و گفته‌هاست كه خواهيم توانست انشاء الله به نتايجي برسيم</w:t>
      </w:r>
      <w:r>
        <w:rPr>
          <w:rFonts w:eastAsia="IRNazanin" w:cs="IRNazanin"/>
          <w:color w:val="111111"/>
          <w:sz w:val="28"/>
          <w:szCs w:val="28"/>
          <w:rtl w:val="true"/>
          <w:lang w:bidi="fa-IR"/>
        </w:rPr>
        <w:t xml:space="preserve">. </w:t>
      </w:r>
      <w:r>
        <w:rPr>
          <w:rStyle w:val="FootnoteAnchor"/>
          <w:rtl w:val="true"/>
        </w:rPr>
        <w:footnoteReference w:id="469"/>
      </w:r>
      <w:bookmarkStart w:id="917" w:name="pg2305_13595"/>
    </w:p>
    <w:p>
      <w:pPr>
        <w:pStyle w:val="Heading4"/>
        <w:numPr>
          <w:ilvl w:val="3"/>
          <w:numId w:val="1"/>
        </w:numPr>
        <w:rPr/>
      </w:pPr>
      <w:bookmarkStart w:id="918" w:name="__RefHeading___Toc2173751_3804643083"/>
      <w:bookmarkStart w:id="919" w:name="_Toc330"/>
      <w:bookmarkEnd w:id="917"/>
      <w:bookmarkEnd w:id="918"/>
      <w:r>
        <w:rPr>
          <w:rtl w:val="true"/>
        </w:rPr>
        <w:t>ثمره‌ي تشكيل اجلاس براي آزادي فلسطين</w:t>
      </w:r>
      <w:bookmarkEnd w:id="919"/>
    </w:p>
    <w:p>
      <w:pPr>
        <w:pStyle w:val="BookText"/>
        <w:rPr/>
      </w:pPr>
      <w:r>
        <w:rPr>
          <w:rFonts w:ascii="IRNazanin" w:hAnsi="IRNazanin" w:eastAsia="IRNazanin"/>
          <w:color w:val="111111"/>
          <w:sz w:val="28"/>
          <w:sz w:val="28"/>
          <w:szCs w:val="28"/>
          <w:rtl w:val="true"/>
          <w:lang w:bidi="fa-IR"/>
        </w:rPr>
        <w:t>تصميم به تشكيل چنين اجلاسي، امري مباركست و انشاء الله در بسيج جوامع اسلامي براي حمايت از قيام مردم مسلمان فلسطين، اثرات مثبت و سازندهايِ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گردهمايي‌ها عملاً اثبات مي‌كند كه فلسطين يك موضوع اسلامِي و متعلِّق به كل جهان اسلامست و اشغال آن، يكي از اركان توطئه‌هايِ شيطاني سلطه‌گران جهاني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انگليس و اكنون امريكا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تضعيف و ايجاد تفرقه در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اسلام همواره سعي كرده‌اند با تقسيم بندي‌هايِ قومي مانع از وحدت كلمه‌يِ مسلمانان شوند تا بتوانند بر آنها سيطره پيدا كنند</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راه حلِ مسأله‌يِ فلسطين؛ مقاومت و مبارزه</w:t>
      </w:r>
    </w:p>
    <w:p>
      <w:pPr>
        <w:pStyle w:val="BookText"/>
        <w:rPr/>
      </w:pPr>
      <w:r>
        <w:rPr>
          <w:rFonts w:ascii="IRNazanin" w:hAnsi="IRNazanin" w:eastAsia="IRNazanin"/>
          <w:color w:val="111111"/>
          <w:sz w:val="28"/>
          <w:sz w:val="28"/>
          <w:szCs w:val="28"/>
          <w:rtl w:val="true"/>
          <w:lang w:bidi="fa-IR"/>
        </w:rPr>
        <w:t>من عرضم، اينست كه اين استقامت را، اين روحيه را بايد در مردم هر چه مي‌توانيد پايدار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و درست هم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مسأله‌يِ فلسطين، مقاومت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درستست؛ لكن اين مقاومت و مبارزه، متوقفست بر حفظ روحيه‌يِ اين مردم، حفظ اميد اين مردم، نگه داشتن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بزرگ‌ترين كاري است كه مجموعه‌هايِ فلسطيني و سازمان‌هايِ فلسطيني، مبارزان فلسطيني بايد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فشارهايي كه امروز از هر دو طرف، چه از طرف دشمن صهيونيست، چه از آن طرف، بر غزه وارد مي‌شود، به قصد، اينست كه مردم را از مقاومت روگردان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فشارهايي كه در ساحل غربي بر مردم وارد مي‌شود؛ چه در شهركسازي‌ها، چه در مسأله‌يِ قدس … چه آن سختگيري‌هايِ عجيب، چه در ديوار حائل و امثال اينها، براي، اينست كه مردم را از مقاومت روگردان كنند و به سمت گزينه‌يِ تسليم، سوق بدهند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بگذاريم؛ نبايد بگذاريد كه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را، مردم غزه را، اين ملت مقاوم و پولادين را بايد اميدوار نگه داريد و بدانند كه اين حركت عظيم آنها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به نظر من خيلي مهمَّست</w:t>
      </w:r>
      <w:r>
        <w:rPr>
          <w:rFonts w:eastAsia="IRNazanin" w:cs="IRNazanin"/>
          <w:color w:val="111111"/>
          <w:sz w:val="28"/>
          <w:szCs w:val="28"/>
          <w:rtl w:val="true"/>
          <w:lang w:bidi="fa-IR"/>
        </w:rPr>
        <w:t xml:space="preserve">. </w:t>
      </w:r>
      <w:r>
        <w:rPr>
          <w:rStyle w:val="FootnoteAnchor"/>
          <w:rtl w:val="true"/>
        </w:rPr>
        <w:footnoteReference w:id="471"/>
      </w:r>
      <w:bookmarkStart w:id="920" w:name="pg2305_13596"/>
    </w:p>
    <w:p>
      <w:pPr>
        <w:pStyle w:val="BookText"/>
        <w:rPr/>
      </w:pPr>
      <w:bookmarkEnd w:id="920"/>
      <w:r>
        <w:rPr>
          <w:rFonts w:ascii="IRNazanin" w:hAnsi="IRNazanin" w:eastAsia="IRNazanin"/>
          <w:color w:val="111111"/>
          <w:sz w:val="28"/>
          <w:sz w:val="28"/>
          <w:szCs w:val="28"/>
          <w:rtl w:val="true"/>
          <w:lang w:bidi="fa-IR"/>
        </w:rPr>
        <w:t>اسرائيل ثابت كرده است كه جز زبان زور، چيز ديگري نمي‌فهمد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جز با زبان قدرت يك ملت و قدرت يك امَّت اسلامي در سراسر عالم، نمي‌شود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ملت‌هايِ اسلامي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نمايندگان مردم فلسطين، نمايندگان پارلمان‌ها و نمايندگان ملت‌ها در اينجا جمعيد؛ نسبت به فلسطين تصميم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بايد استنقاذ فلسطين باشد و لاغير و اين هم يك راه بيشتر ندارد و آن راه، همان راهي است كه عناصر انتفاضه‌يِ مقدَّسه‌يِ فلسطين آن را شناختند و دارند تعقيب مي‌كنند؛ راه مبارزه در داخل سرزمين‌هايِ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اينست و لاغير</w:t>
      </w:r>
      <w:r>
        <w:rPr>
          <w:rFonts w:eastAsia="IRNazanin" w:cs="IRNazanin"/>
          <w:color w:val="111111"/>
          <w:sz w:val="28"/>
          <w:szCs w:val="28"/>
          <w:rtl w:val="true"/>
          <w:lang w:bidi="fa-IR"/>
        </w:rPr>
        <w:t xml:space="preserve">. </w:t>
      </w:r>
      <w:r>
        <w:rPr>
          <w:rStyle w:val="FootnoteAnchor"/>
          <w:rtl w:val="true"/>
        </w:rPr>
        <w:footnoteReference w:id="472"/>
      </w:r>
    </w:p>
    <w:p>
      <w:pPr>
        <w:pStyle w:val="Heading4"/>
        <w:numPr>
          <w:ilvl w:val="3"/>
          <w:numId w:val="1"/>
        </w:numPr>
        <w:rPr/>
      </w:pPr>
      <w:bookmarkStart w:id="921" w:name="__RefHeading___Toc2173753_3804643083"/>
      <w:bookmarkStart w:id="922" w:name="_Toc331"/>
      <w:bookmarkEnd w:id="921"/>
      <w:r>
        <w:rPr>
          <w:rtl w:val="true"/>
        </w:rPr>
        <w:t>جايگزي نشدن تفكُّر مبارزه به جاي سازش در مسلمانان</w:t>
      </w:r>
      <w:bookmarkEnd w:id="922"/>
    </w:p>
    <w:p>
      <w:pPr>
        <w:pStyle w:val="BookText"/>
        <w:rPr/>
      </w:pPr>
      <w:r>
        <w:rPr>
          <w:rFonts w:ascii="IRNazanin" w:hAnsi="IRNazanin" w:eastAsia="IRNazanin"/>
          <w:color w:val="111111"/>
          <w:sz w:val="28"/>
          <w:sz w:val="28"/>
          <w:szCs w:val="28"/>
          <w:rtl w:val="true"/>
          <w:lang w:bidi="fa-IR"/>
        </w:rPr>
        <w:t xml:space="preserve">امروز همه‌يِ مسلمانان جهان به اين مبارزات سرنوشت‌سازِ مردم فلسطين چشم دوخته و بيش از انتفاضه‌يِ اوّل به آن دل بسته‌اند؛ زيرا 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ده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 سازش به تدريج در منطقه فراگير شده بود؛ عِدِّه‌اي دل در گرو امريكا داشتند و گروهي ديگر نيز معتقد بودند نمي‌توان در برابر آن فشار سياسي و جوسازي بين‌المللي ايستادگي نمود و راهي جز پذيرش 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شرايط امريكا و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پس از تحوّلاتي كه در آن هنگام در منطقه صورت پذيرفت، زمينه‌يِ تثبيت اين نظريه بيشتر فراهم شد؛ امّا امسال، در شرايطي اين كنفرانس شكل گرفته است كه راه حل سازش در منطقه با بُن بست مواجه شده است و حتّي آنهايي كه دل در گرو امريكا داشته و دارند، به اين بُن بست اعتراف مي‌كنند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اعراب و مسلمانان در پي يك سلسله شكست‌هايِ متوالي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جنگ خليج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سرخوردگي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دروني آنان نيز در معرض فروپاشي جدّي قرار داشت و چنددستگي بر آنان حاكم بود؛ ولي در شرايط كنوني و به ويژه در پرتو پيروزي تاريخي و عظيم مقاومت اسلامي در جنوب لبنان، اميدهايِ تازه و حيات‌بخشي در دل مسلمانان پيدا شده است</w:t>
      </w:r>
      <w:r>
        <w:rPr>
          <w:rFonts w:eastAsia="IRNazanin" w:cs="IRNazanin"/>
          <w:color w:val="111111"/>
          <w:sz w:val="28"/>
          <w:szCs w:val="28"/>
          <w:rtl w:val="true"/>
          <w:lang w:bidi="fa-IR"/>
        </w:rPr>
        <w:t xml:space="preserve">. </w:t>
      </w:r>
      <w:bookmarkStart w:id="923" w:name="pg2305_13597"/>
    </w:p>
    <w:p>
      <w:pPr>
        <w:pStyle w:val="BookText"/>
        <w:rPr/>
      </w:pPr>
      <w:bookmarkEnd w:id="923"/>
      <w:r>
        <w:rPr>
          <w:rFonts w:ascii="IRNazanin" w:hAnsi="IRNazanin" w:eastAsia="IRNazanin"/>
          <w:color w:val="111111"/>
          <w:sz w:val="28"/>
          <w:sz w:val="28"/>
          <w:szCs w:val="28"/>
          <w:rtl w:val="true"/>
          <w:lang w:bidi="fa-IR"/>
        </w:rPr>
        <w:t>آن زمان در مورد نحوه‌يِ برخورد با اسرائيل، همواره دو روش مطرح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مقابله‌يِ نظامي ارتش‌هايِ عرب با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گفته مي‌شد همه‌يِ تجربه‌ها در آن با شكست مواجه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سازش كه منجر به تحقّق خواسته‌هايِ اسرائيل از طُرق مسالمت‌آميز مي‌گرديد و در ازاي عقب‌نشيني از بخشي از اراضي اشغال شده، عدم رشد توان نظامي كشورهايِ عربي را تضمين مي‌كرد؛ نظير آنچه كه در كمپ ديويد شاهد آن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روزها، الگوي مقاومت مطرح نبود و گفته مي‌شد از پذيرش عمومي برخوردار نيست؛ امّا اينك يك الگوي موفّق پيش روي ماست كه توانست براي نخستين بار سرزمين‌هايِ اشغال شده را بدون دادن هر گونه امتيازي به اسرائيل، آزاد كند و مانع از تحقّق خواسته‌يِ رژيم صهيونيستي در به جاي گذاشتن پرچم خود در پايتخت اين كشور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كمپ ديويد، شرط عقب‌نشيني اسرائيل، عدم اعزام ارتش مصر به شمال سينا بود؛ ولي در جنوب لبنان، اين اسرائيلست كه با نگراني از قدرت مقاومت اسلامي، ملتمسانه خواستار اعزام ارتش لبنان به مرز فلسطين و لبنانست؛ يعني مقاومت توانست حاكميت را به طور كامل به جنوب لبنان و ديگر مناطق اشغالي باز گرداند</w:t>
      </w:r>
      <w:r>
        <w:rPr>
          <w:rFonts w:eastAsia="IRNazanin" w:cs="IRNazanin"/>
          <w:color w:val="111111"/>
          <w:sz w:val="28"/>
          <w:szCs w:val="28"/>
          <w:rtl w:val="true"/>
          <w:lang w:bidi="fa-IR"/>
        </w:rPr>
        <w:t xml:space="preserve">. </w:t>
      </w:r>
      <w:r>
        <w:rPr>
          <w:rStyle w:val="FootnoteAnchor"/>
          <w:rtl w:val="true"/>
        </w:rPr>
        <w:footnoteReference w:id="473"/>
      </w:r>
    </w:p>
    <w:p>
      <w:pPr>
        <w:pStyle w:val="Heading4"/>
        <w:numPr>
          <w:ilvl w:val="3"/>
          <w:numId w:val="1"/>
        </w:numPr>
        <w:rPr/>
      </w:pPr>
      <w:bookmarkStart w:id="924" w:name="__RefHeading___Toc2173755_3804643083"/>
      <w:bookmarkStart w:id="925" w:name="_Toc332"/>
      <w:bookmarkEnd w:id="924"/>
      <w:r>
        <w:rPr>
          <w:rtl w:val="true"/>
        </w:rPr>
        <w:t>خطِ كلّي مبارزه با رژيم غاصب</w:t>
      </w:r>
      <w:bookmarkEnd w:id="925"/>
    </w:p>
    <w:p>
      <w:pPr>
        <w:pStyle w:val="BookText"/>
        <w:rPr/>
      </w:pPr>
      <w:r>
        <w:rPr>
          <w:rFonts w:ascii="IRNazanin" w:hAnsi="IRNazanin" w:eastAsia="IRNazanin"/>
          <w:color w:val="111111"/>
          <w:sz w:val="28"/>
          <w:sz w:val="28"/>
          <w:szCs w:val="28"/>
          <w:rtl w:val="true"/>
          <w:lang w:bidi="fa-IR"/>
        </w:rPr>
        <w:t>خطِّ كلّي مبارزه با رژيم غاصب بايد اين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 كردن رژيم غاصب در درون مرزهاي سرزمين اشغالي و تنگ كردن فضاي تنفّس اقتصادي و سياسي آن و گسستن پيوندهايِ آن با محيط پيرامونش</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بخشيدن به مقاومت و مبارزه‌يِ ملت فلسطين در داخل كشورشان و رساندن هر گونه كمكي كه به آن نياز دارند، تا تحقّق پيروزي نهايي</w:t>
      </w:r>
      <w:r>
        <w:rPr>
          <w:rFonts w:eastAsia="IRNazanin" w:cs="IRNazanin"/>
          <w:color w:val="111111"/>
          <w:sz w:val="28"/>
          <w:szCs w:val="28"/>
          <w:rtl w:val="true"/>
          <w:lang w:bidi="fa-IR"/>
        </w:rPr>
        <w:t xml:space="preserve">. </w:t>
      </w:r>
      <w:r>
        <w:rPr>
          <w:rStyle w:val="FootnoteAnchor"/>
          <w:rtl w:val="true"/>
        </w:rPr>
        <w:footnoteReference w:id="474"/>
      </w:r>
      <w:bookmarkStart w:id="926" w:name="pg2305_13598"/>
    </w:p>
    <w:p>
      <w:pPr>
        <w:pStyle w:val="Heading4"/>
        <w:numPr>
          <w:ilvl w:val="3"/>
          <w:numId w:val="1"/>
        </w:numPr>
        <w:rPr/>
      </w:pPr>
      <w:bookmarkStart w:id="927" w:name="__RefHeading___Toc2173757_3804643083"/>
      <w:bookmarkStart w:id="928" w:name="_Toc333"/>
      <w:bookmarkEnd w:id="926"/>
      <w:bookmarkEnd w:id="927"/>
      <w:r>
        <w:rPr>
          <w:rtl w:val="true"/>
        </w:rPr>
        <w:t>كليد حلِ مشكلات در دست خود ملت‌ها، نه قدرتمندان</w:t>
      </w:r>
      <w:bookmarkEnd w:id="928"/>
    </w:p>
    <w:p>
      <w:pPr>
        <w:pStyle w:val="BookText"/>
        <w:rPr/>
      </w:pPr>
      <w:r>
        <w:rPr>
          <w:rFonts w:ascii="IRNazanin" w:hAnsi="IRNazanin" w:eastAsia="IRNazanin"/>
          <w:color w:val="111111"/>
          <w:sz w:val="28"/>
          <w:sz w:val="28"/>
          <w:szCs w:val="28"/>
          <w:rtl w:val="true"/>
          <w:lang w:bidi="fa-IR"/>
        </w:rPr>
        <w:t>آنچه در مدّت چهل سال اخير از سوي رژيم غاصب به كشور و ملت فلسطين وارد آمده، براي تجربه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تا ثابت كند كه از راه توسُّل به قدرت‌هايِ مسلط عالم و وابستگان آنها در منطقه، هيچ اميدي به نجات فلسطين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بزرگ اسلامي ما نشان داد كه كليد حل مشكلات بزرگ، در دست خود ملتهاست و اراده‌ي انسانهاست كه در صورت تكيه به خدا و اعتماد به وعده‌يِ الـٰهي، بر تدبير و خواست قدرت‌هايِ مسلط غلبه خواهد كرد و امروز با حوادثي كه در نقاط متعدِّدي از جهان رخ داده، نقش ملت‌ها بيش از پيش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درنده‌خويي رژيم صهيونيست غاصب فلسطين، تنها اراده‌ي ملت فلسطينست كه مي‌تواند بايستد و با مقاومت مردانه‌يِ خود، دشمن را به عقب‌نشيني و قبول شكست وادار سازد</w:t>
      </w:r>
      <w:r>
        <w:rPr>
          <w:rFonts w:eastAsia="IRNazanin" w:cs="IRNazanin"/>
          <w:color w:val="111111"/>
          <w:sz w:val="28"/>
          <w:szCs w:val="28"/>
          <w:rtl w:val="true"/>
          <w:lang w:bidi="fa-IR"/>
        </w:rPr>
        <w:t xml:space="preserve">. </w:t>
      </w:r>
      <w:r>
        <w:rPr>
          <w:rStyle w:val="FootnoteAnchor"/>
          <w:rtl w:val="true"/>
        </w:rPr>
        <w:footnoteReference w:id="475"/>
      </w:r>
    </w:p>
    <w:p>
      <w:pPr>
        <w:pStyle w:val="Heading4"/>
        <w:numPr>
          <w:ilvl w:val="3"/>
          <w:numId w:val="1"/>
        </w:numPr>
        <w:rPr/>
      </w:pPr>
      <w:bookmarkStart w:id="929" w:name="__RefHeading___Toc2173759_3804643083"/>
      <w:bookmarkStart w:id="930" w:name="_Toc334"/>
      <w:bookmarkEnd w:id="929"/>
      <w:r>
        <w:rPr>
          <w:rtl w:val="true"/>
        </w:rPr>
        <w:t>بسيج فلسطيني</w:t>
      </w:r>
      <w:bookmarkEnd w:id="930"/>
    </w:p>
    <w:p>
      <w:pPr>
        <w:pStyle w:val="BookText"/>
        <w:rPr/>
      </w:pPr>
      <w:r>
        <w:rPr>
          <w:rFonts w:ascii="IRNazanin" w:hAnsi="IRNazanin" w:eastAsia="IRNazanin"/>
          <w:color w:val="111111"/>
          <w:sz w:val="28"/>
          <w:sz w:val="28"/>
          <w:szCs w:val="28"/>
          <w:rtl w:val="true"/>
          <w:lang w:bidi="fa-IR"/>
        </w:rPr>
        <w:t xml:space="preserve">امروز اين اردوي رزمي، فرهنگي در حالي تشكيل شده است كه جمع كثيري از جوانان امّتِ اسلام، در خودِ فلسطين و در خودِ قدس شريف، پرچم جهاد را برافراشته‌اند و با جان خودشان، با تن خودشان، با سرمايه‌يِ حيات خودشان؛ از عزّت خود، از هويت خود و از هستي خود دفاع مي‌كنند و به مجاهدت مي‌پردازند و در خارج از كشور فلسطين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ديگر 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ياد آنها و به عنوان همدردي با آنها شعار مي‌دهند و حضور خودشان را اعلام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است كه اردوي بزرگ شما در اينجا تشكيل شده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هم بسيج هست؛ بسيج فلسطيني كه دنيا را امروز متوجّه به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سرنوشت قضيه‌يِ فلسطين، دستِ چند نفر سياستمدار باشد، مردم در آن نقشي نداشته باشند، جوانان در آن حرفي نداشته باشند؛ سرنوشت همان مي‌شود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پشت </w:t>
      </w:r>
      <w:bookmarkStart w:id="931" w:name="pg2305_13599"/>
    </w:p>
    <w:p>
      <w:pPr>
        <w:pStyle w:val="BookText"/>
        <w:rPr/>
      </w:pPr>
      <w:bookmarkEnd w:id="931"/>
      <w:r>
        <w:rPr>
          <w:rFonts w:ascii="IRNazanin" w:hAnsi="IRNazanin" w:eastAsia="IRNazanin"/>
          <w:color w:val="111111"/>
          <w:sz w:val="28"/>
          <w:sz w:val="28"/>
          <w:szCs w:val="28"/>
          <w:rtl w:val="true"/>
          <w:lang w:bidi="fa-IR"/>
        </w:rPr>
        <w:t>سرِ ذِلَّت؛ عقب‌نشيني پشت سرِ عقب‌نشيني؛ ميدان دادن به دشمن؛ سنگرها را يكي، پس از ديگري به نفع دشمن زورگو، متجاوز، پُر رو و وقيح، خالي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وقتي است كه مردم در صحنه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كنار گذاشتند؛ انگيزه‌هايِ حقيقي اي كه مردم را جذب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انگيزه‌يِ ايماني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كردند و ده‌ها سال مسأله‌يِ فلسطين را عقب انداختند</w:t>
      </w:r>
      <w:r>
        <w:rPr>
          <w:rFonts w:eastAsia="IRNazanin" w:cs="IRNazanin"/>
          <w:color w:val="111111"/>
          <w:sz w:val="28"/>
          <w:szCs w:val="28"/>
          <w:rtl w:val="true"/>
          <w:lang w:bidi="fa-IR"/>
        </w:rPr>
        <w:t>.</w:t>
      </w:r>
    </w:p>
    <w:p>
      <w:pPr>
        <w:pStyle w:val="Heading4"/>
        <w:numPr>
          <w:ilvl w:val="3"/>
          <w:numId w:val="1"/>
        </w:numPr>
        <w:rPr/>
      </w:pPr>
      <w:bookmarkStart w:id="932" w:name="__RefHeading___Toc2173761_3804643083"/>
      <w:bookmarkStart w:id="933" w:name="_Toc335"/>
      <w:bookmarkEnd w:id="932"/>
      <w:r>
        <w:rPr>
          <w:rtl w:val="true"/>
        </w:rPr>
        <w:t>مقاومت مردم فلسطين، سدِّ راه اسرائيل</w:t>
      </w:r>
      <w:bookmarkEnd w:id="933"/>
    </w:p>
    <w:p>
      <w:pPr>
        <w:pStyle w:val="BookText"/>
        <w:rPr/>
      </w:pPr>
      <w:r>
        <w:rPr>
          <w:rFonts w:ascii="IRNazanin" w:hAnsi="IRNazanin" w:eastAsia="IRNazanin"/>
          <w:color w:val="111111"/>
          <w:sz w:val="28"/>
          <w:sz w:val="28"/>
          <w:szCs w:val="28"/>
          <w:rtl w:val="true"/>
          <w:lang w:bidi="fa-IR"/>
        </w:rPr>
        <w:t>البته ملت فلسطين قوي و نيرومندست؛ اين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نشان داد كه قدرت مقاومت دارد و انگيزه‌ها در او عميقست و بلاشك دندان‌هايِ مهاجم خونريزِ سفّاك را خواهد شكست و تا امروز هم با مقاومت و پايداري خود، مشكل عظيم و لاينحلي را براي دولت جعلي و غاصب صهيونيستي به وجود آورده است كه در طول پنجاه سال اخير براي اين دولت پيش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فشاري كه صهيونيست‌ها و پشتيبانان آنها بر مردم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مظلوم و به ستوه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مي‌كنند، به خاطر، اينست كه حركت و قيام آنها در چرخ و پَرِ دستگاه استكبار و استعمار، چنان قلوه سنگي انداخته است كه همه‌يِ محاسبات را به هم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دنياي اسلام به اين مسأله بايد با چشم جد نگاه كند؛ آن را از نظر دور ندارد؛ وظيفه‌يِ خود را در قبال آن بشناسد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كار با روش صحيح، دنبال و انشاء الله افق روشن خواهد شد</w:t>
      </w:r>
      <w:r>
        <w:rPr>
          <w:rFonts w:eastAsia="IRNazanin" w:cs="IRNazanin"/>
          <w:color w:val="111111"/>
          <w:sz w:val="28"/>
          <w:szCs w:val="28"/>
          <w:rtl w:val="true"/>
          <w:lang w:bidi="fa-IR"/>
        </w:rPr>
        <w:t xml:space="preserve">. </w:t>
      </w:r>
      <w:r>
        <w:rPr>
          <w:rStyle w:val="FootnoteAnchor"/>
          <w:rtl w:val="true"/>
        </w:rPr>
        <w:footnoteReference w:id="476"/>
      </w:r>
    </w:p>
    <w:p>
      <w:pPr>
        <w:pStyle w:val="Heading4"/>
        <w:numPr>
          <w:ilvl w:val="3"/>
          <w:numId w:val="1"/>
        </w:numPr>
        <w:rPr/>
      </w:pPr>
      <w:bookmarkStart w:id="934" w:name="__RefHeading___Toc2173763_3804643083"/>
      <w:bookmarkStart w:id="935" w:name="_Toc336"/>
      <w:bookmarkEnd w:id="934"/>
      <w:r>
        <w:rPr>
          <w:rtl w:val="true"/>
        </w:rPr>
        <w:t>مقاومت؛ سبب عقب‌نشيني صهيونيست‌ها</w:t>
      </w:r>
      <w:bookmarkEnd w:id="93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 مسأله‌يِ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عقب‌نشيني صهيونيست‌ها از غزه بعد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غزه، حادثه‌يِ بسيار مهمّي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جالبست بدانيد كه اين عقب‌نشيني يك انتخاب نبود كه رژيم صهيونيستي انجام داد؛ اين يك شكست و يك اجبار بود؛ از روي ناچاري و ناگزيري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فشار رواني اين شكست روي همه‌يِ اركان ملت و دولت صهيونيستي اثر گذاشته و </w:t>
      </w:r>
      <w:bookmarkStart w:id="936" w:name="pg2305_13600"/>
    </w:p>
    <w:p>
      <w:pPr>
        <w:pStyle w:val="BookText"/>
        <w:rPr/>
      </w:pPr>
      <w:bookmarkEnd w:id="936"/>
      <w:r>
        <w:rPr>
          <w:rFonts w:ascii="IRNazanin" w:hAnsi="IRNazanin" w:eastAsia="IRNazanin"/>
          <w:color w:val="111111"/>
          <w:sz w:val="28"/>
          <w:sz w:val="28"/>
          <w:szCs w:val="28"/>
          <w:rtl w:val="true"/>
          <w:lang w:bidi="fa-IR"/>
        </w:rPr>
        <w:t>آنها را دارد تكان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قهر مي‌كنند، بعضيشان 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يك تظاهرات دويست هزار نفره در تل آويو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متلاطمند؛ امّا چاره‌اي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مي‌خواهند وانمود كنند كه اين عقب‌نشيني بر اثر مذاكره بود؛ اين حرف خيلي كودكانه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فلسطين، صهيونيست‌ها از يك متر خاك اشغالي با مذاكره عقب ننشستند؛ مذاكره كدامست؟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عقب‌نشيني بر اثر مقاومت فلسطيني‌ها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حادثه‌يِ اوَّل، عقب‌نشيني و فرار از جنوب لبنان بود؛ اين هم حادثه‌يِ دوُّمست كه بر اثر مقاومت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فلسطين بداند، گروه‌هايِ جهادي فلسطين بدانند؛ در اين دام نيفتند كه خيال كنند مذاكره غزه را آزاد كرد؛ نخير، مذاكره غزه را آزاد نكرد؛ هيچ نقطه‌يِ ديگر را هم آزاد نكرد؛ تا ابد هم هيچ جا را آزاد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غزه را آزاد كرده، فشار مقاومت ملت فلسطين بوده است؛ آنها ناچار شدند</w:t>
      </w:r>
      <w:r>
        <w:rPr>
          <w:rFonts w:eastAsia="IRNazanin" w:cs="IRNazanin"/>
          <w:color w:val="111111"/>
          <w:sz w:val="28"/>
          <w:szCs w:val="28"/>
          <w:rtl w:val="true"/>
          <w:lang w:bidi="fa-IR"/>
        </w:rPr>
        <w:t xml:space="preserve">. </w:t>
      </w:r>
      <w:r>
        <w:rPr>
          <w:rStyle w:val="FootnoteAnchor"/>
          <w:rtl w:val="true"/>
        </w:rPr>
        <w:footnoteReference w:id="477"/>
      </w:r>
    </w:p>
    <w:p>
      <w:pPr>
        <w:pStyle w:val="Heading4"/>
        <w:numPr>
          <w:ilvl w:val="3"/>
          <w:numId w:val="1"/>
        </w:numPr>
        <w:rPr/>
      </w:pPr>
      <w:bookmarkStart w:id="937" w:name="__RefHeading___Toc2173765_3804643083"/>
      <w:bookmarkStart w:id="938" w:name="_Toc337"/>
      <w:bookmarkEnd w:id="937"/>
      <w:r>
        <w:rPr>
          <w:rtl w:val="true"/>
        </w:rPr>
        <w:t>مقاومت؛ عامل پيروزي</w:t>
      </w:r>
      <w:bookmarkEnd w:id="938"/>
    </w:p>
    <w:p>
      <w:pPr>
        <w:pStyle w:val="BookText"/>
        <w:rPr/>
      </w:pPr>
      <w:r>
        <w:rPr>
          <w:rFonts w:ascii="IRNazanin" w:hAnsi="IRNazanin" w:eastAsia="IRNazanin"/>
          <w:color w:val="111111"/>
          <w:sz w:val="28"/>
          <w:sz w:val="28"/>
          <w:szCs w:val="28"/>
          <w:rtl w:val="true"/>
          <w:lang w:bidi="fa-IR"/>
        </w:rPr>
        <w:t>مسلمانان با همكاري و تكيه بر مباني مشتركي كه قرآن و سنَّت بدان ناطقست قدرت خواهند يافت كه در برابر اين اهريمن چندچهره بايستند و آن را مغلوب اراده و ايمان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اسلامي با پيروي از درس‌هايِ امام خميني كبير، نمونه‌يِ بارز اين مقاومتِ موفقست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ايران اسلامي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سال ترفند و توطئه و دشمني از كودتا و … همه و همه به صحنه‌هايي از شكست و انفعال و سرگرداني دشمن تبديل شد و آيه‌يِ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كيد الشيطان كان ضعيفاً </w:t>
      </w:r>
      <w:r>
        <w:rPr>
          <w:rStyle w:val="FootnoteAnchor"/>
          <w:rtl w:val="true"/>
        </w:rPr>
        <w:footnoteReference w:id="478"/>
      </w:r>
      <w:r>
        <w:rPr>
          <w:rFonts w:ascii="IRNazanin" w:hAnsi="IRNazanin" w:eastAsia="IRNazanin"/>
          <w:color w:val="111111"/>
          <w:sz w:val="28"/>
          <w:sz w:val="28"/>
          <w:szCs w:val="28"/>
          <w:rtl w:val="true"/>
          <w:lang w:bidi="fa-IR"/>
        </w:rPr>
        <w:t>در برابر چشم ايرانيان بار ديگر مجسّم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نقطه‌يِ ديگر نيز كه مقاومتِ برخاسته از عزم و ايمان، مردم را به مصاف مستكبران پرمدعا كشانيد، پيروزي نصيب مؤمنان و شكست و رسوايي سرنوشت حتمي ستمگران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نمايان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روزه در لبنان و جهاد </w:t>
      </w:r>
      <w:bookmarkStart w:id="939" w:name="pg2305_13601"/>
    </w:p>
    <w:p>
      <w:pPr>
        <w:pStyle w:val="BookText"/>
        <w:rPr/>
      </w:pPr>
      <w:bookmarkEnd w:id="939"/>
      <w:r>
        <w:rPr>
          <w:rFonts w:ascii="IRNazanin" w:hAnsi="IRNazanin" w:eastAsia="IRNazanin"/>
          <w:color w:val="111111"/>
          <w:sz w:val="28"/>
          <w:sz w:val="28"/>
          <w:szCs w:val="28"/>
          <w:rtl w:val="true"/>
          <w:lang w:bidi="fa-IR"/>
        </w:rPr>
        <w:t>سرا فراز و پيروز غزه در سه سال اخير، شاهد زنده‌يِ اين حقيقتست</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علَّت ناموفق بودن تلاش‌ها براي نجات فلسطين؛ عدم تكيه بر اسلام كسان و گروه‌هايِ زيادي در اين مدّت به مبارزه براي نجات اين ملت دست زده، يا ادّعاي آن را كرده‌اند؛ امّا هرگز گرهي باز نشده، بلكه گره‌ها كورتر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اصلي اين بوده كه ملت فلسطين نمي‌توانسته از خود دفاع كند، يا جهان اسلام از خنثي كردن توطئه‌يِ امريكا و غرب در دفاع از دولت غاصب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اصلي ناكامي‌ها، اولاً از ياد بردن هويت اسلامي ملت فلسطين و عدم تكيه بر اسلام و جهاد اسلامي در طول ده‌ها سال گذشته و ثانياً خيانت سران كشورهايي از اعراب و حتّي خيانت سران و چهره‌هايي از فلسطينيان بوده است و امروز بحمدالله عنصر ايمان و جهاد اسلامي در مبارزات ملت فلسطين در داخل وطن مغصوب زنده شده و به همين جهت معادله‌يِ قدرت در فلسطين به سود فلسطينيان نسبت به گذشته تغيير كرده است</w:t>
      </w:r>
      <w:r>
        <w:rPr>
          <w:rFonts w:eastAsia="IRNazanin" w:cs="IRNazanin"/>
          <w:color w:val="111111"/>
          <w:sz w:val="28"/>
          <w:szCs w:val="28"/>
          <w:rtl w:val="true"/>
          <w:lang w:bidi="fa-IR"/>
        </w:rPr>
        <w:t xml:space="preserve">. </w:t>
      </w:r>
      <w:r>
        <w:rPr>
          <w:rStyle w:val="FootnoteAnchor"/>
          <w:rtl w:val="true"/>
        </w:rPr>
        <w:footnoteReference w:id="480"/>
      </w:r>
    </w:p>
    <w:p>
      <w:pPr>
        <w:pStyle w:val="Heading4"/>
        <w:numPr>
          <w:ilvl w:val="3"/>
          <w:numId w:val="1"/>
        </w:numPr>
        <w:rPr/>
      </w:pPr>
      <w:bookmarkStart w:id="940" w:name="__RefHeading___Toc2173767_3804643083"/>
      <w:bookmarkStart w:id="941" w:name="_Toc338"/>
      <w:bookmarkEnd w:id="940"/>
      <w:r>
        <w:rPr>
          <w:rtl w:val="true"/>
        </w:rPr>
        <w:t>علاج درد فلسطين؛ اسلام و وحدت كلمه</w:t>
      </w:r>
      <w:bookmarkEnd w:id="94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مجاهدان افغان، به بركت اسلام و وحدت كلمه، توانستند ارتش بيگانه را بيرون برانند و اگر باز هم به همين دو عامل تكيه كنند، خواهند توانست حكومت شايسته‌يِ مطلوب خود را در آن كشور تشكيل داده و رژيم وابسته‌يِ كنوني را از جا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عيناً علاج همه‌يِ دردها و گرفتاري‌هايِ فلسطين و لبنان نيز هست</w:t>
      </w:r>
      <w:r>
        <w:rPr>
          <w:rFonts w:eastAsia="IRNazanin" w:cs="IRNazanin"/>
          <w:color w:val="111111"/>
          <w:sz w:val="28"/>
          <w:szCs w:val="28"/>
          <w:rtl w:val="true"/>
          <w:lang w:bidi="fa-IR"/>
        </w:rPr>
        <w:t xml:space="preserve">. </w:t>
      </w:r>
      <w:r>
        <w:rPr>
          <w:rStyle w:val="FootnoteAnchor"/>
          <w:rtl w:val="true"/>
        </w:rPr>
        <w:footnoteReference w:id="481"/>
      </w:r>
      <w:bookmarkStart w:id="942" w:name="pg2305_13602"/>
    </w:p>
    <w:p>
      <w:pPr>
        <w:pStyle w:val="BookText"/>
        <w:rPr/>
      </w:pPr>
      <w:bookmarkEnd w:id="942"/>
      <w:r>
        <w:rPr>
          <w:rFonts w:ascii="IRNazanin" w:hAnsi="IRNazanin" w:eastAsia="IRNazanin"/>
          <w:color w:val="111111"/>
          <w:sz w:val="28"/>
          <w:sz w:val="28"/>
          <w:szCs w:val="28"/>
          <w:rtl w:val="true"/>
          <w:lang w:bidi="fa-IR"/>
        </w:rPr>
        <w:t>اقتدار روزافزون، در گرو ايمان</w:t>
      </w:r>
    </w:p>
    <w:p>
      <w:pPr>
        <w:pStyle w:val="BookText"/>
        <w:rPr/>
      </w:pPr>
      <w:r>
        <w:rPr>
          <w:rFonts w:ascii="IRNazanin" w:hAnsi="IRNazanin" w:eastAsia="IRNazanin"/>
          <w:color w:val="111111"/>
          <w:sz w:val="28"/>
          <w:sz w:val="28"/>
          <w:szCs w:val="28"/>
          <w:rtl w:val="true"/>
          <w:lang w:bidi="fa-IR"/>
        </w:rPr>
        <w:t xml:space="preserve">نكته‌يِ ديگر، اينست كه ما آنچه كه در قضيه‌يِ فلسطين از پيشرفت مشاهده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پيشرفت قابل انكار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روزافزون جبهه‌يِ مقاومت در مقابل جبهه‌يِ استكبار و كفرست كه امر مشهود و واضحي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زمينه ملاحظه مي‌شود، ناشي از ايمان به خدا و توكُّل به خدا و وارد كردن عنصر معنويت در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مبارزه با عنصر ايمان همراه نباشد، آسيب‌پذير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مبارزه موفق خواهد شد كه در او ايمان به خدا و توكُّل به خدا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روحيه‌يِ دين را و ايمان حقيقي به وعده‌يِ الـٰهي و توكُّل به خداي متعال را بايد در مردم تقويت كنيد؛ حسن ظن به خداي متعال و به وعده‌يِ الـٰهي را بايد در مردم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بايستي به خداي متعال حسن ظن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متعال اصدق القائلينست؛ او به ما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لَينْصُرَنَ اللهُ مَنْ ينْصُرُهٌ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 نهراسيد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83"/>
      </w:r>
      <w:r>
        <w:rPr>
          <w:rFonts w:ascii="Amiri" w:hAnsi="Amiri" w:eastAsia="Amiri" w:cs="Amiri"/>
          <w:color w:val="111111"/>
          <w:sz w:val="28"/>
          <w:sz w:val="28"/>
          <w:szCs w:val="28"/>
          <w:rtl w:val="true"/>
          <w:lang w:bidi="ar-SA"/>
        </w:rPr>
        <w:t>او به ما اين را تلقين مي‌كند؛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صادقست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اگر به وظيفه‌يِ خودمان در اين راه عمل بكنيم، براي خدا حركت كنيم، براي خدا مبارزه كنيم، هدف را رضاي خدا قرار بدهيم، بدون شك پيروزي نصيب خواهد شد</w:t>
      </w:r>
      <w:r>
        <w:rPr>
          <w:rFonts w:eastAsia="IRNazanin" w:cs="IRNazanin"/>
          <w:color w:val="111111"/>
          <w:sz w:val="28"/>
          <w:szCs w:val="28"/>
          <w:rtl w:val="true"/>
          <w:lang w:bidi="fa-IR"/>
        </w:rPr>
        <w:t xml:space="preserve">. </w:t>
      </w:r>
      <w:r>
        <w:rPr>
          <w:rStyle w:val="FootnoteAnchor"/>
          <w:rtl w:val="true"/>
        </w:rPr>
        <w:footnoteReference w:id="484"/>
      </w:r>
    </w:p>
    <w:p>
      <w:pPr>
        <w:pStyle w:val="Heading4"/>
        <w:numPr>
          <w:ilvl w:val="3"/>
          <w:numId w:val="1"/>
        </w:numPr>
        <w:rPr/>
      </w:pPr>
      <w:bookmarkStart w:id="943" w:name="__RefHeading___Toc2173769_3804643083"/>
      <w:bookmarkStart w:id="944" w:name="_Toc339"/>
      <w:bookmarkEnd w:id="943"/>
      <w:r>
        <w:rPr>
          <w:rtl w:val="true"/>
        </w:rPr>
        <w:t>آزادي فلسطين، به شرط استقامت</w:t>
      </w:r>
      <w:bookmarkEnd w:id="944"/>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ملت فلسطين در بازگرداندن حقِّ خود، دشوارتر نيست از پيروزي اي كه ملت ايران در ايجاد جمهوري اسلامي در ايران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كه طاغوت بر اين كشور حكومت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نگاه مي‌كرد به صحنه‌يِ عالم و به صحنه‌يِ منطقه، جزو محالات قطعي بود كه رژيم طاغوت در اينجا تغيير پيدا كند، آن هم اين كه تبديل بشود به يك نظام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جزو محالات به نظر مي‌آمد و به حسب </w:t>
      </w:r>
      <w:bookmarkStart w:id="945" w:name="pg2305_13603"/>
    </w:p>
    <w:p>
      <w:pPr>
        <w:pStyle w:val="BookText"/>
        <w:rPr/>
      </w:pPr>
      <w:bookmarkEnd w:id="945"/>
      <w:r>
        <w:rPr>
          <w:rFonts w:ascii="IRNazanin" w:hAnsi="IRNazanin" w:eastAsia="IRNazanin"/>
          <w:color w:val="111111"/>
          <w:sz w:val="28"/>
          <w:sz w:val="28"/>
          <w:szCs w:val="28"/>
          <w:rtl w:val="true"/>
          <w:lang w:bidi="fa-IR"/>
        </w:rPr>
        <w:t>موازين طبيعي، به حسب موازين عادي، چنين چيزي ممكن نبود؛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 يكلام آمريكا در اين منطقه و حمايت بي‌قيد و شرطش از رژيم شاه، نداشتن هيچ گونه امكاني براي مبارزين در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امكانات ما آن روز در حال مبارزه، بسيار كمتر بود از امكاناتي كه امروز مردم شما در غزه دارند يا در ساحل غربي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اتِّفاق افتاد، اين محال ممكن شد و واقع شد؛ به بركت تداوم مبارزه، به بركت توكُّل به خدا، به بركت رهبري عازم و جازم و قاطع امام بزرگوارمان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مي‌گويم اين اتِّفاق در مورد فلسطين ممكنست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نگاه مي‌كنند به صحنه، قدرت آمريكا را نگاه مي‌كنند، پشتيباني غرب را از صهيونيست‌ها نگاه مي‌كنند، قدرت شبكه‌هايِ مالي صهيونيست‌ها را در آمريكا و در ساير نقاط عالم مي‌بينند، قدرت تبليغاتيشان را مي‌بينند، به نظرشان مي‌آيد كه برگرداندن فلسطين به فلسطيني‌ها يك امر ناممكني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مي‌گويم نه، اين امر ناممكن، ممكن خواهد شد؛ به شرط ايستادگي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متعال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فَادْعُ وَ اسْتَقِمْ كَما أُمِرْت</w:t>
      </w:r>
      <w:r>
        <w:rPr>
          <w:rFonts w:eastAsia="IRNazanin" w:cs="IRNazanin"/>
          <w:color w:val="111111"/>
          <w:sz w:val="28"/>
          <w:szCs w:val="28"/>
          <w:rtl w:val="true"/>
          <w:lang w:bidi="fa-IR"/>
        </w:rPr>
        <w:t xml:space="preserve">»: </w:t>
      </w:r>
      <w:r>
        <w:rPr>
          <w:rStyle w:val="FootnoteAnchor"/>
          <w:rtl w:val="true"/>
        </w:rPr>
        <w:footnoteReference w:id="485"/>
      </w:r>
      <w:r>
        <w:rPr>
          <w:rFonts w:ascii="IRNazanin" w:hAnsi="IRNazanin" w:eastAsia="IRNazanin"/>
          <w:color w:val="111111"/>
          <w:sz w:val="28"/>
          <w:sz w:val="28"/>
          <w:szCs w:val="28"/>
          <w:rtl w:val="true"/>
          <w:lang w:bidi="fa-IR"/>
        </w:rPr>
        <w:t>استقامت لازمست، ايستادگي لازمست، ادامه دادن راه لازمست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ادامه دادن راه، يكي از مقدماتش همين گردهمايي‌هايِ شماست، هماهنگي‌هايِ شماست، تبليغات جهاني شماست؛ … افكار عمومي دنيا را اينها مسموم كردند</w:t>
      </w:r>
      <w:r>
        <w:rPr>
          <w:rFonts w:eastAsia="IRNazanin" w:cs="IRNazanin"/>
          <w:color w:val="111111"/>
          <w:sz w:val="28"/>
          <w:szCs w:val="28"/>
          <w:rtl w:val="true"/>
          <w:lang w:bidi="fa-IR"/>
        </w:rPr>
        <w:t xml:space="preserve">. </w:t>
      </w:r>
      <w:r>
        <w:rPr>
          <w:rStyle w:val="FootnoteAnchor"/>
          <w:rtl w:val="true"/>
        </w:rPr>
        <w:footnoteReference w:id="486"/>
      </w:r>
    </w:p>
    <w:p>
      <w:pPr>
        <w:pStyle w:val="Heading4"/>
        <w:numPr>
          <w:ilvl w:val="3"/>
          <w:numId w:val="1"/>
        </w:numPr>
        <w:rPr/>
      </w:pPr>
      <w:bookmarkStart w:id="946" w:name="__RefHeading___Toc2173771_3804643083"/>
      <w:bookmarkStart w:id="947" w:name="_Toc340"/>
      <w:bookmarkEnd w:id="946"/>
      <w:r>
        <w:rPr>
          <w:rtl w:val="true"/>
        </w:rPr>
        <w:t>نصرت خداوند در دنيا به مبارزين</w:t>
      </w:r>
      <w:bookmarkEnd w:id="9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بسياري از دولت‌هايِ عرب، در قضيه‌يِ غزه و قبل از او در قضاياي ديگر، امتحان بسيار بدي دادند؛ بسيار امتحان بدي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 مسأله‌يِ فلسطين شد، هي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مسأله‌يِ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وقت عمل آمد، مسأله‌يِ فلسطين به كلّي از همه‌يِ معادلاتشان حذف شد و به جاي اين كه به فلسطين كمك كنند، به فلسطيني كمك كنند، </w:t>
      </w:r>
    </w:p>
    <w:p>
      <w:pPr>
        <w:pStyle w:val="BookText"/>
        <w:rPr/>
      </w:pPr>
      <w:r>
        <w:rPr>
          <w:rFonts w:ascii="IRNazanin" w:hAnsi="IRNazanin" w:eastAsia="IRNazanin"/>
          <w:color w:val="111111"/>
          <w:sz w:val="28"/>
          <w:sz w:val="28"/>
          <w:szCs w:val="28"/>
          <w:rtl w:val="true"/>
          <w:lang w:bidi="fa-IR"/>
        </w:rPr>
        <w:t>به برادر عرب خودشان كمك كنند اگر به اسلام هم عقيده ندارند، اقلاً به عربيت خودشان پابند باشند همه از ميدان عقب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امتحان بدي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در تاريخ خواهد ماند و اين سزا‌ها و جزا‌ها مربوط به آخرت فقط نيست، در دنيا هم اينجورست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همچناني كه نصرت خداوند نسبت به شما‌ها كه داريد مبارزه مي‌كنيد، مال آنجا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آيه اي كه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آقاي خالد مشعل هم تكرار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اولياؤكم في الحياة الدّنيا و في الاخرة</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بنابراين فقط براي آخرت نيست،</w:t>
      </w:r>
    </w:p>
    <w:p>
      <w:pPr>
        <w:pStyle w:val="BookText"/>
        <w:rPr/>
      </w:pPr>
      <w:r>
        <w:rPr>
          <w:rFonts w:ascii="IRNazanin" w:hAnsi="IRNazanin" w:eastAsia="IRNazanin"/>
          <w:color w:val="111111"/>
          <w:sz w:val="28"/>
          <w:sz w:val="28"/>
          <w:szCs w:val="28"/>
          <w:rtl w:val="true"/>
          <w:lang w:bidi="fa-IR"/>
        </w:rPr>
        <w:t xml:space="preserve">در دنيا هم ملائكة الله، فرشتگان الـٰهي و قواي معنوي الـٰهي كمك مي‌كنند آن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اينها كمك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كمك آنها را ما در دنيا به چشم داريم مي‌بينيم؛ به چشم خودمان داريم مشاهده مي‌كنيم و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الله به ما هم در دفاع هشت سال همان كمك كردند؛ ما اين كمك را به چشم خودمان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آدم غرق در ماديات باور نمي‌كند، خب نكند؛ ما اين كمك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ملائكة الله دارند به ما كمك مي‌كنند؛ امروز هم به كمك الـٰهي است كه ما ايستاديم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نيروي نظامي‌مان با آمريكا قابل مقايسه نيست؛ نيروي اقتصاد يمان، امكانات مال يمان، امكانات تبليغات يمان، گستره‌يِ فعاليت سياس يمان با آمريكا قابل مقايسه نيست؛ امّا در عين حال ما قوي‌تر از امريكاييم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او پولدارترست، او مسل ح‌ترست، او امكانات تبليغاتي‌اش بيشترست، او امكانات مالي و سياسي‌اش بيشترست؛ امّا در عين حال او ضعيف‌ترست و ما قوي‌تريم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قوي‌تر بودن ما، اينست كه در همه‌يِ اين ميدان‌هايي كه ما و امريكا با هم مواجهيم، او قدم به قدم عقب‌نشيني مي‌كند؛ ما عقب‌نشيني نمي‌كنيم؛ ما جلو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اين به بركت اسلامست؛ اين به بركت كمك الـٰهي و كمك ملائكة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اينها اعتقاد داريم، اينها را باور داريم، اينها را به چشم خودمان داريم مي‌بينيم</w:t>
      </w:r>
      <w:r>
        <w:rPr>
          <w:rFonts w:eastAsia="IRNazanin" w:cs="IRNazanin"/>
          <w:color w:val="111111"/>
          <w:sz w:val="28"/>
          <w:szCs w:val="28"/>
          <w:rtl w:val="true"/>
          <w:lang w:bidi="fa-IR"/>
        </w:rPr>
        <w:t xml:space="preserve">. </w:t>
      </w:r>
      <w:r>
        <w:rPr>
          <w:rStyle w:val="FootnoteAnchor"/>
          <w:rtl w:val="true"/>
        </w:rPr>
        <w:footnoteReference w:id="489"/>
      </w:r>
      <w:bookmarkStart w:id="948" w:name="pg2305_13605"/>
    </w:p>
    <w:p>
      <w:pPr>
        <w:pStyle w:val="BookText"/>
        <w:rPr/>
      </w:pPr>
      <w:bookmarkEnd w:id="948"/>
      <w:r>
        <w:rPr>
          <w:rFonts w:ascii="IRNazanin" w:hAnsi="IRNazanin" w:eastAsia="IRNazanin"/>
          <w:color w:val="111111"/>
          <w:sz w:val="28"/>
          <w:sz w:val="28"/>
          <w:szCs w:val="28"/>
          <w:rtl w:val="true"/>
          <w:lang w:bidi="fa-IR"/>
        </w:rPr>
        <w:t>راه حل؛ اتحاد</w:t>
      </w:r>
    </w:p>
    <w:p>
      <w:pPr>
        <w:pStyle w:val="BookText"/>
        <w:rPr/>
      </w:pPr>
      <w:r>
        <w:rPr>
          <w:rFonts w:ascii="IRNazanin" w:hAnsi="IRNazanin" w:eastAsia="IRNazanin"/>
          <w:color w:val="111111"/>
          <w:sz w:val="28"/>
          <w:sz w:val="28"/>
          <w:szCs w:val="28"/>
          <w:rtl w:val="true"/>
          <w:lang w:bidi="fa-IR"/>
        </w:rPr>
        <w:t>امروز بيش از همه چيز، در امَّت اسلامي اتِّحاد لازمست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پيدا كنيم، حرفمان را يكي كنيم، دلمان را يكي كنيم؛ اين وظيفه‌يِ يكايك كساني است كه در اين امَّت بزرگ مسلمان قدرت تأثيرگذاري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دولت‌ها، چه روشنفكران، چه علما، چه فعالان گوناگون سياسي و اجتماعي، هر كدامي در هر كشوري از كشورهايِ اسلامي هستند، وظيفه دارند امَّت اسلامي را بيدار كنند و اين حقائق را به آنها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تلخ را كه دشمنان اسلام به وجود آوردند، براي آنها روشن و تبيين كنند؛ آنها را دعوت كنند به اين كه در صدد انجام وظيفه بربيايند؛ اين وظيفه‌يِ همه‌يِ ماست</w:t>
      </w:r>
      <w:r>
        <w:rPr>
          <w:rFonts w:eastAsia="IRNazanin" w:cs="IRNazanin"/>
          <w:color w:val="111111"/>
          <w:sz w:val="28"/>
          <w:szCs w:val="28"/>
          <w:rtl w:val="true"/>
          <w:lang w:bidi="fa-IR"/>
        </w:rPr>
        <w:t xml:space="preserve">. </w:t>
      </w:r>
      <w:r>
        <w:rPr>
          <w:rStyle w:val="FootnoteAnchor"/>
          <w:rtl w:val="true"/>
        </w:rPr>
        <w:footnoteReference w:id="490"/>
      </w:r>
    </w:p>
    <w:p>
      <w:pPr>
        <w:pStyle w:val="Heading4"/>
        <w:numPr>
          <w:ilvl w:val="3"/>
          <w:numId w:val="1"/>
        </w:numPr>
        <w:rPr/>
      </w:pPr>
      <w:bookmarkStart w:id="949" w:name="__RefHeading___Toc2173773_3804643083"/>
      <w:bookmarkStart w:id="950" w:name="_Toc341"/>
      <w:bookmarkEnd w:id="949"/>
      <w:r>
        <w:rPr>
          <w:rtl w:val="true"/>
        </w:rPr>
        <w:t>حركت امام حسين عَلَيْه‌السَّلَام؛ نسخه‌ي حل مسأله‌ي فلسطين</w:t>
      </w:r>
      <w:bookmarkEnd w:id="950"/>
    </w:p>
    <w:p>
      <w:pPr>
        <w:pStyle w:val="BookText"/>
        <w:rPr/>
      </w:pPr>
      <w:r>
        <w:rPr>
          <w:rFonts w:ascii="IRNazanin" w:hAnsi="IRNazanin" w:eastAsia="IRNazanin"/>
          <w:color w:val="111111"/>
          <w:sz w:val="28"/>
          <w:sz w:val="28"/>
          <w:szCs w:val="28"/>
          <w:rtl w:val="true"/>
          <w:lang w:bidi="fa-IR"/>
        </w:rPr>
        <w:t>امام حسين بايد اين حركت را انجام مي‌داد، تا نشان بدهد كه دستور كار، در يك چنين شرايطي، براي مسلمان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همه‌يِ مسلمان‌هايِ قرن‌هايِ بعدي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نسخه‌اي نوشت؛ منتها نسخه‌يِ حسين بن علي، نسخه‌يِ لفاظي و حرافي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خودت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نسخه‌يِ عملي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حركت كرد و نشان داد كه راه،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قول پيغمبر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شما ديديد كه اسلام كنار گذاشته شد؛ ظالمين بر مردم حكومت مي‌كنند؛ دين خدا را تغيير مي‌دهند؛ با فسق و فجور با مردم رفتار مي‌كنند؛ آن كسي كه در مقابل اين وضع، نايستد و قيام نكند كان حقّا علي الله ان يدخله مدخله خداي متعال با اين آدم ساكت و بي‌تفاوت هم مثل همان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رفتار خواهد كرد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امام حسين،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اين قيام، جان مطَّهر و مبارك و گرانب‌هايِ امام حسين كه برترين جان‌هايِ عالمست، اگر قرباني شود به نظر امام حسين، ب‌هايِ زيادي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بهترين‌ِ مردمان كه اصحاب امام حسين بودند، اگر قربان شود، براي امام حسين بهايِ گراني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آل الله، حرم پيغمبر، شخصيتي مثل زينب كه در دست بيگانگان اسير </w:t>
      </w:r>
    </w:p>
    <w:p>
      <w:pPr>
        <w:pStyle w:val="BookText"/>
        <w:rPr/>
      </w:pPr>
      <w:r>
        <w:rPr>
          <w:rFonts w:ascii="IRNazanin" w:hAnsi="IRNazanin" w:eastAsia="IRNazanin"/>
          <w:color w:val="111111"/>
          <w:sz w:val="28"/>
          <w:sz w:val="28"/>
          <w:szCs w:val="28"/>
          <w:rtl w:val="true"/>
          <w:lang w:bidi="fa-IR"/>
        </w:rPr>
        <w:t xml:space="preserve">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مي‌دانست وقتي در اين بيابان كشته شود، آنها اين زن و بچه را اسير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اسارت و پرداختن اين بهايِ سنگين به نظر امام حسين، براي اين مقصود سنگين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بهايي كه ما مي‌پردازيم، بايد ملاحظه شود با آن چيزي كه با اين پرداخت، براي اسلام، براي مسلمين، براي امَّت اسلامِي و براي جامعه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صد تومان انسان خرج كند، اسراف كرده؛ گاهي صد ميليارد اگر خرج كند، اسراف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چه در مقابلش مي‌گيريم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اسلامي عمل به اين نسخه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به اين نسخه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آدم‌هايِ ظاهرنگر و سطحي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آدم‌هايِ خوب، مردمان بدي نبودند؛ ما اينها را مي‌شناختيم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اين جوان‌ها را توي ميدان آوردند و بهترين جوان‌هايِ ما به كشتن داده مي‌شوند؛ خونشان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مي‌كردند امام نمي‌داند كه جان اين جوان‌ها در خطر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براي او مي‌سوخت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ناشي بود از اين كه محاسبه درست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بله؛ در جنگ تحميلي، ما اين همه شهيد داديم، اين همه جانباز داديم، اين همه خانواده داغدار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 بزرگي است؛ امّا در مقابل، چه؟ در مقابل، استقلال كشور، پرچم اسلام، هويت ايران اسلامي را در مقابل آن طوفان عظيم حفظ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طوفاني كه درست كرده بودند، طوفان صدام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آن سرباز جلوِ جبهه‌يِ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صدام همه‌يِ دستگاه و دنياي كفر و استكبار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از اوَّل هم وارد اين توطئه نبودند، در ادامه واضح و روشن بود؛ همه آمدند پشت سرِ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آمد، شوروي آن روز آمد، ناتو آمد، كشورهايِ مرتجع و وابسته‌يِ به استكبار آمدند؛ پول دادند، اطّلاعات دادند، نقشه دادند، تبليغات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جبهه‌يِ عظيم آمده بود تا ايران بزرگ، ايران رشيد و شجاع، ايران مؤمن را به كلّي در هم بپيچد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منطقه‌يِ دست نشانده‌يِ براي استكبار را در درجه‌يِ اوَّل، مغلوبِ عنصر پست و كوچكي مثل صدام كند و در درجه‌يِ بعد هم در مشت و چنگال آمريكا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مصيبتي را كه در طول دويست سال بر سر كشور ما آوردند و اين همه مشكل براي اين </w:t>
      </w:r>
    </w:p>
    <w:p>
      <w:pPr>
        <w:pStyle w:val="BookText"/>
        <w:rPr/>
      </w:pPr>
      <w:r>
        <w:rPr>
          <w:rFonts w:ascii="IRNazanin" w:hAnsi="IRNazanin" w:eastAsia="IRNazanin"/>
          <w:color w:val="111111"/>
          <w:sz w:val="28"/>
          <w:sz w:val="28"/>
          <w:szCs w:val="28"/>
          <w:rtl w:val="true"/>
          <w:lang w:bidi="fa-IR"/>
        </w:rPr>
        <w:t>ملت درست كردند، اين مصيبت را صد سال ديگر، دويست سال ديگر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ايستاد، امام بزرگوار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جان‌هايِ عزيزي را داديم، شهيدان بزرگي را داديم، جوان‌هايِ محبوبي را فدا كرديم؛ امّا اين ب‌هايِ گزافي در مقابل آن دستاورد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مسأله‌يِ فلسطين هم همينجورست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غزه كه شما مشاهده مي‌كنيد، اين بخشي از ظاهر قضيه است، باطن قضيه عبارتست از اين كه دستگاه استكبارِ بي‌اعتقاد به همه‌يِ اصول انساني، مايلست اين منطقه‌يِ خاورميانه، اين منطقه‌يِ حساس را كه پر از ثروت و حساسيت گوناگون جغرافيايي و اقتصادي است، در اختيار بگيرد؛ در مشت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وسيله‌اش هم اسرائيل غاصبست؛ صهيونيست‌هايِ مسلط بر فلسطين اشغالي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 حركاتي كه اين چند سال در اين منطقه انجام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قضاياي لبنان تا قضاياي عراق تا قضاياي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قابل تفسير و قابل فهمست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اينست كه اين منطقه بايد در مشت آمريكا و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اعم از آمريكاست؛ البته مظهر عمده‌اش، شيطان بزرگ، دولت آمريكاست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مي‌خواهد اين منطقه را در اختيار داشته باشد؛ در مشت داشته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اين منطقه را لازم دارد و عاملش هم اسرائيلست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اين داستان‌ها و قضاياي اين چند سال با اين نگاه، تحليل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در جنگ سي و سه روزه، وزير خارجه‌يِ آمريكا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درد زايمان منطقه‌يِ خاورميانه‌يِ جديدست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اين حادثه يك موجود تازه‌اي متولد خواهد شد كه همان خاورميانه‌اي است كه آمريكا دنبالش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خواب آشفته تعبيرش هماني بود كه بر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بيداري و فداكاري و ايثار و جهاد جوانان مؤمن در لبنان، تو دهن نه فقط اسرائيل، بلكه تو دهن‌ِ آمريكا و همه‌يِ پشتيبانانشان و دنباله روانشان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قضيه‌يِ غزه هم از همين قبيلست</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تنها راه؛ مبارزه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صهيونيست‌ها، جز زبان زور، هيچ چيز نمي‌فهمند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سالست كه هر چه سازمان ملل نسبت به مسأله‌يِ فلسطين، عليه صهيونيست‌ها قطعنامه صادر كرده است، اينها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لوس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اغماض را هم كه از قدرت‌هايِ بزرگ و از ملت‌ها و دولت‌ها ديدند، جري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قطعنامه نمي‌ترسند؛، مگر اسرائيل را با قطعنامه مي‌شود عقب نشاند؟ اسرائيل با زور و سلاح و مشت، عقب خواهد نشست</w:t>
      </w:r>
      <w:r>
        <w:rPr>
          <w:rFonts w:eastAsia="IRNazanin" w:cs="IRNazanin"/>
          <w:color w:val="111111"/>
          <w:sz w:val="28"/>
          <w:szCs w:val="28"/>
          <w:rtl w:val="true"/>
          <w:lang w:bidi="fa-IR"/>
        </w:rPr>
        <w:t xml:space="preserve">. </w:t>
      </w:r>
      <w:r>
        <w:rPr>
          <w:rStyle w:val="FootnoteAnchor"/>
          <w:rtl w:val="true"/>
        </w:rPr>
        <w:footnoteReference w:id="492"/>
      </w:r>
      <w:bookmarkStart w:id="951" w:name="pg2305_13609"/>
    </w:p>
    <w:p>
      <w:pPr>
        <w:pStyle w:val="Heading2"/>
        <w:numPr>
          <w:ilvl w:val="1"/>
          <w:numId w:val="1"/>
        </w:numPr>
        <w:rPr/>
      </w:pPr>
      <w:bookmarkStart w:id="952" w:name="__RefHeading___Toc2173775_3804643083"/>
      <w:bookmarkStart w:id="953" w:name="_Toc342"/>
      <w:bookmarkEnd w:id="951"/>
      <w:bookmarkEnd w:id="952"/>
      <w:r>
        <w:rPr>
          <w:rtl w:val="true"/>
        </w:rPr>
        <w:t>بخش ششم</w:t>
      </w:r>
      <w:r>
        <w:rPr>
          <w:rtl w:val="true"/>
        </w:rPr>
        <w:t xml:space="preserve">: </w:t>
      </w:r>
      <w:r>
        <w:rPr>
          <w:rtl w:val="true"/>
        </w:rPr>
        <w:t>قهرمانان</w:t>
      </w:r>
      <w:bookmarkEnd w:id="95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4" w:name="__RefHeading___Toc2173777_3804643083"/>
      <w:bookmarkStart w:id="955" w:name="_Toc343"/>
      <w:bookmarkEnd w:id="954"/>
      <w:r>
        <w:rPr>
          <w:rtl w:val="true"/>
        </w:rPr>
        <w:t>اشاره</w:t>
      </w:r>
      <w:bookmarkEnd w:id="95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6" w:name="pg2305_13611"/>
      <w:bookmarkStart w:id="957" w:name="pg2305_13611"/>
      <w:bookmarkEnd w:id="957"/>
    </w:p>
    <w:p>
      <w:pPr>
        <w:pStyle w:val="Heading3"/>
        <w:numPr>
          <w:ilvl w:val="2"/>
          <w:numId w:val="1"/>
        </w:numPr>
        <w:rPr/>
      </w:pPr>
      <w:bookmarkStart w:id="958" w:name="pg2305_13611"/>
      <w:bookmarkStart w:id="959" w:name="__RefHeading___Toc2173779_3804643083"/>
      <w:bookmarkStart w:id="960" w:name="_Toc344"/>
      <w:bookmarkEnd w:id="958"/>
      <w:bookmarkEnd w:id="959"/>
      <w:r>
        <w:rPr>
          <w:rtl w:val="true"/>
        </w:rPr>
        <w:t>شهيد شيخ احمد ياسين</w:t>
      </w:r>
      <w:bookmarkEnd w:id="960"/>
    </w:p>
    <w:p>
      <w:pPr>
        <w:pStyle w:val="Heading4"/>
        <w:numPr>
          <w:ilvl w:val="3"/>
          <w:numId w:val="1"/>
        </w:numPr>
        <w:rPr/>
      </w:pPr>
      <w:bookmarkStart w:id="961" w:name="__RefHeading___Toc2173781_3804643083"/>
      <w:bookmarkStart w:id="962" w:name="_Toc345"/>
      <w:bookmarkEnd w:id="961"/>
      <w:r>
        <w:rPr>
          <w:rtl w:val="true"/>
        </w:rPr>
        <w:t>پيام تسليت شهادت شيخ احمد ياسين</w:t>
      </w:r>
      <w:bookmarkEnd w:id="9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اطّلاع يافتيم كه دست گنهكار رژيم غاصب صهيونيستي مرتكب جنايتي بزرگ شده و عالم مجاهد مرحوم شيخ احمد ياسين بنيانگذار و پيشواي جنبش حماس را به شهادت رسانيده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بي‌گمان آرزوي هميشگي اين شيخ مجاهد پارسا بود و كشته شدن در راه خدا در كام بندگان مخلص او شيرينست؛ ولي اين نمي‌تواند از عظمت گناه تَبَه‌كاران غاصب صهيونيست بكاهد و وزر اين جنايت بزرگ را بر دوش آنان سبك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شيخ احمد ياسين درخت تناور مقاومت اسلامي را آبياري و آتش خشم ملت فداكار فلسطين را شعله‌ورتر خواهد كرد و مظلوميَّت او پرچم مظلوميَّت فلسطين را به اهتزاز در خواهد آورد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شيخ احمد ياسين و ملت فلسطين با اين جنايت ستاندند جسمي نحيف و عليل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او را و خطي را كه او ترسيم كرد و راهي را كه او گشود نخواهند توانست از ملت فلسطين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شيخ زنده است و درس او كه اينك با خون مظلومانه‌اش ماندگارتر و برجسته‌تر شد زمزمه‌يِ جوانان و نوجوانان و نسل آينده‌يِ فلسطين خواهد بود</w:t>
      </w:r>
      <w:r>
        <w:rPr>
          <w:rFonts w:eastAsia="IRNazanin" w:cs="IRNazanin"/>
          <w:color w:val="111111"/>
          <w:sz w:val="28"/>
          <w:szCs w:val="28"/>
          <w:rtl w:val="true"/>
          <w:lang w:bidi="fa-IR"/>
        </w:rPr>
        <w:t xml:space="preserve">. </w:t>
      </w:r>
      <w:bookmarkStart w:id="963" w:name="pg2305_13612"/>
    </w:p>
    <w:p>
      <w:pPr>
        <w:pStyle w:val="BookText"/>
        <w:rPr/>
      </w:pPr>
      <w:bookmarkEnd w:id="963"/>
      <w:r>
        <w:rPr>
          <w:rFonts w:ascii="IRNazanin" w:hAnsi="IRNazanin" w:eastAsia="IRNazanin"/>
          <w:color w:val="111111"/>
          <w:sz w:val="28"/>
          <w:sz w:val="28"/>
          <w:szCs w:val="28"/>
          <w:rtl w:val="true"/>
          <w:lang w:bidi="fa-IR"/>
        </w:rPr>
        <w:t>تَبَه‌كاران غاصب فلسطين بدانند كه قدرتنمايي‌هايِ احمقانه‌يِ آنان بزرگ‌ترين شاهد ضعف و شكست آنهاست و رژيم غاصب و دولت مجعول صهيونيستي محكوم به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ملت فلسطينست و هر لجاجتي در برابر اين حقِّ مسلّم، سرنوشتي جز ناكامِي و شكست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 و يبطل الباطل و لوكره المجرمون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اينجانب شهادت اين شيخ مجاهد في سبي ل الله را به روح بلند او تبريك و به ملت فلسطين و به ويژه به جوانان فداكار و سرا فراز مبارز فلسطيني و نيز به خاندان مكرّم او تسليت مي‌گويم و سر بلندي امَّت اسلامِي و پيروزي مجاهدان فلسطيني و لبناني را از خداوند متعال مسألت مي‌كنم</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964" w:name="__RefHeading___Toc2173783_3804643083"/>
      <w:bookmarkStart w:id="965" w:name="_Toc346"/>
      <w:bookmarkEnd w:id="964"/>
      <w:r>
        <w:rPr>
          <w:rtl w:val="true"/>
        </w:rPr>
        <w:t>ترور شيخ احمد ياسين، نشانه‌يِ سخت شدن كار بر اسرائيل</w:t>
      </w:r>
      <w:bookmarkEnd w:id="965"/>
    </w:p>
    <w:p>
      <w:pPr>
        <w:pStyle w:val="BookText"/>
        <w:rPr/>
      </w:pPr>
      <w:r>
        <w:rPr>
          <w:rFonts w:ascii="IRNazanin" w:hAnsi="IRNazanin" w:eastAsia="IRNazanin"/>
          <w:color w:val="111111"/>
          <w:sz w:val="28"/>
          <w:sz w:val="28"/>
          <w:szCs w:val="28"/>
          <w:rtl w:val="true"/>
          <w:lang w:bidi="fa-IR"/>
        </w:rPr>
        <w:t>آنها شصت سالست كه بر فلسطين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سال‌هايي گذشت كه فلسطيني‌ها جنبش و جوششي نداشتند؛ امّا الان زندگي بر صهيونيست‌ها سخت شده؛ كارشان به جايي رسيده است كه تحمُّل وجود يك پيرمرد روحاني فلج را هم كه بايد روي چرخ راهش ببرند،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مثل شيخ احمد ياسين را نمي‌توانند تحمُّل كنند</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شيخ شجاع فلسطيني كه به ايران آمد و سر تا پا فلجست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فلج، پايش فلج و قطع نخاعي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شجاعانه مبارزه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وجودي كه قطع نخاع دارد، او را به زندان بردند و شكنجه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دادند اگر به بدنش ضربه بزنند، حس نكند؛ لذا به صورتش شلاق زدند و به او بي‌خوابي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تروريست نيستند؟</w:t>
      </w:r>
      <w:r>
        <w:rPr>
          <w:rFonts w:eastAsia="IRNazanin" w:cs="IRNazanin"/>
          <w:color w:val="111111"/>
          <w:sz w:val="28"/>
          <w:szCs w:val="28"/>
          <w:rtl w:val="true"/>
          <w:lang w:bidi="fa-IR"/>
        </w:rPr>
        <w:t xml:space="preserve">! </w:t>
      </w:r>
      <w:r>
        <w:rPr>
          <w:rStyle w:val="FootnoteAnchor"/>
          <w:rtl w:val="true"/>
        </w:rPr>
        <w:footnoteReference w:id="496"/>
      </w:r>
      <w:bookmarkStart w:id="966" w:name="pg2305_13613"/>
    </w:p>
    <w:p>
      <w:pPr>
        <w:pStyle w:val="Heading3"/>
        <w:numPr>
          <w:ilvl w:val="2"/>
          <w:numId w:val="1"/>
        </w:numPr>
        <w:rPr/>
      </w:pPr>
      <w:bookmarkStart w:id="967" w:name="__RefHeading___Toc2173785_3804643083"/>
      <w:bookmarkStart w:id="968" w:name="_Toc347"/>
      <w:bookmarkEnd w:id="966"/>
      <w:bookmarkEnd w:id="967"/>
      <w:r>
        <w:rPr>
          <w:rtl w:val="true"/>
        </w:rPr>
        <w:t>شهيد دكتر فتحي شقاقي</w:t>
      </w:r>
      <w:bookmarkEnd w:id="968"/>
    </w:p>
    <w:p>
      <w:pPr>
        <w:pStyle w:val="Heading4"/>
        <w:numPr>
          <w:ilvl w:val="3"/>
          <w:numId w:val="1"/>
        </w:numPr>
        <w:rPr/>
      </w:pPr>
      <w:bookmarkStart w:id="969" w:name="__RefHeading___Toc2173787_3804643083"/>
      <w:bookmarkStart w:id="970" w:name="_Toc348"/>
      <w:bookmarkEnd w:id="969"/>
      <w:r>
        <w:rPr>
          <w:rtl w:val="true"/>
        </w:rPr>
        <w:t>پيام به مناسبت شهادت دكتر فتحي شقاقي رهبر جهاد اسلامي فلسطين</w:t>
      </w:r>
      <w:bookmarkEnd w:id="9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انا لله و انا اليه راجعو ن</w:t>
      </w:r>
    </w:p>
    <w:p>
      <w:pPr>
        <w:pStyle w:val="BookText"/>
        <w:rPr/>
      </w:pPr>
      <w:r>
        <w:rPr>
          <w:rFonts w:ascii="IRNazanin" w:hAnsi="IRNazanin" w:eastAsia="IRNazanin"/>
          <w:color w:val="111111"/>
          <w:sz w:val="28"/>
          <w:sz w:val="28"/>
          <w:szCs w:val="28"/>
          <w:rtl w:val="true"/>
          <w:lang w:bidi="fa-IR"/>
        </w:rPr>
        <w:t>صحنه‌يِ خونين مبارزات اسلامي فلسطين، بار ديگر با خون به ناحق ريخته‌يِ يكي از فرزندان رشيد و مظلوم آن سرزمين، گلگون گشت و كسي كه با قلبي سرشار از ايمان و اخلاص براي دفاع از خانه و ميهن خود، مجاهدت مي‌كرد به دست غاصبان خونخوار و آدم‌كش به شهادت رسيد و صهيونيست‌هايِ عاري از شرف و اخلاق يكبار ديگر ثابت كردند كه براي مقاصد نامشروع خود قتل و جنايت را مباح و مشروع مي‌شمرند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مؤمن و شجاع و متفكر و مخلص، شهيد دكتر فتحي شقاقي يكي از چهره‌هايِ درخشاني بود كه فجر مبارزات اسلامي مردم فلسطين در دهه‌يِ اخير را پديد آورد و همه‌يِ توان و امكان و اكنون جان عزيز خود را بر سر اين جهاد مقدَّس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خورشيد اسلامي از افق مبارزات فلسطين كه به ملت مظلوم فلسطين جان تازهايِ بخشيد، در هنگامي آغاز شد كه مُدَّعِيان دروغين قضيه‌يِ فلسطين، از بردن نام اسلام در آن عرصه‌يِ اسلامي محض، به شِدَّت پرهيز مي‌كردند و با جدا كردن قضيه‌يِ فلسطين از اسلام، دانسته و ندانسته آرمان فلسطين را به محو و نابودي مي‌كشاندند و در اين هنگام بود كه گروهي از جوانان پُرشور و بااخلاص و مؤمن و انديشمند و در رأس آنان شهيد عزيز ما دكتر فتحي شقاقي با الهام گرفتن از انقلاب اسلامي ايران و با دلي سرشار از عشق و ارادت به امام عظيم الشّأن راحل، پرچم مبارزات اسلامي را برافراشته و به رغم كوردلان سست‌عنصر و وابسته و به رغم رژيم غاصب و به رغم امريكا و سرسپردگانش در منطقه‌يِ عربي، خون در رگ‌هايِ افسرده‌يِ جهاد فلسطيني دميدند و دشمن را كه با ساده‌انديشي و خوشخيالي، مجاهدات حق‌طلبانه را پايان يافته مي‌پنداشت زير ضربات خود گرفتند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آن مجاهد مؤمن و مخلص به شهادت كه آرزوي همه‌يِ مبارزان خالص و صادقست نائل آمده است؛ ولي اينجانب با قاطعيت اعلام </w:t>
      </w:r>
    </w:p>
    <w:p>
      <w:pPr>
        <w:pStyle w:val="BookText"/>
        <w:rPr/>
      </w:pPr>
      <w:r>
        <w:rPr>
          <w:rFonts w:ascii="IRNazanin" w:hAnsi="IRNazanin" w:eastAsia="IRNazanin"/>
          <w:color w:val="111111"/>
          <w:sz w:val="28"/>
          <w:sz w:val="28"/>
          <w:szCs w:val="28"/>
          <w:rtl w:val="true"/>
          <w:lang w:bidi="fa-IR"/>
        </w:rPr>
        <w:t>مي‌كنم كه اين مرگ سرخ و افتخارآميز، مايه‌يِ اشتداد نهضت عظيم اسلامي در فلسطين خواهد شد و مظلوميَّت او مظلومان فلسطيني را در مجاهدت فِي سَبِيلِ اللَّهِ سخت‌تر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مبارز فلسطين محقَّست اگر خيانتكاران به آرمان فلسطين را چه آنان كه با رو سياهي تمام، خود را فلسطيني مي‌شمارند و چه اعراب غير فلسطيني شريك جرم سران رژيم صهيونيستي در اين جنايت و جنايات مشابه آن در گذشته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اين آخرين جرم تروريست‌هايِ غاصب نخواهد بود؛ ولي بي‌شك آنكه در نهايت به پيروزي قاطع مي‌رسد جبهه‌يِ حقِّ ملت مسلمان و مبارز و مظلوم فلسطين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شهادت اين مجاهد برجسته‌يِ فلسطيني را به همه‌يِ آحاد ملت فلسطين به ويژه به سازمان مبارك جهاد اسلامي فلسطين و بالاخص به همسر و فرزندان و والدين و ديگر كسان و ياران وي تبريك و تسليت مي‌گويم</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 شقاقي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راه يك ارزش انساني؛</w:t>
      </w:r>
    </w:p>
    <w:p>
      <w:pPr>
        <w:pStyle w:val="BookText"/>
        <w:rPr/>
      </w:pPr>
      <w:r>
        <w:rPr>
          <w:rFonts w:ascii="Amiri" w:hAnsi="Amiri" w:eastAsia="Amiri" w:cs="Amiri"/>
          <w:color w:val="111111"/>
          <w:sz w:val="28"/>
          <w:sz w:val="28"/>
          <w:szCs w:val="28"/>
          <w:rtl w:val="true"/>
          <w:lang w:bidi="ar-SA"/>
        </w:rPr>
        <w:t>من به ملت‌هايي كه تحت تأثير تبليغات رسانه‌هايِ صهيونيستي هستند، كاري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ممكنست اشتباه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افكار عمومي را رسانه‌هايِ عمومي تغيير مي‌دهند؛ امّا در بين سردمداران سياست‌هايِ جهاني، كسي نيست كه نداند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 شقاقي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راه يك ارزش انساني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كيست كه سربازي را كه براي برگرداندن خانه‌يِ خود از دست اشغالگران مي‌جنگد، تحسين و ستايش نكند؟ چرا سرداران جنگ‌ها و سربازان فداكارِ معلولِ جنگ‌هايِ آزاديبخش، در همه جاي دنيا مورد احترامند؟ چرا مقبره‌يِ سرباز گمنام به عنوان يك حركت نمادين در همه جاي دنيا مورد احترامست؟ اين سرباز، مگر چه كار كرده است؟ اين سرباز يا آن سردار و يا آن معلول جنگي در آفريقا، در اروپا، در هر جاي دنيا كه شما نگاه كنيد، همان كاري را كرده است كه امروز فلسطيني‌هايِ مظلوم مي‌كنند؛ سرداران فداكارشان مي‌كنند و شهداي غريبشان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به ارزش‌هايِ انساني پايبند باشد، اينها را از </w:t>
      </w:r>
      <w:bookmarkStart w:id="971" w:name="pg2305_13615"/>
    </w:p>
    <w:p>
      <w:pPr>
        <w:pStyle w:val="BookText"/>
        <w:rPr/>
      </w:pPr>
      <w:bookmarkEnd w:id="971"/>
      <w:r>
        <w:rPr>
          <w:rFonts w:ascii="IRNazanin" w:hAnsi="IRNazanin" w:eastAsia="IRNazanin"/>
          <w:color w:val="111111"/>
          <w:sz w:val="28"/>
          <w:sz w:val="28"/>
          <w:szCs w:val="28"/>
          <w:rtl w:val="true"/>
          <w:lang w:bidi="fa-IR"/>
        </w:rPr>
        <w:t>اعماق جان تحسين مي‌كند؛ امّا در شهادت شهيد فتحي شقاقي، هيچ چشمي از چشم‌هايِ استكباري 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اشك از چشم‌هايِ دوخته به مطامع حيوانيشان، فرونريخت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براي قاتل او و براي يك تروريستِ سابقه‌دار، اشك مي‌ريزند</w:t>
      </w:r>
      <w:r>
        <w:rPr>
          <w:rFonts w:eastAsia="IRNazanin" w:cs="IRNazanin"/>
          <w:color w:val="111111"/>
          <w:sz w:val="28"/>
          <w:szCs w:val="28"/>
          <w:rtl w:val="true"/>
          <w:lang w:bidi="fa-IR"/>
        </w:rPr>
        <w:t xml:space="preserve">! </w:t>
      </w:r>
      <w:r>
        <w:rPr>
          <w:rStyle w:val="FootnoteAnchor"/>
          <w:rtl w:val="true"/>
        </w:rPr>
        <w:footnoteReference w:id="498"/>
      </w:r>
    </w:p>
    <w:p>
      <w:pPr>
        <w:pStyle w:val="Heading3"/>
        <w:numPr>
          <w:ilvl w:val="2"/>
          <w:numId w:val="1"/>
        </w:numPr>
        <w:rPr/>
      </w:pPr>
      <w:bookmarkStart w:id="972" w:name="__RefHeading___Toc2173789_3804643083"/>
      <w:bookmarkStart w:id="973" w:name="_Toc349"/>
      <w:bookmarkEnd w:id="972"/>
      <w:r>
        <w:rPr>
          <w:rtl w:val="true"/>
        </w:rPr>
        <w:t>شهيد رنتيسي</w:t>
      </w:r>
      <w:bookmarkEnd w:id="973"/>
    </w:p>
    <w:p>
      <w:pPr>
        <w:pStyle w:val="BookText"/>
        <w:rPr/>
      </w:pPr>
      <w:r>
        <w:rPr>
          <w:rFonts w:ascii="IRNazanin" w:hAnsi="IRNazanin" w:eastAsia="IRNazanin"/>
          <w:color w:val="111111"/>
          <w:sz w:val="28"/>
          <w:sz w:val="28"/>
          <w:szCs w:val="28"/>
          <w:rtl w:val="true"/>
          <w:lang w:bidi="fa-IR"/>
        </w:rPr>
        <w:t>شما با جهاد و صبر و مقاومت درخشان خود دنياي اسلام را سرافراز كرديد و ملَّتي نمونه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 اين مِحَنت بزرگ پشت شما را خم نكرد و خون مطَّهر شهيدا نتان عزم و استقامتتان را ريشه‌دارتر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با سفّاكي و بي‌رحمي خود، با كشتار و تخريب و آدم‌ربايي و وحشيگري خود، نتوانست شما را عقب براند و امروز شما از هميشه قوي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شهداي بزرگي چو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احمد ياسين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 شقاقي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رنتيسي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شهادت طلب و ديگرِ شهداي مظلوم شما، تاكنون بر شمشير دشمن پيروز شده و از اين، پس به حول و قوه‌يِ الـٰهي بيشتر پيروز 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جمهوري اسلامي ايران و يقيناً انبوه مسلمانان و آزاد يخواهان در سراسر جهان در غم و مِحَنت شما خود را شريك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شما، شهيدان ما؛ رنج و اندوه شما، رنج و اندوه ما و پيروزي شما، پيروزي ماست</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4" w:name="pg2305_13617"/>
      <w:bookmarkStart w:id="975" w:name="pg2305_13617"/>
      <w:bookmarkEnd w:id="975"/>
    </w:p>
    <w:p>
      <w:pPr>
        <w:pStyle w:val="Heading2"/>
        <w:numPr>
          <w:ilvl w:val="1"/>
          <w:numId w:val="1"/>
        </w:numPr>
        <w:rPr/>
      </w:pPr>
      <w:bookmarkStart w:id="976" w:name="pg2305_13617"/>
      <w:bookmarkStart w:id="977" w:name="__RefHeading___Toc2173791_3804643083"/>
      <w:bookmarkStart w:id="978" w:name="_Toc350"/>
      <w:bookmarkEnd w:id="976"/>
      <w:bookmarkEnd w:id="977"/>
      <w:r>
        <w:rPr>
          <w:rtl w:val="true"/>
        </w:rPr>
        <w:t>بخش هفتم</w:t>
      </w:r>
      <w:r>
        <w:rPr>
          <w:rtl w:val="true"/>
        </w:rPr>
        <w:t xml:space="preserve">: </w:t>
      </w:r>
      <w:r>
        <w:rPr>
          <w:rtl w:val="true"/>
        </w:rPr>
        <w:t>روشنگري</w:t>
      </w:r>
      <w:bookmarkEnd w:id="978"/>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9" w:name="__RefHeading___Toc2173793_3804643083"/>
      <w:bookmarkStart w:id="980" w:name="_Toc351"/>
      <w:bookmarkEnd w:id="979"/>
      <w:r>
        <w:rPr>
          <w:rtl w:val="true"/>
        </w:rPr>
        <w:t>اشاره</w:t>
      </w:r>
      <w:bookmarkEnd w:id="980"/>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1" w:name="pg2305_13619"/>
      <w:bookmarkStart w:id="982" w:name="pg2305_13619"/>
      <w:bookmarkEnd w:id="982"/>
    </w:p>
    <w:p>
      <w:pPr>
        <w:pStyle w:val="Heading3"/>
        <w:numPr>
          <w:ilvl w:val="2"/>
          <w:numId w:val="1"/>
        </w:numPr>
        <w:rPr/>
      </w:pPr>
      <w:bookmarkStart w:id="983" w:name="pg2305_13619"/>
      <w:bookmarkStart w:id="984" w:name="__RefHeading___Toc2173795_3804643083"/>
      <w:bookmarkStart w:id="985" w:name="_Toc352"/>
      <w:bookmarkEnd w:id="983"/>
      <w:bookmarkEnd w:id="984"/>
      <w:r>
        <w:rPr>
          <w:rtl w:val="true"/>
        </w:rPr>
        <w:t>فصل اوَّل</w:t>
      </w:r>
      <w:r>
        <w:rPr>
          <w:rtl w:val="true"/>
        </w:rPr>
        <w:t xml:space="preserve">: </w:t>
      </w:r>
      <w:r>
        <w:rPr>
          <w:rtl w:val="true"/>
        </w:rPr>
        <w:t>شبهات</w:t>
      </w:r>
      <w:bookmarkEnd w:id="985"/>
    </w:p>
    <w:p>
      <w:pPr>
        <w:pStyle w:val="Heading4"/>
        <w:numPr>
          <w:ilvl w:val="3"/>
          <w:numId w:val="1"/>
        </w:numPr>
        <w:rPr/>
      </w:pPr>
      <w:bookmarkStart w:id="986" w:name="__RefHeading___Toc2173797_3804643083"/>
      <w:bookmarkStart w:id="987" w:name="_Toc353"/>
      <w:bookmarkEnd w:id="986"/>
      <w:r>
        <w:rPr>
          <w:rtl w:val="true"/>
        </w:rPr>
        <w:t>شبهه؛ مسأله‌يِ فلسطين، مسأله‌اي عربي؟</w:t>
      </w:r>
      <w:r>
        <w:rPr>
          <w:rtl w:val="true"/>
        </w:rPr>
        <w:t>!</w:t>
      </w:r>
      <w:bookmarkEnd w:id="987"/>
    </w:p>
    <w:p>
      <w:pPr>
        <w:pStyle w:val="BookText"/>
        <w:rPr/>
      </w:pPr>
      <w:r>
        <w:rPr>
          <w:rFonts w:ascii="IRNazanin" w:hAnsi="IRNazanin" w:eastAsia="IRNazanin"/>
          <w:color w:val="111111"/>
          <w:sz w:val="28"/>
          <w:sz w:val="28"/>
          <w:szCs w:val="28"/>
          <w:rtl w:val="true"/>
          <w:lang w:bidi="fa-IR"/>
        </w:rPr>
        <w:t>البته بسياري از دولت‌هايِ عرب، در قضيه‌يِ غزه و قبل از او در قضاياي ديگر، امتحان بسيار بدي دادند؛ بسيار امتحان بدي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صحبت مسأله‌يِ فلسطين شد، هي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مسأله‌يِ فلسطين مسأله‌يِ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وقت عمل آمد، مسأله‌يِ فلسطين به كلّي از همه‌يِ معادلاتشان حذف شد و به جاي اين كه به فلسطين كمك كنند، به فلسطيني كمك كنند، به برادر عرب خودشان كمك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اسلام هم عقيده ندارند، اقلاً به عربيت خودشان پابند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ميدان عقب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امتحان بدي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در تاريخ خواهد ماند و اين سزا‌ها و جزا‌ها مربوط به آخرت فقط نيست، در دنيا هم اينجورست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همچناني كه نصرت خداوند نسبت به شما‌ها كه داريد مبارزه مي‌كنيد، مال آنجا نيست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آي‌هايِ كه خواندند كه آقاي خالد مشعل هم تكرار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اولياؤكم في الحياة الدّنيا و في الاخرة </w:t>
      </w:r>
      <w:r>
        <w:rPr>
          <w:rStyle w:val="FootnoteAnchor"/>
          <w:rtl w:val="true"/>
        </w:rPr>
        <w:footnoteReference w:id="500"/>
      </w:r>
      <w:r>
        <w:rPr>
          <w:rFonts w:ascii="IRNazanin" w:hAnsi="IRNazanin" w:eastAsia="IRNazanin"/>
          <w:color w:val="111111"/>
          <w:sz w:val="28"/>
          <w:sz w:val="28"/>
          <w:szCs w:val="28"/>
          <w:rtl w:val="true"/>
          <w:lang w:bidi="fa-IR"/>
        </w:rPr>
        <w:t>بنا بر اين فقط براي آخرت نيست، در دنيا هم ملائكة الله، فرشتگان الـٰهي و قواي معنوي الـٰهي كمك مي‌كنند آن كساني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اينها كمك مي‌كنند</w:t>
      </w:r>
      <w:r>
        <w:rPr>
          <w:rFonts w:eastAsia="Amiri" w:cs="Amiri" w:ascii="Amiri" w:hAnsi="Amiri"/>
          <w:color w:val="111111"/>
          <w:sz w:val="28"/>
          <w:szCs w:val="28"/>
          <w:rtl w:val="true"/>
          <w:lang w:bidi="ar-SA"/>
        </w:rPr>
        <w:t xml:space="preserve">. </w:t>
      </w:r>
      <w:r>
        <w:rPr>
          <w:rStyle w:val="FootnoteAnchor"/>
          <w:rtl w:val="true"/>
        </w:rPr>
        <w:footnoteReference w:id="502"/>
      </w:r>
      <w:bookmarkStart w:id="988" w:name="pg2305_13620"/>
    </w:p>
    <w:p>
      <w:pPr>
        <w:pStyle w:val="BookText"/>
        <w:rPr/>
      </w:pPr>
      <w:bookmarkEnd w:id="988"/>
      <w:r>
        <w:rPr>
          <w:rFonts w:ascii="IRNazanin" w:hAnsi="IRNazanin" w:eastAsia="IRNazanin"/>
          <w:color w:val="111111"/>
          <w:sz w:val="28"/>
          <w:sz w:val="28"/>
          <w:szCs w:val="28"/>
          <w:rtl w:val="true"/>
          <w:lang w:bidi="fa-IR"/>
        </w:rPr>
        <w:t>گاهي شنيده مي‌شود كه كساني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يك مسأله‌يِ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چه معني است؟ اگر مقصود آنست كه عرب، احساسات خويشاوندان هتري دارد و مايلست خدمت و مجاهدت بيشتري تقديم كند، اين چيز پسنديده‌اي است و ما به آن تبريك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معني اين سخن آنست كه سران برخي كشورهايِ عربي به نداي يا لَلْمُسلِمين مردم فلسطين كمترين توجُّهي نكنند و در قضيه‌يِ مهمّي مانند فاجعه‌يِ غزه با دشمن غاصب و ظالم همكاري كنند و بر سر ديگران كه نداي وظيفه، آرامشان نمي‌گذارد فرياد بكشند كه شما چرا به غزه كمك مي‌كنيد، در اين صورت هيچ مسلماني و هيچ عربي غيور و با وجداني اين سخن را نمي‌پذيرد و گوينده‌يِ آن را از سرزنش و تقبيح معاف نمي‌سازد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منطق اخزمست كه پدر خود را كتك مي‌زد و اگر كسي دخالت مي‌كرد بر سر او فرياد مي‌كشيد؛، پس از او هم پسرش آن پدر بزرگ را به باد مشت و كتك مي‌گرفت و اين در زبان عربي مَثَل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بَني رمّلوني بالدّم</w:t>
      </w:r>
    </w:p>
    <w:p>
      <w:pPr>
        <w:pStyle w:val="BookText"/>
        <w:rPr/>
      </w:pPr>
      <w:r>
        <w:rPr>
          <w:rFonts w:ascii="Amiri" w:hAnsi="Amiri" w:eastAsia="Amiri" w:cs="Amiri"/>
          <w:color w:val="111111"/>
          <w:sz w:val="28"/>
          <w:sz w:val="28"/>
          <w:szCs w:val="28"/>
          <w:rtl w:val="true"/>
          <w:lang w:bidi="ar-SA"/>
        </w:rPr>
        <w:t>شِنشِنةٌ اَعرِفُ‌ها من اَخزَم</w:t>
      </w:r>
      <w:r>
        <w:rPr>
          <w:rFonts w:eastAsia="Amiri" w:cs="Amiri" w:ascii="Amiri" w:hAnsi="Amiri"/>
          <w:color w:val="111111"/>
          <w:sz w:val="28"/>
          <w:szCs w:val="28"/>
          <w:rtl w:val="true"/>
          <w:lang w:bidi="ar-SA"/>
        </w:rPr>
        <w:t xml:space="preserve">. </w:t>
      </w:r>
      <w:r>
        <w:rPr>
          <w:rStyle w:val="FootnoteAnchor"/>
          <w:rtl w:val="true"/>
        </w:rPr>
        <w:footnoteReference w:id="503"/>
      </w:r>
    </w:p>
    <w:p>
      <w:pPr>
        <w:pStyle w:val="Heading4"/>
        <w:numPr>
          <w:ilvl w:val="3"/>
          <w:numId w:val="1"/>
        </w:numPr>
        <w:rPr/>
      </w:pPr>
      <w:bookmarkStart w:id="989" w:name="__RefHeading___Toc2173799_3804643083"/>
      <w:bookmarkStart w:id="990" w:name="_Toc354"/>
      <w:bookmarkEnd w:id="989"/>
      <w:r>
        <w:rPr>
          <w:rtl w:val="true"/>
        </w:rPr>
        <w:t>شبهه؛ پذيرش واقعيتي شصت ساله</w:t>
      </w:r>
      <w:bookmarkEnd w:id="990"/>
    </w:p>
    <w:p>
      <w:pPr>
        <w:pStyle w:val="BookText"/>
        <w:rPr/>
      </w:pPr>
      <w:r>
        <w:rPr>
          <w:rFonts w:ascii="IRNazanin" w:hAnsi="IRNazanin" w:eastAsia="IRNazanin"/>
          <w:color w:val="111111"/>
          <w:sz w:val="28"/>
          <w:sz w:val="28"/>
          <w:szCs w:val="28"/>
          <w:rtl w:val="true"/>
          <w:lang w:bidi="fa-IR"/>
        </w:rPr>
        <w:t>مغالطه‌يِ بزرگي كه در قضيه‌يِ فلسطين بر ذهن برخي از دست اندركاران چنگ انداخته، اينست كه كشوري به نام اسرائيل يك واقعيت شصت ساله است و بايد با آن كنار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اينها چرا از واقعيت‌هايِ ديگري كه در برابر چشم آنانست درس نمي‌گيرند؟ مگر كشورهايِ بالكان و قفقاز و آسياي جنوب غربي، پس از هشتاد سال بي‌هويتي و تبديل به بخش‌هايي از شوروي سابق، بار ديگر هويت اصلي خود را باز نيافتند؟</w:t>
      </w:r>
    </w:p>
    <w:p>
      <w:pPr>
        <w:pStyle w:val="BookText"/>
        <w:rPr/>
      </w:pPr>
      <w:r>
        <w:rPr>
          <w:rFonts w:ascii="IRNazanin" w:hAnsi="IRNazanin" w:eastAsia="IRNazanin"/>
          <w:color w:val="111111"/>
          <w:sz w:val="28"/>
          <w:sz w:val="28"/>
          <w:szCs w:val="28"/>
          <w:rtl w:val="true"/>
          <w:lang w:bidi="fa-IR"/>
        </w:rPr>
        <w:t xml:space="preserve">چرا فلسطين كه پاره‌يِ تن جهان اسلامست نتواند بار ديگر هويت اسلامِي و عربي خود را بازيابد و چرا جوانان فلسطيني كه در شمار باهوش‌ترين و مقاوم‌ترين جوانان عربند نتوانند اراده‌ي خود را بر اين واقعيتِ ظالمانه فائق گردانند؟ </w:t>
      </w:r>
      <w:r>
        <w:rPr>
          <w:rStyle w:val="FootnoteAnchor"/>
          <w:rtl w:val="true"/>
        </w:rPr>
        <w:footnoteReference w:id="504"/>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امروز بعضي‌ها مي‌خواهند اينطور وانمود كنند كه چرا مسأله‌يِ </w:t>
      </w:r>
    </w:p>
    <w:p>
      <w:pPr>
        <w:pStyle w:val="BookText"/>
        <w:rPr/>
      </w:pPr>
      <w:r>
        <w:rPr>
          <w:rFonts w:ascii="IRNazanin" w:hAnsi="IRNazanin" w:eastAsia="IRNazanin"/>
          <w:color w:val="111111"/>
          <w:sz w:val="28"/>
          <w:sz w:val="28"/>
          <w:szCs w:val="28"/>
          <w:rtl w:val="true"/>
          <w:lang w:bidi="fa-IR"/>
        </w:rPr>
        <w:t>فلسطين را بحث مي‌كنيد؛ اين مسأله خاتمه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مي‌كنم كه مسأله‌يِ فلسطين به هيچ وجه خاتمه يافته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نيست كه شما خيال كنيد تا ابد بايد فلسطيني‌ها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اولادشان بيرون از سرزمين خودشان باشند؛ يا اگر در آن داخلند، به صورت يك اَقليَّتِ مقهور زندگي كنند و آن بيگانه‌هايِ غاصب در اينجا بمانند؛ نه، چنين چيزي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كشورهايي كه صدسال در تصرّف قدرتي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قزّاقستاني كه الان شما ملاحظه مي‌كنيد، همين گرجستاني كه الان شما ملاحظه مي‌كنيد؛ اين كشورهايِ تازه استقلال يافته‌يِ آسياي 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در اختيار شوروي، بعضي قبل از شوروي در اختيار روسيه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وقتي كه هنوز شوروي به وجود نيامده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دوباره مستقل شدند و برگشتند و متعلِّق به مردم خودشان شدند؛ بنا بر اين هيچ بُعدي ندارد و حتماً بايد اي نكار اتّفاق بيفتد و انشاء الله اتّفاق خواهد افتاد و فلسطين به مردم فلسطين بر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خاتمه يافته نيست؛ اين خطاست</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شبهه؛ تنها راه نجات ملت فلسطين، مذاكره با اسرائيل يا غرب يا مجامع بين‌المللي مغالطه‌يِ بزرگ ديگر آنست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ملت فلسطين، مذاكره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با كي؟ با رژيم غاصب و زورگو و گمراهي كه جز به زور، به هيچ اصل ديگري معتقد نيست؟ آنان كه به اين بازيچه و فريب خود را دلخوش كردند چه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آنها به عنوان حكومت خودگردان از صهيونيست‌ها گرفتند، با صرفنظر از ماهيت تحقيرآميز و اهانت بار آن،</w:t>
      </w:r>
    </w:p>
    <w:p>
      <w:pPr>
        <w:pStyle w:val="BookText"/>
        <w:rPr/>
      </w:pPr>
      <w:r>
        <w:rPr>
          <w:rFonts w:ascii="IRNazanin" w:hAnsi="IRNazanin" w:eastAsia="IRNazanin"/>
          <w:color w:val="111111"/>
          <w:sz w:val="28"/>
          <w:sz w:val="28"/>
          <w:szCs w:val="28"/>
          <w:rtl w:val="true"/>
          <w:lang w:bidi="fa-IR"/>
        </w:rPr>
        <w:t>اولاً با هزينه‌يِ سنگين‌ِ اعتراف به مالكيَّت رژيم غاصب بر تقريباً سراسر فلسطين تمام شد،</w:t>
      </w:r>
    </w:p>
    <w:p>
      <w:pPr>
        <w:pStyle w:val="BookText"/>
        <w:rPr/>
      </w:pPr>
      <w:r>
        <w:rPr>
          <w:rFonts w:ascii="IRNazanin" w:hAnsi="IRNazanin" w:eastAsia="IRNazanin"/>
          <w:color w:val="111111"/>
          <w:sz w:val="28"/>
          <w:sz w:val="28"/>
          <w:szCs w:val="28"/>
          <w:rtl w:val="true"/>
          <w:lang w:bidi="fa-IR"/>
        </w:rPr>
        <w:t>ثانياً همان حكومت نيم بند و دروغين را هم با بهانه‌هايِ واهي در مواردي زير پايِ خود لگدكوب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محاصره‌يِ ياسر عرفات در ساختمان مديريَّتش در رام الله و انواع تحقير و تذليل او حادثه‌اي نيست كه فراموش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عرفات و چه به ويژه، پس از او با مسؤولان حكومت </w:t>
      </w:r>
    </w:p>
    <w:p>
      <w:pPr>
        <w:pStyle w:val="BookText"/>
        <w:rPr/>
      </w:pPr>
      <w:r>
        <w:rPr>
          <w:rFonts w:ascii="IRNazanin" w:hAnsi="IRNazanin" w:eastAsia="IRNazanin"/>
          <w:color w:val="111111"/>
          <w:sz w:val="28"/>
          <w:sz w:val="28"/>
          <w:szCs w:val="28"/>
          <w:rtl w:val="true"/>
          <w:lang w:bidi="fa-IR"/>
        </w:rPr>
        <w:t>خودگردان مانند رؤساي كلانتري‌هايِ خود رفتار كردند كه وظيفه‌شان تعقيب و دستگيري مجاهدان فلسطيني و محاصره‌يِ اطّلاعاتي و پليسي آنهاست و بدينصورت تخم كينه را در ميانه‌يِ گروه‌هايِ فلسطيني پاشيدند و آنها را به جان يكديگر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اندازه دستاورد ضعيف هم فقط به بركت جهاد مجاهدان و مقاومت غيور مردان و زنان تسلي مناپذير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انتقاضه‌ها رخ نمي‌داد صهيونيست‌ها با وجود ت نازل پي در پي رؤساي سنتي فلسطين در برابر آنها، همين اندازه را هم هرگز به آنان نمي‌دادند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مذاكره با امريكا و انگليس كه بزرگ‌ترين گناه را در ايجاد و حمايت از اين غده‌يِ سرطاني مرتكب شده‌اند و خود پيش از آنكه ميانجي باشند طرف دعوايند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آمريكا هيچگاه حمايت بي‌قيد و شرط خود از رژيم صهيونيست و حتّيٰ از جنايت‌هايِ آشكار آن از قبيل ماجراي اخير غزه را متوقف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حتّيٰ رييس جمهور جديد آمريكا هم كه با شعار تغيير در سياست‌هايِ دولت بوش بر سر كار آمده است، از تعهد بي‌قيد و شرط به امنيَّت اسرائيل دم مي‌زند؛ يعني دفاع از تروريسم دولتي، دفاع از ظلم و زورگويي، دفاع از قتل عام صدها مرد و زن و كودك فلسطيني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يعني همان كژراه‌يِ دوران بوش و نه چيزي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مذاكره با مجامع وابسته به سازمان ملل هم يك رويكرد عقيم ديگرست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شايد در كمتر نمونه‌اي همچون مسأله‌يِ فلسطين، مورد آزمون‌ِ افشاگر و رسواكننده قرار گرفته باشد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شوراي امنيَّت، يك روز اشغال فلسطين به وسيله‌يِ گروه‌هايِ تروريست جرّار را سريعاً به رسميت شناخت و نقشي اساسي را در پيدايش و تداوم اين ظلم تاريخي بازي كرد و پس از آن چندين دهه همواره در برابر نسل كشي‌ها، آواره سازي‌ها، جنايت‌هايِ جنگي و انواع جرائم گوناگون ديگر آن رژيم، سكوت رضايت‌آميز كرد و حتّيٰ هنگامي كه مجمع عمومي رأي به نژادپرست بودن </w:t>
      </w:r>
      <w:bookmarkStart w:id="991" w:name="pg2305_13623"/>
    </w:p>
    <w:p>
      <w:pPr>
        <w:pStyle w:val="BookText"/>
        <w:rPr/>
      </w:pPr>
      <w:bookmarkEnd w:id="991"/>
      <w:r>
        <w:rPr>
          <w:rFonts w:ascii="IRNazanin" w:hAnsi="IRNazanin" w:eastAsia="IRNazanin"/>
          <w:color w:val="111111"/>
          <w:sz w:val="28"/>
          <w:sz w:val="28"/>
          <w:szCs w:val="28"/>
          <w:rtl w:val="true"/>
          <w:lang w:bidi="fa-IR"/>
        </w:rPr>
        <w:t xml:space="preserve">صهيونيسم داد، نه تنها با آن همراهي نكرد، كه در عمل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زورگوي عالم كه برخوردار از عضويت دائم در شوراي امنيتند از اين مجمع جهاني همچون ابزار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نه تنها اين شورا به كار امنيَّت در جهان كمكي نمي‌كند بلكه هر جا كه قرارست مفاهيمي همچون حقوق بشر يا دموكراسي و امثال آن، وسيله‌يِ زياده‌طلبي و سلطه‌يِ بيشتر آنان گردد، به كمك ايشان مي‌شتابد و بر كارهايِ نامشروع آنان پوششي از فريب و دروغ مي‌افكند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نجات فلسطين با دريوزگي از سازمان ملل يا از قدرت‌هايِ مسلّط و به طريق اوليٰٰ از رژيم غاصب به دست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فقط ايستادگي و مقاومتست؛ با توحيد كلمه‌يِ فلسطينيان و كلمه‌يِ توحيد كه ذخيره‌يِ بي‌پايان حركت جهادي است</w:t>
      </w:r>
      <w:r>
        <w:rPr>
          <w:rFonts w:eastAsia="IRNazanin" w:cs="IRNazanin"/>
          <w:color w:val="111111"/>
          <w:sz w:val="28"/>
          <w:szCs w:val="28"/>
          <w:rtl w:val="true"/>
          <w:lang w:bidi="fa-IR"/>
        </w:rPr>
        <w:t xml:space="preserve">. </w:t>
      </w:r>
      <w:r>
        <w:rPr>
          <w:rStyle w:val="FootnoteAnchor"/>
          <w:rtl w:val="true"/>
        </w:rPr>
        <w:footnoteReference w:id="506"/>
      </w:r>
    </w:p>
    <w:p>
      <w:pPr>
        <w:pStyle w:val="Heading4"/>
        <w:numPr>
          <w:ilvl w:val="3"/>
          <w:numId w:val="1"/>
        </w:numPr>
        <w:rPr/>
      </w:pPr>
      <w:bookmarkStart w:id="992" w:name="__RefHeading___Toc2173801_3804643083"/>
      <w:bookmarkStart w:id="993" w:name="_Toc355"/>
      <w:bookmarkEnd w:id="992"/>
      <w:r>
        <w:rPr>
          <w:rtl w:val="true"/>
        </w:rPr>
        <w:t>شبهه؛ محلي بودن مسأله‌يِ غزّه</w:t>
      </w:r>
      <w:bookmarkEnd w:id="993"/>
    </w:p>
    <w:p>
      <w:pPr>
        <w:pStyle w:val="BookText"/>
        <w:rPr/>
      </w:pPr>
      <w:r>
        <w:rPr>
          <w:rFonts w:ascii="IRNazanin" w:hAnsi="IRNazanin" w:eastAsia="IRNazanin"/>
          <w:color w:val="111111"/>
          <w:sz w:val="28"/>
          <w:sz w:val="28"/>
          <w:szCs w:val="28"/>
          <w:rtl w:val="true"/>
          <w:lang w:bidi="fa-IR"/>
        </w:rPr>
        <w:t>هر كس در دنياي اسلام، امروز قضيه‌يِ غزه را يك قضيه‌يِ منطقه اي و شخصي و محلي بداند، دچار همان خواب خرگوشي اي است كه پدر ملت‌ها را تا حالا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قضيه‌يِ غزه، فقط قضيه‌يِ غزه نيست؛ قضيه‌يِ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آنجا نقطه‌يِ ضعيف‌ترست، تهاجم را از آنجا شروع كردند و اگر موفق شدند، دست از سر منطقه بر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 كشورهايِ مسلماني كه حول و حوش آن منطقه هستند و كمكي كه بايد بكنند و مي‌توانند بكنند، نمي‌كنند، دارند اشتباه مي‌كنند؛ اشتباه مي‌كنند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در اين منطقه ميخ اسرائيل بيشتر فرو برود، تَسلُّط استكبار بيشتر بشود، بدبختي اين دولت‌ها و ضعف و ذِلَّت اين دولت‌ها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ملتفت نيستند و دولت‌ها، ملت‌ها را هم دنبال خودشان به ذِلَّت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دولت ذليل و مطيع و وابسته، يك ملت را مطيع و ذليل و وابسته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ملت‌ها بايد به خود بيايند</w:t>
      </w:r>
      <w:r>
        <w:rPr>
          <w:rFonts w:eastAsia="IRNazanin" w:cs="IRNazanin"/>
          <w:color w:val="111111"/>
          <w:sz w:val="28"/>
          <w:szCs w:val="28"/>
          <w:rtl w:val="true"/>
          <w:lang w:bidi="fa-IR"/>
        </w:rPr>
        <w:t xml:space="preserve">. </w:t>
      </w:r>
      <w:r>
        <w:rPr>
          <w:rStyle w:val="FootnoteAnchor"/>
          <w:rtl w:val="true"/>
        </w:rPr>
        <w:footnoteReference w:id="507"/>
      </w:r>
      <w:bookmarkStart w:id="994" w:name="pg2305_13624"/>
    </w:p>
    <w:p>
      <w:pPr>
        <w:pStyle w:val="Heading4"/>
        <w:numPr>
          <w:ilvl w:val="3"/>
          <w:numId w:val="1"/>
        </w:numPr>
        <w:rPr/>
      </w:pPr>
      <w:bookmarkStart w:id="995" w:name="__RefHeading___Toc2173803_3804643083"/>
      <w:bookmarkStart w:id="996" w:name="_Toc356"/>
      <w:bookmarkEnd w:id="994"/>
      <w:bookmarkEnd w:id="995"/>
      <w:r>
        <w:rPr>
          <w:rtl w:val="true"/>
        </w:rPr>
        <w:t>شبهه؛ چراغي كه به خانه رواست …</w:t>
      </w:r>
      <w:bookmarkEnd w:id="996"/>
    </w:p>
    <w:p>
      <w:pPr>
        <w:pStyle w:val="BookText"/>
        <w:rPr/>
      </w:pPr>
      <w:r>
        <w:rPr>
          <w:rFonts w:ascii="IRNazanin" w:hAnsi="IRNazanin" w:eastAsia="IRNazanin"/>
          <w:color w:val="111111"/>
          <w:sz w:val="28"/>
          <w:sz w:val="28"/>
          <w:szCs w:val="28"/>
          <w:rtl w:val="true"/>
          <w:lang w:bidi="fa-IR"/>
        </w:rPr>
        <w:t>طبق اسناد تاريخي، تشكيل حكومت صهيونيستي در آنجا، بيش از آنچه كه آرزوي مردم يهود باشد، يك خواست استعماري دولت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وجود دارد كه در همان زمان بسياري از يهودي‌ها اعتقادشان اين بود كه احتياجي به اين دولت نيست؛ اين دولت به نفعشان نيست؛ لذا گريزان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اين يك آرزو و ايده‌يِ يهودي نبود؛ بيشتر يك ايده‌يِ استعماري و يك ايده‌يِ انگليسي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كه به وسيله‌يِ امريكا گوي سياست دنيا و گوي استكبار از دست انگليس ربوده شد، اين هم جزو همان ابواب جمع مواريث استعماري بود كه به امريكا رسيد و امريكايي‌ها حداكثر استفاده را كردند و الان 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نجات فلسطين و محو دولت غاصب صهيونيستي، مسأله‌اي است كه با مصالح ملت‌هايِ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مصالح كشور عزيز ما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كساني كه از روز اوّلِ انقلاب، يكي از برنامه‌ها را مقابله و معارضه با نفوذ و اقتدار صهيونيست‌ها قرار دادند، با محاسبه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طبق مصالح كشور و مصالح عمومي جمهوري اسلامِي و مردم ايران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ديگر نيز همينطورست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روشنفكران كشورهايِ اسلامي، همه‌يِ سياستمداران آزادانديش، همه‌يِ آنهايي كه دستشان در حناي استكباري امريكا رنگ نگرفته است، معتقدند كه بايد با اسرائيل مقابله كرد؛ يعني اين را جزو مصالح كشورشان مي‌دانند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مسأله‌يِ فلسطين، مسأله‌يِ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مسلمانان كشورهايِ اسلامي بدانيم و چه ندانيم، چه بفهميم و چه نفهميم، سرنوشت فلسطين، سرنوشت همه‌يِ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 در اين صحنه‌يِ رويارويي شجاعانه‌اي كه امروز براي خود به وجود آورده است، موفّق شود، موفَّقيَّت همه‌يِ دنياي اسلامست؛ امّا هر چه رنج آن ملت ادامه پيدا كند، مايه‌يِ ذِلَّت روزافزون دنياي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دنياي اسلام بايد به معناي واقعي كلمه، اين </w:t>
      </w:r>
      <w:bookmarkStart w:id="997" w:name="pg2305_13625"/>
    </w:p>
    <w:p>
      <w:pPr>
        <w:pStyle w:val="BookText"/>
        <w:rPr/>
      </w:pPr>
      <w:bookmarkEnd w:id="997"/>
      <w:r>
        <w:rPr>
          <w:rFonts w:ascii="IRNazanin" w:hAnsi="IRNazanin" w:eastAsia="IRNazanin"/>
          <w:color w:val="111111"/>
          <w:sz w:val="28"/>
          <w:sz w:val="28"/>
          <w:szCs w:val="28"/>
          <w:rtl w:val="true"/>
          <w:lang w:bidi="fa-IR"/>
        </w:rPr>
        <w:t>مسأله را مسأله‌يِ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درستست كه همه‌يِ ما وظيفه‌يِ شرعي داريم و اسلام بر ما واجب كرده است به مردم فلسطين كمك كنيم؛ امّا حرف من امروز فرا‌تر از وظيفه‌يِ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امروز هر حادثه‌اي كه در فلسطين رخ دهد و اين قضيه به هر جا منتهي شود، به طور مستقيم به سرنوشت 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آنهايي كه نزديكند و چه آنهايي كه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بر آنها هم اثر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ملت‌هايِ مسلمان براي فلسطين هر كار بكنند، براي خود و به نفع خود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با نقشه‌يِ استعمار بريتاني و كمك دنياي استكبار، اين قطعه‌يِ خونين از پيكره‌يِ دنياي اسلام جدا شد، آن روز نظرشان فقط فتح همين قطعه نبود؛ آن روز هم نظر استعمارگران تسلّط بر كل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قلب دنياي اسلامست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امروز همه‌يِ ما وظيفه داريم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حقيقت مسأله را خوب شناخته و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شروع اين نهضت از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يعني چهل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كه هنوز در ايران مسأله‌يِ فلسطين حتّي در بين خواص هم منتشر نشده بود، حرف امام اين بود كه در مقابل سلطه‌يِ اسرائيل بايد همه احساس خطر كنند؛ همه بايد بايستند و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همين راه را ادامه داد و اين يكي از شعارهايِ بزرگ آن مرد الـٰهي و آسماني بود</w:t>
      </w:r>
      <w:r>
        <w:rPr>
          <w:rFonts w:eastAsia="IRNazanin" w:cs="IRNazanin"/>
          <w:color w:val="111111"/>
          <w:sz w:val="28"/>
          <w:szCs w:val="28"/>
          <w:rtl w:val="true"/>
          <w:lang w:bidi="fa-IR"/>
        </w:rPr>
        <w:t xml:space="preserve">. </w:t>
      </w:r>
      <w:r>
        <w:rPr>
          <w:rStyle w:val="FootnoteAnchor"/>
          <w:rtl w:val="true"/>
        </w:rPr>
        <w:footnoteReference w:id="509"/>
      </w:r>
    </w:p>
    <w:p>
      <w:pPr>
        <w:pStyle w:val="Heading4"/>
        <w:numPr>
          <w:ilvl w:val="3"/>
          <w:numId w:val="1"/>
        </w:numPr>
        <w:rPr/>
      </w:pPr>
      <w:bookmarkStart w:id="998" w:name="__RefHeading___Toc2173805_3804643083"/>
      <w:bookmarkStart w:id="999" w:name="_Toc357"/>
      <w:bookmarkEnd w:id="998"/>
      <w:r>
        <w:rPr>
          <w:rtl w:val="true"/>
        </w:rPr>
        <w:t>ما از فلسطيني‌ها كه فلسطيني‌تر نيستيم</w:t>
      </w:r>
      <w:r>
        <w:rPr>
          <w:rtl w:val="true"/>
        </w:rPr>
        <w:t>!</w:t>
      </w:r>
      <w:bookmarkEnd w:id="999"/>
    </w:p>
    <w:p>
      <w:pPr>
        <w:pStyle w:val="BookText"/>
        <w:rPr/>
      </w:pPr>
      <w:r>
        <w:rPr>
          <w:rFonts w:ascii="IRNazanin" w:hAnsi="IRNazanin" w:eastAsia="IRNazanin"/>
          <w:color w:val="111111"/>
          <w:sz w:val="28"/>
          <w:sz w:val="28"/>
          <w:szCs w:val="28"/>
          <w:rtl w:val="true"/>
          <w:lang w:bidi="fa-IR"/>
        </w:rPr>
        <w:t>بنده از زمان رياست جمهوري خودم اين چالش را با بعضي از اين كشورهايِ عربي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را مطرح كردم؛ امّا دولت‌هايِ اين كشورها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فلسطيني‌ها كه فلسطيني‌تر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خود آنها بخواهند،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وقت مذاكرات سازش به اين شكل مطرح نبود؛ امّا نشانه‌هايِ سازش پيدا بود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 مسأله‌يِ فلسطين، يك مسأله‌يِ دنياي اسلامست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جنبه‌هايِ </w:t>
      </w:r>
      <w:bookmarkStart w:id="1000" w:name="pg2305_13626"/>
    </w:p>
    <w:p>
      <w:pPr>
        <w:pStyle w:val="BookText"/>
        <w:rPr/>
      </w:pPr>
      <w:bookmarkEnd w:id="1000"/>
      <w:r>
        <w:rPr>
          <w:rFonts w:ascii="IRNazanin" w:hAnsi="IRNazanin" w:eastAsia="IRNazanin"/>
          <w:color w:val="111111"/>
          <w:sz w:val="28"/>
          <w:sz w:val="28"/>
          <w:szCs w:val="28"/>
          <w:rtl w:val="true"/>
          <w:lang w:bidi="fa-IR"/>
        </w:rPr>
        <w:t>سياسي و امنيَّتي و اقتصادي، مسأله‌يِ تكليف الـٰهي و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مسأله‌يِ خدايي است؛ امّا اگر كسي به خدا هم اعتقادي نداشته باشد و بخواهد فقط براي مردم فلسطين كار كند، بايد ببيند آحاد مردم فلسطين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همان‌هايي هستند كه دستگير شده‌هايشان در زندان‌هايِ دولت غاصب هستند و ده‌ها برابر آنها در خيابان‌ها و در مسجدالاقصي و در بازارها و در سرتاسر سرزمين غصب شده شعار مي‌دهند و عمليات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اَقليَّتِ كوچكِ تطميع شده كه رفتند سازش كردند، ملت فلسطين نيستند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فلسطيني‌ها فلسطيني‌تر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سيزده، چهارده سال پيش، من يادمست يكي از دولت‌هايِ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روز نشان نمي‌داد يك دولت رو به فسادي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سوابق انقلابي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استشمام كردم اينها انحراف پيدا مي‌كنند؛ بعد هم انحرافشان آشكارتر شد، كه حالا ديگر نمي‌خواهيم بعضي از خصوصيات را ذكر كنيم</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1001" w:name="__RefHeading___Toc2173807_3804643083"/>
      <w:bookmarkStart w:id="1002" w:name="_Toc358"/>
      <w:bookmarkEnd w:id="1001"/>
      <w:r>
        <w:rPr>
          <w:rtl w:val="true"/>
        </w:rPr>
        <w:t>شبهه؛ اسلام دين صلح</w:t>
      </w:r>
      <w:bookmarkEnd w:id="1002"/>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قضيه‌يِ فلسطين، آنچه كه حقيقت قضيه است، همين مطلبي است كه سال‌هايِ متمادي است جمهوري اسلامي علناً و مستدلاًّ آن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باند و گروه وابسته و مزدور به قدرت‌هايِ جهاني، با اتّكا به همين وابستگيشان، آمدند سرزمين فلسطين را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مي‌تواند منكر اين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چند ميليون صهيونيستي كه امروز در سرزمين‌هايِ اشغالي ما در فلسطين هستند، چند نفرشان فلسطيني‌اند؟ پدرشان در فلسطين بوده يا خودشان متولّدِ فلسطينند؟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بيگانه‌هايي هستند كه با اهدافي شوم، از جا‌هايِ مختلف به اينجا آورده شدند، تا اينجا را پايگاهي قرار دهند و نفوذ قدرت‌هايِ استكباري را در منطقه، راحت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غصب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محكوم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گروهي بروند خانه‌يِ ديگري را، شهر ديگري را بگيرند، اين در نظر آزاديخواهان </w:t>
      </w:r>
      <w:bookmarkStart w:id="1003" w:name="pg2305_13627"/>
    </w:p>
    <w:p>
      <w:pPr>
        <w:pStyle w:val="BookText"/>
        <w:rPr/>
      </w:pPr>
      <w:bookmarkEnd w:id="1003"/>
      <w:r>
        <w:rPr>
          <w:rFonts w:ascii="IRNazanin" w:hAnsi="IRNazanin" w:eastAsia="IRNazanin"/>
          <w:color w:val="111111"/>
          <w:sz w:val="28"/>
          <w:sz w:val="28"/>
          <w:szCs w:val="28"/>
          <w:rtl w:val="true"/>
          <w:lang w:bidi="fa-IR"/>
        </w:rPr>
        <w:t>و مردم عادّي و مُنْصِف اهل هر دين و مذهبي مردود نيست؟ اگر ما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صهيونيست‌ها غاصبند، ظالمند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خلاف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مظلوم، كه، همان ملت مغصوبٌ منه و مظلوم هستند، در طول ساليان دراز، مبارزاتي را شروع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براي دفاع از سرزمين خود مبارزه مي‌كند، يك تروريستست يا يك قهرمان؟ از اطراف و اكناف عالمِ استكبار، دستگاه‌هايِ رسمي آحاد مردم نه با تبليغاتي كه مال خود صهيونيست‌ها و در دست سرمايه‌داران وابسته به صهيونيسمست، سال‌هايِ متمادي مرتّب تكرار كردند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تروريستند؛ چرا مي‌جنگند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بالأخره اين ترتيباتِ يكي دو سال پيش تا به حال را درست كردند و اسمش را صلح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بابا هم در آنجا براي ما اسلام‌شناس شده است و مي‌گويد قرآن گفته است كه صلح كنيد اين صلح است؟ اين صلح را اسلام و قرآن گفته است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كسي به ديگري ظلم كند و بعد مظلوم را وادار كنند كه ظلم او را بپذيرد بدون اين كه از طرف ظالم اندك انعطافي به وجود آيد و از ظلم خود كم كند اين صلح است يا ننگست؟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تسليمِ به ظلمست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انظلامي است كه در شرع مقدّسِ اسلامْ حرام و مذمومست</w:t>
      </w:r>
      <w:r>
        <w:rPr>
          <w:rFonts w:eastAsia="IRNazanin" w:cs="IRNazanin"/>
          <w:color w:val="111111"/>
          <w:sz w:val="28"/>
          <w:szCs w:val="28"/>
          <w:rtl w:val="true"/>
          <w:lang w:bidi="fa-IR"/>
        </w:rPr>
        <w:t xml:space="preserve">. </w:t>
      </w:r>
      <w:r>
        <w:rPr>
          <w:rStyle w:val="FootnoteAnchor"/>
          <w:rtl w:val="true"/>
        </w:rPr>
        <w:footnoteReference w:id="511"/>
      </w:r>
    </w:p>
    <w:p>
      <w:pPr>
        <w:pStyle w:val="Heading4"/>
        <w:numPr>
          <w:ilvl w:val="3"/>
          <w:numId w:val="1"/>
        </w:numPr>
        <w:rPr/>
      </w:pPr>
      <w:bookmarkStart w:id="1004" w:name="__RefHeading___Toc2173809_3804643083"/>
      <w:bookmarkStart w:id="1005" w:name="_Toc359"/>
      <w:bookmarkEnd w:id="1004"/>
      <w:r>
        <w:rPr>
          <w:rtl w:val="true"/>
        </w:rPr>
        <w:t>شبهه؛ خريد زمين‌هايِ فلسطينيان توسط صهيونيست‌ها</w:t>
      </w:r>
      <w:bookmarkEnd w:id="1005"/>
    </w:p>
    <w:p>
      <w:pPr>
        <w:pStyle w:val="BookText"/>
        <w:rPr/>
      </w:pPr>
      <w:r>
        <w:rPr>
          <w:rFonts w:ascii="IRNazanin" w:hAnsi="IRNazanin" w:eastAsia="IRNazanin"/>
          <w:color w:val="111111"/>
          <w:sz w:val="28"/>
          <w:sz w:val="28"/>
          <w:szCs w:val="28"/>
          <w:rtl w:val="true"/>
          <w:lang w:bidi="fa-IR"/>
        </w:rPr>
        <w:t>عكس آن اوضاع، در اينجا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قدرتمندان عالم به اين غصب بزرگ و ظلم بي‌نظير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حركتي كه شبيه آن در دنياي معاصر و حتّيٰ در گذشته هم اتِّفاق نيفتاده است،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تلخ‌تر اين كه، بيرون راندن مردم فلسطين از سرزمين خودشان، به حالت عادي هم انجام نگرفت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وقتست كه مي‌آيند زمينهايشان را مي‌خرند؛ پولش را مي‌دهند و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ظلمست، اين هم غصبست؛ امّا اينطور هم عمل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رفتند و يك ده را با اهلش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توانست خودش را نجات دهد، نجات داد و هر كه ماند، </w:t>
      </w:r>
      <w:bookmarkStart w:id="1006" w:name="pg2305_13628"/>
    </w:p>
    <w:p>
      <w:pPr>
        <w:pStyle w:val="BookText"/>
        <w:rPr/>
      </w:pPr>
      <w:bookmarkEnd w:id="1006"/>
      <w:r>
        <w:rPr>
          <w:rFonts w:ascii="Amiri" w:hAnsi="Amiri" w:eastAsia="Amiri" w:cs="Amiri"/>
          <w:color w:val="111111"/>
          <w:sz w:val="28"/>
          <w:sz w:val="28"/>
          <w:szCs w:val="28"/>
          <w:rtl w:val="true"/>
          <w:lang w:bidi="ar-SA"/>
        </w:rPr>
        <w:t>سوخت كه سوخت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ديرياسين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راستست؛ قضيه‌يِ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راستست؛ روستا‌هايي را كه صهيونيست‌ها آتش زدند، حقيقت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كار را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 وزير اسبق صهيونيست </w:t>
      </w:r>
      <w:r>
        <w:rPr>
          <w:rStyle w:val="FootnoteAnchor"/>
          <w:rtl w:val="true"/>
        </w:rPr>
        <w:footnoteReference w:id="512"/>
      </w:r>
      <w:r>
        <w:rPr>
          <w:rFonts w:ascii="IRNazanin" w:hAnsi="IRNazanin" w:eastAsia="IRNazanin"/>
          <w:color w:val="111111"/>
          <w:sz w:val="28"/>
          <w:sz w:val="28"/>
          <w:szCs w:val="28"/>
          <w:rtl w:val="true"/>
          <w:lang w:bidi="fa-IR"/>
        </w:rPr>
        <w:t>كه همين روزها و همين اواخر به درك واصل شد و امريكايي‌ها به خاطر مرگ او اظهار تأسُّف كردند، يكي از كساني بود كه در نابود كردن و آتش زدن روستا‌ها و خانه‌هايِ مردم فلسطين،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جهاني، گنگ شدند و اين حادثه‌يِ تلخ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دنيا پي نبرند كه در اين گوشه‌يِ دنيا چه اتِّفاقي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بي‌پناه و مظلوم، مواجه با زور و قلدري و دروغ و فريب شد و اين دروغ و فريب و زور و قلدري، تا امروز هم ادامه دارد</w:t>
      </w:r>
      <w:r>
        <w:rPr>
          <w:rFonts w:eastAsia="IRNazanin" w:cs="IRNazanin"/>
          <w:color w:val="111111"/>
          <w:sz w:val="28"/>
          <w:szCs w:val="28"/>
          <w:rtl w:val="true"/>
          <w:lang w:bidi="fa-IR"/>
        </w:rPr>
        <w:t xml:space="preserve">. </w:t>
      </w:r>
      <w:r>
        <w:rPr>
          <w:rStyle w:val="FootnoteAnchor"/>
          <w:rtl w:val="true"/>
        </w:rPr>
        <w:footnoteReference w:id="513"/>
      </w:r>
    </w:p>
    <w:p>
      <w:pPr>
        <w:pStyle w:val="Heading4"/>
        <w:numPr>
          <w:ilvl w:val="3"/>
          <w:numId w:val="1"/>
        </w:numPr>
        <w:rPr/>
      </w:pPr>
      <w:bookmarkStart w:id="1007" w:name="__RefHeading___Toc2173811_3804643083"/>
      <w:bookmarkStart w:id="1008" w:name="_Toc360"/>
      <w:bookmarkEnd w:id="1007"/>
      <w:r>
        <w:rPr>
          <w:rtl w:val="true"/>
        </w:rPr>
        <w:t>شبهه؛ عدم امكان از بين رفتن اسرائيل</w:t>
      </w:r>
      <w:bookmarkEnd w:id="1008"/>
    </w:p>
    <w:p>
      <w:pPr>
        <w:pStyle w:val="BookText"/>
        <w:rPr/>
      </w:pPr>
      <w:r>
        <w:rPr>
          <w:rFonts w:ascii="IRNazanin" w:hAnsi="IRNazanin" w:eastAsia="IRNazanin"/>
          <w:color w:val="111111"/>
          <w:sz w:val="28"/>
          <w:sz w:val="28"/>
          <w:szCs w:val="28"/>
          <w:rtl w:val="true"/>
          <w:lang w:bidi="fa-IR"/>
        </w:rPr>
        <w:t>ما در تاريخ معاصر خودمان كشورهايي را داريم كه پنجاه يا شصت سال در اختيار دولت‌هايي بر آمده‌يِ از غير ملتهايشان بودند، بعد اوضاع دنيا عوض شد و مردماني كه غاصب بودند، كنار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تجزيه‌يِ شوروي، شما ديديد چقدر از كشورها به صاحبان و به ملت‌هايِ خودشان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در دنيا ممكنست و بي‌سابقه نيست؛ در زمان خود ما و در جلوِ چشم ما اتِّفاق افتاده است؛ اين چيزي است عملي و بايد پيش بيايد و دير يا زود پيش خواهد آمد</w:t>
      </w:r>
      <w:r>
        <w:rPr>
          <w:rFonts w:eastAsia="IRNazanin" w:cs="IRNazanin"/>
          <w:color w:val="111111"/>
          <w:sz w:val="28"/>
          <w:szCs w:val="28"/>
          <w:rtl w:val="true"/>
          <w:lang w:bidi="fa-IR"/>
        </w:rPr>
        <w:t xml:space="preserve">. </w:t>
      </w:r>
      <w:r>
        <w:rPr>
          <w:rStyle w:val="FootnoteAnchor"/>
          <w:rtl w:val="true"/>
        </w:rPr>
        <w:footnoteReference w:id="514"/>
      </w:r>
    </w:p>
    <w:p>
      <w:pPr>
        <w:pStyle w:val="Heading4"/>
        <w:numPr>
          <w:ilvl w:val="3"/>
          <w:numId w:val="1"/>
        </w:numPr>
        <w:rPr/>
      </w:pPr>
      <w:bookmarkStart w:id="1009" w:name="__RefHeading___Toc2173813_3804643083"/>
      <w:bookmarkStart w:id="1010" w:name="_Toc361"/>
      <w:bookmarkEnd w:id="1009"/>
      <w:r>
        <w:rPr>
          <w:rtl w:val="true"/>
        </w:rPr>
        <w:t>شبهه‌يِ ناصبي بودن‌ِ ملت فلسطين</w:t>
      </w:r>
      <w:bookmarkEnd w:id="101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در قضيه‌يِ حمايت از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مثالي است مي‌خواهم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كشور و هيچ دولتي به گرد جمهوري اسلامي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همه‌يِ دنيا تصديق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جوري شد كه بعضي از كشورهايِ عربي از ناراحتي، دادشان بلند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دارد براي مقاصد خود اينجا تلاش </w:t>
      </w:r>
      <w:bookmarkStart w:id="1011" w:name="pg2305_13629"/>
    </w:p>
    <w:p>
      <w:pPr>
        <w:pStyle w:val="BookText"/>
        <w:rPr/>
      </w:pPr>
      <w:bookmarkEnd w:id="1011"/>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فلسطيني‌ها به اين حرف اعتنايي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قضيه‌يِ غزه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بيست و دو روزه‌يِ چند ماه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در همه‌يِ سطوحش؛ از رهبري و رياست جمهوري و مسؤولين گوناگون و مردم و تظاهرات و پول و كمك و سپاه و غيره، همه در خدمت برادران فلسطيني مظلوم و مسلمان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بحبوحه‌يِ اين حرف‌ها، يك وقت ديديم كه ويروسي دارد تكثير مثل مي‌كند؛ دائم مي‌روند پيش بعضي از بزرگان، بعضي از علماء، بعضي از محترمين،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به كي كمك مي‌كنيد؟ اهل غزه ناصبي‌اند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ناصبي يعني دشمن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هم باور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پيغام و پسغام كه آقا،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ناصبي‌اند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لعنت خدا بر شيطان رجيم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غزه مسجد الامام اميرالمؤمنين عليّ بن ابيطالب عليهما السلام هست، مسجد الامام الحسين عَلَيْه السَّلَام هست، چطور اينها ناصبي‌اند؟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سني‌اند؛ امّا ناصبي؟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حرف زدند، اينجور اقدام كردند، اينجور كار كردند</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1012" w:name="__RefHeading___Toc2173815_3804643083"/>
      <w:bookmarkStart w:id="1013" w:name="_Toc362"/>
      <w:bookmarkEnd w:id="1012"/>
      <w:r>
        <w:rPr>
          <w:rtl w:val="true"/>
        </w:rPr>
        <w:t>همزيستي مسلمانان، مسيحيان و يهوديان در قدس</w:t>
      </w:r>
      <w:bookmarkEnd w:id="101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مسلمانان را دعوت به اتِّحاد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نه عليه مسيحيان يا ساير اديان و ملت‌ها، بلكه براي مقابله با متجاوزان و اشغالگران و جنگ‌افروزان، براي اجراي اخلاق و معنويت و احياي عقلانيت و عدالت اسلامِي و پيشرفت علمِي و اقتصادي و بازيابي عزَّت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جهانيان مي‌آوريم كه وقتي قدس در دوران خلفاء راشدين در دست مسلمانان بود، مسيحيان و يهوديان در آرامش و امنيَّت كامل بودند؛ امّا اينك كه قدس و مراكزي ديگر زير سلطه‌يِ صهيونيست‌ها يا صليبي‌هايِ صهيونيستست، چگونه خون مسلمانان را مباح مي‌شمرند؟</w:t>
      </w:r>
      <w:r>
        <w:rPr>
          <w:rFonts w:eastAsia="IRNazanin" w:cs="IRNazanin"/>
          <w:color w:val="111111"/>
          <w:sz w:val="28"/>
          <w:szCs w:val="28"/>
          <w:rtl w:val="true"/>
          <w:lang w:bidi="fa-IR"/>
        </w:rPr>
        <w:t xml:space="preserve">! </w:t>
      </w:r>
      <w:r>
        <w:rPr>
          <w:rStyle w:val="FootnoteAnchor"/>
          <w:rtl w:val="true"/>
        </w:rPr>
        <w:footnoteReference w:id="516"/>
      </w:r>
      <w:bookmarkStart w:id="1014" w:name="pg2305_13630"/>
    </w:p>
    <w:p>
      <w:pPr>
        <w:pStyle w:val="Heading4"/>
        <w:numPr>
          <w:ilvl w:val="3"/>
          <w:numId w:val="1"/>
        </w:numPr>
        <w:rPr/>
      </w:pPr>
      <w:bookmarkStart w:id="1015" w:name="__RefHeading___Toc2173817_3804643083"/>
      <w:bookmarkStart w:id="1016" w:name="_Toc363"/>
      <w:bookmarkEnd w:id="1014"/>
      <w:bookmarkEnd w:id="1015"/>
      <w:r>
        <w:rPr>
          <w:rtl w:val="true"/>
        </w:rPr>
        <w:t xml:space="preserve">تصوّر غلط از </w:t>
      </w:r>
      <w:r>
        <w:rPr>
          <w:rtl w:val="true"/>
        </w:rPr>
        <w:t>«</w:t>
      </w:r>
      <w:r>
        <w:rPr>
          <w:rtl w:val="true"/>
        </w:rPr>
        <w:t>بي‌طرفي</w:t>
      </w:r>
      <w:r>
        <w:rPr>
          <w:rtl w:val="true"/>
        </w:rPr>
        <w:t>»</w:t>
      </w:r>
      <w:bookmarkEnd w:id="1016"/>
    </w:p>
    <w:p>
      <w:pPr>
        <w:pStyle w:val="BookText"/>
        <w:rPr/>
      </w:pPr>
      <w:r>
        <w:rPr>
          <w:rFonts w:ascii="IRNazanin" w:hAnsi="IRNazanin" w:eastAsia="IRNazanin"/>
          <w:color w:val="111111"/>
          <w:sz w:val="28"/>
          <w:sz w:val="28"/>
          <w:szCs w:val="28"/>
          <w:rtl w:val="true"/>
          <w:lang w:bidi="fa-IR"/>
        </w:rPr>
        <w:t>و امّا موضع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موضعي كه مسؤولان جمهوري اسلامي اعلام كرده‌اند، صد در صد اسلامِي و انقلابي است؛ چون نفي تجاوزطلبي و تقبيح حوادثي است كه عليه مردم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سعي مي‌كنند كه كلمه‌يِ بي‌طرفي را به معناي غلطي معنا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در جنگ بين شرق و غرب، بي‌طرف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تا حالا، عليه شرق و غرب جنگيده‌ايم؛، مگر اينطور نيست؟ شرق و غرب هم عليه ما متّحد شده‌اند و جنگيده‌اند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روزي كه شرق و غرب هنوز با هم آشتي نكرده بودند و در دنيا شرق و غربي وجود داشت، شعار انقلاب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و نه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يعني نفي هر دو و مخالفت با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بي‌طرفي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نفع چپ، با راست دشمني پيدا نمي‌كرديم؛ به نفع راست هم با چپ دشمني پيدا نمي‌كرديم</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دشمني ما، هم با دولت اشغالگر و هم با مردم آن يك نفر پيدا مي‌شود درباره‌يِ مردمي كه در اسرائيل زندگي مي‌كنند، اظهار نظري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اظهار نظر، اظهار نظر غلطي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ايني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مردم اسرائيل هم مثل مردم ديگر دنيا دوستيم، حرف درستي نيست؛ حرف غيرمنطقي اي است؛، مگر مردم اسرائيل كي هايند؟ همان كساني هستند كه غصب خانه، غصب سرزمين، غصب مزرعه، غصب تجارت به وسيله‌يِ همين‌ها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سياهي لشكرِ عناصر صهيونيسم، همينهايند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نمي‌شود ملت مسلمان نسبت به افرادي كه اينجور عامل دست دشمنان اساسي دنياي اسلام هستند، بي‌تفاوت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با يهودي‌ها هيچ مشكلي نداريم، با مسيحي‌ها هيچ مشكلي نداريم، با اصحاب اديان در دنيا هيچ مشكلي نداريم؛ امّا با غاصبان سرزمين فلسطين چرا؛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 هم فقط رژيم صهيونيستي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نظامست، اين موضع انقلابست، موضع مردمست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كسي حرف اشتباهي مي‌زند، عكس العمل‌هايي هم در </w:t>
      </w:r>
    </w:p>
    <w:p>
      <w:pPr>
        <w:pStyle w:val="BookText"/>
        <w:rPr/>
      </w:pPr>
      <w:r>
        <w:rPr>
          <w:rFonts w:ascii="IRNazanin" w:hAnsi="IRNazanin" w:eastAsia="IRNazanin"/>
          <w:color w:val="111111"/>
          <w:sz w:val="28"/>
          <w:sz w:val="28"/>
          <w:szCs w:val="28"/>
          <w:rtl w:val="true"/>
          <w:lang w:bidi="fa-IR"/>
        </w:rPr>
        <w:t>مقابل آن نشان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مسأله را بايد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يك روز يك نفر از اين طرف بگويد، يكي از آن طرف بگويد، يكي اينجور استدلال كند، يكي از آن طرف حرف بزند،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التهاب‌آفريني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بود، گفته شد و اشتباه بود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دولت جمهوري اسلامي هم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كشورهايِ ديگر فرق مي‌كند كه مردمش روي سرزمين غصبي اي ننشستند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شهرك‌هايِ يهودي‌نشين، امروز به وسيله‌يِ همين مردمي كه گفته مي‌شود مردم اسرائيل هستند و به وسيله‌يِ همين‌ها پر شده؛ همينهايند كه دولت جعلي صهيونيست، اينها را مسلح كرده است عليه مردم مسلمان فلسطيني، كه فلسطيني‌ها جرأت نكنند نزديك اين شهر ك‌ها بشوند</w:t>
      </w:r>
      <w:r>
        <w:rPr>
          <w:rFonts w:eastAsia="IRNazanin" w:cs="IRNazanin"/>
          <w:color w:val="111111"/>
          <w:sz w:val="28"/>
          <w:szCs w:val="28"/>
          <w:rtl w:val="true"/>
          <w:lang w:bidi="fa-IR"/>
        </w:rPr>
        <w:t xml:space="preserve">. </w:t>
      </w:r>
      <w:r>
        <w:rPr>
          <w:rStyle w:val="FootnoteAnchor"/>
          <w:rtl w:val="true"/>
        </w:rPr>
        <w:footnoteReference w:id="51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7" w:name="pg2305_13633"/>
      <w:bookmarkStart w:id="1018" w:name="pg2305_13633"/>
      <w:bookmarkEnd w:id="1018"/>
    </w:p>
    <w:p>
      <w:pPr>
        <w:pStyle w:val="Heading3"/>
        <w:numPr>
          <w:ilvl w:val="2"/>
          <w:numId w:val="1"/>
        </w:numPr>
        <w:rPr/>
      </w:pPr>
      <w:bookmarkStart w:id="1019" w:name="pg2305_13633"/>
      <w:bookmarkStart w:id="1020" w:name="__RefHeading___Toc2173819_3804643083"/>
      <w:bookmarkStart w:id="1021" w:name="_Toc364"/>
      <w:bookmarkEnd w:id="1019"/>
      <w:bookmarkEnd w:id="1020"/>
      <w:r>
        <w:rPr>
          <w:rtl w:val="true"/>
        </w:rPr>
        <w:t>فصل دوم</w:t>
      </w:r>
      <w:r>
        <w:rPr>
          <w:rtl w:val="true"/>
        </w:rPr>
        <w:t xml:space="preserve">: </w:t>
      </w:r>
      <w:r>
        <w:rPr>
          <w:rtl w:val="true"/>
        </w:rPr>
        <w:t>نكات</w:t>
      </w:r>
      <w:bookmarkEnd w:id="1021"/>
    </w:p>
    <w:p>
      <w:pPr>
        <w:pStyle w:val="Heading4"/>
        <w:numPr>
          <w:ilvl w:val="3"/>
          <w:numId w:val="1"/>
        </w:numPr>
        <w:rPr/>
      </w:pPr>
      <w:bookmarkStart w:id="1022" w:name="__RefHeading___Toc2173821_3804643083"/>
      <w:bookmarkStart w:id="1023" w:name="_Toc365"/>
      <w:bookmarkEnd w:id="1022"/>
      <w:r>
        <w:rPr>
          <w:rtl w:val="true"/>
        </w:rPr>
        <w:t>مبناي فقهي دفاع از فسطين</w:t>
      </w:r>
      <w:bookmarkEnd w:id="1023"/>
    </w:p>
    <w:p>
      <w:pPr>
        <w:pStyle w:val="BookText"/>
        <w:rPr/>
      </w:pPr>
      <w:r>
        <w:rPr>
          <w:rFonts w:ascii="IRNazanin" w:hAnsi="IRNazanin" w:eastAsia="IRNazanin"/>
          <w:color w:val="111111"/>
          <w:sz w:val="28"/>
          <w:sz w:val="28"/>
          <w:szCs w:val="28"/>
          <w:rtl w:val="true"/>
          <w:lang w:bidi="fa-IR"/>
        </w:rPr>
        <w:t>حكم اسلامي اين قضيه،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احدي از مسلمين، درباره‌يِ حكم منطبق بر قضيه‌يِ فلسطين، ترديدي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مسأله‌اي است كه در تمام كتب فقهي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بحث جهاد در آن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كفّار بيايند و بلد مسلمين را تصرف يا احاطه كنند، هيچيك از فقهايِ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 و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عيني جهاد در اين مورد، ترديد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همه‌يِ مذاهب اسلامي، در اين معنا هم‌عقيده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ابتدايي، واجب كفايي است؛ امّا در غير اين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دفاعي كه اظهر مصاديق دفاع هم هست، واجب عيني است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مسأله‌اي با اين وضوح و با اين اهميَّت، امروز در دنياي اسلام، مثل يك مسأله‌يِ درجه‌يِ دو مورد توجُّه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گناه اوَّل، به عهده‌يِ رؤساي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زعماي مسلمين و رؤساي كشورهايِ اسلامي، متّحداً و جداً بر استنقاذ فلسطين تصميم بگيرند، خواهند توانست</w:t>
      </w:r>
      <w:r>
        <w:rPr>
          <w:rFonts w:eastAsia="IRNazanin" w:cs="IRNazanin"/>
          <w:color w:val="111111"/>
          <w:sz w:val="28"/>
          <w:szCs w:val="28"/>
          <w:rtl w:val="true"/>
          <w:lang w:bidi="fa-IR"/>
        </w:rPr>
        <w:t xml:space="preserve">. </w:t>
      </w:r>
      <w:r>
        <w:rPr>
          <w:rStyle w:val="FootnoteAnchor"/>
          <w:rtl w:val="true"/>
        </w:rPr>
        <w:footnoteReference w:id="519"/>
      </w:r>
      <w:bookmarkStart w:id="1024" w:name="pg2305_13634"/>
    </w:p>
    <w:p>
      <w:pPr>
        <w:pStyle w:val="Heading4"/>
        <w:numPr>
          <w:ilvl w:val="3"/>
          <w:numId w:val="1"/>
        </w:numPr>
        <w:rPr/>
      </w:pPr>
      <w:bookmarkStart w:id="1025" w:name="__RefHeading___Toc2173823_3804643083"/>
      <w:bookmarkStart w:id="1026" w:name="_Toc366"/>
      <w:bookmarkEnd w:id="1024"/>
      <w:bookmarkEnd w:id="1025"/>
      <w:r>
        <w:rPr>
          <w:rtl w:val="true"/>
        </w:rPr>
        <w:t>تهمت ارتباط داشتن ايران با اسرائيل</w:t>
      </w:r>
      <w:bookmarkEnd w:id="1026"/>
    </w:p>
    <w:p>
      <w:pPr>
        <w:pStyle w:val="BookText"/>
        <w:rPr/>
      </w:pPr>
      <w:r>
        <w:rPr>
          <w:rFonts w:ascii="IRNazanin" w:hAnsi="IRNazanin" w:eastAsia="IRNazanin"/>
          <w:color w:val="111111"/>
          <w:sz w:val="28"/>
          <w:sz w:val="28"/>
          <w:szCs w:val="28"/>
          <w:rtl w:val="true"/>
          <w:lang w:bidi="fa-IR"/>
        </w:rPr>
        <w:t>در طول يازده سال گذشته، هر وقت دستگاه‌هايِ جهاني، از نفوذ كلمه‌يِ جمهوري اسلامي در ميان ملت‌ها خيلي ترسيدند، چند تهمت به جمهوري اسلامي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كار آنها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مي‌بينيم اين چند تهمت در دنيا خيلي رواج پيدا مي‌كند، مي‌فهميم كه دستگاه‌هايِ استكبار، از نفوذ كلمه‌يِ جمهوري اسلامي خيلي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ممكنست حوادثي در گوشه و كنار؛ باشد كه ما خبر نداريم؛ ولي آنها اطّلاع دارند و مي‌ترسند و اين چند تهمت را رديف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تهمت ارتباط با اسرائيلست؛ چون مي‌دانند ملت‌هايِ مسلمان روي اسرائيلِ غاصب حساسند و نيز مي‌دانند آن دولتي كه به معناي واقعي كلمه و صادقانه، با ملت‌هايِ مسلمان همصداست، در درجه‌يِ اوَّل جمهوري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امام فقيد بزرگوار ما، از اوايل شروع نهضت، مبارزه‌يِ با اسرائيل را يك ركن اساسي نهضت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خاطر، براي اين كه نفوذ جمهوري اسلامي در ميان ملت‌ها كم بشود، يك خبر و شايعه و زمزمه و معامله‌اي درست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كسي از كسي چيزي خريده و چيزي فروخته است؛ يكي از طرف جمهوري اسلامِي و يكي هم از طرف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يكي از اين تهمت‌هايي است كه هميشه مي‌گفتند و عجيب و طُرفه اين كه همان كساني اين تهمت‌ها را به صورت جنجال مطرح مي‌كنند كه خودشان علناً و يا در خفا، با اسرائيل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همين دولت‌هايِ مرتجع منطقه كه با اسرائيل ارتباطات پنهاني و مخفي دارند، در راديوهايشان به شكلي اين قضيه را به صورت جنجالي مطرح مي‌كنند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اعلان مي‌كنيم كه حتّي يك روز و يك ساعت، با دولت غاصبِ غيرقانوني خبيث اسرائيل، دوستي و مَحبَّت و كوچك‌ترين و ضعيف‌ترين نوع رابطه را هم نداشتيم و نخواهيم داشت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توهين به وجود مقدَّس خاتم الأنبياء صَلَّي اللَّهُ عَلَيْهِ وَ آلِه وَ سَلَّم؛ انتقام شكست از حماس چند سال قبل، يكي از سران اروپا در ملاقات با من، صحبت از جنگ مسيحي و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حساس شدم؛ با اين كه آن شخص، آدم چندان وزيني نبود و نيست؛ ليكن چون مرتبط و متصل با امريكا و پيرو آن كشور بود، اين حرف، من را حساس كرد و امروز مي‌بينم كه دسته‌اي صهيونيستي در دنياي مسيحي و در اروپا، اين كار را زمينه سازي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دليل بايد اهانتي كه در يك ماه و نيم يا دو ماه پيش در روزنامه‌اي و در يك كشوري درج شده، بعد از گذشت مُدَّتي، باز مجدداً همان اهانت در كشورهايِ اروپايِ مركزي و اروپايِ غربي، پي در پي چاپ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انگيزه‌يِ اين كار چيست؟؟ چه دستي در كارست؟ ملت‌هايِ مسلمان بجا و به موقع عكس العمل نشان دادند و بايد هم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خاتم الأنبياء صَلَّي اللَّهُ عَلَيْهِ وَ آلِه وَ سَلَّم، كانون همه‌يِ عشق‌ها و مَحبَّت‌هايِ دنياي اسلامست؛ محور و مركز اتِّحاد و اتِّفاق و هماهنگي همه‌يِ مذاهب اسلامي است و جا دارد كه مسلمان‌ها از خودشان، حميت و غيرت و عكس العمل نشان بدهند؛ امّا همه بدانند كه اين تظاهرات، اين خشم بجا و مقدَّسي كه مسلمان‌ها دارند، عليه مسيحيان دنيا نيست، بلكه عليه دست‌هايِ پنهان و خبيث صهيونيستهاست، كه سياستمداران دنياي سلطه را بازيچه‌يِ خود دارند و مطبوعات و رسانه‌هايِ فراواني هم در اختيار آنهاست؛ همان‌هايي كه امروز بر دولت كنوني امريكا به كلّي حاكمند و در اروپا هم فعاليت مي‌كنند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وقتي در فلسطين ضربه خوردند و پيروزي حماس بر آنها سخت‌ترين شوك را وارد كرد، مي‌خواهند آن شكست را اينطوري عليه مسلمان‌ها جبران كنند، تا بلكه بتوانند آبروي ريخته‌يِ در فلسطين را طور ديگري جبران كنند</w:t>
      </w:r>
      <w:r>
        <w:rPr>
          <w:rFonts w:eastAsia="IRNazanin" w:cs="IRNazanin"/>
          <w:color w:val="111111"/>
          <w:sz w:val="28"/>
          <w:szCs w:val="28"/>
          <w:rtl w:val="true"/>
          <w:lang w:bidi="fa-IR"/>
        </w:rPr>
        <w:t xml:space="preserve">. </w:t>
      </w:r>
      <w:r>
        <w:rPr>
          <w:rStyle w:val="FootnoteAnchor"/>
          <w:rtl w:val="true"/>
        </w:rPr>
        <w:footnoteReference w:id="521"/>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2305_13637"/>
      <w:bookmarkStart w:id="1028" w:name="pg2305_13637"/>
      <w:bookmarkEnd w:id="1028"/>
    </w:p>
    <w:p>
      <w:pPr>
        <w:pStyle w:val="Heading2"/>
        <w:numPr>
          <w:ilvl w:val="1"/>
          <w:numId w:val="1"/>
        </w:numPr>
        <w:rPr/>
      </w:pPr>
      <w:bookmarkStart w:id="1029" w:name="pg2305_13637"/>
      <w:bookmarkStart w:id="1030" w:name="__RefHeading___Toc2173825_3804643083"/>
      <w:bookmarkStart w:id="1031" w:name="_Toc367"/>
      <w:bookmarkEnd w:id="1029"/>
      <w:bookmarkEnd w:id="1030"/>
      <w:r>
        <w:rPr>
          <w:rtl w:val="true"/>
        </w:rPr>
        <w:t>بخش هشتم</w:t>
      </w:r>
      <w:r>
        <w:rPr>
          <w:rtl w:val="true"/>
        </w:rPr>
        <w:t xml:space="preserve">: </w:t>
      </w:r>
      <w:r>
        <w:rPr>
          <w:rtl w:val="true"/>
        </w:rPr>
        <w:t>آينده‌يِ روشن</w:t>
      </w:r>
      <w:bookmarkEnd w:id="103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32" w:name="__RefHeading___Toc2173827_3804643083"/>
      <w:bookmarkStart w:id="1033" w:name="_Toc368"/>
      <w:bookmarkEnd w:id="1032"/>
      <w:r>
        <w:rPr>
          <w:rtl w:val="true"/>
        </w:rPr>
        <w:t>اشاره</w:t>
      </w:r>
      <w:bookmarkEnd w:id="103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2305_13639"/>
      <w:bookmarkStart w:id="1035" w:name="pg2305_13639"/>
      <w:bookmarkEnd w:id="1035"/>
    </w:p>
    <w:p>
      <w:pPr>
        <w:pStyle w:val="Heading3"/>
        <w:numPr>
          <w:ilvl w:val="2"/>
          <w:numId w:val="1"/>
        </w:numPr>
        <w:rPr/>
      </w:pPr>
      <w:bookmarkStart w:id="1036" w:name="pg2305_13639"/>
      <w:bookmarkStart w:id="1037" w:name="__RefHeading___Toc2173829_3804643083"/>
      <w:bookmarkStart w:id="1038" w:name="_Toc369"/>
      <w:bookmarkEnd w:id="1036"/>
      <w:bookmarkEnd w:id="1037"/>
      <w:r>
        <w:rPr>
          <w:rtl w:val="true"/>
        </w:rPr>
        <w:t>وعده‌يِ صدق؛ آزادي قدس</w:t>
      </w:r>
      <w:bookmarkEnd w:id="1038"/>
    </w:p>
    <w:p>
      <w:pPr>
        <w:pStyle w:val="BookText"/>
        <w:rPr/>
      </w:pPr>
      <w:r>
        <w:rPr>
          <w:rFonts w:ascii="Amiri" w:hAnsi="Amiri" w:eastAsia="Amiri" w:cs="Amiri"/>
          <w:color w:val="111111"/>
          <w:sz w:val="28"/>
          <w:sz w:val="28"/>
          <w:szCs w:val="28"/>
          <w:rtl w:val="true"/>
          <w:lang w:bidi="ar-SA"/>
        </w:rPr>
        <w:t xml:space="preserve">و انشاء الله آن روزي را كه قدس شريف، عليٰ‌رغم اين دغدغه‌هايي كه در مورد قدس بيان كردند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 دغدغه‌هايِ واقعي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مسلمان‌ها بيفتد؛ شايد خيلي از شما‌ها آن را ببينيد؛ ما باشيم يا نباشيم؛ به هر حال اين را يك روزي مردم فلسطين و مردم دنيا مشاهده خواهند كرد</w:t>
      </w:r>
      <w:r>
        <w:rPr>
          <w:rFonts w:eastAsia="Amiri" w:cs="Amiri" w:ascii="Amiri" w:hAnsi="Amiri"/>
          <w:color w:val="111111"/>
          <w:sz w:val="28"/>
          <w:szCs w:val="28"/>
          <w:rtl w:val="true"/>
          <w:lang w:bidi="ar-SA"/>
        </w:rPr>
        <w:t xml:space="preserve">. </w:t>
      </w:r>
      <w:r>
        <w:rPr>
          <w:rStyle w:val="FootnoteAnchor"/>
          <w:rtl w:val="true"/>
        </w:rPr>
        <w:footnoteReference w:id="522"/>
      </w:r>
    </w:p>
    <w:p>
      <w:pPr>
        <w:pStyle w:val="Heading3"/>
        <w:numPr>
          <w:ilvl w:val="2"/>
          <w:numId w:val="1"/>
        </w:numPr>
        <w:rPr/>
      </w:pPr>
      <w:bookmarkStart w:id="1039" w:name="__RefHeading___Toc2173831_3804643083"/>
      <w:bookmarkStart w:id="1040" w:name="_Toc370"/>
      <w:bookmarkEnd w:id="1039"/>
      <w:r>
        <w:rPr>
          <w:rtl w:val="true"/>
        </w:rPr>
        <w:t>آينده روشن فلسطين</w:t>
      </w:r>
      <w:bookmarkEnd w:id="1040"/>
    </w:p>
    <w:p>
      <w:pPr>
        <w:pStyle w:val="BookText"/>
        <w:rPr/>
      </w:pPr>
      <w:r>
        <w:rPr>
          <w:rFonts w:ascii="IRNazanin" w:hAnsi="IRNazanin" w:eastAsia="IRNazanin"/>
          <w:color w:val="111111"/>
          <w:sz w:val="28"/>
          <w:sz w:val="28"/>
          <w:szCs w:val="28"/>
          <w:rtl w:val="true"/>
          <w:lang w:bidi="fa-IR"/>
        </w:rPr>
        <w:t>اميدواريم خداي متعال بركات و فضل خود را بر ملت فلسطين و بر دنياي اسلام نازل كند و آنها را مشمول لطف و نصرت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آفاق را روشن 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ايستادگي، آينده‌يِ خوبي را براي دنياي اسلام و فلسطين پيش‌بيني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مرگ دنياي اسلام و ذِلَّت و تحقير نهايي او روزي است كه در مقابل فزون‌طلبي استكبار و صهيونيسم عقب بنشيند و تسليم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چنين روز و چنين وضعيتي را هرگز براي دنياي اسلام پيش نياورد</w:t>
      </w:r>
      <w:r>
        <w:rPr>
          <w:rFonts w:eastAsia="IRNazanin" w:cs="IRNazanin"/>
          <w:color w:val="111111"/>
          <w:sz w:val="28"/>
          <w:szCs w:val="28"/>
          <w:rtl w:val="true"/>
          <w:lang w:bidi="fa-IR"/>
        </w:rPr>
        <w:t xml:space="preserve">. </w:t>
      </w:r>
      <w:r>
        <w:rPr>
          <w:rStyle w:val="FootnoteAnchor"/>
          <w:rtl w:val="true"/>
        </w:rPr>
        <w:footnoteReference w:id="5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يقين داريم با ادامه‌ي مبارزات مردم مسلمان فلسطين و حمايت جهان </w:t>
      </w:r>
      <w:bookmarkStart w:id="1041" w:name="pg2305_13640"/>
    </w:p>
    <w:p>
      <w:pPr>
        <w:pStyle w:val="BookText"/>
        <w:rPr/>
      </w:pPr>
      <w:bookmarkEnd w:id="1041"/>
      <w:r>
        <w:rPr>
          <w:rFonts w:ascii="IRNazanin" w:hAnsi="IRNazanin" w:eastAsia="IRNazanin"/>
          <w:color w:val="111111"/>
          <w:sz w:val="28"/>
          <w:sz w:val="28"/>
          <w:szCs w:val="28"/>
          <w:rtl w:val="true"/>
          <w:lang w:bidi="fa-IR"/>
        </w:rPr>
        <w:t>اسلام، فلسطين به فضل الـٰهي آزاد مي‌شود و بيت‌المقدّس و مسجدالاقصي و ساير نقاط آن سرزمين اسلامي به آغوش جهان اسلام باز مي‌گردد؛</w:t>
      </w:r>
    </w:p>
    <w:p>
      <w:pPr>
        <w:pStyle w:val="BookText"/>
        <w:rPr/>
      </w:pPr>
      <w:r>
        <w:rPr>
          <w:rFonts w:ascii="IRNazanin" w:hAnsi="IRNazanin" w:eastAsia="IRNazanin"/>
          <w:color w:val="111111"/>
          <w:sz w:val="28"/>
          <w:sz w:val="28"/>
          <w:szCs w:val="28"/>
          <w:rtl w:val="true"/>
          <w:lang w:bidi="fa-IR"/>
        </w:rPr>
        <w:t>انشاء الله</w:t>
      </w:r>
    </w:p>
    <w:p>
      <w:pPr>
        <w:pStyle w:val="BookText"/>
        <w:rPr/>
      </w:pPr>
      <w:r>
        <w:rPr>
          <w:rFonts w:ascii="Amiri" w:hAnsi="Amiri" w:eastAsia="Amiri" w:cs="Amiri"/>
          <w:color w:val="111111"/>
          <w:sz w:val="28"/>
          <w:sz w:val="28"/>
          <w:szCs w:val="28"/>
          <w:rtl w:val="true"/>
          <w:lang w:bidi="ar-SA"/>
        </w:rPr>
        <w:t xml:space="preserve">و الله غالب علي امره </w:t>
      </w:r>
      <w:r>
        <w:rPr>
          <w:rStyle w:val="FootnoteAnchor"/>
          <w:rtl w:val="true"/>
        </w:rPr>
        <w:footnoteReference w:id="524"/>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امروز وظيفه‌يِ همه‌يِ دولت‌هايِ اسلامِي و همه‌يِ ملت‌هايِ اسلامي، اينست كه هر چه مي‌توانند، به اينها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 نمي‌كنم كه قضيه‌يِ فلسطين در كوتا همدت تمام خواهد شد؛ امّا ادّعا مي‌كنم بدون شك فلسطين به فلسطيني‌ها بر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ممكنست كوتاه يا بلند شود؛ بهايي كه پرداخته مي‌شود، ممكنست سنگين يا سنگين‌تر باشد؛ امّا اين واقعه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تأثير مي‌گذارد، رفتار ما مسؤولان كشورهايِ اسلامِي و ما ملت‌هايِ مسلمانست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رفتار كنيم، اين زمان كوتاه‌تر و اين هزينه كمتر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بد رفتار كنيم، اين زمان طولاني‌تر خواهد شد؛ اين هزينه سنگين‌تر خواهد شد و اين هزينه فقط بر دوش ملت فلسطين بار نخواهد شد؛ بر دوش همه‌يِ دنياي اسلام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كساني كه كوتاهي مي‌كنند، همان كساني كه به ظالم كمك مي‌كنند، خودشان هزينه‌يِ اين كار را خواهند پرداخت؛ خودشان خسارت اين را خواهند داد و تلخيش را خواهند چشيد</w:t>
      </w:r>
      <w:r>
        <w:rPr>
          <w:rFonts w:eastAsia="IRNazanin" w:cs="IRNazanin"/>
          <w:color w:val="111111"/>
          <w:sz w:val="28"/>
          <w:szCs w:val="28"/>
          <w:rtl w:val="true"/>
          <w:lang w:bidi="fa-IR"/>
        </w:rPr>
        <w:t xml:space="preserve">. </w:t>
      </w:r>
      <w:r>
        <w:rPr>
          <w:rStyle w:val="FootnoteAnchor"/>
          <w:rtl w:val="true"/>
        </w:rPr>
        <w:footnoteReference w:id="526"/>
      </w:r>
    </w:p>
    <w:p>
      <w:pPr>
        <w:pStyle w:val="Heading3"/>
        <w:numPr>
          <w:ilvl w:val="2"/>
          <w:numId w:val="1"/>
        </w:numPr>
        <w:rPr/>
      </w:pPr>
      <w:bookmarkStart w:id="1042" w:name="__RefHeading___Toc2173833_3804643083"/>
      <w:bookmarkStart w:id="1043" w:name="_Toc371"/>
      <w:bookmarkEnd w:id="1042"/>
      <w:r>
        <w:rPr>
          <w:rtl w:val="true"/>
        </w:rPr>
        <w:t>شكست يقيني اسرائيل</w:t>
      </w:r>
      <w:bookmarkEnd w:id="104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دشمن، فقط امريكا نيست؛ اسرائيل هم دشمن اصلي است؛ آن هم دلايل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من بارها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يك وجود جعلي، يك ملت جعلي و يك ملت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روسيه، از اروپايِ شرقي، از امريكا، از كشورهايِ اسلامِي و از ايران خود ما چند ميليون يهودي را برده‌اند يك جا اسكان داده‌اند و اسم آنها را گذاشته‌اند </w:t>
      </w:r>
      <w:bookmarkStart w:id="1044" w:name="pg2305_13641"/>
    </w:p>
    <w:p>
      <w:pPr>
        <w:pStyle w:val="BookText"/>
        <w:rPr/>
      </w:pPr>
      <w:bookmarkEnd w:id="1044"/>
      <w:r>
        <w:rPr>
          <w:rFonts w:ascii="IRNazanin" w:hAnsi="IRNazanin" w:eastAsia="IRNazanin"/>
          <w:color w:val="111111"/>
          <w:sz w:val="28"/>
          <w:sz w:val="28"/>
          <w:szCs w:val="28"/>
          <w:rtl w:val="true"/>
          <w:lang w:bidi="fa-IR"/>
        </w:rPr>
        <w:t>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ملت نيستند؛ هر كدام مال يك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توفيق خدا دولت صهيونيستي متلاشي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روز يقيناً در پيش است؛ حالا كِي؟ نمي‌توانم بگويم؛ امّا يقين دارم كه چنين روزي پيش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شما جوان‌ها انشاء الله حتماً خواهيد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ممكنست ببينيم، ممكنست نبينيم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اين جمعيَّتي كه امروز در اسرائيل هستند، از آنجا به مناطق خودشان خواهند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اسرائيل هم مطلب واضح‌ترست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بيداري فلسطينيان و مبارزه با دولت غاصب، امروز نهضتي شده است كه به اين آساني‌ها نمي‌شود شكستش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 كه وابسته به كسي مثل عرفات؛ باشد كه بروند او را يا خسته كنند يا بخرند؛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فلسطين به دست مردم و جوان‌هايِ مؤمن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شكست در جنوب لبنان، بعد شكست مذاكرات سازش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كمپ ديويد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آينده شكست‌هايِ فراوان براي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تأثير حضور قوي و مؤمنانه‌يِ جوانان فلسطيني و لبناني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قلاّب نهضت ضدِّ صهيونيستي در دهان اين كوسه‌ماهي خاورميانه افتاده، گير كرده و نمي‌توانند كاري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قلاّب وقتي به داخل دهان ماهي افتاد، ماهي هر حركتي بكند، قلاّب او را بيشتر اسير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بكنند،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دهند، به گونه‌اي مي‌خورند؛ سختي و شِدَّت نشان دهند، به گونه‌اي مي‌خورند؛ مذاكرات سازش را دنبال كنند، به گونه‌اي ضربه مي‌بينند؛ متوقّف و تعطيل كنند، به گونه‌اي ضربه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قلاّب، گير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آنها آسيب پذيرند و نظام جمهوري اسلامي مستحكمست</w:t>
      </w:r>
      <w:r>
        <w:rPr>
          <w:rFonts w:eastAsia="IRNazanin" w:cs="IRNazanin"/>
          <w:color w:val="111111"/>
          <w:sz w:val="28"/>
          <w:szCs w:val="28"/>
          <w:rtl w:val="true"/>
          <w:lang w:bidi="fa-IR"/>
        </w:rPr>
        <w:t xml:space="preserve">. </w:t>
      </w:r>
      <w:r>
        <w:rPr>
          <w:rStyle w:val="FootnoteAnchor"/>
          <w:rtl w:val="true"/>
        </w:rPr>
        <w:footnoteReference w:id="527"/>
      </w:r>
    </w:p>
    <w:p>
      <w:pPr>
        <w:pStyle w:val="Heading3"/>
        <w:numPr>
          <w:ilvl w:val="2"/>
          <w:numId w:val="1"/>
        </w:numPr>
        <w:rPr/>
      </w:pPr>
      <w:bookmarkStart w:id="1045" w:name="__RefHeading___Toc2173835_3804643083"/>
      <w:bookmarkStart w:id="1046" w:name="_Toc372"/>
      <w:bookmarkEnd w:id="1045"/>
      <w:r>
        <w:rPr>
          <w:rtl w:val="true"/>
        </w:rPr>
        <w:t>بازنگشتن امنيَّت به اسرائيل براي هميشه</w:t>
      </w:r>
      <w:bookmarkEnd w:id="1046"/>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مي‌خواهند امنيَّت را براي صهيونيست‌هايِ رو سياه فراهم كنند، كه البته نخواهند توانست؛ مطمئن باشند كه نخواهند توانست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صهيونيست‌ها اوّل با </w:t>
      </w:r>
      <w:bookmarkStart w:id="1047" w:name="pg2305_13642"/>
    </w:p>
    <w:p>
      <w:pPr>
        <w:pStyle w:val="BookText"/>
        <w:rPr/>
      </w:pPr>
      <w:bookmarkEnd w:id="1047"/>
      <w:r>
        <w:rPr>
          <w:rFonts w:ascii="IRNazanin" w:hAnsi="IRNazanin" w:eastAsia="IRNazanin"/>
          <w:color w:val="111111"/>
          <w:sz w:val="28"/>
          <w:sz w:val="28"/>
          <w:szCs w:val="28"/>
          <w:rtl w:val="true"/>
          <w:lang w:bidi="fa-IR"/>
        </w:rPr>
        <w:t>كمك انگليس، بعد با كمك امريكا و بسياري از كشورهايِ دنيا و با انواع و اقسام كارهايِ خيانتكارانه و تروريستي و ايجاد وحشت و ارعاب، توانستند اين حكومت صهيونيستي را در داخل اراضي اشغالي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پنجاه سال را هم كه بگذرانند، باز يك نكته‌يِ اصلي حل نشده است و آن، اينست كه آدم صهيونيستِ غاصب نمي‌تواند در اين خانه‌يِ غصبي خواب راحت بكند؛ امنيَّت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واقعيتست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دارند، فناوري مدرن و فوق مدرن دارند، حمايت سياسي قدرت‌هايِ استكباري را دارند، اسلحه دارند، وسايل شكنجه دارند، فلسطيني‌ها را در همه جا، حتّيٰ نوجوانان را در داخل مدارسشان تعقيب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اينها به جاي خود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خداي متعال آسايش و راحتي را از آن جمعِ آسايش و راحت طلب و ترسو باز گرفته است؛ چون فلسطين زنده است، چون ملت فلسطين زنده است، چون جوانان فلسطين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كه نقشه‌يِ فلسطين را از روي نقشه‌يِ عالم محو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خواستند اسم فلسطين را به فراموشي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خواستند ملت فلسطين را در داخل ملت‌هايِ ديگر حل و هضم كند و از بين ببرند، تا چيزي به نام فلسطين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اتّفاق افتاده است، درست بر عكس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فلسطين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به مراتب قوي‌تر، مصمّم‌تر و آگاه‌ترست و جمعيَّت افزونتري دارد و شخصيت‌هايِ برتر در ميانش بيشترست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در داخل خانه‌يِ خودشان آنقدر ضعيف بودند كه دشمن توانست بيايد دستشان را بگيرد و با اهانت آنها را از خانه بيرون كند، امروز ملت فلسطين آنچنانست كه جمعيَّتِ چند ميليوني مجهّزِ صهيونيست‌ها را در داخل كاخ‌هايِ خودشان، در داخل شهرك‌هايِ يهودي‌نشين خودشان و در داخل مزارع خودشان، از آسايش و امنيَّت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دارند؛ امّا امكان زندگي ندارند، آرامش و امنيَّت ندارند</w:t>
      </w:r>
      <w:r>
        <w:rPr>
          <w:rFonts w:eastAsia="IRNazanin" w:cs="IRNazanin"/>
          <w:color w:val="111111"/>
          <w:sz w:val="28"/>
          <w:szCs w:val="28"/>
          <w:rtl w:val="true"/>
          <w:lang w:bidi="fa-IR"/>
        </w:rPr>
        <w:t xml:space="preserve">. </w:t>
      </w:r>
      <w:r>
        <w:rPr>
          <w:rStyle w:val="FootnoteAnchor"/>
          <w:rtl w:val="true"/>
        </w:rPr>
        <w:footnoteReference w:id="528"/>
      </w:r>
    </w:p>
    <w:p>
      <w:pPr>
        <w:pStyle w:val="Heading3"/>
        <w:numPr>
          <w:ilvl w:val="2"/>
          <w:numId w:val="1"/>
        </w:numPr>
        <w:rPr/>
      </w:pPr>
      <w:bookmarkStart w:id="1048" w:name="__RefHeading___Toc2173837_3804643083"/>
      <w:bookmarkStart w:id="1049" w:name="_Toc373"/>
      <w:bookmarkEnd w:id="1048"/>
      <w:r>
        <w:rPr>
          <w:rtl w:val="true"/>
        </w:rPr>
        <w:t>حتميت پيروزي نهايي فلسطين</w:t>
      </w:r>
      <w:bookmarkEnd w:id="104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آنهايي كه از اطراف دنيا جمع شده‌اند تا خانه‌يِ فلسطينيان را تصاحب </w:t>
      </w:r>
    </w:p>
    <w:p>
      <w:pPr>
        <w:pStyle w:val="BookText"/>
        <w:rPr/>
      </w:pPr>
      <w:r>
        <w:rPr>
          <w:rFonts w:ascii="IRNazanin" w:hAnsi="IRNazanin" w:eastAsia="IRNazanin"/>
          <w:color w:val="111111"/>
          <w:sz w:val="28"/>
          <w:sz w:val="28"/>
          <w:szCs w:val="28"/>
          <w:rtl w:val="true"/>
          <w:lang w:bidi="fa-IR"/>
        </w:rPr>
        <w:t>كنند، به همّت ملت‌هايِ مسلمان، روزي مجبور خواهند شد كه اين خانه را به صاحبانش مسترد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ممكنست زود يا دير باشد؛ امّا حتمِي و آمدني و تخلّف ناپذيرست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نبايد شك كرد كه اين شجره‌يِ خبيثه‌اي كه اُجتُثَّت مِن فَوقِ الارضِ ما لها مِن قَرارٍ </w:t>
      </w:r>
      <w:r>
        <w:rPr>
          <w:rStyle w:val="FootnoteAnchor"/>
          <w:rtl w:val="true"/>
        </w:rPr>
        <w:footnoteReference w:id="530"/>
      </w:r>
      <w:r>
        <w:rPr>
          <w:rFonts w:ascii="IRNazanin" w:hAnsi="IRNazanin" w:eastAsia="IRNazanin"/>
          <w:color w:val="111111"/>
          <w:sz w:val="28"/>
          <w:sz w:val="28"/>
          <w:szCs w:val="28"/>
          <w:rtl w:val="true"/>
          <w:lang w:bidi="fa-IR"/>
        </w:rPr>
        <w:t>هيچ پايه و پايگاه و استمراري نخواهد داشت و بي‌شك نابود خواهد شد و شك نبايد كرد كه حقِّ پيروز خواهد شد و فلسطين به پيكر اسلامي بر خواهد گشت؛ امّا دير و زود شدن آن، بسته به همَّت و غيرت مسلمينست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بايستي همَّت كنند؛ جوانان بايستي مسأله را رها نكنند؛ مثل ملت سرافراز و شجاع ايران حرفشان را بزنند؛ آنچه را كه مي‌خواهند، مطالبه كنند؛ بلاشك خداي متعال هم به آنها تفضل خواهد كرد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آنچه رژيم‌ها را نابود مي‌كند، قدرت مقاومت و عزم و مبارزه‌يِ ملتهاست؛ كه اين عزم و مبارزه در فلسطين وجود دارد و به فضل الـٰهي حتماً به سرنگوني رژيم صهيونيستي منتهي خواهد شد</w:t>
      </w:r>
      <w:r>
        <w:rPr>
          <w:rFonts w:eastAsia="IRNazanin" w:cs="IRNazanin"/>
          <w:color w:val="111111"/>
          <w:sz w:val="28"/>
          <w:szCs w:val="28"/>
          <w:rtl w:val="true"/>
          <w:lang w:bidi="fa-IR"/>
        </w:rPr>
        <w:t xml:space="preserve">. </w:t>
      </w:r>
      <w:r>
        <w:rPr>
          <w:rStyle w:val="FootnoteAnchor"/>
          <w:rtl w:val="true"/>
        </w:rPr>
        <w:footnoteReference w:id="53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مستكبران طغيانگر بدانند كه با خشونت و درندگي نخواهند توانست فروغ بيداري روزافزون اسلامي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قهرمانانه‌يِ ملت فلسطين و شجاعت حيرت برانگيز مرد وزن و پير و جوان آنان در برابر صهيونيست‌هايِ خونخوار، گواه زنده‌يِ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اين درگيري، پيروزي حقِّ بر باطلست،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فَانْتَقَمْنا مِنَ الَّذينَ أَجْرَمُوا وَ كانَ حَقّاً عَلَينا نَصْرُ الْمُؤْمِنين </w:t>
      </w:r>
      <w:r>
        <w:rPr>
          <w:rStyle w:val="FootnoteAnchor"/>
          <w:rtl w:val="true"/>
        </w:rPr>
        <w:footnoteReference w:id="533"/>
      </w:r>
      <w:r>
        <w:rPr>
          <w:rStyle w:val="FootnoteAnchor"/>
          <w:rtl w:val="true"/>
        </w:rPr>
        <w:footnoteReference w:id="534"/>
      </w:r>
      <w:bookmarkStart w:id="1050" w:name="pg2305_13644"/>
    </w:p>
    <w:p>
      <w:pPr>
        <w:pStyle w:val="Heading3"/>
        <w:numPr>
          <w:ilvl w:val="2"/>
          <w:numId w:val="1"/>
        </w:numPr>
        <w:rPr/>
      </w:pPr>
      <w:bookmarkStart w:id="1051" w:name="__RefHeading___Toc2173839_3804643083"/>
      <w:bookmarkStart w:id="1052" w:name="_Toc374"/>
      <w:bookmarkEnd w:id="1050"/>
      <w:bookmarkEnd w:id="1051"/>
      <w:r>
        <w:rPr>
          <w:rtl w:val="true"/>
        </w:rPr>
        <w:t>نابودي حتمي اسرائيل و آمريكا</w:t>
      </w:r>
      <w:bookmarkEnd w:id="1052"/>
    </w:p>
    <w:p>
      <w:pPr>
        <w:pStyle w:val="BookText"/>
        <w:rPr/>
      </w:pPr>
      <w:r>
        <w:rPr>
          <w:rFonts w:ascii="IRNazanin" w:hAnsi="IRNazanin" w:eastAsia="IRNazanin"/>
          <w:color w:val="111111"/>
          <w:sz w:val="28"/>
          <w:sz w:val="28"/>
          <w:szCs w:val="28"/>
          <w:rtl w:val="true"/>
          <w:lang w:bidi="fa-IR"/>
        </w:rPr>
        <w:t>نظر ما نسبت به مسائل فلسطين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حل فلسطين را نابودي رژيم اسرائيل مي‌دانيم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نمي‌شود در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شدني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كوه‌هايِ عظيمي كه مانع راه حركت انسان‌ها باشد، برداشتني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گذشته است؛ اگر چهل سال ديگر هم بگذرد، عاقبت دولت اسرائيل نابود شدني است و بايد نابود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صباح قبل از اين، هيچكس فكر نمي‌كرد كه ابرقدرت شرق اين گونه متلاشي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سال قبل كسي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ابرقدرت شرق از بين خواهد رفت، عِدِّه‌اي فيلسوفانه ريش مي‌جنباندند كه بله، شما ساده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روزي كه امام در نامه به گورباچف نوشتند كه بعد از اين ماركسيسم را بايد در موزه‌ها پيدا كرد، عِدِّه‌اي پوزخند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يا سه سال نگذشته بود كه آن پيشگويي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امام، به يك سال نرسيد كه همه چيز دگرگون شد؛ چطور نمي‌شود؟</w:t>
      </w:r>
    </w:p>
    <w:p>
      <w:pPr>
        <w:pStyle w:val="BookText"/>
        <w:rPr/>
      </w:pPr>
      <w:r>
        <w:rPr>
          <w:rFonts w:ascii="Amiri" w:hAnsi="Amiri" w:eastAsia="Amiri" w:cs="Amiri"/>
          <w:color w:val="111111"/>
          <w:sz w:val="28"/>
          <w:sz w:val="28"/>
          <w:szCs w:val="28"/>
          <w:rtl w:val="true"/>
          <w:lang w:bidi="ar-SA"/>
        </w:rPr>
        <w:t>قدرت استكباري امريكا هم از بين خواهد رفت، او هم متلاشي خواهد شد، اين قدرت جهنَّمي ماندني نيست، اسرائيل هم ماندني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حرف دولت و ملت ايران و نظام جمهوري اسلامي است و همين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در سايه‌يِ هوشياري شما ملت و هوشياري ملت‌هايِ مسلمان عملي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تلاش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وظيفه‌يِ ما تلاش كردنست</w:t>
      </w:r>
      <w:r>
        <w:rPr>
          <w:rFonts w:eastAsia="Amiri" w:cs="Amiri" w:ascii="Amiri" w:hAnsi="Amiri"/>
          <w:color w:val="111111"/>
          <w:sz w:val="28"/>
          <w:szCs w:val="28"/>
          <w:rtl w:val="true"/>
          <w:lang w:bidi="ar-SA"/>
        </w:rPr>
        <w:t xml:space="preserve">. </w:t>
      </w:r>
      <w:r>
        <w:rPr>
          <w:rStyle w:val="FootnoteAnchor"/>
          <w:rtl w:val="true"/>
        </w:rPr>
        <w:footnoteReference w:id="535"/>
      </w:r>
    </w:p>
    <w:p>
      <w:pPr>
        <w:pStyle w:val="Heading3"/>
        <w:numPr>
          <w:ilvl w:val="2"/>
          <w:numId w:val="1"/>
        </w:numPr>
        <w:rPr/>
      </w:pPr>
      <w:bookmarkStart w:id="1053" w:name="__RefHeading___Toc2173841_3804643083"/>
      <w:bookmarkStart w:id="1054" w:name="_Toc375"/>
      <w:bookmarkEnd w:id="1053"/>
      <w:r>
        <w:rPr>
          <w:rtl w:val="true"/>
        </w:rPr>
        <w:t>حماسه‌يِ دفاع از فلسطين به وسيله‌يِ نسل‌هايِ تازه</w:t>
      </w:r>
      <w:bookmarkEnd w:id="1054"/>
    </w:p>
    <w:p>
      <w:pPr>
        <w:pStyle w:val="BookText"/>
        <w:rPr/>
      </w:pPr>
      <w:r>
        <w:rPr>
          <w:rFonts w:ascii="IRNazanin" w:hAnsi="IRNazanin" w:eastAsia="IRNazanin"/>
          <w:color w:val="111111"/>
          <w:sz w:val="28"/>
          <w:sz w:val="28"/>
          <w:szCs w:val="28"/>
          <w:rtl w:val="true"/>
          <w:lang w:bidi="fa-IR"/>
        </w:rPr>
        <w:t>اين حماسه در ادامه مبارزات بر حقِ مردم فلسطين و به وسيله‌يِ نسل‌هايِ تازه و آموزش ديده‌يِ راه انقلاب و جهاد و با اتكاء به تجربيات گرانبهايِ آن به وقوع پيوسته و نشان‌دهنده‌يِ آنست كه نسل امروز، راه صحيح را براي پيروزي دريافته و با عزم و تصميم آن را خواهد پيمود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همه‌يِ ملت مظلوم فلسطين به ويژه جهادگران و پيروان راه انتفاضه </w:t>
      </w:r>
      <w:bookmarkStart w:id="1055" w:name="pg2305_13645"/>
    </w:p>
    <w:p>
      <w:pPr>
        <w:pStyle w:val="BookText"/>
        <w:rPr/>
      </w:pPr>
      <w:bookmarkEnd w:id="1055"/>
      <w:r>
        <w:rPr>
          <w:rFonts w:ascii="IRNazanin" w:hAnsi="IRNazanin" w:eastAsia="IRNazanin"/>
          <w:color w:val="111111"/>
          <w:sz w:val="28"/>
          <w:sz w:val="28"/>
          <w:szCs w:val="28"/>
          <w:rtl w:val="true"/>
          <w:lang w:bidi="fa-IR"/>
        </w:rPr>
        <w:t>درود مي‌فرستم و بشارت مي‌دهم كه نهضت شما هر روز با استقبال بيشتر مسلمانان و انقلابيون مواجه خواهد شد و اشغالگران را بر سر جاي خود خواهد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جمهوري اسلامي ايران هم چنان باافتخار به حمايت و تأييد خود از اين حركت مقدَّس ادامه خواهد داد و دعاي خير فرزندان راستين خود را بدرقه راهتان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تنصروا الله ينصركم و يثبت اقدامكم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موقعيَّت استثنايي فلسطين، هم از نظر فشارها و هم فداكاري‌ها و مبارزه‌ها بايد شك نكنيم كه اين روزها، روزهايِ سرنوشت‌سازي براي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فلسطين صحنه درگيري‌هايِ اسلام و دشمنانش در طول تاريخ ما بوده و در صد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پنجاه سال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مبارزه با دشمنان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مي‌شود فلسطين را تابلويي از حوادث مهم تاريخ اسلام در قرن‌هايِ متمادي دانست؛ ولي آنچه كه امروز در فلسطين مي‌گذرد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جوانب 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استثنايي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فشارهايي كه امروز بر مردم فلسطين وارد مي‌آيد، بي‌سابقه است؛ ثانياً فداكاري و مبارزه جانان‌هايِ هم كه امروز مردم فلسطين مي‌كنند، بي‌سابقه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ملت فلسطين را با اين جدّيت، با جسم و جان و مال و فرزند و عزيزانشان در صحنه مشاهده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مربوط به اين انتفاضه‌يِ مباركست</w:t>
      </w:r>
      <w:r>
        <w:rPr>
          <w:rFonts w:eastAsia="IRNazanin" w:cs="IRNazanin"/>
          <w:color w:val="111111"/>
          <w:sz w:val="28"/>
          <w:szCs w:val="28"/>
          <w:rtl w:val="true"/>
          <w:lang w:bidi="fa-IR"/>
        </w:rPr>
        <w:t xml:space="preserve">. </w:t>
      </w:r>
      <w:r>
        <w:rPr>
          <w:rStyle w:val="FootnoteAnchor"/>
          <w:rtl w:val="true"/>
        </w:rPr>
        <w:footnoteReference w:id="538"/>
      </w:r>
    </w:p>
    <w:p>
      <w:pPr>
        <w:pStyle w:val="Heading3"/>
        <w:numPr>
          <w:ilvl w:val="2"/>
          <w:numId w:val="1"/>
        </w:numPr>
        <w:rPr/>
      </w:pPr>
      <w:bookmarkStart w:id="1056" w:name="__RefHeading___Toc2173843_3804643083"/>
      <w:bookmarkStart w:id="1057" w:name="_Toc376"/>
      <w:bookmarkEnd w:id="1056"/>
      <w:r>
        <w:rPr>
          <w:rtl w:val="true"/>
        </w:rPr>
        <w:t>صبر و استقامت افسانه‌اي ملت فلسطين</w:t>
      </w:r>
      <w:bookmarkEnd w:id="105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قضيه‌يِ فلسطين سه نكته‌يِ برجسته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سه نكته‌يِ برجسته در </w:t>
      </w:r>
      <w:bookmarkStart w:id="1058" w:name="pg2305_13646"/>
    </w:p>
    <w:p>
      <w:pPr>
        <w:pStyle w:val="BookText"/>
        <w:rPr/>
      </w:pPr>
      <w:bookmarkEnd w:id="1058"/>
      <w:r>
        <w:rPr>
          <w:rFonts w:ascii="Amiri" w:hAnsi="Amiri" w:eastAsia="Amiri" w:cs="Amiri"/>
          <w:color w:val="111111"/>
          <w:sz w:val="28"/>
          <w:sz w:val="28"/>
          <w:szCs w:val="28"/>
          <w:rtl w:val="true"/>
          <w:lang w:bidi="ar-SA"/>
        </w:rPr>
        <w:t>ياد تاريخ مي‌ماند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نكته‌يِ دومي </w:t>
      </w:r>
      <w:r>
        <w:rPr>
          <w:rStyle w:val="FootnoteAnchor"/>
          <w:rtl w:val="true"/>
        </w:rPr>
        <w:footnoteReference w:id="539"/>
      </w:r>
      <w:r>
        <w:rPr>
          <w:rFonts w:ascii="IRNazanin" w:hAnsi="IRNazanin" w:eastAsia="IRNazanin"/>
          <w:color w:val="111111"/>
          <w:sz w:val="28"/>
          <w:sz w:val="28"/>
          <w:szCs w:val="28"/>
          <w:rtl w:val="true"/>
          <w:lang w:bidi="fa-IR"/>
        </w:rPr>
        <w:t>كه در تاريخ مي‌ماند، صبر و استقامت افسانه‌اي ملت فلسطينست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محاصره شده، تنها، اطرافش همه دشمن؛ امّا اينطور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گرسنگي مي‌سازند، با غم فرزندان و داغ جوانهايشان مي‌سازند، با ويراني خانه‌ها و با خرابي مزارعشان مي‌سازند، با بيكاري مي‌سازند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چند ميليون فلسطيني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همه‌يِ اينها كه جزو احزاب و گروه‌ها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ملتند؛ زن، مرد، كوچك، بزرگ و پير با قدرتِ تمام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ملت مقاومي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 تاريخ مي‌ماند؛ اين نكته در اين قضيه درخشنده است و چشم‌ها را در تاريخ به خودش جلب خواهد كرد</w:t>
      </w:r>
      <w:r>
        <w:rPr>
          <w:rFonts w:eastAsia="IRNazanin" w:cs="IRNazanin"/>
          <w:color w:val="111111"/>
          <w:sz w:val="28"/>
          <w:szCs w:val="28"/>
          <w:rtl w:val="true"/>
          <w:lang w:bidi="fa-IR"/>
        </w:rPr>
        <w:t xml:space="preserve">. </w:t>
      </w:r>
      <w:r>
        <w:rPr>
          <w:rStyle w:val="FootnoteAnchor"/>
          <w:rtl w:val="true"/>
        </w:rPr>
        <w:footnoteReference w:id="540"/>
      </w:r>
    </w:p>
    <w:p>
      <w:pPr>
        <w:pStyle w:val="Heading3"/>
        <w:numPr>
          <w:ilvl w:val="2"/>
          <w:numId w:val="1"/>
        </w:numPr>
        <w:rPr/>
      </w:pPr>
      <w:bookmarkStart w:id="1059" w:name="__RefHeading___Toc2173845_3804643083"/>
      <w:bookmarkStart w:id="1060" w:name="_Toc377"/>
      <w:bookmarkEnd w:id="1059"/>
      <w:r>
        <w:rPr>
          <w:rtl w:val="true"/>
        </w:rPr>
        <w:t>به نتيجه رسيدن مبارزات بر پايِه‌يِ قرآن</w:t>
      </w:r>
      <w:bookmarkEnd w:id="1060"/>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همان اندازهايِ كه به قرآن نزديك شده است، به عزَّت نزديك شده است؛ به نجات نزديك شده است؛ به رستگاري نزديك شده است؛ به نصرت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همه‌يِ ملت‌هايِ دنيا نزديكي به اسلام و به قرآنست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نجات فلسطين نيز همينست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پنجاه سالست كه يك حكومت غاصب در كشور فلسطين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مبارزاتي هم انجام گرفت؛ ليكن به نهايت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اين مبارزات، دين خدا، ايمان اسلامِي و حكم قرآني ملاك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نام اسلام عليه دشمن مبارزه مي‌كند و اين مبارزه در اركان دشمن تزلزل ايجاد كرده است</w:t>
      </w:r>
      <w:r>
        <w:rPr>
          <w:rFonts w:eastAsia="IRNazanin" w:cs="IRNazanin"/>
          <w:color w:val="111111"/>
          <w:sz w:val="28"/>
          <w:szCs w:val="28"/>
          <w:rtl w:val="true"/>
          <w:lang w:bidi="fa-IR"/>
        </w:rPr>
        <w:t xml:space="preserve">. </w:t>
      </w:r>
      <w:r>
        <w:rPr>
          <w:rStyle w:val="FootnoteAnchor"/>
          <w:rtl w:val="true"/>
        </w:rPr>
        <w:footnoteReference w:id="541"/>
      </w:r>
    </w:p>
    <w:p>
      <w:pPr>
        <w:pStyle w:val="Heading3"/>
        <w:numPr>
          <w:ilvl w:val="2"/>
          <w:numId w:val="1"/>
        </w:numPr>
        <w:rPr/>
      </w:pPr>
      <w:bookmarkStart w:id="1061" w:name="__RefHeading___Toc2173847_3804643083"/>
      <w:bookmarkStart w:id="1062" w:name="_Toc378"/>
      <w:bookmarkEnd w:id="1061"/>
      <w:r>
        <w:rPr>
          <w:rtl w:val="true"/>
        </w:rPr>
        <w:t>شكست اسرائيل در محو كردن نام فلسطين</w:t>
      </w:r>
      <w:bookmarkEnd w:id="106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نمونه‌يِ ديگر، قضاياي فلسطين اشغالي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امريكا در پنجاه سال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دهه‌هايِ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براي باقي ماندن و بي‌خطر </w:t>
      </w:r>
      <w:bookmarkStart w:id="1063" w:name="pg2305_13647"/>
    </w:p>
    <w:p>
      <w:pPr>
        <w:pStyle w:val="BookText"/>
        <w:rPr/>
      </w:pPr>
      <w:bookmarkEnd w:id="1063"/>
      <w:r>
        <w:rPr>
          <w:rFonts w:ascii="IRNazanin" w:hAnsi="IRNazanin" w:eastAsia="IRNazanin"/>
          <w:color w:val="111111"/>
          <w:sz w:val="28"/>
          <w:sz w:val="28"/>
          <w:szCs w:val="28"/>
          <w:rtl w:val="true"/>
          <w:lang w:bidi="fa-IR"/>
        </w:rPr>
        <w:t>زندگي كردن‌ِ رژيم غاصب صهيونيستي در سرزمين فلسطين خرج كرد؛ هم خرج پولي، هم خرج سياسي، هم خرج آبرويي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كه اين هزينه‌يِ گزاف با يك مانع بسيار عمده مواجه شده است؛ آن مانع چيست؟؟ آن مانع، ملت فلسطينست؛ همان ملَّتي كه اينها مي‌خواستند انكارش كنند؛ مي‌خواستند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به نام ملت فلسطين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سالست كه صهيونيست‌ها با همه‌يِ توان سعي كرده‌اند ملت فلسطين ديگر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آواره در كشورهايِ عربي، يك عدّه عرب هم به عنوان شهروند درجه‌يِ دو در سرزمين به اصطلاح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جعلي و دروغين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همه‌يِ كارهايِ لازم را كرده‌اند؛ كار تبليغاتي كرده‌اند؛ كار سياسي كرده‌اند؛ فشار بسيار شديد و غير انساني بشري را بر اينها وارد كرده‌اند؛ امّا مي‌بينيد كه بعد از گذشت اين مدّت طولاني، حقيقت، خود را نشان مي‌دهد؛ يعني ملت فلسطين قيام مي‌كند</w:t>
      </w:r>
      <w:r>
        <w:rPr>
          <w:rFonts w:eastAsia="IRNazanin" w:cs="IRNazanin"/>
          <w:color w:val="111111"/>
          <w:sz w:val="28"/>
          <w:szCs w:val="28"/>
          <w:rtl w:val="true"/>
          <w:lang w:bidi="fa-IR"/>
        </w:rPr>
        <w:t xml:space="preserve">. </w:t>
      </w:r>
      <w:r>
        <w:rPr>
          <w:rStyle w:val="FootnoteAnchor"/>
          <w:rtl w:val="true"/>
        </w:rPr>
        <w:footnoteReference w:id="542"/>
      </w:r>
    </w:p>
    <w:p>
      <w:pPr>
        <w:pStyle w:val="Heading3"/>
        <w:numPr>
          <w:ilvl w:val="2"/>
          <w:numId w:val="1"/>
        </w:numPr>
        <w:rPr/>
      </w:pPr>
      <w:bookmarkStart w:id="1064" w:name="__RefHeading___Toc2173849_3804643083"/>
      <w:bookmarkStart w:id="1065" w:name="_Toc379"/>
      <w:bookmarkEnd w:id="1064"/>
      <w:r>
        <w:rPr>
          <w:rtl w:val="true"/>
        </w:rPr>
        <w:t>وعده‌يِ تخلّف‌ناپذير خداوند به مجاهدان صادق</w:t>
      </w:r>
      <w:bookmarkEnd w:id="106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صحنه‌يِ امروز فلسطين مژده دهندي آينده‌يِ محتومي است كه خداوند به مجاهدان صادق و ثابت‌قدم وعده داده است و اين وعده تخلّف‌ناپذيرست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ظالم و قساوت پيشه‌يِ صهيونيست و پشت سر آن، سياست آمريكا و صهيونيسم جهاني و صليبي‌هايِ مرتجع مي‌پندارند، كه با رفتار جنايت بار و فاجعه‌آميز خود، خواهند توانست بر ملت فلسطين پيروز شوند و آن را وادار به تسليم كنند و اين خطايي فاحش است كه مرتكبان آن در آينده گوشمالي سخت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جلادان تل آويو در رفتارهايِ خود فقط توانسته‌اند بي‌گناهاني را به قتل برسانند و شهرهايي را ويران كنند؛ امّا نتوانسته‌اند در عزم استوار مجاهدان فلسطيني خلل وارد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انتفاضه‌يِ مسجدالاقصي يكي از آياتِ الـٰهي است و جنايتكاران رو سياه را به شِدَّت مجازات خواهد كرد</w:t>
      </w:r>
      <w:r>
        <w:rPr>
          <w:rFonts w:eastAsia="IRNazanin" w:cs="IRNazanin"/>
          <w:color w:val="111111"/>
          <w:sz w:val="28"/>
          <w:szCs w:val="28"/>
          <w:rtl w:val="true"/>
          <w:lang w:bidi="fa-IR"/>
        </w:rPr>
        <w:t xml:space="preserve">. </w:t>
      </w:r>
      <w:r>
        <w:rPr>
          <w:rStyle w:val="FootnoteAnchor"/>
          <w:rtl w:val="true"/>
        </w:rPr>
        <w:footnoteReference w:id="543"/>
      </w:r>
      <w:bookmarkStart w:id="1066" w:name="pg2305_13648"/>
    </w:p>
    <w:p>
      <w:pPr>
        <w:pStyle w:val="Heading3"/>
        <w:numPr>
          <w:ilvl w:val="2"/>
          <w:numId w:val="1"/>
        </w:numPr>
        <w:rPr/>
      </w:pPr>
      <w:bookmarkStart w:id="1067" w:name="__RefHeading___Toc2173851_3804643083"/>
      <w:bookmarkStart w:id="1068" w:name="_Toc380"/>
      <w:bookmarkEnd w:id="1066"/>
      <w:bookmarkEnd w:id="1067"/>
      <w:r>
        <w:rPr>
          <w:rtl w:val="true"/>
        </w:rPr>
        <w:t>نويدهايِ شكل گيريِ هويت متّحد اسلامي</w:t>
      </w:r>
      <w:bookmarkEnd w:id="1068"/>
    </w:p>
    <w:p>
      <w:pPr>
        <w:pStyle w:val="BookText"/>
        <w:rPr/>
      </w:pPr>
      <w:r>
        <w:rPr>
          <w:rFonts w:ascii="IRNazanin" w:hAnsi="IRNazanin" w:eastAsia="IRNazanin"/>
          <w:color w:val="111111"/>
          <w:sz w:val="28"/>
          <w:sz w:val="28"/>
          <w:szCs w:val="28"/>
          <w:rtl w:val="true"/>
          <w:lang w:bidi="fa-IR"/>
        </w:rPr>
        <w:t xml:space="preserve">نگاه به فلسطين امروز كه در آن دولتي </w:t>
      </w:r>
      <w:r>
        <w:rPr>
          <w:rStyle w:val="FootnoteAnchor"/>
          <w:rtl w:val="true"/>
        </w:rPr>
        <w:footnoteReference w:id="544"/>
      </w:r>
      <w:r>
        <w:rPr>
          <w:rFonts w:ascii="IRNazanin" w:hAnsi="IRNazanin" w:eastAsia="IRNazanin"/>
          <w:color w:val="111111"/>
          <w:sz w:val="28"/>
          <w:sz w:val="28"/>
          <w:szCs w:val="28"/>
          <w:rtl w:val="true"/>
          <w:lang w:bidi="fa-IR"/>
        </w:rPr>
        <w:t xml:space="preserve">پايبند به اصل بي‌خدشه‌يِ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آزادي از اشغال صهيونيستي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كار آمده و مقايسه‌يِ آن با غربت و انزوا و ناتواني ملت فلسطين در گذشته … و بالاخره نگاه به جامعه‌يِ جوان در كشورهايِ اسلامِي و نسل روبه رشد و روبه افزايشي كه با گرايش به ارزش‌هايِ اسلامِي و نفرت روزافزون از آمريكا و غرب در حال رشد و بالندگي است …</w:t>
      </w:r>
    </w:p>
    <w:p>
      <w:pPr>
        <w:pStyle w:val="BookText"/>
        <w:rPr/>
      </w:pPr>
      <w:r>
        <w:rPr>
          <w:rFonts w:ascii="IRNazanin" w:hAnsi="IRNazanin" w:eastAsia="IRNazanin"/>
          <w:color w:val="111111"/>
          <w:sz w:val="28"/>
          <w:sz w:val="28"/>
          <w:szCs w:val="28"/>
          <w:rtl w:val="true"/>
          <w:lang w:bidi="fa-IR"/>
        </w:rPr>
        <w:t>نگاه به اين همه مي‌تواند بخت واژگون و سياست‌هايِ شكست خورده‌يِ مستكبران غربي و پيش از همه آمريكا را به درستي به تصوير بكشد و شكل‌گيري هويت متّحد اسلامي را نويد دهد</w:t>
      </w:r>
      <w:r>
        <w:rPr>
          <w:rFonts w:eastAsia="IRNazanin" w:cs="IRNazanin"/>
          <w:color w:val="111111"/>
          <w:sz w:val="28"/>
          <w:szCs w:val="28"/>
          <w:rtl w:val="true"/>
          <w:lang w:bidi="fa-IR"/>
        </w:rPr>
        <w:t xml:space="preserve">. </w:t>
      </w:r>
      <w:r>
        <w:rPr>
          <w:rStyle w:val="FootnoteAnchor"/>
          <w:rtl w:val="true"/>
        </w:rPr>
        <w:footnoteReference w:id="545"/>
      </w:r>
    </w:p>
    <w:p>
      <w:pPr>
        <w:pStyle w:val="Heading3"/>
        <w:numPr>
          <w:ilvl w:val="2"/>
          <w:numId w:val="1"/>
        </w:numPr>
        <w:rPr/>
      </w:pPr>
      <w:bookmarkStart w:id="1069" w:name="__RefHeading___Toc2173853_3804643083"/>
      <w:bookmarkStart w:id="1070" w:name="_Toc381"/>
      <w:bookmarkEnd w:id="1069"/>
      <w:r>
        <w:rPr>
          <w:rtl w:val="true"/>
        </w:rPr>
        <w:t>يأس در دل اشغالگران و اميد در ناصيه‌يِ ملت فلسطين</w:t>
      </w:r>
      <w:bookmarkEnd w:id="1070"/>
    </w:p>
    <w:p>
      <w:pPr>
        <w:pStyle w:val="BookText"/>
        <w:rPr/>
      </w:pPr>
      <w:r>
        <w:rPr>
          <w:rFonts w:ascii="IRNazanin" w:hAnsi="IRNazanin" w:eastAsia="IRNazanin"/>
          <w:color w:val="111111"/>
          <w:sz w:val="28"/>
          <w:sz w:val="28"/>
          <w:szCs w:val="28"/>
          <w:rtl w:val="true"/>
          <w:lang w:bidi="fa-IR"/>
        </w:rPr>
        <w:t>مسأله‌يِ فلسطين كه يك مسأله‌يِ غم‌انگيز براي دنياي اسلام بود، امروز با اين كه وحشيگري صهيونيست‌ها نسبت به فلسطينيان چند برابر شده است، در عين حال اميد را شما در ناصيه‌يِ ملت فلسطين مشاهده مي‌كنيد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خود اشغالگران فلسطين از ادامه‌يِ راه خودشان احساس و اظهار يأس مي‌كنند؛ خودشان اعتراف مي‌كنند كه به بُن بست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ايالات متّحده‌يِ آمريكا كه بعد از پايان روزگار و انهدام شوروي سابق احساس مي‌كرد كه كد خداي دهكده‌يِ جهاني است و آقا و سرور بي‌منازع دنياست، شما ملاحظه كنيد در مناطق مختلف دچار بُن بست، دچار اشكال‌هايِ اساسي و گره‌هايِ بازنشدني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بهانه‌يِ مبارزه‌يِ با تروريسم وارد اين منطقه‌يِ حساس شدند؛ آن در افغانستان، آن در عراق، آن در لبنان، آن 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همه‌يِ مناطق كه شما ملاحظه كنيد، نقشه‌هايِ آمريكا، يكي، پس از ديگري نقشه‌هايِ باطل از آب در آمده است و هيچ گونه اميدي به پيشرفت اين </w:t>
      </w:r>
      <w:bookmarkStart w:id="1071" w:name="pg2305_13649"/>
    </w:p>
    <w:p>
      <w:pPr>
        <w:pStyle w:val="BookText"/>
        <w:rPr/>
      </w:pPr>
      <w:bookmarkEnd w:id="1071"/>
      <w:r>
        <w:rPr>
          <w:rFonts w:ascii="Amiri" w:hAnsi="Amiri" w:eastAsia="Amiri" w:cs="Amiri"/>
          <w:color w:val="111111"/>
          <w:sz w:val="28"/>
          <w:sz w:val="28"/>
          <w:szCs w:val="28"/>
          <w:rtl w:val="true"/>
          <w:lang w:bidi="ar-SA"/>
        </w:rPr>
        <w:t>نقشه‌ها نيست؛ خودشان هم اميد ندارند و اين را بر زبان هم مي‌آوردند؛ ذكر هم مي‌كنند</w:t>
      </w:r>
      <w:r>
        <w:rPr>
          <w:rFonts w:eastAsia="Amiri" w:cs="Amiri" w:ascii="Amiri" w:hAnsi="Amiri"/>
          <w:color w:val="111111"/>
          <w:sz w:val="28"/>
          <w:szCs w:val="28"/>
          <w:rtl w:val="true"/>
          <w:lang w:bidi="ar-SA"/>
        </w:rPr>
        <w:t xml:space="preserve">. </w:t>
      </w:r>
      <w:r>
        <w:rPr>
          <w:rStyle w:val="FootnoteAnchor"/>
          <w:rtl w:val="true"/>
        </w:rPr>
        <w:footnoteReference w:id="546"/>
      </w:r>
    </w:p>
    <w:p>
      <w:pPr>
        <w:pStyle w:val="Heading3"/>
        <w:numPr>
          <w:ilvl w:val="2"/>
          <w:numId w:val="1"/>
        </w:numPr>
        <w:rPr/>
      </w:pPr>
      <w:bookmarkStart w:id="1072" w:name="__RefHeading___Toc2173855_3804643083"/>
      <w:bookmarkStart w:id="1073" w:name="_Toc382"/>
      <w:bookmarkEnd w:id="1072"/>
      <w:r>
        <w:rPr>
          <w:rtl w:val="true"/>
        </w:rPr>
        <w:t>ضعيف‌تر شدن دشمن صهيونيست</w:t>
      </w:r>
      <w:bookmarkEnd w:id="1073"/>
    </w:p>
    <w:p>
      <w:pPr>
        <w:pStyle w:val="BookText"/>
        <w:rPr/>
      </w:pPr>
      <w:r>
        <w:rPr>
          <w:rFonts w:ascii="IRNazanin" w:hAnsi="IRNazanin" w:eastAsia="IRNazanin"/>
          <w:color w:val="111111"/>
          <w:sz w:val="28"/>
          <w:sz w:val="28"/>
          <w:szCs w:val="28"/>
          <w:rtl w:val="true"/>
          <w:lang w:bidi="fa-IR"/>
        </w:rPr>
        <w:t>در نقطه‌يِ مقابل، دشمن صهيونيست هم از لحاظ روحيه، هم از لحاظ واقعيت ساخت و وجود خارجي خود، روز به روز ضعيف‌تر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بزرگان صهيونيست اعتراف مي‌كنند كه رو به ضعف و انهزام و شكست هستند و مسلَّماً دنياي اسلام آن روز را خواهد ديد و اميدواريم همين نسل كنوني مردم فلسطين ببينند آن روزي را كه فلسطين در اختيار مردم فلسطين، ملت فلسطين و صاحبان خانه قرار گرفته است و آنها بتوانند آنجا به اراده‌ي خودشان و آنچناني كه شايسته‌يِ آنهاست، زندگي كنند</w:t>
      </w:r>
      <w:r>
        <w:rPr>
          <w:rFonts w:eastAsia="IRNazanin" w:cs="IRNazanin"/>
          <w:color w:val="111111"/>
          <w:sz w:val="28"/>
          <w:szCs w:val="28"/>
          <w:rtl w:val="true"/>
          <w:lang w:bidi="fa-IR"/>
        </w:rPr>
        <w:t xml:space="preserve">. </w:t>
      </w:r>
      <w:r>
        <w:rPr>
          <w:rStyle w:val="FootnoteAnchor"/>
          <w:rtl w:val="true"/>
        </w:rPr>
        <w:footnoteReference w:id="547"/>
      </w:r>
    </w:p>
    <w:p>
      <w:pPr>
        <w:pStyle w:val="Heading3"/>
        <w:numPr>
          <w:ilvl w:val="2"/>
          <w:numId w:val="1"/>
        </w:numPr>
        <w:rPr/>
      </w:pPr>
      <w:bookmarkStart w:id="1074" w:name="__RefHeading___Toc2173857_3804643083"/>
      <w:bookmarkStart w:id="1075" w:name="_Toc383"/>
      <w:bookmarkEnd w:id="1074"/>
      <w:r>
        <w:rPr>
          <w:rtl w:val="true"/>
        </w:rPr>
        <w:t>بشارت پيروزي به مجاهدين فلسطيني</w:t>
      </w:r>
      <w:bookmarkEnd w:id="1075"/>
    </w:p>
    <w:p>
      <w:pPr>
        <w:pStyle w:val="BookText"/>
        <w:rPr/>
      </w:pPr>
      <w:r>
        <w:rPr>
          <w:rFonts w:ascii="IRNazanin" w:hAnsi="IRNazanin" w:eastAsia="IRNazanin"/>
          <w:color w:val="111111"/>
          <w:sz w:val="28"/>
          <w:sz w:val="28"/>
          <w:szCs w:val="28"/>
          <w:rtl w:val="true"/>
          <w:lang w:bidi="fa-IR"/>
        </w:rPr>
        <w:t>ملت مجاهد فلسطين و مردم و دولت مردمي غزه نيز بدانند كه دشمن خبيث آنان اكنون از هميشه ضعيف‌تر و آسيب پذيرترست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دريايي روز دوشنبه نه نشانه‌يِ قدرت، كه نشان درماندگي و سراسيمگي رژيم غاصبست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الـٰهي بر اين جاري شده كه ستمگران در اواخر دوران ننگ‌آلود خود، به دست خويش، سرنوشت محتوم فنا و زوال خود را نزديك‌تر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لبنان و سپس حمله به غزه در سال‌هايِ پيش، از جمله‌يِ همين اقدام‌هايِ ديوانه وار بود كه تروريست‌هايِ اريكه‌نشين صهيونيست را به دره‌يِ سقوط نهايي نزديك‌تر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كاروان امدادي بين‌المللي در آب‌هايِ مديترانه نيز اقدام ابلهانه‌يِ ديگري از همان قبيلست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فلسطيني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حكيم و قدير اعتماد كنيد، قدرت خود را باور كنيد و بر آن بيفزاييد و به پيروزي نهايي يقين داشته </w:t>
      </w:r>
      <w:bookmarkStart w:id="1076" w:name="pg2305_13650"/>
    </w:p>
    <w:p>
      <w:pPr>
        <w:pStyle w:val="BookText"/>
        <w:rPr/>
      </w:pPr>
      <w:bookmarkEnd w:id="1076"/>
      <w:r>
        <w:rPr>
          <w:rFonts w:ascii="Amiri" w:hAnsi="Amiri" w:eastAsia="Amiri" w:cs="Amiri"/>
          <w:color w:val="111111"/>
          <w:sz w:val="28"/>
          <w:sz w:val="28"/>
          <w:szCs w:val="28"/>
          <w:rtl w:val="true"/>
          <w:lang w:bidi="ar-SA"/>
        </w:rPr>
        <w:t xml:space="preserve">باشيد و بدانيد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لَينْصُرَنَ اللهُ مَنْ ينْصُرُهُ إِنَ اللهَ لَقَوِيٌ عَزِيزٌ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Heading3"/>
        <w:numPr>
          <w:ilvl w:val="2"/>
          <w:numId w:val="1"/>
        </w:numPr>
        <w:rPr/>
      </w:pPr>
      <w:bookmarkStart w:id="1077" w:name="__RefHeading___Toc2173859_3804643083"/>
      <w:bookmarkStart w:id="1078" w:name="_Toc384"/>
      <w:bookmarkEnd w:id="1077"/>
      <w:r>
        <w:rPr>
          <w:rtl w:val="true"/>
        </w:rPr>
        <w:t>پيروزي مبارزان مصمّم بر ايستادگي براي اسلام و نصرت آن</w:t>
      </w:r>
      <w:bookmarkEnd w:id="1078"/>
    </w:p>
    <w:p>
      <w:pPr>
        <w:pStyle w:val="BookText"/>
        <w:rPr/>
      </w:pPr>
      <w:r>
        <w:rPr>
          <w:rFonts w:ascii="IRNazanin" w:hAnsi="IRNazanin" w:eastAsia="IRNazanin"/>
          <w:color w:val="111111"/>
          <w:sz w:val="28"/>
          <w:sz w:val="28"/>
          <w:szCs w:val="28"/>
          <w:rtl w:val="true"/>
          <w:lang w:bidi="fa-IR"/>
        </w:rPr>
        <w:t>ما معتقديم كه ملت‌هايِ مسلمان، در هر نقطه از دنيا كه هستند، اگر تصميم بر ايستادگي براي اسلام و نصرت آن داشته باشند،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قضيه، اينست كه مسلمانان در هر نقطه از عالم كه هستند، بايد تصميم بگيرند از عدالت دفاع كنند، از عدالت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ظلم بايستند و 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كه طرفدار مظلومين و ضعفاست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عالم كه بر همه جا مسلطند، خودشان قدرتشان را افسانه‌اي جلوه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قدرت آنها با آنچه كه دارند خيلي متفاوتست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امريكا از آن قدرتي كه ادّعا و تلقين مي‌كند برخوردار بود، امروز بايد از مبارزات فلسطين اثري ديده نمي‌شد؛ امّا مي‌بينيد كه مبارزات مردم فلسطين، روز به روز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فلسطيني‌هايي كه در اين سرماي زمستان از خانه و كاشانه‌يِ خود بيرون رانده‌شده‌اند، مشكل‌ترين مشكل را براي رژيم صهيونيست غاصب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قوي هستند و غالب خواهند شد؛ به شرط اين كه صبر كنند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اسرائيلي‌هايِ غاصب و خبيث، با اين عمل، اشتباه بزرگي مرتكب شده‌اند و خودشان را در محظوري چند جانبه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هر طرف حركت كنند، شكست مي‌خورند و ضربه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كار كه بكنند با شكست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فلسطيني‌ها را برگردانند،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نگهشان بدارند،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اعدامشان كنند،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زندانيشان كنند، شكست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شرطش، اينست كه مبارزين فلسطيني خسته نشوند؛ مقاومت كنند و بايستند و از سخن خود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آسيب‌پذيرست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همه‌يِ دشمناني كه با ملت‌ها مبارزه مي‌كنند، آسيب‌پذيرند</w:t>
      </w:r>
      <w:r>
        <w:rPr>
          <w:rFonts w:eastAsia="IRNazanin" w:cs="IRNazanin"/>
          <w:color w:val="111111"/>
          <w:sz w:val="28"/>
          <w:szCs w:val="28"/>
          <w:rtl w:val="true"/>
          <w:lang w:bidi="fa-IR"/>
        </w:rPr>
        <w:t xml:space="preserve">. </w:t>
      </w:r>
      <w:r>
        <w:rPr>
          <w:rStyle w:val="FootnoteAnchor"/>
          <w:rtl w:val="true"/>
        </w:rPr>
        <w:footnoteReference w:id="550"/>
      </w:r>
      <w:bookmarkStart w:id="1079" w:name="pg2305_13651"/>
    </w:p>
    <w:p>
      <w:pPr>
        <w:pStyle w:val="Heading3"/>
        <w:numPr>
          <w:ilvl w:val="2"/>
          <w:numId w:val="1"/>
        </w:numPr>
        <w:rPr/>
      </w:pPr>
      <w:bookmarkStart w:id="1080" w:name="__RefHeading___Toc2173861_3804643083"/>
      <w:bookmarkStart w:id="1081" w:name="_Toc385"/>
      <w:bookmarkEnd w:id="1079"/>
      <w:bookmarkEnd w:id="1080"/>
      <w:r>
        <w:rPr>
          <w:rtl w:val="true"/>
        </w:rPr>
        <w:t>بيداري اسلامي فلسطين، عامل نجات آن</w:t>
      </w:r>
      <w:bookmarkEnd w:id="1081"/>
    </w:p>
    <w:p>
      <w:pPr>
        <w:pStyle w:val="BookText"/>
        <w:rPr/>
      </w:pPr>
      <w:r>
        <w:rPr>
          <w:rFonts w:ascii="IRNazanin" w:hAnsi="IRNazanin" w:eastAsia="IRNazanin"/>
          <w:color w:val="111111"/>
          <w:sz w:val="28"/>
          <w:sz w:val="28"/>
          <w:szCs w:val="28"/>
          <w:rtl w:val="true"/>
          <w:lang w:bidi="fa-IR"/>
        </w:rPr>
        <w:t>در دنياي اسلام، بحمدالله بيداري اسلامي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صهيونيست‌هايِ غاصب، تقريباً بعد از چهل سال آسايش، كه جز گاهي چند روزي مختصر حمله‌اي از طرف دولت‌ها شده بود و بعد هم خساراتشان به اضعاف مضاعف از طرف امريكا جبران شده بود، امروز در داخل سرزمين‌هايِ فلسطين، از سوي اسلام تهديد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اسلامست كه آنها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سازمان‌هايِ فلسطيني، آنها كه از دين فارغ و نسبت به آن بيگانه بودند، ناتواني خودشان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كار به جايي رسيده است كه سردمداران به اصطلاح سازمان‌هايِ فلسطيني، به فلسطيني‌هايِ داخل سرزمين‌هايِ اشغالي و بعضي مناطق ديگر پيغام مي‌دهند كه كار را سخت نكنيد، ايجاد مشكل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براي خودشان، مبارزه‌يِ حقيقي را مشكل به حساب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حركتي كه از دين جدا باشد، بهتر از اين نيست؛ امّا دين، فلسطين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فلسطين را از دست متجاوزان، پس خواهد گرفت</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1082" w:name="__RefHeading___Toc2173863_3804643083"/>
      <w:bookmarkStart w:id="1083" w:name="_Toc386"/>
      <w:bookmarkEnd w:id="1082"/>
      <w:r>
        <w:rPr>
          <w:rtl w:val="true"/>
        </w:rPr>
        <w:t>برافراشته شدن پرچم فلسطين، با مبارزه</w:t>
      </w:r>
      <w:bookmarkEnd w:id="1083"/>
    </w:p>
    <w:p>
      <w:pPr>
        <w:pStyle w:val="BookText"/>
        <w:rPr/>
      </w:pPr>
      <w:r>
        <w:rPr>
          <w:rFonts w:ascii="IRNazanin" w:hAnsi="IRNazanin" w:eastAsia="IRNazanin"/>
          <w:color w:val="111111"/>
          <w:sz w:val="28"/>
          <w:sz w:val="28"/>
          <w:szCs w:val="28"/>
          <w:rtl w:val="true"/>
          <w:lang w:bidi="fa-IR"/>
        </w:rPr>
        <w:t>من به طور روشن مي‌بينم كه در آينده‌يِ نزديك، عليٰ‌رغم ميل امريكا و صهيونيست‌ها و سازشكاران‌ِ برخي از كشورهايي كه در منطقه هستند، كشور و پرچم فلسطين، در همان جاي حقيقي خودش، يك روز همه‌يِ دنيا را به خود متوجِّه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اين آينده‌يِ مهم تاريخي، همينست كه مردم خودِ فلسطين، بيدار باشند؛ به خاطر زندگي ذليلانه، از مبارزه دست نكشند و به خاطر چهار صباح در زير تيغ خونين دشمن با ذِلَّت زندگي كردن، از بيان حقيقت خودداري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شرط هم بحمدالله حاصل شده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نسلي كه فلسطين را تحويل دشمن داد، منقرض شد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نسلي هم كه با سازشكاري خواست، بلكه بتواند بخور و نميري براي خود درست كند، رو به انقراض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نسلي كه امروز بر سرِ كار مي‌آيد، نسلي است كه با شعار اسلامي، با هدف اسلامي، با تكيه به اسلام و به بركت </w:t>
      </w:r>
    </w:p>
    <w:p>
      <w:pPr>
        <w:pStyle w:val="BookText"/>
        <w:rPr/>
      </w:pPr>
      <w:r>
        <w:rPr>
          <w:rFonts w:ascii="IRNazanin" w:hAnsi="IRNazanin" w:eastAsia="IRNazanin"/>
          <w:color w:val="111111"/>
          <w:sz w:val="28"/>
          <w:sz w:val="28"/>
          <w:szCs w:val="28"/>
          <w:rtl w:val="true"/>
          <w:lang w:bidi="fa-IR"/>
        </w:rPr>
        <w:t>آشنايي با قرآن، در صدد، اينست كه كاري كند كه از يك ملت مسلمان، انتظار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نشانه‌هايِ آن كار بزرگي است كه انجام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غاصبان سرزمين فلسطين، به فكر اين نباشند كه دائماً پايِ اين و آن را به ماجرا بكشانند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تحريك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تحريكِ كسي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بيداري اسلامي، ملت‌هايِ مسلمان بيدارند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كسي به آنها بگويد، تشويقشان كند و دستي به پشت آنها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مي‌دانند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جوانان فلسطين، در مي‌دانند و نسل‌هايِ نو فهميده‌اند كه راه عزّت و سعادت و مسلماني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سرتاسر دنياي اسلام هم، دلِ مخلصان به ياد آنها مي‌تپد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همدلي، مخصوص ايران نيست؛ در مصر هم برويد، همينست؛ در آفريقا هم برويد، همينست؛ به آسيا هم بياييد، همينست؛ در خاورميانه هم برويد، همينست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هر كشور اسلامي كه برويد، با هر مذهبي از مذاهب اسلامي كه باشند، اگر به سراغ انسان‌هايِ آگاه و مخلص برويد، خواهيد ديد دلشان به ياد فلسطين و مردم آن مي‌تپد</w:t>
      </w:r>
      <w:r>
        <w:rPr>
          <w:rFonts w:eastAsia="IRNazanin" w:cs="IRNazanin"/>
          <w:color w:val="111111"/>
          <w:sz w:val="28"/>
          <w:szCs w:val="28"/>
          <w:rtl w:val="true"/>
          <w:lang w:bidi="fa-IR"/>
        </w:rPr>
        <w:t xml:space="preserve">. </w:t>
      </w:r>
      <w:r>
        <w:rPr>
          <w:rStyle w:val="FootnoteAnchor"/>
          <w:rtl w:val="true"/>
        </w:rPr>
        <w:footnoteReference w:id="55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هود، آيه‌يِ </w:t>
      </w:r>
      <w:r>
        <w:rPr>
          <w:rFonts w:eastAsia="IRNazanin" w:cs="IRNazanin"/>
          <w:b w:val="false"/>
          <w:bCs w:val="false"/>
          <w:i w:val="false"/>
          <w:iCs w:val="false"/>
          <w:color w:val="333333"/>
          <w:sz w:val="20"/>
          <w:szCs w:val="20"/>
        </w:rPr>
        <w:t>102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17/5/59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إسراء، آيه‌يِ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إسراء، آيه‌يِ </w:t>
      </w:r>
      <w:r>
        <w:rPr>
          <w:rFonts w:eastAsia="IRNazanin" w:cs="IRNazanin"/>
          <w:b w:val="false"/>
          <w:bCs w:val="false"/>
          <w:i w:val="false"/>
          <w:iCs w:val="false"/>
          <w:color w:val="333333"/>
          <w:sz w:val="20"/>
          <w:szCs w:val="20"/>
        </w:rPr>
        <w:t>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فرياد ما برسيد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فرمايش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eastAsia="IRNazanin" w:cs="IRNazanin"/>
          <w:b w:val="false"/>
          <w:bCs w:val="false"/>
          <w:i w:val="false"/>
          <w:iCs w:val="false"/>
          <w:color w:val="333333"/>
          <w:sz w:val="20"/>
          <w:szCs w:val="20"/>
        </w:rPr>
        <w:t>24/5/1358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توبه، آيه‌يِ </w:t>
      </w:r>
      <w:r>
        <w:rPr>
          <w:rFonts w:eastAsia="IRNazanin" w:cs="IRNazanin"/>
          <w:b w:val="false"/>
          <w:bCs w:val="false"/>
          <w:i w:val="false"/>
          <w:iCs w:val="false"/>
          <w:color w:val="333333"/>
          <w:sz w:val="20"/>
          <w:szCs w:val="20"/>
        </w:rPr>
        <w:t>128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مسؤولان و كارگزاران در سالروز ولادت فرخنده‌يِ نبي اكرم صَلَّي اللَّهُ عَلَيْهِ وَ آلِه وَ سَلَّم و امام جعفر صادق عَلَيْه السَّلَام </w:t>
      </w:r>
      <w:r>
        <w:rPr>
          <w:rFonts w:eastAsia="IRNazanin" w:cs="IRNazanin"/>
          <w:b w:val="false"/>
          <w:bCs w:val="false"/>
          <w:i w:val="false"/>
          <w:iCs w:val="false"/>
          <w:color w:val="333333"/>
          <w:sz w:val="20"/>
          <w:szCs w:val="20"/>
        </w:rPr>
        <w:t>09/03/1381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آزادگان، در اَوَّلين سالگرد آزادي و بازگشت به كشور </w:t>
      </w:r>
      <w:r>
        <w:rPr>
          <w:rFonts w:eastAsia="IRNazanin" w:cs="IRNazanin"/>
          <w:b w:val="false"/>
          <w:bCs w:val="false"/>
          <w:i w:val="false"/>
          <w:iCs w:val="false"/>
          <w:color w:val="333333"/>
          <w:sz w:val="20"/>
          <w:szCs w:val="20"/>
        </w:rPr>
        <w:t>28/05/1370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قدس </w:t>
      </w:r>
      <w:r>
        <w:rPr>
          <w:rFonts w:eastAsia="IRNazanin" w:cs="IRNazanin"/>
          <w:b w:val="false"/>
          <w:bCs w:val="false"/>
          <w:i w:val="false"/>
          <w:iCs w:val="false"/>
          <w:color w:val="333333"/>
          <w:sz w:val="20"/>
          <w:szCs w:val="20"/>
        </w:rPr>
        <w:t>29/09/1379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به سوي قدس</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26/03/1370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07/10/1379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25/09/1380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كارگزاران حج و مسؤولان برگزاركننده‌يِ مراسم دهه‌يِ فجر </w:t>
      </w:r>
      <w:r>
        <w:rPr>
          <w:rFonts w:eastAsia="IRNazanin" w:cs="IRNazanin"/>
          <w:b w:val="false"/>
          <w:bCs w:val="false"/>
          <w:i w:val="false"/>
          <w:iCs w:val="false"/>
          <w:color w:val="333333"/>
          <w:sz w:val="20"/>
          <w:szCs w:val="20"/>
        </w:rPr>
        <w:t>03/11/1380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قاريان شركت‌كننده در بيست و يكمين دوره‌يِ مسابقات بين‌المللي قرآن كريم </w:t>
      </w:r>
      <w:r>
        <w:rPr>
          <w:rFonts w:eastAsia="IRNazanin" w:cs="IRNazanin"/>
          <w:b w:val="false"/>
          <w:bCs w:val="false"/>
          <w:i w:val="false"/>
          <w:iCs w:val="false"/>
          <w:color w:val="333333"/>
          <w:sz w:val="20"/>
          <w:szCs w:val="20"/>
        </w:rPr>
        <w:t>26/06/1383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13/08/1384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05/05/1379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01/01/1390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سياست‌هايِ كلّي برنامه‌يِ پنجم توسعه توسط رهبر معظم انقلاب </w:t>
      </w:r>
      <w:r>
        <w:rPr>
          <w:rFonts w:eastAsia="IRNazanin" w:cs="IRNazanin"/>
          <w:b w:val="false"/>
          <w:bCs w:val="false"/>
          <w:i w:val="false"/>
          <w:iCs w:val="false"/>
          <w:color w:val="333333"/>
          <w:sz w:val="20"/>
          <w:szCs w:val="20"/>
        </w:rPr>
        <w:t>21/10/1387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14/04/1368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سالگرد ارتحال حضرت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14/03/1371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در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 يكمين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14/03/1389</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24/11/1382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ستاد مشترك ارتش جمهوري اسلامي ايران </w:t>
      </w:r>
      <w:r>
        <w:rPr>
          <w:rFonts w:eastAsia="IRNazanin" w:cs="IRNazanin"/>
          <w:b w:val="false"/>
          <w:bCs w:val="false"/>
          <w:i w:val="false"/>
          <w:iCs w:val="false"/>
          <w:color w:val="333333"/>
          <w:sz w:val="20"/>
          <w:szCs w:val="20"/>
        </w:rPr>
        <w:t>09/05/1370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گتوند، شوشتر، سپيدان، تهران، شيراز و جهرم </w:t>
      </w:r>
      <w:r>
        <w:rPr>
          <w:rFonts w:eastAsia="IRNazanin" w:cs="IRNazanin"/>
          <w:b w:val="false"/>
          <w:bCs w:val="false"/>
          <w:i w:val="false"/>
          <w:iCs w:val="false"/>
          <w:color w:val="333333"/>
          <w:sz w:val="20"/>
          <w:szCs w:val="20"/>
        </w:rPr>
        <w:t>02/08/1369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ايران، به مناسبت عيد سعيد غدير </w:t>
      </w:r>
      <w:r>
        <w:rPr>
          <w:rFonts w:eastAsia="IRNazanin" w:cs="IRNazanin"/>
          <w:b w:val="false"/>
          <w:bCs w:val="false"/>
          <w:i w:val="false"/>
          <w:iCs w:val="false"/>
          <w:color w:val="333333"/>
          <w:sz w:val="20"/>
          <w:szCs w:val="20"/>
        </w:rPr>
        <w:t>20/04/1369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10/03/1369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 غالتحصيلي جمعي از پرسنل نيروي انتظامي </w:t>
      </w:r>
      <w:r>
        <w:rPr>
          <w:rFonts w:eastAsia="IRNazanin" w:cs="IRNazanin"/>
          <w:b w:val="false"/>
          <w:bCs w:val="false"/>
          <w:i w:val="false"/>
          <w:iCs w:val="false"/>
          <w:color w:val="333333"/>
          <w:sz w:val="20"/>
          <w:szCs w:val="20"/>
        </w:rPr>
        <w:t>18/07/1379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استادان و دانشجويان كردستان </w:t>
      </w:r>
      <w:r>
        <w:rPr>
          <w:rFonts w:eastAsia="IRNazanin" w:cs="IRNazanin"/>
          <w:b w:val="false"/>
          <w:bCs w:val="false"/>
          <w:i w:val="false"/>
          <w:iCs w:val="false"/>
          <w:color w:val="333333"/>
          <w:sz w:val="20"/>
          <w:szCs w:val="20"/>
        </w:rPr>
        <w:t>27/02/1388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و سفراي كشورهايِ اسلامي در سالروز مبعث پيامبر گرامي اسلام صَلَّي اللَّهُ عَلَيْهِ وَ آلِه وَ سَلَّم </w:t>
      </w:r>
      <w:r>
        <w:rPr>
          <w:rFonts w:eastAsia="IRNazanin" w:cs="IRNazanin"/>
          <w:b w:val="false"/>
          <w:bCs w:val="false"/>
          <w:i w:val="false"/>
          <w:iCs w:val="false"/>
          <w:color w:val="333333"/>
          <w:sz w:val="20"/>
          <w:szCs w:val="20"/>
        </w:rPr>
        <w:t>04/08/1379</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كنفرانس بين‌المللي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حمايت از فلسطين </w:t>
      </w:r>
      <w:r>
        <w:rPr>
          <w:rFonts w:eastAsia="IRNazanin" w:cs="IRNazanin"/>
          <w:b w:val="false"/>
          <w:bCs w:val="false"/>
          <w:i w:val="false"/>
          <w:iCs w:val="false"/>
          <w:color w:val="333333"/>
          <w:sz w:val="20"/>
          <w:szCs w:val="20"/>
        </w:rPr>
        <w:t>12/03/1381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مسؤولان نظام به مناسبت مبعث حضرت رسول اعظم صَلَّي اللَّهُ عَلَيْهِ وَ آلِه وَ سَلَّم </w:t>
      </w:r>
      <w:r>
        <w:rPr>
          <w:rFonts w:eastAsia="IRNazanin" w:cs="IRNazanin"/>
          <w:b w:val="false"/>
          <w:bCs w:val="false"/>
          <w:i w:val="false"/>
          <w:iCs w:val="false"/>
          <w:color w:val="333333"/>
          <w:sz w:val="20"/>
          <w:szCs w:val="20"/>
        </w:rPr>
        <w:t>09/05/1387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14/03/1388</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حضرت علي بن موسي الرضا عَلَيْه السَّلَام در صحن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04/01/1375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هاي نماز جمعه ي تهران </w:t>
      </w:r>
      <w:r>
        <w:rPr>
          <w:rFonts w:eastAsia="IRNazanin" w:cs="IRNazanin"/>
          <w:b w:val="false"/>
          <w:bCs w:val="false"/>
          <w:i w:val="false"/>
          <w:iCs w:val="false"/>
          <w:color w:val="333333"/>
          <w:sz w:val="20"/>
          <w:szCs w:val="20"/>
        </w:rPr>
        <w:t>28/10/1375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 ههاي نماز جمع هي تهران </w:t>
      </w:r>
      <w:r>
        <w:rPr>
          <w:rFonts w:eastAsia="IRNazanin" w:cs="IRNazanin"/>
          <w:b w:val="false"/>
          <w:bCs w:val="false"/>
          <w:i w:val="false"/>
          <w:iCs w:val="false"/>
          <w:color w:val="333333"/>
          <w:sz w:val="20"/>
          <w:szCs w:val="20"/>
        </w:rPr>
        <w:t>10/10/1378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از سراسر كشور </w:t>
      </w:r>
      <w:r>
        <w:rPr>
          <w:rFonts w:eastAsia="IRNazanin" w:cs="IRNazanin"/>
          <w:b w:val="false"/>
          <w:bCs w:val="false"/>
          <w:i w:val="false"/>
          <w:iCs w:val="false"/>
          <w:color w:val="333333"/>
          <w:sz w:val="20"/>
          <w:szCs w:val="20"/>
        </w:rPr>
        <w:t>18/07/1375</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 رضوي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01/01/1373</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ده هاهزار نفر از راهيا ننور و قشرهايِ مختلف مردم در پادگان دوكوهه </w:t>
      </w:r>
      <w:r>
        <w:rPr>
          <w:rFonts w:eastAsia="IRNazanin" w:cs="IRNazanin"/>
          <w:b w:val="false"/>
          <w:bCs w:val="false"/>
          <w:i w:val="false"/>
          <w:iCs w:val="false"/>
          <w:color w:val="333333"/>
          <w:sz w:val="20"/>
          <w:szCs w:val="20"/>
        </w:rPr>
        <w:t>09/01/1381</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 ي فلسطين </w:t>
      </w:r>
      <w:r>
        <w:rPr>
          <w:rFonts w:eastAsia="IRNazanin" w:cs="IRNazanin"/>
          <w:b w:val="false"/>
          <w:bCs w:val="false"/>
          <w:i w:val="false"/>
          <w:iCs w:val="false"/>
          <w:color w:val="333333"/>
          <w:sz w:val="20"/>
          <w:szCs w:val="20"/>
        </w:rPr>
        <w:t>04/02/1380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سوُّم رمضان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14/11/1373</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حضرت علي بن موسي الرضا عَلَيْه السَّلَام در صحن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04/01/1375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بسيجيان سراسر كشور </w:t>
      </w:r>
      <w:r>
        <w:rPr>
          <w:rFonts w:eastAsia="IRNazanin" w:cs="IRNazanin"/>
          <w:b w:val="false"/>
          <w:bCs w:val="false"/>
          <w:i w:val="false"/>
          <w:iCs w:val="false"/>
          <w:color w:val="333333"/>
          <w:sz w:val="20"/>
          <w:szCs w:val="20"/>
        </w:rPr>
        <w:t>30/08/1375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 ي فلسطين </w:t>
      </w:r>
      <w:r>
        <w:rPr>
          <w:rFonts w:eastAsia="IRNazanin" w:cs="IRNazanin"/>
          <w:b w:val="false"/>
          <w:bCs w:val="false"/>
          <w:i w:val="false"/>
          <w:iCs w:val="false"/>
          <w:color w:val="333333"/>
          <w:sz w:val="20"/>
          <w:szCs w:val="20"/>
        </w:rPr>
        <w:t>04/02/1380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سپاه پاسداران و نيروي انتظامي، به مناسبت سوُّم شعبان </w:t>
      </w:r>
      <w:r>
        <w:rPr>
          <w:rFonts w:eastAsia="IRNazanin" w:cs="IRNazanin"/>
          <w:b w:val="false"/>
          <w:bCs w:val="false"/>
          <w:i w:val="false"/>
          <w:iCs w:val="false"/>
          <w:color w:val="333333"/>
          <w:sz w:val="20"/>
          <w:szCs w:val="20"/>
        </w:rPr>
        <w:t>6/11/1371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دان ش آموزان، دانشجويان و اقشار مختلف مردم به مناسبت يوم الله سيزده آبان </w:t>
      </w:r>
      <w:r>
        <w:rPr>
          <w:rFonts w:eastAsia="IRNazanin" w:cs="IRNazanin"/>
          <w:b w:val="false"/>
          <w:bCs w:val="false"/>
          <w:i w:val="false"/>
          <w:iCs w:val="false"/>
          <w:color w:val="333333"/>
          <w:sz w:val="20"/>
          <w:szCs w:val="20"/>
        </w:rPr>
        <w:t>14/08/1376</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انبياء، آيه‌يِ </w:t>
      </w:r>
      <w:r>
        <w:rPr>
          <w:rFonts w:eastAsia="IRNazanin" w:cs="IRNazanin"/>
          <w:b w:val="false"/>
          <w:bCs w:val="false"/>
          <w:i w:val="false"/>
          <w:iCs w:val="false"/>
          <w:color w:val="333333"/>
          <w:sz w:val="20"/>
          <w:szCs w:val="20"/>
        </w:rPr>
        <w:t>36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مسؤولان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25/06/1372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علما و روحانيون در آستانه ي ماه مبارك رمضان </w:t>
      </w:r>
      <w:r>
        <w:rPr>
          <w:rFonts w:eastAsia="IRNazanin" w:cs="IRNazanin"/>
          <w:b w:val="false"/>
          <w:bCs w:val="false"/>
          <w:i w:val="false"/>
          <w:iCs w:val="false"/>
          <w:color w:val="333333"/>
          <w:sz w:val="20"/>
          <w:szCs w:val="20"/>
        </w:rPr>
        <w:t>03/10/1376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دانشجويان </w:t>
      </w:r>
      <w:r>
        <w:rPr>
          <w:rFonts w:eastAsia="IRNazanin" w:cs="IRNazanin"/>
          <w:b w:val="false"/>
          <w:bCs w:val="false"/>
          <w:i w:val="false"/>
          <w:iCs w:val="false"/>
          <w:color w:val="333333"/>
          <w:sz w:val="20"/>
          <w:szCs w:val="20"/>
        </w:rPr>
        <w:t>18/08/1385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مردم گرمسار </w:t>
      </w:r>
      <w:r>
        <w:rPr>
          <w:rFonts w:eastAsia="IRNazanin" w:cs="IRNazanin"/>
          <w:b w:val="false"/>
          <w:bCs w:val="false"/>
          <w:i w:val="false"/>
          <w:iCs w:val="false"/>
          <w:color w:val="333333"/>
          <w:sz w:val="20"/>
          <w:szCs w:val="20"/>
        </w:rPr>
        <w:t>21/08/1385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عمومي مردم چالوس و نوشهر </w:t>
      </w:r>
      <w:r>
        <w:rPr>
          <w:rFonts w:eastAsia="IRNazanin" w:cs="IRNazanin"/>
          <w:b w:val="false"/>
          <w:bCs w:val="false"/>
          <w:i w:val="false"/>
          <w:iCs w:val="false"/>
          <w:color w:val="333333"/>
          <w:sz w:val="20"/>
          <w:szCs w:val="20"/>
        </w:rPr>
        <w:t>15/07/1388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علما، طُلّاب و روحانيان، در آستانه‌يِ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26/03/1372</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06/12/1388</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28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 سادات</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10/03/1369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اعضاي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انتظامي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تأمين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بهزيستي و اساتيد و دانشجويان دانشگاه‌ها </w:t>
      </w:r>
      <w:r>
        <w:rPr>
          <w:rFonts w:eastAsia="IRNazanin" w:cs="IRNazanin"/>
          <w:b w:val="false"/>
          <w:bCs w:val="false"/>
          <w:i w:val="false"/>
          <w:iCs w:val="false"/>
          <w:color w:val="333333"/>
          <w:sz w:val="20"/>
          <w:szCs w:val="20"/>
        </w:rPr>
        <w:t>29/04/1373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اعضاي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انتظامي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تأمين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بهزيستي و اساتيد و دانشجويان دانشگاه‌ها </w:t>
      </w:r>
      <w:r>
        <w:rPr>
          <w:rFonts w:eastAsia="IRNazanin" w:cs="IRNazanin"/>
          <w:b w:val="false"/>
          <w:bCs w:val="false"/>
          <w:i w:val="false"/>
          <w:iCs w:val="false"/>
          <w:color w:val="333333"/>
          <w:sz w:val="20"/>
          <w:szCs w:val="20"/>
        </w:rPr>
        <w:t>29/04/1373</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ي تهران </w:t>
      </w:r>
      <w:r>
        <w:rPr>
          <w:rFonts w:eastAsia="IRNazanin" w:cs="IRNazanin"/>
          <w:b w:val="false"/>
          <w:bCs w:val="false"/>
          <w:i w:val="false"/>
          <w:iCs w:val="false"/>
          <w:color w:val="333333"/>
          <w:sz w:val="20"/>
          <w:szCs w:val="20"/>
        </w:rPr>
        <w:t>07/01/1371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ي تهران </w:t>
      </w:r>
      <w:r>
        <w:rPr>
          <w:rFonts w:eastAsia="IRNazanin" w:cs="IRNazanin"/>
          <w:b w:val="false"/>
          <w:bCs w:val="false"/>
          <w:i w:val="false"/>
          <w:iCs w:val="false"/>
          <w:color w:val="333333"/>
          <w:sz w:val="20"/>
          <w:szCs w:val="20"/>
        </w:rPr>
        <w:t>07/01/1371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انكار و خود را منزّه دانستن</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مردم قم، در سالروز ميلاد حضرت 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30/11/1370</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ستاد مشترك ارتش جمهوري اسلامي ايران </w:t>
      </w:r>
      <w:r>
        <w:rPr>
          <w:rFonts w:eastAsia="IRNazanin" w:cs="IRNazanin"/>
          <w:b w:val="false"/>
          <w:bCs w:val="false"/>
          <w:i w:val="false"/>
          <w:iCs w:val="false"/>
          <w:color w:val="333333"/>
          <w:sz w:val="20"/>
          <w:szCs w:val="20"/>
        </w:rPr>
        <w:t>09/05/1370</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گتوند، شوشتر، سپيدان، تهران، شيراز و جهرم </w:t>
      </w:r>
      <w:r>
        <w:rPr>
          <w:rFonts w:eastAsia="IRNazanin" w:cs="IRNazanin"/>
          <w:b w:val="false"/>
          <w:bCs w:val="false"/>
          <w:i w:val="false"/>
          <w:iCs w:val="false"/>
          <w:color w:val="333333"/>
          <w:sz w:val="20"/>
          <w:szCs w:val="20"/>
        </w:rPr>
        <w:t>02/08/1369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13/08/1384</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جمع كثيري از دانشگاهيان و طُلّاب حوزه‌هايِ علميه </w:t>
      </w:r>
      <w:r>
        <w:rPr>
          <w:rFonts w:eastAsia="IRNazanin" w:cs="IRNazanin"/>
          <w:b w:val="false"/>
          <w:bCs w:val="false"/>
          <w:i w:val="false"/>
          <w:iCs w:val="false"/>
          <w:color w:val="333333"/>
          <w:sz w:val="20"/>
          <w:szCs w:val="20"/>
        </w:rPr>
        <w:t>29/09/1368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فرماندهان سپاه پاسداران انقلاب اسلامي </w:t>
      </w:r>
      <w:r>
        <w:rPr>
          <w:rFonts w:eastAsia="IRNazanin" w:cs="IRNazanin"/>
          <w:b w:val="false"/>
          <w:bCs w:val="false"/>
          <w:i w:val="false"/>
          <w:iCs w:val="false"/>
          <w:color w:val="333333"/>
          <w:sz w:val="20"/>
          <w:szCs w:val="20"/>
        </w:rPr>
        <w:t>24/06/1378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معلمان و كارگران </w:t>
      </w:r>
      <w:r>
        <w:rPr>
          <w:rFonts w:eastAsia="IRNazanin" w:cs="IRNazanin"/>
          <w:b w:val="false"/>
          <w:bCs w:val="false"/>
          <w:i w:val="false"/>
          <w:iCs w:val="false"/>
          <w:color w:val="333333"/>
          <w:sz w:val="20"/>
          <w:szCs w:val="20"/>
        </w:rPr>
        <w:t>12/02/1383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قزوين </w:t>
      </w:r>
      <w:r>
        <w:rPr>
          <w:rFonts w:eastAsia="IRNazanin" w:cs="IRNazanin"/>
          <w:b w:val="false"/>
          <w:bCs w:val="false"/>
          <w:i w:val="false"/>
          <w:iCs w:val="false"/>
          <w:color w:val="333333"/>
          <w:sz w:val="20"/>
          <w:szCs w:val="20"/>
        </w:rPr>
        <w:t>25/09/1382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كردن و گمراه كردن</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اهواز </w:t>
      </w:r>
      <w:r>
        <w:rPr>
          <w:rFonts w:eastAsia="IRNazanin" w:cs="IRNazanin"/>
          <w:b w:val="false"/>
          <w:bCs w:val="false"/>
          <w:i w:val="false"/>
          <w:iCs w:val="false"/>
          <w:color w:val="333333"/>
          <w:sz w:val="20"/>
          <w:szCs w:val="20"/>
        </w:rPr>
        <w:t>08/05/1382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مسؤولان و كارگزاران در سالروز ولادت فرخنده‌يِ نبي اكرم صَلَّي اللَّهُ عَلَيْهِ وَ آلِه وَ سَلَّم و امام جعفر صادق عَلَيْه السَّلَام </w:t>
      </w:r>
      <w:r>
        <w:rPr>
          <w:rFonts w:eastAsia="IRNazanin" w:cs="IRNazanin"/>
          <w:b w:val="false"/>
          <w:bCs w:val="false"/>
          <w:i w:val="false"/>
          <w:iCs w:val="false"/>
          <w:color w:val="333333"/>
          <w:sz w:val="20"/>
          <w:szCs w:val="20"/>
        </w:rPr>
        <w:t>09/03/1381</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 ي فلسطين </w:t>
      </w:r>
      <w:r>
        <w:rPr>
          <w:rFonts w:eastAsia="IRNazanin" w:cs="IRNazanin"/>
          <w:b w:val="false"/>
          <w:bCs w:val="false"/>
          <w:i w:val="false"/>
          <w:iCs w:val="false"/>
          <w:color w:val="333333"/>
          <w:sz w:val="20"/>
          <w:szCs w:val="20"/>
        </w:rPr>
        <w:t>04/02/1380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 ي فلسطين </w:t>
      </w:r>
      <w:r>
        <w:rPr>
          <w:rFonts w:eastAsia="IRNazanin" w:cs="IRNazanin"/>
          <w:b w:val="false"/>
          <w:bCs w:val="false"/>
          <w:i w:val="false"/>
          <w:iCs w:val="false"/>
          <w:color w:val="333333"/>
          <w:sz w:val="20"/>
          <w:szCs w:val="20"/>
        </w:rPr>
        <w:t>04/02/1380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w:t>
      </w:r>
      <w:r>
        <w:rPr>
          <w:rFonts w:eastAsia="IRNazanin" w:cs="IRNazanin"/>
          <w:b w:val="false"/>
          <w:bCs w:val="false"/>
          <w:i w:val="false"/>
          <w:iCs w:val="false"/>
          <w:color w:val="333333"/>
          <w:sz w:val="20"/>
          <w:szCs w:val="20"/>
        </w:rPr>
        <w:t>21/04/1377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اعضاي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انتظامي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كاركنان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تأمين اجتماعي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بهزيستي و اساتيد و دانشجويان دانشگاه‌ها </w:t>
      </w:r>
      <w:r>
        <w:rPr>
          <w:rFonts w:eastAsia="IRNazanin" w:cs="IRNazanin"/>
          <w:b w:val="false"/>
          <w:bCs w:val="false"/>
          <w:i w:val="false"/>
          <w:iCs w:val="false"/>
          <w:color w:val="333333"/>
          <w:sz w:val="20"/>
          <w:szCs w:val="20"/>
        </w:rPr>
        <w:t>29/04/1373</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26/03/1370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دولت صدام و آمريكا</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صدام در جريان جنگ با آمريكا در خليج فارس چند موشك به اسراييل شليك نمود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مجمع نمايندگان طُلّاب و فضلاي حوزه‌ي علميه‌ي قم </w:t>
      </w:r>
      <w:r>
        <w:rPr>
          <w:rFonts w:eastAsia="IRNazanin" w:cs="IRNazanin"/>
          <w:b w:val="false"/>
          <w:bCs w:val="false"/>
          <w:i w:val="false"/>
          <w:iCs w:val="false"/>
          <w:color w:val="333333"/>
          <w:sz w:val="20"/>
          <w:szCs w:val="20"/>
        </w:rPr>
        <w:t>04/11/1369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كتوند، شوشتر، سپيدان، تهران، شيراز و جهرم </w:t>
      </w:r>
      <w:r>
        <w:rPr>
          <w:rFonts w:eastAsia="IRNazanin" w:cs="IRNazanin"/>
          <w:b w:val="false"/>
          <w:bCs w:val="false"/>
          <w:i w:val="false"/>
          <w:iCs w:val="false"/>
          <w:color w:val="333333"/>
          <w:sz w:val="20"/>
          <w:szCs w:val="20"/>
        </w:rPr>
        <w:t>02/08/1369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16/01/1370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فطر </w:t>
      </w:r>
      <w:r>
        <w:rPr>
          <w:rFonts w:eastAsia="IRNazanin" w:cs="IRNazanin"/>
          <w:b w:val="false"/>
          <w:bCs w:val="false"/>
          <w:i w:val="false"/>
          <w:iCs w:val="false"/>
          <w:color w:val="333333"/>
          <w:sz w:val="20"/>
          <w:szCs w:val="20"/>
        </w:rPr>
        <w:t>01/12/1374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 كنندگان در اَوَّلين كنفرانس اسلامي فلسطين </w:t>
      </w:r>
      <w:r>
        <w:rPr>
          <w:rFonts w:eastAsia="IRNazanin" w:cs="IRNazanin"/>
          <w:b w:val="false"/>
          <w:bCs w:val="false"/>
          <w:i w:val="false"/>
          <w:iCs w:val="false"/>
          <w:color w:val="333333"/>
          <w:sz w:val="20"/>
          <w:szCs w:val="20"/>
        </w:rPr>
        <w:t>13/09/1369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فطر </w:t>
      </w:r>
      <w:r>
        <w:rPr>
          <w:rFonts w:eastAsia="IRNazanin" w:cs="IRNazanin"/>
          <w:b w:val="false"/>
          <w:bCs w:val="false"/>
          <w:i w:val="false"/>
          <w:iCs w:val="false"/>
          <w:color w:val="333333"/>
          <w:sz w:val="20"/>
          <w:szCs w:val="20"/>
        </w:rPr>
        <w:t>07/02/1369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از سراسر كشور </w:t>
      </w:r>
      <w:r>
        <w:rPr>
          <w:rFonts w:eastAsia="IRNazanin" w:cs="IRNazanin"/>
          <w:b w:val="false"/>
          <w:bCs w:val="false"/>
          <w:i w:val="false"/>
          <w:iCs w:val="false"/>
          <w:color w:val="333333"/>
          <w:sz w:val="20"/>
          <w:szCs w:val="20"/>
        </w:rPr>
        <w:t>18/07/1375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12/12/1379</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28/02/1380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05/09/1382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29/03/1388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جمهوري اسلامي ايران ششم رمضا نالمبارك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16/05/1390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75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14/02/1374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گتوند، شوشتر، سپيدان، تهران، شيراز و جهرم </w:t>
      </w:r>
      <w:r>
        <w:rPr>
          <w:rFonts w:eastAsia="IRNazanin" w:cs="IRNazanin"/>
          <w:b w:val="false"/>
          <w:bCs w:val="false"/>
          <w:i w:val="false"/>
          <w:iCs w:val="false"/>
          <w:color w:val="333333"/>
          <w:sz w:val="20"/>
          <w:szCs w:val="20"/>
        </w:rPr>
        <w:t>02/08/1369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26/03/1370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08/08/1384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دادگاه ميكونوس كه در آن به سران جمهوري اسلامي تهمت ترور در مركز يهوديان آرژانتين زده 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حضرت علي بن موسي الرضا عَلَيْه السَّلَام در صحن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04/01/1375</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مردم قم به مناسبت قيام نوزدهم دي </w:t>
      </w:r>
      <w:r>
        <w:rPr>
          <w:rFonts w:eastAsia="IRNazanin" w:cs="IRNazanin"/>
          <w:b w:val="false"/>
          <w:bCs w:val="false"/>
          <w:i w:val="false"/>
          <w:iCs w:val="false"/>
          <w:color w:val="333333"/>
          <w:sz w:val="20"/>
          <w:szCs w:val="20"/>
        </w:rPr>
        <w:t>19/10/1387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مراسم نوزدهمين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21/07/1385</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رؤساي بانكهايِ مركزي كشورهايِ اسلامي </w:t>
      </w:r>
      <w:r>
        <w:rPr>
          <w:rFonts w:eastAsia="IRNazanin" w:cs="IRNazanin"/>
          <w:b w:val="false"/>
          <w:bCs w:val="false"/>
          <w:i w:val="false"/>
          <w:iCs w:val="false"/>
          <w:color w:val="333333"/>
          <w:sz w:val="20"/>
          <w:szCs w:val="20"/>
        </w:rPr>
        <w:t>17/01/1384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اعضاي مجلس خبرگان رهبري </w:t>
      </w:r>
      <w:r>
        <w:rPr>
          <w:rFonts w:eastAsia="IRNazanin" w:cs="IRNazanin"/>
          <w:b w:val="false"/>
          <w:bCs w:val="false"/>
          <w:i w:val="false"/>
          <w:iCs w:val="false"/>
          <w:color w:val="333333"/>
          <w:sz w:val="20"/>
          <w:szCs w:val="20"/>
        </w:rPr>
        <w:t>27/12/1383</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 آميز امريكا و اسرائيل در كنفرانس مادريد </w:t>
      </w:r>
      <w:r>
        <w:rPr>
          <w:rFonts w:eastAsia="IRNazanin" w:cs="IRNazanin"/>
          <w:b w:val="false"/>
          <w:bCs w:val="false"/>
          <w:i w:val="false"/>
          <w:iCs w:val="false"/>
          <w:color w:val="333333"/>
          <w:sz w:val="20"/>
          <w:szCs w:val="20"/>
        </w:rPr>
        <w:t>25/07/1370</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01/09/1381</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الدّره، پدر شهيد محمَّد الدّره</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 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w:t>
      </w:r>
      <w:r>
        <w:rPr>
          <w:rFonts w:eastAsia="IRNazanin" w:cs="IRNazanin"/>
          <w:b w:val="false"/>
          <w:bCs w:val="false"/>
          <w:i w:val="false"/>
          <w:iCs w:val="false"/>
          <w:color w:val="333333"/>
          <w:sz w:val="20"/>
          <w:szCs w:val="20"/>
        </w:rPr>
        <w:t>21/04/1377</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از سراسر كشور </w:t>
      </w:r>
      <w:r>
        <w:rPr>
          <w:rFonts w:eastAsia="IRNazanin" w:cs="IRNazanin"/>
          <w:b w:val="false"/>
          <w:bCs w:val="false"/>
          <w:i w:val="false"/>
          <w:iCs w:val="false"/>
          <w:color w:val="333333"/>
          <w:sz w:val="20"/>
          <w:szCs w:val="20"/>
        </w:rPr>
        <w:t>18/07/1375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كارگران، معلمان و فرهنگيان كشور </w:t>
      </w:r>
      <w:r>
        <w:rPr>
          <w:rFonts w:eastAsia="IRNazanin" w:cs="IRNazanin"/>
          <w:b w:val="false"/>
          <w:bCs w:val="false"/>
          <w:i w:val="false"/>
          <w:iCs w:val="false"/>
          <w:color w:val="333333"/>
          <w:sz w:val="20"/>
          <w:szCs w:val="20"/>
        </w:rPr>
        <w:t>12/02/1375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از سراسر كشور </w:t>
      </w:r>
      <w:r>
        <w:rPr>
          <w:rFonts w:eastAsia="IRNazanin" w:cs="IRNazanin"/>
          <w:b w:val="false"/>
          <w:bCs w:val="false"/>
          <w:i w:val="false"/>
          <w:iCs w:val="false"/>
          <w:color w:val="333333"/>
          <w:sz w:val="20"/>
          <w:szCs w:val="20"/>
        </w:rPr>
        <w:t>18/07/1375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12/1372</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به مناسبت عيد مبعث </w:t>
      </w:r>
      <w:r>
        <w:rPr>
          <w:rFonts w:eastAsia="IRNazanin" w:cs="IRNazanin"/>
          <w:b w:val="false"/>
          <w:bCs w:val="false"/>
          <w:i w:val="false"/>
          <w:iCs w:val="false"/>
          <w:color w:val="333333"/>
          <w:sz w:val="20"/>
          <w:szCs w:val="20"/>
        </w:rPr>
        <w:t>01/11/1371</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07/01/1371</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07/01/1371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بيستمين سالگرد رحلت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14/03/1388</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جوانان اهواز </w:t>
      </w:r>
      <w:r>
        <w:rPr>
          <w:rFonts w:eastAsia="IRNazanin" w:cs="IRNazanin"/>
          <w:b w:val="false"/>
          <w:bCs w:val="false"/>
          <w:i w:val="false"/>
          <w:iCs w:val="false"/>
          <w:color w:val="333333"/>
          <w:sz w:val="20"/>
          <w:szCs w:val="20"/>
        </w:rPr>
        <w:t>08/05/1382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در دانشگاه تهران </w:t>
      </w:r>
      <w:r>
        <w:rPr>
          <w:rFonts w:eastAsia="IRNazanin" w:cs="IRNazanin"/>
          <w:b w:val="false"/>
          <w:bCs w:val="false"/>
          <w:i w:val="false"/>
          <w:iCs w:val="false"/>
          <w:color w:val="333333"/>
          <w:sz w:val="20"/>
          <w:szCs w:val="20"/>
        </w:rPr>
        <w:t>29/11/1372</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حضرت علي بن موسي الرضا عَلَيْه السَّلَام در صحن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04/01/1375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همايش بين‌المللي مبارزه جهاني با تروريسم</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همايش بين‌المللي مبارزه جهاني با تروريسم </w:t>
      </w:r>
      <w:r>
        <w:rPr>
          <w:rFonts w:eastAsia="IRNazanin" w:cs="IRNazanin"/>
          <w:b w:val="false"/>
          <w:bCs w:val="false"/>
          <w:i w:val="false"/>
          <w:iCs w:val="false"/>
          <w:color w:val="333333"/>
          <w:sz w:val="20"/>
          <w:szCs w:val="20"/>
        </w:rPr>
        <w:t>3/04/1390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خانواده‌هايِ شهداي نيروهايِ مسلح </w:t>
      </w:r>
      <w:r>
        <w:rPr>
          <w:rFonts w:eastAsia="IRNazanin" w:cs="IRNazanin"/>
          <w:b w:val="false"/>
          <w:bCs w:val="false"/>
          <w:i w:val="false"/>
          <w:iCs w:val="false"/>
          <w:color w:val="333333"/>
          <w:sz w:val="20"/>
          <w:szCs w:val="20"/>
        </w:rPr>
        <w:t>04/07/1380</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25/09/1380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و مسؤولان نظام و مهمانان كنفرانس وحدت اسلامي </w:t>
      </w:r>
      <w:r>
        <w:rPr>
          <w:rFonts w:eastAsia="IRNazanin" w:cs="IRNazanin"/>
          <w:b w:val="false"/>
          <w:bCs w:val="false"/>
          <w:i w:val="false"/>
          <w:iCs w:val="false"/>
          <w:color w:val="333333"/>
          <w:sz w:val="20"/>
          <w:szCs w:val="20"/>
        </w:rPr>
        <w:t>04/06/1373</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خانواده‌هايِ معظم شهدا و جانبازان شهرهايِ خوي، بندر گناوه و استانهايِ مازندران و آذربايجان غربي، گروه‌هايي از دانشجويان، جمعي از مهاجران جنگ تحميلي، كشاورزان و مسؤولان هيأتهايِ هفت نفره‌يِ واگذاري زمين </w:t>
      </w:r>
      <w:r>
        <w:rPr>
          <w:rFonts w:eastAsia="IRNazanin" w:cs="IRNazanin"/>
          <w:b w:val="false"/>
          <w:bCs w:val="false"/>
          <w:i w:val="false"/>
          <w:iCs w:val="false"/>
          <w:color w:val="333333"/>
          <w:sz w:val="20"/>
          <w:szCs w:val="20"/>
        </w:rPr>
        <w:t>02/03/1369</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مردم مشهد و زائران حضرت عل يب نموسي الرضا عَلَيْه السَّلَام در صحن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01/01/1378</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روژه گارودي</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23/02/1379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عمومي مردم لار </w:t>
      </w:r>
      <w:r>
        <w:rPr>
          <w:rFonts w:eastAsia="IRNazanin" w:cs="IRNazanin"/>
          <w:b w:val="false"/>
          <w:bCs w:val="false"/>
          <w:i w:val="false"/>
          <w:iCs w:val="false"/>
          <w:color w:val="333333"/>
          <w:sz w:val="20"/>
          <w:szCs w:val="20"/>
        </w:rPr>
        <w:t>19/02/1387</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بسيجيان سراسر كشور </w:t>
      </w:r>
      <w:r>
        <w:rPr>
          <w:rFonts w:eastAsia="IRNazanin" w:cs="IRNazanin"/>
          <w:b w:val="false"/>
          <w:bCs w:val="false"/>
          <w:i w:val="false"/>
          <w:iCs w:val="false"/>
          <w:color w:val="333333"/>
          <w:sz w:val="20"/>
          <w:szCs w:val="20"/>
        </w:rPr>
        <w:t>30/08/1375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آزادگان، در اَوَّلين سالگرد آزادي و بازگشت به كشور </w:t>
      </w:r>
      <w:r>
        <w:rPr>
          <w:rFonts w:eastAsia="IRNazanin" w:cs="IRNazanin"/>
          <w:b w:val="false"/>
          <w:bCs w:val="false"/>
          <w:i w:val="false"/>
          <w:iCs w:val="false"/>
          <w:color w:val="333333"/>
          <w:sz w:val="20"/>
          <w:szCs w:val="20"/>
        </w:rPr>
        <w:t>28/05/1370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و سفراي كشورهايِ اسلامي در سالروز مبعث پيامبر گرامي اسلام صَلَّي اللَّهُ عَلَيْهِ وَ آلِه وَ سَلَّم </w:t>
      </w:r>
      <w:r>
        <w:rPr>
          <w:rFonts w:eastAsia="IRNazanin" w:cs="IRNazanin"/>
          <w:b w:val="false"/>
          <w:bCs w:val="false"/>
          <w:i w:val="false"/>
          <w:iCs w:val="false"/>
          <w:color w:val="333333"/>
          <w:sz w:val="20"/>
          <w:szCs w:val="20"/>
        </w:rPr>
        <w:t>04/08/1379</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ميدان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جوانان استان اصفهان </w:t>
      </w:r>
      <w:r>
        <w:rPr>
          <w:rFonts w:eastAsia="IRNazanin" w:cs="IRNazanin"/>
          <w:b w:val="false"/>
          <w:bCs w:val="false"/>
          <w:i w:val="false"/>
          <w:iCs w:val="false"/>
          <w:color w:val="333333"/>
          <w:sz w:val="20"/>
          <w:szCs w:val="20"/>
        </w:rPr>
        <w:t>12/08/1380</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پرسنل نيروي هوايي </w:t>
      </w:r>
      <w:r>
        <w:rPr>
          <w:rFonts w:eastAsia="IRNazanin" w:cs="IRNazanin"/>
          <w:b w:val="false"/>
          <w:bCs w:val="false"/>
          <w:i w:val="false"/>
          <w:iCs w:val="false"/>
          <w:color w:val="333333"/>
          <w:sz w:val="20"/>
          <w:szCs w:val="20"/>
        </w:rPr>
        <w:t>18/11/1384</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مسؤولان نظام به مناسبت مبعث حضرت رسول اعظم صَلَّي اللَّهُ عَلَيْهِ وَ آلِه وَ سَلَّم </w:t>
      </w:r>
      <w:r>
        <w:rPr>
          <w:rFonts w:eastAsia="IRNazanin" w:cs="IRNazanin"/>
          <w:b w:val="false"/>
          <w:bCs w:val="false"/>
          <w:i w:val="false"/>
          <w:iCs w:val="false"/>
          <w:color w:val="333333"/>
          <w:sz w:val="20"/>
          <w:szCs w:val="20"/>
        </w:rPr>
        <w:t>09/05/1387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13/03/1371</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 همايي سراسري فرماندهان بسيج، به مناسبت سالروز انتشار پيام رهبر فقيد انقلاب براي تشكيل بسيج مستضعفان و گرامي داشت هفته‌يِ بسيج </w:t>
      </w:r>
      <w:r>
        <w:rPr>
          <w:rFonts w:eastAsia="IRNazanin" w:cs="IRNazanin"/>
          <w:b w:val="false"/>
          <w:bCs w:val="false"/>
          <w:i w:val="false"/>
          <w:iCs w:val="false"/>
          <w:color w:val="333333"/>
          <w:sz w:val="20"/>
          <w:szCs w:val="20"/>
        </w:rPr>
        <w:t>02/09/1368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13/03/1371</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عمومي به مناسبت روز ولادت باسعادت حضرت جواد عَلَيْه السَّلَام و در آستانه‌يِ ميلاد با بركت حضرت علي عَلَيْه السَّلَام </w:t>
      </w:r>
      <w:r>
        <w:rPr>
          <w:rFonts w:eastAsia="IRNazanin" w:cs="IRNazanin"/>
          <w:b w:val="false"/>
          <w:bCs w:val="false"/>
          <w:i w:val="false"/>
          <w:iCs w:val="false"/>
          <w:color w:val="333333"/>
          <w:sz w:val="20"/>
          <w:szCs w:val="20"/>
        </w:rPr>
        <w:t>23/09/1373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26/10/1376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 غالتحصيلي دانشجويان دانشگاه افسري و اعطاي سردوشي به دانشجويان جديد </w:t>
      </w:r>
      <w:r>
        <w:rPr>
          <w:rFonts w:eastAsia="IRNazanin" w:cs="IRNazanin"/>
          <w:b w:val="false"/>
          <w:bCs w:val="false"/>
          <w:i w:val="false"/>
          <w:iCs w:val="false"/>
          <w:color w:val="333333"/>
          <w:sz w:val="20"/>
          <w:szCs w:val="20"/>
        </w:rPr>
        <w:t>13/07/1373</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28/10/1375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عمومي به مناسبت روز ولادت باسعادت حضرت جواد عَلَيْه‌السَّلَام و در آستانه‌ي ميلاد با بركت حضرت علي عَلَيْه السَّلَام </w:t>
      </w:r>
      <w:r>
        <w:rPr>
          <w:rFonts w:eastAsia="IRNazanin" w:cs="IRNazanin"/>
          <w:b w:val="false"/>
          <w:bCs w:val="false"/>
          <w:i w:val="false"/>
          <w:iCs w:val="false"/>
          <w:color w:val="333333"/>
          <w:sz w:val="20"/>
          <w:szCs w:val="20"/>
        </w:rPr>
        <w:t>23/09/1373</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بيانات عربي در پايان خطبه‌هايِ نماز جمعه‌يِ تهران به امامت رهبر معظم انقلاب اسلامي </w:t>
      </w:r>
      <w:r>
        <w:rPr>
          <w:rFonts w:eastAsia="IRNazanin" w:cs="IRNazanin"/>
          <w:b w:val="false"/>
          <w:bCs w:val="false"/>
          <w:i w:val="false"/>
          <w:iCs w:val="false"/>
          <w:color w:val="333333"/>
          <w:sz w:val="20"/>
          <w:szCs w:val="20"/>
        </w:rPr>
        <w:t>29/03/1388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مديران صدا و سيما </w:t>
      </w:r>
      <w:r>
        <w:rPr>
          <w:rFonts w:eastAsia="IRNazanin" w:cs="IRNazanin"/>
          <w:b w:val="false"/>
          <w:bCs w:val="false"/>
          <w:i w:val="false"/>
          <w:iCs w:val="false"/>
          <w:color w:val="333333"/>
          <w:sz w:val="20"/>
          <w:szCs w:val="20"/>
        </w:rPr>
        <w:t>15/11/1381</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در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 يكمين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گشايش هشتمين اجلاس سران كشورهايِ اسلامي </w:t>
      </w:r>
      <w:r>
        <w:rPr>
          <w:rFonts w:eastAsia="IRNazanin" w:cs="IRNazanin"/>
          <w:b w:val="false"/>
          <w:bCs w:val="false"/>
          <w:i w:val="false"/>
          <w:iCs w:val="false"/>
          <w:color w:val="333333"/>
          <w:sz w:val="20"/>
          <w:szCs w:val="20"/>
        </w:rPr>
        <w:t>18/09/1376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 ن </w:t>
      </w:r>
      <w:r>
        <w:rPr>
          <w:rFonts w:eastAsia="IRNazanin" w:cs="IRNazanin"/>
          <w:b w:val="false"/>
          <w:bCs w:val="false"/>
          <w:i w:val="false"/>
          <w:iCs w:val="false"/>
          <w:color w:val="333333"/>
          <w:sz w:val="20"/>
          <w:szCs w:val="20"/>
        </w:rPr>
        <w:t>28/10/1375</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07/01/1371</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 و دومين سالگرد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14/03/1390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بيانات عربي در پايان خطبه‌هايِ نماز جمعه‌يِ تهران به امامت رهبر معظم انقلاب اسلامي </w:t>
      </w:r>
      <w:r>
        <w:rPr>
          <w:rFonts w:eastAsia="IRNazanin" w:cs="IRNazanin"/>
          <w:b w:val="false"/>
          <w:bCs w:val="false"/>
          <w:i w:val="false"/>
          <w:iCs w:val="false"/>
          <w:color w:val="333333"/>
          <w:sz w:val="20"/>
          <w:szCs w:val="20"/>
        </w:rPr>
        <w:t>29/03/1388</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 المللي حمايت از انتفاضه ي فلسطين </w:t>
      </w:r>
      <w:r>
        <w:rPr>
          <w:rFonts w:eastAsia="IRNazanin" w:cs="IRNazanin"/>
          <w:b w:val="false"/>
          <w:bCs w:val="false"/>
          <w:i w:val="false"/>
          <w:iCs w:val="false"/>
          <w:color w:val="333333"/>
          <w:sz w:val="20"/>
          <w:szCs w:val="20"/>
        </w:rPr>
        <w:t>04/02/1380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آريل شارون</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عَلَيْه‌السَّلَام </w:t>
      </w:r>
      <w:r>
        <w:rPr>
          <w:rFonts w:eastAsia="IRNazanin" w:cs="IRNazanin"/>
          <w:b w:val="false"/>
          <w:bCs w:val="false"/>
          <w:i w:val="false"/>
          <w:iCs w:val="false"/>
          <w:color w:val="333333"/>
          <w:sz w:val="20"/>
          <w:szCs w:val="20"/>
        </w:rPr>
        <w:t>29/07/1379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آيه‌يِ </w:t>
      </w:r>
      <w:r>
        <w:rPr>
          <w:rFonts w:eastAsia="IRNazanin" w:cs="IRNazanin"/>
          <w:b w:val="false"/>
          <w:bCs w:val="false"/>
          <w:i w:val="false"/>
          <w:iCs w:val="false"/>
          <w:color w:val="333333"/>
          <w:sz w:val="20"/>
          <w:szCs w:val="20"/>
        </w:rPr>
        <w:t>47</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آيه‌ي </w:t>
      </w:r>
      <w:r>
        <w:rPr>
          <w:rFonts w:eastAsia="IRNazanin" w:cs="IRNazanin"/>
          <w:b w:val="false"/>
          <w:bCs w:val="false"/>
          <w:i w:val="false"/>
          <w:iCs w:val="false"/>
          <w:color w:val="333333"/>
          <w:sz w:val="20"/>
          <w:szCs w:val="20"/>
        </w:rPr>
        <w:t>6</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47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نور، آيه‌ي </w:t>
      </w:r>
      <w:r>
        <w:rPr>
          <w:rFonts w:eastAsia="IRNazanin" w:cs="IRNazanin"/>
          <w:b w:val="false"/>
          <w:bCs w:val="false"/>
          <w:i w:val="false"/>
          <w:iCs w:val="false"/>
          <w:color w:val="333333"/>
          <w:sz w:val="20"/>
          <w:szCs w:val="20"/>
        </w:rPr>
        <w:t>55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104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مسؤولان نظام با رهبر انقلاب به مناسبت عيد فطر </w:t>
      </w:r>
      <w:r>
        <w:rPr>
          <w:rFonts w:eastAsia="IRNazanin" w:cs="IRNazanin"/>
          <w:b w:val="false"/>
          <w:bCs w:val="false"/>
          <w:i w:val="false"/>
          <w:iCs w:val="false"/>
          <w:color w:val="333333"/>
          <w:sz w:val="20"/>
          <w:szCs w:val="20"/>
        </w:rPr>
        <w:t>11/07/1387</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155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قدس </w:t>
      </w:r>
      <w:r>
        <w:rPr>
          <w:rFonts w:eastAsia="IRNazanin" w:cs="IRNazanin"/>
          <w:b w:val="false"/>
          <w:bCs w:val="false"/>
          <w:i w:val="false"/>
          <w:iCs w:val="false"/>
          <w:color w:val="333333"/>
          <w:sz w:val="20"/>
          <w:szCs w:val="20"/>
        </w:rPr>
        <w:t>29/09/1379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 ن </w:t>
      </w:r>
      <w:r>
        <w:rPr>
          <w:rFonts w:eastAsia="IRNazanin" w:cs="IRNazanin"/>
          <w:b w:val="false"/>
          <w:bCs w:val="false"/>
          <w:i w:val="false"/>
          <w:iCs w:val="false"/>
          <w:color w:val="333333"/>
          <w:sz w:val="20"/>
          <w:szCs w:val="20"/>
        </w:rPr>
        <w:t>08/08/1377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دانش آموزان و دانشجويان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12/08/1372</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15/08/1370</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ستاد مشترك ارتش جمهوري اسلامي ايران </w:t>
      </w:r>
      <w:r>
        <w:rPr>
          <w:rFonts w:eastAsia="IRNazanin" w:cs="IRNazanin"/>
          <w:b w:val="false"/>
          <w:bCs w:val="false"/>
          <w:i w:val="false"/>
          <w:iCs w:val="false"/>
          <w:color w:val="333333"/>
          <w:sz w:val="20"/>
          <w:szCs w:val="20"/>
        </w:rPr>
        <w:t>09/05/1370</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در دانشگاه تهران </w:t>
      </w:r>
      <w:r>
        <w:rPr>
          <w:rFonts w:eastAsia="IRNazanin" w:cs="IRNazanin"/>
          <w:b w:val="false"/>
          <w:bCs w:val="false"/>
          <w:i w:val="false"/>
          <w:iCs w:val="false"/>
          <w:color w:val="333333"/>
          <w:sz w:val="20"/>
          <w:szCs w:val="20"/>
        </w:rPr>
        <w:t>29/11/1372</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فرماندهان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نيروي مقاومت 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سراسر كشور در دومين روز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هفته‌يِ بسيج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30/08/1372</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آزادگان </w:t>
      </w:r>
      <w:r>
        <w:rPr>
          <w:rFonts w:eastAsia="IRNazanin" w:cs="IRNazanin"/>
          <w:b w:val="false"/>
          <w:bCs w:val="false"/>
          <w:i w:val="false"/>
          <w:iCs w:val="false"/>
          <w:color w:val="333333"/>
          <w:sz w:val="20"/>
          <w:szCs w:val="20"/>
        </w:rPr>
        <w:t>26/05/1371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مسؤولان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25/06/1372</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در سالروز عيد سعيد مبعث </w:t>
      </w:r>
      <w:r>
        <w:rPr>
          <w:rFonts w:eastAsia="IRNazanin" w:cs="IRNazanin"/>
          <w:b w:val="false"/>
          <w:bCs w:val="false"/>
          <w:i w:val="false"/>
          <w:iCs w:val="false"/>
          <w:color w:val="333333"/>
          <w:sz w:val="20"/>
          <w:szCs w:val="20"/>
        </w:rPr>
        <w:t>02/07/1382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به مناسبت عيد سعيد فطر </w:t>
      </w:r>
      <w:r>
        <w:rPr>
          <w:rFonts w:eastAsia="IRNazanin" w:cs="IRNazanin"/>
          <w:b w:val="false"/>
          <w:bCs w:val="false"/>
          <w:i w:val="false"/>
          <w:iCs w:val="false"/>
          <w:color w:val="333333"/>
          <w:sz w:val="20"/>
          <w:szCs w:val="20"/>
        </w:rPr>
        <w:t>07/10/1379</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ضحي، آيه‌ي </w:t>
      </w:r>
      <w:r>
        <w:rPr>
          <w:rFonts w:eastAsia="IRNazanin" w:cs="IRNazanin"/>
          <w:b w:val="false"/>
          <w:bCs w:val="false"/>
          <w:i w:val="false"/>
          <w:iCs w:val="false"/>
          <w:color w:val="333333"/>
          <w:sz w:val="20"/>
          <w:szCs w:val="20"/>
        </w:rPr>
        <w:t>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ضحي، آيه‌يِ </w:t>
      </w:r>
      <w:r>
        <w:rPr>
          <w:rFonts w:eastAsia="IRNazanin" w:cs="IRNazanin"/>
          <w:b w:val="false"/>
          <w:bCs w:val="false"/>
          <w:i w:val="false"/>
          <w:iCs w:val="false"/>
          <w:color w:val="333333"/>
          <w:sz w:val="20"/>
          <w:szCs w:val="20"/>
        </w:rPr>
        <w:t>5</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40</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عنكبوت، آيه‌ي </w:t>
      </w:r>
      <w:r>
        <w:rPr>
          <w:rFonts w:eastAsia="IRNazanin" w:cs="IRNazanin"/>
          <w:b w:val="false"/>
          <w:bCs w:val="false"/>
          <w:i w:val="false"/>
          <w:iCs w:val="false"/>
          <w:color w:val="333333"/>
          <w:sz w:val="20"/>
          <w:szCs w:val="20"/>
        </w:rPr>
        <w:t>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26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خطبه‌يِ </w:t>
      </w:r>
      <w:r>
        <w:rPr>
          <w:rFonts w:eastAsia="IRNazanin" w:cs="IRNazanin"/>
          <w:b w:val="false"/>
          <w:bCs w:val="false"/>
          <w:i w:val="false"/>
          <w:iCs w:val="false"/>
          <w:color w:val="333333"/>
          <w:sz w:val="20"/>
          <w:szCs w:val="20"/>
        </w:rPr>
        <w:t>51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به اسماعيل هنيه نخست وزير دولت قانوني حماس </w:t>
      </w:r>
      <w:r>
        <w:rPr>
          <w:rFonts w:eastAsia="IRNazanin" w:cs="IRNazanin"/>
          <w:b w:val="false"/>
          <w:bCs w:val="false"/>
          <w:i w:val="false"/>
          <w:iCs w:val="false"/>
          <w:color w:val="333333"/>
          <w:sz w:val="20"/>
          <w:szCs w:val="20"/>
        </w:rPr>
        <w:t>26/10/1387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مسؤولان در سالروز ولادت حضرت رسول اعظم صَلَّي اللَّهُ عَلَيْهِ وَ آلِه وَ سَلَّم </w:t>
      </w:r>
      <w:r>
        <w:rPr>
          <w:rFonts w:eastAsia="IRNazanin" w:cs="IRNazanin"/>
          <w:b w:val="false"/>
          <w:bCs w:val="false"/>
          <w:i w:val="false"/>
          <w:iCs w:val="false"/>
          <w:color w:val="333333"/>
          <w:sz w:val="20"/>
          <w:szCs w:val="20"/>
        </w:rPr>
        <w:t>25/12/1387</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155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186</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احزاب، آيه‌ي </w:t>
      </w:r>
      <w:r>
        <w:rPr>
          <w:rFonts w:eastAsia="IRNazanin" w:cs="IRNazanin"/>
          <w:b w:val="false"/>
          <w:bCs w:val="false"/>
          <w:i w:val="false"/>
          <w:iCs w:val="false"/>
          <w:color w:val="333333"/>
          <w:sz w:val="20"/>
          <w:szCs w:val="20"/>
        </w:rPr>
        <w:t>25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شعراء، آيه‌ي </w:t>
      </w:r>
      <w:r>
        <w:rPr>
          <w:rFonts w:eastAsia="IRNazanin" w:cs="IRNazanin"/>
          <w:b w:val="false"/>
          <w:bCs w:val="false"/>
          <w:i w:val="false"/>
          <w:iCs w:val="false"/>
          <w:color w:val="333333"/>
          <w:sz w:val="20"/>
          <w:szCs w:val="20"/>
        </w:rPr>
        <w:t>227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به كنگره‌يِ عظيم حج </w:t>
      </w:r>
      <w:r>
        <w:rPr>
          <w:rFonts w:eastAsia="IRNazanin" w:cs="IRNazanin"/>
          <w:b w:val="false"/>
          <w:bCs w:val="false"/>
          <w:i w:val="false"/>
          <w:iCs w:val="false"/>
          <w:color w:val="333333"/>
          <w:sz w:val="20"/>
          <w:szCs w:val="20"/>
        </w:rPr>
        <w:t>17/09/1387</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دوُّم در صفحه‌يِ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به امامت رهبر معظم انقلاب اسلامي </w:t>
      </w:r>
      <w:r>
        <w:rPr>
          <w:rFonts w:eastAsia="IRNazanin" w:cs="IRNazanin"/>
          <w:b w:val="false"/>
          <w:bCs w:val="false"/>
          <w:i w:val="false"/>
          <w:iCs w:val="false"/>
          <w:color w:val="333333"/>
          <w:sz w:val="20"/>
          <w:szCs w:val="20"/>
        </w:rPr>
        <w:t>02/08/1385</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40</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40</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در محكوميت هتك حرمت حرمين عسكريين </w:t>
      </w:r>
      <w:r>
        <w:rPr>
          <w:rFonts w:eastAsia="IRNazanin" w:cs="IRNazanin"/>
          <w:b w:val="false"/>
          <w:bCs w:val="false"/>
          <w:i w:val="false"/>
          <w:iCs w:val="false"/>
          <w:color w:val="333333"/>
          <w:sz w:val="20"/>
          <w:szCs w:val="20"/>
        </w:rPr>
        <w:t>24/03/1386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21/07/1385</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اراك </w:t>
      </w:r>
      <w:r>
        <w:rPr>
          <w:rFonts w:eastAsia="IRNazanin" w:cs="IRNazanin"/>
          <w:b w:val="false"/>
          <w:bCs w:val="false"/>
          <w:i w:val="false"/>
          <w:iCs w:val="false"/>
          <w:color w:val="333333"/>
          <w:sz w:val="20"/>
          <w:szCs w:val="20"/>
        </w:rPr>
        <w:t>24/08/1379</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فلسطين </w:t>
      </w:r>
      <w:r>
        <w:rPr>
          <w:rFonts w:eastAsia="IRNazanin" w:cs="IRNazanin"/>
          <w:b w:val="false"/>
          <w:bCs w:val="false"/>
          <w:i w:val="false"/>
          <w:iCs w:val="false"/>
          <w:color w:val="333333"/>
          <w:sz w:val="20"/>
          <w:szCs w:val="20"/>
        </w:rPr>
        <w:t>13/07/1379</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26/03/1370</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گتوند، شوشتر، سپيدان، تهران، شيراز و جهرم </w:t>
      </w:r>
      <w:r>
        <w:rPr>
          <w:rFonts w:eastAsia="IRNazanin" w:cs="IRNazanin"/>
          <w:b w:val="false"/>
          <w:bCs w:val="false"/>
          <w:i w:val="false"/>
          <w:iCs w:val="false"/>
          <w:color w:val="333333"/>
          <w:sz w:val="20"/>
          <w:szCs w:val="20"/>
        </w:rPr>
        <w:t>02/08/1369</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25/09/1380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اختتاميه‌يِ مسابقات حفظ و قرائت قرآن كريم </w:t>
      </w:r>
      <w:r>
        <w:rPr>
          <w:rFonts w:eastAsia="IRNazanin" w:cs="IRNazanin"/>
          <w:b w:val="false"/>
          <w:bCs w:val="false"/>
          <w:i w:val="false"/>
          <w:iCs w:val="false"/>
          <w:color w:val="333333"/>
          <w:sz w:val="20"/>
          <w:szCs w:val="20"/>
        </w:rPr>
        <w:t>09/08/1379</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28/02/1380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اسلامي به مناسبت كنگره‌يِ عظيم حج </w:t>
      </w:r>
      <w:r>
        <w:rPr>
          <w:rFonts w:eastAsia="IRNazanin" w:cs="IRNazanin"/>
          <w:b w:val="false"/>
          <w:bCs w:val="false"/>
          <w:i w:val="false"/>
          <w:iCs w:val="false"/>
          <w:color w:val="333333"/>
          <w:sz w:val="20"/>
          <w:szCs w:val="20"/>
        </w:rPr>
        <w:t>08/10/1385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خطاب به امَّت بزرگ اسلام در پي حملات وحشيانه رژيم صهيونيستي </w:t>
      </w:r>
      <w:r>
        <w:rPr>
          <w:rFonts w:eastAsia="IRNazanin" w:cs="IRNazanin"/>
          <w:b w:val="false"/>
          <w:bCs w:val="false"/>
          <w:i w:val="false"/>
          <w:iCs w:val="false"/>
          <w:color w:val="333333"/>
          <w:sz w:val="20"/>
          <w:szCs w:val="20"/>
        </w:rPr>
        <w:t>12/12/1386</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مسؤولان نظام با رهبر انقلاب به مناسبت عيد فطر </w:t>
      </w:r>
      <w:r>
        <w:rPr>
          <w:rFonts w:eastAsia="IRNazanin" w:cs="IRNazanin"/>
          <w:b w:val="false"/>
          <w:bCs w:val="false"/>
          <w:i w:val="false"/>
          <w:iCs w:val="false"/>
          <w:color w:val="333333"/>
          <w:sz w:val="20"/>
          <w:szCs w:val="20"/>
        </w:rPr>
        <w:t>11/07/1387</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پي جنايت دريايي رژيم صهيونيستي در حمله به كاروان دريايي آزادي غزه </w:t>
      </w:r>
      <w:r>
        <w:rPr>
          <w:rFonts w:eastAsia="IRNazanin" w:cs="IRNazanin"/>
          <w:b w:val="false"/>
          <w:bCs w:val="false"/>
          <w:i w:val="false"/>
          <w:iCs w:val="false"/>
          <w:color w:val="333333"/>
          <w:sz w:val="20"/>
          <w:szCs w:val="20"/>
        </w:rPr>
        <w:t>11/03/1389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به مناسبت ولادت حضرت رسول اعظم صَلَّي اللَّهُ عَلَيْهِ وَ آلِه وَ سَلَّم و امام صادق عَلَيْه السَّلَام </w:t>
      </w:r>
      <w:r>
        <w:rPr>
          <w:rFonts w:eastAsia="IRNazanin" w:cs="IRNazanin"/>
          <w:b w:val="false"/>
          <w:bCs w:val="false"/>
          <w:i w:val="false"/>
          <w:iCs w:val="false"/>
          <w:color w:val="333333"/>
          <w:sz w:val="20"/>
          <w:szCs w:val="20"/>
        </w:rPr>
        <w:t>13/12/1388</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دانشجويان برگزيده و نمايندگان تشكلهايِ دانشجويي </w:t>
      </w:r>
      <w:r>
        <w:rPr>
          <w:rFonts w:eastAsia="IRNazanin" w:cs="IRNazanin"/>
          <w:b w:val="false"/>
          <w:bCs w:val="false"/>
          <w:i w:val="false"/>
          <w:iCs w:val="false"/>
          <w:color w:val="333333"/>
          <w:sz w:val="20"/>
          <w:szCs w:val="20"/>
        </w:rPr>
        <w:t>24/07/1384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7</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ديدار قشرهايِ مختلف مردم </w:t>
      </w:r>
      <w:r>
        <w:rPr>
          <w:rFonts w:eastAsia="IRNazanin" w:cs="IRNazanin"/>
          <w:b w:val="false"/>
          <w:bCs w:val="false"/>
          <w:i w:val="false"/>
          <w:iCs w:val="false"/>
          <w:color w:val="333333"/>
          <w:sz w:val="20"/>
          <w:szCs w:val="20"/>
        </w:rPr>
        <w:t>29/07/1371</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10/03/1369</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13/12/1372</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قدس </w:t>
      </w:r>
      <w:r>
        <w:rPr>
          <w:rFonts w:eastAsia="IRNazanin" w:cs="IRNazanin"/>
          <w:b w:val="false"/>
          <w:bCs w:val="false"/>
          <w:i w:val="false"/>
          <w:iCs w:val="false"/>
          <w:color w:val="333333"/>
          <w:sz w:val="20"/>
          <w:szCs w:val="20"/>
        </w:rPr>
        <w:t>29/09/1379</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15/08/1383</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13/12/1372</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حمله‌يِ وحشيانه‌يِ صهيونيستها به صفوف مسلمانان روزه‌دار فلسطيني </w:t>
      </w:r>
      <w:r>
        <w:rPr>
          <w:rFonts w:eastAsia="IRNazanin" w:cs="IRNazanin"/>
          <w:b w:val="false"/>
          <w:bCs w:val="false"/>
          <w:i w:val="false"/>
          <w:iCs w:val="false"/>
          <w:color w:val="333333"/>
          <w:sz w:val="20"/>
          <w:szCs w:val="20"/>
        </w:rPr>
        <w:t>06/12/1372</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فطر </w:t>
      </w:r>
      <w:r>
        <w:rPr>
          <w:rFonts w:eastAsia="IRNazanin" w:cs="IRNazanin"/>
          <w:b w:val="false"/>
          <w:bCs w:val="false"/>
          <w:i w:val="false"/>
          <w:iCs w:val="false"/>
          <w:color w:val="333333"/>
          <w:sz w:val="20"/>
          <w:szCs w:val="20"/>
        </w:rPr>
        <w:t>07/02/1369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07/10/1379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مردم مشهد و زائران حضرت رضا عَلَيْه السَّلَام </w:t>
      </w:r>
      <w:r>
        <w:rPr>
          <w:rFonts w:eastAsia="IRNazanin" w:cs="IRNazanin"/>
          <w:b w:val="false"/>
          <w:bCs w:val="false"/>
          <w:i w:val="false"/>
          <w:iCs w:val="false"/>
          <w:color w:val="333333"/>
          <w:sz w:val="20"/>
          <w:szCs w:val="20"/>
        </w:rPr>
        <w:t>29/01/1370</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19/10/1384</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رييس جمهوري و اعضاي هيأت دولت بيست و هفتم رمضان المبارك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06/06/1390</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w:t>
      </w:r>
      <w:r>
        <w:rPr>
          <w:rFonts w:eastAsia="IRNazanin" w:cs="IRNazanin"/>
          <w:b w:val="false"/>
          <w:bCs w:val="false"/>
          <w:i w:val="false"/>
          <w:iCs w:val="false"/>
          <w:color w:val="333333"/>
          <w:sz w:val="20"/>
          <w:szCs w:val="20"/>
        </w:rPr>
        <w:t>9/06/1390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جمهوري اسلامي ايران ششم رمضان المبارك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16/05/1390</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 ن </w:t>
      </w:r>
      <w:r>
        <w:rPr>
          <w:rFonts w:eastAsia="IRNazanin" w:cs="IRNazanin"/>
          <w:b w:val="false"/>
          <w:bCs w:val="false"/>
          <w:i w:val="false"/>
          <w:iCs w:val="false"/>
          <w:color w:val="333333"/>
          <w:sz w:val="20"/>
          <w:szCs w:val="20"/>
        </w:rPr>
        <w:t>16/09/1380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أنفال، آيه‌ي </w:t>
      </w:r>
      <w:r>
        <w:rPr>
          <w:rFonts w:eastAsia="IRNazanin" w:cs="IRNazanin"/>
          <w:b w:val="false"/>
          <w:bCs w:val="false"/>
          <w:i w:val="false"/>
          <w:iCs w:val="false"/>
          <w:color w:val="333333"/>
          <w:sz w:val="20"/>
          <w:szCs w:val="20"/>
        </w:rPr>
        <w:t>63</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اندكي تفاوت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62</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قصص، آيه‌يِ </w:t>
      </w:r>
      <w:r>
        <w:rPr>
          <w:rFonts w:eastAsia="IRNazanin" w:cs="IRNazanin"/>
          <w:b w:val="false"/>
          <w:bCs w:val="false"/>
          <w:i w:val="false"/>
          <w:iCs w:val="false"/>
          <w:color w:val="333333"/>
          <w:sz w:val="20"/>
          <w:szCs w:val="20"/>
        </w:rPr>
        <w:t>78</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اعضاء مجلس خبرگان رهبري </w:t>
      </w:r>
      <w:r>
        <w:rPr>
          <w:rFonts w:eastAsia="IRNazanin" w:cs="IRNazanin"/>
          <w:b w:val="false"/>
          <w:bCs w:val="false"/>
          <w:i w:val="false"/>
          <w:iCs w:val="false"/>
          <w:color w:val="333333"/>
          <w:sz w:val="20"/>
          <w:szCs w:val="20"/>
        </w:rPr>
        <w:t>17/06/1390</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29/07/1384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w:t>
      </w:r>
      <w:r>
        <w:rPr>
          <w:rFonts w:eastAsia="IRNazanin" w:cs="IRNazanin"/>
          <w:b w:val="false"/>
          <w:bCs w:val="false"/>
          <w:i w:val="false"/>
          <w:iCs w:val="false"/>
          <w:color w:val="333333"/>
          <w:sz w:val="20"/>
          <w:szCs w:val="20"/>
        </w:rPr>
        <w:t>21/07/1386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اوَّل شوال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10/07/1387</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20/06/1388</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w:t>
      </w:r>
      <w:r>
        <w:rPr>
          <w:rFonts w:eastAsia="IRNazanin" w:cs="IRNazanin"/>
          <w:b w:val="false"/>
          <w:bCs w:val="false"/>
          <w:i w:val="false"/>
          <w:iCs w:val="false"/>
          <w:color w:val="333333"/>
          <w:sz w:val="20"/>
          <w:szCs w:val="20"/>
        </w:rPr>
        <w:t>29/06/1388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16/01/1370</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14/04/1368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اساتيد دانشگاه‌ها در بيست و سومين روز رمضان المبارك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02/06/1390</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01/09/1381</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مائده، آيه‌يِ </w:t>
      </w:r>
      <w:r>
        <w:rPr>
          <w:rFonts w:eastAsia="IRNazanin" w:cs="IRNazanin"/>
          <w:b w:val="false"/>
          <w:bCs w:val="false"/>
          <w:i w:val="false"/>
          <w:iCs w:val="false"/>
          <w:color w:val="333333"/>
          <w:sz w:val="20"/>
          <w:szCs w:val="20"/>
        </w:rPr>
        <w:t>54</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به مناسبت عيد سعيد فطر </w:t>
      </w:r>
      <w:r>
        <w:rPr>
          <w:rFonts w:eastAsia="IRNazanin" w:cs="IRNazanin"/>
          <w:b w:val="false"/>
          <w:bCs w:val="false"/>
          <w:i w:val="false"/>
          <w:iCs w:val="false"/>
          <w:color w:val="333333"/>
          <w:sz w:val="20"/>
          <w:szCs w:val="20"/>
        </w:rPr>
        <w:t>07/10/1379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قدس </w:t>
      </w:r>
      <w:r>
        <w:rPr>
          <w:rFonts w:eastAsia="IRNazanin" w:cs="IRNazanin"/>
          <w:b w:val="false"/>
          <w:bCs w:val="false"/>
          <w:i w:val="false"/>
          <w:iCs w:val="false"/>
          <w:color w:val="333333"/>
          <w:sz w:val="20"/>
          <w:szCs w:val="20"/>
        </w:rPr>
        <w:t>29/09/1379</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 غالتحصيلي جمعي از پرسنل نيروي انتظامي </w:t>
      </w:r>
      <w:r>
        <w:rPr>
          <w:rFonts w:eastAsia="IRNazanin" w:cs="IRNazanin"/>
          <w:b w:val="false"/>
          <w:bCs w:val="false"/>
          <w:i w:val="false"/>
          <w:iCs w:val="false"/>
          <w:color w:val="333333"/>
          <w:sz w:val="20"/>
          <w:szCs w:val="20"/>
        </w:rPr>
        <w:t>18/07/1379</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اراك </w:t>
      </w:r>
      <w:r>
        <w:rPr>
          <w:rFonts w:eastAsia="IRNazanin" w:cs="IRNazanin"/>
          <w:b w:val="false"/>
          <w:bCs w:val="false"/>
          <w:i w:val="false"/>
          <w:iCs w:val="false"/>
          <w:color w:val="333333"/>
          <w:sz w:val="20"/>
          <w:szCs w:val="20"/>
        </w:rPr>
        <w:t>24/08/1379</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به مناسبت عيد سعيد فطر </w:t>
      </w:r>
      <w:r>
        <w:rPr>
          <w:rFonts w:eastAsia="IRNazanin" w:cs="IRNazanin"/>
          <w:b w:val="false"/>
          <w:bCs w:val="false"/>
          <w:i w:val="false"/>
          <w:iCs w:val="false"/>
          <w:color w:val="333333"/>
          <w:sz w:val="20"/>
          <w:szCs w:val="20"/>
        </w:rPr>
        <w:t>07/10/1379</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28/02/1380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25/09/1380</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25/09/1380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نظام و سفراي كشور‌هايِ اسلامي </w:t>
      </w:r>
      <w:r>
        <w:rPr>
          <w:rFonts w:eastAsia="IRNazanin" w:cs="IRNazanin"/>
          <w:b w:val="false"/>
          <w:bCs w:val="false"/>
          <w:i w:val="false"/>
          <w:iCs w:val="false"/>
          <w:color w:val="333333"/>
          <w:sz w:val="20"/>
          <w:szCs w:val="20"/>
        </w:rPr>
        <w:t>24/08/1383</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به مناسبت مبعث فرخنده‌يِ پيامبر مكرم اسلام صَلَّي اللَّهُ عَلَيْهِ وَ آلِه وَ سَلَّم </w:t>
      </w:r>
      <w:r>
        <w:rPr>
          <w:rFonts w:eastAsia="IRNazanin" w:cs="IRNazanin"/>
          <w:b w:val="false"/>
          <w:bCs w:val="false"/>
          <w:i w:val="false"/>
          <w:iCs w:val="false"/>
          <w:color w:val="333333"/>
          <w:sz w:val="20"/>
          <w:szCs w:val="20"/>
        </w:rPr>
        <w:t>11/06/1384</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29/07/1384</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19/10/1384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گشايش هشتمين اجلاس سران كشور‌هايِ اسلامي </w:t>
      </w:r>
      <w:r>
        <w:rPr>
          <w:rFonts w:eastAsia="IRNazanin" w:cs="IRNazanin"/>
          <w:b w:val="false"/>
          <w:bCs w:val="false"/>
          <w:i w:val="false"/>
          <w:iCs w:val="false"/>
          <w:color w:val="333333"/>
          <w:sz w:val="20"/>
          <w:szCs w:val="20"/>
        </w:rPr>
        <w:t>18/09/1376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عَلَيْه‌السَّلَام </w:t>
      </w:r>
      <w:r>
        <w:rPr>
          <w:rFonts w:eastAsia="IRNazanin" w:cs="IRNazanin"/>
          <w:b w:val="false"/>
          <w:bCs w:val="false"/>
          <w:i w:val="false"/>
          <w:iCs w:val="false"/>
          <w:color w:val="333333"/>
          <w:sz w:val="20"/>
          <w:szCs w:val="20"/>
        </w:rPr>
        <w:t>29/07/1379</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شخصيت‌هايِ علمي سياسي </w:t>
      </w:r>
      <w:r>
        <w:rPr>
          <w:rFonts w:eastAsia="IRNazanin" w:cs="IRNazanin"/>
          <w:b w:val="false"/>
          <w:bCs w:val="false"/>
          <w:i w:val="false"/>
          <w:iCs w:val="false"/>
          <w:color w:val="333333"/>
          <w:sz w:val="20"/>
          <w:szCs w:val="20"/>
        </w:rPr>
        <w:t>17/01/1389</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پي جنايت دريايي رژيم صهيونيستي در حمله به كاروان دريايي آزادي غزه </w:t>
      </w:r>
      <w:r>
        <w:rPr>
          <w:rFonts w:eastAsia="IRNazanin" w:cs="IRNazanin"/>
          <w:b w:val="false"/>
          <w:bCs w:val="false"/>
          <w:i w:val="false"/>
          <w:iCs w:val="false"/>
          <w:color w:val="333333"/>
          <w:sz w:val="20"/>
          <w:szCs w:val="20"/>
        </w:rPr>
        <w:t>11/03/1389</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مديران صدا و سيما </w:t>
      </w:r>
      <w:r>
        <w:rPr>
          <w:rFonts w:eastAsia="IRNazanin" w:cs="IRNazanin"/>
          <w:b w:val="false"/>
          <w:bCs w:val="false"/>
          <w:i w:val="false"/>
          <w:iCs w:val="false"/>
          <w:color w:val="333333"/>
          <w:sz w:val="20"/>
          <w:szCs w:val="20"/>
        </w:rPr>
        <w:t>15/11/1381</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 تكنندگان در اولين كنفرانس اسلامي فلسطين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اصحاب فرهنگ و هنر </w:t>
      </w:r>
      <w:r>
        <w:rPr>
          <w:rFonts w:eastAsia="IRNazanin" w:cs="IRNazanin"/>
          <w:b w:val="false"/>
          <w:bCs w:val="false"/>
          <w:i w:val="false"/>
          <w:iCs w:val="false"/>
          <w:color w:val="333333"/>
          <w:sz w:val="20"/>
          <w:szCs w:val="20"/>
        </w:rPr>
        <w:t>01/05/1380</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كنفرانس بين‌المللي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حمايت از فلسطين </w:t>
      </w:r>
      <w:r>
        <w:rPr>
          <w:rFonts w:eastAsia="IRNazanin" w:cs="IRNazanin"/>
          <w:b w:val="false"/>
          <w:bCs w:val="false"/>
          <w:i w:val="false"/>
          <w:iCs w:val="false"/>
          <w:color w:val="333333"/>
          <w:sz w:val="20"/>
          <w:szCs w:val="20"/>
        </w:rPr>
        <w:t>12/03/1381</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12/12/1379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آل عمران، آيه‌يِ </w:t>
      </w:r>
      <w:r>
        <w:rPr>
          <w:rFonts w:eastAsia="IRNazanin" w:cs="IRNazanin"/>
          <w:b w:val="false"/>
          <w:bCs w:val="false"/>
          <w:i w:val="false"/>
          <w:iCs w:val="false"/>
          <w:color w:val="333333"/>
          <w:sz w:val="20"/>
          <w:szCs w:val="20"/>
        </w:rPr>
        <w:t>103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مسؤولان در سالروز ولادت حضرت رسول اعظم صَلَّي اللَّهُ عَلَيْهِ وَ آلِه وَ سَلَّم </w:t>
      </w:r>
      <w:r>
        <w:rPr>
          <w:rFonts w:eastAsia="IRNazanin" w:cs="IRNazanin"/>
          <w:b w:val="false"/>
          <w:bCs w:val="false"/>
          <w:i w:val="false"/>
          <w:iCs w:val="false"/>
          <w:color w:val="333333"/>
          <w:sz w:val="20"/>
          <w:szCs w:val="20"/>
        </w:rPr>
        <w:t>25/12/1387</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آريل شارون</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آيت‌الله خامنه‌اي به كنگره‌يِ عظيم حج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09/1388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بي‌تا للهالحرام </w:t>
      </w:r>
      <w:r>
        <w:rPr>
          <w:rFonts w:eastAsia="IRNazanin" w:cs="IRNazanin"/>
          <w:b w:val="false"/>
          <w:bCs w:val="false"/>
          <w:i w:val="false"/>
          <w:iCs w:val="false"/>
          <w:color w:val="333333"/>
          <w:sz w:val="20"/>
          <w:szCs w:val="20"/>
        </w:rPr>
        <w:t>07/04/1369</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 م </w:t>
      </w:r>
      <w:r>
        <w:rPr>
          <w:rFonts w:eastAsia="IRNazanin" w:cs="IRNazanin"/>
          <w:b w:val="false"/>
          <w:bCs w:val="false"/>
          <w:i w:val="false"/>
          <w:iCs w:val="false"/>
          <w:color w:val="333333"/>
          <w:sz w:val="20"/>
          <w:szCs w:val="20"/>
        </w:rPr>
        <w:t>14/04/1368</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دست اندر‌كاران حج </w:t>
      </w:r>
      <w:r>
        <w:rPr>
          <w:rFonts w:eastAsia="IRNazanin" w:cs="IRNazanin"/>
          <w:b w:val="false"/>
          <w:bCs w:val="false"/>
          <w:i w:val="false"/>
          <w:iCs w:val="false"/>
          <w:color w:val="333333"/>
          <w:sz w:val="20"/>
          <w:szCs w:val="20"/>
        </w:rPr>
        <w:t>31/01/1373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28/02/1380</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16/09/1380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اوَّل در صفحه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شخصي ت‌هايِ علمي سياسي </w:t>
      </w:r>
      <w:r>
        <w:rPr>
          <w:rFonts w:eastAsia="IRNazanin" w:cs="IRNazanin"/>
          <w:b w:val="false"/>
          <w:bCs w:val="false"/>
          <w:i w:val="false"/>
          <w:iCs w:val="false"/>
          <w:color w:val="333333"/>
          <w:sz w:val="20"/>
          <w:szCs w:val="20"/>
        </w:rPr>
        <w:t>17/01/1389</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آرش ميراسماعيلي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جودوكار ايراني كه از مواجهه با ورزشكار صهيونيست سر، باز زد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ورزشكاران شركت‌كننده در المپيك و پاراالمپيك </w:t>
      </w:r>
      <w:r>
        <w:rPr>
          <w:rFonts w:eastAsia="IRNazanin" w:cs="IRNazanin"/>
          <w:b w:val="false"/>
          <w:bCs w:val="false"/>
          <w:i w:val="false"/>
          <w:iCs w:val="false"/>
          <w:color w:val="333333"/>
          <w:sz w:val="20"/>
          <w:szCs w:val="20"/>
        </w:rPr>
        <w:t>14/07/1383</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فلسطين </w:t>
      </w:r>
      <w:r>
        <w:rPr>
          <w:rFonts w:eastAsia="IRNazanin" w:cs="IRNazanin"/>
          <w:b w:val="false"/>
          <w:bCs w:val="false"/>
          <w:i w:val="false"/>
          <w:iCs w:val="false"/>
          <w:color w:val="333333"/>
          <w:sz w:val="20"/>
          <w:szCs w:val="20"/>
        </w:rPr>
        <w:t>13/07/1379</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نكته‌يِ دوُّم در صفحه‌يِ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15/08/1383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21/07/1385</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كارگران و معلّمان به مناسبت روز كارگر و هفته‌يِ معلّم </w:t>
      </w:r>
      <w:r>
        <w:rPr>
          <w:rFonts w:eastAsia="IRNazanin" w:cs="IRNazanin"/>
          <w:b w:val="false"/>
          <w:bCs w:val="false"/>
          <w:i w:val="false"/>
          <w:iCs w:val="false"/>
          <w:color w:val="333333"/>
          <w:sz w:val="20"/>
          <w:szCs w:val="20"/>
        </w:rPr>
        <w:t>11/02/1381</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13/12/1372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حمله‌يِ وحشيانه‌يِ صهيونيست‌ها به صفوف مسلمانان روزه‌دار فلسطيني </w:t>
      </w:r>
      <w:r>
        <w:rPr>
          <w:rFonts w:eastAsia="IRNazanin" w:cs="IRNazanin"/>
          <w:b w:val="false"/>
          <w:bCs w:val="false"/>
          <w:i w:val="false"/>
          <w:iCs w:val="false"/>
          <w:color w:val="333333"/>
          <w:sz w:val="20"/>
          <w:szCs w:val="20"/>
        </w:rPr>
        <w:t>06/12/1372</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فطر </w:t>
      </w:r>
      <w:r>
        <w:rPr>
          <w:rFonts w:eastAsia="IRNazanin" w:cs="IRNazanin"/>
          <w:b w:val="false"/>
          <w:bCs w:val="false"/>
          <w:i w:val="false"/>
          <w:iCs w:val="false"/>
          <w:color w:val="333333"/>
          <w:sz w:val="20"/>
          <w:szCs w:val="20"/>
        </w:rPr>
        <w:t>22/12/1372</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حمله‌يِ وحشيانه‌يِ صهيونيست‌ها به صفوف مسلمانان روزه‌دار فلسطيني </w:t>
      </w:r>
      <w:r>
        <w:rPr>
          <w:rFonts w:eastAsia="IRNazanin" w:cs="IRNazanin"/>
          <w:b w:val="false"/>
          <w:bCs w:val="false"/>
          <w:i w:val="false"/>
          <w:iCs w:val="false"/>
          <w:color w:val="333333"/>
          <w:sz w:val="20"/>
          <w:szCs w:val="20"/>
        </w:rPr>
        <w:t>06/12/1372</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فلسطين </w:t>
      </w:r>
      <w:r>
        <w:rPr>
          <w:rFonts w:eastAsia="IRNazanin" w:cs="IRNazanin"/>
          <w:b w:val="false"/>
          <w:bCs w:val="false"/>
          <w:i w:val="false"/>
          <w:iCs w:val="false"/>
          <w:color w:val="333333"/>
          <w:sz w:val="20"/>
          <w:szCs w:val="20"/>
        </w:rPr>
        <w:t>13/07/1379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25/09/1380</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عيد سعيد فطر </w:t>
      </w:r>
      <w:r>
        <w:rPr>
          <w:rFonts w:eastAsia="IRNazanin" w:cs="IRNazanin"/>
          <w:b w:val="false"/>
          <w:bCs w:val="false"/>
          <w:i w:val="false"/>
          <w:iCs w:val="false"/>
          <w:color w:val="333333"/>
          <w:sz w:val="20"/>
          <w:szCs w:val="20"/>
        </w:rPr>
        <w:t>05/09/1382</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خطاب به امَّت بزرگ اسلام در پي حملات وحشيانه رژيم صهيونيستي </w:t>
      </w:r>
      <w:r>
        <w:rPr>
          <w:rFonts w:eastAsia="IRNazanin" w:cs="IRNazanin"/>
          <w:b w:val="false"/>
          <w:bCs w:val="false"/>
          <w:i w:val="false"/>
          <w:iCs w:val="false"/>
          <w:color w:val="333333"/>
          <w:sz w:val="20"/>
          <w:szCs w:val="20"/>
        </w:rPr>
        <w:t>12/12/1386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156</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مردم قم به مناسبت قيام نوزدهم دي </w:t>
      </w:r>
      <w:r>
        <w:rPr>
          <w:rFonts w:eastAsia="IRNazanin" w:cs="IRNazanin"/>
          <w:b w:val="false"/>
          <w:bCs w:val="false"/>
          <w:i w:val="false"/>
          <w:iCs w:val="false"/>
          <w:color w:val="333333"/>
          <w:sz w:val="20"/>
          <w:szCs w:val="20"/>
        </w:rPr>
        <w:t>19/10/1387</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نوروزي رهبر انقلاب به مناسبت آغاز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30/12/1387</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زائران و مجاوران حرم مطَّهر رضوي </w:t>
      </w:r>
      <w:r>
        <w:rPr>
          <w:rFonts w:eastAsia="IRNazanin" w:cs="IRNazanin"/>
          <w:b w:val="false"/>
          <w:bCs w:val="false"/>
          <w:i w:val="false"/>
          <w:iCs w:val="false"/>
          <w:color w:val="333333"/>
          <w:sz w:val="20"/>
          <w:szCs w:val="20"/>
        </w:rPr>
        <w:t>01/01/1390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به امامت رهبر معظم انقلاب اسلامي </w:t>
      </w:r>
      <w:r>
        <w:rPr>
          <w:rFonts w:eastAsia="IRNazanin" w:cs="IRNazanin"/>
          <w:b w:val="false"/>
          <w:bCs w:val="false"/>
          <w:i w:val="false"/>
          <w:iCs w:val="false"/>
          <w:color w:val="333333"/>
          <w:sz w:val="20"/>
          <w:szCs w:val="20"/>
        </w:rPr>
        <w:t>29/03/1388</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ترجمه‌يِ بيانات عربي در پايان خطبه‌هايِ نماز جمعه‌يِ تهران به امامت رهبر معظم انقلاب اسلامي </w:t>
      </w:r>
      <w:r>
        <w:rPr>
          <w:rFonts w:eastAsia="IRNazanin" w:cs="IRNazanin"/>
          <w:b w:val="false"/>
          <w:bCs w:val="false"/>
          <w:i w:val="false"/>
          <w:iCs w:val="false"/>
          <w:color w:val="333333"/>
          <w:sz w:val="20"/>
          <w:szCs w:val="20"/>
        </w:rPr>
        <w:t>29/03/1388</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شخصي ت‌هايِ علمي سياسي </w:t>
      </w:r>
      <w:r>
        <w:rPr>
          <w:rFonts w:eastAsia="IRNazanin" w:cs="IRNazanin"/>
          <w:b w:val="false"/>
          <w:bCs w:val="false"/>
          <w:i w:val="false"/>
          <w:iCs w:val="false"/>
          <w:color w:val="333333"/>
          <w:sz w:val="20"/>
          <w:szCs w:val="20"/>
        </w:rPr>
        <w:t>17/01/1389</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پي جنايت دريايي رژيم صهيونيستي در حمله به كاروان دريايي آزادي غزه </w:t>
      </w:r>
      <w:r>
        <w:rPr>
          <w:rFonts w:eastAsia="IRNazanin" w:cs="IRNazanin"/>
          <w:b w:val="false"/>
          <w:bCs w:val="false"/>
          <w:i w:val="false"/>
          <w:iCs w:val="false"/>
          <w:color w:val="333333"/>
          <w:sz w:val="20"/>
          <w:szCs w:val="20"/>
        </w:rPr>
        <w:t>11/03/1389</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17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مسؤولان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25/06/1372</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ملت‌هايِ مسلمان، علما، نويسندگان، روشنفكران و دانشجويان كشورهايِ اسلامي، به منظور بسيج نيرو‌هايِ عظيم كشورهايِ اسلامي براي مقابله با توطئه‌هايِ خباثت‌آميز امريكا و اسرائيل در كنفرانس مادريد </w:t>
      </w:r>
      <w:r>
        <w:rPr>
          <w:rFonts w:eastAsia="IRNazanin" w:cs="IRNazanin"/>
          <w:b w:val="false"/>
          <w:bCs w:val="false"/>
          <w:i w:val="false"/>
          <w:iCs w:val="false"/>
          <w:color w:val="333333"/>
          <w:sz w:val="20"/>
          <w:szCs w:val="20"/>
        </w:rPr>
        <w:t>25/07/1370</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بقره، آيه‌يِ </w:t>
      </w:r>
      <w:r>
        <w:rPr>
          <w:rFonts w:eastAsia="IRNazanin" w:cs="IRNazanin"/>
          <w:b w:val="false"/>
          <w:bCs w:val="false"/>
          <w:i w:val="false"/>
          <w:iCs w:val="false"/>
          <w:color w:val="333333"/>
          <w:sz w:val="20"/>
          <w:szCs w:val="20"/>
        </w:rPr>
        <w:t>249</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10/03/1369</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حسني مبارك</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حج </w:t>
      </w:r>
      <w:r>
        <w:rPr>
          <w:rFonts w:eastAsia="IRNazanin" w:cs="IRNazanin"/>
          <w:b w:val="false"/>
          <w:bCs w:val="false"/>
          <w:i w:val="false"/>
          <w:iCs w:val="false"/>
          <w:color w:val="333333"/>
          <w:sz w:val="20"/>
          <w:szCs w:val="20"/>
        </w:rPr>
        <w:t>08/02/1372</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انور سادات</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آزادگان، در اَوَّلين سالگرد آزادي و بازگشت به كشور </w:t>
      </w:r>
      <w:r>
        <w:rPr>
          <w:rFonts w:eastAsia="IRNazanin" w:cs="IRNazanin"/>
          <w:b w:val="false"/>
          <w:bCs w:val="false"/>
          <w:i w:val="false"/>
          <w:iCs w:val="false"/>
          <w:color w:val="333333"/>
          <w:sz w:val="20"/>
          <w:szCs w:val="20"/>
        </w:rPr>
        <w:t>28/05/1370</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كنفرانس بين‌المللي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حمايت از فلسطين </w:t>
      </w:r>
      <w:r>
        <w:rPr>
          <w:rFonts w:eastAsia="IRNazanin" w:cs="IRNazanin"/>
          <w:b w:val="false"/>
          <w:bCs w:val="false"/>
          <w:i w:val="false"/>
          <w:iCs w:val="false"/>
          <w:color w:val="333333"/>
          <w:sz w:val="20"/>
          <w:szCs w:val="20"/>
        </w:rPr>
        <w:t>12/03/1381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جمعي از فرماندهان سپاه پاسداران انقلاب اسلامي </w:t>
      </w:r>
      <w:r>
        <w:rPr>
          <w:rFonts w:eastAsia="IRNazanin" w:cs="IRNazanin"/>
          <w:b w:val="false"/>
          <w:bCs w:val="false"/>
          <w:i w:val="false"/>
          <w:iCs w:val="false"/>
          <w:color w:val="333333"/>
          <w:sz w:val="20"/>
          <w:szCs w:val="20"/>
        </w:rPr>
        <w:t>24/06/1378</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مردم دامغان </w:t>
      </w:r>
      <w:r>
        <w:rPr>
          <w:rFonts w:eastAsia="IRNazanin" w:cs="IRNazanin"/>
          <w:b w:val="false"/>
          <w:bCs w:val="false"/>
          <w:i w:val="false"/>
          <w:iCs w:val="false"/>
          <w:color w:val="333333"/>
          <w:sz w:val="20"/>
          <w:szCs w:val="20"/>
        </w:rPr>
        <w:t>19/08/1385</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15/08/1370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26/03/1370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زائران حرم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14/03/1381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28/05/1384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13/08/1384</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بيست و دومين سالگرد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14/03/1390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اسراء، آيه‌ي </w:t>
      </w:r>
      <w:r>
        <w:rPr>
          <w:rFonts w:eastAsia="IRNazanin" w:cs="IRNazanin"/>
          <w:b w:val="false"/>
          <w:bCs w:val="false"/>
          <w:i w:val="false"/>
          <w:iCs w:val="false"/>
          <w:color w:val="333333"/>
          <w:sz w:val="20"/>
          <w:szCs w:val="20"/>
        </w:rPr>
        <w:t>20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16/01/1381</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پيروزي ملت لبنان و عقب‌نشيني اسرائيل از مناطق اشغالي </w:t>
      </w:r>
      <w:r>
        <w:rPr>
          <w:rFonts w:eastAsia="IRNazanin" w:cs="IRNazanin"/>
          <w:b w:val="false"/>
          <w:bCs w:val="false"/>
          <w:i w:val="false"/>
          <w:iCs w:val="false"/>
          <w:color w:val="333333"/>
          <w:sz w:val="20"/>
          <w:szCs w:val="20"/>
        </w:rPr>
        <w:t>04/03/1379</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مسؤولان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25/06/1372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اجتماع بزرگ بسيجيان شركت‌كننده در اردوي فرهنگي، رزمي ياران امام علي عَلَيْه السَّلَام </w:t>
      </w:r>
      <w:r>
        <w:rPr>
          <w:rFonts w:eastAsia="IRNazanin" w:cs="IRNazanin"/>
          <w:b w:val="false"/>
          <w:bCs w:val="false"/>
          <w:i w:val="false"/>
          <w:iCs w:val="false"/>
          <w:color w:val="333333"/>
          <w:sz w:val="20"/>
          <w:szCs w:val="20"/>
        </w:rPr>
        <w:t>29/07/1379</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 تكنندگان در اولين كنفرانس اسلامي فلسطين </w:t>
      </w:r>
      <w:r>
        <w:rPr>
          <w:rFonts w:eastAsia="IRNazanin" w:cs="IRNazanin"/>
          <w:b w:val="false"/>
          <w:bCs w:val="false"/>
          <w:i w:val="false"/>
          <w:iCs w:val="false"/>
          <w:color w:val="333333"/>
          <w:sz w:val="20"/>
          <w:szCs w:val="20"/>
        </w:rPr>
        <w:t>13/09/1369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و سفراي كشورهايِ اسلامي در سالروز مبعث پيامبر گرامي اسلام صَلَّي اللَّهُ عَلَيْهِ وَ آلِه وَ سَلَّم </w:t>
      </w:r>
      <w:r>
        <w:rPr>
          <w:rFonts w:eastAsia="IRNazanin" w:cs="IRNazanin"/>
          <w:b w:val="false"/>
          <w:bCs w:val="false"/>
          <w:i w:val="false"/>
          <w:iCs w:val="false"/>
          <w:color w:val="333333"/>
          <w:sz w:val="20"/>
          <w:szCs w:val="20"/>
        </w:rPr>
        <w:t>04/08/1379</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جمع كثيري از مردم قم </w:t>
      </w:r>
      <w:r>
        <w:rPr>
          <w:rFonts w:eastAsia="IRNazanin" w:cs="IRNazanin"/>
          <w:b w:val="false"/>
          <w:bCs w:val="false"/>
          <w:i w:val="false"/>
          <w:iCs w:val="false"/>
          <w:color w:val="333333"/>
          <w:sz w:val="20"/>
          <w:szCs w:val="20"/>
        </w:rPr>
        <w:t>19/10/1379</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كنفرانس بين‌المللي حمايت از انقلاب اسلامي مردم فلسطين </w:t>
      </w:r>
      <w:r>
        <w:rPr>
          <w:rFonts w:eastAsia="IRNazanin" w:cs="IRNazanin"/>
          <w:b w:val="false"/>
          <w:bCs w:val="false"/>
          <w:i w:val="false"/>
          <w:iCs w:val="false"/>
          <w:color w:val="333333"/>
          <w:sz w:val="20"/>
          <w:szCs w:val="20"/>
        </w:rPr>
        <w:t>27/07/1370</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روز جهاني قدس </w:t>
      </w:r>
      <w:r>
        <w:rPr>
          <w:rFonts w:eastAsia="IRNazanin" w:cs="IRNazanin"/>
          <w:b w:val="false"/>
          <w:bCs w:val="false"/>
          <w:i w:val="false"/>
          <w:iCs w:val="false"/>
          <w:color w:val="333333"/>
          <w:sz w:val="20"/>
          <w:szCs w:val="20"/>
        </w:rPr>
        <w:t>24/01/1369</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25/09/1380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28/05/1384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76</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حضرت آي تالله خامنه‌اي به كنگره‌يِ عظيم حج سال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05/09/1388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14/04/1368</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 آيه‌ي </w:t>
      </w:r>
      <w:r>
        <w:rPr>
          <w:rFonts w:eastAsia="IRNazanin" w:cs="IRNazanin"/>
          <w:b w:val="false"/>
          <w:bCs w:val="false"/>
          <w:i w:val="false"/>
          <w:iCs w:val="false"/>
          <w:color w:val="333333"/>
          <w:sz w:val="20"/>
          <w:szCs w:val="20"/>
        </w:rPr>
        <w:t>40</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نساء، آيه‌ي </w:t>
      </w:r>
      <w:r>
        <w:rPr>
          <w:rFonts w:eastAsia="IRNazanin" w:cs="IRNazanin"/>
          <w:b w:val="false"/>
          <w:bCs w:val="false"/>
          <w:i w:val="false"/>
          <w:iCs w:val="false"/>
          <w:color w:val="333333"/>
          <w:sz w:val="20"/>
          <w:szCs w:val="20"/>
        </w:rPr>
        <w:t>76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شوري، آيه‌يِ </w:t>
      </w:r>
      <w:r>
        <w:rPr>
          <w:rFonts w:eastAsia="IRNazanin" w:cs="IRNazanin"/>
          <w:b w:val="false"/>
          <w:bCs w:val="false"/>
          <w:i w:val="false"/>
          <w:iCs w:val="false"/>
          <w:color w:val="333333"/>
          <w:sz w:val="20"/>
          <w:szCs w:val="20"/>
        </w:rPr>
        <w:t>15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فُصِّلَت، آيه‌ي </w:t>
      </w:r>
      <w:r>
        <w:rPr>
          <w:rFonts w:eastAsia="IRNazanin" w:cs="IRNazanin"/>
          <w:b w:val="false"/>
          <w:bCs w:val="false"/>
          <w:i w:val="false"/>
          <w:iCs w:val="false"/>
          <w:color w:val="333333"/>
          <w:sz w:val="20"/>
          <w:szCs w:val="20"/>
        </w:rPr>
        <w:t>31</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فُصِّلَت، آيه‌يِ </w:t>
      </w:r>
      <w:r>
        <w:rPr>
          <w:rFonts w:eastAsia="IRNazanin" w:cs="IRNazanin"/>
          <w:b w:val="false"/>
          <w:bCs w:val="false"/>
          <w:i w:val="false"/>
          <w:iCs w:val="false"/>
          <w:color w:val="333333"/>
          <w:sz w:val="20"/>
          <w:szCs w:val="20"/>
        </w:rPr>
        <w:t>30</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به مناسبت ولادت حضرت رسول اعظم صَلَّي اللَّهُ عَلَيْهِ وَ آلِه وَ سَلَّم و امام صادق عَلَيْه السَّلَام </w:t>
      </w:r>
      <w:r>
        <w:rPr>
          <w:rFonts w:eastAsia="IRNazanin" w:cs="IRNazanin"/>
          <w:b w:val="false"/>
          <w:bCs w:val="false"/>
          <w:i w:val="false"/>
          <w:iCs w:val="false"/>
          <w:color w:val="333333"/>
          <w:sz w:val="20"/>
          <w:szCs w:val="20"/>
        </w:rPr>
        <w:t>13/12/1388</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جمعي از مردم قم به مناسبت قيام نوزدهم دي </w:t>
      </w:r>
      <w:r>
        <w:rPr>
          <w:rFonts w:eastAsia="IRNazanin" w:cs="IRNazanin"/>
          <w:b w:val="false"/>
          <w:bCs w:val="false"/>
          <w:i w:val="false"/>
          <w:iCs w:val="false"/>
          <w:color w:val="333333"/>
          <w:sz w:val="20"/>
          <w:szCs w:val="20"/>
        </w:rPr>
        <w:t>19/10/1387</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گروهي از آزادگان، جمعي از خانواده‌هايِ معظم شهدا و جانبازان، مسؤولان اجرايي و نمايندگان مجلس شوراي اسلامِي و ائمه‌يِ جمعه‌يِ استان‌هايِ كرمانشاه، يزد و چهارمحال و بختياري و گروهي از مردم شهرهايِ گرگان، گنبد، محلات، گتوند، شوشتر، سپيدان، تهران، شيراز و جهرم </w:t>
      </w:r>
      <w:r>
        <w:rPr>
          <w:rFonts w:eastAsia="IRNazanin" w:cs="IRNazanin"/>
          <w:b w:val="false"/>
          <w:bCs w:val="false"/>
          <w:i w:val="false"/>
          <w:iCs w:val="false"/>
          <w:color w:val="333333"/>
          <w:sz w:val="20"/>
          <w:szCs w:val="20"/>
        </w:rPr>
        <w:t>02/08/1369</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انفال، آيه‌ي </w:t>
      </w:r>
      <w:r>
        <w:rPr>
          <w:rFonts w:eastAsia="IRNazanin" w:cs="IRNazanin"/>
          <w:b w:val="false"/>
          <w:bCs w:val="false"/>
          <w:i w:val="false"/>
          <w:iCs w:val="false"/>
          <w:color w:val="333333"/>
          <w:sz w:val="20"/>
          <w:szCs w:val="20"/>
        </w:rPr>
        <w:t>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شهادت شيخ احمد ياسين رهبر جنبش مقاومت اسلامي فلسطين </w:t>
      </w:r>
      <w:r>
        <w:rPr>
          <w:rFonts w:eastAsia="IRNazanin" w:cs="IRNazanin"/>
          <w:b w:val="false"/>
          <w:bCs w:val="false"/>
          <w:i w:val="false"/>
          <w:iCs w:val="false"/>
          <w:color w:val="333333"/>
          <w:sz w:val="20"/>
          <w:szCs w:val="20"/>
        </w:rPr>
        <w:t>03/01/1383</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w:t>
      </w:r>
      <w:r>
        <w:rPr>
          <w:rFonts w:eastAsia="IRNazanin" w:cs="IRNazanin"/>
          <w:b w:val="false"/>
          <w:bCs w:val="false"/>
          <w:i w:val="false"/>
          <w:iCs w:val="false"/>
          <w:color w:val="333333"/>
          <w:sz w:val="20"/>
          <w:szCs w:val="20"/>
        </w:rPr>
        <w:t>26/01/1383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18/02/1377</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شهادت دكتر فتحي شقاقي رهبر جهاد اسلامي فلسطين </w:t>
      </w:r>
      <w:r>
        <w:rPr>
          <w:rFonts w:eastAsia="IRNazanin" w:cs="IRNazanin"/>
          <w:b w:val="false"/>
          <w:bCs w:val="false"/>
          <w:i w:val="false"/>
          <w:iCs w:val="false"/>
          <w:color w:val="333333"/>
          <w:sz w:val="20"/>
          <w:szCs w:val="20"/>
        </w:rPr>
        <w:t>08/08/1374</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ميدان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صبحگاه دانشگاه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عَلَيْه‌السَّلَام </w:t>
      </w:r>
      <w:r>
        <w:rPr>
          <w:rFonts w:eastAsia="IRNazanin" w:cs="IRNazanin"/>
          <w:b w:val="false"/>
          <w:bCs w:val="false"/>
          <w:i w:val="false"/>
          <w:iCs w:val="false"/>
          <w:color w:val="333333"/>
          <w:sz w:val="20"/>
          <w:szCs w:val="20"/>
        </w:rPr>
        <w:t>17/08/1374</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سومين كنفرانس بين‌المللي قدس و حمايت از حقوق مردم فلسطين </w:t>
      </w:r>
      <w:r>
        <w:rPr>
          <w:rFonts w:eastAsia="IRNazanin" w:cs="IRNazanin"/>
          <w:b w:val="false"/>
          <w:bCs w:val="false"/>
          <w:i w:val="false"/>
          <w:iCs w:val="false"/>
          <w:color w:val="333333"/>
          <w:sz w:val="20"/>
          <w:szCs w:val="20"/>
        </w:rPr>
        <w:t>25/01/1385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فُصِّلَت، آيه‌ي </w:t>
      </w:r>
      <w:r>
        <w:rPr>
          <w:rFonts w:eastAsia="IRNazanin" w:cs="IRNazanin"/>
          <w:b w:val="false"/>
          <w:bCs w:val="false"/>
          <w:i w:val="false"/>
          <w:iCs w:val="false"/>
          <w:color w:val="333333"/>
          <w:sz w:val="20"/>
          <w:szCs w:val="20"/>
        </w:rPr>
        <w:t>31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فُصِّلَت، آيه‌ي </w:t>
      </w:r>
      <w:r>
        <w:rPr>
          <w:rFonts w:eastAsia="IRNazanin" w:cs="IRNazanin"/>
          <w:b w:val="false"/>
          <w:bCs w:val="false"/>
          <w:i w:val="false"/>
          <w:iCs w:val="false"/>
          <w:color w:val="333333"/>
          <w:sz w:val="20"/>
          <w:szCs w:val="20"/>
        </w:rPr>
        <w:t>30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چهارمين كنفرانس حمايت از ملت فلسطين </w:t>
      </w:r>
      <w:r>
        <w:rPr>
          <w:rFonts w:eastAsia="IRNazanin" w:cs="IRNazanin"/>
          <w:b w:val="false"/>
          <w:bCs w:val="false"/>
          <w:i w:val="false"/>
          <w:iCs w:val="false"/>
          <w:color w:val="333333"/>
          <w:sz w:val="20"/>
          <w:szCs w:val="20"/>
        </w:rPr>
        <w:t>14/12/1387</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در ديدار مردم قم به مناسبت قيام نوزدهم دي </w:t>
      </w:r>
      <w:r>
        <w:rPr>
          <w:rFonts w:eastAsia="IRNazanin" w:cs="IRNazanin"/>
          <w:b w:val="false"/>
          <w:bCs w:val="false"/>
          <w:i w:val="false"/>
          <w:iCs w:val="false"/>
          <w:color w:val="333333"/>
          <w:sz w:val="20"/>
          <w:szCs w:val="20"/>
        </w:rPr>
        <w:t>19/10/1387</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25/09/1379</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جمع مسؤولان و كارگزاران در سالروز ولادت فرخنده‌يِ نب ياكرم صَلَّي اللَّهُ عَلَيْهِ وَ آلِه وَ سَلَّم و امام جعفر صادق عَلَيْه السَّلَام </w:t>
      </w:r>
      <w:r>
        <w:rPr>
          <w:rFonts w:eastAsia="IRNazanin" w:cs="IRNazanin"/>
          <w:b w:val="false"/>
          <w:bCs w:val="false"/>
          <w:i w:val="false"/>
          <w:iCs w:val="false"/>
          <w:color w:val="333333"/>
          <w:sz w:val="20"/>
          <w:szCs w:val="20"/>
        </w:rPr>
        <w:t>09/03/1381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10/10/1378</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فرماندهان و مسؤولان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25/06/1372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اسحاق رابين</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 تهران </w:t>
      </w:r>
      <w:r>
        <w:rPr>
          <w:rFonts w:eastAsia="IRNazanin" w:cs="IRNazanin"/>
          <w:b w:val="false"/>
          <w:bCs w:val="false"/>
          <w:i w:val="false"/>
          <w:iCs w:val="false"/>
          <w:color w:val="333333"/>
          <w:sz w:val="20"/>
          <w:szCs w:val="20"/>
        </w:rPr>
        <w:t>07/01/1371</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جمهوري اسلامي به مناسبت عيد سعيد فطر </w:t>
      </w:r>
      <w:r>
        <w:rPr>
          <w:rFonts w:eastAsia="IRNazanin" w:cs="IRNazanin"/>
          <w:b w:val="false"/>
          <w:bCs w:val="false"/>
          <w:i w:val="false"/>
          <w:iCs w:val="false"/>
          <w:color w:val="333333"/>
          <w:sz w:val="20"/>
          <w:szCs w:val="20"/>
        </w:rPr>
        <w:t>13/08/1384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روحانيون و طُلّاب تشيُّع و تسنُّن كردستان </w:t>
      </w:r>
      <w:r>
        <w:rPr>
          <w:rFonts w:eastAsia="IRNazanin" w:cs="IRNazanin"/>
          <w:b w:val="false"/>
          <w:bCs w:val="false"/>
          <w:i w:val="false"/>
          <w:iCs w:val="false"/>
          <w:color w:val="333333"/>
          <w:sz w:val="20"/>
          <w:szCs w:val="20"/>
        </w:rPr>
        <w:t>23/02/1388</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كنگره‌يِ عظيم حج </w:t>
      </w:r>
      <w:r>
        <w:rPr>
          <w:rFonts w:eastAsia="IRNazanin" w:cs="IRNazanin"/>
          <w:b w:val="false"/>
          <w:bCs w:val="false"/>
          <w:i w:val="false"/>
          <w:iCs w:val="false"/>
          <w:color w:val="333333"/>
          <w:sz w:val="20"/>
          <w:szCs w:val="20"/>
        </w:rPr>
        <w:t>29/10/1383</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مجمع نمايندگان طُلّاب و فضلاي حوزه‌يِ علميه‌يِ قم </w:t>
      </w:r>
      <w:r>
        <w:rPr>
          <w:rFonts w:eastAsia="IRNazanin" w:cs="IRNazanin"/>
          <w:b w:val="false"/>
          <w:bCs w:val="false"/>
          <w:i w:val="false"/>
          <w:iCs w:val="false"/>
          <w:color w:val="333333"/>
          <w:sz w:val="20"/>
          <w:szCs w:val="20"/>
        </w:rPr>
        <w:t>04/11/1369</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در روز هجدهم رمضان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06/1387</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شركت‌كنندگان در اَوَّلين كنفرانس اسلامي فلسطين </w:t>
      </w:r>
      <w:r>
        <w:rPr>
          <w:rFonts w:eastAsia="IRNazanin" w:cs="IRNazanin"/>
          <w:b w:val="false"/>
          <w:bCs w:val="false"/>
          <w:i w:val="false"/>
          <w:iCs w:val="false"/>
          <w:color w:val="333333"/>
          <w:sz w:val="20"/>
          <w:szCs w:val="20"/>
        </w:rPr>
        <w:t>13/09/1369</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20/11/1368</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پرسنل نيروي هوايي </w:t>
      </w:r>
      <w:r>
        <w:rPr>
          <w:rFonts w:eastAsia="IRNazanin" w:cs="IRNazanin"/>
          <w:b w:val="false"/>
          <w:bCs w:val="false"/>
          <w:i w:val="false"/>
          <w:iCs w:val="false"/>
          <w:color w:val="333333"/>
          <w:sz w:val="20"/>
          <w:szCs w:val="20"/>
        </w:rPr>
        <w:t>18/11/1384</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رهبران گروه‌هايِ جهادي فلسطيني شركت‌كننده در افتتاحيه‌يِ همايش غزه </w:t>
      </w:r>
      <w:r>
        <w:rPr>
          <w:rFonts w:eastAsia="IRNazanin" w:cs="IRNazanin"/>
          <w:b w:val="false"/>
          <w:bCs w:val="false"/>
          <w:i w:val="false"/>
          <w:iCs w:val="false"/>
          <w:color w:val="333333"/>
          <w:sz w:val="20"/>
          <w:szCs w:val="20"/>
        </w:rPr>
        <w:t>08/12/1388</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يوسف، آيه‌ي </w:t>
      </w:r>
      <w:r>
        <w:rPr>
          <w:rFonts w:eastAsia="IRNazanin" w:cs="IRNazanin"/>
          <w:b w:val="false"/>
          <w:bCs w:val="false"/>
          <w:i w:val="false"/>
          <w:iCs w:val="false"/>
          <w:color w:val="333333"/>
          <w:sz w:val="20"/>
          <w:szCs w:val="20"/>
        </w:rPr>
        <w:t>21</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گشايش كنفرانس بين‌المللي حمايت از انتفاضه‌يِ فلسطين </w:t>
      </w:r>
      <w:r>
        <w:rPr>
          <w:rFonts w:eastAsia="IRNazanin" w:cs="IRNazanin"/>
          <w:b w:val="false"/>
          <w:bCs w:val="false"/>
          <w:i w:val="false"/>
          <w:iCs w:val="false"/>
          <w:color w:val="333333"/>
          <w:sz w:val="20"/>
          <w:szCs w:val="20"/>
        </w:rPr>
        <w:t>04/02/1380</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مسؤولان و كارگزاران نظام جمهوري اسلامِي و سفراي كشورهايِ اسلامي در سالروز مبعث پيامبر گرامي اسلام صَلَّي اللَّهُ عَلَيْهِ وَ آلِه وَ سَلَّم </w:t>
      </w:r>
      <w:r>
        <w:rPr>
          <w:rFonts w:eastAsia="IRNazanin" w:cs="IRNazanin"/>
          <w:b w:val="false"/>
          <w:bCs w:val="false"/>
          <w:i w:val="false"/>
          <w:iCs w:val="false"/>
          <w:color w:val="333333"/>
          <w:sz w:val="20"/>
          <w:szCs w:val="20"/>
        </w:rPr>
        <w:t>04/08/1379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گروه كثيري از جوانان استان اردبيل </w:t>
      </w:r>
      <w:r>
        <w:rPr>
          <w:rFonts w:eastAsia="IRNazanin" w:cs="IRNazanin"/>
          <w:b w:val="false"/>
          <w:bCs w:val="false"/>
          <w:i w:val="false"/>
          <w:iCs w:val="false"/>
          <w:color w:val="333333"/>
          <w:sz w:val="20"/>
          <w:szCs w:val="20"/>
        </w:rPr>
        <w:t>05/05/1379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جمعه‌يِ تهران </w:t>
      </w:r>
      <w:r>
        <w:rPr>
          <w:rFonts w:eastAsia="IRNazanin" w:cs="IRNazanin"/>
          <w:b w:val="false"/>
          <w:bCs w:val="false"/>
          <w:i w:val="false"/>
          <w:iCs w:val="false"/>
          <w:color w:val="333333"/>
          <w:sz w:val="20"/>
          <w:szCs w:val="20"/>
        </w:rPr>
        <w:t>08/08/1377</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فار غالتحصيلي دانشجويان دانشگاه افسري و اعطاي سردوشي به دانشجويان جديد </w:t>
      </w:r>
      <w:r>
        <w:rPr>
          <w:rFonts w:eastAsia="IRNazanin" w:cs="IRNazanin"/>
          <w:b w:val="false"/>
          <w:bCs w:val="false"/>
          <w:i w:val="false"/>
          <w:iCs w:val="false"/>
          <w:color w:val="333333"/>
          <w:sz w:val="20"/>
          <w:szCs w:val="20"/>
        </w:rPr>
        <w:t>13/07/1373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ابراهيم، آيه‌ي </w:t>
      </w:r>
      <w:r>
        <w:rPr>
          <w:rFonts w:eastAsia="IRNazanin" w:cs="IRNazanin"/>
          <w:b w:val="false"/>
          <w:bCs w:val="false"/>
          <w:i w:val="false"/>
          <w:iCs w:val="false"/>
          <w:color w:val="333333"/>
          <w:sz w:val="20"/>
          <w:szCs w:val="20"/>
        </w:rPr>
        <w:t>26</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ملّي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15/08/1370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كارگزاران نظام </w:t>
      </w:r>
      <w:r>
        <w:rPr>
          <w:rFonts w:eastAsia="IRNazanin" w:cs="IRNazanin"/>
          <w:b w:val="false"/>
          <w:bCs w:val="false"/>
          <w:i w:val="false"/>
          <w:iCs w:val="false"/>
          <w:color w:val="333333"/>
          <w:sz w:val="20"/>
          <w:szCs w:val="20"/>
        </w:rPr>
        <w:t>08/08/1384</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روم، آيه‌ي </w:t>
      </w:r>
      <w:r>
        <w:rPr>
          <w:rFonts w:eastAsia="IRNazanin" w:cs="IRNazanin"/>
          <w:b w:val="false"/>
          <w:bCs w:val="false"/>
          <w:i w:val="false"/>
          <w:iCs w:val="false"/>
          <w:color w:val="333333"/>
          <w:sz w:val="20"/>
          <w:szCs w:val="20"/>
        </w:rPr>
        <w:t>47</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خطاب به امَّت بزرگ اسلام در پي حملات وحشيانه رژيم صهيونيستي </w:t>
      </w:r>
      <w:r>
        <w:rPr>
          <w:rFonts w:eastAsia="IRNazanin" w:cs="IRNazanin"/>
          <w:b w:val="false"/>
          <w:bCs w:val="false"/>
          <w:i w:val="false"/>
          <w:iCs w:val="false"/>
          <w:color w:val="333333"/>
          <w:sz w:val="20"/>
          <w:szCs w:val="20"/>
        </w:rPr>
        <w:t>12/12/1386</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گروه كثيري از آزادگان، در اَوَّلين سالگرد آزادي و بازگشت به كشور </w:t>
      </w:r>
      <w:r>
        <w:rPr>
          <w:rFonts w:eastAsia="IRNazanin" w:cs="IRNazanin"/>
          <w:b w:val="false"/>
          <w:bCs w:val="false"/>
          <w:i w:val="false"/>
          <w:iCs w:val="false"/>
          <w:color w:val="333333"/>
          <w:sz w:val="20"/>
          <w:szCs w:val="20"/>
        </w:rPr>
        <w:t>1370/05/28</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محمّد صَلَّي اللَّهُ عَلَيْهِ وَ آلِه وَ سَلَّم، آيه‌يِ </w:t>
      </w:r>
      <w:r>
        <w:rPr>
          <w:rFonts w:eastAsia="IRNazanin" w:cs="IRNazanin"/>
          <w:b w:val="false"/>
          <w:bCs w:val="false"/>
          <w:i w:val="false"/>
          <w:iCs w:val="false"/>
          <w:color w:val="333333"/>
          <w:sz w:val="20"/>
          <w:szCs w:val="20"/>
        </w:rPr>
        <w:t>7</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مردم فلسطين </w:t>
      </w:r>
      <w:r>
        <w:rPr>
          <w:rFonts w:eastAsia="IRNazanin" w:cs="IRNazanin"/>
          <w:b w:val="false"/>
          <w:bCs w:val="false"/>
          <w:i w:val="false"/>
          <w:iCs w:val="false"/>
          <w:color w:val="333333"/>
          <w:sz w:val="20"/>
          <w:szCs w:val="20"/>
        </w:rPr>
        <w:t>13/07/1379</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 معظم انقلاب اسلامي در ديدار شركت‌كنندگان در همايش بين‌المللي رسانه‌هايِ جهان اسلام حمايت از انتفاضه‌يِ فلسطين </w:t>
      </w:r>
      <w:r>
        <w:rPr>
          <w:rFonts w:eastAsia="IRNazanin" w:cs="IRNazanin"/>
          <w:b w:val="false"/>
          <w:bCs w:val="false"/>
          <w:i w:val="false"/>
          <w:iCs w:val="false"/>
          <w:color w:val="333333"/>
          <w:sz w:val="20"/>
          <w:szCs w:val="20"/>
        </w:rPr>
        <w:t>11/11/1380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نكته‌يِ اوَّل و سوُّم در صفحه‌يِ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خطبه‌هايِ نماز جمعه‌يِ تهران </w:t>
      </w:r>
      <w:r>
        <w:rPr>
          <w:rFonts w:eastAsia="IRNazanin" w:cs="IRNazanin"/>
          <w:b w:val="false"/>
          <w:bCs w:val="false"/>
          <w:i w:val="false"/>
          <w:iCs w:val="false"/>
          <w:color w:val="333333"/>
          <w:sz w:val="20"/>
          <w:szCs w:val="20"/>
        </w:rPr>
        <w:t>15/08/1383</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مراسم اختتاميه‌يِ مسابقات حفظ و قرائت قرآن كريم </w:t>
      </w:r>
      <w:r>
        <w:rPr>
          <w:rFonts w:eastAsia="IRNazanin" w:cs="IRNazanin"/>
          <w:b w:val="false"/>
          <w:bCs w:val="false"/>
          <w:i w:val="false"/>
          <w:iCs w:val="false"/>
          <w:color w:val="333333"/>
          <w:sz w:val="20"/>
          <w:szCs w:val="20"/>
        </w:rPr>
        <w:t>09/08/1379</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اجتماع بزرگ مردم اراك </w:t>
      </w:r>
      <w:r>
        <w:rPr>
          <w:rFonts w:eastAsia="IRNazanin" w:cs="IRNazanin"/>
          <w:b w:val="false"/>
          <w:bCs w:val="false"/>
          <w:i w:val="false"/>
          <w:iCs w:val="false"/>
          <w:color w:val="333333"/>
          <w:sz w:val="20"/>
          <w:szCs w:val="20"/>
        </w:rPr>
        <w:t>24/08/1379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كنفرانس بين‌المللي امام 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حمايت از فلسطين </w:t>
      </w:r>
      <w:r>
        <w:rPr>
          <w:rFonts w:eastAsia="IRNazanin" w:cs="IRNazanin"/>
          <w:b w:val="false"/>
          <w:bCs w:val="false"/>
          <w:i w:val="false"/>
          <w:iCs w:val="false"/>
          <w:color w:val="333333"/>
          <w:sz w:val="20"/>
          <w:szCs w:val="20"/>
        </w:rPr>
        <w:t>12/03/1381</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مردمي حماس</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 معظم انقلاب اسلامي به مناسبت كنگره‌يِ عظيم حج </w:t>
      </w:r>
      <w:r>
        <w:rPr>
          <w:rFonts w:eastAsia="IRNazanin" w:cs="IRNazanin"/>
          <w:b w:val="false"/>
          <w:bCs w:val="false"/>
          <w:i w:val="false"/>
          <w:iCs w:val="false"/>
          <w:color w:val="333333"/>
          <w:sz w:val="20"/>
          <w:szCs w:val="20"/>
        </w:rPr>
        <w:t>08/10/1385</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ديدار مسؤولان نظام با رهبر انقلاب به مناسبت عيد فطر </w:t>
      </w:r>
      <w:r>
        <w:rPr>
          <w:rFonts w:eastAsia="IRNazanin" w:cs="IRNazanin"/>
          <w:b w:val="false"/>
          <w:bCs w:val="false"/>
          <w:i w:val="false"/>
          <w:iCs w:val="false"/>
          <w:color w:val="333333"/>
          <w:sz w:val="20"/>
          <w:szCs w:val="20"/>
        </w:rPr>
        <w:t>11/07/1387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خطبه‌هايِ نماز عيد سعيد فطر، اوَّل شوال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10/07/1387</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آيه‌ي </w:t>
      </w:r>
      <w:r>
        <w:rPr>
          <w:rFonts w:eastAsia="IRNazanin" w:cs="IRNazanin"/>
          <w:b w:val="false"/>
          <w:bCs w:val="false"/>
          <w:i w:val="false"/>
          <w:iCs w:val="false"/>
          <w:color w:val="333333"/>
          <w:sz w:val="20"/>
          <w:szCs w:val="20"/>
        </w:rPr>
        <w:t>40</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در پي جنايت دريايي رژيم صهيونيستي در حمله به كاروان دريايي آزادي غزه </w:t>
      </w:r>
      <w:r>
        <w:rPr>
          <w:rFonts w:eastAsia="IRNazanin" w:cs="IRNazanin"/>
          <w:b w:val="false"/>
          <w:bCs w:val="false"/>
          <w:i w:val="false"/>
          <w:iCs w:val="false"/>
          <w:color w:val="333333"/>
          <w:sz w:val="20"/>
          <w:szCs w:val="20"/>
        </w:rPr>
        <w:t>11/03/1389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مهمانان خارجي دهه‌يِ فجر و قشرهايِ مختلف مردم در روز نيمه شعبان </w:t>
      </w:r>
      <w:r>
        <w:rPr>
          <w:rFonts w:eastAsia="IRNazanin" w:cs="IRNazanin"/>
          <w:b w:val="false"/>
          <w:bCs w:val="false"/>
          <w:i w:val="false"/>
          <w:iCs w:val="false"/>
          <w:color w:val="333333"/>
          <w:sz w:val="20"/>
          <w:szCs w:val="20"/>
        </w:rPr>
        <w:t>18/11/1371</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سخنراني در ديدار ميهمانان و شركت‌كنندگان كنفرانس جهاني اهلبيت عَلَيْهم السَّلَام </w:t>
      </w:r>
      <w:r>
        <w:rPr>
          <w:rFonts w:eastAsia="IRNazanin" w:cs="IRNazanin"/>
          <w:b w:val="false"/>
          <w:bCs w:val="false"/>
          <w:i w:val="false"/>
          <w:iCs w:val="false"/>
          <w:color w:val="333333"/>
          <w:sz w:val="20"/>
          <w:szCs w:val="20"/>
        </w:rPr>
        <w:t>04/03/1369</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ديدار اقشار مختلف مردم از سراسر كشور </w:t>
      </w:r>
      <w:r>
        <w:rPr>
          <w:rFonts w:eastAsia="IRNazanin" w:cs="IRNazanin"/>
          <w:b w:val="false"/>
          <w:bCs w:val="false"/>
          <w:i w:val="false"/>
          <w:iCs w:val="false"/>
          <w:color w:val="333333"/>
          <w:sz w:val="20"/>
          <w:szCs w:val="20"/>
        </w:rPr>
        <w:t>18/07/1375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41883</Words>
  <Characters>172282</Characters>
  <CharactersWithSpaces>213434</CharactersWithSpaces>
  <Paragraphs>843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2026-08-17T06:06:38Z</dcterms:created>
  <dc:creator>ghaemiyeh.com</dc:creator>
  <dc:description/>
  <dc:language>en-US</dc:language>
  <cp:lastModifiedBy/>
  <dcterms:modified xsi:type="dcterms:W3CDTF">2026-08-17T09:36:48Z</dcterms:modified>
  <cp:revision>1</cp:revision>
  <dc:subject/>
  <dc:title>فلسطین از منظر حضرت آیت الله العظمی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