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 سفرنامه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602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86030_3650668749">
            <w:r>
              <w:rPr>
                <w:webHidden/>
                <w:rStyle w:val="IndexLink"/>
                <w:rtl w:val="true"/>
              </w:rPr>
              <w:t>سفرنامه مرجانى‌</w:t>
            </w:r>
            <w:r>
              <w:rPr>
                <w:rStyle w:val="IndexLink"/>
                <w:rtl w:val="true"/>
              </w:rPr>
              <w:tab/>
            </w:r>
            <w:r>
              <w:rPr>
                <w:rStyle w:val="IndexLink"/>
              </w:rPr>
              <w:t>4</w:t>
            </w:r>
          </w:hyperlink>
        </w:p>
        <w:p>
          <w:pPr>
            <w:pStyle w:val="Contents3"/>
            <w:tabs>
              <w:tab w:val="clear" w:pos="8459"/>
              <w:tab w:val="right" w:pos="9026" w:leader="dot"/>
            </w:tabs>
            <w:rPr/>
          </w:pPr>
          <w:hyperlink w:anchor="__RefHeading___Toc2686032_3650668749">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2686034_3650668749">
            <w:r>
              <w:rPr>
                <w:webHidden/>
                <w:rStyle w:val="IndexLink"/>
                <w:rtl w:val="true"/>
              </w:rPr>
              <w:t>مقدمه مصحّح‌</w:t>
            </w:r>
            <w:r>
              <w:rPr>
                <w:rStyle w:val="IndexLink"/>
                <w:rtl w:val="true"/>
              </w:rPr>
              <w:tab/>
            </w:r>
            <w:r>
              <w:rPr>
                <w:rStyle w:val="IndexLink"/>
              </w:rPr>
              <w:t>5</w:t>
            </w:r>
          </w:hyperlink>
        </w:p>
        <w:p>
          <w:pPr>
            <w:pStyle w:val="Contents3"/>
            <w:tabs>
              <w:tab w:val="clear" w:pos="8459"/>
              <w:tab w:val="right" w:pos="9026" w:leader="dot"/>
            </w:tabs>
            <w:rPr/>
          </w:pPr>
          <w:hyperlink w:anchor="__RefHeading___Toc2686036_3650668749">
            <w:r>
              <w:rPr>
                <w:webHidden/>
                <w:rStyle w:val="IndexLink"/>
                <w:rtl w:val="true"/>
              </w:rPr>
              <w:t>[</w:t>
            </w:r>
            <w:r>
              <w:rPr>
                <w:rStyle w:val="IndexLink"/>
                <w:rtl w:val="true"/>
              </w:rPr>
              <w:t>آغاز راه</w:t>
            </w:r>
            <w:r>
              <w:rPr>
                <w:rStyle w:val="IndexLink"/>
                <w:rtl w:val="true"/>
              </w:rPr>
              <w:t>]</w:t>
              <w:tab/>
            </w:r>
            <w:r>
              <w:rPr>
                <w:rStyle w:val="IndexLink"/>
              </w:rPr>
              <w:t>9</w:t>
            </w:r>
          </w:hyperlink>
        </w:p>
        <w:p>
          <w:pPr>
            <w:pStyle w:val="Contents3"/>
            <w:tabs>
              <w:tab w:val="clear" w:pos="8459"/>
              <w:tab w:val="right" w:pos="9026" w:leader="dot"/>
            </w:tabs>
            <w:rPr/>
          </w:pPr>
          <w:hyperlink w:anchor="__RefHeading___Toc2686038_3650668749">
            <w:r>
              <w:rPr>
                <w:webHidden/>
                <w:rStyle w:val="IndexLink"/>
                <w:rtl w:val="true"/>
              </w:rPr>
              <w:t>[</w:t>
            </w:r>
            <w:r>
              <w:rPr>
                <w:rStyle w:val="IndexLink"/>
                <w:rtl w:val="true"/>
              </w:rPr>
              <w:t>قزوين</w:t>
            </w:r>
            <w:r>
              <w:rPr>
                <w:rStyle w:val="IndexLink"/>
                <w:rtl w:val="true"/>
              </w:rPr>
              <w:t>]</w:t>
              <w:tab/>
            </w:r>
            <w:r>
              <w:rPr>
                <w:rStyle w:val="IndexLink"/>
              </w:rPr>
              <w:t>11</w:t>
            </w:r>
          </w:hyperlink>
        </w:p>
        <w:p>
          <w:pPr>
            <w:pStyle w:val="Contents3"/>
            <w:tabs>
              <w:tab w:val="clear" w:pos="8459"/>
              <w:tab w:val="right" w:pos="9026" w:leader="dot"/>
            </w:tabs>
            <w:rPr/>
          </w:pPr>
          <w:hyperlink w:anchor="__RefHeading___Toc2686040_3650668749">
            <w:r>
              <w:rPr>
                <w:webHidden/>
                <w:rStyle w:val="IndexLink"/>
                <w:rtl w:val="true"/>
              </w:rPr>
              <w:t>[</w:t>
            </w:r>
            <w:r>
              <w:rPr>
                <w:rStyle w:val="IndexLink"/>
                <w:rtl w:val="true"/>
              </w:rPr>
              <w:t>رشت</w:t>
            </w:r>
            <w:r>
              <w:rPr>
                <w:rStyle w:val="IndexLink"/>
                <w:rtl w:val="true"/>
              </w:rPr>
              <w:t>]</w:t>
              <w:tab/>
            </w:r>
            <w:r>
              <w:rPr>
                <w:rStyle w:val="IndexLink"/>
              </w:rPr>
              <w:t>15</w:t>
            </w:r>
          </w:hyperlink>
        </w:p>
        <w:p>
          <w:pPr>
            <w:pStyle w:val="Contents3"/>
            <w:tabs>
              <w:tab w:val="clear" w:pos="8459"/>
              <w:tab w:val="right" w:pos="9026" w:leader="dot"/>
            </w:tabs>
            <w:rPr/>
          </w:pPr>
          <w:hyperlink w:anchor="__RefHeading___Toc2686042_3650668749">
            <w:r>
              <w:rPr>
                <w:webHidden/>
                <w:rStyle w:val="IndexLink"/>
                <w:rtl w:val="true"/>
              </w:rPr>
              <w:t>[</w:t>
            </w:r>
            <w:r>
              <w:rPr>
                <w:rStyle w:val="IndexLink"/>
                <w:rtl w:val="true"/>
              </w:rPr>
              <w:t>بندر آستارا</w:t>
            </w:r>
            <w:r>
              <w:rPr>
                <w:rStyle w:val="IndexLink"/>
                <w:rtl w:val="true"/>
              </w:rPr>
              <w:t>]</w:t>
              <w:tab/>
            </w:r>
            <w:r>
              <w:rPr>
                <w:rStyle w:val="IndexLink"/>
              </w:rPr>
              <w:t>17</w:t>
            </w:r>
          </w:hyperlink>
        </w:p>
        <w:p>
          <w:pPr>
            <w:pStyle w:val="Contents3"/>
            <w:tabs>
              <w:tab w:val="clear" w:pos="8459"/>
              <w:tab w:val="right" w:pos="9026" w:leader="dot"/>
            </w:tabs>
            <w:rPr/>
          </w:pPr>
          <w:hyperlink w:anchor="__RefHeading___Toc2686044_3650668749">
            <w:r>
              <w:rPr>
                <w:webHidden/>
                <w:rStyle w:val="IndexLink"/>
                <w:rtl w:val="true"/>
              </w:rPr>
              <w:t>[</w:t>
            </w:r>
            <w:r>
              <w:rPr>
                <w:rStyle w:val="IndexLink"/>
                <w:rtl w:val="true"/>
              </w:rPr>
              <w:t>بادكوبه</w:t>
            </w:r>
            <w:r>
              <w:rPr>
                <w:rStyle w:val="IndexLink"/>
                <w:rtl w:val="true"/>
              </w:rPr>
              <w:t>]</w:t>
              <w:tab/>
            </w:r>
            <w:r>
              <w:rPr>
                <w:rStyle w:val="IndexLink"/>
              </w:rPr>
              <w:t>18</w:t>
            </w:r>
          </w:hyperlink>
        </w:p>
        <w:p>
          <w:pPr>
            <w:pStyle w:val="Contents3"/>
            <w:tabs>
              <w:tab w:val="clear" w:pos="8459"/>
              <w:tab w:val="right" w:pos="9026" w:leader="dot"/>
            </w:tabs>
            <w:rPr/>
          </w:pPr>
          <w:hyperlink w:anchor="__RefHeading___Toc2686046_3650668749">
            <w:r>
              <w:rPr>
                <w:webHidden/>
                <w:rStyle w:val="IndexLink"/>
                <w:rtl w:val="true"/>
              </w:rPr>
              <w:t>[</w:t>
            </w:r>
            <w:r>
              <w:rPr>
                <w:rStyle w:val="IndexLink"/>
                <w:rtl w:val="true"/>
              </w:rPr>
              <w:t>در راه باطوم</w:t>
            </w:r>
            <w:r>
              <w:rPr>
                <w:rStyle w:val="IndexLink"/>
                <w:rtl w:val="true"/>
              </w:rPr>
              <w:t>]</w:t>
              <w:tab/>
            </w:r>
            <w:r>
              <w:rPr>
                <w:rStyle w:val="IndexLink"/>
              </w:rPr>
              <w:t>19</w:t>
            </w:r>
          </w:hyperlink>
        </w:p>
        <w:p>
          <w:pPr>
            <w:pStyle w:val="Contents3"/>
            <w:tabs>
              <w:tab w:val="clear" w:pos="8459"/>
              <w:tab w:val="right" w:pos="9026" w:leader="dot"/>
            </w:tabs>
            <w:rPr/>
          </w:pPr>
          <w:hyperlink w:anchor="__RefHeading___Toc2686048_3650668749">
            <w:r>
              <w:rPr>
                <w:webHidden/>
                <w:rStyle w:val="IndexLink"/>
                <w:rtl w:val="true"/>
              </w:rPr>
              <w:t>[</w:t>
            </w:r>
            <w:r>
              <w:rPr>
                <w:rStyle w:val="IndexLink"/>
                <w:rtl w:val="true"/>
              </w:rPr>
              <w:t>تفليس</w:t>
            </w:r>
            <w:r>
              <w:rPr>
                <w:rStyle w:val="IndexLink"/>
                <w:rtl w:val="true"/>
              </w:rPr>
              <w:t>]</w:t>
              <w:tab/>
            </w:r>
            <w:r>
              <w:rPr>
                <w:rStyle w:val="IndexLink"/>
              </w:rPr>
              <w:t>20</w:t>
            </w:r>
          </w:hyperlink>
        </w:p>
        <w:p>
          <w:pPr>
            <w:pStyle w:val="Contents3"/>
            <w:tabs>
              <w:tab w:val="clear" w:pos="8459"/>
              <w:tab w:val="right" w:pos="9026" w:leader="dot"/>
            </w:tabs>
            <w:rPr/>
          </w:pPr>
          <w:hyperlink w:anchor="__RefHeading___Toc2686050_3650668749">
            <w:r>
              <w:rPr>
                <w:webHidden/>
                <w:rStyle w:val="IndexLink"/>
                <w:rtl w:val="true"/>
              </w:rPr>
              <w:t>[</w:t>
            </w:r>
            <w:r>
              <w:rPr>
                <w:rStyle w:val="IndexLink"/>
                <w:rtl w:val="true"/>
              </w:rPr>
              <w:t>بوغاز اسلامبول</w:t>
            </w:r>
            <w:r>
              <w:rPr>
                <w:rStyle w:val="IndexLink"/>
                <w:rtl w:val="true"/>
              </w:rPr>
              <w:t>]</w:t>
              <w:tab/>
            </w:r>
            <w:r>
              <w:rPr>
                <w:rStyle w:val="IndexLink"/>
              </w:rPr>
              <w:t>28</w:t>
            </w:r>
          </w:hyperlink>
        </w:p>
        <w:p>
          <w:pPr>
            <w:pStyle w:val="Contents3"/>
            <w:tabs>
              <w:tab w:val="clear" w:pos="8459"/>
              <w:tab w:val="right" w:pos="9026" w:leader="dot"/>
            </w:tabs>
            <w:rPr/>
          </w:pPr>
          <w:hyperlink w:anchor="__RefHeading___Toc2686052_3650668749">
            <w:r>
              <w:rPr>
                <w:webHidden/>
                <w:rStyle w:val="IndexLink"/>
                <w:rtl w:val="true"/>
              </w:rPr>
              <w:t>[</w:t>
            </w:r>
            <w:r>
              <w:rPr>
                <w:rStyle w:val="IndexLink"/>
                <w:rtl w:val="true"/>
              </w:rPr>
              <w:t>بندر بيروت</w:t>
            </w:r>
            <w:r>
              <w:rPr>
                <w:rStyle w:val="IndexLink"/>
                <w:rtl w:val="true"/>
              </w:rPr>
              <w:t>]</w:t>
              <w:tab/>
            </w:r>
            <w:r>
              <w:rPr>
                <w:rStyle w:val="IndexLink"/>
              </w:rPr>
              <w:t>32</w:t>
            </w:r>
          </w:hyperlink>
        </w:p>
        <w:p>
          <w:pPr>
            <w:pStyle w:val="Contents3"/>
            <w:tabs>
              <w:tab w:val="clear" w:pos="8459"/>
              <w:tab w:val="right" w:pos="9026" w:leader="dot"/>
            </w:tabs>
            <w:rPr/>
          </w:pPr>
          <w:hyperlink w:anchor="__RefHeading___Toc2686054_3650668749">
            <w:r>
              <w:rPr>
                <w:webHidden/>
                <w:rStyle w:val="IndexLink"/>
                <w:rtl w:val="true"/>
              </w:rPr>
              <w:t>[</w:t>
            </w:r>
            <w:r>
              <w:rPr>
                <w:rStyle w:val="IndexLink"/>
                <w:rtl w:val="true"/>
              </w:rPr>
              <w:t>ورود به دمشق</w:t>
            </w:r>
            <w:r>
              <w:rPr>
                <w:rStyle w:val="IndexLink"/>
                <w:rtl w:val="true"/>
              </w:rPr>
              <w:t>]</w:t>
              <w:tab/>
            </w:r>
            <w:r>
              <w:rPr>
                <w:rStyle w:val="IndexLink"/>
              </w:rPr>
              <w:t>34</w:t>
            </w:r>
          </w:hyperlink>
        </w:p>
        <w:p>
          <w:pPr>
            <w:pStyle w:val="Contents3"/>
            <w:tabs>
              <w:tab w:val="clear" w:pos="8459"/>
              <w:tab w:val="right" w:pos="9026" w:leader="dot"/>
            </w:tabs>
            <w:rPr/>
          </w:pPr>
          <w:hyperlink w:anchor="__RefHeading___Toc2686056_3650668749">
            <w:r>
              <w:rPr>
                <w:webHidden/>
                <w:rStyle w:val="IndexLink"/>
                <w:rtl w:val="true"/>
              </w:rPr>
              <w:t>[</w:t>
            </w:r>
            <w:r>
              <w:rPr>
                <w:rStyle w:val="IndexLink"/>
                <w:rtl w:val="true"/>
              </w:rPr>
              <w:t>محمل مقدس نبوى</w:t>
            </w:r>
            <w:r>
              <w:rPr>
                <w:rStyle w:val="IndexLink"/>
                <w:rtl w:val="true"/>
              </w:rPr>
              <w:t>]</w:t>
              <w:tab/>
            </w:r>
            <w:r>
              <w:rPr>
                <w:rStyle w:val="IndexLink"/>
              </w:rPr>
              <w:t>36</w:t>
            </w:r>
          </w:hyperlink>
        </w:p>
        <w:p>
          <w:pPr>
            <w:pStyle w:val="Contents3"/>
            <w:tabs>
              <w:tab w:val="clear" w:pos="8459"/>
              <w:tab w:val="right" w:pos="9026" w:leader="dot"/>
            </w:tabs>
            <w:rPr/>
          </w:pPr>
          <w:hyperlink w:anchor="__RefHeading___Toc2686058_3650668749">
            <w:r>
              <w:rPr>
                <w:webHidden/>
                <w:rStyle w:val="IndexLink"/>
                <w:rtl w:val="true"/>
              </w:rPr>
              <w:t>[</w:t>
            </w:r>
            <w:r>
              <w:rPr>
                <w:rStyle w:val="IndexLink"/>
                <w:rtl w:val="true"/>
              </w:rPr>
              <w:t xml:space="preserve">زيارت مرقد حضرت زينب </w:t>
            </w:r>
            <w:r>
              <w:rPr>
                <w:rStyle w:val="IndexLink"/>
                <w:rtl w:val="true"/>
              </w:rPr>
              <w:t>(</w:t>
            </w:r>
            <w:r>
              <w:rPr>
                <w:rStyle w:val="IndexLink"/>
                <w:rtl w:val="true"/>
              </w:rPr>
              <w:t>س</w:t>
            </w:r>
            <w:r>
              <w:rPr>
                <w:rStyle w:val="IndexLink"/>
                <w:rtl w:val="true"/>
              </w:rPr>
              <w:t>)]</w:t>
              <w:tab/>
            </w:r>
            <w:r>
              <w:rPr>
                <w:rStyle w:val="IndexLink"/>
              </w:rPr>
              <w:t>38</w:t>
            </w:r>
          </w:hyperlink>
        </w:p>
        <w:p>
          <w:pPr>
            <w:pStyle w:val="Contents3"/>
            <w:tabs>
              <w:tab w:val="clear" w:pos="8459"/>
              <w:tab w:val="right" w:pos="9026" w:leader="dot"/>
            </w:tabs>
            <w:rPr/>
          </w:pPr>
          <w:hyperlink w:anchor="__RefHeading___Toc2686060_3650668749">
            <w:r>
              <w:rPr>
                <w:webHidden/>
                <w:rStyle w:val="IndexLink"/>
                <w:rtl w:val="true"/>
              </w:rPr>
              <w:t>[</w:t>
            </w:r>
            <w:r>
              <w:rPr>
                <w:rStyle w:val="IndexLink"/>
                <w:rtl w:val="true"/>
              </w:rPr>
              <w:t>حركت از شام به حجاز</w:t>
            </w:r>
            <w:r>
              <w:rPr>
                <w:rStyle w:val="IndexLink"/>
                <w:rtl w:val="true"/>
              </w:rPr>
              <w:t>]</w:t>
              <w:tab/>
            </w:r>
            <w:r>
              <w:rPr>
                <w:rStyle w:val="IndexLink"/>
              </w:rPr>
              <w:t>41</w:t>
            </w:r>
          </w:hyperlink>
        </w:p>
        <w:p>
          <w:pPr>
            <w:pStyle w:val="Contents3"/>
            <w:tabs>
              <w:tab w:val="clear" w:pos="8459"/>
              <w:tab w:val="right" w:pos="9026" w:leader="dot"/>
            </w:tabs>
            <w:rPr/>
          </w:pPr>
          <w:hyperlink w:anchor="__RefHeading___Toc2686062_3650668749">
            <w:r>
              <w:rPr>
                <w:webHidden/>
                <w:rStyle w:val="IndexLink"/>
                <w:rtl w:val="true"/>
              </w:rPr>
              <w:t>[</w:t>
            </w:r>
            <w:r>
              <w:rPr>
                <w:rStyle w:val="IndexLink"/>
                <w:rtl w:val="true"/>
              </w:rPr>
              <w:t>مدينه منوره</w:t>
            </w:r>
            <w:r>
              <w:rPr>
                <w:rStyle w:val="IndexLink"/>
                <w:rtl w:val="true"/>
              </w:rPr>
              <w:t>]</w:t>
              <w:tab/>
            </w:r>
            <w:r>
              <w:rPr>
                <w:rStyle w:val="IndexLink"/>
              </w:rPr>
              <w:t>45</w:t>
            </w:r>
          </w:hyperlink>
        </w:p>
        <w:p>
          <w:pPr>
            <w:pStyle w:val="Contents3"/>
            <w:tabs>
              <w:tab w:val="clear" w:pos="8459"/>
              <w:tab w:val="right" w:pos="9026" w:leader="dot"/>
            </w:tabs>
            <w:rPr/>
          </w:pPr>
          <w:hyperlink w:anchor="__RefHeading___Toc2686064_3650668749">
            <w:r>
              <w:rPr>
                <w:webHidden/>
                <w:rStyle w:val="IndexLink"/>
                <w:rtl w:val="true"/>
              </w:rPr>
              <w:t>در جده‌</w:t>
            </w:r>
            <w:r>
              <w:rPr>
                <w:rStyle w:val="IndexLink"/>
                <w:rtl w:val="true"/>
              </w:rPr>
              <w:tab/>
            </w:r>
            <w:r>
              <w:rPr>
                <w:rStyle w:val="IndexLink"/>
              </w:rPr>
              <w:t>74</w:t>
            </w:r>
          </w:hyperlink>
        </w:p>
        <w:p>
          <w:pPr>
            <w:pStyle w:val="Contents2"/>
            <w:tabs>
              <w:tab w:val="clear" w:pos="8743"/>
              <w:tab w:val="right" w:pos="9026" w:leader="dot"/>
            </w:tabs>
            <w:rPr/>
          </w:pPr>
          <w:hyperlink w:anchor="__RefHeading___Toc2686066_3650668749">
            <w:r>
              <w:rPr>
                <w:webHidden/>
                <w:rStyle w:val="IndexLink"/>
                <w:rtl w:val="true"/>
              </w:rPr>
              <w:t>تفصيل سفر مكه معظمه‌</w:t>
            </w:r>
            <w:r>
              <w:rPr>
                <w:rStyle w:val="IndexLink"/>
                <w:rtl w:val="true"/>
              </w:rPr>
              <w:tab/>
            </w:r>
            <w:r>
              <w:rPr>
                <w:rStyle w:val="IndexLink"/>
              </w:rPr>
              <w:t>87</w:t>
            </w:r>
          </w:hyperlink>
        </w:p>
        <w:p>
          <w:pPr>
            <w:pStyle w:val="Contents3"/>
            <w:tabs>
              <w:tab w:val="clear" w:pos="8459"/>
              <w:tab w:val="right" w:pos="9026" w:leader="dot"/>
            </w:tabs>
            <w:rPr/>
          </w:pPr>
          <w:hyperlink w:anchor="__RefHeading___Toc2686068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686070_3650668749">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2686072_3650668749">
            <w:r>
              <w:rPr>
                <w:webHidden/>
                <w:rStyle w:val="IndexLink"/>
                <w:rtl w:val="true"/>
              </w:rPr>
              <w:t>اين سفرنامه‌</w:t>
            </w:r>
            <w:r>
              <w:rPr>
                <w:rStyle w:val="IndexLink"/>
                <w:rtl w:val="true"/>
              </w:rPr>
              <w:tab/>
            </w:r>
            <w:r>
              <w:rPr>
                <w:rStyle w:val="IndexLink"/>
              </w:rPr>
              <w:t>91</w:t>
            </w:r>
          </w:hyperlink>
        </w:p>
        <w:p>
          <w:pPr>
            <w:pStyle w:val="Contents3"/>
            <w:tabs>
              <w:tab w:val="clear" w:pos="8459"/>
              <w:tab w:val="right" w:pos="9026" w:leader="dot"/>
            </w:tabs>
            <w:rPr/>
          </w:pPr>
          <w:hyperlink w:anchor="__RefHeading___Toc2686074_3650668749">
            <w:r>
              <w:rPr>
                <w:webHidden/>
                <w:rStyle w:val="IndexLink"/>
                <w:rtl w:val="true"/>
              </w:rPr>
              <w:t>[</w:t>
            </w:r>
            <w:r>
              <w:rPr>
                <w:rStyle w:val="IndexLink"/>
              </w:rPr>
              <w:t>22</w:t>
            </w:r>
            <w:r>
              <w:rPr>
                <w:rStyle w:val="IndexLink"/>
                <w:rtl w:val="true"/>
              </w:rPr>
              <w:t xml:space="preserve"> </w:t>
            </w:r>
            <w:r>
              <w:rPr>
                <w:rStyle w:val="IndexLink"/>
                <w:rtl w:val="true"/>
              </w:rPr>
              <w:t xml:space="preserve">شعبان </w:t>
            </w:r>
            <w:r>
              <w:rPr>
                <w:rStyle w:val="IndexLink"/>
              </w:rPr>
              <w:t>1321</w:t>
            </w:r>
            <w:r>
              <w:rPr>
                <w:rStyle w:val="IndexLink"/>
                <w:rtl w:val="true"/>
              </w:rPr>
              <w:t xml:space="preserve">: </w:t>
            </w:r>
            <w:r>
              <w:rPr>
                <w:rStyle w:val="IndexLink"/>
                <w:rtl w:val="true"/>
              </w:rPr>
              <w:t>آماده حركت از تهران</w:t>
            </w:r>
            <w:r>
              <w:rPr>
                <w:rStyle w:val="IndexLink"/>
                <w:rtl w:val="true"/>
              </w:rPr>
              <w:t>]</w:t>
              <w:tab/>
            </w:r>
            <w:r>
              <w:rPr>
                <w:rStyle w:val="IndexLink"/>
              </w:rPr>
              <w:t>93</w:t>
            </w:r>
          </w:hyperlink>
        </w:p>
        <w:p>
          <w:pPr>
            <w:pStyle w:val="Contents3"/>
            <w:tabs>
              <w:tab w:val="clear" w:pos="8459"/>
              <w:tab w:val="right" w:pos="9026" w:leader="dot"/>
            </w:tabs>
            <w:rPr/>
          </w:pPr>
          <w:hyperlink w:anchor="__RefHeading___Toc2686076_3650668749">
            <w:r>
              <w:rPr>
                <w:webHidden/>
                <w:rStyle w:val="IndexLink"/>
                <w:rtl w:val="true"/>
              </w:rPr>
              <w:t>[</w:t>
            </w:r>
            <w:r>
              <w:rPr>
                <w:rStyle w:val="IndexLink"/>
                <w:rtl w:val="true"/>
              </w:rPr>
              <w:t xml:space="preserve">روز جمعه </w:t>
            </w:r>
            <w:r>
              <w:rPr>
                <w:rStyle w:val="IndexLink"/>
              </w:rPr>
              <w:t>23</w:t>
            </w:r>
            <w:r>
              <w:rPr>
                <w:rStyle w:val="IndexLink"/>
                <w:rtl w:val="true"/>
              </w:rPr>
              <w:t xml:space="preserve"> </w:t>
            </w:r>
            <w:r>
              <w:rPr>
                <w:rStyle w:val="IndexLink"/>
                <w:rtl w:val="true"/>
              </w:rPr>
              <w:t>شهر شعبان</w:t>
            </w:r>
            <w:r>
              <w:rPr>
                <w:rStyle w:val="IndexLink"/>
                <w:rtl w:val="true"/>
              </w:rPr>
              <w:t xml:space="preserve">: </w:t>
            </w:r>
            <w:r>
              <w:rPr>
                <w:rStyle w:val="IndexLink"/>
                <w:rtl w:val="true"/>
              </w:rPr>
              <w:t>خداحافظى</w:t>
            </w:r>
            <w:r>
              <w:rPr>
                <w:rStyle w:val="IndexLink"/>
                <w:rtl w:val="true"/>
              </w:rPr>
              <w:t>]</w:t>
              <w:tab/>
            </w:r>
            <w:r>
              <w:rPr>
                <w:rStyle w:val="IndexLink"/>
              </w:rPr>
              <w:t>94</w:t>
            </w:r>
          </w:hyperlink>
        </w:p>
        <w:p>
          <w:pPr>
            <w:pStyle w:val="Contents3"/>
            <w:tabs>
              <w:tab w:val="clear" w:pos="8459"/>
              <w:tab w:val="right" w:pos="9026" w:leader="dot"/>
            </w:tabs>
            <w:rPr/>
          </w:pPr>
          <w:hyperlink w:anchor="__RefHeading___Toc2686078_3650668749">
            <w:r>
              <w:rPr>
                <w:webHidden/>
                <w:rStyle w:val="IndexLink"/>
                <w:rtl w:val="true"/>
              </w:rPr>
              <w:t>[</w:t>
            </w:r>
            <w:r>
              <w:rPr>
                <w:rStyle w:val="IndexLink"/>
                <w:rtl w:val="true"/>
              </w:rPr>
              <w:t xml:space="preserve">صبح يكشنبه </w:t>
            </w:r>
            <w:r>
              <w:rPr>
                <w:rStyle w:val="IndexLink"/>
              </w:rPr>
              <w:t>25</w:t>
            </w:r>
            <w:r>
              <w:rPr>
                <w:rStyle w:val="IndexLink"/>
                <w:rtl w:val="true"/>
              </w:rPr>
              <w:t xml:space="preserve">: </w:t>
            </w:r>
            <w:r>
              <w:rPr>
                <w:rStyle w:val="IndexLink"/>
                <w:rtl w:val="true"/>
              </w:rPr>
              <w:t>ورود به قزوين</w:t>
            </w:r>
            <w:r>
              <w:rPr>
                <w:rStyle w:val="IndexLink"/>
                <w:rtl w:val="true"/>
              </w:rPr>
              <w:t>]</w:t>
              <w:tab/>
            </w:r>
            <w:r>
              <w:rPr>
                <w:rStyle w:val="IndexLink"/>
              </w:rPr>
              <w:t>96</w:t>
            </w:r>
          </w:hyperlink>
        </w:p>
        <w:p>
          <w:pPr>
            <w:pStyle w:val="Contents3"/>
            <w:tabs>
              <w:tab w:val="clear" w:pos="8459"/>
              <w:tab w:val="right" w:pos="9026" w:leader="dot"/>
            </w:tabs>
            <w:rPr/>
          </w:pPr>
          <w:hyperlink w:anchor="__RefHeading___Toc2686080_3650668749">
            <w:r>
              <w:rPr>
                <w:webHidden/>
                <w:rStyle w:val="IndexLink"/>
                <w:rtl w:val="true"/>
              </w:rPr>
              <w:t>[</w:t>
            </w:r>
            <w:r>
              <w:rPr>
                <w:rStyle w:val="IndexLink"/>
                <w:rtl w:val="true"/>
              </w:rPr>
              <w:t>اول رمضان</w:t>
            </w:r>
            <w:r>
              <w:rPr>
                <w:rStyle w:val="IndexLink"/>
                <w:rtl w:val="true"/>
              </w:rPr>
              <w:t xml:space="preserve">: </w:t>
            </w:r>
            <w:r>
              <w:rPr>
                <w:rStyle w:val="IndexLink"/>
                <w:rtl w:val="true"/>
              </w:rPr>
              <w:t>در رشت</w:t>
            </w:r>
            <w:r>
              <w:rPr>
                <w:rStyle w:val="IndexLink"/>
                <w:rtl w:val="true"/>
              </w:rPr>
              <w:t>]</w:t>
              <w:tab/>
            </w:r>
            <w:r>
              <w:rPr>
                <w:rStyle w:val="IndexLink"/>
              </w:rPr>
              <w:t>98</w:t>
            </w:r>
          </w:hyperlink>
        </w:p>
        <w:p>
          <w:pPr>
            <w:pStyle w:val="Contents3"/>
            <w:tabs>
              <w:tab w:val="clear" w:pos="8459"/>
              <w:tab w:val="right" w:pos="9026" w:leader="dot"/>
            </w:tabs>
            <w:rPr/>
          </w:pPr>
          <w:hyperlink w:anchor="__RefHeading___Toc2686082_3650668749">
            <w:r>
              <w:rPr>
                <w:webHidden/>
                <w:rStyle w:val="IndexLink"/>
                <w:rtl w:val="true"/>
              </w:rPr>
              <w:t>[</w:t>
            </w:r>
            <w:r>
              <w:rPr>
                <w:rStyle w:val="IndexLink"/>
              </w:rPr>
              <w:t>12</w:t>
            </w:r>
            <w:r>
              <w:rPr>
                <w:rStyle w:val="IndexLink"/>
                <w:rtl w:val="true"/>
              </w:rPr>
              <w:t xml:space="preserve"> </w:t>
            </w:r>
            <w:r>
              <w:rPr>
                <w:rStyle w:val="IndexLink"/>
                <w:rtl w:val="true"/>
              </w:rPr>
              <w:t>رمضان</w:t>
            </w:r>
            <w:r>
              <w:rPr>
                <w:rStyle w:val="IndexLink"/>
                <w:rtl w:val="true"/>
              </w:rPr>
              <w:t xml:space="preserve">: </w:t>
            </w:r>
            <w:r>
              <w:rPr>
                <w:rStyle w:val="IndexLink"/>
                <w:rtl w:val="true"/>
              </w:rPr>
              <w:t>حركت از باطوم</w:t>
            </w:r>
            <w:r>
              <w:rPr>
                <w:rStyle w:val="IndexLink"/>
                <w:rtl w:val="true"/>
              </w:rPr>
              <w:t>]</w:t>
              <w:tab/>
            </w:r>
            <w:r>
              <w:rPr>
                <w:rStyle w:val="IndexLink"/>
              </w:rPr>
              <w:t>100</w:t>
            </w:r>
          </w:hyperlink>
        </w:p>
        <w:p>
          <w:pPr>
            <w:pStyle w:val="Contents3"/>
            <w:tabs>
              <w:tab w:val="clear" w:pos="8459"/>
              <w:tab w:val="right" w:pos="9026" w:leader="dot"/>
            </w:tabs>
            <w:rPr/>
          </w:pPr>
          <w:hyperlink w:anchor="__RefHeading___Toc2686084_3650668749">
            <w:r>
              <w:rPr>
                <w:webHidden/>
                <w:rStyle w:val="IndexLink"/>
                <w:rtl w:val="true"/>
              </w:rPr>
              <w:t>[</w:t>
            </w:r>
            <w:r>
              <w:rPr>
                <w:rStyle w:val="IndexLink"/>
                <w:rtl w:val="true"/>
              </w:rPr>
              <w:t>ورود به اسلامبول</w:t>
            </w:r>
            <w:r>
              <w:rPr>
                <w:rStyle w:val="IndexLink"/>
                <w:rtl w:val="true"/>
              </w:rPr>
              <w:t>]</w:t>
              <w:tab/>
            </w:r>
            <w:r>
              <w:rPr>
                <w:rStyle w:val="IndexLink"/>
              </w:rPr>
              <w:t>102</w:t>
            </w:r>
          </w:hyperlink>
        </w:p>
        <w:p>
          <w:pPr>
            <w:pStyle w:val="Contents3"/>
            <w:tabs>
              <w:tab w:val="clear" w:pos="8459"/>
              <w:tab w:val="right" w:pos="9026" w:leader="dot"/>
            </w:tabs>
            <w:rPr/>
          </w:pPr>
          <w:hyperlink w:anchor="__RefHeading___Toc2686086_3650668749">
            <w:r>
              <w:rPr>
                <w:webHidden/>
                <w:rStyle w:val="IndexLink"/>
                <w:rtl w:val="true"/>
              </w:rPr>
              <w:t>[</w:t>
            </w:r>
            <w:r>
              <w:rPr>
                <w:rStyle w:val="IndexLink"/>
                <w:rtl w:val="true"/>
              </w:rPr>
              <w:t>حضور در مجلس سلامِ سلطان عثمانى</w:t>
            </w:r>
            <w:r>
              <w:rPr>
                <w:rStyle w:val="IndexLink"/>
                <w:rtl w:val="true"/>
              </w:rPr>
              <w:t>]</w:t>
              <w:tab/>
            </w:r>
            <w:r>
              <w:rPr>
                <w:rStyle w:val="IndexLink"/>
              </w:rPr>
              <w:t>105</w:t>
            </w:r>
          </w:hyperlink>
        </w:p>
        <w:p>
          <w:pPr>
            <w:pStyle w:val="Contents3"/>
            <w:tabs>
              <w:tab w:val="clear" w:pos="8459"/>
              <w:tab w:val="right" w:pos="9026" w:leader="dot"/>
            </w:tabs>
            <w:rPr/>
          </w:pPr>
          <w:hyperlink w:anchor="__RefHeading___Toc2686088_3650668749">
            <w:r>
              <w:rPr>
                <w:webHidden/>
                <w:rStyle w:val="IndexLink"/>
                <w:rtl w:val="true"/>
              </w:rPr>
              <w:t>[</w:t>
            </w:r>
            <w:r>
              <w:rPr>
                <w:rStyle w:val="IndexLink"/>
              </w:rPr>
              <w:t>4</w:t>
            </w:r>
            <w:r>
              <w:rPr>
                <w:rStyle w:val="IndexLink"/>
                <w:rtl w:val="true"/>
              </w:rPr>
              <w:t xml:space="preserve"> </w:t>
            </w:r>
            <w:r>
              <w:rPr>
                <w:rStyle w:val="IndexLink"/>
                <w:rtl w:val="true"/>
              </w:rPr>
              <w:t>شوال</w:t>
            </w:r>
            <w:r>
              <w:rPr>
                <w:rStyle w:val="IndexLink"/>
                <w:rtl w:val="true"/>
              </w:rPr>
              <w:t>]</w:t>
              <w:tab/>
            </w:r>
            <w:r>
              <w:rPr>
                <w:rStyle w:val="IndexLink"/>
              </w:rPr>
              <w:t>107</w:t>
            </w:r>
          </w:hyperlink>
        </w:p>
        <w:p>
          <w:pPr>
            <w:pStyle w:val="Contents3"/>
            <w:tabs>
              <w:tab w:val="clear" w:pos="8459"/>
              <w:tab w:val="right" w:pos="9026" w:leader="dot"/>
            </w:tabs>
            <w:rPr/>
          </w:pPr>
          <w:hyperlink w:anchor="__RefHeading___Toc2686090_3650668749">
            <w:r>
              <w:rPr>
                <w:webHidden/>
                <w:rStyle w:val="IndexLink"/>
                <w:rtl w:val="true"/>
              </w:rPr>
              <w:t>[</w:t>
            </w:r>
            <w:r>
              <w:rPr>
                <w:rStyle w:val="IndexLink"/>
              </w:rPr>
              <w:t>9</w:t>
            </w:r>
            <w:r>
              <w:rPr>
                <w:rStyle w:val="IndexLink"/>
                <w:rtl w:val="true"/>
              </w:rPr>
              <w:t xml:space="preserve"> </w:t>
            </w:r>
            <w:r>
              <w:rPr>
                <w:rStyle w:val="IndexLink"/>
                <w:rtl w:val="true"/>
              </w:rPr>
              <w:t>شوال</w:t>
            </w:r>
            <w:r>
              <w:rPr>
                <w:rStyle w:val="IndexLink"/>
                <w:rtl w:val="true"/>
              </w:rPr>
              <w:t xml:space="preserve">: </w:t>
            </w:r>
            <w:r>
              <w:rPr>
                <w:rStyle w:val="IndexLink"/>
                <w:rtl w:val="true"/>
              </w:rPr>
              <w:t>حركت به طرف اسكندريه</w:t>
            </w:r>
            <w:r>
              <w:rPr>
                <w:rStyle w:val="IndexLink"/>
                <w:rtl w:val="true"/>
              </w:rPr>
              <w:t>]</w:t>
              <w:tab/>
            </w:r>
            <w:r>
              <w:rPr>
                <w:rStyle w:val="IndexLink"/>
              </w:rPr>
              <w:t>108</w:t>
            </w:r>
          </w:hyperlink>
        </w:p>
        <w:p>
          <w:pPr>
            <w:pStyle w:val="Contents3"/>
            <w:tabs>
              <w:tab w:val="clear" w:pos="8459"/>
              <w:tab w:val="right" w:pos="9026" w:leader="dot"/>
            </w:tabs>
            <w:rPr/>
          </w:pPr>
          <w:hyperlink w:anchor="__RefHeading___Toc2686092_3650668749">
            <w:r>
              <w:rPr>
                <w:webHidden/>
                <w:rStyle w:val="IndexLink"/>
                <w:rtl w:val="true"/>
              </w:rPr>
              <w:t>[</w:t>
            </w:r>
            <w:r>
              <w:rPr>
                <w:rStyle w:val="IndexLink"/>
                <w:rtl w:val="true"/>
              </w:rPr>
              <w:t xml:space="preserve">پنج شنبه </w:t>
            </w:r>
            <w:r>
              <w:rPr>
                <w:rStyle w:val="IndexLink"/>
              </w:rPr>
              <w:t>11</w:t>
            </w:r>
            <w:r>
              <w:rPr>
                <w:rStyle w:val="IndexLink"/>
                <w:rtl w:val="true"/>
              </w:rPr>
              <w:t xml:space="preserve"> </w:t>
            </w:r>
            <w:r>
              <w:rPr>
                <w:rStyle w:val="IndexLink"/>
                <w:rtl w:val="true"/>
              </w:rPr>
              <w:t>شوال</w:t>
            </w:r>
            <w:r>
              <w:rPr>
                <w:rStyle w:val="IndexLink"/>
                <w:rtl w:val="true"/>
              </w:rPr>
              <w:t xml:space="preserve">: </w:t>
            </w:r>
            <w:r>
              <w:rPr>
                <w:rStyle w:val="IndexLink"/>
                <w:rtl w:val="true"/>
              </w:rPr>
              <w:t>ازمير</w:t>
            </w:r>
            <w:r>
              <w:rPr>
                <w:rStyle w:val="IndexLink"/>
                <w:rtl w:val="true"/>
              </w:rPr>
              <w:t>]</w:t>
              <w:tab/>
            </w:r>
            <w:r>
              <w:rPr>
                <w:rStyle w:val="IndexLink"/>
              </w:rPr>
              <w:t>109</w:t>
            </w:r>
          </w:hyperlink>
        </w:p>
        <w:p>
          <w:pPr>
            <w:pStyle w:val="Contents3"/>
            <w:tabs>
              <w:tab w:val="clear" w:pos="8459"/>
              <w:tab w:val="right" w:pos="9026" w:leader="dot"/>
            </w:tabs>
            <w:rPr/>
          </w:pPr>
          <w:hyperlink w:anchor="__RefHeading___Toc2686094_3650668749">
            <w:r>
              <w:rPr>
                <w:webHidden/>
                <w:rStyle w:val="IndexLink"/>
                <w:rtl w:val="true"/>
              </w:rPr>
              <w:t>[</w:t>
            </w:r>
            <w:r>
              <w:rPr>
                <w:rStyle w:val="IndexLink"/>
                <w:rtl w:val="true"/>
              </w:rPr>
              <w:t>اسكندريه</w:t>
            </w:r>
            <w:r>
              <w:rPr>
                <w:rStyle w:val="IndexLink"/>
                <w:rtl w:val="true"/>
              </w:rPr>
              <w:t>]</w:t>
              <w:tab/>
            </w:r>
            <w:r>
              <w:rPr>
                <w:rStyle w:val="IndexLink"/>
              </w:rPr>
              <w:t>111</w:t>
            </w:r>
          </w:hyperlink>
        </w:p>
        <w:p>
          <w:pPr>
            <w:pStyle w:val="Contents3"/>
            <w:tabs>
              <w:tab w:val="clear" w:pos="8459"/>
              <w:tab w:val="right" w:pos="9026" w:leader="dot"/>
            </w:tabs>
            <w:rPr/>
          </w:pPr>
          <w:hyperlink w:anchor="__RefHeading___Toc2686096_3650668749">
            <w:r>
              <w:rPr>
                <w:webHidden/>
                <w:rStyle w:val="IndexLink"/>
                <w:rtl w:val="true"/>
              </w:rPr>
              <w:t>[</w:t>
            </w:r>
            <w:r>
              <w:rPr>
                <w:rStyle w:val="IndexLink"/>
                <w:rtl w:val="true"/>
              </w:rPr>
              <w:t>حركت از اسكندريه</w:t>
            </w:r>
            <w:r>
              <w:rPr>
                <w:rStyle w:val="IndexLink"/>
                <w:rtl w:val="true"/>
              </w:rPr>
              <w:t>]</w:t>
              <w:tab/>
            </w:r>
            <w:r>
              <w:rPr>
                <w:rStyle w:val="IndexLink"/>
              </w:rPr>
              <w:t>113</w:t>
            </w:r>
          </w:hyperlink>
        </w:p>
        <w:p>
          <w:pPr>
            <w:pStyle w:val="Contents3"/>
            <w:tabs>
              <w:tab w:val="clear" w:pos="8459"/>
              <w:tab w:val="right" w:pos="9026" w:leader="dot"/>
            </w:tabs>
            <w:rPr/>
          </w:pPr>
          <w:hyperlink w:anchor="__RefHeading___Toc2686098_3650668749">
            <w:r>
              <w:rPr>
                <w:webHidden/>
                <w:rStyle w:val="IndexLink"/>
                <w:rtl w:val="true"/>
              </w:rPr>
              <w:t>[</w:t>
            </w:r>
            <w:r>
              <w:rPr>
                <w:rStyle w:val="IndexLink"/>
              </w:rPr>
              <w:t>16</w:t>
            </w:r>
            <w:r>
              <w:rPr>
                <w:rStyle w:val="IndexLink"/>
                <w:rtl w:val="true"/>
              </w:rPr>
              <w:t xml:space="preserve"> </w:t>
            </w:r>
            <w:r>
              <w:rPr>
                <w:rStyle w:val="IndexLink"/>
                <w:rtl w:val="true"/>
              </w:rPr>
              <w:t>ذى قعده</w:t>
            </w:r>
            <w:r>
              <w:rPr>
                <w:rStyle w:val="IndexLink"/>
                <w:rtl w:val="true"/>
              </w:rPr>
              <w:t xml:space="preserve">: </w:t>
            </w:r>
            <w:r>
              <w:rPr>
                <w:rStyle w:val="IndexLink"/>
                <w:rtl w:val="true"/>
              </w:rPr>
              <w:t>در بقيع</w:t>
            </w:r>
            <w:r>
              <w:rPr>
                <w:rStyle w:val="IndexLink"/>
                <w:rtl w:val="true"/>
              </w:rPr>
              <w:t>]</w:t>
              <w:tab/>
            </w:r>
            <w:r>
              <w:rPr>
                <w:rStyle w:val="IndexLink"/>
              </w:rPr>
              <w:t>116</w:t>
            </w:r>
          </w:hyperlink>
        </w:p>
        <w:p>
          <w:pPr>
            <w:pStyle w:val="Contents3"/>
            <w:tabs>
              <w:tab w:val="clear" w:pos="8459"/>
              <w:tab w:val="right" w:pos="9026" w:leader="dot"/>
            </w:tabs>
            <w:rPr/>
          </w:pPr>
          <w:hyperlink w:anchor="__RefHeading___Toc2686100_3650668749">
            <w:r>
              <w:rPr>
                <w:webHidden/>
                <w:rStyle w:val="IndexLink"/>
                <w:rtl w:val="true"/>
              </w:rPr>
              <w:t>[</w:t>
            </w:r>
            <w:r>
              <w:rPr>
                <w:rStyle w:val="IndexLink"/>
                <w:rtl w:val="true"/>
              </w:rPr>
              <w:t>ششم ذى حجه</w:t>
            </w:r>
            <w:r>
              <w:rPr>
                <w:rStyle w:val="IndexLink"/>
                <w:rtl w:val="true"/>
              </w:rPr>
              <w:t xml:space="preserve">: </w:t>
            </w:r>
            <w:r>
              <w:rPr>
                <w:rStyle w:val="IndexLink"/>
                <w:rtl w:val="true"/>
              </w:rPr>
              <w:t>ورود به مكه</w:t>
            </w:r>
            <w:r>
              <w:rPr>
                <w:rStyle w:val="IndexLink"/>
                <w:rtl w:val="true"/>
              </w:rPr>
              <w:t>]</w:t>
              <w:tab/>
            </w:r>
            <w:r>
              <w:rPr>
                <w:rStyle w:val="IndexLink"/>
              </w:rPr>
              <w:t>118</w:t>
            </w:r>
          </w:hyperlink>
        </w:p>
        <w:p>
          <w:pPr>
            <w:pStyle w:val="Contents3"/>
            <w:tabs>
              <w:tab w:val="clear" w:pos="8459"/>
              <w:tab w:val="right" w:pos="9026" w:leader="dot"/>
            </w:tabs>
            <w:rPr/>
          </w:pPr>
          <w:hyperlink w:anchor="__RefHeading___Toc2686102_3650668749">
            <w:r>
              <w:rPr>
                <w:webHidden/>
                <w:rStyle w:val="IndexLink"/>
                <w:rtl w:val="true"/>
              </w:rPr>
              <w:t>[</w:t>
            </w:r>
            <w:r>
              <w:rPr>
                <w:rStyle w:val="IndexLink"/>
                <w:rtl w:val="true"/>
              </w:rPr>
              <w:t>اقامت شانزده روزه در مكه</w:t>
            </w:r>
            <w:r>
              <w:rPr>
                <w:rStyle w:val="IndexLink"/>
                <w:rtl w:val="true"/>
              </w:rPr>
              <w:t>]</w:t>
              <w:tab/>
            </w:r>
            <w:r>
              <w:rPr>
                <w:rStyle w:val="IndexLink"/>
              </w:rPr>
              <w:t>121</w:t>
            </w:r>
          </w:hyperlink>
        </w:p>
        <w:p>
          <w:pPr>
            <w:pStyle w:val="Contents3"/>
            <w:tabs>
              <w:tab w:val="clear" w:pos="8459"/>
              <w:tab w:val="right" w:pos="9026" w:leader="dot"/>
            </w:tabs>
            <w:rPr/>
          </w:pPr>
          <w:hyperlink w:anchor="__RefHeading___Toc2686104_3650668749">
            <w:r>
              <w:rPr>
                <w:webHidden/>
                <w:rStyle w:val="IndexLink"/>
                <w:rtl w:val="true"/>
              </w:rPr>
              <w:t>[</w:t>
            </w:r>
            <w:r>
              <w:rPr>
                <w:rStyle w:val="IndexLink"/>
                <w:rtl w:val="true"/>
              </w:rPr>
              <w:t>در قرنطينه طور سينا</w:t>
            </w:r>
            <w:r>
              <w:rPr>
                <w:rStyle w:val="IndexLink"/>
                <w:rtl w:val="true"/>
              </w:rPr>
              <w:t>]</w:t>
              <w:tab/>
            </w:r>
            <w:r>
              <w:rPr>
                <w:rStyle w:val="IndexLink"/>
              </w:rPr>
              <w:t>122</w:t>
            </w:r>
          </w:hyperlink>
        </w:p>
        <w:p>
          <w:pPr>
            <w:pStyle w:val="Contents3"/>
            <w:tabs>
              <w:tab w:val="clear" w:pos="8459"/>
              <w:tab w:val="right" w:pos="9026" w:leader="dot"/>
            </w:tabs>
            <w:rPr/>
          </w:pPr>
          <w:hyperlink w:anchor="__RefHeading___Toc2686106_3650668749">
            <w:r>
              <w:rPr>
                <w:webHidden/>
                <w:rStyle w:val="IndexLink"/>
                <w:rtl w:val="true"/>
              </w:rPr>
              <w:t>[</w:t>
            </w:r>
            <w:r>
              <w:rPr>
                <w:rStyle w:val="IndexLink"/>
                <w:rtl w:val="true"/>
              </w:rPr>
              <w:t>در استانبول</w:t>
            </w:r>
            <w:r>
              <w:rPr>
                <w:rStyle w:val="IndexLink"/>
                <w:rtl w:val="true"/>
              </w:rPr>
              <w:t>]</w:t>
              <w:tab/>
            </w:r>
            <w:r>
              <w:rPr>
                <w:rStyle w:val="IndexLink"/>
              </w:rPr>
              <w:t>125</w:t>
            </w:r>
          </w:hyperlink>
        </w:p>
        <w:p>
          <w:pPr>
            <w:pStyle w:val="Contents3"/>
            <w:tabs>
              <w:tab w:val="clear" w:pos="8459"/>
              <w:tab w:val="right" w:pos="9026" w:leader="dot"/>
            </w:tabs>
            <w:rPr/>
          </w:pPr>
          <w:hyperlink w:anchor="__RefHeading___Toc2686108_3650668749">
            <w:r>
              <w:rPr>
                <w:webHidden/>
                <w:rStyle w:val="IndexLink"/>
                <w:rtl w:val="true"/>
              </w:rPr>
              <w:t>[</w:t>
            </w:r>
            <w:r>
              <w:rPr>
                <w:rStyle w:val="IndexLink"/>
                <w:rtl w:val="true"/>
              </w:rPr>
              <w:t>ورود به بادكوبه</w:t>
            </w:r>
            <w:r>
              <w:rPr>
                <w:rStyle w:val="IndexLink"/>
                <w:rtl w:val="true"/>
              </w:rPr>
              <w:t>]</w:t>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2_21964"/>
      <w:bookmarkStart w:id="1" w:name="pg1822_21964"/>
      <w:bookmarkEnd w:id="1"/>
    </w:p>
    <w:p>
      <w:pPr>
        <w:pStyle w:val="Heading2"/>
        <w:numPr>
          <w:ilvl w:val="1"/>
          <w:numId w:val="1"/>
        </w:numPr>
        <w:rPr/>
      </w:pPr>
      <w:bookmarkStart w:id="2" w:name="pg1822_21964"/>
      <w:bookmarkStart w:id="3" w:name="__RefHeading___Toc268602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جعفريان، رسول،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 ابوالقاسم مرجاني‌آيين‌كلاني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سفر مكه معظمه ميرزا محمودخان مديرالدوله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كوشش رسول جعفريان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مرجاني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سفر 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مرجاني‌آئين‌كلائي، ابوالقاسم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مدير‌الدوله، محمود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مرجاني‌آئين‌كلائي، ابوالقاسم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مدير‌الدوله، محمود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۱۵۴۹۳۰۲</w:t>
      </w:r>
    </w:p>
    <w:p>
      <w:pPr>
        <w:pStyle w:val="Heading2"/>
        <w:numPr>
          <w:ilvl w:val="1"/>
          <w:numId w:val="1"/>
        </w:numPr>
        <w:rPr/>
      </w:pPr>
      <w:bookmarkStart w:id="5" w:name="__RefHeading___Toc2686030_3650668749"/>
      <w:bookmarkStart w:id="6" w:name="_Toc2"/>
      <w:bookmarkEnd w:id="5"/>
      <w:r>
        <w:rPr>
          <w:rtl w:val="true"/>
        </w:rPr>
        <w:t>سفرنامه مرجانى‌</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686032_3650668749"/>
      <w:bookmarkStart w:id="8" w:name="_Toc3"/>
      <w:bookmarkEnd w:id="7"/>
      <w:r>
        <w:rPr>
          <w:rtl w:val="true"/>
        </w:rPr>
        <w:t>اشاره</w:t>
      </w:r>
      <w:bookmarkStart w:id="9" w:name="pg1822_21986"/>
      <w:bookmarkEnd w:id="8"/>
    </w:p>
    <w:p>
      <w:pPr>
        <w:pStyle w:val="Heading3"/>
        <w:numPr>
          <w:ilvl w:val="2"/>
          <w:numId w:val="1"/>
        </w:numPr>
        <w:rPr/>
      </w:pPr>
      <w:bookmarkStart w:id="10" w:name="__RefHeading___Toc2686034_3650668749"/>
      <w:bookmarkStart w:id="11" w:name="_Toc4"/>
      <w:bookmarkEnd w:id="9"/>
      <w:bookmarkEnd w:id="10"/>
      <w:r>
        <w:rPr>
          <w:rtl w:val="true"/>
        </w:rPr>
        <w:t>مقدمه مصحّح‌</w:t>
      </w:r>
      <w:bookmarkEnd w:id="11"/>
    </w:p>
    <w:p>
      <w:pPr>
        <w:pStyle w:val="BookText"/>
        <w:rPr/>
      </w:pPr>
      <w:r>
        <w:rPr>
          <w:rFonts w:ascii="IRNazanin" w:hAnsi="IRNazanin" w:eastAsia="IRNazanin"/>
          <w:color w:val="111111"/>
          <w:sz w:val="28"/>
          <w:sz w:val="28"/>
          <w:szCs w:val="28"/>
          <w:rtl w:val="true"/>
          <w:lang w:bidi="fa-IR"/>
        </w:rPr>
        <w:t>نويسنده اين سفرنامه ابوالقاسم مرجانى آئين كلائى، يك روحانى از اهالى طالقان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و آيينكلا از روستاهاى طالقان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اشاره در باره طالقان مناسبت داشته باشد كه طالقان با وسعتى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عرض شمالى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طول شرقى، در شمال غربى تهران واقع است، درست در ميان كوههاى برفگير البرز، از غرب ارتفاعات كندوان،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قزوين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روستاهاى طالقان در دامنه‌هاى جنوبى و شمالى در ارتفاع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دريا در امتداد رودخانهها و كنار چشمهسارها پراكنده شدهاند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نويسنده، اطلاع بيشترى نداريم، جز آنكه از اين سفرنامه و آگاهيهاى جستهگريخته آن ميتوانيم حدس</w:t>
      </w:r>
    </w:p>
    <w:p>
      <w:pPr>
        <w:pStyle w:val="BookText"/>
        <w:rPr/>
      </w:pPr>
      <w:r>
        <w:rPr>
          <w:rFonts w:ascii="IRNazanin" w:hAnsi="IRNazanin" w:eastAsia="IRNazanin"/>
          <w:color w:val="111111"/>
          <w:sz w:val="28"/>
          <w:sz w:val="28"/>
          <w:szCs w:val="28"/>
          <w:rtl w:val="true"/>
          <w:lang w:bidi="fa-IR"/>
        </w:rPr>
        <w:t>بزنيم كه وى يك روحانى روضه خوان و در عين حال، شخصى فرهيخته بوده و دست كم به اين اندازه توانايى داشته است كه اين سفرنامه را تقريباً به صورتى نسبتاً شيرين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سفرنامه حاضر، نشانگر تسلط نسبى او به فن نگارش در حدى متوسط و شايد اندكى بالاتر، نسبت به زمان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سفر وى، بر اساس آنچه از متن به دست مى‌آيد، از رمضان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محرم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باره تاريخگذارى روزهاى پايانى سفر، على الأصول به اشتباه افتاده و با اين كه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رفته است، دوباره از روزهاى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خبر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اينكه وى در شعبان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يعنى هفت ماه پس از بازگشت، اين متن را تحرير نهايى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گزارش سفر به عتبات خود را كوتاه نوشته و به علاوه متن را تا كربلا تمام كرده و خبرى از بازگشت به ايران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نيازى به اين كار نميديده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هفت نفر از آشنايان خود كه از طالقان بوده‌اند، به اين سفر رفته و تا آخر نيز با آنان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او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سبب شد تا ما نام اين سفرنامه را كه مؤلف عنوانى براى آن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هشت نفر در</w:t>
      </w:r>
    </w:p>
    <w:p>
      <w:pPr>
        <w:pStyle w:val="BookText"/>
        <w:rPr/>
      </w:pPr>
      <w:r>
        <w:rPr>
          <w:rFonts w:ascii="IRNazanin" w:hAnsi="IRNazanin" w:eastAsia="IRNazanin"/>
          <w:color w:val="111111"/>
          <w:sz w:val="28"/>
          <w:sz w:val="28"/>
          <w:szCs w:val="28"/>
          <w:rtl w:val="true"/>
          <w:lang w:bidi="fa-IR"/>
        </w:rPr>
        <w:t>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افراد را در صفحات نخست سفرنامه ملاحظه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عبور وى، يك مسير دريايى است كه در نيمه اخير دوره قاجارى كم وبيش مورد استفاده حجاج، به خصوص افراد ثروتمند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راه باكو به تفليس رفته و از آنجا از راه درياى سياه به استانبول و سپس وارد درياى مديترانه شده، به بيروت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دمشق شده و پس از زيارت حضرت زينب و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قطار تازه تأسيس ميان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راهىِ حرمين شريفين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قطار تا مدينه منوره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اقامت چند روزه در مدينه عازم مكه شده، اعمال حج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از جده به سمت درياى عمان و سپس خليج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پياده شده و از آنجا عازم عتبات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وصف او از پديدههايى كه برابر ديدگانش بوده، وصفى خواندنى و همراه با طنز مختصرى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سبب شيرينى محدود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نگارش فارسى اندكى روان تر شده بود و اين روانى را در نوشته حاضر نيز مى‌توان 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اتفاق بزرگ و مهمى در اين سفر روى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تنها استثنا، داستانى است كه براى بخشى از كاروان حجاج در نزديكى مدينه، در وقت</w:t>
      </w:r>
    </w:p>
    <w:p>
      <w:pPr>
        <w:pStyle w:val="BookText"/>
        <w:rPr/>
      </w:pPr>
      <w:r>
        <w:rPr>
          <w:rFonts w:ascii="IRNazanin" w:hAnsi="IRNazanin" w:eastAsia="IRNazanin"/>
          <w:color w:val="111111"/>
          <w:sz w:val="28"/>
          <w:sz w:val="28"/>
          <w:szCs w:val="28"/>
          <w:rtl w:val="true"/>
          <w:lang w:bidi="fa-IR"/>
        </w:rPr>
        <w:t>خروج از آن، به سمت مكه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جالب توجه است؛ به خصوصكه همين گزارش به روايت ديگرى در سفرنامه ميرزا على هسته‌اى نيز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سفرنامه را كه درست در همين سال نوشته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گزارش مكمّل يكديگر است و ما متن مربوط به ماجراى حمله به كاروان حجاج را در بيرون مدينه از سفرنامه ميرزا على هستهاى در پاورقى اينجا آورده‌ايم تا دو روايت كامل كننده ماجرا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برخى از آگاهيهاى مختصر در باره اماكن نيز اشاره كرده، كه ممكن است نكته تازهاى درآن يافت شود؛ از جمله درباره ضريح امامان در بقيع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چهار تن، كه هر يك جان تمام عالم‌اند، مرادف هم در ميان يك ضريح نورانى فولادى مزيّن به مليله‌هاى نقره كه تخميناً پنجاه هزار تومان خرج صنعت و نصب وى از جناب حاجى امين السلطنه ايرانى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bookmarkStart w:id="12" w:name="pg1822_21997"/>
    </w:p>
    <w:p>
      <w:pPr>
        <w:pStyle w:val="BookText"/>
        <w:rPr/>
      </w:pPr>
      <w:bookmarkEnd w:id="12"/>
      <w:r>
        <w:rPr>
          <w:rFonts w:ascii="Amiri" w:hAnsi="Amiri" w:eastAsia="Amiri" w:cs="Amiri"/>
          <w:color w:val="111111"/>
          <w:sz w:val="28"/>
          <w:sz w:val="28"/>
          <w:szCs w:val="28"/>
          <w:rtl w:val="true"/>
          <w:lang w:bidi="ar-SA"/>
        </w:rPr>
        <w:t>وَلِلَّهِ عَلَى النَّاسِ‌حِجُّ الْبَيْتِ‌مَنِ‌اسْتَطاعَ إِلَيْهِ سَبيلا وقوله الحق</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2686036_3650668749"/>
      <w:bookmarkStart w:id="14" w:name="_Toc5"/>
      <w:bookmarkEnd w:id="13"/>
      <w:r>
        <w:rPr>
          <w:rtl w:val="true"/>
        </w:rPr>
        <w:t>[</w:t>
      </w:r>
      <w:r>
        <w:rPr>
          <w:rtl w:val="true"/>
        </w:rPr>
        <w:t>آغاز راه</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باليمن و السعاده و الاقبال از حُسن طالع و يمن مَطلع، از همَّت والاى اعلى حضرت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اجابت دعوت حضرت خليلُ‌الرحمن، جناب احديت اسباب عزيمت زيارت خانه مباركه و حرم با احترام خود را براى اين بندگان قليلُ البضاعه خود به احسن الوجوه و اسهل الطرق مهيا فرمود و با وجود چندين نوع گرفتارى وپريشان حالى و بيچارگى قلوب منكسره اين شكسته‌گان را شوق طواف خانه‌اش بيقرار و عشق تقبيل آستانش مانند مغناطيس افئده اين بيچارگان را به سمت خودش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ملازمت و مصاحبت هفت تن از سعادتمندان وطن؛ اعنى جناب مستطاب، سلاله السادات العظام آقاى حاجى سيد مهدى نقيب السادات حنجونى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ومرحوم مغفور مبرور حاجى ملا محمّد حسين واعظ گلينكى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kanilG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جناب سلاله السادات، حاجى سيد اشرف</w:t>
      </w:r>
    </w:p>
    <w:p>
      <w:pPr>
        <w:pStyle w:val="BookText"/>
        <w:rPr/>
      </w:pPr>
      <w:r>
        <w:rPr>
          <w:rFonts w:ascii="IRNazanin" w:hAnsi="IRNazanin" w:eastAsia="IRNazanin"/>
          <w:color w:val="111111"/>
          <w:sz w:val="28"/>
          <w:sz w:val="28"/>
          <w:szCs w:val="28"/>
          <w:rtl w:val="true"/>
          <w:lang w:bidi="fa-IR"/>
        </w:rPr>
        <w:t>گلينكى و جناب سلاله السادات حاجى سيد جليل وركشى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hsakraV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جناب حاجى محمد حسن گلينكى و جناب حاجى فتحعلى شهركى و جناب حاجى محمد كولجى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jalvoK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زاد الله اعمارهم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بنده شرمنده، تراب اقدام الواعظين المشهور به واعظ غير متّعظ و نائم غير مستيقظ، غبار نعال الحجاج و العمَار عبد عبيد خاكسار ابوالقاسم مرجانى آئين كلائى در روز مسعود شنبه بيست و هفتم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الصيام در سال فرخنده يك هزار و سيصد و سى و يك</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با نيات خالصه و اغماض و اعراض از تمام علايق و عوايق، دست از تمام ماسِوى كشيده و چشم از عموم غير الله پوشيده و حقيقتاً مصدوقه فرمايش و سفارش حضرت سرّ الله الناطق حضرت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على آبائه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واقع گرديده، حيث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أَرَدْتَ‌الْحَجَّ فَجَرِّدْ قَلْبَكَ لِلَّهِ تَعَالَى مِنْ كُلِّ شَاغِلٍ وَ حِجَابٍ وَ فَوِّضْ أُمُورَكَ إِلَى خَالِقِهَا وَ تَوَكَّلْ‌عَلَيْهِ فِى جَمِيعِ حَرَكَاتِكَ وَ سَكَنَاتِكَ وَ سَلِّمْ لِقَضَائِهِ وَ حُكْمِه وَ قَدَرِه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بر اساس منبع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قاصدين إلى الله و مهاجرين فى سبيل الله، با ازدحام عام مشايعت كنندگان با دلهاى پرسوز و چشم‌هاى اشكريز متعلّقان، به وضعى كه تا آن روز چنين عدّت و شورش و اجتماع براى تشييع مسافر بيت الله الحرام در ولايت ما كمتر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روز حركت از وطن از بابت صعوبت و سختى دل كندن از عموم علاقات وطنيكه فى الحقيقه تالى جان دادن بلكه عين موت ارادى و وداع به آن اهالى وطن، وداع آخرين لحظه حيات و وداع بازپسين بود،</w:t>
      </w:r>
      <w:bookmarkStart w:id="15" w:name="pg1822_22003"/>
    </w:p>
    <w:p>
      <w:pPr>
        <w:pStyle w:val="BookText"/>
        <w:rPr/>
      </w:pPr>
      <w:bookmarkEnd w:id="15"/>
      <w:r>
        <w:rPr>
          <w:rFonts w:ascii="IRNazanin" w:hAnsi="IRNazanin" w:eastAsia="IRNazanin"/>
          <w:color w:val="111111"/>
          <w:sz w:val="28"/>
          <w:sz w:val="28"/>
          <w:szCs w:val="28"/>
          <w:rtl w:val="true"/>
          <w:lang w:bidi="fa-IR"/>
        </w:rPr>
        <w:t>با هشت نفر مسافرين خدا از بابت اختلاف اماكن و تفاوت اقدام به وداع اهل و عيال و اقارب و صدقات لازمه ودعوات مأثوره تفرقهً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بنده بعد از اين كه قُرب صلات ظهر از دم قهوه‌خانه قريه شهرك از دست مشيعين خانه رهايى يافتيم، با هزار سعى و زحمت در پشت سر قريه كماكان به جناب آقاى حاجى نقيب السادات، كه حال انتظار مرا داشتند پيوستم و سايرين از رفقا چون از راه كلانك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تا شهرك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ملاقات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سه نفر از راه طالقان سُفلى عازم شده، عصرانه آن روز را به جناب عمده الأجلّه، آقا ميرزا خليل شهراسرى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rasa rhahS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زحمت افزا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خستگى و تحصيل استراحت حركت كرده، شب را وارد قريه اميرنان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nanrimA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خدمت دوستان بيتوته به عمل آمد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686038_3650668749"/>
      <w:bookmarkStart w:id="17" w:name="_Toc6"/>
      <w:bookmarkEnd w:id="16"/>
      <w:r>
        <w:rPr>
          <w:rtl w:val="true"/>
        </w:rPr>
        <w:t>[</w:t>
      </w:r>
      <w:r>
        <w:rPr>
          <w:rtl w:val="true"/>
        </w:rPr>
        <w:t>قزوين</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طلوع فجر ثانى،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آنجا در پذيرايى و لوازم تشييع ما را ممنون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نهارى به قريه شكرناب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يكى دو ساعت تحصيل راحت حركت، بدون مكث با زحمت بسيار هنگام مغرب خود را به شهر قزوين رسانده در سراى حاجى موسى به رفقاى وطن ملحق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اهالى قزوين بر عزيمت ما مطلع شدند، غالب ايشان به مقتضاى لوازم مسلمانى، تبجيلاتى نسبت به ما منظور داشته، مخصوصاً جناب مستطاب حاجى ميرزا ربيع تاجر، كه در سراى مرحوم شيخ الاسلام</w:t>
      </w:r>
    </w:p>
    <w:p>
      <w:pPr>
        <w:pStyle w:val="BookText"/>
        <w:rPr/>
      </w:pPr>
      <w:r>
        <w:rPr>
          <w:rFonts w:ascii="IRNazanin" w:hAnsi="IRNazanin" w:eastAsia="IRNazanin"/>
          <w:color w:val="111111"/>
          <w:sz w:val="28"/>
          <w:sz w:val="28"/>
          <w:szCs w:val="28"/>
          <w:rtl w:val="true"/>
          <w:lang w:bidi="fa-IR"/>
        </w:rPr>
        <w:t>حجره داشت، همّت بزرگى در راه اندازى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روسى براى ماها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پولهاى نقره ماها از قرار هر مناطى پنج هزار و نهصد دينار تبديل به مناط كاغذ گرديد و در تحميل وجه مخارج سفر مخفّف و راحت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تهيه بعضى از لوازم سفر،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روزى در قزوين وقوف نموده تا آن كه در روز سعيد عيد فطر يوم چهارشنبه غُرّه شوّال المكرّم ما حجاج ثمانيه، از اهل طالقان يك دستگاه گارى از سيد مَدَل نام قزوينى از قرار هر نفرى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كرايه تا به رشت اجاره نموده به سورت چى‌گرى مشهدى رحيم نام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گيلان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يك قيامت ثانوى در دم دروازه، از بابت وداع بعضى از مخصوصين براى ما مهاجرين دست داد كه خواهى و نخواهى ثانياً دل از همه بركنديم و روانه راه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 مخصوصه ثمانيه، متوكلًا على الله طالباً لرضاه، راهىِ راه خدا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ياللعجب كه در دم زنجير معروف جاده يكى از مواطنين طريق مشهدى على اكبر نام بعد از استعلام از مقاصد ما نمى‌دانم به بيچاره چه رسيده بود، عوض اينكه از ما درخواست دعاى دين يا دنيا نمايد، قرب يك ساعت نجومى جلو گارى را محكم گرفته، از فرد فرد ما نزديك به آنكه هر يك از ما را الزام شرعى نمايد، تمنّاى لعنت و نفرين بر مشروطه خواهان حاليه مى‌نمود تا آن كه با هزار التماس و منّت از وى رها شديم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ساعت به غروبِ آفتاب، به قريه كوئينى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neivoQ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ورود نموده، رحل اقامتِ شب انداختيم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شب سه نفر حاج كه عبارت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حاجى شيخعلى نورى و حاجى كاظم سولدهى مازندرانى و</w:t>
      </w:r>
    </w:p>
    <w:p>
      <w:pPr>
        <w:pStyle w:val="BookText"/>
        <w:rPr/>
      </w:pPr>
      <w:r>
        <w:rPr>
          <w:rFonts w:ascii="IRNazanin" w:hAnsi="IRNazanin" w:eastAsia="IRNazanin"/>
          <w:color w:val="111111"/>
          <w:sz w:val="28"/>
          <w:sz w:val="28"/>
          <w:szCs w:val="28"/>
          <w:rtl w:val="true"/>
          <w:lang w:bidi="fa-IR"/>
        </w:rPr>
        <w:t>حاجى محمد يوسف همدانى قزوينى المسكن به ما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كمال فراغت و راحت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پنجشنبه، دوم شوال از كوئينى حركت كرده، وقت نهار را به قهوهخانه شيرينسو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قهوه خانه و لوازم و اهل آن در كمال بى انصافى و كثافت بودند، ولى در جنب قهوهخانه رود جارى و در كنار رود، باغ تبريزى بسيار با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مقدار يك سنگ آب در وسط باغ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اسباب نهار و لوازم چاى را به آنجا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چهار ساعت در آنجا با صفا به تفريح و راحت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عصرى از آنجا رحلت كرده، نيم ساعت به غروب مانده، به درّه ملاعلى رسيديم كه قهوهخانه با لوازم پاكيزه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قهوهخانه‌چى از اكراد بود، باز سيلقه و انصافى كه ديده شد از او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از حسن طالع، نسيم خوش وزيد كه با آن همه پشه و موذيات، آنجا خوش گذرانيدم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صبحش كه جمعه سيم بود، حركت به سمت پاچنار از آنجا به پل لوشان، بعد از عبور از پل آهسته آهسته گرفتار باد معروف منجيل شديم تا به آن درجه شدّت كرد كه جلو قافله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با چندين زحمت و مرارت يك ساعت بعد از ظهر وارد قهوه‌خانه اوّل منجيل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قهوهخانه و چه قهوه‌چى، كه اگر رذالت قهوه‌چى و كثافت قهوه خانه را شرح دهم بيم آن است كه دفتر و خامه نيز كثيف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عذرخواهانه مى‌گذرم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ساعت مانده به غروب از منجيل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مانده به غروب آفتاب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قصبه فليه رودبار زيتون آن شب</w:t>
      </w:r>
    </w:p>
    <w:p>
      <w:pPr>
        <w:pStyle w:val="BookText"/>
        <w:rPr/>
      </w:pPr>
      <w:r>
        <w:rPr>
          <w:rFonts w:ascii="IRNazanin" w:hAnsi="IRNazanin" w:eastAsia="IRNazanin"/>
          <w:color w:val="111111"/>
          <w:sz w:val="28"/>
          <w:sz w:val="28"/>
          <w:szCs w:val="28"/>
          <w:rtl w:val="true"/>
          <w:lang w:bidi="fa-IR"/>
        </w:rPr>
        <w:t>را كه ليله چهارم شوال بود در بالاخانه سر دروازه كاروانسرا منزل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شب را به عنوان مهمانى صرف شام را در خدمت جناب مستطاب آخوند ملامحمد كركبودى، كه مقيم آنجا بودند،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را به منزل آمده، من الاتفاق يك دست مُطرب عراقى در آن شب در دكان روبروى منزل ما معركه آراستند به انواع و اقسام رقاصى و خوانندگى و بازى و مقلدى تا ثلث دويم شب حاضرين و ناظرين را مستفيض و مشغول داشتند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صبح آن روز حركت تا آنكه وقت ظهرى، در عين حرارت هوا، به قهوه‌خانه بقل‌سر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كثافت قهوهخانه و عفونت و بدى آب و هواى آنجا را كه در عرض سه ساعت بر ما در آنجا چه گذشت خوب است كه كوتاه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گرفتار يك نفر سورت‌چى بد دماغ ناهنجار شديم كه ابداً بوى ارفاق و انصاف از او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غروب شب يكشنبه، پنجم رسيديم به قهوه خانه اوّل امام زاده هاشم كه از كثرت گرمىِ هوا و ازدحام پشه در معموره اقامت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در كنار رود سفيد رحل شب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نحوى صبح كرديم، ولى رطوبت هوا و زمين صدمه كلى به ماها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روز يكشنبه پنجم گارى حركت نمود تا آن كه رسيديم به قريه جانعلى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توقف يكى دو ساعت به جهت صرف ناهار ما را به سنگر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ناهار مختصر در سنگر قرب يك تومان براى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يخ را يك من دوازده قران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هم حركت نموديم</w:t>
      </w:r>
      <w:r>
        <w:rPr>
          <w:rFonts w:eastAsia="IRNazanin" w:cs="IRNazanin"/>
          <w:color w:val="111111"/>
          <w:sz w:val="28"/>
          <w:szCs w:val="28"/>
          <w:rtl w:val="true"/>
          <w:lang w:bidi="fa-IR"/>
        </w:rPr>
        <w:t>.</w:t>
      </w:r>
      <w:bookmarkStart w:id="18" w:name="pg1822_22014"/>
    </w:p>
    <w:p>
      <w:pPr>
        <w:pStyle w:val="Heading3"/>
        <w:numPr>
          <w:ilvl w:val="2"/>
          <w:numId w:val="1"/>
        </w:numPr>
        <w:rPr/>
      </w:pPr>
      <w:bookmarkStart w:id="19" w:name="__RefHeading___Toc2686040_3650668749"/>
      <w:bookmarkStart w:id="20" w:name="_Toc7"/>
      <w:bookmarkEnd w:id="18"/>
      <w:bookmarkEnd w:id="19"/>
      <w:r>
        <w:rPr>
          <w:rtl w:val="true"/>
        </w:rPr>
        <w:t>[</w:t>
      </w:r>
      <w:r>
        <w:rPr>
          <w:rtl w:val="true"/>
        </w:rPr>
        <w:t>رشت</w:t>
      </w:r>
      <w:r>
        <w:rPr>
          <w:rtl w:val="true"/>
        </w:rPr>
        <w:t>]</w:t>
      </w:r>
      <w:bookmarkEnd w:id="20"/>
    </w:p>
    <w:p>
      <w:pPr>
        <w:pStyle w:val="BookText"/>
        <w:rPr/>
      </w:pPr>
      <w:r>
        <w:rPr>
          <w:rFonts w:ascii="IRNazanin" w:hAnsi="IRNazanin" w:eastAsia="IRNazanin"/>
          <w:color w:val="111111"/>
          <w:sz w:val="28"/>
          <w:sz w:val="28"/>
          <w:szCs w:val="28"/>
          <w:rtl w:val="true"/>
          <w:lang w:bidi="fa-IR"/>
        </w:rPr>
        <w:t>يك ساعت مانده بود به غروب آفتاب كه ورود شهر رشت شديم و به اختيار گارى‌چى در يك كاروانسراى مخروبه كثيف، كه در تمام رشت در كثافت ممتاز بود، ما را مسكن داد و حال آنكه شهر رشت در سى سال قبل مشاهده شده، مانند يك زاويه خرابه به نظر مى‌آمد وحاليه مثل قصور عاليه سلاطين به نظر جلوه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بناى شهر و اوضاع اهالى و حوالى آن هزار درجه ترقى كرده، تبديل به اعلى و احسن اما چه فايده ابداً شعار مذهب اسلام در وى مشهود نبود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وفورىِ همه نوع از نعمت، مع هذا در كمال گرانى و مردمش در نهايت بى شرمى و بى انصافى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آفرين به غيرت دو نفر از تجار همشهرى خودمان، يكى جناب مشهدى شجاع و جناب كربلايى على آقاى كركبودى طالقانى كه در پذيرايى ماها خصوصاً بنده منتهى درجه انسانيت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ما به رشت از بابت حرارت و عفونت هوا و خشكى سابقه، به قدرى كار بر اهالى آنجا سخت شده بود كه آب قاطبه آبار خشكيده، عموم خلق عليل و مريض و در ستوه تا به آن درجه‌اى كه ماها را عبور به كوچه و بازار از كثرت انسداد هوا بسيار صدمه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رجماً بالغيب هوا در ليله چهارشنبه هفتم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شدّتى باريدن گرفت كه نمونه از طوفان حضرت نوح نشان مى‌داد كه پيران قديم در اوان عمر خود چنان بارانى نشان نگفتند كه در مدت بيست و چهار ساعت نجومى تمام معابر و سكك از عبور افتاد بلكه كسى را قدرت بر خروج از لانه‌اش</w:t>
      </w:r>
    </w:p>
    <w:p>
      <w:pPr>
        <w:pStyle w:val="BookText"/>
        <w:rPr/>
      </w:pPr>
      <w:r>
        <w:rPr>
          <w:rFonts w:ascii="IRNazanin" w:hAnsi="IRNazanin" w:eastAsia="IRNazanin"/>
          <w:color w:val="111111"/>
          <w:sz w:val="28"/>
          <w:sz w:val="28"/>
          <w:szCs w:val="28"/>
          <w:rtl w:val="true"/>
          <w:lang w:bidi="fa-IR"/>
        </w:rPr>
        <w:t>نبود تا به حدى كه قرب چند هزار تومان به خسارت دچار گرديدند هرچند در آن طوفان خسارت كلى به افراد اهالى گيلان وارد گرديد، اما شرّ قليلى بود كه موجب خيرات كثيره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تصفيه و عفونات را برطرف و توليد طراوت و روحانيتى در هوا شد كه قاطبه امراض و كليه مرضى بالطبع افاقه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طوفان سبب شد كه دريافت تذكره‌هاى ما كه براى هر يك از آحاد ما هر تذكره، هشت تومان و يك هزار دينار خرج برداشته بود، يكى دو روز به تأخير افتاد تا آن كه در روز هشتم شوال هنگام عصرى تذكره‌ها مأخوذ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وقت ظهر پنج شنبه، نهم متوكّلًا على الله در گارى مشهدى رجب نام قزوينى از قرار هر نفرى هشت قران از رشت تا به انزلى قرار گرفته از راه خشكه شسته خُمام در كمال سرعت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مسافت زياد بود، ولى اطراف خيابان سياحت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گارى هم به قدرى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مى‌رفت كه ماها را فرصت و مهلت وقوف اداى فريضه ظهر و عصر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صلاتَين ظهر و عصر را با هزار اوقات تلخى به طهارت ترابى به جا آورديم تا آنكه يك ساعت از شب گذشته بود كه وارد قصبه قازيان شديم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الجائاً در يك عمارت خرابه كه تمام بيوتاتش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به انهدام و واقعه در لب دريا بود، از قرار دو قران كرايه مسكن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باران هم به نحوى در باريدن شدت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آنكه در مرتبه فوقانى آن عمارت جاى خشك و چيز خشك براى ماها واگذار نشد تا طلوع صبح همه در هراس آن، كه مبادا عمارت بر سر ما خراب</w:t>
      </w:r>
      <w:bookmarkStart w:id="21" w:name="pg1822_22020"/>
    </w:p>
    <w:p>
      <w:pPr>
        <w:pStyle w:val="BookText"/>
        <w:rPr/>
      </w:pPr>
      <w:bookmarkEnd w:id="21"/>
      <w:r>
        <w:rPr>
          <w:rFonts w:ascii="Amiri" w:hAnsi="Amiri" w:eastAsia="Amiri" w:cs="Amiri"/>
          <w:color w:val="111111"/>
          <w:sz w:val="28"/>
          <w:sz w:val="28"/>
          <w:szCs w:val="28"/>
          <w:rtl w:val="true"/>
          <w:lang w:bidi="ar-SA"/>
        </w:rPr>
        <w:t>شود، آن شب را با هزاران لاحول و خوف، به روز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روزش را كه جمعه دهم شوال بود، وقت ظهرى در قايق دولتى از قرار هر نفرى يك قران اجرت براى آن جزئى مسافت، از قازيان تا انزلى قرار گرفتيم، دم گمرك خانه انزلى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عصرى معطل گمركچى بى‌انصاف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گمرك چى با دو هزار ناز و كرشمه با چشم‌هاى خمارى تشريف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تذكره‌ها را هم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هم سه قران و ده شاهى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غروبى بِسْمِ اللَّهِ مَجْراها وَ مُرْساها گويان وارد كشتى تجارتى روسى، از انزلى به بادكوبه از قرار هر نفرى ده مناط قرار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غروب آفتاب بود كه كشتى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كشتى بسيار ظريف و پاكيزه و اجزايش مسلمان، اما چه فايده كه در هيچ نقطه چنان سختگيرى ديده نشد كه ابداً انسان را اجازه افروختن آتش براى هيچ ضرورتى حتى سر قليان ندهند، چه رسد به سماور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آب داغ خالى را هر استكانى پنج شاهى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از اين مسلمانى</w:t>
      </w:r>
      <w:r>
        <w:rPr>
          <w:rFonts w:eastAsia="IRNazanin" w:cs="IRNazanin"/>
          <w:color w:val="111111"/>
          <w:sz w:val="28"/>
          <w:szCs w:val="28"/>
          <w:rtl w:val="true"/>
          <w:lang w:bidi="fa-IR"/>
        </w:rPr>
        <w:t>!</w:t>
      </w:r>
    </w:p>
    <w:p>
      <w:pPr>
        <w:pStyle w:val="Heading3"/>
        <w:numPr>
          <w:ilvl w:val="2"/>
          <w:numId w:val="1"/>
        </w:numPr>
        <w:rPr/>
      </w:pPr>
      <w:bookmarkStart w:id="22" w:name="__RefHeading___Toc2686042_3650668749"/>
      <w:bookmarkStart w:id="23" w:name="_Toc8"/>
      <w:bookmarkEnd w:id="22"/>
      <w:r>
        <w:rPr>
          <w:rtl w:val="true"/>
        </w:rPr>
        <w:t>[</w:t>
      </w:r>
      <w:r>
        <w:rPr>
          <w:rtl w:val="true"/>
        </w:rPr>
        <w:t>بندر آستارا</w:t>
      </w:r>
      <w:r>
        <w:rPr>
          <w:rtl w:val="true"/>
        </w:rPr>
        <w:t>]</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صبح پنج شنبه، يازدهم رسيديم به بندر آستارا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 خوش انصاف حريص براى تهيه سرنشين، كشتى را از صبح تا نزديك غروب در آنجا معطل نموده و تذكره‌ها را هم بالتمام بردند به شهر آستارا، قُول جديد كشيدند،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كشتى مقارن غروب به</w:t>
      </w:r>
      <w:bookmarkStart w:id="24" w:name="pg1822_22025"/>
    </w:p>
    <w:p>
      <w:pPr>
        <w:pStyle w:val="BookText"/>
        <w:rPr/>
      </w:pPr>
      <w:bookmarkEnd w:id="24"/>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مغرب گذشته، رسيد محاذات شهر لنكران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بلاتأمل قايق‌هاى ميوه و ملزومات از شهر وارد كشتى شد، اما به بهاى جان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دو ساعت از شب كشتى متوقف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قليله به قدرى از لنكران جمعيت زنانه و مردانه وارد كشتى شد كه تمام طبقات و صفحات كشتى را پر نمودند، به طورى كه به كشتى جاى خالى نماند</w:t>
      </w:r>
      <w:r>
        <w:rPr>
          <w:rFonts w:eastAsia="IRNazanin" w:cs="IRNazanin"/>
          <w:color w:val="111111"/>
          <w:sz w:val="28"/>
          <w:szCs w:val="28"/>
          <w:rtl w:val="true"/>
          <w:lang w:bidi="fa-IR"/>
        </w:rPr>
        <w:t>.</w:t>
      </w:r>
    </w:p>
    <w:p>
      <w:pPr>
        <w:pStyle w:val="Heading3"/>
        <w:numPr>
          <w:ilvl w:val="2"/>
          <w:numId w:val="1"/>
        </w:numPr>
        <w:rPr/>
      </w:pPr>
      <w:bookmarkStart w:id="25" w:name="__RefHeading___Toc2686044_3650668749"/>
      <w:bookmarkStart w:id="26" w:name="_Toc9"/>
      <w:bookmarkEnd w:id="25"/>
      <w:r>
        <w:rPr>
          <w:rtl w:val="true"/>
        </w:rPr>
        <w:t>[</w:t>
      </w:r>
      <w:r>
        <w:rPr>
          <w:rtl w:val="true"/>
        </w:rPr>
        <w:t>بادكوبه</w:t>
      </w:r>
      <w:r>
        <w:rPr>
          <w:rtl w:val="true"/>
        </w:rPr>
        <w:t>]</w:t>
      </w:r>
      <w:bookmarkEnd w:id="26"/>
    </w:p>
    <w:p>
      <w:pPr>
        <w:pStyle w:val="BookText"/>
        <w:rPr/>
      </w:pPr>
      <w:r>
        <w:rPr>
          <w:rFonts w:ascii="IRNazanin" w:hAnsi="IRNazanin" w:eastAsia="IRNazanin"/>
          <w:color w:val="111111"/>
          <w:sz w:val="28"/>
          <w:sz w:val="28"/>
          <w:szCs w:val="28"/>
          <w:rtl w:val="true"/>
          <w:lang w:bidi="fa-IR"/>
        </w:rPr>
        <w:t>بعد از حركت از لنكران، با كمال سرعت سه ساعت از روز يكشنبه دوازدهم شوال گذشته بود كه به شهر بادكوبه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كشتى به اصرار يكى دو نفر از دلال‌هاى كهنه مسلمانِ تازه كافرِ ايرانى الأصل كه در خوش ذاتى معروف‌اند در ميهمانخانه على‌اف نام، مسكن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جاى مخروبه و بسيار بد آب و هوا بود، اما به مقتضاى قانون آزادى راحت شديم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ساعتى، در كمال فراغت، رفع خستگى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و شرب چاى آن وقت به سياحت شهر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 و چه بناهاى مستحكم عاليه و عجيبه الَّتى لَمْ يُخْلَقْ مِثْلُها فِى الْبِلاد به نظر ما خرابه نشينان كه غير از مخروبه ايران جايى را نديده بوديم،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اوضاع خيابان‌هاى شهر و بناهاى غريبه و عجيبه تا ديده نشود به تحرير وتوصيف درست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باغ معروف كمورنات كه عبارت از بوستان حكومتى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نظافت و ترتيب باغچه‌ها گرفته، درخت‌ها از همه نوع نشانده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درجه</w:t>
      </w:r>
      <w:bookmarkStart w:id="27" w:name="pg1822_22028"/>
    </w:p>
    <w:p>
      <w:pPr>
        <w:pStyle w:val="BookText"/>
        <w:rPr/>
      </w:pPr>
      <w:bookmarkEnd w:id="27"/>
      <w:r>
        <w:rPr>
          <w:rFonts w:ascii="IRNazanin" w:hAnsi="IRNazanin" w:eastAsia="IRNazanin"/>
          <w:color w:val="111111"/>
          <w:sz w:val="28"/>
          <w:sz w:val="28"/>
          <w:szCs w:val="28"/>
          <w:rtl w:val="true"/>
          <w:lang w:bidi="fa-IR"/>
        </w:rPr>
        <w:t>به مراتب جاهاى تفرّج ساخته، نزهت‌گاه وضيع و شريف و بى‌مزاحمت، محل فحشاى كافر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حيف و صد افسوس كه چنان شهر عظيمى كه لااقل داراى يك كرور نفوس اسلامى هست، آثار اسلام و شعار مسلمانى ابداً در وى به هيچ قسم ديده نگرديد، بلكه بسيار بسيار محلّ تعجب است با ارتكاب آن همه فواحش علنى كه در يك شبانه روز مدت وقوف ما در آن شهر مشاهده گرديد كه ابداً معارض و جلوگيرى براى احدى نبود، چگونه آن شهر تاكنون برپا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حق خمسه النجباء ساير مجاورين اهالى اسلامى را از شرّ اين همسايه رجس پليد خبيث كه معروف به خرس شمالى است، محفوظ بدارد</w:t>
      </w:r>
      <w:r>
        <w:rPr>
          <w:rFonts w:eastAsia="IRNazanin" w:cs="IRNazanin"/>
          <w:color w:val="111111"/>
          <w:sz w:val="28"/>
          <w:szCs w:val="28"/>
          <w:rtl w:val="true"/>
          <w:lang w:bidi="fa-IR"/>
        </w:rPr>
        <w:t>.</w:t>
      </w:r>
    </w:p>
    <w:p>
      <w:pPr>
        <w:pStyle w:val="Heading3"/>
        <w:numPr>
          <w:ilvl w:val="2"/>
          <w:numId w:val="1"/>
        </w:numPr>
        <w:rPr/>
      </w:pPr>
      <w:bookmarkStart w:id="28" w:name="__RefHeading___Toc2686046_3650668749"/>
      <w:bookmarkStart w:id="29" w:name="_Toc10"/>
      <w:bookmarkEnd w:id="28"/>
      <w:r>
        <w:rPr>
          <w:rtl w:val="true"/>
        </w:rPr>
        <w:t>[</w:t>
      </w:r>
      <w:r>
        <w:rPr>
          <w:rtl w:val="true"/>
        </w:rPr>
        <w:t>در راه باطوم</w:t>
      </w:r>
      <w:r>
        <w:rPr>
          <w:rtl w:val="true"/>
        </w:rPr>
        <w:t>]</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روز دوشنبه سيزدهم شوال، از قرار هر نفرى هفت مناط و نيم كرايه از بادكوبه تا به شهر باطون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تخميناً شصت منزل راه است، در ماشين خط آهن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عصرى بود كه به راه افتاده وضع رفتار و وسعت اتاقهاى ماشين و سرعت سير آن را تا كسى ننشيند باور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 به مانند متخيلات قوه ذهنيه هست كه استقرارى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رفتارش تا به آن درجه بود كه شمردن ميل‌هاى خط تلگراف و امتياز نباتات اطراف جاده را مهلت نمى‌داد تا به شدتى كه بعد از وقوف در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استانسون دولتى كه عبارت از ميهمانخانه باشد، بر حسب قانون موضوع از دولت كه مى‌شود گفت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مدت مكثش سربهم رفته مى‌شد، مع</w:t>
      </w:r>
      <w:bookmarkStart w:id="30" w:name="pg1822_22030"/>
    </w:p>
    <w:p>
      <w:pPr>
        <w:pStyle w:val="BookText"/>
        <w:rPr/>
      </w:pPr>
      <w:bookmarkEnd w:id="30"/>
      <w:r>
        <w:rPr>
          <w:rFonts w:ascii="IRNazanin" w:hAnsi="IRNazanin" w:eastAsia="IRNazanin"/>
          <w:color w:val="111111"/>
          <w:sz w:val="28"/>
          <w:sz w:val="28"/>
          <w:szCs w:val="28"/>
          <w:rtl w:val="true"/>
          <w:lang w:bidi="fa-IR"/>
        </w:rPr>
        <w:t>هذا در مدت سى ساعت نجومى در كمال راحت ما را به شهر باطون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حركت از بادكوبه، از آنجاييكه چنان مركب سريع السير مشهود ماها نشده بود، از دريچه‌هاى ماشين با امعان نظر چه سياحت ها و تماشاها در يمين و يسار خيابان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بادكوبه تا قرب ده منزل مسافت غير از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وادى لم يزرع ديده نشد تا آن كه پانزده منزل مانده بو بود به شهر تفليس، كم‌كم آب‌هاى جارى و اراضى با خضرت و نظارت پيدا شد كه هر قدر جلوتر مى‌رفتيم صفاى اراضى به واسطه رودها و آب‌هاى جارى روى به ازدياد كه تماماً معموره و همه جور كشت و زرع از صيفى و شتوى كه به وصف نمى‌آيد، مشاهده مى‌شد و از چيزهاى شنيدنى آن، كه قرب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منزل راه لوله آهن مجراى آب شيرين ديده شد كه دولت روس به چندين كرور تومان خرج آب جارى را از آن مجرى به ييلاقات بادكوبه به باغات دولتى وارد كرده بود</w:t>
      </w:r>
      <w:r>
        <w:rPr>
          <w:rFonts w:eastAsia="IRNazanin" w:cs="IRNazanin"/>
          <w:color w:val="111111"/>
          <w:sz w:val="28"/>
          <w:szCs w:val="28"/>
          <w:rtl w:val="true"/>
          <w:lang w:bidi="fa-IR"/>
        </w:rPr>
        <w:t>.</w:t>
      </w:r>
    </w:p>
    <w:p>
      <w:pPr>
        <w:pStyle w:val="Heading3"/>
        <w:numPr>
          <w:ilvl w:val="2"/>
          <w:numId w:val="1"/>
        </w:numPr>
        <w:rPr/>
      </w:pPr>
      <w:bookmarkStart w:id="31" w:name="__RefHeading___Toc2686048_3650668749"/>
      <w:bookmarkStart w:id="32" w:name="_Toc11"/>
      <w:bookmarkEnd w:id="31"/>
      <w:r>
        <w:rPr>
          <w:rtl w:val="true"/>
        </w:rPr>
        <w:t>[</w:t>
      </w:r>
      <w:r>
        <w:rPr>
          <w:rtl w:val="true"/>
        </w:rPr>
        <w:t>تفليس</w:t>
      </w:r>
      <w:r>
        <w:rPr>
          <w:rtl w:val="true"/>
        </w:rPr>
        <w:t>]</w:t>
      </w:r>
      <w:bookmarkEnd w:id="3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فصل بهار، روز سه شنبه، چهاردهم شوال بود كه رسيديم به مهمانخانه شهر تفليس كه در عظمت و نظافت و ظرافت و معموريت، مى‌شد كه اوّل شهرِ روس گفت كه بادكوبه با آن توصيفات سابقه، نسبت به وى مثل قصبه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تعريفش اين بس كه يك رود معظم از وسط شهر مى‌گذرد؛ بهطورى كه روى رودخانه غالباً ساختمان كرده و بناهاى مستحكم احداث شده و شعبات وافره از آن رود منشعب به تمام نقاط آن اراضى و مضافات برده،</w:t>
      </w:r>
    </w:p>
    <w:p>
      <w:pPr>
        <w:pStyle w:val="BookText"/>
        <w:rPr/>
      </w:pPr>
      <w:r>
        <w:rPr>
          <w:rFonts w:ascii="IRNazanin" w:hAnsi="IRNazanin" w:eastAsia="IRNazanin"/>
          <w:color w:val="111111"/>
          <w:sz w:val="28"/>
          <w:sz w:val="28"/>
          <w:szCs w:val="28"/>
          <w:rtl w:val="true"/>
          <w:lang w:bidi="fa-IR"/>
        </w:rPr>
        <w:t xml:space="preserve">عرض شهر قرب يك فرسخ، طولش سه فرسخ به نظر مى‌آمد، داراى هواى بسيار معتدل خوب، قرب نيم ساعت ماشين در آنجا وقوف نمود، چه سياحت‌ها و تماشا نموديم؛ خصوصاً از پريوش‌هاى زنانه و جوان‌هاى نوخط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باورت ار جامه دو صد پاره كنم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از حدود آنجا گذشتيم، خضرت بيابان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صفاى خيابان و نعمت و فواكه و مزارع و بوستان، به قدرى سياحت شد كه به تحرير نمى‌گنجد و وقت حصار زرع ذُرّات بود كه غالب محصول آنجاها عبارت از او بود تا آنكه رسيديم به شهر ميخا كه شهر كوچك ظريف پر نعمت قشنگى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قريب به زوال ظهر رجماً بالغيب ماشين وارد زير كوه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تاريك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چراغ‌هاى الكتريكى كه در ماشين كار برده بودند يك دفعه روشن شد؛ مثل چاشت نورانى گرديد كه تمام نقاط زير كوه مشاهده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دوازده فرسخ مسافت زير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راه را قرب يك ساعت و نيم نجومى طى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جاده آهن منحصر شد به كنار رودى كه از جنوب به شمال مى‌ريخت؛ مثل دارالمرز جنگلستان گيلان و مازندران كه ابداً فرق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كنم كه اختراع خط آهن و جاده ماشين در آنگونه خطوط و كنار وادى به آن خرابى و پيچ و خم، خارج از طوق بشر است و از محالات عاديه شمرده مى‌شود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الحقيقه تماشاى خدمت و زحمت دولت براى ترقى رعيت و آبادى مملكت از سياحت اينگونه خطوط معلوم و مشهود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كسى براى رعيت بيچاره ايران و احوال اين مملكت خون گريه كند كم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گذشتن پنج ساعت از شب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بسيار بر ما در ماشين از بابت سكونت و عبادت و طهارت و اكل و شرب سخت گذشته بود، وقتى كه در مهمانخانه صادق آقا مسكن نموديم، بعد از صرف چاى مختصر تا صبح مُغمى عليه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صبحى را به سير شهر پرداختيم كه فى الواقع تماشا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شهر و اهل آن در معنى از بابت استيعاب كفر و پليدى نجاست ارجاس كلاب و خنازير كه حكم گوسفندان خانگى را در آن شهر داشته، نجسترين تمام نقاط عالم شمرده ميشد ولى در ظاهر مانند قبور مجصصه بسيار قشنگ و شكيل و ظريف، خيابان‌هاى ساخته پرداختهكه عرض هر يك بيست و پنج، چراغ‌هاى برق در هر بيست و سى قدم فاصله كوبيده، مواظب خطوط خيابان همهجا حاضر و ناظر، به قدر خردلى خاشاك در خيابانها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باغچهها و وبوستان‌هاى مصنوعى كه گويا نقشه از باغ ارم برداشته‌اند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شهر و جبل صحرا بود كه هر روز در هر ساعت، مردانه و زنانه از بومى و غريب بهشناورى مشغول و به تطهير بدن و ملبوس در لب دريا هر ساعت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الواقع به وجود مسافر در آنجا از بابت آرزوى بسيار خوش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كليساها داشت مُشرف به خيابان، مملو از بنات الله كه عكس جمالشان انسان را محو و حيران مى‌كرد و تماشاى ايشان هر وقت براى هر فردى بى‌معارض ممكن بود و مردم شهرش اغلب به دين مسيحى، قليلى از عثمانى و خيلى نادر دانه دانه شيعه پيدا مى‌شد؛ آن هم از اتراك بى اعتدالى كه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 دلال‌هاى ايرانى الأصل تازه كافر كهنه مسلمان، اوّل وهله ورود حاج</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كمال تملق و استدعا حاج را به منزل‌هاى خود از قرار هر شبى يك صد دينار تا يك عباسى پول روسى كه عبارت از يك قران ايران باشد، دعوت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در كمال بى‌شرمى از هر كس از براى هر شبى دو عباسى كه دو قران باشد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اقبال ماها آن كه به فاصله يكى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تذكره‌هاى ما به امضاى قونسول روس و رومى رسيد و فوراً بليت كشتى نمسه هم از باطون به اسلامبول را از قرار هر نفرى دوازده مناط و نيم و سه عباسى پول روسى گرفته شد، اما در آن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ايام وقوف ما در باطون از هر سمتى به قدرى ازدحام حاج شد كه از احصا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عصر شنبه هيجدهم شوال، از منزل كوچ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دو قران هم، كرايه حملِ اثقال خود تا دم كشتى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نجاست شهر باطون و اهل آن وارهيديم اما به اشدّ از آن گرفتار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وقت غروب آفتاب حيارى در دم كشتى معطل مانديم و اجازه ورود نمى‌يافتيم تا آن كه مقارن مغرب بعد از ازدحام حاج اذن دخول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تسابق مخلوق براى تصاحب جا و مكان مناسب به درجه‌اى مخلوق در ورود يورش آوردند كه نزديك شد جمعى در زير دست و پا، پامال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يورش و تزاحم و كوساكوس تا يك ساعت از شب رفته دنباله مخلوق در ورود كشتى قطع شد و در بسته گرديد، ولى در آن شب در آن كشتى نجس اشهد بالله كه بر جماعت حاج معاينه حال شب اوّل قبر بر اهل عقاب پيش آمد كه الهى مسلمان نشود كافر مبيناد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تمام خلايق تا به كمر به خاك ذغال فرو شده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تا پاى انسان مثل قطران سياه شده؛ بهطورى كه صبحش به</w:t>
      </w:r>
    </w:p>
    <w:p>
      <w:pPr>
        <w:pStyle w:val="BookText"/>
        <w:rPr/>
      </w:pPr>
      <w:r>
        <w:rPr>
          <w:rFonts w:ascii="Amiri" w:hAnsi="Amiri" w:eastAsia="Amiri" w:cs="Amiri"/>
          <w:color w:val="111111"/>
          <w:sz w:val="28"/>
          <w:sz w:val="28"/>
          <w:szCs w:val="28"/>
          <w:rtl w:val="true"/>
          <w:lang w:bidi="ar-SA"/>
        </w:rPr>
        <w:t>هركه ملاحظه ميشد مثل اين بود كه او را از طبقات جهنم خلاص داده، به دنيا رسانده‌اند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در آن شب تماماً بى چراغ و روشنى از تضايق مكان و تزاحم خلايق از كافر و مسلمان و اناث و ذكور، تمامى چنان باطمه صرف كرده، براى احدى تا صبح پاكشيدن و خوابيدن امكان نيافت و از شدت فشار و كثرت ظلمت و غبار، نه براى كسى عبادت تفصيلى ممكن شد، نه كسى توانست به تعشّى و اكل و شرب بپردازد، نه براى دفع ضرورت به مستراح برسد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قرين سؤال قبر، بعد از ورود به كشتى، تمام تذكره‌هاى ما را از ما به عنف گرفتند و ضبط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پنج از شب گذشته اعلان دريافت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كپيتانِ لامذهب بى‌انصاف در بالا مرتبه نشسته وتذكرات را دسته دسته در دست داشته، از هر كسى درخواست اسم خود و پدرش را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تذكره‌ها را در آن تاريكى براى صاحبش پرت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حاجى تا دو ساعت در كشاكش فشار و مبتلاى پيدا كردن تذكره خويش بود و خيلى از تذكرات حاجى بيچاره به اين جهت زير و رو و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عمله‌جات كشتى به فاصله هر دو ساعت به وسيله ملاحظه بليت كشتى از جماعت محمولين كشتى انواع و اقسام اذيت و شكنجه را كه در عقيده خود بر ايشان واجب مى‌دانستند وارد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مزاحمت و اذيت و ازدحام و تضايقِ عام به درجه‌اى رسيد كه مشرف به آن شد جمعى 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بنده در صفحه بالاى كشتى يك نقطه محقره‌اى تحصيل كرده، با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رفقا براى سهولت امرِ ديگران به آن مكان كوچ</w:t>
      </w:r>
    </w:p>
    <w:p>
      <w:pPr>
        <w:pStyle w:val="BookText"/>
        <w:rPr/>
      </w:pPr>
      <w:r>
        <w:rPr>
          <w:rFonts w:ascii="IRNazanin" w:hAnsi="IRNazanin" w:eastAsia="IRNazanin"/>
          <w:color w:val="111111"/>
          <w:sz w:val="28"/>
          <w:sz w:val="28"/>
          <w:szCs w:val="28"/>
          <w:rtl w:val="true"/>
          <w:lang w:bidi="fa-IR"/>
        </w:rPr>
        <w:t>نموده، مسكن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در ساعت پنج از آن شبِ اوّل گذشته بود كه كشتى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صبحى رسيد به بندرگاه قصبه ازرى كه بسيار قصبه قشنگ، با صفا و جاى تماشا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در آنجا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آنجا براى تحصيل بار و سرنشين معطل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بندر ازرى كه حركت كرد، عصر ضيقى رسيد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شهر طرابزون كه از شهرهاى بسيار ظريف معموره روم كه بسيار پرنعمت و تماشايى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كشتى از سمت شرق به طرف غرب، شمال درياى سياه جنوب كوه كشيده به وضع طبرستان كه سبز و خرّم و جنگل فاصله كوه به دريا، بعضى نقاط يك ميدان در بعضى موارد تا يك فرسخ تمام نقاط باغ‌هاى مصنوعى از چاى و فندق و مركبات زراعتش ذرات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قرب هشت ساعت در آنجا حمل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ديگرش رسيد مقابل قصبه ازمير كه قصبه قشنگى از دور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بندر لوازم بسيار از فواكه وخوردنى وارد كشتى براى فروش شد، ولى كپيتان بى‌انصاف بى‌مذهب از كمال بى انصافى و حرص در اين چند روزه در اين بنادر كه در هرجا لااقل يك نصف روز وقوف نمود، به قدرى بار و آدم به كشتى حمل كرد كه تمام انبارها مملو از بار، آن هم به خصوص از فندق و يك انبار منحصر شد به هزار گوسفند كه يك نفر تاجر يهود واحد العين وارد كرده بود و در طبقات و صفحات كشتى از بس كه ازدحام خلايق از مسلمان و كافر، زنانه و مردانه شد، ابداً جاى توقف يك مرغ خالى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همه جاى كشتى حتى در كوچه‌هاى صفحه بالا، كه معبر 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بود روى هم ريخته، و تا شده بى اغراق</w:t>
      </w:r>
    </w:p>
    <w:p>
      <w:pPr>
        <w:pStyle w:val="BookText"/>
        <w:rPr/>
      </w:pPr>
      <w:r>
        <w:rPr>
          <w:rFonts w:ascii="IRNazanin" w:hAnsi="IRNazanin" w:eastAsia="IRNazanin"/>
          <w:color w:val="111111"/>
          <w:sz w:val="28"/>
          <w:sz w:val="28"/>
          <w:szCs w:val="28"/>
          <w:rtl w:val="true"/>
          <w:lang w:bidi="fa-IR"/>
        </w:rPr>
        <w:t>قرب سه هزار نفر نفوس بشر را حامل، كه غالباً سنى و كافر اجتناب از نجاسات به هيچ وجه ممكن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كشتى در اين هنگام معاينه حال جهنم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 على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به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او انبار گشته با وجود آن همه صعوبت و سختى و خدمه درياى سياه بى پايان يك دفعه طوفانى و منقلب گرديد، چه انقلابى، لطمه دريا از كثرت طغيان از طبقه هفتم تجاوز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فوق تيرك كشتى مى‌ريخت به كشتى و كشتى در آن امواج به عينه مانند يك تيكه مختصره از پاره چوب كه هر لحظه عاليها سافلها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طوفان در شدت تا به آن درجه‌اى كه عموم مخلوق به استفراغ و اسهال گرفتار، همه مُغمى عليه به روى هم ريخته چشم از مال و جان پوشيده، دست از حيات كشيده مدت دو شبانه روز، كامل اكل و شرب را يكسره فراموش كرده به نحوى كه كلّه حاج مسلمان دم در دروازه فر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مدت چهل و هشت ساعت مرگ بر تمام اهل كشتى معاين، احدى را قدرت بر تنفس و تحرك ممكن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انقلاب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 كشتى يك شبانه روز قطب را فراموش، راه مستقيم را از دست داده، در بحر بى پايان اسود راه را گم كرده، يك تخته‌اش از شدت امواج شكست خورد، فوراً نجار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اوقات تلخى اجزاى كشتى هم زهرشان را به حاج بيچاره مى‌ريختند تا هر وقت كه فرياد و شيون از اهل كشتى بلند مى‌شد، اجزاى بى رحم با شلاق بالاى سر بيچارگان حاضر يك طرف مشرف به هلاك، يك طرف سرماى هوا، يك طرف انقلاب دريا، يك طرف صدمه گرسنگى و 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يك نفر از رفقاى محترم ما دفعتاً به اسهال سخت در صفحه بالاى كشتى دچار، تا به آن درجه اسهال شد كه صفحه به آن عظمت كشتى را يك دفعه ملوَث و متعفَن ساخت و جاورين آن بزرگوار؛ از عامه و خاصه مسلمه مرگ و غرق را فراموش كرده اجماعاً فرياد واعفونتاه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كشتى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 رفيق شفيق ما را به بهانه بردن به مريض خانه به درياى عدمش غرق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بيچاره همّت كرده فوراً دماغها را كهنه چپانده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تطهير و تنظيف و به چالاكى تغيير جا و مكانش دادند و به زور و قهر زنده‌اش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 سه شبانه روز مُغمى عليه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اسهالش را هم از فوق و تحت اتصال زمانى پيدا كرد و بيچاره رفقا هم همه گرفتارى‌ها را به كنار گذاشته، خود را وقف توجهات وى فرمودند تا زنده‌اش به كنار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سه شبانه روز هنگام امتداد طوفان در آن درياى سياه بى‌پايان در آن كشتى لنگ پوشيده، نجس عالمى بر ما گذشت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نبيند كه هر وقت متذكر مى شوم انقلاب حالت حاصل مى‌كنم</w:t>
      </w:r>
      <w:r>
        <w:rPr>
          <w:rFonts w:eastAsia="IRNazanin" w:cs="IRNazanin"/>
          <w:color w:val="111111"/>
          <w:sz w:val="28"/>
          <w:szCs w:val="28"/>
          <w:rtl w:val="true"/>
          <w:lang w:bidi="fa-IR"/>
        </w:rPr>
        <w:t>.</w:t>
      </w:r>
      <w:bookmarkStart w:id="33" w:name="pg1822_22053"/>
    </w:p>
    <w:p>
      <w:pPr>
        <w:pStyle w:val="Heading3"/>
        <w:numPr>
          <w:ilvl w:val="2"/>
          <w:numId w:val="1"/>
        </w:numPr>
        <w:rPr/>
      </w:pPr>
      <w:bookmarkStart w:id="34" w:name="__RefHeading___Toc2686050_3650668749"/>
      <w:bookmarkStart w:id="35" w:name="_Toc12"/>
      <w:bookmarkEnd w:id="33"/>
      <w:bookmarkEnd w:id="34"/>
      <w:r>
        <w:rPr>
          <w:rtl w:val="true"/>
        </w:rPr>
        <w:t>[</w:t>
      </w:r>
      <w:r>
        <w:rPr>
          <w:rtl w:val="true"/>
        </w:rPr>
        <w:t>بوغاز اسلامبول</w:t>
      </w:r>
      <w:r>
        <w:rPr>
          <w:rtl w:val="true"/>
        </w:rPr>
        <w:t>]</w:t>
      </w:r>
      <w:bookmarkEnd w:id="35"/>
    </w:p>
    <w:p>
      <w:pPr>
        <w:pStyle w:val="BookText"/>
        <w:rPr/>
      </w:pPr>
      <w:r>
        <w:rPr>
          <w:rFonts w:ascii="IRNazanin" w:hAnsi="IRNazanin" w:eastAsia="IRNazanin"/>
          <w:color w:val="111111"/>
          <w:sz w:val="28"/>
          <w:sz w:val="28"/>
          <w:szCs w:val="28"/>
          <w:rtl w:val="true"/>
          <w:lang w:bidi="fa-IR"/>
        </w:rPr>
        <w:t xml:space="preserve">زحمات و لطمات تمام طريق اين سفر الى الله را كه در مقايسه با آن دو سه روزه نمايند اين قليل مدت زيادتى مى‌نمايد تا عاقبت از اثر دعاى بعضى از اولياء الله ساكنين در آن كشتى پس در صبح يوم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بغتتاً خود را در دامنه بغاظ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 مشاهده كرده، دريا آرام و از لطمات بحر اسود راحت شديم و به حيات جديده اميدوار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حمدها گزارديم و شكرها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قرب هشت فرسخ، كشتى در بغاظ اسلامبول به راحت و آرام مشغول رفتن شد ولى در دو طرف آن رود بزرگ چه سياحت‌ها داشت و چه تماشا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ساختمان‌هاى ديدنى و چه باغها و بوستان‌هاى مصنوعى و كارخانهجات عجيبه و غريبه كه به توصيف و تعريف درست نمى‌آيد،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 طرف بغاظ در اين مسافت هشت فرسخ سبز و خرم مثل اول بهار كه انسان را واله ميكرد تا آن كه فصل ناهارى به بندرگاه اسلامبول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قايق‌هاى دولتى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 خارج كأنّه از عالم قبر وارهيديم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گمركخانه اسلامبول پياده شديم و بر حيات خويش شكرها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تذكره‌ها را امضا نمودند و به ما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قرار هر نفرى ربع مجيدى در فايتون نشستيم وارد شهر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شيخ داود نام از قرار هر شبى هر نفرى دو قروش كه يك قران باشد مسكن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تماشاى شهر اسلامبول پرداختيم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سياحت تمام بناهاى عجيبه شهر يك طرف، سياحت پلى كه روى بغاظ كشيده شده، ووسعت آن به قدرى است كه دو كالسكه</w:t>
      </w:r>
    </w:p>
    <w:p>
      <w:pPr>
        <w:pStyle w:val="BookText"/>
        <w:rPr/>
      </w:pPr>
      <w:r>
        <w:rPr>
          <w:rFonts w:ascii="IRNazanin" w:hAnsi="IRNazanin" w:eastAsia="IRNazanin"/>
          <w:color w:val="111111"/>
          <w:sz w:val="28"/>
          <w:sz w:val="28"/>
          <w:szCs w:val="28"/>
          <w:rtl w:val="true"/>
          <w:lang w:bidi="fa-IR"/>
        </w:rPr>
        <w:t>يك دفعه عبور مى‌كند و حال آن كه ابداً مزاحم پياده‌ها نمى‌شود و طول آن تخميناً دويست 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با وجودى كه از عابرين اين طرف و آن طرف از هر نفرى يك مطليك باج مى‌گيرند كه عبارت از دو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ايران است هر روزى سه هزار تومان اجاره آن پل تحديد 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در غايت صفا و تنظيم، اين طرف غربى رودخانه اسلامبول محسوب مى‌شود و آن طرف شرقى رود قسطنطنيه موسوم است كه پايتخت دولت عثمانى است و مسجد اياصوفى با آن انتيك‌خانه معروف كه هر دو از تماشايى‌هاست در آنجا واقع است و هرچند عرض شهر چندان به نظر نمى‌آيد و در بغله كوه واقع و سه طرف آن مسدود به آب است ولى طول شهر از قرار تقرير خودشان دوازده فرسخ است كه گردش شهر موقوف است به فايتون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عظمت مردمش متدين به دين اسلام، تجار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وى فراوان، نعمات و اجناس در مغازات آن، عقول را حيران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متكلم به لغت ترك جغتاى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خفايى و جيب بر دارد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زنانهشان تماماً منتقبات محجبات، سلطانشان حضرت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عبدالرشاد، قواعدشان مشروطه صحيحه، مردمش در كمال آزادى و از پادشاه راضى، محل صدور احكام ايشان از پارلمنت كبير كه تعبير مى‌شود از او به باب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ترقى دولتشان از بابت قواعد مشروطه همين بس كه در اين اندك زمان برخلاف مشروطه ايران كار استبداد را به جايى رساندند كه چهار دولت بزرگ اروپ به اغواى همسايه خرس شمالى اجماعاً و متفقاً يك دفعه حمله به عثمانى آوردند و تا دو</w:t>
      </w:r>
    </w:p>
    <w:p>
      <w:pPr>
        <w:pStyle w:val="BookText"/>
        <w:rPr/>
      </w:pPr>
      <w:r>
        <w:rPr>
          <w:rFonts w:ascii="IRNazanin" w:hAnsi="IRNazanin" w:eastAsia="IRNazanin"/>
          <w:color w:val="111111"/>
          <w:sz w:val="28"/>
          <w:sz w:val="28"/>
          <w:szCs w:val="28"/>
          <w:rtl w:val="true"/>
          <w:lang w:bidi="fa-IR"/>
        </w:rPr>
        <w:t>سال تمام با آن دولت عليّه جنگيدند؛ به حدى كه طلايع قشونشان تا شش فرسخى مركز دولتى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قوت و شوكت مبارزان مجاهد اسلامى و همّت كلمه اسلام يك دفعه به قهقرا برگشتند و بى اختيار روى به انهزام و فرار نهادند و در وقت رجعت ايشان دولت عثمانى چنان تاخت و فشارى بر ايشان آورد كه تا پاى تخت هر يك عنان باز نكشيد؛ ولى افسوس كه مدت چهل و هشت ساعت نجومى بيشتر در چنان شهرى توقف ما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شد كه مناط هاى روسى را كه در قزوين خريده بوديم در آنجا از قرار هر صد مناط به يازده ليره و نيم تبديل به ليره عثمانى نموديم و اين يك دستگاه ساعت سكسوف با يك عدد قطب معتبر و دو دست لباس احرام از چلوار كه عرض آن دو ذرع و يك شبر تمام بود، از قرار زرعى سه قران تهيه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بليت كشتى روسى از اسلامبول به بيروت از قرار هر نفرى سه ليره مأخوذ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اوّل زوال ظهر روز يك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براى ورود به كشتى در قايق دولتى از قرار هر نفرى نيم مجيدى كرايه قرار گرفتيم و قايق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بارگاه كشتى روسى تا يك فرسخ از ساحل دور بود قايقچى‌ها براى آن كه كرجى را به سهولت و تندى به توسط بادبان ببرن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 به حيدر پاشا كه آن طرف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تماشاها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آنجا گذشت، كرجى رسيد به التقاء بغاظين كه يك بغاظ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از بحر اسود منشعب و يك بغاظ ديگر هم قرب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از بحر ابيض كه درياى عمان باشد منشق و دولت عثمانى در سوابق ايام به چندين كرور مخارج اين دو دريا را به توسط اين دو بغاظ كه دو رود معظم مصنوعى باشند بهم وصل نمود و التقاء و اتصاف بحرين در زير شهر اسلامبول اتفاق افتاده كه هر كس نديده وقتى كه آن همت و دولت و زحمت سلطنت را ديد آن وقت مى‌فهمد كه سلاطين اين زمان ما ايرانيان چه قدر در فكر چهار روزه تن پرورى خود و در مقام ذلّت و خوارى و گرفتارى ما بيچاره‌ها بودند و به اين سبب مورد دعاى خير هر كس كه فى الجمله به دول خارجى برخورده است، واقع گرديده‌اند عليهم ما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كرجى ما به هزار زحمت با همت بادبان كه اوّل ظهر حركت كرده بود، نزديك غروبى ما را وارد كشتى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كشتى كه بلاتشبيه يك قصر شش درجه كه برخلاف كشتى اوّل، تلافى كثافت و نجاست و رذالت اهل آن را نمود كه هرچه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شود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نبود بلكه يك شهر معتبر بود كه تمام لوازمات در او حاضر ومنازل پاكيزه وسيع معتبر، اتاقهاى ظريف پاكيزه، باركشتى منحصر به‌حاج، آن هم اكثرش 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كشتى در كمال رأفت و انسانيت، جاى هر كسى در كمال وسعت و نظافت به نحوى اسباب خوشوقتى در آن كشتى مهيا شد كه تمام مدت وقوف در وى تمامى شبها مجلس اقامه عزاى حضرت سيد الشهدا برپا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از دوى شب گذشته، شروع به منبر مى‌شد، چهار پنج</w:t>
      </w:r>
      <w:bookmarkStart w:id="36" w:name="pg1822_22067"/>
    </w:p>
    <w:p>
      <w:pPr>
        <w:pStyle w:val="BookText"/>
        <w:rPr/>
      </w:pPr>
      <w:bookmarkEnd w:id="36"/>
      <w:r>
        <w:rPr>
          <w:rFonts w:ascii="IRNazanin" w:hAnsi="IRNazanin" w:eastAsia="IRNazanin"/>
          <w:color w:val="111111"/>
          <w:sz w:val="28"/>
          <w:sz w:val="28"/>
          <w:szCs w:val="28"/>
          <w:rtl w:val="true"/>
          <w:lang w:bidi="fa-IR"/>
        </w:rPr>
        <w:t>روضه خوان معتبر كه پست‌ترين و آخرين ايشان اين بى بضاعت بود تا ساعت پنج، مخلوق را مستفيض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حاج خراسان كه حمله‌دار ايشان حاج غلامرضاى خراسانى بود، يك نوعى با ماها اتحاد و خصوصيت پيدا كرده بودند كه تا مكه معظمه همهجا و هميشه با هم بوديم، خصوصاً حاجى ميرزا عليخان عطار خراسانى كه جوان بسيار بسيار شايسته و معمم و همه چيز تمام زياده از ديگران به اين بنده اظهار عقيدت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كشتى در ليله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از بندر اسلامبول به سمت بيروت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كشتى تا يكى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منحصر شد به بغاظ كه عبارت از رود بزرگ منشق از بحر ابيض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مسافت، در دو طرف بغاظ وجب به وجب سنگرهاى محكمِ مستحكم با عساكر منصوره عثمانى و توپهاى قلعه افكن حاضر و آماده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اربعه اروپ را عبور از اين بغاظ و سنگرها عاجز و مأيوس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از آفتاب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آمده بود كه كشتى رسيد به منتهى اليه بغاظ كه دامنه بزرگ درياى سفيد باشد كه در آنجا قرب ده فروند كشتى جنگى عثمانى با استعداد و قورخانه‌جات و عساكر حاضر و آماده كه پرنده را از آنجا بدون اجازه عبور ممكن نبود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كمال احترام به ماها سلام نظام دادند</w:t>
      </w:r>
      <w:r>
        <w:rPr>
          <w:rFonts w:eastAsia="IRNazanin" w:cs="IRNazanin"/>
          <w:color w:val="111111"/>
          <w:sz w:val="28"/>
          <w:szCs w:val="28"/>
          <w:rtl w:val="true"/>
          <w:lang w:bidi="fa-IR"/>
        </w:rPr>
        <w:t>.</w:t>
      </w:r>
    </w:p>
    <w:p>
      <w:pPr>
        <w:pStyle w:val="Heading3"/>
        <w:numPr>
          <w:ilvl w:val="2"/>
          <w:numId w:val="1"/>
        </w:numPr>
        <w:rPr/>
      </w:pPr>
      <w:bookmarkStart w:id="37" w:name="__RefHeading___Toc2686052_3650668749"/>
      <w:bookmarkStart w:id="38" w:name="_Toc13"/>
      <w:bookmarkEnd w:id="37"/>
      <w:r>
        <w:rPr>
          <w:rtl w:val="true"/>
        </w:rPr>
        <w:t>[</w:t>
      </w:r>
      <w:r>
        <w:rPr>
          <w:rtl w:val="true"/>
        </w:rPr>
        <w:t>بندر بيروت</w:t>
      </w:r>
      <w:r>
        <w:rPr>
          <w:rtl w:val="true"/>
        </w:rPr>
        <w:t>]</w:t>
      </w:r>
      <w:bookmarkEnd w:id="3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طلوع آفتاب روز جمعه، دويم ذى قعده، رسيديم به بندر بيروت و در آن موقف به حكم قانون دولتى، از بابت فوت دو نفر از</w:t>
      </w:r>
    </w:p>
    <w:p>
      <w:pPr>
        <w:pStyle w:val="BookText"/>
        <w:rPr/>
      </w:pPr>
      <w:r>
        <w:rPr>
          <w:rFonts w:ascii="IRNazanin" w:hAnsi="IRNazanin" w:eastAsia="IRNazanin"/>
          <w:color w:val="111111"/>
          <w:sz w:val="28"/>
          <w:sz w:val="28"/>
          <w:szCs w:val="28"/>
          <w:rtl w:val="true"/>
          <w:lang w:bidi="fa-IR"/>
        </w:rPr>
        <w:t xml:space="preserve">عامه، علامتِ زرد به كشتى راست نمودند و به عنوان قرنطينه، كشتى را با حاج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توقيف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طبيب دولتى از بيروت آمد و تمام آحاد خلايق را فرداً فرد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اجازه خروج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از مكث در كشتى تنگ، لذا در وقت اخراج خيلى به هم مزاحمت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بين هم بعضى از فواكه؛ از قبيل انگور و انار براى فروش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قروش براى انگور و انار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عدد انار كه تخميناً هر يك بلااغراق بيست تخم مى‌شد با دو چارك خودمان انگور تازه دادند كه گويا هرگز آن نوع انار و انگور را نوبر نكرده بوديم و به قدر ثلث آن انگور و انار بيشتر خورده نشد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از هر نفرى ربع مجيدى گرفته وما را به شهر بيروت كنار آوردند، وقتيكه ملاحظه شهر و نعماى آن را از همه قسم نموديم، همه عالم را فراموش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الحقيقه كسى تا بيروت ومضافات و انواع نعمات و اقسام فضايل و فواضل و صنايع و علوم آن شهر والفوى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همه قسم فواكه را در فصل واحد كه در باغات و بوستان‌هاى آنها حاضر بود سياحت نكند، معنى بهشت دنيا را نفهميده، به هرچه وصف كنم از خوبى و ارزانى و طراوت و پاكيزگى، باز از هزار افزون است اما چه فايدهكه براى ما وقوف كاملكه سير صحيح بشود در آن شهر تماشايى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سه ساعت بيشتر توقف نكرديم كه ماشين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در آن قليل زمان، خيلى سياحت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شهر كه در كنار ساحل بود تا ييلاقش نيم فرسخ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اطراف و</w:t>
      </w:r>
      <w:bookmarkStart w:id="39" w:name="pg1822_22073"/>
    </w:p>
    <w:p>
      <w:pPr>
        <w:pStyle w:val="BookText"/>
        <w:rPr/>
      </w:pPr>
      <w:bookmarkEnd w:id="39"/>
      <w:r>
        <w:rPr>
          <w:rFonts w:ascii="IRNazanin" w:hAnsi="IRNazanin" w:eastAsia="IRNazanin"/>
          <w:color w:val="111111"/>
          <w:sz w:val="28"/>
          <w:sz w:val="28"/>
          <w:szCs w:val="28"/>
          <w:rtl w:val="true"/>
          <w:lang w:bidi="fa-IR"/>
        </w:rPr>
        <w:t>اكناف آن به قدرى كه چشم كار مى‌كرد از نشيب و فراز و سهل و جبال، يك شبر باير و بى نفع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بادنجان‌هاى مرغوب، ليموى عمان، غوره رطب مانند، بالاى درخت انگور به مو آويخته، فاليزه در بوستان از همه جور، انارهاى شيرين بسيار بزرگ ارزان، يكى يك شاهى؛ وَ فيها ما تَشْتَهيهِ الأَنْفُسُ وَ تَلَذُّ الأَعْيُن </w:t>
      </w:r>
      <w:r>
        <w:rPr>
          <w:rFonts w:eastAsia="IRNazanin" w:cs="IRNazanin"/>
          <w:color w:val="111111"/>
          <w:sz w:val="28"/>
          <w:szCs w:val="28"/>
          <w:rtl w:val="true"/>
          <w:lang w:bidi="fa-IR"/>
        </w:rPr>
        <w:t>...</w:t>
      </w:r>
    </w:p>
    <w:p>
      <w:pPr>
        <w:pStyle w:val="Heading3"/>
        <w:numPr>
          <w:ilvl w:val="2"/>
          <w:numId w:val="1"/>
        </w:numPr>
        <w:rPr/>
      </w:pPr>
      <w:bookmarkStart w:id="40" w:name="__RefHeading___Toc2686054_3650668749"/>
      <w:bookmarkStart w:id="41" w:name="_Toc14"/>
      <w:bookmarkEnd w:id="40"/>
      <w:r>
        <w:rPr>
          <w:rtl w:val="true"/>
        </w:rPr>
        <w:t>[</w:t>
      </w:r>
      <w:r>
        <w:rPr>
          <w:rtl w:val="true"/>
        </w:rPr>
        <w:t>ورود به دمشق</w:t>
      </w:r>
      <w:r>
        <w:rPr>
          <w:rtl w:val="true"/>
        </w:rPr>
        <w:t>]</w:t>
      </w:r>
      <w:bookmarkEnd w:id="41"/>
    </w:p>
    <w:p>
      <w:pPr>
        <w:pStyle w:val="BookText"/>
        <w:rPr/>
      </w:pPr>
      <w:r>
        <w:rPr>
          <w:rFonts w:ascii="IRNazanin" w:hAnsi="IRNazanin" w:eastAsia="IRNazanin"/>
          <w:color w:val="111111"/>
          <w:sz w:val="28"/>
          <w:sz w:val="28"/>
          <w:szCs w:val="28"/>
          <w:rtl w:val="true"/>
          <w:lang w:bidi="fa-IR"/>
        </w:rPr>
        <w:t>يك ساعت از ظهر گذشته بود كه در ماشين از قرار هر نفرى دو مجيدى تا به شام كه قرب سه چهار منزل مسافت بود،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روشنايى روز داشتيم چه سياحت‌ها كه از وصف خارج است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فرسخ ماشين رسيد به پاى كوه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يك فرسخ و نيم ارتفاع كوه، تمام نقاط راه معموره و ساختمان، عساكر مواظب خط راه همه جا دسته به دسته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از شب گذشته بود كه رسيديم به قله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نقاط كوه به آن عظمت معموره، درخت‌هاى سرو كوهى ترتيب شده و موهاى ديمى نشانده كه عقل حيران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حيف كه ظلمت شب لذت سياحت بعد را بر ما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را نتوانستيم ببينيم تا آن كه دو ساعت مانده بود به صبح كه وارد استانسيون شهر شام شديم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يك ساعت در مهمانخانه معطل 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به اصرار سيد توفيق، آن بى توفيق شامى كه مدعى تشيع بود، در فايتون از قرار هر نفرى ربع مجيدى در محلّه معروفه به محله خراب شام به منزل يكى از</w:t>
      </w:r>
    </w:p>
    <w:p>
      <w:pPr>
        <w:pStyle w:val="BookText"/>
        <w:rPr/>
      </w:pPr>
      <w:r>
        <w:rPr>
          <w:rFonts w:ascii="IRNazanin" w:hAnsi="IRNazanin" w:eastAsia="IRNazanin"/>
          <w:color w:val="111111"/>
          <w:sz w:val="28"/>
          <w:sz w:val="28"/>
          <w:szCs w:val="28"/>
          <w:rtl w:val="true"/>
          <w:lang w:bidi="fa-IR"/>
        </w:rPr>
        <w:t>كسان مشاراليه ورود نموديم، از قرار هر شبى دو قران و نيم اجرت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هاى جارى بسيار سرد و گوارا، نزديك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بسيار خوش، منزل خالى از اغيار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راحت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راه و خستگى و كثافت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سر تا پا را تطهير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فرش و رختخواب را از بابت احتياطى كه در كشتى پيدا كرده بودند، شستشو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زندگى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نعمت‌هاى فراوان ارزان كه درآنجا نايل شديم وچه تماشاها كه در شام خراب نموديم، بهخصوص مسجد جامع شام كه معروف به مسجد يحيى و زكريا است و قبر آن پدر و پسر در آنجا محل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فيالواقع بهحسب صفا و وسعت و زينت، اول مسجد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بنايش همان بنايى است كه وليد بن عبدالملك اموى نهاد كه خراج هفت ساله شامات را صرف بناى او نمود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گوشه آن مسجد، بقعه مزينه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بقعه رأس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زيارتش مشرّف شديم كه اوّل زيارتگاه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مشاهده خون مقدس كه در آنجا چكيده شده بود و اليوم نيز از پشت شيشه منصوبه به پنجره فولاد مشهود بود، حال بى‌اختيارى به ما از كمال رقت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الحقيقه بوى مقدس حسين علانيه از آن مكان شريف استشمام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بى اختيار ضجه واحسيناه از ماها بلند گرديد و نظير آن حال فردا صبحى به ماها دست داد كه به زيارت قبر مطهر حضرت رقيه خاتون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 على أبيها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در طرف غربى مسجد</w:t>
      </w:r>
      <w:bookmarkStart w:id="42" w:name="pg1822_22079"/>
    </w:p>
    <w:p>
      <w:pPr>
        <w:pStyle w:val="BookText"/>
        <w:rPr/>
      </w:pPr>
      <w:bookmarkEnd w:id="42"/>
      <w:r>
        <w:rPr>
          <w:rFonts w:ascii="IRNazanin" w:hAnsi="IRNazanin" w:eastAsia="IRNazanin"/>
          <w:color w:val="111111"/>
          <w:sz w:val="28"/>
          <w:sz w:val="28"/>
          <w:szCs w:val="28"/>
          <w:rtl w:val="true"/>
          <w:lang w:bidi="fa-IR"/>
        </w:rPr>
        <w:t>در يك گوشه با رواق بسيار مزين و گنبدهاى طلاى عالى واقع بود، مشرّف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تشرّف به آن آستان مقدس، از بابت اينكه گويا هنوز هم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أبتاه مَنِ الذى ايتمنى على صغر سنى و واغربتاه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مقدسش به گوش معنى استماع مى‌شد و بوى يتيمى وغريبى علانيه استشمام مى‌شد كه دوباره بى‌اختيار شديم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وشيون واسيدتاه بلند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ديدنى‌هاى شام حمامش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حمام رفتيم، از بابت وضع تنظيف و تطهير و تثوير آن، كه از مشك و زعفران عجين شده بود و شيرهاى مجراى آب داغ و گرم و نيم گرم و سرد و وضع تراشيدن سر و نظافت اصل حمام خصوصاً ترتيب رخت كندن و پوشيدن عقل را حيران ساخت؛ هرچند از هر جهت هر نفرى سه قران داديم، ولى يك كرور لذت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الواقع به كلى از كثافت و كسالت درآمديم</w:t>
      </w:r>
      <w:r>
        <w:rPr>
          <w:rFonts w:eastAsia="IRNazanin" w:cs="IRNazanin"/>
          <w:color w:val="111111"/>
          <w:sz w:val="28"/>
          <w:szCs w:val="28"/>
          <w:rtl w:val="true"/>
          <w:lang w:bidi="fa-IR"/>
        </w:rPr>
        <w:t>.</w:t>
      </w:r>
    </w:p>
    <w:p>
      <w:pPr>
        <w:pStyle w:val="Heading3"/>
        <w:numPr>
          <w:ilvl w:val="2"/>
          <w:numId w:val="1"/>
        </w:numPr>
        <w:rPr/>
      </w:pPr>
      <w:bookmarkStart w:id="43" w:name="__RefHeading___Toc2686056_3650668749"/>
      <w:bookmarkStart w:id="44" w:name="_Toc15"/>
      <w:bookmarkEnd w:id="43"/>
      <w:r>
        <w:rPr>
          <w:rtl w:val="true"/>
        </w:rPr>
        <w:t>[</w:t>
      </w:r>
      <w:r>
        <w:rPr>
          <w:rtl w:val="true"/>
        </w:rPr>
        <w:t>محمل مقدس نبوى</w:t>
      </w:r>
      <w:r>
        <w:rPr>
          <w:rtl w:val="true"/>
        </w:rPr>
        <w:t>]</w:t>
      </w:r>
      <w:bookmarkEnd w:id="4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روز دوشنبه، پنجم ذى قعده اعلان دادند كه فردا صبحى بايد محمل مقدس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مدينه حركت نمايد و فى‌الحقيقه تماشاى حركت دادن حمل مقدس لازم و براى نادرى از حاج اتفاق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صبح روز ششم برخاسته و به رفاقت و دلالت صاحب‌خانه براى تماشاى حركت جمل به خيابان ماشين شتافتيم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اوّل صبح به خيابان رسيديم از كثرت ازدحام عام تماشاييان از هر ملل و هر مذهب از اعالى و ادانى از صغير و كبير و از اناث و ذكور از ارباب صنايع و اشراف و تجار، حتى المخدّرات و المجملات تا نيم فرسخ دو طرف خيابان از مرتبه‌هاى فوقانى حجرات اطراف خيابان كه سه مرتبه ساختمان بود تا به سطح زمين به قدر سر سوزنى جاى خالى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شش هزار عساكر منصوره عثمانيه با سلاح و استعداد و آراستگى تمام همه قاطر سوار براى تجليل حركت حمل صفوف نظامى بسته يك هزار موزيك‌چى مشغول شليك موزيك و مزقان، چندين عراده توپ در اطراف چيده به وضع حركت سلاطين با شوكت اسباب اجلال حاضر و آماده، بازارها معطل و تمام دكاكين شام مقفل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حركت حمل مقدس اندكى تعويق داشت، لذا دليل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قبرستان كبير شام به زيارت بعضى از بقاع و قبور بزرگان كه در آن مزار واقع بود دلالت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قبرستان وصل به خيابان ماشين بود قبول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بقاع عاليه را در آنجا زيارت نموديم كه در لسان اهالى شام معروف به قبر حضرت سكينه و فاطمه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امّ‌كلثوم از بنات طاهرات رسالت و قبر حضرت عبدالله بن جعفر و مقام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 كه توپ حركت جمل صدا كرد، فوراً خود را به خيابان رسانديم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از دور كبكبه حمل مقدس و كجاوه حضرت رسالت نمودار شد و به شكوهى هويدا گرديد و به جلالى نمودار شد، گويا معاينه وجود اقدس احمدى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او جلوس دارد و كأنّه نورى</w:t>
      </w:r>
      <w:bookmarkStart w:id="45" w:name="pg1822_22084"/>
    </w:p>
    <w:p>
      <w:pPr>
        <w:pStyle w:val="BookText"/>
        <w:rPr/>
      </w:pPr>
      <w:bookmarkEnd w:id="45"/>
      <w:r>
        <w:rPr>
          <w:rFonts w:ascii="IRNazanin" w:hAnsi="IRNazanin" w:eastAsia="IRNazanin"/>
          <w:color w:val="111111"/>
          <w:sz w:val="28"/>
          <w:sz w:val="28"/>
          <w:szCs w:val="28"/>
          <w:rtl w:val="true"/>
          <w:lang w:bidi="fa-IR"/>
        </w:rPr>
        <w:t>از آن محمل مقدس به آسمان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چندين هزار تومان جواهرات به پرده محمل كه پرده سبز ابريشم و اصل محمل پكپارچه از چوب و به شكل مخروطى صنوبرى بالا رفته و بر بالاى آن شكل مخروط قبه از طلا منصوب و بر شتر حامل آن كجاوه از جهاز و طوق و گردن بند چه زينتها به كار برده و چند نفر از مشايخ از سيد و عالم در پيش و پس آن محمل به چه آراستگى و جلال سوار، شكوه اسلام و آيين مسلمانى در آن وقت مشاهده شد كه فى الواقع دولت عليّه عثمانى حق عظيمى از بابت تجليلات اين شعاير اسلامى بر تمام اسلاميان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نيم ساعت نجومى از بابت حركت حمل كه به تأنّى و وقار مى‌آمد، تماشاى كامل نسبت به حامل و محمولٌ عليه نموديم كه فى الحقيقه ديگر در مدت عمر چنان سياحت و لذّت نبرده بوديم و نخواهيم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سه هزار عسكر مستعد، مسلّح، سرتاپا غرق فشنگ، با تفنگ، سوار قاطرهاى مخصوص، با چند عراده توپ قلعه فكن كه براى حفظ و احترام خصوص حمل مقدس از جانب دولت معين بودند،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ظهر سرگرم تماشاى حمل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ظهرى رجعت به منزل نموديم</w:t>
      </w:r>
      <w:r>
        <w:rPr>
          <w:rFonts w:eastAsia="IRNazanin" w:cs="IRNazanin"/>
          <w:color w:val="111111"/>
          <w:sz w:val="28"/>
          <w:szCs w:val="28"/>
          <w:rtl w:val="true"/>
          <w:lang w:bidi="fa-IR"/>
        </w:rPr>
        <w:t>.</w:t>
      </w:r>
    </w:p>
    <w:p>
      <w:pPr>
        <w:pStyle w:val="Heading3"/>
        <w:numPr>
          <w:ilvl w:val="2"/>
          <w:numId w:val="1"/>
        </w:numPr>
        <w:rPr/>
      </w:pPr>
      <w:bookmarkStart w:id="46" w:name="__RefHeading___Toc2686058_3650668749"/>
      <w:bookmarkStart w:id="47" w:name="_Toc16"/>
      <w:bookmarkEnd w:id="46"/>
      <w:r>
        <w:rPr>
          <w:rtl w:val="true"/>
        </w:rPr>
        <w:t>[</w:t>
      </w:r>
      <w:r>
        <w:rPr>
          <w:rtl w:val="true"/>
        </w:rPr>
        <w:t xml:space="preserve">زيارت مرقد حضرت زينب </w:t>
      </w:r>
      <w:r>
        <w:rPr>
          <w:rtl w:val="true"/>
        </w:rPr>
        <w:t>(</w:t>
      </w:r>
      <w:r>
        <w:rPr>
          <w:rtl w:val="true"/>
        </w:rPr>
        <w:t>س</w:t>
      </w:r>
      <w:r>
        <w:rPr>
          <w:rtl w:val="true"/>
        </w:rPr>
        <w:t>)]</w:t>
      </w:r>
      <w:bookmarkEnd w:id="4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صرف ناهار و فى الجمله استراحت، آن وقت دو عراده فايتون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عبارهٌ اخراى كالسكه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كرايه در دو مجيدى براى</w:t>
      </w:r>
    </w:p>
    <w:p>
      <w:pPr>
        <w:pStyle w:val="BookText"/>
        <w:rPr/>
      </w:pPr>
      <w:r>
        <w:rPr>
          <w:rFonts w:ascii="IRNazanin" w:hAnsi="IRNazanin" w:eastAsia="IRNazanin"/>
          <w:color w:val="111111"/>
          <w:sz w:val="28"/>
          <w:sz w:val="28"/>
          <w:szCs w:val="28"/>
          <w:rtl w:val="true"/>
          <w:lang w:bidi="fa-IR"/>
        </w:rPr>
        <w:t>اياب و ذهاب</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 و به تقبيل آستان مقدس حضرت عصمت آيت، خاتون قيامت حضرت زينب بنت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شهر دمشق شام به سمت غربى تا آنجا تخمياً چهار ميل راه بود روانه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وقتيكه از شهر خارج شديم چه تماشاها كه در آن قليل مسافت از خضرت بوستان‌ها و باغات و آبهاى جارى خصوصاً از درختهاى زيتون مجلسى كه سرتاپا زيتون داشتند و خدا در قرآن تعريف آن زيتون را مى‌فرمايد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وقتيكه به بقعه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گنبد طلا بود و تا سه ميل راه برق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آن مكان و محل را از ميامن آن هيكل عصمت چون بهشت مجسم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آبادى بسيار قشنگ با صفاى مختصرى، داراى آب و هواى خوب، تفرّجگاه مرغوب، خصوصاً رواق مطهر كه از كثرت تزيين و زيادتى آيين، از همّت تجار غيرتمند شيعه و از بركات و افاضات آن حضرت كه علانيه روايح قدسيه كريمه حضرت مرتضى در او استشمام مى‌شد، افاضه حيات جديده به ماها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اختيار به مجرد تشرّف بهرواق مطهر، تا چشم به مرقد منورش افتاد شطرى از مصائب جانگداز آن حضرت به طريق روضه شروع و صداى شيون از در و ديوار رواق مقدس بلند شد و همان ساعت يكى از رفقاى ما كه مبتلا به يك مرض مزمن در اسافل اعضا بود و از استعلاج آن مأيوس بود، متوسّل به ذيل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 از آستانش بيرون ننهاده شفا حاصل نمود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اداى مراسم عبوديت و زيارت با كمال تأسف رخصت</w:t>
      </w:r>
    </w:p>
    <w:p>
      <w:pPr>
        <w:pStyle w:val="BookText"/>
        <w:rPr/>
      </w:pPr>
      <w:r>
        <w:rPr>
          <w:rFonts w:ascii="IRNazanin" w:hAnsi="IRNazanin" w:eastAsia="IRNazanin"/>
          <w:color w:val="111111"/>
          <w:sz w:val="28"/>
          <w:sz w:val="28"/>
          <w:szCs w:val="28"/>
          <w:rtl w:val="true"/>
          <w:lang w:bidi="fa-IR"/>
        </w:rPr>
        <w:t>مراجعت حاصل كرده، وقت غروبى به منزل آمديم و بر حصول چنان فوز عظيم، آن شب را شكرها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كه ليله سابعه شهر ذيقعده بود، حاجى محمد حسن گلينكى با صاحبخانه سيد توفيق نام، براى تحصيل بليت خط آهن به ماشين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ليره را هم حضرت حاجى به باد داد و كارى هم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آقاى حاجى نقيب همان شب را قبول زحمت فرمودند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بليت خط راه آهن حجاز را كه تخميناً از شام تا مدينه منوره چهل منزل تحديد شده بود از قرار هر نفرى چهار ليره مأخوذ داشتند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الطاف نامتناهى الهى كه به ما بينوايان در شام موهبت شد، اين بود كه به توسط حاجى هاى سمنان كه با ما در يك محوطه هم منزل بودند به مقاطعه مخارجى دو حمله‌دار معتبر متدين با انصاف كه يكى حاجى باشى نام اصفهانى الأصل و نجفى المسكن و ديگرى حاجى عباس حمله‌دار كاظمينى كه با هم شريك و داراى اجزاى عديده بودند و هر دو از معاريف و داراى اسم و رسم و تشخص و نوكر وملازم و سالهاى دراز شغلشان مقاطعه حاج ايران بود، 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قرار شرعى با ايشان داده شد كه تمام زحمات و خدمات راه ما از شام تا مدينه و از مدينه تا به مكه معظمه تا روز ختم عمل كه دوازدهم ذى حجه باشد، تمام لوازم در عهده ايشان بوده باشد؛ مثلًا تحصيل منزل در مدينه و كرايه منزل آنجا و بعد هم تهيه شتر براى سوارى و كجاوه با لوازم آن حتى روپوش كجاوه و حمل‌دار و جمال و مشعل و چادر و هيزم و مشك‌هاى آب و اخوه اعراب و كرايه منزل مكه تماماً با ايشان و ماها هر نفرى از بابت سرنشينى شتر از</w:t>
      </w:r>
      <w:bookmarkStart w:id="48" w:name="pg1822_22093"/>
    </w:p>
    <w:p>
      <w:pPr>
        <w:pStyle w:val="BookText"/>
        <w:rPr/>
      </w:pPr>
      <w:bookmarkEnd w:id="48"/>
      <w:r>
        <w:rPr>
          <w:rFonts w:ascii="IRNazanin" w:hAnsi="IRNazanin" w:eastAsia="IRNazanin"/>
          <w:color w:val="111111"/>
          <w:sz w:val="28"/>
          <w:sz w:val="28"/>
          <w:szCs w:val="28"/>
          <w:rtl w:val="true"/>
          <w:lang w:bidi="fa-IR"/>
        </w:rPr>
        <w:t xml:space="preserve">مدينه به مكه تا روز مزبور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به ايشان بدهيم و از جهت سوارى كجاوه در آن مدت يازده ليره كارسازى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تفصيل اجراى صيغه شد و قرارنامه بين ما و ايشان گذاشته و هر نفرى دو ليره هم به ايشان قبل از وقت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كه دو حجه ميقاتيكه به نيابت كربلايى عباس وكربلايى على قلى، پسران مرحوم معصوم على خودكاوندى در ذمه داشتم، دو نفر نايب صحيح متدين در همانجا گرفته و صيغه خوانده، به هر نفرى هم دو ليره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اتمام امر مقاطعه كه نوعى مطمئن و راحت شديم</w:t>
      </w:r>
      <w:r>
        <w:rPr>
          <w:rFonts w:eastAsia="IRNazanin" w:cs="IRNazanin"/>
          <w:color w:val="111111"/>
          <w:sz w:val="28"/>
          <w:szCs w:val="28"/>
          <w:rtl w:val="true"/>
          <w:lang w:bidi="fa-IR"/>
        </w:rPr>
        <w:t>.</w:t>
      </w:r>
    </w:p>
    <w:p>
      <w:pPr>
        <w:pStyle w:val="Heading3"/>
        <w:numPr>
          <w:ilvl w:val="2"/>
          <w:numId w:val="1"/>
        </w:numPr>
        <w:rPr/>
      </w:pPr>
      <w:bookmarkStart w:id="49" w:name="__RefHeading___Toc2686060_3650668749"/>
      <w:bookmarkStart w:id="50" w:name="_Toc17"/>
      <w:bookmarkEnd w:id="49"/>
      <w:r>
        <w:rPr>
          <w:rtl w:val="true"/>
        </w:rPr>
        <w:t>[</w:t>
      </w:r>
      <w:r>
        <w:rPr>
          <w:rtl w:val="true"/>
        </w:rPr>
        <w:t>حركت از شام به حجاز</w:t>
      </w:r>
      <w:r>
        <w:rPr>
          <w:rtl w:val="true"/>
        </w:rPr>
        <w:t>]</w:t>
      </w:r>
      <w:bookmarkEnd w:id="50"/>
    </w:p>
    <w:p>
      <w:pPr>
        <w:pStyle w:val="BookText"/>
        <w:rPr/>
      </w:pPr>
      <w:r>
        <w:rPr>
          <w:rFonts w:ascii="IRNazanin" w:hAnsi="IRNazanin" w:eastAsia="IRNazanin"/>
          <w:color w:val="111111"/>
          <w:sz w:val="28"/>
          <w:sz w:val="28"/>
          <w:szCs w:val="28"/>
          <w:rtl w:val="true"/>
          <w:lang w:bidi="fa-IR"/>
        </w:rPr>
        <w:t>قبل از طلوع فجر، روز هفتم ذى قعده، دو عرّاده فايتون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 ما و اثقال ما در دم درِ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توسط ملازمين مقاطعين مرقومَين قبل از طلوع صبح هشتم به خط ماشين حاضر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فريضه صبح و شرب چاى در اوّل طلوع آفتاب كه ماشين بناى حركت را گذاشت، از بابت ازدحام و اجتماع حاج، هرچه خواستيم تحصيل منزل درآن ماشين نماييم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حركت ماشين اوّل به فاصله دو ساعت ديگر ماشين ثانى خواست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ملازمين مقاطعين به هر وسيله بود براى ما تحصيل اتاق دربسته شايسته نمودند و محمولات ما را هم به ماشين حمل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خودمان هم قرار و آرام گرفتيم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يادگارى كه از شام خراب براى خودمان تهيه نموديم اين بود كه سه نفر دندان مصنوعى اين بنده و چهار نفر حاجى نقيب و يك دهان</w:t>
      </w:r>
    </w:p>
    <w:p>
      <w:pPr>
        <w:pStyle w:val="BookText"/>
        <w:rPr/>
      </w:pPr>
      <w:r>
        <w:rPr>
          <w:rFonts w:ascii="IRNazanin" w:hAnsi="IRNazanin" w:eastAsia="IRNazanin"/>
          <w:color w:val="111111"/>
          <w:sz w:val="28"/>
          <w:sz w:val="28"/>
          <w:szCs w:val="28"/>
          <w:rtl w:val="true"/>
          <w:lang w:bidi="fa-IR"/>
        </w:rPr>
        <w:t>مرحوم حاجى محمد حسين واعظ از دندان ساز معروف شام كه مشهود به ولد درويش بود از قرار هر دندانى ربع مجيدى كه دو ريال خودمان باشد خريدارى كرديم و خود را لجام زديم كه هنوز هم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آن جوان دندان ساز كه در نهايت تربيت و محاسن اخلاق و سنى مذهب، تازه آثار سبزه خط از رخسار عديم المثالش كه عاشقان جمالش چنان كه از خواتين مجلّله شام در آن يكى دو روزه مشهودِ ما شد فوج فوج بى پرده و پروا به بهانههاى مختلفه براى ادارك وصالش، نه يك، نه صد، هزارها، دارم كه مجمل تحرير و بسط زياده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دو ساعت از آفتاب روز هفتم بالا آمده بود كه از شام به سمت حجاز به توسط ماشين آهن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يولى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حركت كرديم، بعد از گذشتن يك مرحله ازشام، ديگرآثار معموره ديده نشد جز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شورَكات و داغستان و بوادى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هولناك، مگر همان خط راهكه دررأس هرچهار فرسخ منزلهاى استانسون معتبر با عسكر به جهت حفظ جاده از جانب دولت ديده مى‌شد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صبح پنج شنبه، هشتم ذى قعده رسيديم به استانسون شهر معان كه در شانزده منزلى شام در كنار خط راه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مهمانخانه همه قسم از لوازم مأكولى ومشروبى را در كمال وُفورى و ارزانى حاضر و آماده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كسالتِ بى‌چيزى درآمديم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حركت از آن منزل باز از دو طرف جاده غير از بيابان قفر لم يزرع و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وسراب چيزى ديده نشد تا آن كه وقت نماز</w:t>
      </w:r>
    </w:p>
    <w:p>
      <w:pPr>
        <w:pStyle w:val="BookText"/>
        <w:rPr/>
      </w:pPr>
      <w:r>
        <w:rPr>
          <w:rFonts w:ascii="IRNazanin" w:hAnsi="IRNazanin" w:eastAsia="IRNazanin"/>
          <w:color w:val="111111"/>
          <w:sz w:val="28"/>
          <w:sz w:val="28"/>
          <w:szCs w:val="28"/>
          <w:rtl w:val="true"/>
          <w:lang w:bidi="fa-IR"/>
        </w:rPr>
        <w:t>شام رسيديم به استانسون، محاذات تبوك كه در هفده منزلى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ماشين از براى تعشّىِ حاج، قرب نيم ساعت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همه قسم ملزومات حاضر بود؛ خصوصاً رطب تازه از نخل چيده كه در آنجا نوبر شده، ولى آب بسيار بدى داشت كه ابداً قابل شرب نبود و هوا هم در نهايت گرمى وخشكى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تبوك محسوس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يك ميلى جاده مكان پستى به سمت غربى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آن مهمانخانه تبوك قانوناً جاى قرنطينه حاج بوده و همه ساله رسماً حاج را در وقت عبور لااقل پنج شبانه روز در آنجا نگه مى‌داشتند، از الطاف خدايى ما را در آنجا بيش از نيم ساعت معطل نكردند كه ماشين به راه افتاد؛ ولى اعراب بدوى در دو طرف خط ماشين از اناث و ذكور مانند جانورات آدمخوار به اشكال مختلفه حتى الكلب و الخنزير به عنوان تكدّى بهطورى حمله به ماشين مى‌آوردند كه ما را به گمان آنكه بايد ماشين و ما را ببلعند؛ يعنى فى الحقيقه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عساكر مواظبين ماشين نمى‌شد ماشين را مى‌خوردند تا آنكه وقت نماز صبح روز جمعه نهم رسيديم به استونسون، محاذات مدائن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نقطه از بابت بيچارگى كه از بابت حاجت به آب پيدا كرديم، آب گرم متعفّن را از آن اعراب كذا وكذا خريدارى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رفع حاجت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ازحركت ازآنجا كوه‌هاى بزرگ بسيار مطوّل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مشاهده و تمام آن بيابان سنگستان غير از درخت‌هاى مغيلان و تل‌هاى ريگ و مخروبه و جاهاى هولناك مهيب كه محسوس و مشهود بود كه به عذاب الهى خراب شده‌اند، حتى آن</w:t>
      </w:r>
    </w:p>
    <w:p>
      <w:pPr>
        <w:pStyle w:val="BookText"/>
        <w:rPr/>
      </w:pPr>
      <w:r>
        <w:rPr>
          <w:rFonts w:ascii="IRNazanin" w:hAnsi="IRNazanin" w:eastAsia="IRNazanin"/>
          <w:color w:val="111111"/>
          <w:sz w:val="28"/>
          <w:sz w:val="28"/>
          <w:szCs w:val="28"/>
          <w:rtl w:val="true"/>
          <w:lang w:bidi="fa-IR"/>
        </w:rPr>
        <w:t>كوهى كه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از وى بيرون آورد، دوباره فصيلش به آنجا غايب شد، مرآى و محسوس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رأس هفت مرحلگى مدينه، ماشين موقوف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ازحاج براى اداى صلات مغرب، حسبالعاده از ماشين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الصلات ايشان، ماشين‌چى بى‌انصاف بى‌فرصتى نمود، سوت اعلان حركت ماشين را كشيده و ماشين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مردانه و يك نفر زنانه خر مقدسى نمودند نماز را نشكستند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سوارى ماشين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ماشين‌چى هم متعرض ايشان نشد و در آن نقطه ماندنى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نفهميديم كه كارشان به كجا رسيد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امان از وحشت آن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دوطرف خيابان كه اگر فى الجمله به اطمينان آن عساكرِ مواظب خط راه، كه در هر مرحله مستعداً حاضرند نباشد، از بابت مشاهده آن كوه‌هاى سياه وصحراى سوخته و برشته معذّب شده، بى‌گياه و جبال محل خروج ناقه و ملاحظه آن اعراب سياه بى‌شمار آدم خوار گرسنه ريخته و پاشيده در دو طرف خط راه، انسان دقيقه زهره 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احوال باز وبال ناشكرى دامان حاج را گرفت كه قانوناً بايستى در شب شنبه دهم ماشين حتماً به مدينه ورود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دو سه روز قبل اعراب دزد حربى ريخته بودند ماشين را هر چيز نچاپيدند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قدرى عسكر را اذيت كرده و خط راه را هم بر هم زده بودند، به مدينه اعلان شد، چند فوج عسكر براى دفع ايشان و انضباط جاده مقرّر و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احتياطاً به ملاحظه هرزگى اعراب كه مبادا در شب جلو ماشين را بگيرند و صدمه به اهل ماشين زنند، فوراً از مدينه</w:t>
      </w:r>
      <w:bookmarkStart w:id="51" w:name="pg1822_22105"/>
    </w:p>
    <w:p>
      <w:pPr>
        <w:pStyle w:val="BookText"/>
        <w:rPr/>
      </w:pPr>
      <w:bookmarkEnd w:id="51"/>
      <w:r>
        <w:rPr>
          <w:rFonts w:ascii="IRNazanin" w:hAnsi="IRNazanin" w:eastAsia="IRNazanin"/>
          <w:color w:val="111111"/>
          <w:sz w:val="28"/>
          <w:sz w:val="28"/>
          <w:szCs w:val="28"/>
          <w:rtl w:val="true"/>
          <w:lang w:bidi="fa-IR"/>
        </w:rPr>
        <w:t>اعلان آمد كه بايد ماشين در سر دو مرحلگى 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نكند تا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استونسون دو مرحلگى فوراً ماشين توقف كرد و امر شد كه حاج راحت كنند و به فكر لوازم شب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بگويم كه در آن شب بر ما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آن كه با حضور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عسكر مستعد با توپ و استعداد كه مثل پروانه اطراف حاج كشيك داشتند، مع هذا از ترس اعراب تا صبح چون بيد لرزان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ابداً تحصيل قطره‌اى از آب گرم شور و شيرين براى احدى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آبى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نموديم</w:t>
      </w:r>
      <w:r>
        <w:rPr>
          <w:rFonts w:eastAsia="IRNazanin" w:cs="IRNazanin"/>
          <w:color w:val="111111"/>
          <w:sz w:val="28"/>
          <w:szCs w:val="28"/>
          <w:rtl w:val="true"/>
          <w:lang w:bidi="fa-IR"/>
        </w:rPr>
        <w:t>.</w:t>
      </w:r>
    </w:p>
    <w:p>
      <w:pPr>
        <w:pStyle w:val="Heading3"/>
        <w:numPr>
          <w:ilvl w:val="2"/>
          <w:numId w:val="1"/>
        </w:numPr>
        <w:rPr/>
      </w:pPr>
      <w:bookmarkStart w:id="52" w:name="__RefHeading___Toc2686062_3650668749"/>
      <w:bookmarkStart w:id="53" w:name="_Toc18"/>
      <w:bookmarkEnd w:id="52"/>
      <w:r>
        <w:rPr>
          <w:rtl w:val="true"/>
        </w:rPr>
        <w:t>[</w:t>
      </w:r>
      <w:r>
        <w:rPr>
          <w:rtl w:val="true"/>
        </w:rPr>
        <w:t>مدينه منوره</w:t>
      </w:r>
      <w:r>
        <w:rPr>
          <w:rtl w:val="true"/>
        </w:rPr>
        <w:t>]</w:t>
      </w:r>
      <w:bookmarkEnd w:id="5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اداى فريضه صبح روز شنبه، دهم ذى قعده پس ماشين حركتكرد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آن دو منزل مسافت تا به مدينه، متوالياً عساكر متعدده براى دفع اعراب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به حاج سلام نظام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خداوند عالم هميشه ايشان را منصور و مظفّر بدارد، ولى با همه اين زحمات و خطرات و مهالك جاى احبّا خالى بود، درآن وقت كه به دو فرسخى مدينه رسيديم و سواد شهر مدينه و برقا برق گلدسته‌هاى طلا و سواد گنبد ميناى منوّر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افاضه نورانيت و روحانيت و فرح و مسرّت در قلوب خسته و پژمرده و هجران كشيده ماها شد كه روحى تازه حقيقتاً به ما افاضه گرديد و تلافى آن همه لطمات و زحمات سابقه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از ذوق و شوق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w:t>
      </w:r>
    </w:p>
    <w:p>
      <w:pPr>
        <w:pStyle w:val="BookText"/>
        <w:rPr/>
      </w:pPr>
      <w:r>
        <w:rPr>
          <w:rFonts w:ascii="IRNazanin" w:hAnsi="IRNazanin" w:eastAsia="IRNazanin"/>
          <w:color w:val="111111"/>
          <w:sz w:val="28"/>
          <w:sz w:val="28"/>
          <w:szCs w:val="28"/>
          <w:rtl w:val="true"/>
          <w:lang w:bidi="fa-IR"/>
        </w:rPr>
        <w:t>ارواح ماها به سمت آن آستان مقدّس پرواز نمايد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بدون تأمل از ماشين خارج شديم، با محمولات در عربانه قرار گرفتيم و به دلالت آدم‌هاى حاجى باشى وارد محله سادات نخاوله بنى هاشم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حاجى سيد رضا نام هاشمى مسكن نموديم و فوراً قصد اقامه عشره براى اتمام عبادات خود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ندانستيم كه صرف ناهار را به چه نحو نموديم كه از كمال عشق فوراً به غسل مستحبى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سر از پا و پا از سر ندانسته به سمت آستان عرش نشان مقدّس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وصول به آستان ملايك پاسبان، از آن باب نزول جبرئيلى كه داراى حريم با نزهت و با فضاى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وسيعى به دلالت شيخ امين نام خادم سنى بعد از تحصيل اذن و ادعيه و تكميل آداب عبوديت و ادعيه لازمه مأثوره در اذن دخول و پس از سودن جبهه و صورت به آستان مقدّس و باب محترم، از همان بابى كه حضرت روح الأمين با پيغام الهى در كمال ادب و كوچكى وارد مى‌شد ما نيز وارد حرم محترم و مسجد سيد امم شديم كه فى الواقع بعينه با اين حيثيت سرتاپا عصيان وارد جنات النعيم الهى شديم كه با اين لسان الكن و خامه شكسته زياده از اين بيان آن فوز عظيم ممكن نيست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حلواى طنطرانى تا نخورى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چنان سعادت و حليت زاد طريق كه ما را تا به آن بهشت برين رسانيد و تأثير خيريه شير مادر و پاكيزگى نطفه پدر كه چنين استعداد تحصيل چنان فيض در كمون ما بود به وديعت سپرد و در اين موقع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شكرها گزارديم و بر روان ايشان در محضر مقدّس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قلب صافى كه خالى از</w:t>
      </w:r>
    </w:p>
    <w:p>
      <w:pPr>
        <w:pStyle w:val="BookText"/>
        <w:rPr/>
      </w:pPr>
      <w:r>
        <w:rPr>
          <w:rFonts w:ascii="IRNazanin" w:hAnsi="IRNazanin" w:eastAsia="IRNazanin"/>
          <w:color w:val="111111"/>
          <w:sz w:val="28"/>
          <w:sz w:val="28"/>
          <w:szCs w:val="28"/>
          <w:rtl w:val="true"/>
          <w:lang w:bidi="fa-IR"/>
        </w:rPr>
        <w:t xml:space="preserve">عموم اغيار بود به وظايف زيارت حضرت خاتم و هيكل عصمت خاتون قيامت بين القبر و المنبر پرداختيم و اداى تحيّات زاكيات و صلوات فرايض و نوافل و سجدات تشكّر و تعفير جبين در آن مقام مقدس كه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قَبْرِى وَ مِنْبَرِى رَوْضَهٌ مِنْ رِيَاضِ الْجَنَّهِ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المقدور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من بنده حتّى الامكان در هر شبانه روزى كه لااقل سه مرتبه به تقبيل آن آستان موفق بوديم اداى فرايض و نوافل را از پهلوى ستون مبارك ابى لبابه كه نايب مناب ستون حنّانه است و معروف است به ستون توبه و واقعه در محاذات رأس مقدّس سرور بنى آدم، حضرت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نميگذشتم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سعادت و شرافت چشمى كه تماشاى آيين و تزيين آن رواق مطهر و اوضاع بهشتيه آن مسجد مقدس و مقرنس كارى آن را نموده باشد كه روحانيت آن مقام قدس و وسعت جا و بناى آن نخستين مسجد دنيا كه اصل سطح وى بغير از حدود اربعه و جوانب چهارگانه، شامل يك صد و نود و شش</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 يكپارچه به ارتفاع شش ذرع تمام كه اغلب آن اساتين مطرّز به طلا و قرب يك ذرع از زمين بالا آمده، چهار طرفش برنج اصل ريخته شده و به غير از ضرايح ثلاثه، چندين كرور تومان سلاطين چراكسه روم براى تزيين آن فضاى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به كار بردهاند كه ما به پيوسته تا يوم القيام نام خير از ايشان در صفحه ايام باقى و برقرار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بدايت تشرّف ورودمان 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 به خوبى از نظاره و تماشاى آن بهشت مقام، واله و حيران بوديم؛ حيرانتر از آن</w:t>
      </w:r>
    </w:p>
    <w:p>
      <w:pPr>
        <w:pStyle w:val="BookText"/>
        <w:rPr/>
      </w:pPr>
      <w:r>
        <w:rPr>
          <w:rFonts w:ascii="IRNazanin" w:hAnsi="IRNazanin" w:eastAsia="IRNazanin"/>
          <w:color w:val="111111"/>
          <w:sz w:val="28"/>
          <w:sz w:val="28"/>
          <w:szCs w:val="28"/>
          <w:rtl w:val="true"/>
          <w:lang w:bidi="fa-IR"/>
        </w:rPr>
        <w:t>ساعت وقتى شديم كه تماشاى گنبد مطهّر را نموديم كه با آن عظمت و وسعت كه قبّه‌هاى هيچ يك از ائمه عراق را به آن عظمت نديديم، مع هذا تمام قبّه منوّره به ميناى اصل ريخته شده كه مقدار قيمت و خرج آن خدا مى‌داند و بس كه طليعه خضراى وى چشم را روشن و قلب را رونق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ورود همانقدر كه مسمّاى زيارت و عبوديت را در آن مكان مقدّس كه منتهاى مقصود ما فقرا بود به عمل آمد و رخصت حاصل نموده، از آنجا براى تقبيل عتبه طاهره ائمه اربعه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مسجد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مقام قرب سيصد قدم بيش نبوده است، شتافتيم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به حكم قانون بدعتى، هر نفرى يك مجيدى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بليت اجازه زيارت همه روزه آن حجج اربعه الهيه را دريافت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ملازمين خوش عقيدت خوش انصاف آن بقعه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تشرّف به آن بقعه منوّره و دست دادن رقّت و خشيت بى نهايت، پس فى‌الجمله دلى در زيارت و گريه و زارى در آن بقعه منوّره خالى نموديم و آن روز را مراجعت به منزل كرديم و راحت نموديم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ديگر قبل از طلوع فجر ثانى از ذوقى كه در دل بود براى فريضه صبح، اوّل به مسجد مقدس شتافتيم و اداى فريضه نموده بعد به زيارت تفصيلى موفق گرديديم و جبهه تضرّع منوّر سوديم از نَعَمات عظماى الهيه آن كه بسط قواعد مشروطه صحيح عثمانيه معارضات و معاندات ظاهرى بين عامه و خاصه را كه از بدو رحلت حضرت نبوت تا چند سال قبل از تقيه و اذيت‌هاى فوق العاده به حاج شيعه را مرتفع</w:t>
      </w:r>
    </w:p>
    <w:p>
      <w:pPr>
        <w:pStyle w:val="BookText"/>
        <w:rPr/>
      </w:pPr>
      <w:r>
        <w:rPr>
          <w:rFonts w:ascii="IRNazanin" w:hAnsi="IRNazanin" w:eastAsia="IRNazanin"/>
          <w:color w:val="111111"/>
          <w:sz w:val="28"/>
          <w:sz w:val="28"/>
          <w:szCs w:val="28"/>
          <w:rtl w:val="true"/>
          <w:lang w:bidi="fa-IR"/>
        </w:rPr>
        <w:t>ساخت؛ بهطورى كه همه كس در همه وقت آزاد و ماها را همه ساعت در نماز و زيارت به طريق مذهب حنيف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معارض و مانعى نبود الّا آنكه درحين انعقاد صفوف جماعت فرايض به واسطه كثرت مأمومين عامه درحالتى كه چهار امام جماعت از چهار مذهب عامه فرداً فرد امامت مى‌كردند در آن حين عموم زائرين خاصه را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اناث و ذكور و وضيع و شريف؛ هرچه بودند اوّل ارفاقاً، بعد عُنفاً از مسجد اخراج مى‌كردند ولى غير از هنگام انعقاد جماعت، ديگر به ظاهر ابداً تعرّضى به كسى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ماها در همه روزه در اوّل وقت فريضه صبح به لطايف الحيل خود را وارد حرم محترم مى‌نموديم و به اداى فريضه در آن مكان مقدس موفق، بعد از اداى فريضه از ترس اخراج كه هنگام جماعتشان بود خود را در زواياى مسجد مختفى مى‌داشتيم و به اداى قضاى نيابتى از والدين و خود مشغول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يك صد ركعت نماز قضاى يوميه آن وقت به فراغ خاطر اوّلًا نيم جزو از كلام الله مجيد را در محاذات رأس مطهّر قرائت ميكردم وثوابش را ايثار روح مقدّس حضرت نبوت مينموديم وبعد دركمال آسايش به وظايف مفصّله زيارت حضرت ختمى مرتبت، بعد از زيارت حضرت خاتون قيامت مشغول مى‌شديم و غالباً من بنده به نيابت مخصوصه از عموم احبّاء و اقربا و سفارش كننده‌ها زيارت خاصه به جا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خدمت حضرت رسالت، به تشرف زيارت ائمه اربعه بقيع مى‌پرداختيم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ورود به آن آستان عرش نشان و دعاى ورود، اوّلًا يك زيارت مجموعه مى‌خوانديم ونماز زيارت به جا مى‌آورديم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مستقله مخصوصه جداگانه براى فرد فرد از ائمه اوّلًا زيارت حضرت امام مجتبى، رابع اصحاب كسا با نماز زيارت ادا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زيارت اوّل آل عبا حضرت سيد الساجدين با نماز آن، بعد زيارت حضرت امام محمد باقر علوم النبيين با نماز آن، بعد از آن زيارت مخصوصه مأثوره امام سادس حضرت بحق ناطق جعفربن محمد بن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چهار تن، كه هر يك جانِ تمام عالم‌اند مرادف هم در ميان يك ضريح نورانى فولادى مزين به مليله‌هاى نقره كه تخميناً پنجاه هزار تومان خرج صنعت و نصب وى از جناب حاجى امين السلطنه ايرانى آن شده، هر يك به فاصله نيم ذرع از ديگرى پهلوى هم خوابيده و انوار باهره از آن قبور اربعه طاهره علناً متصاعد از عرش اعظم تا تخوم ارض آن مكان مقدّس را فرا گرفته و فيض مى‌رساندند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زيارت مخصوص مقابل ضريح مقدس كه وصل به ديوار طرف شرقى آن بقعه منوّره است و معروف بهضريح صديقه است، نسبت بهخاتون قيامت با نماز زيارت بهجا آورده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مرحوم مجلسى را اعتقاد اين است كه آنجا قبر فاطمه بنت اسد است و غلطاً به قبر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بودكه بعد از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ظنّ متآخم به علم، زيارت آن معصومه مظلومه در بيت الأحزانش كه در ظَهر بقعه مطهّره ائمه اربعه قرب سى قدم فاصله واقع هست و بوى آن مخدره از آنجا علناً استشمام مى‌شد به جا مى‌آورديم و بعد از آن يك زيارت مخصوصه هم به ابراهيم پسر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بقعه مباركه‌اش چهل قدم فاصله در پيش روى بقعه ائمه است با زيارت حضرت عقيلكه بقعه آن</w:t>
      </w:r>
    </w:p>
    <w:p>
      <w:pPr>
        <w:pStyle w:val="BookText"/>
        <w:rPr/>
      </w:pPr>
      <w:r>
        <w:rPr>
          <w:rFonts w:ascii="IRNazanin" w:hAnsi="IRNazanin" w:eastAsia="IRNazanin"/>
          <w:color w:val="111111"/>
          <w:sz w:val="28"/>
          <w:sz w:val="28"/>
          <w:szCs w:val="28"/>
          <w:rtl w:val="true"/>
          <w:lang w:bidi="fa-IR"/>
        </w:rPr>
        <w:t>جناب درجنب بقعه ابراهيم است عمل مى‌آمد وبعد هم دعاى مخصوصى در باره بانيان تزيين رواق مبارك چهار امام كه فى‌الجمله ايشان را از غريبى درآوردند، به جا آورده مى‌شد ولى افسوس كه اين مصيبت آن چهار تن معصوم كه فى الحقيقه در خانه خود قرار دارند وبه آن درجه ابتذال و ذلّت و اهانت نسبت به مرقد منوّرشان به كار مى‌زنند كه نمى‌گذارند كسى به توسيع و تزيين آن به مانند بقاع ساير ائمه بپردازند و كذا بالنسبه به زوّارشان كه اوّلًا از هر نفر يك مجيدى به عنف مى‌گيرند و بعد هم اوّل غروب آفتاب درِ رواق را به روى خواص و عوام مى‌بندند؛ نه شمعى، نه چراغى، نه عزادارى، مانند قبور ساير مدفونين آن مزار، غريب‌وار خوابيده‌اند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آن مدت وقوف ما در آن ارض اقدس و شهر مقدّس كه چهارده روز موفق بوديم همه روزه حسب المقرّر از اوّل طلوع فجر ثانى تا مغرب، علاوه ازآن كه اداى فرايض يوميه را در آن مسجد منوّر غنيمت و فوز عظيم مى‌دانستم، هر روزى هم يكى دويست ركعت نماز قضا</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مقدّس مى‌گزارديم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دفعه هم به زيارت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خاتون قيامت و ائمه اربعه على التفصيل موفق مى‌شديم و از بابت تعيش هم به واسطه اعتدال آب و هواى آن ارض طيبه و اهتمام ميزبان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پذيرايى و انجام ملزومات واقدام به نظافات بسيار بر ما خوش مى‌گذشت و ابداً استشمام كسالت و كدورتى نمى‌كرديم و يكى دو ساعت هم با فراغت بال به سياحت و تماشاى شهر مدينه و اهلش مى‌پرداختيم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به آن مختصرى كه از جهات اربعه بر حسب مساحت ضربى</w:t>
      </w:r>
    </w:p>
    <w:p>
      <w:pPr>
        <w:pStyle w:val="BookText"/>
        <w:rPr/>
      </w:pPr>
      <w:r>
        <w:rPr>
          <w:rFonts w:ascii="IRNazanin" w:hAnsi="IRNazanin" w:eastAsia="IRNazanin"/>
          <w:color w:val="111111"/>
          <w:sz w:val="28"/>
          <w:sz w:val="28"/>
          <w:szCs w:val="28"/>
          <w:rtl w:val="true"/>
          <w:lang w:bidi="fa-IR"/>
        </w:rPr>
        <w:t>يك فرسخ شرعى اصل آبادى شهر به نظر مى‌آمد، چقدر ظريف و نظيف و روحانيت و داراى همه نوع نعمت، آن هم دركمال ارزانى، از بركات انفاس طاهرات شش تن معصوم، علانيه آثار نورانيت و نزول بركات در هر نقطه‌اش مشهود، در آن چند روزه قرب يك صد و پنجاه هزار نفر حاج از عامه وخاصه در وى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بوم و برزن شهر مملو از مرد و زن حاج به قسمى كه اواخرها عبور از سكك و بازارها از تزاحم ناس در كمال صعوبت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ابداً تفاوتى در كثرت و قلّت نعمات آن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را نيز موفق به انعقاد مجلس روضه حضرت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در محله سادات نخاوله مى‌بوديم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اشتياق زيارت را داشتيم، در آن چند روزه ابداً به ياد هيچ متعلقى از متعلقات دنيا نبوديم تا آن كه در روز پنج شنبه، پانزدهم ذى قعده، پسران شريف مكه از براى حركت دادن حمل نبوى و حاج مدينه با هزار سوار عرب و دو عرّاده تخت روان وارد مدينه شدند؛ آن هم با كمال شكوه و زينت و استعداد در روز شنبه هفدهم، محمل مقدّس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وارد مدينه گرديد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استقبال عام و اجلال تمام در حرمش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ديگرش محمل عايشه با آراستگى تمام از مصر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كمال زينت و شكوه و جلال در حرم مسكن كرد كه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الحقيقه هنگام ورود حَملين و ورود پسران شريف با شرف در مدينه طيبه به واسطه آن همه تبجيلات و احترامات خلايق نسبت به ايشان و غوغاى عام تماشايى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از وقوف ما در آن خاك اطهر بود كه با كمال مأيوسى رجماً بالغيب در ميان كوچه به ملاقات حاجى ابراهيم نجل ارجمند حاجى امين الشريعه هيدنجى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شديم كه در تمام راهها انتظار و نگرانى ايشان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منزل دلالت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مرحوم حاجى شيخ محمد امين الشريعه فائز شديم و خيلى خوشوقت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ساعت به واسطه قرب جوار، با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آنجايى كه بايد قضا اسباب كار خود را تهيه نمايد تا بعدها آثارش را بروز دهد، اين بود كه جناب حاجى امين الشريعه با پسر و همشيره‌اش حاجى ربابه خانم و جناب حاجى سيد حسين قزوينى و حاجى هادى نام كه رفيق و هم‌منزل بودند بدون صلاحديد رفقا در حمل مقاطعه حاجى حسين نام مكى كه يكى عرب بى نام بى‌رسم بوده است واقع مى‌شوند و آن عرب به ايشان وعده‌ها و نويدها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مطمئن قرب ده ليره هم مال المقاطعه پيش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مبالغى گزاف هم صرف مخارج تهيه كجاوه و لوازم مأكولى دوازده منزل راه بين الحرمين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بسيار كاملى مى‌بيند تا آن كه در روز حركت از مدينه سمت مكه، حمله‌دار ما جناب حاجى باشى قرب دويست ليره كه يك هزار تومان متجاوز باشد، به عنوان اخوه از بابت حفظ حاج مقاطعين خود به پسران شريف كه امير حاج بودند تقديم مى‌نمايد تا ما ها تحت الحفظ ايشان به سلامت بگذريم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پنج شنبه، بيست و دوم ذى قعده، پسران شريف كه امارت و حكومت قافله حاج با ايشان بوده، با دو محمل شامى مصرى با سه هزار عسكر مسلّح دولتى با توپ و توپخانه وقورخانه</w:t>
      </w:r>
    </w:p>
    <w:p>
      <w:pPr>
        <w:pStyle w:val="BookText"/>
        <w:rPr/>
      </w:pPr>
      <w:r>
        <w:rPr>
          <w:rFonts w:ascii="IRNazanin" w:hAnsi="IRNazanin" w:eastAsia="IRNazanin"/>
          <w:color w:val="111111"/>
          <w:sz w:val="28"/>
          <w:sz w:val="28"/>
          <w:szCs w:val="28"/>
          <w:rtl w:val="true"/>
          <w:lang w:bidi="fa-IR"/>
        </w:rPr>
        <w:t>كامله با قرب صد هزار حاج از راه شرقى كه راه بسيار سخت خطرناكِ پر وحشتِ بى‌آب باشد حركت فرمودند و ما را نيز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مرحوم حاجى ملامحمد حسين واعظ به كجاوه از قرار هر نفرى يازده ليره تا روز دوازدهم ذى حجه روز ختم عمل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 مخصوص كه عبارت از حكام باشد مواظب كجاوه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ديگر ما كه شش نفر بودند سرنشينى شتر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هر نفرى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به شترسوار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كه ليله جمعه بيست و سوم باشد در يك فرسخى راه مدينه در احُد كنار بقعه مباركه حضرت حمزه سيد الشهدا اردو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شكوه آن اردو و وضع نظم آن كه هيچ سلطانى را اردو به آن شكوه و جلال تصور نمى‌شد، حيران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در يك فرسخ چادر و خيام و سراپرده كوبيده به نحوى اردو منظم كه پرنده را عبور بارها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شديم ديديم يك چادر دوازده‌خانه براى ما كوبيده و چادر خلوت هم وصل به او زده شش خيك بزرگ آب حاضر، هيزم مهيا، مشعل كوبيده، به همه جهت اسباب آسايش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شكرها گزارديم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طرف ديگر قرب شش هزار نفر حاج به همراهى جناب حاج سيد محمد نجل ارجمند حضرت آيت الله سيد كاظم طباطبايى يزدى در صبح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استمداد كامل از راه معروف سلطانى حركت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اعراب حربى كه از جمله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ابن السليم معلون بود وقرب چهارده كرور از آن اعراب مثل حشرات الأرضدر بيابان بين مكه و مدينه و شام و بيابان نجد ريخته و</w:t>
      </w:r>
    </w:p>
    <w:p>
      <w:pPr>
        <w:pStyle w:val="BookText"/>
        <w:rPr/>
      </w:pPr>
      <w:r>
        <w:rPr>
          <w:rFonts w:ascii="IRNazanin" w:hAnsi="IRNazanin" w:eastAsia="IRNazanin"/>
          <w:color w:val="111111"/>
          <w:sz w:val="28"/>
          <w:sz w:val="28"/>
          <w:szCs w:val="28"/>
          <w:rtl w:val="true"/>
          <w:lang w:bidi="fa-IR"/>
        </w:rPr>
        <w:t>پاشيده و هميشه ياغى دولت هستند از جماعت حاج مطالبه اخوه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نفرى چهار ليره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العاده خودشان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نصفى ازجماعت حاج بدون مضايقه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ديگربه واسطه عدم اقدام پسر آقا مغرور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به دادن اخوه نكردند و ندادن اخوه غنيمت خود شمردند كه از جمله ايشان مرحوم حاجى شيخ محمد امين الشريعه با همراهانش بودند تا به حدى كه رؤساى عرب از دوهزار نفر به هشتاد ليره هم اكتفا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نمى‌دهند؛ يعنى قدرى هرزگى را هم حكامها و حمله‌دارهاى ايشان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هنگام حركت، رؤساى عرب به حكام اخوه دهنده‌ها مى‌سپارند كه شما بعد از بستن احرام در مسجد شجره كه يك فرسخى مدينه وميقات آن راه است با حاج خود قدرى عقب بمانيد تا اخوه نداده ها جلو بيفتند تا ما به مقصود خود نايل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حكامها هم به آنها اطلاع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بعد از وصول به مسجد شجره و انعقاد احرام، اخوه داده‌ها، چه عقب مى‌مانند و چه از راه فرعى كج مى‌كنند، آن حاج كه اخوه نداده بودند با كمال خاطر جمعى جلو مى‌رانند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قرب يك ميدان از مسجد شجره مى‌گذرند و به بغاظى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اعراب حربى به سرشان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شليك تفنگ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چهارصد نفر از حاج تلف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شتر هلاك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هم از فرق تا قدم چاپيده مى‌شوند؛ بهطورى كه به جز لباس احرام چيزى براى ايشان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پسر آقا را هم يكسره لخت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اخوه داده بودند؛ چه از راه فرعى چه از راه سلطانى، به سلامت گذشته، اما چه سلامتى كه تا مكه هر شبى 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نفرى براى كشيك و اجرت آب و لوازم ديگر حكام خوش انصاف كه خوردن خون حاجى را مباح مى‌دانند يك ليره مى‌گرفتند تا نيم جانى در موقعش به مكه رساندند، ولى يغما شده‌ها اضطراراً با دست خالى به مدينه رجعت نمودند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سه فرقه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جمعى در مدينه ماندنى شدند و ابداً قابل حركت به سمتى نشدند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فرقه هم از راه ماشين به شام از آنجا به بيروت كه با كشتى به جده بروند، از اين راه خود را به مكه برسانند تا از اعراب حربى مستخلص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جماعت كه قرب هزار نفر مى‌شدند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حالى در بيچاره مشاهده شد كه خدايا احدى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ده ليره از جناب حاجى نقيب استقراض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شد كه عمل حج را حسب التكليف در موقعش طورى انجام دادند، اما ما هشت نفر كه در حمل حاجى باشى بوديم، از توجهات اعلى حضرت</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جناب حاجى باشى چنان كه سابقاً اشاره كردم از راه شرقى به يك خوشى به مكه آمديم كه ابداً معناى ناامنى و تشنگى كه از لوازم ذاتيه آن راه بود حتى صدمات ديگر و مخارجات قهريه را تا مكه به هيچ وجه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مرحوم حاجى واعظ در كجاوه قرار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ديگر سرنشين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 مخصوص حمل آب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جَمّال و حكام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خواستيم در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حركت كنيم آن شب را فرّاشان حرم در ساعت پنج و شش از شب گذشته با چوب و تازيانه و خنجر مانند اجل در منازل سادات نخاوله به بالين چادر حاج آمده از هر نفرى يك مجيدى و نيم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پس از اين كه با حجاج ثمانيه به صحابت دو محمل معتبر يكى شامى و يكى مصرى به امارت پسر با شرف شريف مكه وقت ظهر روز پنج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از مدينه طيبه به عزم مكه مكرمه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دوساعت مانده بود به‌غروب‌كه‌دركنار مرقد مطهّر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احد اردو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در يك فرسخ را اردو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نظم اردو برقرار و كشيكچيان از تمام اطراف مواظب بودند كه پرنده را عبور به اردوى حاج ممكن نبود، چه رسد به انسان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صبح، مشاعلِ در دم خيام حاج، مشتعل و شليك توپ 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رحيل شليك توپ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سكون هم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حركت هم مشعلچيان تا طلوع آفتاب مشعل در جلو اردو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عساكر منصوره عثمانى كه قرب شش هزار قاطر سوار با شش عراده توپ شربنل و مسلسل و قورخانه از زمان رحيل تا وقوف از ابتدا تا</w:t>
      </w:r>
    </w:p>
    <w:p>
      <w:pPr>
        <w:pStyle w:val="BookText"/>
        <w:rPr/>
      </w:pPr>
      <w:r>
        <w:rPr>
          <w:rFonts w:ascii="IRNazanin" w:hAnsi="IRNazanin" w:eastAsia="IRNazanin"/>
          <w:color w:val="111111"/>
          <w:sz w:val="28"/>
          <w:sz w:val="28"/>
          <w:szCs w:val="28"/>
          <w:rtl w:val="true"/>
          <w:lang w:bidi="fa-IR"/>
        </w:rPr>
        <w:t>انتهاى اردو را كه تخميناً مسافت چهار فرسخ را ممتداً و متوالياً داشتند مواظب بودند و به نحوى اهتمام در حفظ شؤونات حاج به واسطه توصيه امير حاج داشتند كه احدى از حكام و جمَال آدم خوار حاجى كُش كه در خون خوردن حاج آنى منفك نيستند، قدرت به حركت چشم به حاج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 خصوص شخص ما در چنان معبر خطير مهلك كه در كجاوه قرار داشتيم راحت و خوش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صبح تا زمان نزول از شتر در ميان كجاوه پرده‌دار به راحت مى‌غنوديم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خواب و زمانى بيدار، لوازم اكل و شُرب همگى در كجاوه به قدر ضرورت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وجلودار هم دقيقه‌اى از شتر و كجاوه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اقتدار، وقت وقوف، ما را در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چادر به آرامى از كجاوه فرود مى‌آوردند و در منزل قرار مى‌گرفتيم و ابداً تشويش بار احمال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هيزم طبخ ما را هم حاضر مى‌كردند و چادر مبال هم در پهلوى چادر منزل زده شده بود و دينارى هم كسى از ما مطالبه مخارج و شلتباقائيه كه رسم بود نمى‌كرد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آن شب را شكوه قافله و كثرت حاج بر ما چندان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احد، از راه شرقى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اجلال امراى قافله و امراى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تشخص امير حاج كه شخصاً به علاوه از عساكر و استعداد دولتى دو هزار سوار عرب از خودش داشت كه تماماً مسلح سوار بر شتران ذلول سفيد برق رفتار به طريق نظامى با طبل و مُزيك راه ميرفتند و هاله‌وار اطراف حاج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روان امير را شش قاطر مى كشيد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مزيد اعتبار قافله و اطمينان آن پاشاه مصرى بود كه به همراه حمل امّ المؤمنين آمده و اين دو محمل اسباب مصاحبت اين دو رييس معتبر و عساكر عثمانى شده بودند كه اين همه پيرايه و اعتبار و ازدحام و اطمينان قافله را باعث همراهى آن دو 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جناب حاجى ملك تجار مازندرانى عاملى به جلال و تشخص حركت كرد كه مورث افتخار تمام حاج ايرانى شد و اين قافله كذايى كه تقريباً از حد هزار متجاوز بودند با آن همه اسباب اعتبار در كمال آرامى و وقار به راه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از وحشت قهريه آن بيابان قفر هولناك غير معموره بى آب سنگستان كه به غير از وحشت مغيلان چيزى به نظر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پرنده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اعراب حربى انسان طبعاً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بعد از پيمودن چهار فرسخ تمام، عصر ضيقى در يك بيابان بيآب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بيتوته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بعد از طى نمودن شش فرسخ، دو ساعت مانده بود به غروب شب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رسيديم به منزل هجرى يك قطعه سنگستان ضيق مسطح، واقعه در بين چهار كوه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كه راهش منحصر بود به يك خط دره باريك پر خار و در دوازده فرسخى مدينه واقع به اردوى منصوره افتاديم در حالتى كه آب قافله به كلى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آن مكان چه نيكو جايى كه در چنان سنگلاخى كه عقل مبهوت بود قرب پنجاه چاه مصنوع آبى متوالياً كه هر يك بيست قدم با ديگرى فاصله داشتند كه آب بسيار صاف زلال شيرين از همه آنها مى‌جوشيد و بالا مى‌آمد و چندان عمقى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اردو در عرض يك ساعت از آب مستغنى شدند و فى الواقع همه را احياء كرد</w:t>
      </w:r>
    </w:p>
    <w:p>
      <w:pPr>
        <w:pStyle w:val="BookText"/>
        <w:rPr/>
      </w:pPr>
      <w:r>
        <w:rPr>
          <w:rFonts w:ascii="IRNazanin" w:hAnsi="IRNazanin" w:eastAsia="IRNazanin"/>
          <w:color w:val="111111"/>
          <w:sz w:val="28"/>
          <w:sz w:val="28"/>
          <w:szCs w:val="28"/>
          <w:rtl w:val="true"/>
          <w:lang w:bidi="fa-IR"/>
        </w:rPr>
        <w:t>بلكه عمله جات قافله تهيه آب فردا تا پس فردا را هم نمودند و بر حاج در آن شب بسيار بسيار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كه بناى حركت بود بناگاه اعلان شد كه پاشاه مصر كه مواظب حمل مصرى بود از دنيا رحلت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حاج براى تجهيز و تجليل وى قافله را در آن روز در آن مكان توقيف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حيات مشار اليه اجلال وى چندان مشهود ما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مى‌ديديم كه در تخت روان، تحت قبه مطرّز به طلا كه چهار قاطر حامل بودند نشسته ولى بعد از مماتش احترامات وى تماشايى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حفر قبر وقتى كه بناى تغسليش شد هزار نفر مُزيكچى اطراف نعش شليك مزيك و مزقان آن قدر نمودند تا از تغسيل فارغ شدند و در مزيك و مزقان نوحه سرايى به ذكر لا اله الا الله، عباد الله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جنازه را به طرف قبر حمل دادند با آن كه از مغسل تا قبر يك صد قدم بيشتر مسافت نداشت، عده‌اى از عساكر عثمانى همه كفن پوشيده جنازه را روى دست گرفته هزار نفر از يمين هزار نفر از يسار مزيك چى‌ها هم در جلو با مزيك و مزقان، قرب يك ساعت كشيد تا به قبر رساندند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هم كشيد تا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مزيك و مزقان مشغول ذكر بودند تا قبر را تسويه نمودند و بعد هم بنا حاضر كرده درختهاى معتبر را نجّار خرد نمود، تخته كرد قبر را بعد از مرتد كارى بقعه براى وى ساختند كه تا از كار قبر و بقعه پرداخته بود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به علاوه از آن همه تماشا در آن روز آن آب هاى زلال ملايم بى معارض تغسيل و تنظيف كامل از فرق سر تا پا نموديم و تهيه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ناهار و شام صحيحى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شب ديگرش را كه قهراً در همان نقطه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ماندنى شديم با آن همه اعتبار قافله و اسباب حفظ، مع هذا تا صبح از ترس اعراب آرام نگرفتيم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بعضى از دزدهاى چابك حربى براى دستبرد به حاج خود را به اردو در خفا نزديك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كشيكچيان اردو شب را ملتفت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 كه تا طلوع صبح از اردوى حاج صداى شليك تفنگ گوش فلك را كر ساخت و دزدها به مقصود نرسيدند الا آن فردا كه حركت كرديم وقت ظهرى چند نفر عسكر براى پاس قافله در عقب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فرصت كرده شش نفر عسكر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هم از خودشان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هم كه ليله دوشبنه باشد باز در يك بيابان بى‌آب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آفرين به همت حكام‌هاى با همًت ما كه حسب التوصيه حاجى باشى نگذاشتند كه صدمه بى‌آبى را ما استشمام نماييم تا آن كه شب ديگر را رسيديم به منزل معموره پرآب كه مشهور به سفينه بود كه در آنجا هم خوش گذرانيدم و عمله‌جات تهيه كامل از آب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قياس مى‌رفتند كه يك منزل بى‌آب منزل ديگر شب را به آب مى‌رسيد، چه بيابان‌ها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وادى‌ها را پيموديم تا آن كه صبح روز دوم ذى الحجه الحرام كه درسه مرحلگى مكه و يكى از مواقيت خمسه و ميقات اهل جبل و ميقات ما هم در آنجا قرب دو فرسخ امتداد داشت در وادى مسلخ وى همان سر سوارى تمام حاج شيعه خلع لباس كرده تماما محرم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لذت برديم كه به اختيار خود كفن آخرت پوشيديم و خلع تمام تعلقات دنيا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و ما مخصوصا اين بنده، وقتى كه بدن پوسيده معصيت</w:t>
      </w:r>
    </w:p>
    <w:p>
      <w:pPr>
        <w:pStyle w:val="BookText"/>
        <w:rPr/>
      </w:pPr>
      <w:r>
        <w:rPr>
          <w:rFonts w:ascii="IRNazanin" w:hAnsi="IRNazanin" w:eastAsia="IRNazanin"/>
          <w:color w:val="111111"/>
          <w:sz w:val="28"/>
          <w:sz w:val="28"/>
          <w:szCs w:val="28"/>
          <w:rtl w:val="true"/>
          <w:lang w:bidi="fa-IR"/>
        </w:rPr>
        <w:t>پرورده را به لباس احرام زينت دادم خدايم شاهد است كه به قدرى لذت بردم كه از لباس دامادى آن قدر لذت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طلوع آفتاب كه هوا خيلى برودت هم داشت محرم شده لبيك گويان روانه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سر برهنه و محرم گشاده پاى لبيك گو خداى طلب كار زان حرم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 ظهر بدن‌هامان گرم شد تا نزديك غروب عموم قافله را از عامه و خاصه هر رنگى و فردى بدون استثناء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رييس و مرؤوس بدون استثناء حتى جمال و عسكر را محرم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اردو رسيد به بغاظى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قرب يك زرع شاه كه زمين شن زار را حفر مى‌كرديم آب زلال مى‌جوشيد و بالا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تمام آن دره بعد از دور كردن يك پرده از ريگ،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پشت چادر با حفره، آب پيدا شد كه آن شب هم بعد از اشراب تمام قافله تهيه فردا و شب ديگر را هم از آب ديدند و بسيار خوش گذرانيدم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معبر منحصر به همان بغاظ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به وادى ليمون كه در منتها اليه آن بغاظ واقع شده بود و قرب دو فرسخ امتداد داشت و از آنجا تا مكه چهارده فرسخ مسافت بود، اما چه وادى ليمونى كه در كمال نظارت و خضرت و آب زلال جارى قرب يك سنگ اين بغل و آن بغل بغاظ جارى باغ‌هاى سبزى كارى و سيفى كارى و مركبات بسيار تماشايى، چه قدر نارنج و ليمو ترش و شيرين و پرتقال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سبزى‌هاى خوردنى موجود، خيلى با صفا و مرغوب بناء و ساختمان اهالى آنجا در دو طرف بالاى بلندى‌ها كه از سيل بهارى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زحمت زياد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فرسخى مكه كه آن مكان معروف بود به بئر حضرت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منزل داراى همان يك چاه فقط بود كه يكى هم جز همان اعراب اطراف وفا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مانده به صبح روز چهارشنبه ششم ذى الحجه اردوى حاج شبانه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طى دو فرسخ كه قبل از طلوع آفتاب بود رسيديم به حدود حرم خداوندى كه مانند دروازه علامت برقرار و در چهار فرسخى واقع شده كه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رسيديم به پاى كوه نور كه علامتى بالاى كوه از گچ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فرسخى مكه كه سواد شهر مقدس نمايان كه چه حالى به ما به واسطه رسيدن سواد حرم دست داد از تحرير درست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 جماعت استقباليان حملَين مقدسَين كه عبارت از اشراف مكه و صاحب منصبان دولتى و مشايخ عرب باشند پيدا شد، خصوصا جناب شريف كه به وضعى پيدا شد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واقعا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ميدان راه از دو طرف عسكر عثمانى به ترتيب نظامى صف سلام براى حملين بسته مشغول مزيك و مزقان تا محمل‌ها آمدند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جلالى آن دو حمل را وارد شهر نمودند كه هيچ سلطانى را به آن جلال در ورود كسى نشان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ناهار مرسومى دارد شهر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درهمان ابتداى‌شهرنزديك به قبرستان حضرت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اتاق سه مرتبه كه آدم هاى حاجى باشى در سه ليره تا آخر عمل براى ما اجاره كرده بودند ورود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وجودى كه از اشتياق زيارت خانه بى‌قرار بوديم مع هذا آن روز را كه به حسب</w:t>
      </w:r>
    </w:p>
    <w:p>
      <w:pPr>
        <w:pStyle w:val="BookText"/>
        <w:rPr/>
      </w:pPr>
      <w:r>
        <w:rPr>
          <w:rFonts w:ascii="IRNazanin" w:hAnsi="IRNazanin" w:eastAsia="IRNazanin"/>
          <w:color w:val="111111"/>
          <w:sz w:val="28"/>
          <w:sz w:val="28"/>
          <w:szCs w:val="28"/>
          <w:rtl w:val="true"/>
          <w:lang w:bidi="fa-IR"/>
        </w:rPr>
        <w:t>فصل، آخرهاى عقرب و اوّل برج قوس بود از خستگى و گرمى هوا براى طواف روز مقدور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شب هفتم را به دلالت حاجى عباس مطوّف در ساعت چهار از شب رفته به طواف عمره مفرده و سعى موفق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شش فارغ شده آمديم به منزل، خلع احرام كرده مُحل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تازه از مادر متولّد گرديده‌ايم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هم با كمال فراغت پيش از ناهار باز به دلالت مطوّف به طواف استحبابى و سعى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سياحت و تماشاى شهر و وضع و مردم آن مشغول نماز فريضه ظهر و عصر و مغرب و عشا را در مسجد الحرام با نمازهاى قضا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ظهرى هم باز به طواف و سعى مشغول مى‌بوديم تا آن كه در وقت ظهر روز جمعه هشتم رجماً بالغيب كه يوم الترويه باشد حكام هاى ما يعنى آدم هاى حاجى باشى شترها و كجاوه‌ها را دم منزل ما حاضر ساختند كه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برويد از آب زمزم غسل كنيد و احرام حج تمتع و حجه الاسلام كه ميقاتش آنجاست ببنديد كه امشب كه شب نهم به عزم عرفات بايد در منى بيتوته نماييد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به تعجيل تمام به غسل و احرام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طواف كه هفت شوط باشد با سعى بين صفا و مروه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منزل را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ملزومات چهار پنج روزه مخففاً و محرما سوار شده از مكه حركت كرديم، آمديم به ابطح كه تا خانه يك ميل مسافت دارد و يك ساعت به غروب وارد قصبه منى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شريف سراپرده زد و ورود فرمود بعد جماعت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از عامّه و خاصّه بلكه قاطبه مسلمانان مكه و اهالى تا شانزده فرسخ مانده به مكه براى</w:t>
      </w:r>
    </w:p>
    <w:p>
      <w:pPr>
        <w:pStyle w:val="BookText"/>
        <w:rPr/>
      </w:pPr>
      <w:r>
        <w:rPr>
          <w:rFonts w:ascii="IRNazanin" w:hAnsi="IRNazanin" w:eastAsia="IRNazanin"/>
          <w:color w:val="111111"/>
          <w:sz w:val="28"/>
          <w:sz w:val="28"/>
          <w:szCs w:val="28"/>
          <w:rtl w:val="true"/>
          <w:lang w:bidi="fa-IR"/>
        </w:rPr>
        <w:t>اداى حج قِران كه همه ساله بر آنها فرض است از زنانه ومردانه متواتراً و متوالياً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نهم باشد در منى اجتماع نمودند، هرچند منى در بين دو كوه و دره مانند واقع و هواى بسيار كثيف دارد، اما آب زبيده خاتون كه از طائف مى‌رسد به عرفات و از آنجا به مشعر الحرام و از آنجا به منى، بعد مى‌رسد به مكه غالب معبر را آباد كرده، خصوصاً منى را كه قصبه بسيار قشنگ پرنعمتى و ساختمان‌هاى خيلى عالى، دكاكين زياد از همه قسم مايحتاج دارد كه هرچه لازم شود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قصبه كم وسعت است، ولى از آنجا كه تجاوز شد آن وقت صحراى وسيعى است كه محل وقوف يك كرور حاج و يك كرور قربانى در عيد اضحى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آن شب در منى بيتوته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نهم حركت به عرفات كه سه فرسخ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از ظهر كه فصل ناهارى بود رسيديم به صحراى عرفات در پاى كوه كه راه طائف از همين جا و تا قرن المنازل كه ميقات اهل طائف است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جماعت حاج از عامه و خاصه در آنجا مشهود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معاينه حسابگاه قيامت تمام حاضرين آن صحرا كه چهار فرسخ در چهار فرسخ را چادر و خيام و قاعد و قائم فروگرفته، و عدد رؤس حاج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تعداد شده بود، تماماً حفاه عراه بغير از كفنى ساتر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سربرهنه و پابرهنه، سرها به آسمان، دست‌ها به دعا بلند زبانها به ذكر مشغول، چشم ها گريان، دلها لرزان، فى الواقع امتثال فرمان خدايى و آثار حكم الهى و مقام قدرت نمايى و اظهار كبرئيايى</w:t>
      </w:r>
    </w:p>
    <w:p>
      <w:pPr>
        <w:pStyle w:val="BookText"/>
        <w:rPr/>
      </w:pPr>
      <w:r>
        <w:rPr>
          <w:rFonts w:ascii="IRNazanin" w:hAnsi="IRNazanin" w:eastAsia="IRNazanin"/>
          <w:color w:val="111111"/>
          <w:sz w:val="28"/>
          <w:sz w:val="28"/>
          <w:szCs w:val="28"/>
          <w:rtl w:val="true"/>
          <w:lang w:bidi="fa-IR"/>
        </w:rPr>
        <w:t>خلّاق متعال در آنجا معلوم مى‌گردد و حقيقتاً تمام جزئيات قيامت از حشر و نشر و حساب كأنّه محسوس اهل بينش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در منزل و مقام خود بعد از صرف ناهار مشغول كار تضرّع و دعا و ابتهال نزديك به آن شد كه خلاف كلّى در بين عامّه و خاصّه از بابت تعيين غُرّه ماه و بودن آن روز، روز عرفه پديد آيد تا به آن درجه كه حاج شيعه تا بعد از زوال نيز مردد بودند كه به كورى شيطان و على 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شهادت جمعى از متدينين شيعه رؤيت هلال را در روز جمعه تا عصرى رفع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حجت الاسلام آقاى حاجى سيد محمد نجل ارجمند حضرت آيت الله آقاى آقا سيد كاظم طباطبايى روز عرفه بودن ثابت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حضرات شيعه متفقاً مشغول دعاى روز عرفه شدند و نيت وقوف را كه ركن است جزماً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اداى</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فريضتين و اتيان به نوافل هر كسى مستغرق بحر تضرّع و ادعيه و طلب مغفرت و حاجت و راز و نياز با معبود خود گرديدند و وقت را غنيمت شمردند وجز مأثور مشهور ازمعصوم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آن مكان مقدس بعد از اداى وظايف دعاهاى مأثوره و شرايطش و نصب العين قرار دادن گناهان و طلب آمرزش نمودن گمان كند كه دعايش مستجاب نشده است، اين گمان وى از گناهان كبيره است، در حق وى به نظر آوردند تا آن كه بعد از غروب آفتاب توپ حركت حاج به سمت مشعر صدا 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دفعه اردو به حركت آمد تا از حدود عرفات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عيد قربان گذشت تا آن كه در ساعت چهار از شب رفته رسيديم به مشعر الحرام كه مزدلفه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دستگاه را از</w:t>
      </w:r>
    </w:p>
    <w:p>
      <w:pPr>
        <w:pStyle w:val="BookText"/>
        <w:rPr/>
      </w:pPr>
      <w:r>
        <w:rPr>
          <w:rFonts w:ascii="IRNazanin" w:hAnsi="IRNazanin" w:eastAsia="IRNazanin"/>
          <w:color w:val="111111"/>
          <w:sz w:val="28"/>
          <w:sz w:val="28"/>
          <w:szCs w:val="28"/>
          <w:rtl w:val="true"/>
          <w:lang w:bidi="fa-IR"/>
        </w:rPr>
        <w:t>عرفات به منى آوردند و كوبيدند؛ لذا ما در آن شب در مشعر ميان ريگ بيابان بى‌چادر وخيمه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فريضتين جزئى تعشّى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تهيه جمرات عقبات منى را كه تهيه‌اش از آنجا ورود دارد، قرب هفتاد سنگ ريزه مخصوصه جمع نموديم و ذخيره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حضرات رفقا در فراش خواب به راحت آرميدند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به تنهايى به احياء ليله در چنان مكان مقدس از بابت آن تأكيدات اكيده از معصوم موفق شدم و وقت را در چنان جايى غنيمت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حوايج دنيوى و اخرويه و مناجات با قاضى الحاجات، وبعضى از نوافل پرداختم و به اين جهت وقتى كه آثار نسيم صبح شد از بابت احياء و برهنگى تصرّفى در وجودم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پيچش و درد شكم و قولنج و اسهال آمد تا اندك زمانى به آن درجه شدّت كرد كه عرق ترس از جبينم ظاهر شد و از حيات خود قطع اميد نمودم و در ميان كجاوه دسترسى به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دادرسى به غير از خدا متصور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كجاوه من هم جناب حاجى واعظ يك مجسمه محض در بى‌حالى، بدتر از من به زحمت خود را ضبط كرده و متوسل به حضرت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قبض و بسط و فشار درد، خوددارى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آفتاب روز عيد سعيد اضحى بالا آمده وارد صحراى منى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نزول از كجاوه رفقا بدون مكث و تأمل و پرداختن براى بنده كه محتضر بودم براى رمى عقبه كه از منزل تا آنجا تخميناً چيزى كمتر از ميل مسافت</w:t>
      </w:r>
    </w:p>
    <w:p>
      <w:pPr>
        <w:pStyle w:val="BookText"/>
        <w:rPr/>
      </w:pPr>
      <w:r>
        <w:rPr>
          <w:rFonts w:ascii="IRNazanin" w:hAnsi="IRNazanin" w:eastAsia="IRNazanin"/>
          <w:color w:val="111111"/>
          <w:sz w:val="28"/>
          <w:sz w:val="28"/>
          <w:szCs w:val="28"/>
          <w:rtl w:val="true"/>
          <w:lang w:bidi="fa-IR"/>
        </w:rPr>
        <w:t>از معالجات قابضه اقدام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براء كاملى حاصل نموده، سماور و چاى را به جا گذاشتم با دماغى شنگول براى رمى جمره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رفقا در آن عمل رمى كه اوّل اعمال روز عيد بود سبقت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مسجد خَيف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براى احتياط و پاس ملزومات منزل به موقف خود رجعت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رفقا هم مجتمع شدند تا صرف مختصر ناهارى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به آن وسيعى از گوسفند قربانى كه صبحش يك راست ناياب بود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كرور متجاوز گوسفند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هر يك از ماها يك رأس گوسفند بسيار مرغوب در سه مجيدى و يك ربع خريده قربانى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تبرّك يكى دو دست از گوسفند قربانى را براى تهيه خود ذخيره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عثمانى كه به امر شريف مواظب قدغن اكل گوشت قربانى از حاج بود، يك دست را فهميد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ديگر را به منزل رسانديم براى شب خورشت صحيحى به عمل آمد وصرف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قربانى تقصير جزئى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حاج در همان روز به مكّه مشرّف شد و حج تمتّع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يازدهم هم حج نساء را به اتمام رساندند، ولى ما عدّه ثمانيه آن روز از بابت خستگى در منى مانديم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صبح‌روز يازدهم شتر كرايه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بعضى پياده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بعضى‌هم هر دو نفر يك شتر اياباً و ذهاباً از منى به مكه در نيم مجيدى اكثراً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من‌بنده به تنهايى يك نفر شتر در پنج قران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شهر مكه در بركه حضرت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مسجد الحرام، اول حج تمتّع و حَجه الإسلام با شرايط آن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صرف ناهار مختصرى در بازار صفا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اداى حج نساء پرداخيم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 بعد از زوال از تمام عمل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تازه از مادر متولد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توفيق به اداى چنين تكليف بزرگ كه رشته حيات باقى ماند، شكرها نموديم و مهرها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ذوق در پيراهن نمى‌گنجيديم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با كيفى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را خلع نموده در ساروق بستيم به نيت روز آخر عمر، و لباس مرسومى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منى براى بيتوته شب دوازدهم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به منى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حلق تمام رأس به يك قروش عرب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گنديده را در آن صحراى شريف دفن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آن كه خداوند اين دولت جاويد و سعادت كلّى نصيب اولاد و احفاد ما فرمايد و صحراى منى را هم گماشتگان شريف با شرف از كثافات و قاذورات و ميتات آن هم اضحيه براى رفع ميكروب وبا كه غالباً موروث مى شد از بابت حفر و دفن چنان پاك كرده بودند كه ابداً اثرى از هيچ عفونتى نمانده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شد كه يك ساعت از ليله دوازدهم كه برآمد به جهت شكرانه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مرض موحش و باد سلامت حاج بعد از آن كه تمام نقاط اسلام تلگراف شد شروع به شليك آتش بازى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آسمان پر از</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كواكب حمراويه ناريه ستاره‌هاى آتشى به الوان مختلفه صفحه آسمان را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شليك توپ‌هاى كوه افكن يكى از طرف محمل مقدس نبوّت يكى از طرف محمل مصرى، زمين و زمان را چون كشتى در روى بحر موّاج به اضطراب آورد تا</w:t>
      </w:r>
    </w:p>
    <w:p>
      <w:pPr>
        <w:pStyle w:val="BookText"/>
        <w:rPr/>
      </w:pPr>
      <w:r>
        <w:rPr>
          <w:rFonts w:ascii="IRNazanin" w:hAnsi="IRNazanin" w:eastAsia="IRNazanin"/>
          <w:color w:val="111111"/>
          <w:sz w:val="28"/>
          <w:sz w:val="28"/>
          <w:szCs w:val="28"/>
          <w:rtl w:val="true"/>
          <w:lang w:bidi="fa-IR"/>
        </w:rPr>
        <w:t>مقارن صبح ثانى چنان آتش بازى در صحراى منى شد كه چشم هيچ اهل دولتى در مملكت خود نديده بود و چشم احدى از مراقبين آن صحرا به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دوازدهم تا رمى عقبات ثلاث كه فريضه بود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ساعتى از روز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توپ اعلان حركت حاج به مكه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الرحيل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كجاوه برآمديم به وسط قصبه منى كه اوّل عقبات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تمام اين سفر را در آنجا از بابت تزاحم قطار اشتران محامل و تضايق معبر فراموش نموديم، به درجه‌اى اجتماع راكب و مركوب سيما محامل و كجاوات اعراب متعصّب و عابرين هر طرف رسيد كه بدون اغراق قرب سه ساعت نجومى به علاوه از سه طريق و شكستن جهاز شتر و چوب محامل و انفصام مهار مركوب عمّا قريب كه جان لطيف جسم كثيف را از آن تضايق و تزاحم وداع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عابرين حيارى و سكارى نه قادر بر حركت نه قابل بر رجعت تا آن كه عساكر دولتى با هزار شكنجه و زحمت يك طرف را به قوّت قهريه مفتوح ساختند و تا نزديك ابطح قطارها به رديف نظامى جلو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پس مانده‌ها هم به راحت از قصبه منى خارج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كشاكش و تزاحم كار را در تعطيلى قافله به جايى رسانيد كه اهل حاج آن مسافت يك فرسخ را تا به مكه رسيدن بعضى ضيقى كشانيد كه آن روز بغير از رفع خستگى و تجديد تنفّس كار ديگرى از طواف و سعى ممكن نگرديد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شب را به راحت آرميديم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روز سيزدهم را در مسجد الحرام موفق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استحبابى هم به عمل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 بنده در آن روز شرح سلامتى را با هزار شكرانه از بابت توفيق ختم عمل به توسط پست خانه دولتى كه در طرف جنوب خانه مباركه و مسجد الحرام واقع بود مشروحاً نوشته به ايران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چهاردهم و پانزدهم هم به علاوه از سياحت شهر و بازارها و اقمشه و امتعه آن متواتراً و متوالياً گاهى به طواف و سعى مستحبى و نيابت از اقارب و عشاير و احياء و اموات و گاهى به اداى فرايض و قضا به طور اتمام در مسجد الحرام و مقام حضرت ابراهيم و حجر اس</w:t>
      </w:r>
    </w:p>
    <w:p>
      <w:pPr>
        <w:pStyle w:val="BookText"/>
        <w:rPr/>
      </w:pPr>
      <w:r>
        <w:rPr>
          <w:rFonts w:ascii="IRNazanin" w:hAnsi="IRNazanin" w:eastAsia="IRNazanin"/>
          <w:color w:val="111111"/>
          <w:sz w:val="28"/>
          <w:sz w:val="28"/>
          <w:szCs w:val="28"/>
          <w:rtl w:val="true"/>
          <w:lang w:bidi="fa-IR"/>
        </w:rPr>
        <w:t>در عصر روز پانزدهم تذكره‌ها را بر حسب قانون دولتى به قونسول ايران ارائه داشته، از هر نفرى سه مجيدى و نيم بلكه تا چهار مجيدى گرفت و صحّه كشيده، بيچاره حاجى امين الشريعه دارايى به يغما داده تذكره‌هايش از دست رفته، با خواهر عورت و پسر جوان تير خورده مجروح زمين گير كه براى يك شاهى خرج روزى معطّل و با هزار رواندازى ده عدد ليره عثمانى از جناب حاجى نقيب استقراض كرده با دو صد مرارت هم دو سه تذكره از حاج كه بين راه تلف شده بودند به دست 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قونسول بى‌انصاف با علم به احوال اين گونه اشخاص يغما شده باز همان چهار مجيدى از براى صحّه مطالبه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همان روز چهاردهم ذى الحجه اجازه حركت حاج از اقبال بلند ماها از جانب جناب شريف صادر گرديد و معاودت از راه بين الحرمين براى حملين و حاج كه خيال مدينه داشتند از بابت هرزگى اعراب قدغن</w:t>
      </w:r>
    </w:p>
    <w:p>
      <w:pPr>
        <w:pStyle w:val="BookText"/>
        <w:rPr/>
      </w:pPr>
      <w:r>
        <w:rPr>
          <w:rFonts w:ascii="IRNazanin" w:hAnsi="IRNazanin" w:eastAsia="IRNazanin"/>
          <w:color w:val="111111"/>
          <w:sz w:val="28"/>
          <w:sz w:val="28"/>
          <w:szCs w:val="28"/>
          <w:rtl w:val="true"/>
          <w:lang w:bidi="fa-IR"/>
        </w:rPr>
        <w:t>شد؛ مقرر گرديد كه تماماً با حملين از راه جده حركت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هذا در روز شانزدهم ذى حجه اوّلًا هر نفرى نيم مجيدى به جاى عباس مطوّف با هزار مرارت و توسط آدم قونسولگرى كه مسلمان با انصاف همان يك نفر را ديديم داديم و خلاص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شترى تا جده از قرار هر شترى چهار مجيدى و دو قروش عثمانى كه يك قران باشد كرايه نموده، در صبح شانزدهم طواف و سعى وداع با ادعيه مأثوره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ناهارى با دلى پر حسرت و تمنّاى عودت حركت به سمت جده تا از سواد شهر مكه كه تقريباً يك فرسخ طولًا مسافت داشت خارج شديم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تأسف بسيار به مفاد اخبار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الخروج منها شقاوه و المقام فيها سعاده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 داد ولى از شرّ اهلش خلاص شديم كه فى الحقيقه با آن شرافت و جلالت و تقدّس ارض حرمين شريفين كه خدا را از اين دو حرم جايى عزيزتر و نفيستر نيست خلقى اشرّ از ساكنين اين دو حرم مشاهده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 لا يَزيدُ الظَّالِمينَ إِلَّا خَساراً مصداق واقعى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تا از حدود حرم كه علامت معين بود گذشتيم، آفتاب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فريضتين ظهر و عصر به تاريكى شب دچار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پنج از شب رفته، گرسنه و تشنه به منزل بى آب خراب معروف به بحرى رسيديم و رحل شب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خاك و كثافات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گرم نيم شور دو سه پياله چاى تهيه كرده، لقمه نانى 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نفرى يك قران هم حقّ الارض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صبح مانده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عجله و ناهموارى و</w:t>
      </w:r>
      <w:bookmarkStart w:id="54" w:name="pg1822_22198"/>
    </w:p>
    <w:p>
      <w:pPr>
        <w:pStyle w:val="BookText"/>
        <w:rPr/>
      </w:pPr>
      <w:bookmarkEnd w:id="54"/>
      <w:r>
        <w:rPr>
          <w:rFonts w:ascii="IRNazanin" w:hAnsi="IRNazanin" w:eastAsia="IRNazanin"/>
          <w:color w:val="111111"/>
          <w:sz w:val="28"/>
          <w:sz w:val="28"/>
          <w:szCs w:val="28"/>
          <w:rtl w:val="true"/>
          <w:lang w:bidi="fa-IR"/>
        </w:rPr>
        <w:t>ناهنجارى جمّالهاى نانجيب نحس وقت حركت آفتابه مس كه هيجده قران قيمت داشت در آن منزل بجا گذاشتيم و رفتيم</w:t>
      </w:r>
      <w:r>
        <w:rPr>
          <w:rFonts w:eastAsia="IRNazanin" w:cs="IRNazanin"/>
          <w:color w:val="111111"/>
          <w:sz w:val="28"/>
          <w:szCs w:val="28"/>
          <w:rtl w:val="true"/>
          <w:lang w:bidi="fa-IR"/>
        </w:rPr>
        <w:t>.</w:t>
      </w:r>
    </w:p>
    <w:p>
      <w:pPr>
        <w:pStyle w:val="Heading3"/>
        <w:numPr>
          <w:ilvl w:val="2"/>
          <w:numId w:val="1"/>
        </w:numPr>
        <w:rPr/>
      </w:pPr>
      <w:bookmarkStart w:id="55" w:name="__RefHeading___Toc2686064_3650668749"/>
      <w:bookmarkStart w:id="56" w:name="_Toc19"/>
      <w:bookmarkEnd w:id="55"/>
      <w:r>
        <w:rPr>
          <w:rtl w:val="true"/>
        </w:rPr>
        <w:t>در جده‌</w:t>
      </w:r>
      <w:bookmarkEnd w:id="56"/>
    </w:p>
    <w:p>
      <w:pPr>
        <w:pStyle w:val="BookText"/>
        <w:rPr/>
      </w:pPr>
      <w:r>
        <w:rPr>
          <w:rFonts w:ascii="IRNazanin" w:hAnsi="IRNazanin" w:eastAsia="IRNazanin"/>
          <w:color w:val="111111"/>
          <w:sz w:val="28"/>
          <w:sz w:val="28"/>
          <w:szCs w:val="28"/>
          <w:rtl w:val="true"/>
          <w:lang w:bidi="fa-IR"/>
        </w:rPr>
        <w:t>آن روز تا عصرى دچار سوارى شتر در آن هواى گرم و بيابان قفر از گرسنگى شكم‌ها به پشت چسبيده و از تشنگى و بى‌آبى لب ها تفتيده با گرد و غبار و حال پريشان وارد شهر جده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شيخ جعفر نام شافعى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بدى آب و هواى آن شهر و خشونت مردم آنجا را ديدم اهل مكه و مدينه فراموش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دوزخيان پرس كه اعراف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صنعا و يمن و حبشه و هند و زنگبار و غيره روى هم ريخته، منتظر حضور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ميكروب وبايى محسوس، همه چيزش متعفّن و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بسيار گرم و نيم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اين به بهاى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كه سيزده تيرماه قديم بود از كثرت گرما تا صبح مانند مرغ سركنده پر و بال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آب و هوا و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وصف كنم از هزار افزون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هيجدهم ليله عيد سعيد غدير خم از كثرت تلخى به واسطه گرمى هوا ومدمنت انحرافنداشتيم برما چه گذشت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هيجدهم بيچاره حاجيامين الشريعه با حال پريشان و متعلقان به جدّه ورود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مُصراً بليت كشتى اسلامبول براى ايشان در پنج ليره مأخوذ شد وايشان روانه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خودمان از بابت اختلاف آراء رفقا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نفر از ما اتفاق نمودند كه</w:t>
      </w:r>
    </w:p>
    <w:p>
      <w:pPr>
        <w:pStyle w:val="BookText"/>
        <w:rPr/>
      </w:pPr>
      <w:r>
        <w:rPr>
          <w:rFonts w:ascii="IRNazanin" w:hAnsi="IRNazanin" w:eastAsia="IRNazanin"/>
          <w:color w:val="111111"/>
          <w:sz w:val="28"/>
          <w:sz w:val="28"/>
          <w:szCs w:val="28"/>
          <w:rtl w:val="true"/>
          <w:lang w:bidi="fa-IR"/>
        </w:rPr>
        <w:t>از راه اسلامبول معاودت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با دو نفر ديگر جداً مهياى عتبات عاليات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رفيق با فئه قليله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كَمْ مِنْ فِئَهٍ قَليلَهٍ غَلَبَتْ فِئَهً كَثيرَهً حقير بدون ترديد بليت كشتى بصره را از براى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از قرار هر نفرى شش ليره از جدّه تا بصره مأخوذ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ديگر نيز بعد از مشاهده اين تصميم ايشان نيز همّت نمودند مهياى راه بصره گرديدند تا اتحاد ماها محكم شدند دو فروند كشتى از حاج پر شد و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ما در كشتى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محمول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جمعه بيست و دوم از عنايت ازلى به عزم زيارت قُباب طاهرات ائمه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به نيم مجيدى كرايه، خود را به كشتى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خروج از شهر به بهانه تعداد رؤوس و ديدن طبيب دولتى ما را در يك سراى ضيقى معطل نموده قرب سه ساعت چنان فشارى خورديم كه نزديك شد تلف شويم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بعد از ورود به كشتى پوسيده از حال افتاده عرب كه به كلّى مندرس و روى به انهدام آن هم در يك مكانى منزل نموديم كه متصل به آتش خانه و در خفگى و گرمى معاينه گرمخانه حمام هاى داغ شهر كه جاى تنفّس ممكن نبود محمول كشتى منحصر به حاج قرب سه هزار جماعت ولى تلافى بدى مكان و گرمى هوا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مهربانى و خوشرفتارى و مسلمانى اجزاء كشتى كه چهار كاپيتان 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سرپرستى و احوال پرسى از آحاد حاج و روزى چند مرتبه طبقات كشتى را تنظيف و تبخير ادويه معطّره مُزيل عفونات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جوان حاذق مسيحى دمى هم داشت كه فى</w:t>
      </w:r>
    </w:p>
    <w:p>
      <w:pPr>
        <w:pStyle w:val="BookText"/>
        <w:rPr/>
      </w:pPr>
      <w:r>
        <w:rPr>
          <w:rFonts w:ascii="IRNazanin" w:hAnsi="IRNazanin" w:eastAsia="IRNazanin"/>
          <w:color w:val="111111"/>
          <w:sz w:val="28"/>
          <w:sz w:val="28"/>
          <w:szCs w:val="28"/>
          <w:rtl w:val="true"/>
          <w:lang w:bidi="fa-IR"/>
        </w:rPr>
        <w:t>الواقع اعاده جان به قالب موتى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مجاناً چند نفرى كه مُشرف به موت شدند بعضى از جراحت اعراب، بعضى از اسهال، يكى از بابت حبس بول به سهولت معالجه نمود كه اسباب حيرت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جلوس در كشتى تا قرب پانزده شبانه روز به واسطه حدّت گرمى هواى حجاز و بخار كشتى و بدى آب كه به نوبه و ميزان به هر نفرى در صبح و عصر قرب چهار كروانكه آب شيرين گرم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قيامت طى كردم در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اكل و شرب صحيح توانستيم، نه راحت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مغز استخوانها گداخته گرديد و دوباره روييد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روز سيم حركت كشتى در آن درياى بى‌پايان عمان كه به يك اعتبارى محيطش مى‌گفتند كه جانوران بحرى از قبيل سگ ماهى و غيره علناً دورتا دور كشتى را داشتند و منتظر جثه آدمى بودند و آن دريا ظاهرا به اغلب نقاط عالم راه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رسيد به باب اسكندر كه در ميان دريا جايى بود كه دو طرف آن كوههاى سنگ بسيار قشنگ كه گويا مصنوعى را مى‌ماند و معبر منحصر بود به وسط آن كوهها كه اگر كشتى خطى از ميزان قطب خود تخطى مى‌كرد دچار كوه سنگ و قطعاً متلاشى مى‌شد كه بايستى در كمال احتياط از آنجا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روز، كما آن كه در چند سال قبل يك فروند كشتى حاج وقتى خواستند از آن مكان بگذرند چون شب ظلمانى بود و كاپيتان هم به واسطه كثرت شرب مخمور و بى حال، راه قطب را خطا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هشت صد نفر غرق درياى فنا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قليلى جان در</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ملاحظه دولت عثمانى در آنجا قراولخانه ساخته تا علامت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مواظب‌هاى دولتى هم حاضر، كمال مداقّه را در حفظ سُفُن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كمال احتياط كشتى از آنجا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چهارشنبه رسيد به بندر عدن متعلق به دولت انگليس ملعون كه واقعا شهر با تماشايى از دور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يك روز تمام در آنجا به جهت آب گيرى و تهيه ذغال سنگ وقوف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حمل ذغال دو نفر حاج ترك در ميان كوچه صفحه بالاى كشتى به زير گونى‌هاى ذغال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جان دربرد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نوع لوازم مأكولى و مايحتاج هم از عدن به كشتى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حصيرهاى نازك الوان، جان نمازى، قرب دو زرع و يك زرع نيم از قرار هشت قروش تا شش قروشى به جهت فروش از عدن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حاج، براى سوقات خيلى تهيه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آنجا حركت شد تا قرب هشت شبانه روز بغير از آب شور درياى عمان و آسمان چيزى از سواد و ساحل از هيچ طرفى مشاهده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هم بسيار سست راه و ضعيف العنصر در كمال آرامى مثل الاغ لنگ راه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اسقاط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مدارا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دو سال قبل ممنوع از كار شده بود و اين يكى دو سال هم به قوت رشا و تمنّا داير بود، لذا ما يحتاج حاج باز رو به نقصان نهاد و حوصله ها هم از بابت طول مكث خيلى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لطف الهى كه مورث شكر بى‌منتها بود اين بود كه در اين مدت آثار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 و الّا امكان نداشت كه عادتاً</w:t>
      </w:r>
    </w:p>
    <w:p>
      <w:pPr>
        <w:pStyle w:val="BookText"/>
        <w:rPr/>
      </w:pPr>
      <w:r>
        <w:rPr>
          <w:rFonts w:ascii="IRNazanin" w:hAnsi="IRNazanin" w:eastAsia="IRNazanin"/>
          <w:color w:val="111111"/>
          <w:sz w:val="28"/>
          <w:sz w:val="28"/>
          <w:szCs w:val="28"/>
          <w:rtl w:val="true"/>
          <w:lang w:bidi="fa-IR"/>
        </w:rPr>
        <w:t xml:space="preserve">چنان كشتى، سالم بيرون رود كما آن كه در مراجعت از بصره به موجب خبر تلگرافى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غرق آن درياى عظيم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روز چهاردهم جلوس ما كشتى رسيد محاذات بندر عباس كه متعلق به ايران ما بود و از دور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بدون وقوف و معطلى گذشت تا آن كه رسيد به جبل السلامه كه عبارت از دو قطعه كوه سنگ در وسط دريا و معبر منحصر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آنها و آن كوهها را به مناسبت آن كه هر كشتى كه از طرف جده تا به آنجا خود را رسانيده عادتاً از خطرات غرق و كسر محفوظ مى‌نمايد، لذا آن كوهها را جبل السلامه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آن نقطه، احساس فرح و خرسندى زيادى در اجزاء كشتى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كه يوم ششم محرم بود، كشتى رسيد به بندرگاه لنگه كه شهر بسيار ظريفى واقعه در طرف جنوبى دريا، مردم آن تماماً شيعى مذهب و فارسى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شهرش از مضافات فارس، متعلق به ايران، قرب يك صد نفر حاج براى آنجا از كشتى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از لنگه، غالب لوازم و ضروريات معايشه حاج را وارد مى‌ساختند، ولى در آن كه اوقات از بابت اشتغال به عزادارى سرور شهيدان، كسى از اهل شهر اقدام به فروش چيزى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عصرى كشتى از آنجا حركت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روز شانزدهم جلوس ما كه شنبه هشتم محرم باشد كشتى رسيد محاذات زبير كه يك قصبه ظريفى از دور به نظر مى‌آمد و متعلق به دولت عثمانى بود و خيلى از حاج عرب در اينجا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از بابت تمام شدن ملزومات و نرسيدن بَدَل ما يتحلّل</w:t>
      </w:r>
    </w:p>
    <w:p>
      <w:pPr>
        <w:pStyle w:val="BookText"/>
        <w:rPr/>
      </w:pPr>
      <w:r>
        <w:rPr>
          <w:rFonts w:ascii="IRNazanin" w:hAnsi="IRNazanin" w:eastAsia="IRNazanin"/>
          <w:color w:val="111111"/>
          <w:sz w:val="28"/>
          <w:sz w:val="28"/>
          <w:szCs w:val="28"/>
          <w:rtl w:val="true"/>
          <w:lang w:bidi="fa-IR"/>
        </w:rPr>
        <w:t>از بندرات از براى همه چيز بسيار به حاج سخت شد تا به حدّى كه فرياد واجوعا از اكثرى بلند گرديد و مِن الاتفاق كشتى هم شب راه را خطا رفت و در ميان دريا حيران بود تا آن كه با هزار ترس و لاحول و كشمكش رسيد به دو فرسخى بندر بحرين كه در آنجا هم بغتتاً از بابت مد و جزر آب كشتى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 يك صد و پنجاه نفر در آنجا از ترس پياده شدند و به بحرين رفتند و خلاص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هم تا دو ساعت از روز دوشنبه تاسوعا بالا آمده مثل الاغ پير در وحل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فرومانده حركت نمى كرد و مقارن آن حال طبيب دولتى هم از بحرين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را ملاحظه كرد و اجازه حركت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اندكى از الطاف الهيه كشتى به قوّت قهريه بخاريه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مكث در كشتى از جده تا آنجا برخلاف عادت بيست روز كشيده بود تمام لوازم زندگى هم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شيرين بى‌مايه هم به پيمانه مى‌رسيد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به حقه‌اى يك تومان خريده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ذغال هر حقه سه قران به حاج بيچاره فروخته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على هذا فعلل و 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تبديل و تطهير هم 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و شپش سرتاپاى مخلوق را فرو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شود كه بر حاج بيچاره كه با همه اين احوال دسترس به جايى ابداً ندارد 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صعوبت حال و پريشانى حواس و انقلاب احوال به آحاد ناس احاطه كرده بود كه با آن غيرت تشيع و محبّت مكنونى و عصبيت فطريه ايام عاشورا يكسر وظايفش از نظرها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ياد عزادارى نيفتاد مگر آن كه چند نفر حاج انزلچى اين بنده را دعوت كرده، محض تيمّن و تبرّك در صفحه بالاى كشتى</w:t>
      </w:r>
    </w:p>
    <w:p>
      <w:pPr>
        <w:pStyle w:val="BookText"/>
        <w:rPr/>
      </w:pPr>
      <w:r>
        <w:rPr>
          <w:rFonts w:ascii="IRNazanin" w:hAnsi="IRNazanin" w:eastAsia="IRNazanin"/>
          <w:color w:val="111111"/>
          <w:sz w:val="28"/>
          <w:sz w:val="28"/>
          <w:szCs w:val="28"/>
          <w:rtl w:val="true"/>
          <w:lang w:bidi="fa-IR"/>
        </w:rPr>
        <w:t>چهار پنج مجلس موفق به روضه خوانى گرديدم و چهار پنج مجلس هم به خواهش رفيق شفيق خودمان جناب حاجى سيد جليل به موجب نذرى كه كرده بودند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در شب عاشورا يك انقلاب حال قهرى در اهل كشتى حادث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جماعت اعراب و سينه زدن و مرثيه خواندن كشتى را به اضطراب آوردند و از اثر عاشورا آن شب دريا هم انقلابى پيدا كرد، ولى زود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كه روز سه شنبه عاشورا باشد كشتى رسيد محاذات بندر بوشهر كه بايستى حتماً لوازم حاج از آنجا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چون شهر را بالتمام بسته و توقيف كرده، مشغول لوازم مصيب دارى بودند با آن كه كشتى تا عصرى هم معطل ماند ابداً اثرى از شهر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مزيد احتياج و اضطراب حاج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احدى داراى هيچ اقل ما يقنع نبود، ناچار به جبر اجبارى تا آن كه ليله چهارشنبه باز دايم كشتى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روزش كه روز بيستم جلوس ما در آن كشتى نحس بود رسيد به شطّ العرب به آب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وارد شط شديم از بابت خضرت و نظارت و تماشاى دو طرف شط و گوارايى آب وهواى خوش، صدمه بى چيزى و اضطراب به كلى مرفوع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تازه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كشتى و خستگى و كسالت و غصه بى‌چيزى از بابت تماشاى اطراف شط كه معاينه در صفا و طراوت و سبزى در آن فصل چله زمستان مثل بحبوحه فصل بهار بود فراموش شد بلكه تماشاى شامات و اسلامبول را هم پوشانيد و اين شعر به خاطرم رسيد ودر آن هنگام خواندنم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الكرب الذى أمسيت فيه يكون ورائه فرح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w:t>
      </w:r>
    </w:p>
    <w:p>
      <w:pPr>
        <w:pStyle w:val="BookText"/>
        <w:rPr/>
      </w:pPr>
      <w:r>
        <w:rPr>
          <w:rFonts w:ascii="IRNazanin" w:hAnsi="IRNazanin" w:eastAsia="IRNazanin"/>
          <w:color w:val="111111"/>
          <w:sz w:val="28"/>
          <w:sz w:val="28"/>
          <w:szCs w:val="28"/>
          <w:rtl w:val="true"/>
          <w:lang w:bidi="fa-IR"/>
        </w:rPr>
        <w:t>بگذرد اين روزگار تلختراز زهر بار ديگر روزگار چون شكر آيد</w:t>
      </w:r>
    </w:p>
    <w:p>
      <w:pPr>
        <w:pStyle w:val="BookText"/>
        <w:rPr/>
      </w:pPr>
      <w:r>
        <w:rPr>
          <w:rFonts w:ascii="IRNazanin" w:hAnsi="IRNazanin" w:eastAsia="IRNazanin"/>
          <w:color w:val="111111"/>
          <w:sz w:val="28"/>
          <w:sz w:val="28"/>
          <w:szCs w:val="28"/>
          <w:rtl w:val="true"/>
          <w:lang w:bidi="fa-IR"/>
        </w:rPr>
        <w:t>پس در روز پنج شنبه كشتى رسيد به محاذات معموره كه مشهور بود به مقام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طرف شرقى شط واقع بود كه مسجد آن حضرت آثارش در آنجا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كشتى تا وقت ظهر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عثمانى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 را ملاحظه كرد و حكم به صحّت مزاج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بابت قانون دولتى كه رسماً معاينه جماعت حاج در آن مكان مدّت ده شبانه روز قرنطينه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محض كمال احتياط است و چهار ساعت نجومى ما را در آن مكان توقيف و ملبوس ما را بخور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اجزاء رنود عثمانى خواستند يك پول شلتاقى از حاج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اول وهله به عنوان اين كه بايد هر نفرى نيم ليره بدهيم تا بدون معطلى و قرنطينه در جهاز عثمانى براى رفتن بغداد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از حاج ساده لوح مثل اهل مازندران و گيلان هم دادند، ولى ماها و بقيه ابداً مهره به طاس ايشان نينداختيم و در جهاز عرب هم كه كشتى يك مرتبه در فراخور شط بود از قرار هر نفرى دو مجيدى تا بغداد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قسم لوازم معيشت از بصره در كمال گرانى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نقيب و دو نفر از رفقا مباشر تحصيل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جلد خرما به قيمت خيلى سهل خريدند كه خيلى به درد ماها دوا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 خروج از كشتى اوّل براى رفتن به قرنطينه خانه از بس كه حوصله‌ها ضيق شده بود در هنگام خروج چه بگويم كه چه شد و تزاحم حاج نزديك به آن رسيد كه در دم معبر كشتى جمعى پايمال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بنده كه رفقا جلو رفته بودند، من يك دست خورجين</w:t>
      </w:r>
    </w:p>
    <w:p>
      <w:pPr>
        <w:pStyle w:val="BookText"/>
        <w:rPr/>
      </w:pPr>
      <w:r>
        <w:rPr>
          <w:rFonts w:ascii="IRNazanin" w:hAnsi="IRNazanin" w:eastAsia="IRNazanin"/>
          <w:color w:val="111111"/>
          <w:sz w:val="28"/>
          <w:sz w:val="28"/>
          <w:szCs w:val="28"/>
          <w:rtl w:val="true"/>
          <w:lang w:bidi="fa-IR"/>
        </w:rPr>
        <w:t>و يك دست بسته رختخواب با مشك آب و كوزه همين كه به دم معبر رسيدم جماعت حاج اتراك بى باك چنان فشارى به من آوردند كه مُغمى عليه روى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 خود آمدم كه نه خورجين ديدم نه بسته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خورجين را به زحمت يافتم ولى بسته رختخواب كه عبا و لباده هم در او پيچيده بود و به طناب بسته شده بود مفقود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معطل شدم و تفحّص نمودم نيافتم و احدى هم به داد من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يَفِرُّ الْمَرْءُ مِنْ أَخيه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مأيوسانه به قايق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قايق نشستم در ساحل مقام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قايق خالى شد، پس بسته رختخواب را در ته قايق پيدا كردم كه معلوم شد از كوس كوس جماعت در دم كشتى قهرا به قايق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نمودم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جلوس به‌جهاز عثمانى دونفر از رفقا از ما تخلّف كردند در جهاز ديگر نشسته ديگر خبرى از آنها نيافتم تا به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سالم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مان در كشتى جهاز عثمانى از بصره براى بغداد يك وضع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كشتى براى خصوص شط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آتش خانه و محتوى هر يك مرتبه آن هم بى روپوش منازل حاج منحصر در آن صفحه غير مسقّف، هر يك اتاق مختصرى در مرتبه سفلى كه او را قمره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متشخّصين در آنجا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اتاق در صفحه بالا داشت كه منزل كاپيتان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سُفلى مسكون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 در همان صفحه بالا قرار گرفته چون جهاز جاى تحمل بار را به ظاهر نداشت، لذا دو جهاز يك طبقه ديگر كه هر يك قابل حمله يك صد خروار بار بود</w:t>
      </w:r>
    </w:p>
    <w:p>
      <w:pPr>
        <w:pStyle w:val="BookText"/>
        <w:rPr/>
      </w:pPr>
      <w:r>
        <w:rPr>
          <w:rFonts w:ascii="IRNazanin" w:hAnsi="IRNazanin" w:eastAsia="IRNazanin"/>
          <w:color w:val="111111"/>
          <w:sz w:val="28"/>
          <w:sz w:val="28"/>
          <w:szCs w:val="28"/>
          <w:rtl w:val="true"/>
          <w:lang w:bidi="fa-IR"/>
        </w:rPr>
        <w:t>در يمين و يسار اين كشتى بسته و وصل بوده كه به قوه آتش خانه اين كشتى و حركت او، آن دو هم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پيرايه اين جهاز بودند و تمام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را جمعا ره مى‌پيمودند و به كمال احتياط كشتى را مى‌برد كه مبادا به وحل فرو رود چنان چه دو سه دفعه اتفاق افتاد كه با زحمت زياد كشتى را خلاص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جلوس ما در اين جهاز مخفّف يكى دو سه ليموى بسيار درشت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بابت برودت هوا وغلبه رطوبت كشتى فوراً مبتلا به اسهال سخت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تمام قواى مرا به تحليل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حياتم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امداد الهى انار شيرين و ترياك رفعش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شانزدهم محرم كشتى دو سه جا قدرى وقوف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 سه شنبه هفدهم رسيد به قصبه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سحر در آنجا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هرزه براى وسيله سرقت كه عادت داشتند در آن نيمه شب كه اغلبى از اهل كشتى در خواب بودند، قدرى نان و گوشت وارد كشتى براى فروش نمودند، ولى بحمدالله كه دستبردى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سحر كشتى راهى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نهارى رسيد به قصبه كريت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چهارشنبه هيجدهم رسيد به قريه معروفه به غرب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تهيه لوازم حاج به قدر ضرورت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نواحى روز را مى‌آمديم كه زنانه ايلات اعراب بدوى نمك زيادى براى فروش در كنار شط به نزديك كشتى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هر يك من شاه ما، يك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حاج اعراب خيلى مشترى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حاج ترك كه از حال آن زنانه مسبوق بود از ميان باركش جهاز دست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سبد نمك در يك قروش از يكى از زنانه گرفت، نمك را خالى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ظرفش بدون پول نمك به كنار شط براى صاحبش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براى آن يك قروش كه مقصود حاجى تماشا و سياحت دادن ماها بود تا يك فرسخ راه در لب شط ميان خار و خسك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كلوخ تمام لب شط را با دست و دندان كند و بر سر تمام حاج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قدر دو زرع از زمين مى‌جهيد و مى‌رقصيد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شتم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هم ابداً اعتنا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عباى ساتر عورت خود را بالا زد و بنا كرد به مكشفه العوره شدن و موى زهار كندن و به طرف حاجى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حاجى قروش را پرت كرد به سمت او تا راحت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كه رذالت و نانجيبى اعراب تا به چه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يقين مى‌شود كه اعراب صحراى كربلا تماما از اين جنس‌اند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حال هوا به درجه‌اى سرد شد كه نزديك شد كه از شدّت سرما در جهاز تلف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بابت نابصيرتى در اهمال مأكول و امساك رفقا در چنان سرما به كلى بى‌خوردنى مانديم و دسترسى به جايى پيدا نكرديم كه لاعلاج يك شب تا فردا بى‌غذا صرف كرديم تا آن كه مقارن طلوع فجر ليله شنبه بيست و هفتم محرم رسيديم به بندر بغداد تا روز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فريضه صبح فوراً از كشتى خارج در غفه‌اى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عبور از روى آب كه به جاى پل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هر نفرى يك قران ايران قرار گرفتيم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طلوع آفتاب وارد گمرك‌خانه بغداد جديد، از گمركچى</w:t>
      </w:r>
    </w:p>
    <w:p>
      <w:pPr>
        <w:pStyle w:val="BookText"/>
        <w:rPr/>
      </w:pPr>
      <w:r>
        <w:rPr>
          <w:rFonts w:ascii="IRNazanin" w:hAnsi="IRNazanin" w:eastAsia="IRNazanin"/>
          <w:color w:val="111111"/>
          <w:sz w:val="28"/>
          <w:sz w:val="28"/>
          <w:szCs w:val="28"/>
          <w:rtl w:val="true"/>
          <w:lang w:bidi="fa-IR"/>
        </w:rPr>
        <w:t>تذكره احمال را بدون مايه و زحمت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وارد بغداد قديم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فايتون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نفرى ربع مجيدى داديم به توسط فايتون دو ساعت از آفتاب روز 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 صحيحاً و سالماً وارد مشهد مقدس امامين همامين حضرت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وعلى آبائهما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تذكره‌هاى ما را ميزبان ما حاجى عبود نام در بغداد به صحّت قنسول رسانيد و ما را راحت كرد ولى از سرما خشكيده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در كاروانسراى حاجى حسين نام نزديك حرم مطهّر رحل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مختصر چاى بلاتأمل به حمام شتافتيم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تنظيف كامل و غسل زيارت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نيل اين سعادت و مشاهده وفورى نعمت و طراوت شهر گويا دوباره از قبر و قيامت به دنيا عودت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تمام لطمات و صدمات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سجده شكرانه در اوّل بجا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زيارت مرقدَين منوّرَين با كمال آرزو و شوق موفق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زيارت در دو شبانه روز و تصفيه قلوب و تحصيل سعادت، پس در شب دوشنبه بيست و سوم محرم به توسط عربانه از قرار هر نفرى يك مجيدى مخففاً روانه ارض مقدّسه كربلا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طغرى پاكت سفارشى روانه و طى نموديم به اين نشانه كه 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راه چاپيدند، يكى از آن پاكتها هم به جايش نرسيد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ساعت مانده به شب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كربلا گرديديم، بلامهلت جاى دوستان خالى با همان خستگى و غبار راه به موجب فرمايش خودشان به تقبيل آستان مقدس حسينى و حضرت</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منزل را در كاروانسراى حاجى عليخان دو سه روز ديگر حركت به نجف اشراف، در آنجا هم به آرزو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كربلا مجددا هم در عرض چند روز زيارت كامل 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ثَانياً و ثالثاً و ارْزُقْ أحيانا بحقّ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بقيه احوال مراجعت مستغنى از شرح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فى خامس شهر شعبان من شهور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57" w:name="pg1822_22237"/>
    </w:p>
    <w:p>
      <w:pPr>
        <w:pStyle w:val="Heading2"/>
        <w:numPr>
          <w:ilvl w:val="1"/>
          <w:numId w:val="1"/>
        </w:numPr>
        <w:rPr/>
      </w:pPr>
      <w:bookmarkStart w:id="58" w:name="__RefHeading___Toc2686066_3650668749"/>
      <w:bookmarkStart w:id="59" w:name="_Toc20"/>
      <w:bookmarkEnd w:id="57"/>
      <w:bookmarkEnd w:id="58"/>
      <w:r>
        <w:rPr>
          <w:rtl w:val="true"/>
        </w:rPr>
        <w:t>تفصيل سفر مكه معظمه‌</w:t>
      </w:r>
      <w:bookmarkEnd w:id="59"/>
    </w:p>
    <w:p>
      <w:pPr>
        <w:pStyle w:val="Heading3"/>
        <w:numPr>
          <w:ilvl w:val="2"/>
          <w:numId w:val="1"/>
        </w:numPr>
        <w:rPr/>
      </w:pPr>
      <w:bookmarkStart w:id="60" w:name="__RefHeading___Toc2686068_3650668749"/>
      <w:bookmarkStart w:id="61" w:name="_Toc21"/>
      <w:bookmarkEnd w:id="60"/>
      <w:r>
        <w:rPr>
          <w:rtl w:val="true"/>
        </w:rPr>
        <w:t>اشاره</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w:t>
      </w:r>
    </w:p>
    <w:p>
      <w:pPr>
        <w:pStyle w:val="BookText"/>
        <w:rPr/>
      </w:pPr>
      <w:r>
        <w:rPr>
          <w:rFonts w:ascii="Amiri" w:hAnsi="Amiri" w:eastAsia="Amiri" w:cs="Amiri"/>
          <w:color w:val="111111"/>
          <w:sz w:val="28"/>
          <w:sz w:val="28"/>
          <w:szCs w:val="28"/>
          <w:rtl w:val="true"/>
          <w:lang w:bidi="ar-SA"/>
        </w:rPr>
        <w:t>ميرزا محمود خان مدير الدوله</w:t>
      </w:r>
    </w:p>
    <w:p>
      <w:pPr>
        <w:pStyle w:val="BookText"/>
        <w:rPr/>
      </w:pPr>
      <w:r>
        <w:rPr>
          <w:rFonts w:ascii="Amiri" w:hAnsi="Amiri" w:eastAsia="Amiri" w:cs="Amiri"/>
          <w:color w:val="111111"/>
          <w:sz w:val="28"/>
          <w:sz w:val="28"/>
          <w:szCs w:val="28"/>
          <w:rtl w:val="true"/>
          <w:lang w:bidi="ar-SA"/>
        </w:rPr>
        <w:t>به كوشش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جعفريان</w:t>
      </w:r>
      <w:bookmarkStart w:id="62" w:name="pg1822_22242"/>
    </w:p>
    <w:p>
      <w:pPr>
        <w:pStyle w:val="Heading3"/>
        <w:numPr>
          <w:ilvl w:val="2"/>
          <w:numId w:val="1"/>
        </w:numPr>
        <w:rPr/>
      </w:pPr>
      <w:bookmarkStart w:id="63" w:name="__RefHeading___Toc2686070_3650668749"/>
      <w:bookmarkStart w:id="64" w:name="_Toc22"/>
      <w:bookmarkEnd w:id="62"/>
      <w:bookmarkEnd w:id="63"/>
      <w:r>
        <w:rPr>
          <w:rtl w:val="true"/>
        </w:rPr>
        <w:t>مقدمه‌</w:t>
      </w:r>
      <w:bookmarkEnd w:id="64"/>
    </w:p>
    <w:p>
      <w:pPr>
        <w:pStyle w:val="BookText"/>
        <w:rPr/>
      </w:pPr>
      <w:r>
        <w:rPr>
          <w:rFonts w:ascii="IRNazanin" w:hAnsi="IRNazanin" w:eastAsia="IRNazanin"/>
          <w:color w:val="111111"/>
          <w:sz w:val="28"/>
          <w:sz w:val="28"/>
          <w:szCs w:val="28"/>
          <w:rtl w:val="true"/>
          <w:lang w:bidi="fa-IR"/>
        </w:rPr>
        <w:t>نويسنده اين سفرنامه ميرزا محمود خان مدير الدوله وزير لشكر برادر ميرزا احمد خان مشير السلطنه است است كه فرد اخير از رجال مشهور دولت قاجارى، وزير داخله، عدليه و ماليه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ما سالها در آذربايجان مشغول كار بوده و از اين حيث مورد اعتماد مظفرالدين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از همان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نخست سلطنت مظفرالدين شاه است توليت آستانه قدس رضوى به وى سپرده شده و بعدها وزير لشكر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ذيل در باره وى خواهد آمد تقريبا همه برگرفته از مرآت الوقايع مظفرى است كه اشارات قابل توجهى به وى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نخستين اطلاع موجود در اين كتاب، مدير الدوله در ذى حجه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 مقدسه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المورخين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ميرزا محمود خان مدير الدوله كه از وزراى ديندار و خداترس و درست و امين و خير خواه ملت و دولت است به توليت آستانه مقدسه</w:t>
      </w:r>
    </w:p>
    <w:p>
      <w:pPr>
        <w:pStyle w:val="BookText"/>
        <w:rPr/>
      </w:pPr>
      <w:r>
        <w:rPr>
          <w:rFonts w:ascii="IRNazanin" w:hAnsi="IRNazanin" w:eastAsia="IRNazanin"/>
          <w:color w:val="111111"/>
          <w:sz w:val="28"/>
          <w:sz w:val="28"/>
          <w:szCs w:val="28"/>
          <w:rtl w:val="true"/>
          <w:lang w:bidi="fa-IR"/>
        </w:rPr>
        <w:t>رضويه سلام الله على ساكنها مفتخر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الوقايع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ميراث مكتوب،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نوشته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جمادى الثانيه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ميرزا محمود خان مدير الدوله متولى باشى آستان مقدس كه از وزراى ديندار وخداترس مملكت ايران است، خدماتى شايان به توليت جليله نموده از جمله مبالغى آستانه مقدسه قرض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الدوله خرج را با دخل برابر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مدير الدوله در آن سال دوازده هزار تومان حق التوليه خود را تقديم مخارجات آستانه متبركه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نوشته ملك المورخين وى در عشر سوم صفر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وزارت كشور منسوب شده و اين به پيشنهاد اتابك اعظم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الوقايع</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مقدمه همين سفرنامه بر مى‌آيد كه وى در هنگام آغاز سفر وزير لشكر بوده است اما شگفت آن است كه عبدالحسين خان ملك المورخين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اول ذى حجه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الدوله وزير لشكر از وزارت لشكر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ميان نوكرهاى شاه مرد درست و ديندار و خدا ترس مى‌باشد و هيچ خلافى هم از او سر 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الوقايع</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درست زمانى كه است مدير الدوله در حج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بايد اشتباهى براى ملك المورخين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w:t>
      </w:r>
    </w:p>
    <w:p>
      <w:pPr>
        <w:pStyle w:val="BookText"/>
        <w:rPr/>
      </w:pPr>
      <w:r>
        <w:rPr>
          <w:rFonts w:ascii="IRNazanin" w:hAnsi="IRNazanin" w:eastAsia="IRNazanin"/>
          <w:color w:val="111111"/>
          <w:sz w:val="28"/>
          <w:sz w:val="28"/>
          <w:szCs w:val="28"/>
          <w:rtl w:val="true"/>
          <w:lang w:bidi="fa-IR"/>
        </w:rPr>
        <w:t>مربوط به سال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وقايع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عشر آخر رمضان پس از آن كه امين الدوله از وزارت وظايف و اوقاف استعفا كرد شاه شغل او را به حاجى مدير الدوله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الوقايع</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اين سفرنامه، از پسرش ثقه السلطنه ياد كرده و ملك المورخين هم ذيل رخدادهاى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السلطنه بن حاجى مدير الدوله وزير وظايف واوقاف به نيابت وظايف و اوقاف و استيفاى وظايف سربلند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الوقايع</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پسر ديگر او مشير نظام باشد كه باز به نوشته ملك المورخين در عشر دوم ذى قعده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نويس باشى آذربايجان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اعزاز الدوله هم فرزند ديگر او بوده كه در پايان با اشاره به مستقبلين از او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آشكار شود كه نويسنده از چهره‌هاى برجسته پايتخت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افزون بر اشاراتى كه در ابتداى سفرنامه و انتها در ديد و بازديد علما و سياسيون مهم پايتخت از جمله شيخ فضل الله نورى از خود دارد، نامه اى هم از مظفرالدين شاه در پايان سفرنامه در باره سوغاتى كه براى فرستاده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يادداشت شاه چنين مى‌نويسد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عريضه شما را ملاحظه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bookmarkStart w:id="65" w:name="pg1822_22251"/>
    </w:p>
    <w:p>
      <w:pPr>
        <w:pStyle w:val="BookText"/>
        <w:rPr/>
      </w:pPr>
      <w:bookmarkEnd w:id="65"/>
      <w:r>
        <w:rPr>
          <w:rFonts w:ascii="IRNazanin" w:hAnsi="IRNazanin" w:eastAsia="IRNazanin"/>
          <w:color w:val="111111"/>
          <w:sz w:val="28"/>
          <w:sz w:val="28"/>
          <w:szCs w:val="28"/>
          <w:rtl w:val="true"/>
          <w:lang w:bidi="fa-IR"/>
        </w:rPr>
        <w:t>حج شما قبول و دعاهايى كه مى دانم قبلا به ما كرده‌ايد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جاى شما در اين مدت در حضور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السلطنه و اعزاز الدوله در غياب شما خوب خدمت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رضايت را از خدمات آنها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كمال التفات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كه به رسم سوغات فرستاده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مستحسن و پسنديده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w:t>
      </w:r>
      <w:r>
        <w:rPr>
          <w:rFonts w:eastAsia="IRNazanin" w:cs="IRNazanin"/>
          <w:color w:val="111111"/>
          <w:sz w:val="28"/>
          <w:szCs w:val="28"/>
          <w:lang w:bidi="fa-IR"/>
        </w:rPr>
        <w:t>1322</w:t>
      </w:r>
    </w:p>
    <w:p>
      <w:pPr>
        <w:pStyle w:val="Heading3"/>
        <w:numPr>
          <w:ilvl w:val="2"/>
          <w:numId w:val="1"/>
        </w:numPr>
        <w:rPr/>
      </w:pPr>
      <w:bookmarkStart w:id="66" w:name="__RefHeading___Toc2686072_3650668749"/>
      <w:bookmarkStart w:id="67" w:name="_Toc23"/>
      <w:bookmarkEnd w:id="66"/>
      <w:r>
        <w:rPr>
          <w:rtl w:val="true"/>
        </w:rPr>
        <w:t>اين سفرنامه‌</w:t>
      </w:r>
      <w:bookmarkEnd w:id="67"/>
    </w:p>
    <w:p>
      <w:pPr>
        <w:pStyle w:val="BookText"/>
        <w:rPr/>
      </w:pPr>
      <w:r>
        <w:rPr>
          <w:rFonts w:ascii="IRNazanin" w:hAnsi="IRNazanin" w:eastAsia="IRNazanin"/>
          <w:color w:val="111111"/>
          <w:sz w:val="28"/>
          <w:sz w:val="28"/>
          <w:szCs w:val="28"/>
          <w:rtl w:val="true"/>
          <w:lang w:bidi="fa-IR"/>
        </w:rPr>
        <w:t>سفرنامه حاضر در ادامه حركت سفرنامه نويسى حج در دوره قاجارى است كه توسط يكى ديگر از صاحب منصبان اين دولت نوشته شده و مسير او نيز درست مانند غالب افرادى كه اين زمان از تهران به حج رفته اند، از طريق شمال ايران به سمت درياى سياه و از آنجا به استانبول و اسكندريه و كانال سوئز و سپس جده و بازگشت از همان طريق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به تفصيل سفرنامه هاى مفصل اين دوره مانند فرهاد ميرزا، امين الدوله، ميرزا عبدالحسين خان افشار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 به رغم اختصار حاوى نكات جالبى در باره مسير راه و حرمين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اى از اين سفرنامه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شماره </w:t>
      </w:r>
      <w:r>
        <w:rPr>
          <w:rFonts w:eastAsia="IRNazanin" w:cs="IRNazanin"/>
          <w:color w:val="111111"/>
          <w:sz w:val="28"/>
          <w:szCs w:val="28"/>
          <w:lang w:bidi="fa-IR"/>
        </w:rPr>
        <w:t>3899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ملك نگهدارى شده و در فهرست آن كتابخانه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اندكى بد خط و تصويرى كه در اختيار بنده قرار گرفت كم رنگ و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كلماتى ناخوانا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سفر در شعبان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آغاز شده و تا صفر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طول انجاميده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پايان سفرنامه اول شهر صفر المظفر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على القاعده يا بايد سال مذكور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اگر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اول آن نه بلكه دست كم پس از روز پنجم باشد كه روز ورود او به طهران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مقابله اين سفرنامه و سفرنامه مرجانى با همكارى سركار خانم سعيده خاورى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سپاس از ايشان، اميدوارم انتشار اين اثر نيز گامى ديگر در نشر ادبيات حج در زبان پارسى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1429</w:t>
      </w:r>
      <w:bookmarkStart w:id="68" w:name="pg1822_22260"/>
    </w:p>
    <w:p>
      <w:pPr>
        <w:pStyle w:val="Heading3"/>
        <w:numPr>
          <w:ilvl w:val="2"/>
          <w:numId w:val="1"/>
        </w:numPr>
        <w:rPr/>
      </w:pPr>
      <w:bookmarkStart w:id="69" w:name="__RefHeading___Toc2686074_3650668749"/>
      <w:bookmarkStart w:id="70" w:name="_Toc24"/>
      <w:bookmarkEnd w:id="68"/>
      <w:bookmarkEnd w:id="69"/>
      <w:r>
        <w:rPr>
          <w:rtl w:val="true"/>
        </w:rPr>
        <w:t>[</w:t>
      </w:r>
      <w:r>
        <w:rPr/>
        <w:t>22</w:t>
      </w:r>
      <w:r>
        <w:rPr>
          <w:rtl w:val="true"/>
        </w:rPr>
        <w:t xml:space="preserve"> </w:t>
      </w:r>
      <w:r>
        <w:rPr>
          <w:rtl w:val="true"/>
        </w:rPr>
        <w:t xml:space="preserve">شعبان </w:t>
      </w:r>
      <w:r>
        <w:rPr/>
        <w:t>1321</w:t>
      </w:r>
      <w:r>
        <w:rPr>
          <w:rtl w:val="true"/>
        </w:rPr>
        <w:t xml:space="preserve">: </w:t>
      </w:r>
      <w:r>
        <w:rPr>
          <w:rtl w:val="true"/>
        </w:rPr>
        <w:t>آماده حركت از تهران</w:t>
      </w:r>
      <w:r>
        <w:rPr>
          <w:rtl w:val="true"/>
        </w:rPr>
        <w:t>]</w:t>
      </w:r>
      <w:bookmarkEnd w:id="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بيست و دوم شهر شعبان المعظم، توشقان ئيل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مرخّصى شرفياب خاك پاى مقدّس اعلى حضرت همايون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پس از بذل مراحم و تفقّدات كامله و تقبيل خاك پاى همايون خسروانه، به اتاق نظام رفته، درحالتيكه عموم جنابان لشكرنويسان عظامحضور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نعيمالسلطنه منشى باشى، اداره وزارت لشكر، دستخط آفتاب نمطكه بر حسب استدعاى خود اين بنده براى نيابت وزارت لشكر خطاب بهحضرت اشرف والا سپهسالار اعظم به افتخار جناب جلالتمآب فرزند ثقه السلطنه شرف حضور يافته بود، قرائت نمود و كليه لشكر نويسان فخام، اظهار كمالِ رضامندى از خودِ اين بنده حضوراً نمودند و سبب محوّل شدن نيابت وزارت لشكر به عهده جناب ثقه السلطنه زايد آنچه اظهار مسرّت كردند وبعد از صرف نهار از اتاق نظام با لشكر نويسان وداع نموده، به منزل مراجعت شد</w:t>
      </w:r>
      <w:r>
        <w:rPr>
          <w:rFonts w:eastAsia="IRNazanin" w:cs="IRNazanin"/>
          <w:color w:val="111111"/>
          <w:sz w:val="28"/>
          <w:szCs w:val="28"/>
          <w:rtl w:val="true"/>
          <w:lang w:bidi="fa-IR"/>
        </w:rPr>
        <w:t>.</w:t>
      </w:r>
      <w:bookmarkStart w:id="71" w:name="pg1822_22262"/>
    </w:p>
    <w:p>
      <w:pPr>
        <w:pStyle w:val="Heading3"/>
        <w:numPr>
          <w:ilvl w:val="2"/>
          <w:numId w:val="1"/>
        </w:numPr>
        <w:rPr/>
      </w:pPr>
      <w:bookmarkStart w:id="72" w:name="__RefHeading___Toc2686076_3650668749"/>
      <w:bookmarkStart w:id="73" w:name="_Toc25"/>
      <w:bookmarkEnd w:id="71"/>
      <w:bookmarkEnd w:id="72"/>
      <w:r>
        <w:rPr>
          <w:rtl w:val="true"/>
        </w:rPr>
        <w:t>[</w:t>
      </w:r>
      <w:r>
        <w:rPr>
          <w:rtl w:val="true"/>
        </w:rPr>
        <w:t xml:space="preserve">روز جمعه </w:t>
      </w:r>
      <w:r>
        <w:rPr/>
        <w:t>23</w:t>
      </w:r>
      <w:r>
        <w:rPr>
          <w:rtl w:val="true"/>
        </w:rPr>
        <w:t xml:space="preserve"> </w:t>
      </w:r>
      <w:r>
        <w:rPr>
          <w:rtl w:val="true"/>
        </w:rPr>
        <w:t>شهر شعبان</w:t>
      </w:r>
      <w:r>
        <w:rPr>
          <w:rtl w:val="true"/>
        </w:rPr>
        <w:t xml:space="preserve">: </w:t>
      </w:r>
      <w:r>
        <w:rPr>
          <w:rtl w:val="true"/>
        </w:rPr>
        <w:t>خداحافظى</w:t>
      </w:r>
      <w:r>
        <w:rPr>
          <w:rtl w:val="true"/>
        </w:rPr>
        <w:t>]</w:t>
      </w:r>
      <w:bookmarkEnd w:id="73"/>
    </w:p>
    <w:p>
      <w:pPr>
        <w:pStyle w:val="BookText"/>
        <w:rPr/>
      </w:pPr>
      <w:r>
        <w:rPr>
          <w:rFonts w:ascii="IRNazanin" w:hAnsi="IRNazanin" w:eastAsia="IRNazanin"/>
          <w:color w:val="111111"/>
          <w:sz w:val="28"/>
          <w:sz w:val="28"/>
          <w:szCs w:val="28"/>
          <w:rtl w:val="true"/>
          <w:lang w:bidi="fa-IR"/>
        </w:rPr>
        <w:t>صبح جناب فضايل و فواضل نصاب، مجتهد الزمانى، آقاى حاج شيخ عبدالنبى به ديدن تشريف آورده وداع فرموده، دعاى مسافرت به گوش‌هاى اين بنده خوانده،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ايشان به كالسكه سوار شده، به زيارت حضرت شاهزاده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التحيه 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وداع كرده و از حضرت احديت در آن بقعه متبرّكه و مَضجع مقدّس از خداوند تبارك و تعالى مسألت نمود كه ادراك فيضِ آن سفر بزرگ به صحّت و سلامت نموده، صحيحاً سالماً معاودت كند و از آنجا به منزل جناب مستطاب اجلِّ اكرمِ افخم، آقاى مشير السلطنه، وزير ماليه و خزانه به عنوان نقل مكان آمده، نهار آنجا صرف شد و از حُسن اتفاق نوبه و تبى كه روز قبل عارض مزاج ايشان شده و عرق كرده بودند ديگر آن روز جمعه بحمدالله نوبه نيامد و حالت بهبودى براى ايشان به حصول پيوست و نگرانى خاطر اين بنده كه اقصى الغايه بود، مبدّل به فراغت گرديد و از اين حيثيت، شكر حضرت معبود يزدان به تقديم آمد و آن شب را در خانه‌هاى ايشان اقامت نموده، روز شنبه هم همانجا مانده، به رفع نواقص اسبابِ سفر اقدام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شنبه جناب فضايل و فواضل نصاب ثقه‌الاسلام آقاى آقاسيد ريحان‌الله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اجلّ آقاى 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نيم ساعت بعد تشريف ارزانى داشته، بعد از صرف چاى و غيره، هر دو اين آقايان محترم دعاى مسافرت خوانده تشريف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جناب افاضل و افادت نصاب حجه الاسلام آقاى حاج شيخ فضلالله مجتهد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آورده، به قدر يك ساعت نشسته، برخاسته و دعاى عزيمت سفر نيز ايشان لطف فرمودند به گوش‌هاى بنده خواندند و با ايشان نيز وداع نموده تشريف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نواب شاهزاده دارا و جناب جلالتمآب مقتدر السطنه و جناب جلالتمآب حاجى صدر الدوله و جنابان حاجى رفيع الدوله و آصف السلطان و عين الدوله و بصير همايون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نيز وداع نموده رفتند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دستگاه كالسكه و چاپارى از دارالخلافه الى رشت اجاره شده به وعده روز شنبه، رييس راه شوسه پيغام داده بود كه جمعى ديگر هم مثل جنابان مجدالدوله و مشير الملك براى روز يكشنبه از راه رشت مى بايد بروند و سفير دولت </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هم بعد از آن مى بايد از همين راه مر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انّ الموت صعب و لكن مفارقه الأحباب أصعب</w:t>
      </w:r>
      <w:bookmarkStart w:id="74" w:name="pg1822_22269"/>
    </w:p>
    <w:p>
      <w:pPr>
        <w:pStyle w:val="Heading3"/>
        <w:numPr>
          <w:ilvl w:val="2"/>
          <w:numId w:val="1"/>
        </w:numPr>
        <w:rPr/>
      </w:pPr>
      <w:bookmarkStart w:id="75" w:name="__RefHeading___Toc2686078_3650668749"/>
      <w:bookmarkStart w:id="76" w:name="_Toc26"/>
      <w:bookmarkEnd w:id="74"/>
      <w:bookmarkEnd w:id="75"/>
      <w:r>
        <w:rPr>
          <w:rtl w:val="true"/>
        </w:rPr>
        <w:t>[</w:t>
      </w:r>
      <w:r>
        <w:rPr>
          <w:rtl w:val="true"/>
        </w:rPr>
        <w:t xml:space="preserve">صبح يكشنبه </w:t>
      </w:r>
      <w:r>
        <w:rPr/>
        <w:t>25</w:t>
      </w:r>
      <w:r>
        <w:rPr>
          <w:rtl w:val="true"/>
        </w:rPr>
        <w:t xml:space="preserve">: </w:t>
      </w:r>
      <w:r>
        <w:rPr>
          <w:rtl w:val="true"/>
        </w:rPr>
        <w:t>ورود به قزوين</w:t>
      </w:r>
      <w:r>
        <w:rPr>
          <w:rtl w:val="true"/>
        </w:rPr>
        <w:t>]</w:t>
      </w:r>
      <w:bookmarkEnd w:id="76"/>
    </w:p>
    <w:p>
      <w:pPr>
        <w:pStyle w:val="BookText"/>
        <w:rPr/>
      </w:pPr>
      <w:r>
        <w:rPr>
          <w:rFonts w:ascii="IRNazanin" w:hAnsi="IRNazanin" w:eastAsia="IRNazanin"/>
          <w:color w:val="111111"/>
          <w:sz w:val="28"/>
          <w:sz w:val="28"/>
          <w:szCs w:val="28"/>
          <w:rtl w:val="true"/>
          <w:lang w:bidi="fa-IR"/>
        </w:rPr>
        <w:t xml:space="preserve">از شهاب آباد حركت كرده، عصر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قزوين وارد شده، در عمارات ديوان‌ها كه جناب جلالتمآب، ميرزا صالح خان سالار اكرم حاكم و پذيرايى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اجلّ مجد الدوله ايلخانى قاجار كه دو ساعت قبل از بنده وارد قزوين شده و تمدّد اعصابى نموده بودند، بعد از ملاقات ايشان عازم به طرف رشت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هر شب را در يكى از آن عمارات، چون نواب عليه حرمه السلطنه همراه بودند، اقامت كرده در ساعت هشت از شب گذشته، كالسكه‌ها و گارى چاپارى را كه كرايه شده بود حاضر نموده، عازم به طرف رشت گرديدم و در مدت پنج شبانه روز از منازل مفصّله گذشته، شب جمعه سلخ شهر شعبان وارد رشت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راهها تا درّه ملاعلى چندان صعوبتى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بيونك به بيك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بيك كندى به نورباشى 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نورباشى چايى به درّه ملاعلى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ملاعلى به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پاچنار به بالابالا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بالابالا به منجيل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منجيل به رودبار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رودبار به رستم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رودبار به امامزاده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امامزاده هاشم به كدوم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كدوم به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درّه ملّاعلى كه به پاچنار و بالا بالا و منجيل و رودبار كه</w:t>
      </w:r>
    </w:p>
    <w:p>
      <w:pPr>
        <w:pStyle w:val="BookText"/>
        <w:rPr/>
      </w:pPr>
      <w:r>
        <w:rPr>
          <w:rFonts w:ascii="IRNazanin" w:hAnsi="IRNazanin" w:eastAsia="IRNazanin"/>
          <w:color w:val="111111"/>
          <w:sz w:val="28"/>
          <w:sz w:val="28"/>
          <w:szCs w:val="28"/>
          <w:rtl w:val="true"/>
          <w:lang w:bidi="fa-IR"/>
        </w:rPr>
        <w:t>تماماً درّه و كناره‌هاى رودخانه منجيل بود، با آن كه راه‌ها شوسه و اغلب طرف پردگاههاى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قدر سه چارك ارتفاع و چهار ذرع عرض با سنگ و آهك و گچ، ديوار كشيده‌اند كه مال و آدم و كالسكه و گارى 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زهره انسان آب مى‌شد، از تصوّر ديدن آن كه مبادا شخص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فضل خداوند شامل حال بندگان مى‌باشد از خطرات عظيمه حفظ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حضرت مستطاب اشرف ارفع امجد افخم الدوله شاهنشاه زاده اعظم عضد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 الوالا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بنده به رشت كالسكه و يدك و چند نفر از معاريف عمله‌جاتشان را به استق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مختصراً يك ساعت و نيم از شب گذشته به خانه جناب حاجى سيد رضى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يك طاقه شال كشميرى مرحمت فرموده، به عنوان تبريك ايفاد و التفات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آورنده ده عدد اشرفى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ورود، خودم شرفياب حضور مباركشان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تفقّد و مرحمت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خدمتشان بوده، يك پياله چاى صرف و مستظهراً</w:t>
      </w:r>
      <w:bookmarkStart w:id="77" w:name="pg1822_22274"/>
    </w:p>
    <w:p>
      <w:pPr>
        <w:pStyle w:val="BookText"/>
        <w:rPr/>
      </w:pPr>
      <w:bookmarkEnd w:id="77"/>
      <w:r>
        <w:rPr>
          <w:rFonts w:ascii="IRNazanin" w:hAnsi="IRNazanin" w:eastAsia="IRNazanin"/>
          <w:color w:val="111111"/>
          <w:sz w:val="28"/>
          <w:sz w:val="28"/>
          <w:szCs w:val="28"/>
          <w:rtl w:val="true"/>
          <w:lang w:bidi="fa-IR"/>
        </w:rPr>
        <w:t>از خدمتشان مرخص گرديده، به منزل مراجعت شد؛ ولى در همان شبانه روزى كه در منزل حاج مشار اليه اقامت داشتم، محرمانه از او و از عميد السلطنه و سالار، تحقيقات سلوك و رفتار حضرت شاهزاده معظم كه استفسار شد، خيلى خوب از خود حضرت والا و اجزاءشان تعريف و تمجيد و دعاگويى به ذات مقدس همايون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تعالى روز به روز بر عمر و استقامت وجود مسعود اين پادشاه رؤوف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 كه عموم اهالى ايران در ظلّ ظليلشان مرفّهُ‌الحال روزگار بگذرانند</w:t>
      </w:r>
      <w:r>
        <w:rPr>
          <w:rFonts w:eastAsia="IRNazanin" w:cs="IRNazanin"/>
          <w:color w:val="111111"/>
          <w:sz w:val="28"/>
          <w:szCs w:val="28"/>
          <w:rtl w:val="true"/>
          <w:lang w:bidi="fa-IR"/>
        </w:rPr>
        <w:t>.</w:t>
      </w:r>
    </w:p>
    <w:p>
      <w:pPr>
        <w:pStyle w:val="Heading3"/>
        <w:numPr>
          <w:ilvl w:val="2"/>
          <w:numId w:val="1"/>
        </w:numPr>
        <w:rPr/>
      </w:pPr>
      <w:bookmarkStart w:id="78" w:name="__RefHeading___Toc2686080_3650668749"/>
      <w:bookmarkStart w:id="79" w:name="_Toc27"/>
      <w:bookmarkEnd w:id="78"/>
      <w:r>
        <w:rPr>
          <w:rtl w:val="true"/>
        </w:rPr>
        <w:t>[</w:t>
      </w:r>
      <w:r>
        <w:rPr>
          <w:rtl w:val="true"/>
        </w:rPr>
        <w:t>اول رمضان</w:t>
      </w:r>
      <w:r>
        <w:rPr>
          <w:rtl w:val="true"/>
        </w:rPr>
        <w:t xml:space="preserve">: </w:t>
      </w:r>
      <w:r>
        <w:rPr>
          <w:rtl w:val="true"/>
        </w:rPr>
        <w:t>در رشت</w:t>
      </w:r>
      <w:r>
        <w:rPr>
          <w:rtl w:val="true"/>
        </w:rPr>
        <w:t>]</w:t>
      </w:r>
      <w:bookmarkEnd w:id="79"/>
    </w:p>
    <w:p>
      <w:pPr>
        <w:pStyle w:val="BookText"/>
        <w:rPr/>
      </w:pPr>
      <w:r>
        <w:rPr>
          <w:rFonts w:ascii="IRNazanin" w:hAnsi="IRNazanin" w:eastAsia="IRNazanin"/>
          <w:color w:val="111111"/>
          <w:sz w:val="28"/>
          <w:sz w:val="28"/>
          <w:szCs w:val="28"/>
          <w:rtl w:val="true"/>
          <w:lang w:bidi="fa-IR"/>
        </w:rPr>
        <w:t>بالجمله، دو شب و يك روز ميهمان حاجى سيد رضى بوده، روز شنبه غرّه رمضان از رشت با كالسكه حاج مشاراليه حركت نموده، به پير بازار رفتم، در حالتى كه جنابان عميدالسلطنه و سالار بدرقه آمده، به مرداب 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عميدالسلطنه را از همانجا وداع نموده، مراجعت كرد ولى سالار به همراه بود الى انزلى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انزلى به فاصله نيم ساعت كه مكث شد كشتى تجارتى حاضر گرديده، با سالار هم وداع نموده، او به انزلى رفته و بنده با جناب اجل مجد الدوله و اتباع طرفين در كشتى، متوكّلًا على الله نشسته روانه شديم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 شب و روز اوّل عيبى نداشت و از دهنه بيتلاطم گذشت، ولى از آستارا به بعد كه سه ساعت به غروب مانده حركت نموديم از</w:t>
      </w:r>
    </w:p>
    <w:p>
      <w:pPr>
        <w:pStyle w:val="BookText"/>
        <w:rPr/>
      </w:pPr>
      <w:r>
        <w:rPr>
          <w:rFonts w:ascii="IRNazanin" w:hAnsi="IRNazanin" w:eastAsia="IRNazanin"/>
          <w:color w:val="111111"/>
          <w:sz w:val="28"/>
          <w:sz w:val="28"/>
          <w:szCs w:val="28"/>
          <w:rtl w:val="true"/>
          <w:lang w:bidi="fa-IR"/>
        </w:rPr>
        <w:t>محاذى لنكران، دريا بناى تلاطم گذاشت و خود بنده حالم به هم خورد، لكن استفراغ ننمودم اما جميع اعضايم غرق عرق شده بيحال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تماماً افتاده و متصل قى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مختصراً دو شب در دريا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سيم رمضان شد، مرده بيجان به بادكوبه قبل از ظهر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و دو روز در مهمانخانه آنجا با كمال تنفّر اقامت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ماشين‌خانه بادكوبه رفته، در صورتيكه جناب اجلّ مشير الملك وزير مختار بطرزبوغ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 انداختن با قونسول‌هاى بادكوبه و تفليس حاضر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بليت از بادكوبه الى باطوم گرفته با حضرات وداع كرده به درجه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راه آهن، خود و حرمه السلطنه و افخم السلطنه و يك خدمتكار زنانه نشسته و ما بقى نوكر و آدم دو نفر در نمره دوم نشسته و حاجى بشير خان و دو نفرى كه در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حاجى تقى و حاجى ابراهيم آشپز باشند، نشسته از دو ساعت به غروب مانده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الى چهار ساعت از شب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وارد باطوم شديم كه در سى ساعت از بادكوبه به باطوم طى اين مسافت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باطوم قونسول آنجا حاضر شده چون عيال همراه بود، ديگر در ميهمانخانه اقامت نكرده، به منزل مشهدى على اكبر ترك رفته، اقامت نموديم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مجد الدوله در همان ميهمانخانه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به ديدن بنده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 شنبه قونسول باطوم آمده،</w:t>
      </w:r>
      <w:bookmarkStart w:id="80" w:name="pg1822_22279"/>
    </w:p>
    <w:p>
      <w:pPr>
        <w:pStyle w:val="BookText"/>
        <w:rPr/>
      </w:pPr>
      <w:bookmarkEnd w:id="80"/>
      <w:r>
        <w:rPr>
          <w:rFonts w:ascii="IRNazanin" w:hAnsi="IRNazanin" w:eastAsia="IRNazanin"/>
          <w:color w:val="111111"/>
          <w:sz w:val="28"/>
          <w:sz w:val="28"/>
          <w:szCs w:val="28"/>
          <w:rtl w:val="true"/>
          <w:lang w:bidi="fa-IR"/>
        </w:rPr>
        <w:t>تذكرهها به ايشان داده شد كه بدهند قونسول روس و عثمانى قول كشيده، امضا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منات براى امضاى كارگزاران دولت عثمانى به تصديق جناب ميرزا آقا خان قونسول باطوم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باطوم درخت چاى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حيثيت آبادى شهر باطوم از بادكوبه كمتر وبادكوبه به آنجا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باطوم رفتم، خيلى پاكيزه و منظّف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منات به حمامى و يك منات به درشكه در ذهاب راه حمام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براى شام به منزل خودش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مجدالدوله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يك مجموعه شام در ساعت چهار از شب گذشته، از منزل قونسول فرستاده بودند، در حالتيكه خود ما شام صرف نموده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از اهل خراسان است كه به باطوم مأمور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مجد الدوله بعد از دو شب اقامت در باطوم به كشتى تجارتى سوار شده از براى طرابوزن و سامسوم رفتند كه هفت روزه به اسلامبول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قونسول باطوم يك طاقه شال شيروانى كه سى تومان ابتياع شده، به عنوان ارمغان فرستاده شد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686082_3650668749"/>
      <w:bookmarkStart w:id="82" w:name="_Toc28"/>
      <w:bookmarkEnd w:id="81"/>
      <w:r>
        <w:rPr>
          <w:rtl w:val="true"/>
        </w:rPr>
        <w:t>[</w:t>
      </w:r>
      <w:r>
        <w:rPr/>
        <w:t>12</w:t>
      </w:r>
      <w:r>
        <w:rPr>
          <w:rtl w:val="true"/>
        </w:rPr>
        <w:t xml:space="preserve"> </w:t>
      </w:r>
      <w:r>
        <w:rPr>
          <w:rtl w:val="true"/>
        </w:rPr>
        <w:t>رمضان</w:t>
      </w:r>
      <w:r>
        <w:rPr>
          <w:rtl w:val="true"/>
        </w:rPr>
        <w:t xml:space="preserve">: </w:t>
      </w:r>
      <w:r>
        <w:rPr>
          <w:rtl w:val="true"/>
        </w:rPr>
        <w:t>حركت از باطوم</w:t>
      </w:r>
      <w:r>
        <w:rPr>
          <w:rtl w:val="true"/>
        </w:rPr>
        <w:t>]</w:t>
      </w:r>
      <w:bookmarkEnd w:id="82"/>
    </w:p>
    <w:p>
      <w:pPr>
        <w:pStyle w:val="BookText"/>
        <w:rPr/>
      </w:pPr>
      <w:r>
        <w:rPr>
          <w:rFonts w:ascii="IRNazanin" w:hAnsi="IRNazanin" w:eastAsia="IRNazanin"/>
          <w:color w:val="111111"/>
          <w:sz w:val="28"/>
          <w:sz w:val="28"/>
          <w:szCs w:val="28"/>
          <w:rtl w:val="true"/>
          <w:lang w:bidi="fa-IR"/>
        </w:rPr>
        <w:t xml:space="preserve">در باطوم هفت روز اقامت شده، عصر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كشتى فرانسوى نشسته، قونسول هم به كشتى براى راه انداختن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با ايشان وداع نموده به باطوم رفتند و كشتى حركت نموده، از اوّل شب الى صبح به طرابوزن رسيديم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 را الى عصر كشتى در كنار طرابوزن 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بارهايى كه</w:t>
      </w:r>
    </w:p>
    <w:p>
      <w:pPr>
        <w:pStyle w:val="BookText"/>
        <w:rPr/>
      </w:pPr>
      <w:r>
        <w:rPr>
          <w:rFonts w:ascii="IRNazanin" w:hAnsi="IRNazanin" w:eastAsia="IRNazanin"/>
          <w:color w:val="111111"/>
          <w:sz w:val="28"/>
          <w:sz w:val="28"/>
          <w:szCs w:val="28"/>
          <w:rtl w:val="true"/>
          <w:lang w:bidi="fa-IR"/>
        </w:rPr>
        <w:t>به طرابوزن مى‌بايست برود با قايق‌ها حمل كردند و از طرابوزن آنچه مى بايست بارگيرى كنند نيز آورده، داده، شش ساعت از شب پنج شنبه گذشته، كشتى حركت نمود، الى صبح به اسكله كراسوم، كه شهرى از خاك عثمانى است، ايستاده و از كراسوم قايق‌هاى متعدده آمده، آنچه به آنجا حمل شدنى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باطوم بعد از سوار شدن به كشتى، ديدم مشهدى محمد آقاى صرّاف با برادر وبرادرزاده‌اش در همين كشتى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سيد محمد قزوينى مشهور به مستجاب الدعوه نيز با ايشان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فقره كه لامحاله شخص عالمى در اين كشتى همزبان و مونس گرديد زايد آنچه خشنودى حاصل گرديد، ولى از جهت آنكه شخص حكيمى مسيحى با عيال و دو نفر بچه‌اش در كشتى، همسايه اتاق مسكونى بنده واقع شده و يك نفر از بچه‌اش گريه و بى‌آرامى مى‌نمايد خيلى سخت مى‌گذرد و از طرفى خوف كشتى اين شعر حافظ به نظرم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تاريك و بيم موج و گردابى چنين حائل</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دانند حال ما سبكبالان ساحلها</w:t>
      </w:r>
    </w:p>
    <w:p>
      <w:pPr>
        <w:pStyle w:val="BookText"/>
        <w:rPr/>
      </w:pPr>
      <w:r>
        <w:rPr>
          <w:rFonts w:ascii="IRNazanin" w:hAnsi="IRNazanin" w:eastAsia="IRNazanin"/>
          <w:color w:val="111111"/>
          <w:sz w:val="28"/>
          <w:sz w:val="28"/>
          <w:szCs w:val="28"/>
          <w:rtl w:val="true"/>
          <w:lang w:bidi="fa-IR"/>
        </w:rPr>
        <w:t>در كراسوم وقتى كه كشتى لنگر انداخته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طلوع نموده بود، پس از خواندن و قرائت جزوى از كلام الله مجيد، تفصيل از باطوم الى كراسوم تحرير شد تا بعد ازاين، چه پيشآيد؛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عَوَاقِبَ امُورنَا خَيراً بِمُحَمَّد صَلَّياللهُ عَلَيهِ وَآلِهِ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روم، كه يكى از اسكله‌هاست، آمديم تا عصر كشتى لنگر انداخته، قريب به غروب حركت نموده الى ساعت</w:t>
      </w:r>
      <w:bookmarkStart w:id="83" w:name="pg1822_22284"/>
    </w:p>
    <w:p>
      <w:pPr>
        <w:pStyle w:val="BookText"/>
        <w:rPr/>
      </w:pPr>
      <w:bookmarkEnd w:id="83"/>
      <w:r>
        <w:rPr>
          <w:rFonts w:ascii="IRNazanin" w:hAnsi="IRNazanin" w:eastAsia="IRNazanin"/>
          <w:color w:val="111111"/>
          <w:sz w:val="28"/>
          <w:sz w:val="28"/>
          <w:szCs w:val="28"/>
          <w:rtl w:val="true"/>
          <w:lang w:bidi="fa-IR"/>
        </w:rPr>
        <w:t>سه از شب پنج شنبه گذشته به گونيا وارد شده، نيز در اينجا الى عصر كشتى ايستاد و در آنجا نيز بارگيرى نموده، شبانه از آنجا حركت نمود</w:t>
      </w:r>
      <w:r>
        <w:rPr>
          <w:rFonts w:eastAsia="IRNazanin" w:cs="IRNazanin"/>
          <w:color w:val="111111"/>
          <w:sz w:val="28"/>
          <w:szCs w:val="28"/>
          <w:rtl w:val="true"/>
          <w:lang w:bidi="fa-IR"/>
        </w:rPr>
        <w:t>.</w:t>
      </w:r>
    </w:p>
    <w:p>
      <w:pPr>
        <w:pStyle w:val="Heading3"/>
        <w:numPr>
          <w:ilvl w:val="2"/>
          <w:numId w:val="1"/>
        </w:numPr>
        <w:rPr/>
      </w:pPr>
      <w:bookmarkStart w:id="84" w:name="__RefHeading___Toc2686084_3650668749"/>
      <w:bookmarkStart w:id="85" w:name="_Toc29"/>
      <w:bookmarkEnd w:id="84"/>
      <w:r>
        <w:rPr>
          <w:rtl w:val="true"/>
        </w:rPr>
        <w:t>[</w:t>
      </w:r>
      <w:r>
        <w:rPr>
          <w:rtl w:val="true"/>
        </w:rPr>
        <w:t>ورود به اسلامبول</w:t>
      </w:r>
      <w:r>
        <w:rPr>
          <w:rtl w:val="true"/>
        </w:rPr>
        <w:t>]</w:t>
      </w:r>
      <w:bookmarkEnd w:id="85"/>
    </w:p>
    <w:p>
      <w:pPr>
        <w:pStyle w:val="BookText"/>
        <w:rPr/>
      </w:pPr>
      <w:r>
        <w:rPr>
          <w:rFonts w:ascii="IRNazanin" w:hAnsi="IRNazanin" w:eastAsia="IRNazanin"/>
          <w:color w:val="111111"/>
          <w:sz w:val="28"/>
          <w:sz w:val="28"/>
          <w:szCs w:val="28"/>
          <w:rtl w:val="true"/>
          <w:lang w:bidi="fa-IR"/>
        </w:rPr>
        <w:t>مجملًا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شبانه روز بر روى درياى قرادانگيز بوده، صبح بيستم شهر رمضان به دهنه اسلامبول، كه قريب چهار فرسنگ الى شهر اسلامبول مسافت دارد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مسافت دو طرف آبادى و عماراتى كه همه به يكديگر وصل و فاصله نداشت، ديده شد كه در هيچجا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اسكله كه رسيد هنوز پياده نشده بود كه از جانب جناب مستطاب اجلّ پرنس ارفع الدوله، سفير كبير، دو نفر صاحب منصب كه يكى از آنها قونسول بود كه براى پياده شدن و بردن بارها و دادن گمرك حاضر شده بودند؛ پس از نيم ساعت خود جناب سفير با جناب مستطاب اجلّ مجد الدوله كه سه روز قبل از بنده وارد شده بودند به كشتى آمدند، به قدر يك ربع در كشتى به واسطه پياده شدن ساير اشخاصى كه از زوّار و غيره در كشتى بودند، مكث نموده بعد به اتفاق ايشان به منزل سفارتى رفته، يك پياله چاى صرف شده، به منزلى كه قريب دو هزار قدم به سفارت خانه مسافت دارد و براى بنده اجاره كرده؛ يعنى تعيين نموده بودند، رفتم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روز عصرش، جناب مجدالدوله براى خريد سوار راه آهن شده بونيه رفتند وبا بنده قرار دادند كه الى آخر ماه رمضان مراجعت</w:t>
      </w:r>
    </w:p>
    <w:p>
      <w:pPr>
        <w:pStyle w:val="BookText"/>
        <w:rPr/>
      </w:pPr>
      <w:r>
        <w:rPr>
          <w:rFonts w:ascii="IRNazanin" w:hAnsi="IRNazanin" w:eastAsia="IRNazanin"/>
          <w:color w:val="111111"/>
          <w:sz w:val="28"/>
          <w:sz w:val="28"/>
          <w:szCs w:val="28"/>
          <w:rtl w:val="true"/>
          <w:lang w:bidi="fa-IR"/>
        </w:rPr>
        <w:t>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چون خيالم قصد اقامه و روزه گرفتن بود، با ايشان قرار دادم كه خواهم ماند و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سفير كبير عصر همان روز كه به منزل آمدم يك سينى شيرينى به عنوان تبريك و فرداى آن نيز يك دورى سرشير و سه قوطى عسل سفيد بسيار خوب فرستاد و عصر هم خودشان به ديدن آمدند و لازمه پذيرايى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يك فرد قاليچه ابريشمى اعلا كه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تومان قيمت آن بود با يك طاقه شال شروانى كه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ابتياع شده بود به رسم ارمغان براى ايشان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بعد از ورود، جنابِ سفير به سفارتخانه براى افطار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شيخ الاسلام لنكران ميهمان بود؛ ما بقى، اجزاى خود سفارت بودند و امين خاقان هم ميهمان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 سفير اعلام نموده بود كه در سفارت حاضر شده متفقاّ به مسجد اياصوفى در حالتى كه نماز جماعت مى‌خواندند و وقت نماز عصرشان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طُرفه مسجدى و چه بناى عالى كه تماماّ از سنگ سماق بنا شده،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ستون سنگ سماق داشت كه چهل ذرع قد هر يك بود و پس از نماز هرگوشه جماعتى نشسته، قرآن تلاوت مى نمودند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تماشاى آن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سلطان احمد كه از ابنيه اجداد سلطان عثمانى بود، آن هم بناى بسيار عالى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چون جمعى از وكلاى دولت عثمانى را كه وزير دول خارجه و وزير اوقاف و پسر شيخ الاسلام عثمانى و غيره و غيره را براى افطار دعوت نموده بودند و مرا هم دعوت كرده بودند، نيز به</w:t>
      </w:r>
    </w:p>
    <w:p>
      <w:pPr>
        <w:pStyle w:val="BookText"/>
        <w:rPr/>
      </w:pPr>
      <w:r>
        <w:rPr>
          <w:rFonts w:ascii="IRNazanin" w:hAnsi="IRNazanin" w:eastAsia="IRNazanin"/>
          <w:color w:val="111111"/>
          <w:sz w:val="28"/>
          <w:sz w:val="28"/>
          <w:szCs w:val="28"/>
          <w:rtl w:val="true"/>
          <w:lang w:bidi="fa-IR"/>
        </w:rPr>
        <w:t>سفارتخانه دعوت كرده، افطار سرشير مفصّلى تهيه كرده بودند و تا ساعت سه از شب گذشته در سفارتخانه بوده و سفير مرا به ايشان و ايشان را به بنده يك يك معرفى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سه مراجعت به منزل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بيست و چهارم رمضان هم برادر حاجى محمد اسماعيل مغازه‌چى طهران بنده را با جمعى از معارف تجار با جناب سفير براى افطار در منزل خودش دعوت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شب هم در آنجا با سفير صرف افطار شده، سه ساعت از شب گذشته به منزل مراجعت شد جناب سفير در يكى از اين ليالى كه با ايشان بوديم اظهار كردند كه تجار آذربايجانى از شما با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رضامندى غياباً نمودند كه فلانى در چهل سال كه متصدّى خدمات عمده دولتى در آذربايجان بود بهطورى رفتار نمود كه احدى از اعلى و ادنى از ايشان نرنجيد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حسن سلوك با عامه مردم رفتار نمود وبعد از اين اظهارات، خواهش آنها اين شدكه چون حاجى شيخ محسن خان، سفير مقيم اسلامبول، درحال حيات خودش چند فرد شعر به خط خودش از مرثيه محتشم نوشته و در آنجا در تكيه خان والده كه تجار آذربايجانى و غيره در ايام تعزيه‌دارى حضرت خامس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از آن كتيبه‌هاى اشعار محتشم كه به خط خود نوشته‌اند يا همه آن يا بعض آنها را بدهند كه در آن ايام در خان والده نصب كنيم، خيلى باعث ترويج شرع مبين و مايه تشكر و امتنان ماها و اجر اخروى براى خود فلانى خواهد شد</w:t>
      </w:r>
      <w:r>
        <w:rPr>
          <w:rFonts w:eastAsia="IRNazanin" w:cs="IRNazanin"/>
          <w:color w:val="111111"/>
          <w:sz w:val="28"/>
          <w:szCs w:val="28"/>
          <w:rtl w:val="true"/>
          <w:lang w:bidi="fa-IR"/>
        </w:rPr>
        <w:t>.</w:t>
      </w:r>
      <w:bookmarkStart w:id="86" w:name="pg1822_22294"/>
    </w:p>
    <w:p>
      <w:pPr>
        <w:pStyle w:val="BookText"/>
        <w:rPr/>
      </w:pPr>
      <w:bookmarkEnd w:id="86"/>
      <w:r>
        <w:rPr>
          <w:rFonts w:ascii="IRNazanin" w:hAnsi="IRNazanin" w:eastAsia="IRNazanin"/>
          <w:color w:val="111111"/>
          <w:sz w:val="28"/>
          <w:sz w:val="28"/>
          <w:szCs w:val="28"/>
          <w:rtl w:val="true"/>
          <w:lang w:bidi="fa-IR"/>
        </w:rPr>
        <w:t>جواب دادم در اين فقرهكه مسبوق نبودم و الّا بهقدر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از آن اشعار به نقد در طهران موجود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ميآوردم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عهد مى‌كنم كه اگر از اين سفر صحيح و سالم و دلخوش به طهران مراجعت نمودم آنچه موجود دارم از آنهاييكه نقل شده مى‌فرستم؛ بقيه را هم ان شاءالله ميدهم نقل نموده و طلا و روغن زده و تخته چسبانده، مى‌فرستم كه در خان والده از خطوط اهل ايران اين يادگار براى دعاگويى دولت ايران و يادگارى از بنده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 عيد رمضان در اسلامبول اقامت شده بود، جناب سفير اصرار نمودند كه مجلس سلام عيد سلطان عثمانى را خيلى باشكوه منعقد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اين مجلس را ببينيد و به آن جهت خود سفير صورت به وزير تشريفات داده بودند كه از باب عالى اذن حاصل بشود كه شش نفر از نوكرهاى معتبر دولت عليه ايران كه خودشان با پسر وبستگانشان باشند، بيايند</w:t>
      </w:r>
      <w:r>
        <w:rPr>
          <w:rFonts w:eastAsia="IRNazanin" w:cs="IRNazanin"/>
          <w:color w:val="111111"/>
          <w:sz w:val="28"/>
          <w:szCs w:val="28"/>
          <w:rtl w:val="true"/>
          <w:lang w:bidi="fa-IR"/>
        </w:rPr>
        <w:t>.</w:t>
      </w:r>
    </w:p>
    <w:p>
      <w:pPr>
        <w:pStyle w:val="Heading3"/>
        <w:numPr>
          <w:ilvl w:val="2"/>
          <w:numId w:val="1"/>
        </w:numPr>
        <w:rPr/>
      </w:pPr>
      <w:bookmarkStart w:id="87" w:name="__RefHeading___Toc2686086_3650668749"/>
      <w:bookmarkStart w:id="88" w:name="_Toc30"/>
      <w:bookmarkEnd w:id="87"/>
      <w:r>
        <w:rPr>
          <w:rtl w:val="true"/>
        </w:rPr>
        <w:t>[</w:t>
      </w:r>
      <w:r>
        <w:rPr>
          <w:rtl w:val="true"/>
        </w:rPr>
        <w:t>حضور در مجلس سلامِ سلطان عثمانى</w:t>
      </w:r>
      <w:r>
        <w:rPr>
          <w:rtl w:val="true"/>
        </w:rPr>
        <w:t>]</w:t>
      </w:r>
      <w:bookmarkEnd w:id="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انعقاد مجلس سلام در بالاخانه‌هاى مجلس كه سفراى خارجه مى‌نشينند، آنها هم آمده وضع سلام اينجا را تماشا كنند، اذن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بنده و جناب مجدالدوله و هر يك با دو نفر پسر و برادر جناب مجدالدوله و امين خاقان هم كه جزو حاج به اسلامبول آمده بود، در آن بالاخانه به راهنمايى سفير قبل از انعقاد 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سفراى خارجه هم هر يك با مادام خودشان در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 صد نفر در آنجا مجمّع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بزرگى از</w:t>
      </w:r>
    </w:p>
    <w:p>
      <w:pPr>
        <w:pStyle w:val="BookText"/>
        <w:rPr/>
      </w:pPr>
      <w:r>
        <w:rPr>
          <w:rFonts w:ascii="IRNazanin" w:hAnsi="IRNazanin" w:eastAsia="IRNazanin"/>
          <w:color w:val="111111"/>
          <w:sz w:val="28"/>
          <w:sz w:val="28"/>
          <w:szCs w:val="28"/>
          <w:rtl w:val="true"/>
          <w:lang w:bidi="fa-IR"/>
        </w:rPr>
        <w:t>شيرينى و ميوه‌آلات و چاى و غيره حاضر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ساعت كه پنج ساعت از روز گذشته بود، سلطان با لباس ماهوت سياه ساده با قراره نظامى ساده در كمر بسته، به مجلس وارد شدند كه فوراً چند دسته موزيك كه در بالاخانه مقابل سلطان بود، سلام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خود سلطان دست رو به آسمان بلند نموده، دعايى خواندند و به طرف يمين تختى كه از نيمكت قدرى بزرگتر بود، مثل آنكه روى صندلى بنشينند جلوس نموده، ابتداءاً صدر اعظم و وزرا، كه ارباب قلم بودند، آمدند بهوضع خودشان، هر يك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دفعه تمنّا نمودند و كم كم نزديك شده، دامن پالتو نظامى سلطان را تقبيل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همينطور به همين وضع هى آمده، تمنّا نموده و بوسيدند دامن سلطان را، رفتند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بناى آمدن وزير جنگ و سرداران و امراى تومان و غيره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دو هزار نفر همينطور به ترتيب، به رديف با لباس نظامى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قداره هر يك آمدند و زمانيكه بناى آمدن اهل نظام شد سلطان از طرف يمين همان نيمكت برخاسته به طرف يسار تخت جلوس كردند و در پهلوى تخت در طرف يسار شخصى با لباس نظامى ايستاده و رشه در دست داشت كه سر آن شبيه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دست بود و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تمنا، آن وقت نزديك آن شخص حامل رفته، آن را مى‌بوسيدند و بهطور قهقهرا مراجعت، در دور مجلس سلام ميايستادند</w:t>
      </w:r>
      <w:r>
        <w:rPr>
          <w:rFonts w:eastAsia="IRNazanin" w:cs="IRNazanin"/>
          <w:color w:val="111111"/>
          <w:sz w:val="28"/>
          <w:szCs w:val="28"/>
          <w:rtl w:val="true"/>
          <w:lang w:bidi="fa-IR"/>
        </w:rPr>
        <w:t>.</w:t>
      </w:r>
      <w:bookmarkStart w:id="89" w:name="pg1822_22300"/>
    </w:p>
    <w:p>
      <w:pPr>
        <w:pStyle w:val="BookText"/>
        <w:rPr/>
      </w:pPr>
      <w:bookmarkEnd w:id="89"/>
      <w:r>
        <w:rPr>
          <w:rFonts w:ascii="IRNazanin" w:hAnsi="IRNazanin" w:eastAsia="IRNazanin"/>
          <w:color w:val="111111"/>
          <w:sz w:val="28"/>
          <w:sz w:val="28"/>
          <w:szCs w:val="28"/>
          <w:rtl w:val="true"/>
          <w:lang w:bidi="fa-IR"/>
        </w:rPr>
        <w:t>قريب دو هزار نفر اينطور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منشيان ونويسندگان بههمين ترتيب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بناى آمدن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كه آمدند، سلطان از روى نيمكت برخاست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دستشان را بلند نمودند، مثل قنوت چيزى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با ايشان همان طور چيزى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آنها رفتند و علماى متوسط آمدند و سلطان باز نشست و آنها با حمايل انداخته، هى يك يك آمدند، به همان ترتيب اهل نظام و غيره لوازم تمنا بهجا مى‌آوردند و مى‌رفتند و مجلس ختم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سلطان برخاست موزكانچيان يك دفعه سلام زدند و اهل‌نظام‌وغيره، كه همه در اطراف مجلس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صفه ايستاده بودند، يك دفعه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ساق اولسون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نمودند و سلطان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ماها از بالاخانه پايين نيامده بوديم، وزير تشريفات نايب خودش 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جانب سلطان نسبت به بنده و جناب مجدالدوله اظهار تفقّد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هم بهطوريكه مقتضى بود جوابى متشكّرانه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باز سفير ما را به سفارتخانه دولتى برده، چاى و ناهار در آنجا صرف شده، جناب مجدالدوله براى خريدن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مغازه‌ها رفتند و بنده براى اداى نماز و دعاگويى به پادشاه، به درگاه حضرت رب العزّه ارزقنى، عجز و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منزل نمودم و مشغول آن شدم</w:t>
      </w:r>
      <w:r>
        <w:rPr>
          <w:rFonts w:eastAsia="IRNazanin" w:cs="IRNazanin"/>
          <w:color w:val="111111"/>
          <w:sz w:val="28"/>
          <w:szCs w:val="28"/>
          <w:rtl w:val="true"/>
          <w:lang w:bidi="fa-IR"/>
        </w:rPr>
        <w:t>.</w:t>
      </w:r>
    </w:p>
    <w:p>
      <w:pPr>
        <w:pStyle w:val="Heading3"/>
        <w:numPr>
          <w:ilvl w:val="2"/>
          <w:numId w:val="1"/>
        </w:numPr>
        <w:rPr/>
      </w:pPr>
      <w:bookmarkStart w:id="90" w:name="__RefHeading___Toc2686088_3650668749"/>
      <w:bookmarkStart w:id="91" w:name="_Toc31"/>
      <w:bookmarkEnd w:id="90"/>
      <w:r>
        <w:rPr>
          <w:rtl w:val="true"/>
        </w:rPr>
        <w:t>[</w:t>
      </w:r>
      <w:r>
        <w:rPr/>
        <w:t>4</w:t>
      </w:r>
      <w:r>
        <w:rPr>
          <w:rtl w:val="true"/>
        </w:rPr>
        <w:t xml:space="preserve"> </w:t>
      </w:r>
      <w:r>
        <w:rPr>
          <w:rtl w:val="true"/>
        </w:rPr>
        <w:t>شوال</w:t>
      </w:r>
      <w:r>
        <w:rPr>
          <w:rtl w:val="true"/>
        </w:rPr>
        <w:t>]</w:t>
      </w:r>
      <w:bookmarkEnd w:id="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از ماه شوال گذشته، جناب سفير براى ديدن شاگردان</w:t>
      </w:r>
      <w:bookmarkStart w:id="92" w:name="pg1822_22303"/>
    </w:p>
    <w:p>
      <w:pPr>
        <w:pStyle w:val="BookText"/>
        <w:rPr/>
      </w:pPr>
      <w:bookmarkEnd w:id="92"/>
      <w:r>
        <w:rPr>
          <w:rFonts w:ascii="Amiri" w:hAnsi="Amiri" w:eastAsia="Amiri" w:cs="Amiri"/>
          <w:color w:val="111111"/>
          <w:sz w:val="28"/>
          <w:sz w:val="28"/>
          <w:szCs w:val="28"/>
          <w:rtl w:val="true"/>
          <w:lang w:bidi="ar-SA"/>
        </w:rPr>
        <w:t xml:space="preserve">معلّم خانه اسلامبول و امتحان آنها دعوت به معلم خانه نموده بودند، به مدرسه رفته، حقيقتاً متعلّمين خيلى خوب امتحان دادند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فارسى و درس عربى و زبان فرانسه و جغرافيا مى‌خوانند وچند نفرى هم از شاگردانكه يتيم و بى‌بضاعت هستند، آنها هم چند نفر به نجارى وچندى خياطى وچند نفر بهكفشدوزى مشغول بودندكه چيزى نميگذرد هريك استاد كامل خواهند بودكه ازحرفه خودشان گذرانشان بهنحو اكمل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 مجدالدوله، هر يك پنجاه تومان به جهت اعانه شاگردهاى مدرسه نقد داديم و مراجعت نموديم</w:t>
      </w:r>
      <w:r>
        <w:rPr>
          <w:rFonts w:eastAsia="IRNazanin" w:cs="IRNazanin"/>
          <w:color w:val="111111"/>
          <w:sz w:val="28"/>
          <w:szCs w:val="28"/>
          <w:rtl w:val="true"/>
          <w:lang w:bidi="fa-IR"/>
        </w:rPr>
        <w:t>.</w:t>
      </w:r>
    </w:p>
    <w:p>
      <w:pPr>
        <w:pStyle w:val="Heading3"/>
        <w:numPr>
          <w:ilvl w:val="2"/>
          <w:numId w:val="1"/>
        </w:numPr>
        <w:rPr/>
      </w:pPr>
      <w:bookmarkStart w:id="93" w:name="__RefHeading___Toc2686090_3650668749"/>
      <w:bookmarkStart w:id="94" w:name="_Toc32"/>
      <w:bookmarkEnd w:id="93"/>
      <w:r>
        <w:rPr>
          <w:rtl w:val="true"/>
        </w:rPr>
        <w:t>[</w:t>
      </w:r>
      <w:r>
        <w:rPr/>
        <w:t>9</w:t>
      </w:r>
      <w:r>
        <w:rPr>
          <w:rtl w:val="true"/>
        </w:rPr>
        <w:t xml:space="preserve"> </w:t>
      </w:r>
      <w:r>
        <w:rPr>
          <w:rtl w:val="true"/>
        </w:rPr>
        <w:t>شوال</w:t>
      </w:r>
      <w:r>
        <w:rPr>
          <w:rtl w:val="true"/>
        </w:rPr>
        <w:t xml:space="preserve">: </w:t>
      </w:r>
      <w:r>
        <w:rPr>
          <w:rtl w:val="true"/>
        </w:rPr>
        <w:t>حركت به طرف اسكندريه</w:t>
      </w:r>
      <w:r>
        <w:rPr>
          <w:rtl w:val="true"/>
        </w:rPr>
        <w:t>]</w:t>
      </w:r>
      <w:bookmarkEnd w:id="94"/>
    </w:p>
    <w:p>
      <w:pPr>
        <w:pStyle w:val="BookText"/>
        <w:rPr/>
      </w:pPr>
      <w:r>
        <w:rPr>
          <w:rFonts w:ascii="IRNazanin" w:hAnsi="IRNazanin" w:eastAsia="IRNazanin"/>
          <w:color w:val="111111"/>
          <w:sz w:val="28"/>
          <w:sz w:val="28"/>
          <w:szCs w:val="28"/>
          <w:rtl w:val="true"/>
          <w:lang w:bidi="fa-IR"/>
        </w:rPr>
        <w:t>نهم شهر شوال از اسلامبول با كشتى پستى حركت نموده به طرف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تلگرافى به جناب اجل مشير السلطنه نمودم كه بدانند از اسلامبول 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قبل از حركت به جهتِ رفتن، در مجلس عمومى سفارت كه قرب چهار صد نفر مدعوّ دعوت نموده بودند، حاضر و بعد رفتيم به صرف خوراكى</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استكان شربت آبليمويى داده،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تبى عارضگرديد، با خوردن كنه كنه و امساك فى الجمله عرق نموده، بهتر شده، شكر حضرت ربّ العزّه به تقديم آمد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چهارشنبه، نهم شوال كه بناى حركت كشتى بود، به دعوت جناب سفير به سفارتخانه رفته با ايشان الى لب دريا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طرّاده كه</w:t>
      </w:r>
      <w:bookmarkStart w:id="95" w:name="pg1822_22306"/>
    </w:p>
    <w:p>
      <w:pPr>
        <w:pStyle w:val="BookText"/>
        <w:rPr/>
      </w:pPr>
      <w:bookmarkEnd w:id="95"/>
      <w:r>
        <w:rPr>
          <w:rFonts w:ascii="Amiri" w:hAnsi="Amiri" w:eastAsia="Amiri" w:cs="Amiri"/>
          <w:color w:val="111111"/>
          <w:sz w:val="28"/>
          <w:sz w:val="28"/>
          <w:szCs w:val="28"/>
          <w:rtl w:val="true"/>
          <w:lang w:bidi="ar-SA"/>
        </w:rPr>
        <w:t>مخصوصاً مال سفير بود حاضر نموده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ايشان به طراده نشسته قريب يك ميدان بُعد كشتى بود، رفتيم و آنجا به كشتى رفتيم با سفير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اجل، مجدالدوله، شب چهارشنبه به كشتى رفته، اقامت نموده بودند كه صبح آن روز با سفير بنده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 ساعتى هم ايشان در كشتى اقامت نمودند، دو جعبه شيرينى يكى براى بنده و ديگرى جهت جناب مجدالدوله با آدم‌هاى خودشان به كشتى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كمال مهربانى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خانه‌هايى كه در اسلامبول معين نموده بودند، كرايه آن، كه هشتاد تومان بود، خودشان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ديدم اين زحمت فوق العاده بود و هر قدر اصرار شد كرايه را نگذاشتند خودمان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كشتى همان چهل تومان كه حصّه كرايه خانه بنده مى‌شد به آدم‌هاى جناب سفير، كه در اقامت اسلامبول زحمت كشيده بودند، به توسط سيد روضه خوان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رفتند و كشتى قريب به ظهر حركت به طرف اسكندريه نمود</w:t>
      </w:r>
      <w:r>
        <w:rPr>
          <w:rFonts w:eastAsia="IRNazanin" w:cs="IRNazanin"/>
          <w:color w:val="111111"/>
          <w:sz w:val="28"/>
          <w:szCs w:val="28"/>
          <w:rtl w:val="true"/>
          <w:lang w:bidi="fa-IR"/>
        </w:rPr>
        <w:t>.</w:t>
      </w:r>
    </w:p>
    <w:p>
      <w:pPr>
        <w:pStyle w:val="Heading3"/>
        <w:numPr>
          <w:ilvl w:val="2"/>
          <w:numId w:val="1"/>
        </w:numPr>
        <w:rPr/>
      </w:pPr>
      <w:bookmarkStart w:id="96" w:name="__RefHeading___Toc2686092_3650668749"/>
      <w:bookmarkStart w:id="97" w:name="_Toc33"/>
      <w:bookmarkEnd w:id="96"/>
      <w:r>
        <w:rPr>
          <w:rtl w:val="true"/>
        </w:rPr>
        <w:t>[</w:t>
      </w:r>
      <w:r>
        <w:rPr>
          <w:rtl w:val="true"/>
        </w:rPr>
        <w:t xml:space="preserve">پنج شنبه </w:t>
      </w:r>
      <w:r>
        <w:rPr/>
        <w:t>11</w:t>
      </w:r>
      <w:r>
        <w:rPr>
          <w:rtl w:val="true"/>
        </w:rPr>
        <w:t xml:space="preserve"> </w:t>
      </w:r>
      <w:r>
        <w:rPr>
          <w:rtl w:val="true"/>
        </w:rPr>
        <w:t>شوال</w:t>
      </w:r>
      <w:r>
        <w:rPr>
          <w:rtl w:val="true"/>
        </w:rPr>
        <w:t xml:space="preserve">: </w:t>
      </w:r>
      <w:r>
        <w:rPr>
          <w:rtl w:val="true"/>
        </w:rPr>
        <w:t>ازمير</w:t>
      </w:r>
      <w:r>
        <w:rPr>
          <w:rtl w:val="true"/>
        </w:rPr>
        <w:t>]</w:t>
      </w:r>
      <w:bookmarkEnd w:id="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و شب پنج شنبه الى يك ساعت از روز پنج شنبه يازدهم شوال گذشته كه كشتى در حركت بود، به شهر ازمير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براى دادن مختصر بارى كه داشت در اسكله ازمير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قشنگى از دور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مجدالدوله از كشتى يپاده شده، براى تماشاى ازمير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در اين سفر همّى به جز زيارت قبر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p>
    <w:p>
      <w:pPr>
        <w:pStyle w:val="BookText"/>
        <w:rPr/>
      </w:pP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مكه معظّمه در نظر نبود و نمى‌باشد، پياده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خاطرم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معشوقى به عاشق كى فتى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غربت ديده‌اى چون شهرها</w:t>
      </w:r>
    </w:p>
    <w:p>
      <w:pPr>
        <w:pStyle w:val="BookText"/>
        <w:rPr/>
      </w:pPr>
      <w:r>
        <w:rPr>
          <w:rFonts w:ascii="IRNazanin" w:hAnsi="IRNazanin" w:eastAsia="IRNazanin"/>
          <w:color w:val="111111"/>
          <w:sz w:val="28"/>
          <w:sz w:val="28"/>
          <w:szCs w:val="28"/>
          <w:rtl w:val="true"/>
          <w:lang w:bidi="fa-IR"/>
        </w:rPr>
        <w:t>پس كدامين شهر زانها خوشتر است گفت آن شهرى كه در وى دلبر است</w:t>
      </w:r>
    </w:p>
    <w:p>
      <w:pPr>
        <w:pStyle w:val="BookText"/>
        <w:rPr/>
      </w:pPr>
      <w:r>
        <w:rPr>
          <w:rFonts w:ascii="IRNazanin" w:hAnsi="IRNazanin" w:eastAsia="IRNazanin"/>
          <w:color w:val="111111"/>
          <w:sz w:val="28"/>
          <w:sz w:val="28"/>
          <w:szCs w:val="28"/>
          <w:rtl w:val="true"/>
          <w:lang w:bidi="fa-IR"/>
        </w:rPr>
        <w:t>ان شاء الله خداوند تفضّل فرمايد و توفيق بدهد كه آن فيوضات عظما درك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شهرهاى دنيوى چه فايده بر آن مترتب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ابداً ميل به پياده شدن هم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ازمير باقلاى تازه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حقه ابتياع شد، از قرار حقه شهر از او پانصد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درين فصل زمستان باقلاى تازه،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شب جمعه از مقابل ازمير حركت نموده، صبح جمعه دو ساعت از آفتاب گذشته به يكى از شهر يونان كه مسمّى به بريه بود، كشتى رسيده، محاذى آن كشتى ايستاده، بعد از نيم ساعت صداى چند عدد شليك 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يونان به اينجا تازه با كشتى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تشريفات ورود او شليك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قشنگ خوبى به نظر 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از اسلامبول به اسكندريه چهار شب و پنج روز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قبل از پياده شدن از كشتى، دريا تلاطمى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 لله زود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مجد الدوله رفتند به ميهمانخانه ارامنه، و لكن من به واسطه آن كه ميهمانخانه‌ها خيلى نجس بود، از بابت آنكه خدمتكار مسلمان ابداً به هم نمى‌رسيد و مى‌بايست الجاءً غذاى آنها خورده، به اين جهت در خانه مسلمانى به روزى چهار تومان كرايه نموده رفتم</w:t>
      </w:r>
      <w:r>
        <w:rPr>
          <w:rFonts w:eastAsia="IRNazanin" w:cs="IRNazanin"/>
          <w:color w:val="111111"/>
          <w:sz w:val="28"/>
          <w:szCs w:val="28"/>
          <w:rtl w:val="true"/>
          <w:lang w:bidi="fa-IR"/>
        </w:rPr>
        <w:t>.</w:t>
      </w:r>
      <w:bookmarkStart w:id="98" w:name="pg1822_22311"/>
    </w:p>
    <w:p>
      <w:pPr>
        <w:pStyle w:val="Heading3"/>
        <w:numPr>
          <w:ilvl w:val="2"/>
          <w:numId w:val="1"/>
        </w:numPr>
        <w:rPr/>
      </w:pPr>
      <w:bookmarkStart w:id="99" w:name="__RefHeading___Toc2686094_3650668749"/>
      <w:bookmarkStart w:id="100" w:name="_Toc34"/>
      <w:bookmarkEnd w:id="98"/>
      <w:bookmarkEnd w:id="99"/>
      <w:r>
        <w:rPr>
          <w:rtl w:val="true"/>
        </w:rPr>
        <w:t>[</w:t>
      </w:r>
      <w:r>
        <w:rPr>
          <w:rtl w:val="true"/>
        </w:rPr>
        <w:t>اسكندريه</w:t>
      </w:r>
      <w:r>
        <w:rPr>
          <w:rtl w:val="true"/>
        </w:rPr>
        <w:t>]</w:t>
      </w:r>
      <w:bookmarkEnd w:id="100"/>
    </w:p>
    <w:p>
      <w:pPr>
        <w:pStyle w:val="BookText"/>
        <w:rPr/>
      </w:pPr>
      <w:r>
        <w:rPr>
          <w:rFonts w:ascii="IRNazanin" w:hAnsi="IRNazanin" w:eastAsia="IRNazanin"/>
          <w:color w:val="111111"/>
          <w:sz w:val="28"/>
          <w:sz w:val="28"/>
          <w:szCs w:val="28"/>
          <w:rtl w:val="true"/>
          <w:lang w:bidi="fa-IR"/>
        </w:rPr>
        <w:t>در اين شهرِ اسكندريه نخل خرما به عمل آمده، از شدّت پشه هيچ خواب و راحت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اسكندريه قبر منوّر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 فرسخى خود شهر اسكندريه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بارگاهى و مسجدى؛ خديو قديم مصر كه پدر اين خديو باشد ساخته و بنا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راهنمايى مشهدى محمدعلى تاجر رشتى به كالسكه نشسته به زيارت آن بزرگوار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اسكندريه شهر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ابنيه عاليه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بزرگى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كشتيهاى متعدد به اينجا مى‌آيد و از چهار هزار كالسكه و درشكه بيشتر شبانه روز در آن حركت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متعدد نظيف دارد كه اغلب با سنگ تراشيده ومابقى شوسه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حيثيت پاكى و تميزى به اسلامبول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ساخلو آن از سرباز و پليس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آن با آنكه انگليس و غيره است، هر يك به زبان خودشان تكلم مى‌نمايند، ولى اهالى خود اسكندريه به زبان عربى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واگون و باركش‌هاى بسيار على الاتصال از صبح الى هشت ساعت از شب گذشته در حركت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مجدالدوله يك روز بعد از ورود آمدند، با بنده وداع نموده،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روزه به مصر رفتند كه در سوئيس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ينبوع به بنده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مذكور داشتند كه نذر نمودهاند براى قبر مالك اشتر كه در مصر است بدهم گنبد و بارگاه بسازند، به آنجا مى‌روم كه به توسط تاجرى پول و دستور العمل داده، پس از آن به ينبوع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بنده چون در مصر كارى نداشتم و خيال سياحت در نظر، دراين</w:t>
      </w:r>
    </w:p>
    <w:p>
      <w:pPr>
        <w:pStyle w:val="BookText"/>
        <w:rPr/>
      </w:pPr>
      <w:r>
        <w:rPr>
          <w:rFonts w:ascii="Amiri" w:hAnsi="Amiri" w:eastAsia="Amiri" w:cs="Amiri"/>
          <w:color w:val="111111"/>
          <w:sz w:val="28"/>
          <w:sz w:val="28"/>
          <w:szCs w:val="28"/>
          <w:rtl w:val="true"/>
          <w:lang w:bidi="ar-SA"/>
        </w:rPr>
        <w:t>سفر نبود، به جز زيارت، به مصر نرفتم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اسكندريه با راه آهن به سوئيس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 تعالى خواهم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قبور حضرت لقمان و اسكندر ذوالقرنين ودانيال، درهمين اسكندريه استكه بر سر قبور آنها فاتحه خوانده شد؛ قبورى نيز در پهلوى همين مقابر، در جاى على‌حِدِه بود بهموجب تفصيل ذيلكه براى تماشا رفتم، قبور هر يك با سنگ مرمر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طوسون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سعيد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همشيره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به وضع عليحده لوحى از مرمر به خط جلىِ نستعليق و نسخ 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توابع عثمانى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اسكندريه كه چهار سال است مذكور نمودند، در زيركوهى پيدا شده كه از صد پله متجاوز، بهطور گشتن و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رفتن به پايين مى‌خورد كه پله هاى هر يك، يك چارك كمتر است و براى روشنايى بعد از پيدا شدن در هرگردش چراغ ليترليك گذاشته‌اند كه مستحفظين آن مى‌پيچاند روشن مى شود، ولى از قديم دو نفس كش از سنگها تراشيده‌اند؛ مثل تنوره خيلى بزرگ است كه هم پايين روشنايى بدهد و هم هوا از آنها داخل بشود كه شخص بتواند تنفّس نمايد و پله‌هايى دورادور آن نفس‌كش‌ها تراشيده‌اند كه با آن پايين مى‌رود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زير عمارتى بزرگ از همان كوه تراشيده‌اند كه ستون‌هاى سنگى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هشتاد پله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وهواى آن، مرا گرفت و از بدنم بناى ريختن عرق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نتوانستم به زير</w:t>
      </w:r>
      <w:bookmarkStart w:id="101" w:name="pg1822_22317"/>
    </w:p>
    <w:p>
      <w:pPr>
        <w:pStyle w:val="BookText"/>
        <w:rPr/>
      </w:pPr>
      <w:bookmarkEnd w:id="101"/>
      <w:r>
        <w:rPr>
          <w:rFonts w:ascii="IRNazanin" w:hAnsi="IRNazanin" w:eastAsia="IRNazanin"/>
          <w:color w:val="111111"/>
          <w:sz w:val="28"/>
          <w:sz w:val="28"/>
          <w:szCs w:val="28"/>
          <w:rtl w:val="true"/>
          <w:lang w:bidi="fa-IR"/>
        </w:rPr>
        <w:t>آن كوه و ده بيست پله ديگر را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مستحفظ باز چراغ ليترليك آن زير را دست زده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 ديده، مراجعت كردم، ولى افخم السلطنه روز قبل رفته ديده بود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آنتيك خانه متصل به 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عليحِدِه دارد كه آدمهاى مرده روغن زده، از ساليانِ دراز در تابوت سنگى گذاشته‌اند كه كفن‌هاى آنها پوسيده نشده، مرد، زن، بچه و غيره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سكه‌هاى قديمى بسيار از سلاطين روى زمين نيز آنجا جمع نموده‌اند</w:t>
      </w:r>
      <w:r>
        <w:rPr>
          <w:rFonts w:eastAsia="IRNazanin" w:cs="IRNazanin"/>
          <w:color w:val="111111"/>
          <w:sz w:val="28"/>
          <w:szCs w:val="28"/>
          <w:rtl w:val="true"/>
          <w:lang w:bidi="fa-IR"/>
        </w:rPr>
        <w:t>.</w:t>
      </w:r>
    </w:p>
    <w:p>
      <w:pPr>
        <w:pStyle w:val="Heading3"/>
        <w:numPr>
          <w:ilvl w:val="2"/>
          <w:numId w:val="1"/>
        </w:numPr>
        <w:rPr/>
      </w:pPr>
      <w:bookmarkStart w:id="102" w:name="__RefHeading___Toc2686096_3650668749"/>
      <w:bookmarkStart w:id="103" w:name="_Toc35"/>
      <w:bookmarkEnd w:id="102"/>
      <w:r>
        <w:rPr>
          <w:rtl w:val="true"/>
        </w:rPr>
        <w:t>[</w:t>
      </w:r>
      <w:r>
        <w:rPr>
          <w:rtl w:val="true"/>
        </w:rPr>
        <w:t>حركت از اسكندريه</w:t>
      </w:r>
      <w:r>
        <w:rPr>
          <w:rtl w:val="true"/>
        </w:rPr>
        <w:t>]</w:t>
      </w:r>
      <w:bookmarkEnd w:id="103"/>
    </w:p>
    <w:p>
      <w:pPr>
        <w:pStyle w:val="BookText"/>
        <w:rPr/>
      </w:pPr>
      <w:r>
        <w:rPr>
          <w:rFonts w:ascii="IRNazanin" w:hAnsi="IRNazanin" w:eastAsia="IRNazanin"/>
          <w:color w:val="111111"/>
          <w:sz w:val="28"/>
          <w:sz w:val="28"/>
          <w:szCs w:val="28"/>
          <w:rtl w:val="true"/>
          <w:lang w:bidi="fa-IR"/>
        </w:rPr>
        <w:t>يك روز قبل از حركت از اسكندريه، پاشا و محافظ نويس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مهربانى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از اسكندريه الى سوئيس، در ده ساعت طى مسافت نموده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ورود، قونسول آمده، ديدن كرده و تلگرافيكه قونسول مصر به خواهش جناب مجدالدوله به قونسول سوئيس كرده و استفسار حركت بنده را از آنجا نموده بودند،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كه ان شاءالله پنج شنبه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در همانجا با كشتى حركت خواهد شد به طرف 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و فردا تشريف بياوريد، متفقاً به ينبوع خواهيم 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قبضه طپانچه رولور كه در اتاق نمره اوّل راه آهن و دو عدد چتر كه اقامت نموده بوديم، سهواً افخم السلطنه در آفيس راه آهن در وسط راه گذاشته،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تلگرافاً به مصر اطلاع داده شده بودكه با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كارخانه درآنجا مانده و شمندفرى به مصر رفته، از عجله كه در</w:t>
      </w:r>
    </w:p>
    <w:p>
      <w:pPr>
        <w:pStyle w:val="BookText"/>
        <w:rPr/>
      </w:pPr>
      <w:r>
        <w:rPr>
          <w:rFonts w:ascii="IRNazanin" w:hAnsi="IRNazanin" w:eastAsia="IRNazanin"/>
          <w:color w:val="111111"/>
          <w:sz w:val="28"/>
          <w:sz w:val="28"/>
          <w:szCs w:val="28"/>
          <w:rtl w:val="true"/>
          <w:lang w:bidi="fa-IR"/>
        </w:rPr>
        <w:t>آفيس شمندفر در وسط راه سوئيس نمودند همانجا مانده، پس از سه ساعت هنوز وارد سوئيس نشده آورده در سوئيس به من فورى تحويل داده انعامى به آوردنده داده تحويل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در سوئيس اقامت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صاحب خانه در سوئيس گرفته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براى بليت كشتى الى جده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سوار شدن به كشتى، كه از اوّل شب حركت نمود، صبحِ آن يك ساعت از روز گذشته بود كه به طور سينا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وغيره از طور سينا آمده، اهل كشتى را ديدند و به قدر يك ساعت نشسته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كشتى حركت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مختصراً چهار روز و سه شب كشتى به حركت بود تا به ينبوع رسيد، ولى در شب آخر دريا بناى موج و تلاطم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الى صبح، مثل اينكه خداوند تفضّل فرمود كه پس از دو ساعت از روز گذشته قريب به ينبوع، قدرى آرام گرفت و بحمدالله به سلامت از كشتى پياده شده، به قايق نشسته، به قدر يك ميدان در قايق بوده، به ينبوع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 دريا ميرزا اسماعيل خان قونسول ينبوع ايستاد، مرا به منزل خود برده، دو پياله چاى صرف شده، به منزلى كه روزى دو ليره كرايه آن بود، آمده نشسته، شكر حضرت معبود يزدان به تقديم 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ساعت از شب گذشته، مفخم السلطنه، قونسول جدّه كه براى مراقبت حال حجاج در مكه خواهد آمد، به ديدن آمده، فرداى آنهم جناب مجدالدوله با قونسول جده و امين خاقان و مشهدى محمد آقاى صرّاف آمده، ديدن نموده،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محمد آقا و امين</w:t>
      </w:r>
    </w:p>
    <w:p>
      <w:pPr>
        <w:pStyle w:val="BookText"/>
        <w:rPr/>
      </w:pPr>
      <w:r>
        <w:rPr>
          <w:rFonts w:ascii="IRNazanin" w:hAnsi="IRNazanin" w:eastAsia="IRNazanin"/>
          <w:color w:val="111111"/>
          <w:sz w:val="28"/>
          <w:sz w:val="28"/>
          <w:szCs w:val="28"/>
          <w:rtl w:val="true"/>
          <w:lang w:bidi="fa-IR"/>
        </w:rPr>
        <w:t>خاقان كه با ما به مدينه آمدنى بودند، در ينبوع اقامت نمودند وقونسول با كشتى عازم 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لنگه يخدان با اسبابهاى زياديكه ديگر به كار هواى عربستان نمى‌آمد، با رضاى قونسول، به حاجى نقى نام سپرده شد كه در مراجعت در جدّه تحويل بدهد تا مشيت الهى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روزگار اين است كه كشتى كه بعد از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حركت ماها از اسلامبول، كه جناب مستعان السلطنه ناظم خلوت و مشهدى محمد آقاى صرّاف و برادر زاده او و جناب حاجى سيد محمد قزوينى در آن نشسته بودند، هنوز خيلى از اسلامبول دور نشده بودند، كشتىِ ديگر مصادف با آن كشتى كه حضرات نشسته بودند شده، بههم خورده و خوردن آن كشتى به اين كشتى باعث اين گرديد كه اين كشتى حامل جناب مستعان السلطنه و سايرين شكسته ولى خداوند تفضّل فرموده كه در آن بين، كشتىِ ديگر رسيده، اهالى اينكشتى شكسته را به زودى حمل نموده، ولى به قرار تقرير امين خاقان و مشهدى محمد آقاى صرّاف، يكى </w:t>
      </w:r>
      <w:r>
        <w:rPr>
          <w:rStyle w:val="FootnoteAnchor"/>
          <w:rtl w:val="true"/>
        </w:rPr>
        <w:footnoteReference w:id="11"/>
      </w:r>
      <w:r>
        <w:rPr>
          <w:rFonts w:ascii="IRNazanin" w:hAnsi="IRNazanin" w:eastAsia="IRNazanin"/>
          <w:color w:val="111111"/>
          <w:sz w:val="28"/>
          <w:sz w:val="28"/>
          <w:szCs w:val="28"/>
          <w:rtl w:val="true"/>
          <w:lang w:bidi="fa-IR"/>
        </w:rPr>
        <w:t>از حاجيهاى آن كشتى شكسته، كه به عجله پايين ميآمد، زخمى شده و دو روز بعد كه در آن كشتى ديگر نشسته بودند، او فوت و بعد از غسل و كفنِ او، نعش او را به دريا انداخته‌اند ولى سايرين بحمدالله سلامت رسيدند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بعد از ورود به ينبوع، شاكر كه از طايفه حرب اعراب و خيلى در اين راه مدينه به اعراب شترداران و قطاع الطريق باديه نشينها</w:t>
      </w:r>
      <w:bookmarkStart w:id="104" w:name="pg1822_22326"/>
    </w:p>
    <w:p>
      <w:pPr>
        <w:pStyle w:val="BookText"/>
        <w:rPr/>
      </w:pPr>
      <w:bookmarkEnd w:id="104"/>
      <w:r>
        <w:rPr>
          <w:rFonts w:ascii="Amiri" w:hAnsi="Amiri" w:eastAsia="Amiri" w:cs="Amiri"/>
          <w:color w:val="111111"/>
          <w:sz w:val="28"/>
          <w:sz w:val="28"/>
          <w:szCs w:val="28"/>
          <w:rtl w:val="true"/>
          <w:lang w:bidi="ar-SA"/>
        </w:rPr>
        <w:t xml:space="preserve">مسلّط است و شش برادر مى‌باشند كه همه مسلّط هستند و در حقيقت امير حاج اين طرف راه مدينه منوّره هستند، حاضر نموده، يك طاقه شال كرمانى </w:t>
      </w:r>
      <w:r>
        <w:rPr>
          <w:rFonts w:eastAsia="Amiri" w:cs="Amiri" w:ascii="Amiri" w:hAnsi="Amiri"/>
          <w:color w:val="111111"/>
          <w:sz w:val="28"/>
          <w:szCs w:val="28"/>
          <w:rtl w:val="true"/>
          <w:lang w:bidi="ar-SA"/>
        </w:rPr>
        <w:t xml:space="preserve">.... ... </w:t>
      </w:r>
      <w:r>
        <w:rPr>
          <w:rStyle w:val="FootnoteAnchor"/>
          <w:rtl w:val="true"/>
        </w:rPr>
        <w:footnoteReference w:id="12"/>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الى مدينه همراه بوده، از شرّ خودش و اشراريكه توابع او هستند، بعد از فضل خداوند محفوظ بدارد تا چه پيش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ليره با هم كرايه و خاوه به شاكر و پنج عدد ليره به اكام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ينبوع الى مدينه به همراه آمدند داده، پنج روز در راه </w:t>
      </w:r>
      <w:r>
        <w:rPr>
          <w:rFonts w:eastAsia="IRNazanin" w:cs="IRNazanin"/>
          <w:color w:val="111111"/>
          <w:sz w:val="28"/>
          <w:szCs w:val="28"/>
          <w:rtl w:val="true"/>
          <w:lang w:bidi="fa-IR"/>
        </w:rPr>
        <w:t>...</w:t>
      </w:r>
    </w:p>
    <w:p>
      <w:pPr>
        <w:pStyle w:val="Heading3"/>
        <w:numPr>
          <w:ilvl w:val="2"/>
          <w:numId w:val="1"/>
        </w:numPr>
        <w:rPr/>
      </w:pPr>
      <w:bookmarkStart w:id="105" w:name="__RefHeading___Toc2686098_3650668749"/>
      <w:bookmarkStart w:id="106" w:name="_Toc36"/>
      <w:bookmarkEnd w:id="105"/>
      <w:r>
        <w:rPr>
          <w:rtl w:val="true"/>
        </w:rPr>
        <w:t>[</w:t>
      </w:r>
      <w:r>
        <w:rPr/>
        <w:t>16</w:t>
      </w:r>
      <w:r>
        <w:rPr>
          <w:rtl w:val="true"/>
        </w:rPr>
        <w:t xml:space="preserve"> </w:t>
      </w:r>
      <w:r>
        <w:rPr>
          <w:rtl w:val="true"/>
        </w:rPr>
        <w:t>ذى قعده</w:t>
      </w:r>
      <w:r>
        <w:rPr>
          <w:rtl w:val="true"/>
        </w:rPr>
        <w:t xml:space="preserve">: </w:t>
      </w:r>
      <w:r>
        <w:rPr>
          <w:rtl w:val="true"/>
        </w:rPr>
        <w:t>در بقيع</w:t>
      </w:r>
      <w:r>
        <w:rPr>
          <w:rtl w:val="true"/>
        </w:rPr>
        <w:t>]</w:t>
      </w:r>
      <w:bookmarkEnd w:id="106"/>
    </w:p>
    <w:p>
      <w:pPr>
        <w:pStyle w:val="BookText"/>
        <w:rPr/>
      </w:pPr>
      <w:r>
        <w:rPr>
          <w:rFonts w:ascii="IRNazanin" w:hAnsi="IRNazanin" w:eastAsia="IRNazanin"/>
          <w:color w:val="111111"/>
          <w:sz w:val="28"/>
          <w:sz w:val="28"/>
          <w:szCs w:val="28"/>
          <w:rtl w:val="true"/>
          <w:lang w:bidi="fa-IR"/>
        </w:rPr>
        <w:t>روز شانزدهم ذيقعده، چهار ساعت بهغروب مانده، وارد مدينه منوّره شده، روز پنجشنبه هفدهم بعد از غسل و تطهير نمودن در حمام، به 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مشرّف شدم و به جناب مشيرالسلطنه و اولاد و دوستان و اقربا دعا كردم و مخصوصاً و يك سيد خلخالى را ديدم كه در روضه منوره ائمه طاهرين در بقيع روضه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زيادى نموده و به دعاى وجود فائض الجودِ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نموده، سلامت ذات مقدّس را از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كرده، پس از روضه، به سيّد گفتم ذات مقدّس ملوكانه را در ملأ دعا كرده، به منزل مراجعت نمودم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ان شاءالله جناب مشير السلطنه را هم به اين فيض</w:t>
      </w:r>
    </w:p>
    <w:p>
      <w:pPr>
        <w:pStyle w:val="BookText"/>
        <w:rPr/>
      </w:pPr>
      <w:r>
        <w:rPr>
          <w:rFonts w:ascii="IRNazanin" w:hAnsi="IRNazanin" w:eastAsia="IRNazanin"/>
          <w:color w:val="111111"/>
          <w:sz w:val="28"/>
          <w:sz w:val="28"/>
          <w:szCs w:val="28"/>
          <w:rtl w:val="true"/>
          <w:lang w:bidi="fa-IR"/>
        </w:rPr>
        <w:t>عظما نايل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در بالاى سر بالاى مبارك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مسألت از خدا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اجابت مقرون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سفر، سفر پرزحمتى و دريا و منازلى كه بايد شترسوارى نمود، خطرات بسيار دارد؛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ميسّر نمى شود مزد آن گرفت جان برادر كه كار كرد</w:t>
      </w:r>
    </w:p>
    <w:p>
      <w:pPr>
        <w:pStyle w:val="BookText"/>
        <w:rPr/>
      </w:pPr>
      <w:r>
        <w:rPr>
          <w:rFonts w:ascii="IRNazanin" w:hAnsi="IRNazanin" w:eastAsia="IRNazanin"/>
          <w:color w:val="111111"/>
          <w:sz w:val="28"/>
          <w:sz w:val="28"/>
          <w:szCs w:val="28"/>
          <w:rtl w:val="true"/>
          <w:lang w:bidi="fa-IR"/>
        </w:rPr>
        <w:t>حالا در فكر اين هستم كه، كى حمل شام، كه مى‌گويند بيست و پنج ذى قعده مى‌رسد برسد و تهيه آن شده به تفضّل خداوند متعال ان شاءالله خودمان را به مكه معظمه رسانيده، آن عمل واجب ادا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اين آرزو مرا چه خوش است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آرزو مرا برسان</w:t>
      </w:r>
    </w:p>
    <w:p>
      <w:pPr>
        <w:pStyle w:val="BookText"/>
        <w:rPr/>
      </w:pPr>
      <w:r>
        <w:rPr>
          <w:rFonts w:ascii="IRNazanin" w:hAnsi="IRNazanin" w:eastAsia="IRNazanin"/>
          <w:color w:val="111111"/>
          <w:sz w:val="28"/>
          <w:sz w:val="28"/>
          <w:szCs w:val="28"/>
          <w:rtl w:val="true"/>
          <w:lang w:bidi="fa-IR"/>
        </w:rPr>
        <w:t xml:space="preserve">حمل شام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از مدينه حركت نموده، به مسجد شجره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احرام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وارد مكه معظمه شده، اما در راه مكه، در يكى از منازل، كه بين الجبلين راه واقع شده بود و اعراب حربى و غيره آمده در دو طرف كوه سر راه را گرفته، براى آنكه از ملكه هند كه در حمل شام بود و خاوه از او مى‌خواستند، بناى تيراندازى نموده دو نفر از عسكر شامى يك نفرِ سلطان و يك نفر حاجى مقتول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عبدالرحمان پاشا، كه به همراه حمل آمده بود، خودش سوار شده با عسكريكه همراه آمده بود، به طرف كوه رفته، با ضرب توپ و گلوله تفنگ آنها را از سر كوهها دور نمودند و حاج از تطاول آنها خلاص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مقتولين جدال همان چهار نفر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آن روز، مشايخ آن اعراب نزد جناب پاشا آمدند و به يك مَبلغى خانم ملكه را قطع نموده بهآنها داده، رفع شرّ آنها از سرِحاج</w:t>
      </w:r>
      <w:bookmarkStart w:id="107" w:name="pg1822_22333"/>
    </w:p>
    <w:p>
      <w:pPr>
        <w:pStyle w:val="BookText"/>
        <w:rPr/>
      </w:pPr>
      <w:bookmarkEnd w:id="107"/>
      <w:r>
        <w:rPr>
          <w:rFonts w:ascii="IRNazanin" w:hAnsi="IRNazanin" w:eastAsia="IRNazanin"/>
          <w:color w:val="111111"/>
          <w:sz w:val="28"/>
          <w:sz w:val="28"/>
          <w:szCs w:val="28"/>
          <w:rtl w:val="true"/>
          <w:lang w:bidi="fa-IR"/>
        </w:rPr>
        <w:t>بحمدالله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ساير منازل به ظاهر متعرّض نشدند، اما دزدى در ميان حاج در وقت بار كردن مى‌نمودند</w:t>
      </w:r>
      <w:r>
        <w:rPr>
          <w:rFonts w:eastAsia="IRNazanin" w:cs="IRNazanin"/>
          <w:color w:val="111111"/>
          <w:sz w:val="28"/>
          <w:szCs w:val="28"/>
          <w:rtl w:val="true"/>
          <w:lang w:bidi="fa-IR"/>
        </w:rPr>
        <w:t>.</w:t>
      </w:r>
    </w:p>
    <w:p>
      <w:pPr>
        <w:pStyle w:val="Heading3"/>
        <w:numPr>
          <w:ilvl w:val="2"/>
          <w:numId w:val="1"/>
        </w:numPr>
        <w:rPr/>
      </w:pPr>
      <w:bookmarkStart w:id="108" w:name="__RefHeading___Toc2686100_3650668749"/>
      <w:bookmarkStart w:id="109" w:name="_Toc37"/>
      <w:bookmarkEnd w:id="108"/>
      <w:r>
        <w:rPr>
          <w:rtl w:val="true"/>
        </w:rPr>
        <w:t>[</w:t>
      </w:r>
      <w:r>
        <w:rPr>
          <w:rtl w:val="true"/>
        </w:rPr>
        <w:t>ششم ذى حجه</w:t>
      </w:r>
      <w:r>
        <w:rPr>
          <w:rtl w:val="true"/>
        </w:rPr>
        <w:t xml:space="preserve">: </w:t>
      </w:r>
      <w:r>
        <w:rPr>
          <w:rtl w:val="true"/>
        </w:rPr>
        <w:t>ورود به مكه</w:t>
      </w:r>
      <w:r>
        <w:rPr>
          <w:rtl w:val="true"/>
        </w:rPr>
        <w:t>]</w:t>
      </w:r>
      <w:bookmarkEnd w:id="109"/>
    </w:p>
    <w:p>
      <w:pPr>
        <w:pStyle w:val="BookText"/>
        <w:rPr/>
      </w:pPr>
      <w:r>
        <w:rPr>
          <w:rFonts w:ascii="IRNazanin" w:hAnsi="IRNazanin" w:eastAsia="IRNazanin"/>
          <w:color w:val="111111"/>
          <w:sz w:val="28"/>
          <w:sz w:val="28"/>
          <w:szCs w:val="28"/>
          <w:rtl w:val="true"/>
          <w:lang w:bidi="fa-IR"/>
        </w:rPr>
        <w:t>در هر صورت به هر زحمت بود روز شش ذيحجه، پنج ساعت بهغروب مانده، وارد مكه شديم و عمل احرام عمره تمتع را به جا آورده، با مطوّف‌ها به بيت الله مشرّف شده، هفت شوط نموده، پس از آن، هفت مرتبه سعى فيما بين صفا و مروه نموده و بعد قدرى از موى سر را مقراض كرده، كه تقصير شد و مراجعت به منزل نموده، احرام را برداشته، لباس پوشيده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مجدّداً در ترويه، در منزليكه در مكه گرفته بودم، غسل نموده، براى حجّ تمتع احرام بسته، به مسجد الحرام رفته، هفت شوط نموده و در زير ناودان طلا، كه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رفته و طلب مغفرت از درگاه حضرت ربّ العزّه نموده و دعا به ذات ملكوتى صفات 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بهطوريكه دستخط مبارك به حرمه السلطنه، براى انجاح مقاصد قلبيه خودشان صادر فرموده بودند، به همان تفصيل نموده و از ايام عمر مبارك و شكوه دولت‌ايران از خداوند مسألت ودر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سلام الله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خوانده، معاودت به منزل كرد و شتر و كجاوه و غيره، كه حاضر نموده بودند، خود و حرمه السلطنه و افخم السلطنه وكلفت زنانه و نوكرهاييكه بههمراه آورده بودم، همه را برداشته روانه منا شديم و شب در آنجا بيتوته نموده، وقت طلوع آفتاب</w:t>
      </w:r>
    </w:p>
    <w:p>
      <w:pPr>
        <w:pStyle w:val="BookText"/>
        <w:rPr/>
      </w:pPr>
      <w:r>
        <w:rPr>
          <w:rFonts w:ascii="IRNazanin" w:hAnsi="IRNazanin" w:eastAsia="IRNazanin"/>
          <w:color w:val="111111"/>
          <w:sz w:val="28"/>
          <w:sz w:val="28"/>
          <w:szCs w:val="28"/>
          <w:rtl w:val="true"/>
          <w:lang w:bidi="fa-IR"/>
        </w:rPr>
        <w:t>با حجاج به عرفات رفته، قريب ظهر به عرفات رسيده، تا غروب مشغول ادعيه و نماز و غيره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از شب گذشته با حجاج مراجعت به مشعر نمودم كه دو فرسخىِ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وقت طلوعآفتاب حركت نموده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منا آمده و روز عيد بود تقصير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موى سر را تراشيده و هشت رأس گوسفند ابتياع و قربانى نموده، سوى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سنگ جمره عقبه را زده و شب در منا اقامت كرده، صبح يازدهم كه به مكه معاودت شد، باز سنگ جمره زده به حرم رفتيم، هفت شوط نموده و در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بهجا آورده، بعد به صفا و مروه رفته، هفت دفعه سعى بهجا آورده، مجدداً براى حج نساء مراجعت به حرم شده و هفت شوط نموده، باز در مقام حضرت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خوانده و از خداوند متعال مغفرت و خير دنيا و آخرت را مسألت كرده و دعاى مخصوص به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وبراى جناب مشيرالسلطنه وپدر ومادر ومرحومه همشيره‌ها وصبيّه، كه‌مرحومه‌شده واجداد واولاد وخاله‌ها وعمه وجده وخاله‌زادگان ومخصوصاً جناب موثق الملك و بديع الملك و دوستان و آشنايان در نظر بودند، دعا نموده و يك يك اسم برده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جناب مشيرالسلطنه مستدعى به اولادى شدمكه اگر مقدّرگرديده انشاءالله مرحمت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بقاى نوادگان و اولاد همشيره زادگان نيز دعا كرده قريب به ظهر مراجعت به منزلى كه در</w:t>
      </w:r>
    </w:p>
    <w:p>
      <w:pPr>
        <w:pStyle w:val="BookText"/>
        <w:rPr/>
      </w:pPr>
      <w:r>
        <w:rPr>
          <w:rFonts w:ascii="IRNazanin" w:hAnsi="IRNazanin" w:eastAsia="IRNazanin"/>
          <w:color w:val="111111"/>
          <w:sz w:val="28"/>
          <w:sz w:val="28"/>
          <w:szCs w:val="28"/>
          <w:rtl w:val="true"/>
          <w:lang w:bidi="fa-IR"/>
        </w:rPr>
        <w:t>مكه داشتم شده، ناهارى صرف شده دو ساعت به غروب مانده باز مجدّداً به كجاوهها و غيره سوار شده، به منا برگشتيمكه در آنجا چادرهاى متعدده، كه از اسلامبول خريده بودم و زده بودند، اقامت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كه جناب مفخم السلطنه خودش به چادر بنده آمده، دعوت شام نموده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اجلّ مجدالدوله و جناب ناظم خلوت و جمعى از حجاج ايرانى را نيز دعوت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شام شده و آتش بازىِ بسيار مفصّلى هم در مقابل حمل شاميكه آنها توپ متعددِ مفصل شليك مى‌نمودند وآتشبازى ميكردند، تهيه كرده، با موزيكانى كه از موزيكانچيان هندى يا مصرى آورده بود،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گذشته، موزيكان مى‌زدند و چراغانى هم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مقابل چادرهاى خودم دوازده مشعل تهيه كرده بودم و ده عدد لاله فنرى تا ساعت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داده روشن كردند و خاتمه مجلس عموماً به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نموده، هر يك به چادر خود مراجعت كرديم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كه روز دوازدهم شهر ذيحجه باشد، تا بعد از ظهر در منا اقامت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ظهررا در منا خوانده، سوار شده، باز قبل از مراجعت، پيش ازظهر سنگ جمره عقبه را زده، بعد از ظهر با حمل شامى و مصرى، كه از سيصد هزار نفر مى‌گفتند جمعيتِ حجّاج زياده بود، يك ساعت و نيم به غروب مانده به مكه معظمه معاودت نموديم و بحمدالله عموم حجاج به سلامت، به جز يك نفر مريض تماماً به مكه معاودت كردند</w:t>
      </w:r>
      <w:r>
        <w:rPr>
          <w:rFonts w:eastAsia="IRNazanin" w:cs="IRNazanin"/>
          <w:color w:val="111111"/>
          <w:sz w:val="28"/>
          <w:szCs w:val="28"/>
          <w:rtl w:val="true"/>
          <w:lang w:bidi="fa-IR"/>
        </w:rPr>
        <w:t>.</w:t>
      </w:r>
      <w:bookmarkStart w:id="110" w:name="pg1822_22341"/>
    </w:p>
    <w:p>
      <w:pPr>
        <w:pStyle w:val="Heading3"/>
        <w:numPr>
          <w:ilvl w:val="2"/>
          <w:numId w:val="1"/>
        </w:numPr>
        <w:rPr/>
      </w:pPr>
      <w:bookmarkStart w:id="111" w:name="__RefHeading___Toc2686102_3650668749"/>
      <w:bookmarkStart w:id="112" w:name="_Toc38"/>
      <w:bookmarkEnd w:id="110"/>
      <w:bookmarkEnd w:id="111"/>
      <w:r>
        <w:rPr>
          <w:rtl w:val="true"/>
        </w:rPr>
        <w:t>[</w:t>
      </w:r>
      <w:r>
        <w:rPr>
          <w:rtl w:val="true"/>
        </w:rPr>
        <w:t>اقامت شانزده روزه در مكه</w:t>
      </w:r>
      <w:r>
        <w:rPr>
          <w:rtl w:val="true"/>
        </w:rPr>
        <w:t>]</w:t>
      </w:r>
      <w:bookmarkEnd w:id="112"/>
    </w:p>
    <w:p>
      <w:pPr>
        <w:pStyle w:val="BookText"/>
        <w:rPr/>
      </w:pPr>
      <w:r>
        <w:rPr>
          <w:rFonts w:ascii="Amiri" w:hAnsi="Amiri" w:eastAsia="Amiri" w:cs="Amiri"/>
          <w:color w:val="111111"/>
          <w:sz w:val="28"/>
          <w:sz w:val="28"/>
          <w:szCs w:val="28"/>
          <w:rtl w:val="true"/>
          <w:lang w:bidi="ar-SA"/>
        </w:rPr>
        <w:t>شانزده روز هم در مكه اقامت نموده و در هر روز يك دفعه در بيت الله طواف، كه هفت شوط باشد، از روى استحباب به عمل آمده، قبور حضرت عبدالمطّلب و حضرت ابوطالب و حضرت خديجه و حضرت عبدمناف و محلّ تولد حضرت فاطمه و خانه حضرت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زيارت شده و مطوّف مكه يك طاقه شال و ده ليره و به خواجه‌هاى مكه ده ليره و به اكام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عمله‌جات ده ليره و يك طاقه شال، براى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باشى دو طاقه شال و ده ليره و به على آقا حمله دار شيرازى ساكن شام سواى يك صد و بيست ليره كه بابت كرايه داده شده، يك طاق شال هفتاد تومان به عنوان خلعت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دوم شهر ذيحجه الحرام با يك دسته حجاج از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نموده، يك روز و يك شب در راه بوده، روز دوم، سه ساعت به غروب مانده، به احتمال خوف از قطّاع الطريق عرب به جده رسيديم و حال آنكه ملكه هنديه در اين حمل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جميع قلّههاى كوه و در چند نقطه نيز سرباز حاضر نموده و مستحفظ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براى حجاج نيمهجانى از خوف اشرار عرب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جنازه در كنار معبر افتاده بود كه بر حسب ظاهر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كشته 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از ينبوع الى مدينه و مكه و جده، نهايتِ اضطراب براى</w:t>
      </w:r>
      <w:bookmarkStart w:id="113" w:name="pg1822_22343"/>
    </w:p>
    <w:p>
      <w:pPr>
        <w:pStyle w:val="BookText"/>
        <w:rPr/>
      </w:pPr>
      <w:bookmarkEnd w:id="113"/>
      <w:r>
        <w:rPr>
          <w:rFonts w:ascii="IRNazanin" w:hAnsi="IRNazanin" w:eastAsia="IRNazanin"/>
          <w:color w:val="111111"/>
          <w:sz w:val="28"/>
          <w:sz w:val="28"/>
          <w:szCs w:val="28"/>
          <w:rtl w:val="true"/>
          <w:lang w:bidi="fa-IR"/>
        </w:rPr>
        <w:t>عموم حجاج حاصل بود و احدى خود را صاحب جان و مال از حجاج نمى‌دانست و حالا كه به جده رسيده‌ايم، با اينكه بهكشتى مى بايد نشست و بيم غرق هم در مقابل است، مثل اين مى‌ماند كه از زندان مستخلص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خودم با هفت نفرى كه همراه بود، دو هزار و پانصد تومان از ينبوع الى جده پول داده‌ام و حالا براى نشستن محتاج به قرض شده، براى آنكه سه طاقه شال كشميرى و شيروانى و ده طاقه شال كرمانى و دو فرد قاليچه اعلا به عنوان تعارف و خلعت در ينبوع الى جدّه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به اندازه‌اى سختى كشيده شده، جهت قطّاع الطريق كه ما فوقى بر آن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به جده، تلگرافى از جناب مستطاب اجلّ اكرم افخم مشير الدوله براى ابتياع نمودن دو نفر خواجه كوچك حسب الأمر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ذات مقدس همايون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زندگانى و رفاهيت حال عموم چاكران و خاصه اهالى ايران مى‌باشد،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استحضار جناب مجدالدوله و ناظم خلوت به تفحّص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واسطه قدغن انگليس، سياه از كنيز و خواجه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كشتى‌ها رد نمى‌دادند بلكه ان شاء الله در اسلامبول به توسط و استحضار جناب ارفع الدوله، سفير اسلامبول اين خدمت انجام پذيرد</w:t>
      </w:r>
      <w:r>
        <w:rPr>
          <w:rFonts w:eastAsia="IRNazanin" w:cs="IRNazanin"/>
          <w:color w:val="111111"/>
          <w:sz w:val="28"/>
          <w:szCs w:val="28"/>
          <w:rtl w:val="true"/>
          <w:lang w:bidi="fa-IR"/>
        </w:rPr>
        <w:t>.</w:t>
      </w:r>
    </w:p>
    <w:p>
      <w:pPr>
        <w:pStyle w:val="Heading3"/>
        <w:numPr>
          <w:ilvl w:val="2"/>
          <w:numId w:val="1"/>
        </w:numPr>
        <w:rPr/>
      </w:pPr>
      <w:bookmarkStart w:id="114" w:name="__RefHeading___Toc2686104_3650668749"/>
      <w:bookmarkStart w:id="115" w:name="_Toc39"/>
      <w:bookmarkEnd w:id="114"/>
      <w:r>
        <w:rPr>
          <w:rtl w:val="true"/>
        </w:rPr>
        <w:t>[</w:t>
      </w:r>
      <w:r>
        <w:rPr>
          <w:rtl w:val="true"/>
        </w:rPr>
        <w:t>در قرنطينه طور سينا</w:t>
      </w:r>
      <w:r>
        <w:rPr>
          <w:rtl w:val="true"/>
        </w:rPr>
        <w:t>]</w:t>
      </w:r>
      <w:bookmarkEnd w:id="11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جده، كشتى يكسره الى اسلامبول كرايه شده، به هشتاد و هشت ليره، بعد از آمدن به كشتى، شش ليره هم اجزاء كشتى، براى</w:t>
      </w:r>
    </w:p>
    <w:p>
      <w:pPr>
        <w:pStyle w:val="BookText"/>
        <w:rPr/>
      </w:pPr>
      <w:r>
        <w:rPr>
          <w:rFonts w:ascii="IRNazanin" w:hAnsi="IRNazanin" w:eastAsia="IRNazanin"/>
          <w:color w:val="111111"/>
          <w:sz w:val="28"/>
          <w:sz w:val="28"/>
          <w:szCs w:val="28"/>
          <w:rtl w:val="true"/>
          <w:lang w:bidi="fa-IR"/>
        </w:rPr>
        <w:t>جاى آشپزخانه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در روى آب خوابيده شد تا بهطور سينا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سينا حكيم آمده، اهالى كشتى را براى اشخاصى كه در قمره اوّل كشتى سكونت داشتند پياده نموده، به قرنطينه طور سينا برده و در آنجا قريب دو هزار باب چادر زده بودند كه اهالى كشتى‌هايى كه متواتراً از حجاج مى‌رسيدند، پياده نموده، به قرانطينه مى‌بردند و هر كشتى اهالى آن را چهار شبانه روز در قرنطينه نگاه مى‌داشتند؛ چنانچه اين كشتى كه ماها در آن بوديم، چهار روز اهالى آن را نگاه داشته و ماها در كشتى كه در روى آب لنگر انداخته، اقامت نموده، معطّل و انتظار مرخّصى واجازه رفتن كشتى به طرف اسلامبول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كاپيتان اين كشتى، در دادنِ جا، خيلى اظهار انسانيت شد، يك حلقه انگشتر فيروزه بسيار خوب كه در اطراف آن الماس ريزه نصب نموده بودند و هشتاد تومان متجاوز قيمت آن، به كاپيتان كشتى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و دويم كه كشتى در طور سينا لنگر انداخته، بادى در روى دريا مى‌آمد و موج‌ها بلند مى‌شد كه زَهره آب مى‌گرديد، بعد از دو شبانه روز فيالجمله باد آرام گرفت و شكر حضرت معبود يزدان به تقديم آمد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به مرخصى حجاج از قرنطينه مانده، يك نفر دكتر انگليس با سه‌چهار نفر اجزاء به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كشتى را نيز به قرنطينه فرستاد و از آدم‌هاى قمره اوّل مرا با افخم السلطنه و حرمه السلطنه و يك نفر خدمه زنانه را به هزار لَيتَ و لَعَلَّ در كشتى گذاشته،</w:t>
      </w:r>
    </w:p>
    <w:p>
      <w:pPr>
        <w:pStyle w:val="BookText"/>
        <w:rPr/>
      </w:pPr>
      <w:r>
        <w:rPr>
          <w:rFonts w:ascii="IRNazanin" w:hAnsi="IRNazanin" w:eastAsia="IRNazanin"/>
          <w:color w:val="111111"/>
          <w:sz w:val="28"/>
          <w:sz w:val="28"/>
          <w:szCs w:val="28"/>
          <w:rtl w:val="true"/>
          <w:lang w:bidi="fa-IR"/>
        </w:rPr>
        <w:t>چهار نفر نوكر مرا به قرنطينه فرستاد و جنابان مجدالدوله و ناظم خلوت را در كشتى گذاشته، امجد السلطان پسر مجدالدوله و ساعد همايون و دو نفر نوكر مجدالدوله، دو نفر نوكر ناظم خلوت را نيز به قرنطينه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اين است يك روز و يك شب هم در كشتى بدون آدم و خدمتكار در كشتى مانده و خدمت خودمان را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قدر متشكر بوديم كه ماها را به قرنطينه نبرده و لخت ننموده و الّا تب عارض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سه ليره هم پول قرنطينه دستى گرفته و هشت عدد نوشته قرنطينه به خودم و همراهان داده و صبح روز پنجم قرنطينه عموم حجاج اين كشتى كه از پانصد نفر متجاوز بودند، مرخص نمودند كه كشتى حركت نموده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كشتى حركت نموده، به طرف ازمير، ولى پنج روزى كه در راه بوديم دريا متلاطم و حجاج به واسطه تلاطم عموماً بدحال و همه را قى ميكردند و پنج نفر از حجاج كه مريض بودند وفات نموده، آنها را بعد از غسل و كفن به دريا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هورلا، نزديكِ ازمير، كشتى را براى قرنطينه نگاه داشته، اهالى كشتى را سواى قمره نشينهاى درجه اوّل پياده نموده و قرنطينه برده، چهل و هشت ساعت نگاه داشته، روز عاشورا آنها را مرخص نمودند كه وقت ظهر كشتى حركت نموده، به طرف ازمير برود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قبل از حركت، حكيم حافظ الصحه، كه دراين قرنطينه گذاشته بودند، با اجزاءش بهكشتيآمده، يك ساعت اهالى قمره اوّل، كه ماها بوديم، ملاقات نموده و دو ليره كه حق قرنطينه خود بنده و همراهان بودند، اخذ نموده، نوشته قرنطينه داده و از ساير حجاج قمره</w:t>
      </w:r>
      <w:bookmarkStart w:id="116" w:name="pg1822_22351"/>
    </w:p>
    <w:p>
      <w:pPr>
        <w:pStyle w:val="BookText"/>
        <w:rPr/>
      </w:pPr>
      <w:bookmarkEnd w:id="116"/>
      <w:r>
        <w:rPr>
          <w:rFonts w:ascii="IRNazanin" w:hAnsi="IRNazanin" w:eastAsia="IRNazanin"/>
          <w:color w:val="111111"/>
          <w:sz w:val="28"/>
          <w:sz w:val="28"/>
          <w:szCs w:val="28"/>
          <w:rtl w:val="true"/>
          <w:lang w:bidi="fa-IR"/>
        </w:rPr>
        <w:t>اوّل نيز حقوق قرنطينه هر يك را گرفته معاودت كردند تا اينجا به اين نحو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چه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 نشستن در قايق ننموده، سه ليره داده، پركاس حاضر نمودند و در آن نشسته با جناب حاجى ناظم خلوت و حاجى افخم السلطنه و همراهان به سلامت وارد اسكله وپياده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جناب صفاء الملك مستشار سفارت و حاجى ميرزا موسى خان منشى باشى و ساير اجزاء سفارت از قوبس و غيره و كالسكه حاضر نموده بودند، به سفارت تقدير الهى چه باشد</w:t>
      </w:r>
      <w:r>
        <w:rPr>
          <w:rFonts w:eastAsia="IRNazanin" w:cs="IRNazanin"/>
          <w:color w:val="111111"/>
          <w:sz w:val="28"/>
          <w:szCs w:val="28"/>
          <w:rtl w:val="true"/>
          <w:lang w:bidi="fa-IR"/>
        </w:rPr>
        <w:t>.</w:t>
      </w:r>
    </w:p>
    <w:p>
      <w:pPr>
        <w:pStyle w:val="Heading3"/>
        <w:numPr>
          <w:ilvl w:val="2"/>
          <w:numId w:val="1"/>
        </w:numPr>
        <w:rPr/>
      </w:pPr>
      <w:bookmarkStart w:id="117" w:name="__RefHeading___Toc2686106_3650668749"/>
      <w:bookmarkStart w:id="118" w:name="_Toc40"/>
      <w:bookmarkEnd w:id="117"/>
      <w:r>
        <w:rPr>
          <w:rtl w:val="true"/>
        </w:rPr>
        <w:t>[</w:t>
      </w:r>
      <w:r>
        <w:rPr>
          <w:rtl w:val="true"/>
        </w:rPr>
        <w:t>در استانبول</w:t>
      </w:r>
      <w:r>
        <w:rPr>
          <w:rtl w:val="true"/>
        </w:rPr>
        <w:t>]</w:t>
      </w:r>
      <w:bookmarkEnd w:id="118"/>
    </w:p>
    <w:p>
      <w:pPr>
        <w:pStyle w:val="BookText"/>
        <w:rPr/>
      </w:pPr>
      <w:r>
        <w:rPr>
          <w:rFonts w:ascii="IRNazanin" w:hAnsi="IRNazanin" w:eastAsia="IRNazanin"/>
          <w:color w:val="111111"/>
          <w:sz w:val="28"/>
          <w:sz w:val="28"/>
          <w:szCs w:val="28"/>
          <w:rtl w:val="true"/>
          <w:lang w:bidi="fa-IR"/>
        </w:rPr>
        <w:t>مجملًا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شبانه روز روى آب بوديم تا به اسلامبول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كشتى به قدر نيم فرسنگ از اسكله دور ايستاد و دريا هم متلاطم رفتيم و حاجيه حرمه السلطنه و كلفت و نوكر ما را كه كالسكه و گارى براى حمله اثقال كرايه نموده بودم، به خانه‌هاى آقا سيد حسين و آقا سيد حسن كه از اهل تبريز و در اسلامبول سكونت دارند و به ده ليره مشهدى ميررحيم تاجر، مشهور به گلابى كه در خان والده تجارت مى‌نمايد و با بنده طرف داد و ستد بود، كرايه كرده بود فرستادم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سفارت، بعد از صرف چاى مراجعت به خانه‌ايكه كرايه نموده بودند كرده، عصر آن روز مستشار و اجزاى سفارت، كه مِن جمله پسر حاجى موسى خان مؤتمن نظام بود آمده،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ديگر از اهل آذربايجان ساكن اسلامبول آمده ديدن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بعد، تذكره‌هاى ايران به مستشار داده شدكه نزد وزير مختار دولت بهيه روسيه بفرستد كه تذكره جديدى براى گذشتن از درياى قرادانگيز ونبردن ماها به قرنطينه روسيه، كه در كفه به جهت حجاج معين نموده‌اند،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سؤال و جوابهاى زياد، راضى شدند كه سند نبردن در قرنطينه بدهند وچون بندگان اعلى‌حضرت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خواجه تلگرافاً فرمايش فرموده بودند كه در جده ابتياع كنم و در آنجا آنچه تجسّس شد، به واسطه قدغن دولت انگليس دو سال بود كه نمى آوردند و از آنجا يأس بهم رسيد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اسلامبول به شارژدافر اظهار كردم كه چون در اسلامبول بصيرت از همه چيز دارند و تجار ايرانى با آنها آميزش و سروكار دارند، محرمانه بلكه ابتياع و پولش را بدهم و خواجه‌ها را هم به سفارت بدهم كه آنها را به هر تدبير شد به ايران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معطل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مستشار پيغام داد كه عجالتاً هر جا تفحّص شد براى خواجه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لابداً مشهدى مير رحيم تاجر را با مستشار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ساعت كه مستشار، خواجه به دست آورد، قيمت آن هرچه باشد الى يك هزار تومان و يك هزار و پانصد تومان داده و خواجه را پس از گرفتن تحويل سفارت بنمايند كه جناب سفير روانه ايران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فقره كه فى الجمله اطمينان حاصل شد، روز چهارشنبه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با كشتى پُسته كه ميگويند، چهار روز به باطوم مى‌رود سوار شده روانه شديم با جناب حاجى ناظم خلوت، اما جناب حاجى مجدالدوله عجله نمودند و روز شنبه چهار روز قبل از حركت ماها،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اين سفر رسمشان اين طور بود كه شرايط رفيق</w:t>
      </w:r>
    </w:p>
    <w:p>
      <w:pPr>
        <w:pStyle w:val="BookText"/>
        <w:rPr/>
      </w:pPr>
      <w:r>
        <w:rPr>
          <w:rFonts w:ascii="Amiri" w:hAnsi="Amiri" w:eastAsia="Amiri" w:cs="Amiri"/>
          <w:color w:val="111111"/>
          <w:sz w:val="28"/>
          <w:sz w:val="28"/>
          <w:szCs w:val="28"/>
          <w:rtl w:val="true"/>
          <w:lang w:bidi="ar-SA"/>
        </w:rPr>
        <w:t>راهى را كمتر ملاحظه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 روز چهارشنبه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كشتى حركت نموده، روز جمعه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دو ساعت به صبح مانده دركنار سامسوم اسكله كرده بار و اشخاصيكه به سامسوم رفتنى بودند، از كشتى پياده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روز و نصف و دو شب در روى دريا كشتى حركت نمود تا به سامسوم رسيديم، ولى بحمدالله در اين دو شبانه روز كشتى بسيار آرام و بى‌تلاطم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تفضّل فرمايد كه الى باطوم هم به همين قسم دريا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باز كشتى حركت نموده الى چهار ساعت بهصبح شنبه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به طرابزن رسيده، باز كشتى اسكله نموده، لنگر انداخت و مشغول دادن بار به قايقها شدند كه به طرابزن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از مرد و زنِ ارامنه، كه در سامسوم به كشتى آمده سوار شده بودند، در طرابزن پياده شده رفتند و الحمدلله والمنّه ديروز و ديشب و امروز كه كشتى به اينجا رسيد، دريا تلاطمى ننموده تا بهآنجا به خوبى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از عصر امروز هم كه كشتى به طرف باطوم حركت خواهد نمود، دريا به همين آرامى باشد كه بى تلاطم و فرتنه به باطوم به سلامت برسيم، ولى از اتفاق، يك كشتى كه در مقابلِ همين كشتى كه ماها نشسته بوديم و در طرابزن اسكله نموده بود، گردش كرده آمد به اين كشتى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تفضّل فرمود كه روز بود و هر دو كشتى اسكله نموده در حركت نبود كه به كشتى‌ها آسيبى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هر دو كشتى اتفاق نموده،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اوقات صرف كرده، كشتى ها را از يكديگر جدا نمودند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مجملًا اين است كه كشتى شب حركت نموده، سه ساعت از</w:t>
      </w:r>
      <w:bookmarkStart w:id="119" w:name="pg1822_22360"/>
    </w:p>
    <w:p>
      <w:pPr>
        <w:pStyle w:val="BookText"/>
        <w:rPr/>
      </w:pPr>
      <w:bookmarkEnd w:id="119"/>
      <w:r>
        <w:rPr>
          <w:rFonts w:ascii="IRNazanin" w:hAnsi="IRNazanin" w:eastAsia="IRNazanin"/>
          <w:color w:val="111111"/>
          <w:sz w:val="28"/>
          <w:sz w:val="28"/>
          <w:szCs w:val="28"/>
          <w:rtl w:val="true"/>
          <w:lang w:bidi="fa-IR"/>
        </w:rPr>
        <w:t>روز گذشته به باطوم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قنسول باطوم پس از يك ساعت به كشتى آمد و تذكره‌هاى ما را داده از جانب دولت روس امضا نموده، قول كشيده و بارهاى ما را بدون آنكه بازكنند رييس گمرك‌خانه روسيه هم بهكشتى آمده بود، كمال معقوليت را متعرّض نشده، به منزليكه در باطوم معين شده بود بردند و خودِ من هم در كشتى سوار به قايق نشسته با قونسول باطوم و به اصرار و اظهار قونسول مرا با حرمه السلطنه و خدمه ايشان با حاجى بشرخان به منزل قونسول رفتيم و شب را در آنجا نموده، صبح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دو ساعت از روز گذشته، به ماشين خانه با قونسول باطوم رفتيم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داده، به جهت خودمان و بارهاييكه داشتيم داده، سه ساعت از روز مزبور گذشته با قونسول وداع نموده، ماشين حركت نمود</w:t>
      </w:r>
      <w:r>
        <w:rPr>
          <w:rFonts w:eastAsia="IRNazanin" w:cs="IRNazanin"/>
          <w:color w:val="111111"/>
          <w:sz w:val="28"/>
          <w:szCs w:val="28"/>
          <w:rtl w:val="true"/>
          <w:lang w:bidi="fa-IR"/>
        </w:rPr>
        <w:t>.</w:t>
      </w:r>
    </w:p>
    <w:p>
      <w:pPr>
        <w:pStyle w:val="Heading3"/>
        <w:numPr>
          <w:ilvl w:val="2"/>
          <w:numId w:val="1"/>
        </w:numPr>
        <w:rPr/>
      </w:pPr>
      <w:bookmarkStart w:id="120" w:name="__RefHeading___Toc2686108_3650668749"/>
      <w:bookmarkStart w:id="121" w:name="_Toc41"/>
      <w:bookmarkEnd w:id="120"/>
      <w:r>
        <w:rPr>
          <w:rtl w:val="true"/>
        </w:rPr>
        <w:t>[</w:t>
      </w:r>
      <w:r>
        <w:rPr>
          <w:rtl w:val="true"/>
        </w:rPr>
        <w:t>ورود به بادكوبه</w:t>
      </w:r>
      <w:r>
        <w:rPr>
          <w:rtl w:val="true"/>
        </w:rPr>
        <w:t>]</w:t>
      </w:r>
      <w:bookmarkEnd w:id="1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و شبِ دوشنبه الى سه ساعت به غروب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وارد بادكوبه شديم كه سى ساعت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باطوم الى بادكوبه وقت پياده شدن از شمندفر، اجزاى قونسولگرى بادكوبه حاضر شده بودند، به ميهمان‌خانه مسلمان‌ها كه جاى بسيار خوبى بود رفته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ناظم خلوت هم از اسلامبول با من رفيق سفر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بنده به همين ميهمان‌خانه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بعد از اقامت در ميهمان‌خانه، جناب اجل حاجى مجدالدوله آمدند ديدن و قونسول بادكوبه پسر مرحوم حكيم الممالك نيز آمدند، ولى جناب حاجى مجدالدوله چون چهار روز قبل از ماها به بادكوبه</w:t>
      </w:r>
    </w:p>
    <w:p>
      <w:pPr>
        <w:pStyle w:val="BookText"/>
        <w:rPr/>
      </w:pPr>
      <w:r>
        <w:rPr>
          <w:rFonts w:ascii="IRNazanin" w:hAnsi="IRNazanin" w:eastAsia="IRNazanin"/>
          <w:color w:val="111111"/>
          <w:sz w:val="28"/>
          <w:sz w:val="28"/>
          <w:szCs w:val="28"/>
          <w:rtl w:val="true"/>
          <w:lang w:bidi="fa-IR"/>
        </w:rPr>
        <w:t>رسيده بودند و كشتى براى رفتن به طرف رشت گرفته بودند با آن كه باد تند مى‌آمد وداع نموده، عازم شدند ولى خيال بنده اين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ان‌شاءالله تعالى روز پنج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حال كه محرّم الحرام است و موقع حركت كشتى پُستى از بادكوبه به رشت مى‌باشد، خداوند تفضّل فرمايد كه باد قدرى آرام بگيرد كرايه نموده، از بادكوبه به رشت برويم تا مشيّت حضرت قادر متعال به چه تعلّق پذيرفته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به رحمت حضرت پروردگار هستيم كه چنانچه در اين سفر از خطرات عظيمه مستخلص فرمود، از اين دريا هم به سلامت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از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كشتى بناى حركت گذاشته، سه ساعت از روزگذشته، محاذيى لنكران ايستاد، لنگر انداختكه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بادكوبه الى لنكران كشتى حركت مى نمود تا به لنكران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كرايه ميهمان‌خانه مسلمان‌ها كه اقامت شده، چهار ليره و كرايه كشتى، كه از اسباب چادر وغيره همراه داشتم، سيزده ليره داده شد وقونسول بادكوبه الى سه ساعت از شب گذشته، كهكشتى مى‌خواست حركتكند در كشتى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وداع نموده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قونسول كه تذكره ما را برده به گماشتگان روسيه ثبت كنند، يك اشرفى دوتومانى و به سيد نقيب بادكوبه كه به كشتى آمده، يك اشرفى داده و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ديگركه آمده بودند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پيشخدمت‌هاى ميهمان‌خانه بادكوبه يك تومان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نايب الحكومه انزلى هم تلگراف نمودم كه پركاس يا كشتى دولتى ايران را در انزلى، كه</w:t>
      </w:r>
    </w:p>
    <w:p>
      <w:pPr>
        <w:pStyle w:val="BookText"/>
        <w:rPr/>
      </w:pPr>
      <w:r>
        <w:rPr>
          <w:rFonts w:ascii="IRNazanin" w:hAnsi="IRNazanin" w:eastAsia="IRNazanin"/>
          <w:color w:val="111111"/>
          <w:sz w:val="28"/>
          <w:sz w:val="28"/>
          <w:szCs w:val="28"/>
          <w:rtl w:val="true"/>
          <w:lang w:bidi="fa-IR"/>
        </w:rPr>
        <w:t>ديگر اين كشتى پُستى به جهت عميق نبودن دريا پيشتر نمى‌رود، حاضر كنند كه بعد از پياده شدن از كشتى، ان شاءالله تعالى با جناب ناظم خلوت و افخم السلطنه و ساير همراهان نشسته به آستارا و از آنجا به پيره بازار برويم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كمال خوف از اين دريا داشتم، به تفضّل خداوند متعال، در مدت دو شب و يك روز دريا ابداً تلاطم ننمود و صبح شنبه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به قرب انزلى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ايستاد و در اين بين پركاس دولتى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ديوان نايب الحكومه آستارا با نواب منوچهر ميرزا، كه از جانب موسيو نوز مأمور انزلى شد، ايشان نيز حضور بههم رساندند و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كاپيتان پركاس ده تومان و دو نفر كه با پركاس آمده دو اشرفى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گمرك آستارا دو نفر از فرنگى‌هايى كه رييس گمرك خانه آنجا باشند آمده ديدن نموده، بارها نيز تفتيش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چيزى كه قابل گمرك گرفتن باشد به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معقوليت و مهربانى خداحافظى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پركاس حركت نمود، به قدر يك ساعت حركت نمود تا به دهنه رودخانه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سه عدد قايق حاضر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قايق سوار شده يك ساعت قايق‌چى‌ها پارو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به رودخانه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قايقچى ها طناب‌هاى چند به دكل قايق بسته خودشان به كنار رودخانه رفتند و آن طناب ها را ميكشيدند تا بعد از يك ساعت كه پيره بازار رسيده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قايق‌چى‌ها شش تومان و به كنار رودى‌ها سه تومان انعام داده شد، و جناب حاجى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برادر كوچك</w:t>
      </w:r>
    </w:p>
    <w:p>
      <w:pPr>
        <w:pStyle w:val="BookText"/>
        <w:rPr/>
      </w:pPr>
      <w:r>
        <w:rPr>
          <w:rFonts w:ascii="IRNazanin" w:hAnsi="IRNazanin" w:eastAsia="IRNazanin"/>
          <w:color w:val="111111"/>
          <w:sz w:val="28"/>
          <w:sz w:val="28"/>
          <w:szCs w:val="28"/>
          <w:rtl w:val="true"/>
          <w:lang w:bidi="fa-IR"/>
        </w:rPr>
        <w:t xml:space="preserve">جناب حاجى سيد رضى كه از آستارا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ديدم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استقبال آمده بود با دو يدك و چند رأس اسب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حاجت سوار شدن اسب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دستگاه درشكه كرايه كه در پيره بازار حاضر بود سوار شده با برادر جناب حاجى سيد رضى به خانه حاج معزّى اليه وارد شديم و به درشكه‌هاى كرايه سه تومان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بهغروب مانده بود، ناهارى حاضر نموده بودند، صرف و شكر حضرت معبود متعال به تقديم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كردم كه الحمد لله از دريا به خوبى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ناظم خلوت هم به خانه جناب ميرزا نورالله خان پيشكار رشت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ناهار تلگرافى به جناب مستطاب اجل مشير السلطنه وزير ماليه و تلگرافى به جناب فرزندى ثقه السلطنه نموده، ورود خود را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 به سلامتى با همه همراهان و اقامت دو روزه و عازم شدن بعد از دو روز اطلاع داده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حاجى مجدالدوله، همان طوركه از بادكوبه دو روز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رشت هم همان روز ورودِ بنده حركت به طرف دارالخلافه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دادم به چاپارخانه سه دستگاه از كالسكه و دليجان و گارى مبلغ دويست تومان كرايه نمودند كه ان شاءالله دوشنبه غرّه شهر صفر از شهر رشت حركت كنم و يك زوج يخدان كه ملبوس و چهار طاقه شال كشميرى و دو طاقه كرمانى و يك طاقه اميرى اعلى و لباس‌هاى حرمه السلطنه و دوازده قاليچه اعلى و پاره‌اى اسباب ديگر كه پول چاپارى حمل نمودن لزومى نداشت و سه باب چادر دوديركى و قلندرى كتان گلدار و چادر قلندرى كتان ساده و شش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جناب حاجى سيد گذاشته شد كه اخوان ايشان</w:t>
      </w:r>
    </w:p>
    <w:p>
      <w:pPr>
        <w:pStyle w:val="BookText"/>
        <w:rPr/>
      </w:pPr>
      <w:r>
        <w:rPr>
          <w:rFonts w:ascii="IRNazanin" w:hAnsi="IRNazanin" w:eastAsia="IRNazanin"/>
          <w:color w:val="111111"/>
          <w:sz w:val="28"/>
          <w:sz w:val="28"/>
          <w:szCs w:val="28"/>
          <w:rtl w:val="true"/>
          <w:lang w:bidi="fa-IR"/>
        </w:rPr>
        <w:t>با مكارى روانه كنند و جناب حاجى ناظم خلوت هم چون در چاپارخانه روز دوشنبه و موقع حركت پست بود، عذر رييس چاپار اين شد كه زياده از چهار دستگاه مال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يك روز بعد از حركت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اعيان، جناب شريعتمدار و جناب ميرزا نورالله خان پيشكار و پسر مرحوم حاجى ميرزا على پسر حاجى ميرزا مسعود كه كارگزارى رشت به عهده او محوّل است، آمده ديدن نمودند، با چند نفر از تجار و غيره كه آشنايى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فرمايد كه به سلامتى به طهران برسيم و احياء را به صحت ملاقات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غرّه شهر صفر، بعد از ظهر از خانه‌هاى جناب حاجى سيد رضى با اخوانشان وداع نموديم، قريب به غروب به رستم آباد كه پنج فرسخى شهر رشت مى‌باشد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از رشت تا آنجا راه شوسه خيلى بد و مغشوش از گِل و آب بود، اما از آن به بعد راهها عيبى نداشت و در همهجا سنگتراش و عمله با مهندسين مشغول وسعت دادن راه بودند، لكن حقيقت از ديدن فرودگاهها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انسانى مى‌تركد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در روز پنج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ميهمان‌خانه بيك كندى به قزوين وارد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فرسخى به بيك كندى مانده، آن درّه‌ها كم‌كم تمام شده، به زمين مسطّح رسيدند؛ و در بيك كندى مانده و با آن كه شام را پيش خودم طبخ نموده؛ از برنج و روغن و قند و چاى و غيره، براى همه طبخ غذا و</w:t>
      </w:r>
    </w:p>
    <w:p>
      <w:pPr>
        <w:pStyle w:val="BookText"/>
        <w:rPr/>
      </w:pPr>
      <w:r>
        <w:rPr>
          <w:rFonts w:ascii="IRNazanin" w:hAnsi="IRNazanin" w:eastAsia="IRNazanin"/>
          <w:color w:val="111111"/>
          <w:sz w:val="28"/>
          <w:sz w:val="28"/>
          <w:szCs w:val="28"/>
          <w:rtl w:val="true"/>
          <w:lang w:bidi="fa-IR"/>
        </w:rPr>
        <w:t>بخارى و ذغال سماور و اقامت يك شب در آنجا، چهار تومان داده شده، صبح سوار شده و ناهار وارد قزوين در عمارات ديوانى گرديديم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اجل، ميرزا صالحخان سردار امجد، حاكم قزوين كالسكه و يدك و چند نفر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اين است كه چهار روز و سه شب در راه رشت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قزوين براى عوض نمودن اسب چاپارى با كالسكهها و گارى نزد رييس چاپارخانه آنجا فرستاده بود و پيغام داده بود كه حضرت اقدس ارفع امجد والا وليعهد گردون مهد چون از دارالخلافه اعلام شده كه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صفر از آنجا حركت خواهيم فرمود، اگر الآن از اينجا شما حركت نكنيد فردا مال‌هاى چاپارخانه را براى ملتزمين ركاب مبارك حضرت اقدس خواهند برد و يك هفته در اينجا مى بايد اقامت كنيد تا مال‌ها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ناهار صرف، نماز ظهر و عصر خوانده با جناب سردار وداع نموده، عازم شديم و الى پنج ساعت از شب گذشته به مهمان‌خانههاى حصارك خود را رسانيدم و صبح جمعه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سه ساعت از روز مزبور گذشته، به ميهمانخانه شاه آباد وارد گرديده، ناهار صرف و نماز ظهر و عصر خوانده و سجده شكر حضرت قادر متعال به تقديم آمده، عازم شهر طهران شديم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 راه شاه آباد، حضرات مستقبلين كه جنابان ثقه السلطنه و مشير نظام </w:t>
      </w:r>
      <w:r>
        <w:rPr>
          <w:rStyle w:val="FootnoteAnchor"/>
          <w:rtl w:val="true"/>
        </w:rPr>
        <w:footnoteReference w:id="17"/>
      </w:r>
      <w:r>
        <w:rPr>
          <w:rFonts w:ascii="Amiri" w:hAnsi="Amiri" w:eastAsia="Amiri" w:cs="Amiri"/>
          <w:color w:val="111111"/>
          <w:sz w:val="28"/>
          <w:sz w:val="28"/>
          <w:szCs w:val="28"/>
          <w:rtl w:val="true"/>
          <w:lang w:bidi="ar-SA"/>
        </w:rPr>
        <w:t>واعزاز الدوله ومستوفى نظام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فرزندان را بوسيده و شكر حضرت ذوالجلال را به جاى آورده روانه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همينكه به امامزاده حسن رسيديم، جناب مستطاب اجلّ اكرم آقاى مشير السلطنه </w:t>
      </w:r>
      <w:r>
        <w:rPr>
          <w:rStyle w:val="FootnoteAnchor"/>
          <w:rtl w:val="true"/>
        </w:rPr>
        <w:footnoteReference w:id="18"/>
      </w:r>
      <w:r>
        <w:rPr>
          <w:rFonts w:ascii="IRNazanin" w:hAnsi="IRNazanin" w:eastAsia="IRNazanin"/>
          <w:color w:val="111111"/>
          <w:sz w:val="28"/>
          <w:sz w:val="28"/>
          <w:szCs w:val="28"/>
          <w:rtl w:val="true"/>
          <w:lang w:bidi="fa-IR"/>
        </w:rPr>
        <w:t>وجناب اجل موثق الملك و جناب بديع الملك و حاجى سيد رضى و جناب سلطان الواعظين و امير الأمراء قليخان امير تومان و جناب نعيم السلطنه و جناب امين حضرت و نواده‌ها و غيره و غيره كه در آنجا انتظار داشتند، همه را به تفضّل خداوند متعال صحيحاً سالماً ملاقات كرده، زبانم به اين فقرات گويا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أَذْهَبَ عَنَّا الْحَزَنَ إِنَّ رَبَّنا لَغَفُورٌ شَكُور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از ساعتى مكث، از آنجا كه قريب دو ساعت به غروب مانده بود، با جناب مستطاب اجل، آقاى مشير السلطنه در كالسكه نشسته و حضرات آقايان هم هر يك در كالسكههاى خودشان روانه شهر شديم و به خانه خود وارد گرديديم و از سلامتى اقارب و از اينكه خودم هم به صحت از اين سفر دور مراجعت نموده، همه را به دلخوشى ملاقات كردم، به درگاه حضرت رب العزّه متشكّر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 فثمّ حمداً 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در دوشان تپه، كه موكب مسعود همايونى در آنجا نزول اجلال داشت رفته، شرفياب خاك پاى مقدس همايون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اروحناه‌فداه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تقبيل خاك پاى مبارك را نمودم و اظهار</w:t>
      </w:r>
    </w:p>
    <w:p>
      <w:pPr>
        <w:pStyle w:val="BookText"/>
        <w:rPr/>
      </w:pPr>
      <w:r>
        <w:rPr>
          <w:rFonts w:ascii="IRNazanin" w:hAnsi="IRNazanin" w:eastAsia="IRNazanin"/>
          <w:color w:val="111111"/>
          <w:sz w:val="28"/>
          <w:sz w:val="28"/>
          <w:szCs w:val="28"/>
          <w:rtl w:val="true"/>
          <w:lang w:bidi="fa-IR"/>
        </w:rPr>
        <w:t>كمال مرحمت را فرمودند و مستظهراً مراجعت به شهر شده، مشغول پذيرايى آقايان علماى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الله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وزراى عظام و آقايان و دوستان گرديدم و پس از دو روز، كه يك زوج طپانچه هشت تيره، كه از اسلحههاى ممتاز تازه درآمده فرنگستان و پاره‌اى از ظروف كار ژاپون و شال شيروانى اعلى، كه هر يك در جاى خود ممتاز، كه سوغات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عنوان سوغات تقديم حضور باهرُ النور همايون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السلطنه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اعزاز الدوله شده، به اين نحو در فوق عريضه به دستخط همايون نمط شرف اصدار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شما را ملاحظه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حج شما قبول و دعاهايى كه مى دانم قبلًا به ما كرده‌ايد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جاى شما در اين مدت در حضور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السلطنه و اعزاز الدوله در غياب شما خوب خدمت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رضايت را از خدمات آنها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كمال التفات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كه به رسم سوغات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مستحسن و پسنديده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w:t>
      </w:r>
      <w:r>
        <w:rPr>
          <w:rFonts w:eastAsia="IRNazanin" w:cs="IRNazanin"/>
          <w:color w:val="111111"/>
          <w:sz w:val="28"/>
          <w:szCs w:val="28"/>
          <w:lang w:bidi="fa-IR"/>
        </w:rPr>
        <w:t>1322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زيارتِ اين دستخط ملوكانه پادشاهانه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كمال استظهار و تشكر عموماً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ظلّ طويل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مفارق عموم چاكران و اهالى مستدام بدارد بربّ العباد و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ائمه طاهرين و اولاده الأمجاد سلام الله عليهم اجمعين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صورت سفرنامه مكه معظمه است كه تحرير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المظفر </w:t>
      </w:r>
      <w:r>
        <w:rPr>
          <w:rFonts w:eastAsia="Amiri" w:cs="Amiri" w:ascii="Amiri" w:hAnsi="Amiri"/>
          <w:color w:val="111111"/>
          <w:sz w:val="28"/>
          <w:szCs w:val="28"/>
          <w:lang w:bidi="ar-SA"/>
        </w:rPr>
        <w:t>1323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سفرنامه شيخ على در باره حمله به كاروان در مدينه،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به سوى ام‌القرى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رفته رفته روز بلند شد و از حركت خبرى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شاهد كه مقوم اين حمله‌دارها و اين قافله بودند حاضر شدند و عذرى غيرموجه آورده، رفتند به مدينه كه تصفيه امور خود كنند و برگردند، الى بعد از ظهر نيامدند، جمعى را همراه ايشان فرستاد برگشتند و باز عذر غيرموجه آوردند و اظهار داشتند كه شخصى راه را سد كرده در گفتگوى با او هستيم، كم‌كم شب شد و اليوم حركت تعويق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به زمزمه و ولوله و فرياد درآمدند، ليكن لاعلاج مثل شب گذشته مشغول به مدافعه با اشرار شدند، معذلك بعضى مجروح و مقدارى اموالشان را بردند، در اين شب مهنا پسر شاهد با پسر مصرى كه راه را سد كرده بودند، مشغول مذاكره بود و در چادر ما هم آمد و خيلى صحبت شد به جايى نرسيد بالأخره او رفت و مطلب در بين حمله‌دارها مطرح شد، جمعى از ايشان مطلب را اهميت دادند كه تا تصفيه امر اين قبيله نشود عبور حاج مشكل است؛ جمعى خيلى تهاون به خرج دادند كه خير مطلبى نيست همه‌ساله همين اشكالات توليد و رفع مى‌شود، نتيجه دست نيامد؛ صبح سه‌شنبه قافله حاج بار كرده مبلغ سى ليره هم از حمله‌دارها جمع كرده به مهنا دادند كه بدهد به پسر مصرى و رفع غايله را بكند و اين ترتيب برحسب اقدام خود مهنا بود والا حاج از اين كه ثانياً پولى بدهند چندان حرفى نداشتند، حضرت آقا مانع از دادن پول بودند به‌عنوان اين‌كه اين فقره بدعتى مى‌شود بر عابرين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اخير حدسى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يك كلمه در اصل سفيد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كلمه ناخوانا شايد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نمره اول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يك كلمه سفيد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خوراكى حدسى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فواكه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حدسى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دو كلمه ناخوانا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كپى ما كمرنگ بود و اين اسم ناخوانا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حدسى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 نظام يكى از فرزندان مدير الدوله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مشير السلطنه برادر مؤلف، كه مدتها وزير داخله، عدليه و ماليه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الوقايع مظفرى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32045</Words>
  <Characters>120639</Characters>
  <CharactersWithSpaces>152043</CharactersWithSpaces>
  <Paragraphs>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2026-08-16T19:04:29Z</dcterms:created>
  <dc:creator>ghaemiyeh.com</dc:creator>
  <dc:description/>
  <dc:language>en-US</dc:language>
  <cp:lastModifiedBy/>
  <dcterms:modified xsi:type="dcterms:W3CDTF">2026-08-16T22:34:33Z</dcterms:modified>
  <cp:revision>1</cp:revision>
  <dc:subject/>
  <dc:title>دو سفرنامه حج</dc:title>
</cp:coreProperties>
</file>

<file path=docProps/custom.xml><?xml version="1.0" encoding="utf-8"?>
<Properties xmlns="http://schemas.openxmlformats.org/officeDocument/2006/custom-properties" xmlns:vt="http://schemas.openxmlformats.org/officeDocument/2006/docPropsVTypes"/>
</file>