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3340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33412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19.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قهرمان ها و ابر قهرمان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8204_353189537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08206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08208_3531895371">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708210_3531895371">
            <w:r>
              <w:rPr>
                <w:webHidden/>
                <w:rStyle w:val="IndexLink"/>
                <w:rtl w:val="true"/>
              </w:rPr>
              <w:t>پیش گفتار</w:t>
            </w:r>
            <w:r>
              <w:rPr>
                <w:rStyle w:val="IndexLink"/>
                <w:rtl w:val="true"/>
              </w:rPr>
              <w:t>:</w:t>
              <w:tab/>
            </w:r>
            <w:r>
              <w:rPr>
                <w:rStyle w:val="IndexLink"/>
              </w:rPr>
              <w:t>10</w:t>
            </w:r>
          </w:hyperlink>
        </w:p>
        <w:p>
          <w:pPr>
            <w:pStyle w:val="Contents2"/>
            <w:tabs>
              <w:tab w:val="clear" w:pos="8743"/>
              <w:tab w:val="right" w:pos="9026" w:leader="dot"/>
            </w:tabs>
            <w:rPr/>
          </w:pPr>
          <w:hyperlink w:anchor="__RefHeading___Toc708212_353189537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708214_3531895371">
            <w:r>
              <w:rPr>
                <w:webHidden/>
                <w:rStyle w:val="IndexLink"/>
                <w:rtl w:val="true"/>
              </w:rPr>
              <w:t>فصل اول</w:t>
            </w:r>
            <w:r>
              <w:rPr>
                <w:rStyle w:val="IndexLink"/>
                <w:rtl w:val="true"/>
              </w:rPr>
              <w:t xml:space="preserve">: </w:t>
            </w:r>
            <w:r>
              <w:rPr>
                <w:rStyle w:val="IndexLink"/>
                <w:rtl w:val="true"/>
              </w:rPr>
              <w:t>قهرمانان</w:t>
            </w:r>
            <w:r>
              <w:rPr>
                <w:rStyle w:val="IndexLink"/>
                <w:rtl w:val="true"/>
              </w:rPr>
              <w:tab/>
            </w:r>
            <w:r>
              <w:rPr>
                <w:rStyle w:val="IndexLink"/>
              </w:rPr>
              <w:t>12</w:t>
            </w:r>
          </w:hyperlink>
        </w:p>
        <w:p>
          <w:pPr>
            <w:pStyle w:val="Contents3"/>
            <w:tabs>
              <w:tab w:val="clear" w:pos="8459"/>
              <w:tab w:val="right" w:pos="9026" w:leader="dot"/>
            </w:tabs>
            <w:rPr/>
          </w:pPr>
          <w:hyperlink w:anchor="__RefHeading___Toc708216_3531895371">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708218_3531895371">
            <w:r>
              <w:rPr>
                <w:webHidden/>
                <w:rStyle w:val="IndexLink"/>
                <w:rtl w:val="true"/>
              </w:rPr>
              <w:t>قهرمان کیست و قهرمانی چیست؟</w:t>
            </w:r>
            <w:r>
              <w:rPr>
                <w:rStyle w:val="IndexLink"/>
                <w:rtl w:val="true"/>
              </w:rPr>
              <w:tab/>
            </w:r>
            <w:r>
              <w:rPr>
                <w:rStyle w:val="IndexLink"/>
              </w:rPr>
              <w:t>13</w:t>
            </w:r>
          </w:hyperlink>
        </w:p>
        <w:p>
          <w:pPr>
            <w:pStyle w:val="Contents3"/>
            <w:tabs>
              <w:tab w:val="clear" w:pos="8459"/>
              <w:tab w:val="right" w:pos="9026" w:leader="dot"/>
            </w:tabs>
            <w:rPr/>
          </w:pPr>
          <w:hyperlink w:anchor="__RefHeading___Toc708220_3531895371">
            <w:r>
              <w:rPr>
                <w:webHidden/>
                <w:rStyle w:val="IndexLink"/>
                <w:rtl w:val="true"/>
              </w:rPr>
              <w:t>قهرمانان اساطیری</w:t>
            </w:r>
            <w:r>
              <w:rPr>
                <w:rStyle w:val="IndexLink"/>
                <w:rtl w:val="true"/>
              </w:rPr>
              <w:tab/>
            </w:r>
            <w:r>
              <w:rPr>
                <w:rStyle w:val="IndexLink"/>
              </w:rPr>
              <w:t>14</w:t>
            </w:r>
          </w:hyperlink>
        </w:p>
        <w:p>
          <w:pPr>
            <w:pStyle w:val="Contents4"/>
            <w:tabs>
              <w:tab w:val="clear" w:pos="8176"/>
              <w:tab w:val="right" w:pos="9026" w:leader="dot"/>
            </w:tabs>
            <w:rPr/>
          </w:pPr>
          <w:hyperlink w:anchor="__RefHeading___Toc708222_3531895371">
            <w:r>
              <w:rPr>
                <w:webHidden/>
                <w:rStyle w:val="IndexLink"/>
                <w:rtl w:val="true"/>
              </w:rPr>
              <w:t>شاه نامه</w:t>
            </w:r>
            <w:r>
              <w:rPr>
                <w:rStyle w:val="IndexLink"/>
                <w:rtl w:val="true"/>
              </w:rPr>
              <w:tab/>
            </w:r>
            <w:r>
              <w:rPr>
                <w:rStyle w:val="IndexLink"/>
              </w:rPr>
              <w:t>14</w:t>
            </w:r>
          </w:hyperlink>
        </w:p>
        <w:p>
          <w:pPr>
            <w:pStyle w:val="Contents4"/>
            <w:tabs>
              <w:tab w:val="clear" w:pos="8176"/>
              <w:tab w:val="right" w:pos="9026" w:leader="dot"/>
            </w:tabs>
            <w:rPr/>
          </w:pPr>
          <w:hyperlink w:anchor="__RefHeading___Toc708224_3531895371">
            <w:r>
              <w:rPr>
                <w:webHidden/>
                <w:rStyle w:val="IndexLink"/>
                <w:rtl w:val="true"/>
              </w:rPr>
              <w:t>رستم</w:t>
            </w:r>
            <w:r>
              <w:rPr>
                <w:rStyle w:val="IndexLink"/>
                <w:rtl w:val="true"/>
              </w:rPr>
              <w:tab/>
            </w:r>
            <w:r>
              <w:rPr>
                <w:rStyle w:val="IndexLink"/>
              </w:rPr>
              <w:t>15</w:t>
            </w:r>
          </w:hyperlink>
        </w:p>
        <w:p>
          <w:pPr>
            <w:pStyle w:val="Contents4"/>
            <w:tabs>
              <w:tab w:val="clear" w:pos="8176"/>
              <w:tab w:val="right" w:pos="9026" w:leader="dot"/>
            </w:tabs>
            <w:rPr/>
          </w:pPr>
          <w:hyperlink w:anchor="__RefHeading___Toc708226_3531895371">
            <w:r>
              <w:rPr>
                <w:webHidden/>
                <w:rStyle w:val="IndexLink"/>
                <w:rtl w:val="true"/>
              </w:rPr>
              <w:t>کاوه آهنگر</w:t>
            </w:r>
            <w:r>
              <w:rPr>
                <w:rStyle w:val="IndexLink"/>
                <w:rtl w:val="true"/>
              </w:rPr>
              <w:tab/>
            </w:r>
            <w:r>
              <w:rPr>
                <w:rStyle w:val="IndexLink"/>
              </w:rPr>
              <w:t>15</w:t>
            </w:r>
          </w:hyperlink>
        </w:p>
        <w:p>
          <w:pPr>
            <w:pStyle w:val="Contents4"/>
            <w:tabs>
              <w:tab w:val="clear" w:pos="8176"/>
              <w:tab w:val="right" w:pos="9026" w:leader="dot"/>
            </w:tabs>
            <w:rPr/>
          </w:pPr>
          <w:hyperlink w:anchor="__RefHeading___Toc708228_3531895371">
            <w:r>
              <w:rPr>
                <w:webHidden/>
                <w:rStyle w:val="IndexLink"/>
                <w:rtl w:val="true"/>
              </w:rPr>
              <w:t>سیاوش</w:t>
            </w:r>
            <w:r>
              <w:rPr>
                <w:rStyle w:val="IndexLink"/>
                <w:rtl w:val="true"/>
              </w:rPr>
              <w:tab/>
            </w:r>
            <w:r>
              <w:rPr>
                <w:rStyle w:val="IndexLink"/>
              </w:rPr>
              <w:t>16</w:t>
            </w:r>
          </w:hyperlink>
        </w:p>
        <w:p>
          <w:pPr>
            <w:pStyle w:val="Contents4"/>
            <w:tabs>
              <w:tab w:val="clear" w:pos="8176"/>
              <w:tab w:val="right" w:pos="9026" w:leader="dot"/>
            </w:tabs>
            <w:rPr/>
          </w:pPr>
          <w:hyperlink w:anchor="__RefHeading___Toc708230_3531895371">
            <w:r>
              <w:rPr>
                <w:webHidden/>
                <w:rStyle w:val="IndexLink"/>
                <w:rtl w:val="true"/>
              </w:rPr>
              <w:t>سهراب</w:t>
            </w:r>
            <w:r>
              <w:rPr>
                <w:rStyle w:val="IndexLink"/>
                <w:rtl w:val="true"/>
              </w:rPr>
              <w:tab/>
            </w:r>
            <w:r>
              <w:rPr>
                <w:rStyle w:val="IndexLink"/>
              </w:rPr>
              <w:t>17</w:t>
            </w:r>
          </w:hyperlink>
        </w:p>
        <w:p>
          <w:pPr>
            <w:pStyle w:val="Contents4"/>
            <w:tabs>
              <w:tab w:val="clear" w:pos="8176"/>
              <w:tab w:val="right" w:pos="9026" w:leader="dot"/>
            </w:tabs>
            <w:rPr/>
          </w:pPr>
          <w:hyperlink w:anchor="__RefHeading___Toc708232_3531895371">
            <w:r>
              <w:rPr>
                <w:webHidden/>
                <w:rStyle w:val="IndexLink"/>
                <w:rtl w:val="true"/>
              </w:rPr>
              <w:t>آرش کمان گیر</w:t>
            </w:r>
            <w:r>
              <w:rPr>
                <w:rStyle w:val="IndexLink"/>
                <w:rtl w:val="true"/>
              </w:rPr>
              <w:tab/>
            </w:r>
            <w:r>
              <w:rPr>
                <w:rStyle w:val="IndexLink"/>
              </w:rPr>
              <w:t>18</w:t>
            </w:r>
          </w:hyperlink>
        </w:p>
        <w:p>
          <w:pPr>
            <w:pStyle w:val="Contents3"/>
            <w:tabs>
              <w:tab w:val="clear" w:pos="8459"/>
              <w:tab w:val="right" w:pos="9026" w:leader="dot"/>
            </w:tabs>
            <w:rPr/>
          </w:pPr>
          <w:hyperlink w:anchor="__RefHeading___Toc708234_3531895371">
            <w:r>
              <w:rPr>
                <w:webHidden/>
                <w:rStyle w:val="IndexLink"/>
                <w:rtl w:val="true"/>
              </w:rPr>
              <w:t>قهرمانان ورزشی ایرانی</w:t>
            </w:r>
            <w:r>
              <w:rPr>
                <w:rStyle w:val="IndexLink"/>
                <w:rtl w:val="true"/>
              </w:rPr>
              <w:tab/>
            </w:r>
            <w:r>
              <w:rPr>
                <w:rStyle w:val="IndexLink"/>
              </w:rPr>
              <w:t>19</w:t>
            </w:r>
          </w:hyperlink>
        </w:p>
        <w:p>
          <w:pPr>
            <w:pStyle w:val="Contents4"/>
            <w:tabs>
              <w:tab w:val="clear" w:pos="8176"/>
              <w:tab w:val="right" w:pos="9026" w:leader="dot"/>
            </w:tabs>
            <w:rPr/>
          </w:pPr>
          <w:hyperlink w:anchor="__RefHeading___Toc708236_3531895371">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708238_3531895371">
            <w:r>
              <w:rPr>
                <w:webHidden/>
                <w:rStyle w:val="IndexLink"/>
                <w:rtl w:val="true"/>
              </w:rPr>
              <w:t>مرحوم جهان پهلوان تختی</w:t>
            </w:r>
            <w:r>
              <w:rPr>
                <w:rStyle w:val="IndexLink"/>
                <w:rtl w:val="true"/>
              </w:rPr>
              <w:tab/>
            </w:r>
            <w:r>
              <w:rPr>
                <w:rStyle w:val="IndexLink"/>
              </w:rPr>
              <w:t>19</w:t>
            </w:r>
          </w:hyperlink>
        </w:p>
        <w:p>
          <w:pPr>
            <w:pStyle w:val="Contents4"/>
            <w:tabs>
              <w:tab w:val="clear" w:pos="8176"/>
              <w:tab w:val="right" w:pos="9026" w:leader="dot"/>
            </w:tabs>
            <w:rPr/>
          </w:pPr>
          <w:hyperlink w:anchor="__RefHeading___Toc708240_3531895371">
            <w:r>
              <w:rPr>
                <w:webHidden/>
                <w:rStyle w:val="IndexLink"/>
                <w:rtl w:val="true"/>
              </w:rPr>
              <w:t>امام علی حبیبی</w:t>
            </w:r>
            <w:r>
              <w:rPr>
                <w:rStyle w:val="IndexLink"/>
                <w:rtl w:val="true"/>
              </w:rPr>
              <w:tab/>
            </w:r>
            <w:r>
              <w:rPr>
                <w:rStyle w:val="IndexLink"/>
              </w:rPr>
              <w:t>20</w:t>
            </w:r>
          </w:hyperlink>
        </w:p>
        <w:p>
          <w:pPr>
            <w:pStyle w:val="Contents4"/>
            <w:tabs>
              <w:tab w:val="clear" w:pos="8176"/>
              <w:tab w:val="right" w:pos="9026" w:leader="dot"/>
            </w:tabs>
            <w:rPr/>
          </w:pPr>
          <w:hyperlink w:anchor="__RefHeading___Toc708242_3531895371">
            <w:r>
              <w:rPr>
                <w:webHidden/>
                <w:rStyle w:val="IndexLink"/>
                <w:rtl w:val="true"/>
              </w:rPr>
              <w:t>عبد اللّه موحد</w:t>
            </w:r>
            <w:r>
              <w:rPr>
                <w:rStyle w:val="IndexLink"/>
                <w:rtl w:val="true"/>
              </w:rPr>
              <w:tab/>
            </w:r>
            <w:r>
              <w:rPr>
                <w:rStyle w:val="IndexLink"/>
              </w:rPr>
              <w:t>21</w:t>
            </w:r>
          </w:hyperlink>
        </w:p>
        <w:p>
          <w:pPr>
            <w:pStyle w:val="Contents4"/>
            <w:tabs>
              <w:tab w:val="clear" w:pos="8176"/>
              <w:tab w:val="right" w:pos="9026" w:leader="dot"/>
            </w:tabs>
            <w:rPr/>
          </w:pPr>
          <w:hyperlink w:anchor="__RefHeading___Toc708244_3531895371">
            <w:r>
              <w:rPr>
                <w:webHidden/>
                <w:rStyle w:val="IndexLink"/>
                <w:rtl w:val="true"/>
              </w:rPr>
              <w:t>حمید سوریان</w:t>
            </w:r>
            <w:r>
              <w:rPr>
                <w:rStyle w:val="IndexLink"/>
                <w:rtl w:val="true"/>
              </w:rPr>
              <w:tab/>
            </w:r>
            <w:r>
              <w:rPr>
                <w:rStyle w:val="IndexLink"/>
              </w:rPr>
              <w:t>22</w:t>
            </w:r>
          </w:hyperlink>
        </w:p>
        <w:p>
          <w:pPr>
            <w:pStyle w:val="Contents4"/>
            <w:tabs>
              <w:tab w:val="clear" w:pos="8176"/>
              <w:tab w:val="right" w:pos="9026" w:leader="dot"/>
            </w:tabs>
            <w:rPr/>
          </w:pPr>
          <w:hyperlink w:anchor="__RefHeading___Toc708246_3531895371">
            <w:r>
              <w:rPr>
                <w:webHidden/>
                <w:rStyle w:val="IndexLink"/>
                <w:rtl w:val="true"/>
              </w:rPr>
              <w:t>محمد نصیری</w:t>
            </w:r>
            <w:r>
              <w:rPr>
                <w:rStyle w:val="IndexLink"/>
                <w:rtl w:val="true"/>
              </w:rPr>
              <w:tab/>
            </w:r>
            <w:r>
              <w:rPr>
                <w:rStyle w:val="IndexLink"/>
              </w:rPr>
              <w:t>22</w:t>
            </w:r>
          </w:hyperlink>
        </w:p>
        <w:p>
          <w:pPr>
            <w:pStyle w:val="Contents4"/>
            <w:tabs>
              <w:tab w:val="clear" w:pos="8176"/>
              <w:tab w:val="right" w:pos="9026" w:leader="dot"/>
            </w:tabs>
            <w:rPr/>
          </w:pPr>
          <w:hyperlink w:anchor="__RefHeading___Toc708248_3531895371">
            <w:r>
              <w:rPr>
                <w:webHidden/>
                <w:rStyle w:val="IndexLink"/>
                <w:rtl w:val="true"/>
              </w:rPr>
              <w:t>حسین رضا زاده</w:t>
            </w:r>
            <w:r>
              <w:rPr>
                <w:rStyle w:val="IndexLink"/>
                <w:rtl w:val="true"/>
              </w:rPr>
              <w:tab/>
            </w:r>
            <w:r>
              <w:rPr>
                <w:rStyle w:val="IndexLink"/>
              </w:rPr>
              <w:t>23</w:t>
            </w:r>
          </w:hyperlink>
        </w:p>
        <w:p>
          <w:pPr>
            <w:pStyle w:val="Contents4"/>
            <w:tabs>
              <w:tab w:val="clear" w:pos="8176"/>
              <w:tab w:val="right" w:pos="9026" w:leader="dot"/>
            </w:tabs>
            <w:rPr/>
          </w:pPr>
          <w:hyperlink w:anchor="__RefHeading___Toc708250_3531895371">
            <w:r>
              <w:rPr>
                <w:webHidden/>
                <w:rStyle w:val="IndexLink"/>
                <w:rtl w:val="true"/>
              </w:rPr>
              <w:t>هادی ساعی</w:t>
            </w:r>
            <w:r>
              <w:rPr>
                <w:rStyle w:val="IndexLink"/>
                <w:rtl w:val="true"/>
              </w:rPr>
              <w:tab/>
            </w:r>
            <w:r>
              <w:rPr>
                <w:rStyle w:val="IndexLink"/>
              </w:rPr>
              <w:t>24</w:t>
            </w:r>
          </w:hyperlink>
        </w:p>
        <w:p>
          <w:pPr>
            <w:pStyle w:val="Contents4"/>
            <w:tabs>
              <w:tab w:val="clear" w:pos="8176"/>
              <w:tab w:val="right" w:pos="9026" w:leader="dot"/>
            </w:tabs>
            <w:rPr/>
          </w:pPr>
          <w:hyperlink w:anchor="__RefHeading___Toc708252_3531895371">
            <w:r>
              <w:rPr>
                <w:webHidden/>
                <w:rStyle w:val="IndexLink"/>
                <w:rtl w:val="true"/>
              </w:rPr>
              <w:t>علی رضا یوسفی</w:t>
            </w:r>
            <w:r>
              <w:rPr>
                <w:rStyle w:val="IndexLink"/>
                <w:rtl w:val="true"/>
              </w:rPr>
              <w:tab/>
            </w:r>
            <w:r>
              <w:rPr>
                <w:rStyle w:val="IndexLink"/>
              </w:rPr>
              <w:t>24</w:t>
            </w:r>
          </w:hyperlink>
        </w:p>
        <w:p>
          <w:pPr>
            <w:pStyle w:val="Contents3"/>
            <w:tabs>
              <w:tab w:val="clear" w:pos="8459"/>
              <w:tab w:val="right" w:pos="9026" w:leader="dot"/>
            </w:tabs>
            <w:rPr/>
          </w:pPr>
          <w:hyperlink w:anchor="__RefHeading___Toc708254_3531895371">
            <w:r>
              <w:rPr>
                <w:webHidden/>
                <w:rStyle w:val="IndexLink"/>
                <w:rtl w:val="true"/>
              </w:rPr>
              <w:t>قهرمانان غیر ورزشی</w:t>
            </w:r>
            <w:r>
              <w:rPr>
                <w:rStyle w:val="IndexLink"/>
                <w:rtl w:val="true"/>
              </w:rPr>
              <w:tab/>
            </w:r>
            <w:r>
              <w:rPr>
                <w:rStyle w:val="IndexLink"/>
              </w:rPr>
              <w:t>25</w:t>
            </w:r>
          </w:hyperlink>
        </w:p>
        <w:p>
          <w:pPr>
            <w:pStyle w:val="Contents4"/>
            <w:tabs>
              <w:tab w:val="clear" w:pos="8176"/>
              <w:tab w:val="right" w:pos="9026" w:leader="dot"/>
            </w:tabs>
            <w:rPr/>
          </w:pPr>
          <w:hyperlink w:anchor="__RefHeading___Toc708256_3531895371">
            <w:r>
              <w:rPr>
                <w:webHidden/>
                <w:rStyle w:val="IndexLink"/>
                <w:rtl w:val="true"/>
              </w:rPr>
              <w:t>مرحوم علی حاتمی</w:t>
            </w:r>
            <w:r>
              <w:rPr>
                <w:rStyle w:val="IndexLink"/>
                <w:rtl w:val="true"/>
              </w:rPr>
              <w:tab/>
            </w:r>
            <w:r>
              <w:rPr>
                <w:rStyle w:val="IndexLink"/>
              </w:rPr>
              <w:t>25</w:t>
            </w:r>
          </w:hyperlink>
        </w:p>
        <w:p>
          <w:pPr>
            <w:pStyle w:val="Contents4"/>
            <w:tabs>
              <w:tab w:val="clear" w:pos="8176"/>
              <w:tab w:val="right" w:pos="9026" w:leader="dot"/>
            </w:tabs>
            <w:rPr/>
          </w:pPr>
          <w:hyperlink w:anchor="__RefHeading___Toc708258_3531895371">
            <w:r>
              <w:rPr>
                <w:webHidden/>
                <w:rStyle w:val="IndexLink"/>
                <w:rtl w:val="true"/>
              </w:rPr>
              <w:t>اصغر فرهادی</w:t>
            </w:r>
            <w:r>
              <w:rPr>
                <w:rStyle w:val="IndexLink"/>
                <w:rtl w:val="true"/>
              </w:rPr>
              <w:tab/>
            </w:r>
            <w:r>
              <w:rPr>
                <w:rStyle w:val="IndexLink"/>
              </w:rPr>
              <w:t>25</w:t>
            </w:r>
          </w:hyperlink>
        </w:p>
        <w:p>
          <w:pPr>
            <w:pStyle w:val="Contents4"/>
            <w:tabs>
              <w:tab w:val="clear" w:pos="8176"/>
              <w:tab w:val="right" w:pos="9026" w:leader="dot"/>
            </w:tabs>
            <w:rPr/>
          </w:pPr>
          <w:hyperlink w:anchor="__RefHeading___Toc708260_3531895371">
            <w:r>
              <w:rPr>
                <w:webHidden/>
                <w:rStyle w:val="IndexLink"/>
                <w:rtl w:val="true"/>
              </w:rPr>
              <w:t>محمود فرشچیان</w:t>
            </w:r>
            <w:r>
              <w:rPr>
                <w:rStyle w:val="IndexLink"/>
                <w:rtl w:val="true"/>
              </w:rPr>
              <w:tab/>
            </w:r>
            <w:r>
              <w:rPr>
                <w:rStyle w:val="IndexLink"/>
              </w:rPr>
              <w:t>27</w:t>
            </w:r>
          </w:hyperlink>
        </w:p>
        <w:p>
          <w:pPr>
            <w:pStyle w:val="Contents3"/>
            <w:tabs>
              <w:tab w:val="clear" w:pos="8459"/>
              <w:tab w:val="right" w:pos="9026" w:leader="dot"/>
            </w:tabs>
            <w:rPr/>
          </w:pPr>
          <w:hyperlink w:anchor="__RefHeading___Toc708262_3531895371">
            <w:r>
              <w:rPr>
                <w:webHidden/>
                <w:rStyle w:val="IndexLink"/>
                <w:rtl w:val="true"/>
              </w:rPr>
              <w:t>قهرمانان علمی</w:t>
            </w:r>
            <w:r>
              <w:rPr>
                <w:rStyle w:val="IndexLink"/>
                <w:rtl w:val="true"/>
              </w:rPr>
              <w:tab/>
            </w:r>
            <w:r>
              <w:rPr>
                <w:rStyle w:val="IndexLink"/>
              </w:rPr>
              <w:t>28</w:t>
            </w:r>
          </w:hyperlink>
        </w:p>
        <w:p>
          <w:pPr>
            <w:pStyle w:val="Contents4"/>
            <w:tabs>
              <w:tab w:val="clear" w:pos="8176"/>
              <w:tab w:val="right" w:pos="9026" w:leader="dot"/>
            </w:tabs>
            <w:rPr/>
          </w:pPr>
          <w:hyperlink w:anchor="__RefHeading___Toc708264_3531895371">
            <w:r>
              <w:rPr>
                <w:webHidden/>
                <w:rStyle w:val="IndexLink"/>
                <w:rtl w:val="true"/>
              </w:rPr>
              <w:t>مرحوم دکتر مریم میرزا خانی</w:t>
            </w:r>
            <w:r>
              <w:rPr>
                <w:rStyle w:val="IndexLink"/>
                <w:rtl w:val="true"/>
              </w:rPr>
              <w:tab/>
            </w:r>
            <w:r>
              <w:rPr>
                <w:rStyle w:val="IndexLink"/>
              </w:rPr>
              <w:t>28</w:t>
            </w:r>
          </w:hyperlink>
        </w:p>
        <w:p>
          <w:pPr>
            <w:pStyle w:val="Contents3"/>
            <w:tabs>
              <w:tab w:val="clear" w:pos="8459"/>
              <w:tab w:val="right" w:pos="9026" w:leader="dot"/>
            </w:tabs>
            <w:rPr/>
          </w:pPr>
          <w:hyperlink w:anchor="__RefHeading___Toc708266_3531895371">
            <w:r>
              <w:rPr>
                <w:webHidden/>
                <w:rStyle w:val="IndexLink"/>
                <w:rtl w:val="true"/>
              </w:rPr>
              <w:t>قهرمانان ورزشی خارجی</w:t>
            </w:r>
            <w:r>
              <w:rPr>
                <w:rStyle w:val="IndexLink"/>
                <w:rtl w:val="true"/>
              </w:rPr>
              <w:tab/>
            </w:r>
            <w:r>
              <w:rPr>
                <w:rStyle w:val="IndexLink"/>
              </w:rPr>
              <w:t>29</w:t>
            </w:r>
          </w:hyperlink>
        </w:p>
        <w:p>
          <w:pPr>
            <w:pStyle w:val="Contents4"/>
            <w:tabs>
              <w:tab w:val="clear" w:pos="8176"/>
              <w:tab w:val="right" w:pos="9026" w:leader="dot"/>
            </w:tabs>
            <w:rPr/>
          </w:pPr>
          <w:hyperlink w:anchor="__RefHeading___Toc708268_3531895371">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708270_3531895371">
            <w:r>
              <w:rPr>
                <w:webHidden/>
                <w:rStyle w:val="IndexLink"/>
                <w:rtl w:val="true"/>
              </w:rPr>
              <w:t>ادسون آرانتس دو ناسیمیونتو ملقّب به پله</w:t>
            </w:r>
            <w:r>
              <w:rPr>
                <w:rStyle w:val="IndexLink"/>
                <w:rtl w:val="true"/>
              </w:rPr>
              <w:tab/>
            </w:r>
            <w:r>
              <w:rPr>
                <w:rStyle w:val="IndexLink"/>
              </w:rPr>
              <w:t>29</w:t>
            </w:r>
          </w:hyperlink>
        </w:p>
        <w:p>
          <w:pPr>
            <w:pStyle w:val="Contents4"/>
            <w:tabs>
              <w:tab w:val="clear" w:pos="8176"/>
              <w:tab w:val="right" w:pos="9026" w:leader="dot"/>
            </w:tabs>
            <w:rPr/>
          </w:pPr>
          <w:hyperlink w:anchor="__RefHeading___Toc708272_3531895371">
            <w:r>
              <w:rPr>
                <w:webHidden/>
                <w:rStyle w:val="IndexLink"/>
                <w:rtl w:val="true"/>
              </w:rPr>
              <w:t>محمد علی با نام قبلی کاسیوس مارسلوس کِلِی، جونیور</w:t>
            </w:r>
            <w:r>
              <w:rPr>
                <w:rStyle w:val="IndexLink"/>
                <w:rtl w:val="true"/>
              </w:rPr>
              <w:tab/>
            </w:r>
            <w:r>
              <w:rPr>
                <w:rStyle w:val="IndexLink"/>
              </w:rPr>
              <w:t>30</w:t>
            </w:r>
          </w:hyperlink>
        </w:p>
        <w:p>
          <w:pPr>
            <w:pStyle w:val="Contents4"/>
            <w:tabs>
              <w:tab w:val="clear" w:pos="8176"/>
              <w:tab w:val="right" w:pos="9026" w:leader="dot"/>
            </w:tabs>
            <w:rPr/>
          </w:pPr>
          <w:hyperlink w:anchor="__RefHeading___Toc708274_3531895371">
            <w:r>
              <w:rPr>
                <w:webHidden/>
                <w:rStyle w:val="IndexLink"/>
                <w:rtl w:val="true"/>
              </w:rPr>
              <w:t>مایکل جردن</w:t>
            </w:r>
            <w:r>
              <w:rPr>
                <w:rStyle w:val="IndexLink"/>
                <w:rtl w:val="true"/>
              </w:rPr>
              <w:tab/>
            </w:r>
            <w:r>
              <w:rPr>
                <w:rStyle w:val="IndexLink"/>
              </w:rPr>
              <w:t>31</w:t>
            </w:r>
          </w:hyperlink>
        </w:p>
        <w:p>
          <w:pPr>
            <w:pStyle w:val="Contents4"/>
            <w:tabs>
              <w:tab w:val="clear" w:pos="8176"/>
              <w:tab w:val="right" w:pos="9026" w:leader="dot"/>
            </w:tabs>
            <w:rPr/>
          </w:pPr>
          <w:hyperlink w:anchor="__RefHeading___Toc708276_3531895371">
            <w:r>
              <w:rPr>
                <w:webHidden/>
                <w:rStyle w:val="IndexLink"/>
                <w:rtl w:val="true"/>
              </w:rPr>
              <w:t>اوسین بولت</w:t>
            </w:r>
            <w:r>
              <w:rPr>
                <w:rStyle w:val="IndexLink"/>
                <w:rtl w:val="true"/>
              </w:rPr>
              <w:tab/>
            </w:r>
            <w:r>
              <w:rPr>
                <w:rStyle w:val="IndexLink"/>
              </w:rPr>
              <w:t>32</w:t>
            </w:r>
          </w:hyperlink>
        </w:p>
        <w:p>
          <w:pPr>
            <w:pStyle w:val="Contents4"/>
            <w:tabs>
              <w:tab w:val="clear" w:pos="8176"/>
              <w:tab w:val="right" w:pos="9026" w:leader="dot"/>
            </w:tabs>
            <w:rPr/>
          </w:pPr>
          <w:hyperlink w:anchor="__RefHeading___Toc708278_3531895371">
            <w:r>
              <w:rPr>
                <w:webHidden/>
                <w:rStyle w:val="IndexLink"/>
                <w:rtl w:val="true"/>
              </w:rPr>
              <w:t>مایکل فلپس</w:t>
            </w:r>
            <w:r>
              <w:rPr>
                <w:rStyle w:val="IndexLink"/>
                <w:rtl w:val="true"/>
              </w:rPr>
              <w:tab/>
            </w:r>
            <w:r>
              <w:rPr>
                <w:rStyle w:val="IndexLink"/>
              </w:rPr>
              <w:t>33</w:t>
            </w:r>
          </w:hyperlink>
        </w:p>
        <w:p>
          <w:pPr>
            <w:pStyle w:val="Contents3"/>
            <w:tabs>
              <w:tab w:val="clear" w:pos="8459"/>
              <w:tab w:val="right" w:pos="9026" w:leader="dot"/>
            </w:tabs>
            <w:rPr/>
          </w:pPr>
          <w:hyperlink w:anchor="__RefHeading___Toc708280_3531895371">
            <w:r>
              <w:rPr>
                <w:webHidden/>
                <w:rStyle w:val="IndexLink"/>
                <w:rtl w:val="true"/>
              </w:rPr>
              <w:t>قهرمانان غیر ورزشی خارجی</w:t>
            </w:r>
            <w:r>
              <w:rPr>
                <w:rStyle w:val="IndexLink"/>
                <w:rtl w:val="true"/>
              </w:rPr>
              <w:tab/>
            </w:r>
            <w:r>
              <w:rPr>
                <w:rStyle w:val="IndexLink"/>
              </w:rPr>
              <w:t>34</w:t>
            </w:r>
          </w:hyperlink>
        </w:p>
        <w:p>
          <w:pPr>
            <w:pStyle w:val="Contents4"/>
            <w:tabs>
              <w:tab w:val="clear" w:pos="8176"/>
              <w:tab w:val="right" w:pos="9026" w:leader="dot"/>
            </w:tabs>
            <w:rPr/>
          </w:pPr>
          <w:hyperlink w:anchor="__RefHeading___Toc708282_3531895371">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708284_3531895371">
            <w:r>
              <w:rPr>
                <w:webHidden/>
                <w:rStyle w:val="IndexLink"/>
                <w:rtl w:val="true"/>
              </w:rPr>
              <w:t>ارسطو</w:t>
            </w:r>
            <w:r>
              <w:rPr>
                <w:rStyle w:val="IndexLink"/>
                <w:rtl w:val="true"/>
              </w:rPr>
              <w:tab/>
            </w:r>
            <w:r>
              <w:rPr>
                <w:rStyle w:val="IndexLink"/>
              </w:rPr>
              <w:t>34</w:t>
            </w:r>
          </w:hyperlink>
        </w:p>
        <w:p>
          <w:pPr>
            <w:pStyle w:val="Contents4"/>
            <w:tabs>
              <w:tab w:val="clear" w:pos="8176"/>
              <w:tab w:val="right" w:pos="9026" w:leader="dot"/>
            </w:tabs>
            <w:rPr/>
          </w:pPr>
          <w:hyperlink w:anchor="__RefHeading___Toc708286_3531895371">
            <w:r>
              <w:rPr>
                <w:webHidden/>
                <w:rStyle w:val="IndexLink"/>
                <w:rtl w:val="true"/>
              </w:rPr>
              <w:t>سر اسحاق نیوتون</w:t>
            </w:r>
            <w:r>
              <w:rPr>
                <w:rStyle w:val="IndexLink"/>
                <w:rtl w:val="true"/>
              </w:rPr>
              <w:tab/>
            </w:r>
            <w:r>
              <w:rPr>
                <w:rStyle w:val="IndexLink"/>
              </w:rPr>
              <w:t>35</w:t>
            </w:r>
          </w:hyperlink>
        </w:p>
        <w:p>
          <w:pPr>
            <w:pStyle w:val="Contents4"/>
            <w:tabs>
              <w:tab w:val="clear" w:pos="8176"/>
              <w:tab w:val="right" w:pos="9026" w:leader="dot"/>
            </w:tabs>
            <w:rPr/>
          </w:pPr>
          <w:hyperlink w:anchor="__RefHeading___Toc708288_3531895371">
            <w:r>
              <w:rPr>
                <w:webHidden/>
                <w:rStyle w:val="IndexLink"/>
                <w:rtl w:val="true"/>
              </w:rPr>
              <w:t xml:space="preserve">گالیلو گالیلی </w:t>
            </w:r>
            <w:r>
              <w:rPr>
                <w:rStyle w:val="IndexLink"/>
                <w:rtl w:val="true"/>
              </w:rPr>
              <w:t>(</w:t>
            </w:r>
            <w:r>
              <w:rPr>
                <w:rStyle w:val="IndexLink"/>
                <w:rtl w:val="true"/>
              </w:rPr>
              <w:t>گالیله</w:t>
            </w:r>
            <w:r>
              <w:rPr>
                <w:rStyle w:val="IndexLink"/>
                <w:rtl w:val="true"/>
              </w:rPr>
              <w:t>)</w:t>
              <w:tab/>
            </w:r>
            <w:r>
              <w:rPr>
                <w:rStyle w:val="IndexLink"/>
              </w:rPr>
              <w:t>35</w:t>
            </w:r>
          </w:hyperlink>
        </w:p>
        <w:p>
          <w:pPr>
            <w:pStyle w:val="Contents4"/>
            <w:tabs>
              <w:tab w:val="clear" w:pos="8176"/>
              <w:tab w:val="right" w:pos="9026" w:leader="dot"/>
            </w:tabs>
            <w:rPr/>
          </w:pPr>
          <w:hyperlink w:anchor="__RefHeading___Toc708290_3531895371">
            <w:r>
              <w:rPr>
                <w:webHidden/>
                <w:rStyle w:val="IndexLink"/>
                <w:rtl w:val="true"/>
              </w:rPr>
              <w:t>چارلز رابرت داروین</w:t>
            </w:r>
            <w:r>
              <w:rPr>
                <w:rStyle w:val="IndexLink"/>
                <w:rtl w:val="true"/>
              </w:rPr>
              <w:tab/>
            </w:r>
            <w:r>
              <w:rPr>
                <w:rStyle w:val="IndexLink"/>
              </w:rPr>
              <w:t>36</w:t>
            </w:r>
          </w:hyperlink>
        </w:p>
        <w:p>
          <w:pPr>
            <w:pStyle w:val="Contents4"/>
            <w:tabs>
              <w:tab w:val="clear" w:pos="8176"/>
              <w:tab w:val="right" w:pos="9026" w:leader="dot"/>
            </w:tabs>
            <w:rPr/>
          </w:pPr>
          <w:hyperlink w:anchor="__RefHeading___Toc708292_3531895371">
            <w:r>
              <w:rPr>
                <w:webHidden/>
                <w:rStyle w:val="IndexLink"/>
                <w:rtl w:val="true"/>
              </w:rPr>
              <w:t>آلبرت انیشتین</w:t>
            </w:r>
            <w:r>
              <w:rPr>
                <w:rStyle w:val="IndexLink"/>
                <w:rtl w:val="true"/>
              </w:rPr>
              <w:tab/>
            </w:r>
            <w:r>
              <w:rPr>
                <w:rStyle w:val="IndexLink"/>
              </w:rPr>
              <w:t>37</w:t>
            </w:r>
          </w:hyperlink>
        </w:p>
        <w:p>
          <w:pPr>
            <w:pStyle w:val="Contents4"/>
            <w:tabs>
              <w:tab w:val="clear" w:pos="8176"/>
              <w:tab w:val="right" w:pos="9026" w:leader="dot"/>
            </w:tabs>
            <w:rPr/>
          </w:pPr>
          <w:hyperlink w:anchor="__RefHeading___Toc708294_3531895371">
            <w:r>
              <w:rPr>
                <w:webHidden/>
                <w:rStyle w:val="IndexLink"/>
                <w:rtl w:val="true"/>
              </w:rPr>
              <w:t>توماس ادیسون</w:t>
            </w:r>
            <w:r>
              <w:rPr>
                <w:rStyle w:val="IndexLink"/>
                <w:rtl w:val="true"/>
              </w:rPr>
              <w:tab/>
            </w:r>
            <w:r>
              <w:rPr>
                <w:rStyle w:val="IndexLink"/>
              </w:rPr>
              <w:t>37</w:t>
            </w:r>
          </w:hyperlink>
        </w:p>
        <w:p>
          <w:pPr>
            <w:pStyle w:val="Contents4"/>
            <w:tabs>
              <w:tab w:val="clear" w:pos="8176"/>
              <w:tab w:val="right" w:pos="9026" w:leader="dot"/>
            </w:tabs>
            <w:rPr/>
          </w:pPr>
          <w:hyperlink w:anchor="__RefHeading___Toc708296_3531895371">
            <w:r>
              <w:rPr>
                <w:webHidden/>
                <w:rStyle w:val="IndexLink"/>
                <w:rtl w:val="true"/>
              </w:rPr>
              <w:t>الساندرو جوزپه آنتونیو آناستاسیو ولتا</w:t>
            </w:r>
            <w:r>
              <w:rPr>
                <w:rStyle w:val="IndexLink"/>
                <w:rtl w:val="true"/>
              </w:rPr>
              <w:tab/>
            </w:r>
            <w:r>
              <w:rPr>
                <w:rStyle w:val="IndexLink"/>
              </w:rPr>
              <w:t>38</w:t>
            </w:r>
          </w:hyperlink>
        </w:p>
        <w:p>
          <w:pPr>
            <w:pStyle w:val="Contents4"/>
            <w:tabs>
              <w:tab w:val="clear" w:pos="8176"/>
              <w:tab w:val="right" w:pos="9026" w:leader="dot"/>
            </w:tabs>
            <w:rPr/>
          </w:pPr>
          <w:hyperlink w:anchor="__RefHeading___Toc708298_3531895371">
            <w:r>
              <w:rPr>
                <w:webHidden/>
                <w:rStyle w:val="IndexLink"/>
                <w:rtl w:val="true"/>
              </w:rPr>
              <w:t>استفن هاکینگ</w:t>
            </w:r>
            <w:r>
              <w:rPr>
                <w:rStyle w:val="IndexLink"/>
                <w:rtl w:val="true"/>
              </w:rPr>
              <w:tab/>
            </w:r>
            <w:r>
              <w:rPr>
                <w:rStyle w:val="IndexLink"/>
              </w:rPr>
              <w:t>38</w:t>
            </w:r>
          </w:hyperlink>
        </w:p>
        <w:p>
          <w:pPr>
            <w:pStyle w:val="Contents4"/>
            <w:tabs>
              <w:tab w:val="clear" w:pos="8176"/>
              <w:tab w:val="right" w:pos="9026" w:leader="dot"/>
            </w:tabs>
            <w:rPr/>
          </w:pPr>
          <w:hyperlink w:anchor="__RefHeading___Toc708300_3531895371">
            <w:r>
              <w:rPr>
                <w:webHidden/>
                <w:rStyle w:val="IndexLink"/>
                <w:rtl w:val="true"/>
              </w:rPr>
              <w:t>لوئی پاستور</w:t>
            </w:r>
            <w:r>
              <w:rPr>
                <w:rStyle w:val="IndexLink"/>
                <w:rtl w:val="true"/>
              </w:rPr>
              <w:tab/>
            </w:r>
            <w:r>
              <w:rPr>
                <w:rStyle w:val="IndexLink"/>
              </w:rPr>
              <w:t>39</w:t>
            </w:r>
          </w:hyperlink>
        </w:p>
        <w:p>
          <w:pPr>
            <w:pStyle w:val="Contents4"/>
            <w:tabs>
              <w:tab w:val="clear" w:pos="8176"/>
              <w:tab w:val="right" w:pos="9026" w:leader="dot"/>
            </w:tabs>
            <w:rPr/>
          </w:pPr>
          <w:hyperlink w:anchor="__RefHeading___Toc708302_3531895371">
            <w:r>
              <w:rPr>
                <w:webHidden/>
                <w:rStyle w:val="IndexLink"/>
                <w:rtl w:val="true"/>
              </w:rPr>
              <w:t>سر جاگادیش چاندرا بوز</w:t>
            </w:r>
            <w:r>
              <w:rPr>
                <w:rStyle w:val="IndexLink"/>
                <w:rtl w:val="true"/>
              </w:rPr>
              <w:tab/>
            </w:r>
            <w:r>
              <w:rPr>
                <w:rStyle w:val="IndexLink"/>
              </w:rPr>
              <w:t>40</w:t>
            </w:r>
          </w:hyperlink>
        </w:p>
        <w:p>
          <w:pPr>
            <w:pStyle w:val="Contents2"/>
            <w:tabs>
              <w:tab w:val="clear" w:pos="8743"/>
              <w:tab w:val="right" w:pos="9026" w:leader="dot"/>
            </w:tabs>
            <w:rPr/>
          </w:pPr>
          <w:hyperlink w:anchor="__RefHeading___Toc708304_3531895371">
            <w:r>
              <w:rPr>
                <w:webHidden/>
                <w:rStyle w:val="IndexLink"/>
                <w:rtl w:val="true"/>
              </w:rPr>
              <w:t>فصل دوم</w:t>
            </w:r>
            <w:r>
              <w:rPr>
                <w:rStyle w:val="IndexLink"/>
                <w:rtl w:val="true"/>
              </w:rPr>
              <w:t xml:space="preserve">: </w:t>
            </w:r>
            <w:r>
              <w:rPr>
                <w:rStyle w:val="IndexLink"/>
                <w:rtl w:val="true"/>
              </w:rPr>
              <w:t>ابر قهرمانان</w:t>
            </w:r>
            <w:r>
              <w:rPr>
                <w:rStyle w:val="IndexLink"/>
                <w:rtl w:val="true"/>
              </w:rPr>
              <w:tab/>
            </w:r>
            <w:r>
              <w:rPr>
                <w:rStyle w:val="IndexLink"/>
              </w:rPr>
              <w:t>41</w:t>
            </w:r>
          </w:hyperlink>
        </w:p>
        <w:p>
          <w:pPr>
            <w:pStyle w:val="Contents3"/>
            <w:tabs>
              <w:tab w:val="clear" w:pos="8459"/>
              <w:tab w:val="right" w:pos="9026" w:leader="dot"/>
            </w:tabs>
            <w:rPr/>
          </w:pPr>
          <w:hyperlink w:anchor="__RefHeading___Toc708306_3531895371">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708308_3531895371">
            <w:r>
              <w:rPr>
                <w:webHidden/>
                <w:rStyle w:val="IndexLink"/>
                <w:rtl w:val="true"/>
              </w:rPr>
              <w:t>ابر قهرمان</w:t>
            </w:r>
            <w:r>
              <w:rPr>
                <w:rStyle w:val="IndexLink"/>
                <w:rtl w:val="true"/>
              </w:rPr>
              <w:tab/>
            </w:r>
            <w:r>
              <w:rPr>
                <w:rStyle w:val="IndexLink"/>
              </w:rPr>
              <w:t>42</w:t>
            </w:r>
          </w:hyperlink>
        </w:p>
        <w:p>
          <w:pPr>
            <w:pStyle w:val="Contents4"/>
            <w:tabs>
              <w:tab w:val="clear" w:pos="8176"/>
              <w:tab w:val="right" w:pos="9026" w:leader="dot"/>
            </w:tabs>
            <w:rPr/>
          </w:pPr>
          <w:hyperlink w:anchor="__RefHeading___Toc708310_3531895371">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708312_3531895371">
            <w:r>
              <w:rPr>
                <w:webHidden/>
                <w:rStyle w:val="IndexLink"/>
                <w:rtl w:val="true"/>
              </w:rPr>
              <w:t>سوپر من</w:t>
            </w:r>
            <w:r>
              <w:rPr>
                <w:rStyle w:val="IndexLink"/>
                <w:rtl w:val="true"/>
              </w:rPr>
              <w:tab/>
            </w:r>
            <w:r>
              <w:rPr>
                <w:rStyle w:val="IndexLink"/>
              </w:rPr>
              <w:t>42</w:t>
            </w:r>
          </w:hyperlink>
        </w:p>
        <w:p>
          <w:pPr>
            <w:pStyle w:val="Contents4"/>
            <w:tabs>
              <w:tab w:val="clear" w:pos="8176"/>
              <w:tab w:val="right" w:pos="9026" w:leader="dot"/>
            </w:tabs>
            <w:rPr/>
          </w:pPr>
          <w:hyperlink w:anchor="__RefHeading___Toc708314_3531895371">
            <w:r>
              <w:rPr>
                <w:webHidden/>
                <w:rStyle w:val="IndexLink"/>
                <w:rtl w:val="true"/>
              </w:rPr>
              <w:t>مرد عنکبوتی</w:t>
            </w:r>
            <w:r>
              <w:rPr>
                <w:rStyle w:val="IndexLink"/>
                <w:rtl w:val="true"/>
              </w:rPr>
              <w:tab/>
            </w:r>
            <w:r>
              <w:rPr>
                <w:rStyle w:val="IndexLink"/>
              </w:rPr>
              <w:t>42</w:t>
            </w:r>
          </w:hyperlink>
        </w:p>
        <w:p>
          <w:pPr>
            <w:pStyle w:val="Contents4"/>
            <w:tabs>
              <w:tab w:val="clear" w:pos="8176"/>
              <w:tab w:val="right" w:pos="9026" w:leader="dot"/>
            </w:tabs>
            <w:rPr/>
          </w:pPr>
          <w:hyperlink w:anchor="__RefHeading___Toc708316_3531895371">
            <w:r>
              <w:rPr>
                <w:webHidden/>
                <w:rStyle w:val="IndexLink"/>
                <w:rtl w:val="true"/>
              </w:rPr>
              <w:t>بت من</w:t>
            </w:r>
            <w:r>
              <w:rPr>
                <w:rStyle w:val="IndexLink"/>
                <w:rtl w:val="true"/>
              </w:rPr>
              <w:tab/>
            </w:r>
            <w:r>
              <w:rPr>
                <w:rStyle w:val="IndexLink"/>
              </w:rPr>
              <w:t>43</w:t>
            </w:r>
          </w:hyperlink>
        </w:p>
        <w:p>
          <w:pPr>
            <w:pStyle w:val="Contents4"/>
            <w:tabs>
              <w:tab w:val="clear" w:pos="8176"/>
              <w:tab w:val="right" w:pos="9026" w:leader="dot"/>
            </w:tabs>
            <w:rPr/>
          </w:pPr>
          <w:hyperlink w:anchor="__RefHeading___Toc708318_3531895371">
            <w:r>
              <w:rPr>
                <w:webHidden/>
                <w:rStyle w:val="IndexLink"/>
                <w:rtl w:val="true"/>
              </w:rPr>
              <w:t>آکوامن</w:t>
            </w:r>
            <w:r>
              <w:rPr>
                <w:rStyle w:val="IndexLink"/>
                <w:rtl w:val="true"/>
              </w:rPr>
              <w:tab/>
            </w:r>
            <w:r>
              <w:rPr>
                <w:rStyle w:val="IndexLink"/>
              </w:rPr>
              <w:t>44</w:t>
            </w:r>
          </w:hyperlink>
        </w:p>
        <w:p>
          <w:pPr>
            <w:pStyle w:val="Contents4"/>
            <w:tabs>
              <w:tab w:val="clear" w:pos="8176"/>
              <w:tab w:val="right" w:pos="9026" w:leader="dot"/>
            </w:tabs>
            <w:rPr/>
          </w:pPr>
          <w:hyperlink w:anchor="__RefHeading___Toc708320_3531895371">
            <w:r>
              <w:rPr>
                <w:webHidden/>
                <w:rStyle w:val="IndexLink"/>
                <w:rtl w:val="true"/>
              </w:rPr>
              <w:t>هری پاتر</w:t>
            </w:r>
            <w:r>
              <w:rPr>
                <w:rStyle w:val="IndexLink"/>
                <w:rtl w:val="true"/>
              </w:rPr>
              <w:tab/>
            </w:r>
            <w:r>
              <w:rPr>
                <w:rStyle w:val="IndexLink"/>
              </w:rPr>
              <w:t>45</w:t>
            </w:r>
          </w:hyperlink>
        </w:p>
        <w:p>
          <w:pPr>
            <w:pStyle w:val="Contents4"/>
            <w:tabs>
              <w:tab w:val="clear" w:pos="8176"/>
              <w:tab w:val="right" w:pos="9026" w:leader="dot"/>
            </w:tabs>
            <w:rPr/>
          </w:pPr>
          <w:hyperlink w:anchor="__RefHeading___Toc708322_3531895371">
            <w:r>
              <w:rPr>
                <w:webHidden/>
                <w:rStyle w:val="IndexLink"/>
                <w:rtl w:val="true"/>
              </w:rPr>
              <w:t xml:space="preserve">بن </w:t>
            </w:r>
            <w:r>
              <w:rPr>
                <w:rStyle w:val="IndexLink"/>
              </w:rPr>
              <w:t>10</w:t>
            </w:r>
            <w:r>
              <w:rPr>
                <w:rStyle w:val="IndexLink"/>
                <w:rtl w:val="true"/>
              </w:rPr>
              <w:tab/>
            </w:r>
            <w:r>
              <w:rPr>
                <w:rStyle w:val="IndexLink"/>
              </w:rPr>
              <w:t>46</w:t>
            </w:r>
          </w:hyperlink>
        </w:p>
        <w:p>
          <w:pPr>
            <w:pStyle w:val="Contents2"/>
            <w:tabs>
              <w:tab w:val="clear" w:pos="8743"/>
              <w:tab w:val="right" w:pos="9026" w:leader="dot"/>
            </w:tabs>
            <w:rPr/>
          </w:pPr>
          <w:hyperlink w:anchor="__RefHeading___Toc708324_3531895371">
            <w:r>
              <w:rPr>
                <w:webHidden/>
                <w:rStyle w:val="IndexLink"/>
                <w:rtl w:val="true"/>
              </w:rPr>
              <w:t>فصل سوم</w:t>
            </w:r>
            <w:r>
              <w:rPr>
                <w:rStyle w:val="IndexLink"/>
                <w:rtl w:val="true"/>
              </w:rPr>
              <w:t xml:space="preserve">: </w:t>
            </w:r>
            <w:r>
              <w:rPr>
                <w:rStyle w:val="IndexLink"/>
                <w:rtl w:val="true"/>
              </w:rPr>
              <w:t>اهداف ساخت فیلم های ابر قهرمانانه</w:t>
            </w:r>
            <w:r>
              <w:rPr>
                <w:rStyle w:val="IndexLink"/>
                <w:rtl w:val="true"/>
              </w:rPr>
              <w:tab/>
            </w:r>
            <w:r>
              <w:rPr>
                <w:rStyle w:val="IndexLink"/>
              </w:rPr>
              <w:t>47</w:t>
            </w:r>
          </w:hyperlink>
        </w:p>
        <w:p>
          <w:pPr>
            <w:pStyle w:val="Contents3"/>
            <w:tabs>
              <w:tab w:val="clear" w:pos="8459"/>
              <w:tab w:val="right" w:pos="9026" w:leader="dot"/>
            </w:tabs>
            <w:rPr/>
          </w:pPr>
          <w:hyperlink w:anchor="__RefHeading___Toc708326_3531895371">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708328_3531895371">
            <w:r>
              <w:rPr>
                <w:webHidden/>
                <w:rStyle w:val="IndexLink"/>
              </w:rPr>
              <w:t>1</w:t>
            </w:r>
            <w:r>
              <w:rPr>
                <w:rStyle w:val="IndexLink"/>
                <w:rtl w:val="true"/>
              </w:rPr>
              <w:t xml:space="preserve">- </w:t>
            </w:r>
            <w:r>
              <w:rPr>
                <w:rStyle w:val="IndexLink"/>
                <w:rtl w:val="true"/>
              </w:rPr>
              <w:t>ایجاد محبوبیت بسیار و وابستگی شدید بیننده به شخصیت ابر قهرمان</w:t>
            </w:r>
            <w:r>
              <w:rPr>
                <w:rStyle w:val="IndexLink"/>
                <w:rtl w:val="true"/>
              </w:rPr>
              <w:tab/>
            </w:r>
            <w:r>
              <w:rPr>
                <w:rStyle w:val="IndexLink"/>
              </w:rPr>
              <w:t>48</w:t>
            </w:r>
          </w:hyperlink>
        </w:p>
        <w:p>
          <w:pPr>
            <w:pStyle w:val="Contents3"/>
            <w:tabs>
              <w:tab w:val="clear" w:pos="8459"/>
              <w:tab w:val="right" w:pos="9026" w:leader="dot"/>
            </w:tabs>
            <w:rPr/>
          </w:pPr>
          <w:hyperlink w:anchor="__RefHeading___Toc708330_3531895371">
            <w:r>
              <w:rPr>
                <w:webHidden/>
                <w:rStyle w:val="IndexLink"/>
              </w:rPr>
              <w:t>2</w:t>
            </w:r>
            <w:r>
              <w:rPr>
                <w:rStyle w:val="IndexLink"/>
                <w:rtl w:val="true"/>
              </w:rPr>
              <w:t xml:space="preserve">- </w:t>
            </w:r>
            <w:r>
              <w:rPr>
                <w:rStyle w:val="IndexLink"/>
                <w:rtl w:val="true"/>
              </w:rPr>
              <w:t>کسب درآمد های جانبی</w:t>
            </w:r>
            <w:r>
              <w:rPr>
                <w:rStyle w:val="IndexLink"/>
                <w:rtl w:val="true"/>
              </w:rPr>
              <w:tab/>
            </w:r>
            <w:r>
              <w:rPr>
                <w:rStyle w:val="IndexLink"/>
              </w:rPr>
              <w:t>49</w:t>
            </w:r>
          </w:hyperlink>
        </w:p>
        <w:p>
          <w:pPr>
            <w:pStyle w:val="Contents3"/>
            <w:tabs>
              <w:tab w:val="clear" w:pos="8459"/>
              <w:tab w:val="right" w:pos="9026" w:leader="dot"/>
            </w:tabs>
            <w:rPr/>
          </w:pPr>
          <w:hyperlink w:anchor="__RefHeading___Toc708332_3531895371">
            <w:r>
              <w:rPr>
                <w:webHidden/>
                <w:rStyle w:val="IndexLink"/>
              </w:rPr>
              <w:t>3</w:t>
            </w:r>
            <w:r>
              <w:rPr>
                <w:rStyle w:val="IndexLink"/>
                <w:rtl w:val="true"/>
              </w:rPr>
              <w:t xml:space="preserve">- </w:t>
            </w:r>
            <w:r>
              <w:rPr>
                <w:rStyle w:val="IndexLink"/>
                <w:rtl w:val="true"/>
              </w:rPr>
              <w:t>ساخت بازی های رایانه ای</w:t>
            </w:r>
            <w:r>
              <w:rPr>
                <w:rStyle w:val="IndexLink"/>
                <w:rtl w:val="true"/>
              </w:rPr>
              <w:tab/>
            </w:r>
            <w:r>
              <w:rPr>
                <w:rStyle w:val="IndexLink"/>
              </w:rPr>
              <w:t>49</w:t>
            </w:r>
          </w:hyperlink>
        </w:p>
        <w:p>
          <w:pPr>
            <w:pStyle w:val="Contents3"/>
            <w:tabs>
              <w:tab w:val="clear" w:pos="8459"/>
              <w:tab w:val="right" w:pos="9026" w:leader="dot"/>
            </w:tabs>
            <w:rPr/>
          </w:pPr>
          <w:hyperlink w:anchor="__RefHeading___Toc708334_3531895371">
            <w:r>
              <w:rPr>
                <w:webHidden/>
                <w:rStyle w:val="IndexLink"/>
              </w:rPr>
              <w:t>4</w:t>
            </w:r>
            <w:r>
              <w:rPr>
                <w:rStyle w:val="IndexLink"/>
                <w:rtl w:val="true"/>
              </w:rPr>
              <w:t xml:space="preserve">- </w:t>
            </w:r>
            <w:r>
              <w:rPr>
                <w:rStyle w:val="IndexLink"/>
                <w:rtl w:val="true"/>
              </w:rPr>
              <w:t>القای تفکرات نویسندگان</w:t>
            </w:r>
            <w:r>
              <w:rPr>
                <w:rStyle w:val="IndexLink"/>
                <w:rtl w:val="true"/>
              </w:rPr>
              <w:tab/>
            </w:r>
            <w:r>
              <w:rPr>
                <w:rStyle w:val="IndexLink"/>
              </w:rPr>
              <w:t>50</w:t>
            </w:r>
          </w:hyperlink>
        </w:p>
        <w:p>
          <w:pPr>
            <w:pStyle w:val="Contents3"/>
            <w:tabs>
              <w:tab w:val="clear" w:pos="8459"/>
              <w:tab w:val="right" w:pos="9026" w:leader="dot"/>
            </w:tabs>
            <w:rPr/>
          </w:pPr>
          <w:hyperlink w:anchor="__RefHeading___Toc708336_3531895371">
            <w:r>
              <w:rPr>
                <w:webHidden/>
                <w:rStyle w:val="IndexLink"/>
                <w:rtl w:val="true"/>
              </w:rPr>
              <w:t>قهرمان واقعی کیست؟</w:t>
            </w:r>
            <w:r>
              <w:rPr>
                <w:rStyle w:val="IndexLink"/>
                <w:rtl w:val="true"/>
              </w:rPr>
              <w:tab/>
            </w:r>
            <w:r>
              <w:rPr>
                <w:rStyle w:val="IndexLink"/>
              </w:rPr>
              <w:t>51</w:t>
            </w:r>
          </w:hyperlink>
        </w:p>
        <w:p>
          <w:pPr>
            <w:pStyle w:val="Contents4"/>
            <w:tabs>
              <w:tab w:val="clear" w:pos="8176"/>
              <w:tab w:val="right" w:pos="9026" w:leader="dot"/>
            </w:tabs>
            <w:rPr/>
          </w:pPr>
          <w:hyperlink w:anchor="__RefHeading___Toc708338_3531895371">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708340_3531895371">
            <w:r>
              <w:rPr>
                <w:webHidden/>
                <w:rStyle w:val="IndexLink"/>
                <w:rtl w:val="true"/>
              </w:rPr>
              <w:t>خودتان باشید</w:t>
            </w:r>
            <w:r>
              <w:rPr>
                <w:rStyle w:val="IndexLink"/>
                <w:rtl w:val="true"/>
              </w:rPr>
              <w:tab/>
            </w:r>
            <w:r>
              <w:rPr>
                <w:rStyle w:val="IndexLink"/>
              </w:rPr>
              <w:t>53</w:t>
            </w:r>
          </w:hyperlink>
        </w:p>
        <w:p>
          <w:pPr>
            <w:pStyle w:val="Contents4"/>
            <w:tabs>
              <w:tab w:val="clear" w:pos="8176"/>
              <w:tab w:val="right" w:pos="9026" w:leader="dot"/>
            </w:tabs>
            <w:rPr/>
          </w:pPr>
          <w:hyperlink w:anchor="__RefHeading___Toc708342_3531895371">
            <w:r>
              <w:rPr>
                <w:webHidden/>
                <w:rStyle w:val="IndexLink"/>
                <w:rtl w:val="true"/>
              </w:rPr>
              <w:t>اصیل باشید</w:t>
            </w:r>
            <w:r>
              <w:rPr>
                <w:rStyle w:val="IndexLink"/>
                <w:rtl w:val="true"/>
              </w:rPr>
              <w:tab/>
            </w:r>
            <w:r>
              <w:rPr>
                <w:rStyle w:val="IndexLink"/>
              </w:rPr>
              <w:t>54</w:t>
            </w:r>
          </w:hyperlink>
        </w:p>
        <w:p>
          <w:pPr>
            <w:pStyle w:val="Contents4"/>
            <w:tabs>
              <w:tab w:val="clear" w:pos="8176"/>
              <w:tab w:val="right" w:pos="9026" w:leader="dot"/>
            </w:tabs>
            <w:rPr/>
          </w:pPr>
          <w:hyperlink w:anchor="__RefHeading___Toc708344_3531895371">
            <w:r>
              <w:rPr>
                <w:webHidden/>
                <w:rStyle w:val="IndexLink"/>
                <w:rtl w:val="true"/>
              </w:rPr>
              <w:t>مثبت فکر کنید</w:t>
            </w:r>
            <w:r>
              <w:rPr>
                <w:rStyle w:val="IndexLink"/>
                <w:rtl w:val="true"/>
              </w:rPr>
              <w:tab/>
            </w:r>
            <w:r>
              <w:rPr>
                <w:rStyle w:val="IndexLink"/>
              </w:rPr>
              <w:t>54</w:t>
            </w:r>
          </w:hyperlink>
        </w:p>
        <w:p>
          <w:pPr>
            <w:pStyle w:val="Contents4"/>
            <w:tabs>
              <w:tab w:val="clear" w:pos="8176"/>
              <w:tab w:val="right" w:pos="9026" w:leader="dot"/>
            </w:tabs>
            <w:rPr/>
          </w:pPr>
          <w:hyperlink w:anchor="__RefHeading___Toc708346_3531895371">
            <w:r>
              <w:rPr>
                <w:webHidden/>
                <w:rStyle w:val="IndexLink"/>
                <w:rtl w:val="true"/>
              </w:rPr>
              <w:t>با انگیزه باشید</w:t>
            </w:r>
            <w:r>
              <w:rPr>
                <w:rStyle w:val="IndexLink"/>
                <w:rtl w:val="true"/>
              </w:rPr>
              <w:tab/>
            </w:r>
            <w:r>
              <w:rPr>
                <w:rStyle w:val="IndexLink"/>
              </w:rPr>
              <w:t>55</w:t>
            </w:r>
          </w:hyperlink>
        </w:p>
        <w:p>
          <w:pPr>
            <w:pStyle w:val="Contents4"/>
            <w:tabs>
              <w:tab w:val="clear" w:pos="8176"/>
              <w:tab w:val="right" w:pos="9026" w:leader="dot"/>
            </w:tabs>
            <w:rPr/>
          </w:pPr>
          <w:hyperlink w:anchor="__RefHeading___Toc708348_3531895371">
            <w:r>
              <w:rPr>
                <w:webHidden/>
                <w:rStyle w:val="IndexLink"/>
                <w:rtl w:val="true"/>
              </w:rPr>
              <w:t>ذهن باز و انعطاف پذیری داشته باشید</w:t>
            </w:r>
            <w:r>
              <w:rPr>
                <w:rStyle w:val="IndexLink"/>
                <w:rtl w:val="true"/>
              </w:rPr>
              <w:tab/>
            </w:r>
            <w:r>
              <w:rPr>
                <w:rStyle w:val="IndexLink"/>
              </w:rPr>
              <w:t>55</w:t>
            </w:r>
          </w:hyperlink>
        </w:p>
        <w:p>
          <w:pPr>
            <w:pStyle w:val="Contents4"/>
            <w:tabs>
              <w:tab w:val="clear" w:pos="8176"/>
              <w:tab w:val="right" w:pos="9026" w:leader="dot"/>
            </w:tabs>
            <w:rPr/>
          </w:pPr>
          <w:hyperlink w:anchor="__RefHeading___Toc708350_3531895371">
            <w:r>
              <w:rPr>
                <w:webHidden/>
                <w:rStyle w:val="IndexLink"/>
                <w:rtl w:val="true"/>
              </w:rPr>
              <w:t>اهل رقابت باشید</w:t>
            </w:r>
            <w:r>
              <w:rPr>
                <w:rStyle w:val="IndexLink"/>
                <w:rtl w:val="true"/>
              </w:rPr>
              <w:tab/>
            </w:r>
            <w:r>
              <w:rPr>
                <w:rStyle w:val="IndexLink"/>
              </w:rPr>
              <w:t>56</w:t>
            </w:r>
          </w:hyperlink>
        </w:p>
        <w:p>
          <w:pPr>
            <w:pStyle w:val="Contents4"/>
            <w:tabs>
              <w:tab w:val="clear" w:pos="8176"/>
              <w:tab w:val="right" w:pos="9026" w:leader="dot"/>
            </w:tabs>
            <w:rPr/>
          </w:pPr>
          <w:hyperlink w:anchor="__RefHeading___Toc708352_3531895371">
            <w:r>
              <w:rPr>
                <w:webHidden/>
                <w:rStyle w:val="IndexLink"/>
                <w:rtl w:val="true"/>
              </w:rPr>
              <w:t>انتخاب کنید در چه چیزی می خواهید بهترین باشید</w:t>
            </w:r>
            <w:r>
              <w:rPr>
                <w:rStyle w:val="IndexLink"/>
                <w:rtl w:val="true"/>
              </w:rPr>
              <w:tab/>
            </w:r>
            <w:r>
              <w:rPr>
                <w:rStyle w:val="IndexLink"/>
              </w:rPr>
              <w:t>56</w:t>
            </w:r>
          </w:hyperlink>
        </w:p>
        <w:p>
          <w:pPr>
            <w:pStyle w:val="Contents4"/>
            <w:tabs>
              <w:tab w:val="clear" w:pos="8176"/>
              <w:tab w:val="right" w:pos="9026" w:leader="dot"/>
            </w:tabs>
            <w:rPr/>
          </w:pPr>
          <w:hyperlink w:anchor="__RefHeading___Toc708354_3531895371">
            <w:r>
              <w:rPr>
                <w:webHidden/>
                <w:rStyle w:val="IndexLink"/>
                <w:rtl w:val="true"/>
              </w:rPr>
              <w:t>یک مربی پیدا کنید</w:t>
            </w:r>
            <w:r>
              <w:rPr>
                <w:rStyle w:val="IndexLink"/>
                <w:rtl w:val="true"/>
              </w:rPr>
              <w:tab/>
            </w:r>
            <w:r>
              <w:rPr>
                <w:rStyle w:val="IndexLink"/>
              </w:rPr>
              <w:t>56</w:t>
            </w:r>
          </w:hyperlink>
        </w:p>
        <w:p>
          <w:pPr>
            <w:pStyle w:val="Contents4"/>
            <w:tabs>
              <w:tab w:val="clear" w:pos="8176"/>
              <w:tab w:val="right" w:pos="9026" w:leader="dot"/>
            </w:tabs>
            <w:rPr/>
          </w:pPr>
          <w:hyperlink w:anchor="__RefHeading___Toc708356_3531895371">
            <w:r>
              <w:rPr>
                <w:webHidden/>
                <w:rStyle w:val="IndexLink"/>
                <w:rtl w:val="true"/>
              </w:rPr>
              <w:t>از چالش فرار نکنید</w:t>
            </w:r>
            <w:r>
              <w:rPr>
                <w:rStyle w:val="IndexLink"/>
                <w:rtl w:val="true"/>
              </w:rPr>
              <w:tab/>
            </w:r>
            <w:r>
              <w:rPr>
                <w:rStyle w:val="IndexLink"/>
              </w:rPr>
              <w:t>57</w:t>
            </w:r>
          </w:hyperlink>
        </w:p>
        <w:p>
          <w:pPr>
            <w:pStyle w:val="Contents4"/>
            <w:tabs>
              <w:tab w:val="clear" w:pos="8176"/>
              <w:tab w:val="right" w:pos="9026" w:leader="dot"/>
            </w:tabs>
            <w:rPr/>
          </w:pPr>
          <w:hyperlink w:anchor="__RefHeading___Toc708358_3531895371">
            <w:r>
              <w:rPr>
                <w:webHidden/>
                <w:rStyle w:val="IndexLink"/>
                <w:rtl w:val="true"/>
              </w:rPr>
              <w:t>تصمیم بگیرید</w:t>
            </w:r>
            <w:r>
              <w:rPr>
                <w:rStyle w:val="IndexLink"/>
                <w:rtl w:val="true"/>
              </w:rPr>
              <w:tab/>
            </w:r>
            <w:r>
              <w:rPr>
                <w:rStyle w:val="IndexLink"/>
              </w:rPr>
              <w:t>57</w:t>
            </w:r>
          </w:hyperlink>
        </w:p>
        <w:p>
          <w:pPr>
            <w:pStyle w:val="Contents4"/>
            <w:tabs>
              <w:tab w:val="clear" w:pos="8176"/>
              <w:tab w:val="right" w:pos="9026" w:leader="dot"/>
            </w:tabs>
            <w:rPr/>
          </w:pPr>
          <w:hyperlink w:anchor="__RefHeading___Toc708360_3531895371">
            <w:r>
              <w:rPr>
                <w:webHidden/>
                <w:rStyle w:val="IndexLink"/>
                <w:rtl w:val="true"/>
              </w:rPr>
              <w:t>تمرین کنید</w:t>
            </w:r>
            <w:r>
              <w:rPr>
                <w:rStyle w:val="IndexLink"/>
                <w:rtl w:val="true"/>
              </w:rPr>
              <w:tab/>
            </w:r>
            <w:r>
              <w:rPr>
                <w:rStyle w:val="IndexLink"/>
              </w:rPr>
              <w:t>57</w:t>
            </w:r>
          </w:hyperlink>
        </w:p>
        <w:p>
          <w:pPr>
            <w:pStyle w:val="Contents4"/>
            <w:tabs>
              <w:tab w:val="clear" w:pos="8176"/>
              <w:tab w:val="right" w:pos="9026" w:leader="dot"/>
            </w:tabs>
            <w:rPr/>
          </w:pPr>
          <w:hyperlink w:anchor="__RefHeading___Toc708362_3531895371">
            <w:r>
              <w:rPr>
                <w:webHidden/>
                <w:rStyle w:val="IndexLink"/>
                <w:rtl w:val="true"/>
              </w:rPr>
              <w:t>با تجربه کردن یاد بگیرید</w:t>
            </w:r>
            <w:r>
              <w:rPr>
                <w:rStyle w:val="IndexLink"/>
                <w:rtl w:val="true"/>
              </w:rPr>
              <w:tab/>
            </w:r>
            <w:r>
              <w:rPr>
                <w:rStyle w:val="IndexLink"/>
              </w:rPr>
              <w:t>58</w:t>
            </w:r>
          </w:hyperlink>
        </w:p>
        <w:p>
          <w:pPr>
            <w:pStyle w:val="Contents4"/>
            <w:tabs>
              <w:tab w:val="clear" w:pos="8176"/>
              <w:tab w:val="right" w:pos="9026" w:leader="dot"/>
            </w:tabs>
            <w:rPr/>
          </w:pPr>
          <w:hyperlink w:anchor="__RefHeading___Toc708364_3531895371">
            <w:r>
              <w:rPr>
                <w:webHidden/>
                <w:rStyle w:val="IndexLink"/>
                <w:rtl w:val="true"/>
              </w:rPr>
              <w:t>فداکاری کنید</w:t>
            </w:r>
            <w:r>
              <w:rPr>
                <w:rStyle w:val="IndexLink"/>
                <w:rtl w:val="true"/>
              </w:rPr>
              <w:tab/>
            </w:r>
            <w:r>
              <w:rPr>
                <w:rStyle w:val="IndexLink"/>
              </w:rPr>
              <w:t>58</w:t>
            </w:r>
          </w:hyperlink>
        </w:p>
        <w:p>
          <w:pPr>
            <w:pStyle w:val="Contents4"/>
            <w:tabs>
              <w:tab w:val="clear" w:pos="8176"/>
              <w:tab w:val="right" w:pos="9026" w:leader="dot"/>
            </w:tabs>
            <w:rPr/>
          </w:pPr>
          <w:hyperlink w:anchor="__RefHeading___Toc708366_3531895371">
            <w:r>
              <w:rPr>
                <w:webHidden/>
                <w:rStyle w:val="IndexLink"/>
                <w:rtl w:val="true"/>
              </w:rPr>
              <w:t>با شکست رو در رو شوید</w:t>
            </w:r>
            <w:r>
              <w:rPr>
                <w:rStyle w:val="IndexLink"/>
                <w:rtl w:val="true"/>
              </w:rPr>
              <w:tab/>
            </w:r>
            <w:r>
              <w:rPr>
                <w:rStyle w:val="IndexLink"/>
              </w:rPr>
              <w:t>58</w:t>
            </w:r>
          </w:hyperlink>
        </w:p>
        <w:p>
          <w:pPr>
            <w:pStyle w:val="Contents4"/>
            <w:tabs>
              <w:tab w:val="clear" w:pos="8176"/>
              <w:tab w:val="right" w:pos="9026" w:leader="dot"/>
            </w:tabs>
            <w:rPr/>
          </w:pPr>
          <w:hyperlink w:anchor="__RefHeading___Toc708368_3531895371">
            <w:r>
              <w:rPr>
                <w:webHidden/>
                <w:rStyle w:val="IndexLink"/>
                <w:rtl w:val="true"/>
              </w:rPr>
              <w:t>مسیر درست را پیدا کنید و ادامه بدهید</w:t>
            </w:r>
            <w:r>
              <w:rPr>
                <w:rStyle w:val="IndexLink"/>
                <w:rtl w:val="true"/>
              </w:rPr>
              <w:tab/>
            </w:r>
            <w:r>
              <w:rPr>
                <w:rStyle w:val="IndexLink"/>
              </w:rPr>
              <w:t>58</w:t>
            </w:r>
          </w:hyperlink>
        </w:p>
        <w:p>
          <w:pPr>
            <w:pStyle w:val="Contents4"/>
            <w:tabs>
              <w:tab w:val="clear" w:pos="8176"/>
              <w:tab w:val="right" w:pos="9026" w:leader="dot"/>
            </w:tabs>
            <w:rPr/>
          </w:pPr>
          <w:hyperlink w:anchor="__RefHeading___Toc708370_3531895371">
            <w:r>
              <w:rPr>
                <w:webHidden/>
                <w:rStyle w:val="IndexLink"/>
                <w:rtl w:val="true"/>
              </w:rPr>
              <w:t>متواضع باشید</w:t>
            </w:r>
            <w:r>
              <w:rPr>
                <w:rStyle w:val="IndexLink"/>
                <w:rtl w:val="true"/>
              </w:rPr>
              <w:tab/>
            </w:r>
            <w:r>
              <w:rPr>
                <w:rStyle w:val="IndexLink"/>
              </w:rPr>
              <w:t>58</w:t>
            </w:r>
          </w:hyperlink>
        </w:p>
        <w:p>
          <w:pPr>
            <w:pStyle w:val="Contents3"/>
            <w:tabs>
              <w:tab w:val="clear" w:pos="8459"/>
              <w:tab w:val="right" w:pos="9026" w:leader="dot"/>
            </w:tabs>
            <w:rPr/>
          </w:pPr>
          <w:hyperlink w:anchor="__RefHeading___Toc708372_3531895371">
            <w:r>
              <w:rPr>
                <w:webHidden/>
                <w:rStyle w:val="IndexLink"/>
                <w:rtl w:val="true"/>
              </w:rPr>
              <w:t>چگونه قهرمان زندگی خود شویم؟</w:t>
            </w:r>
            <w:r>
              <w:rPr>
                <w:rStyle w:val="IndexLink"/>
                <w:rtl w:val="true"/>
              </w:rPr>
              <w:tab/>
            </w:r>
            <w:r>
              <w:rPr>
                <w:rStyle w:val="IndexLink"/>
              </w:rPr>
              <w:t>58</w:t>
            </w:r>
          </w:hyperlink>
        </w:p>
        <w:p>
          <w:pPr>
            <w:pStyle w:val="Contents4"/>
            <w:tabs>
              <w:tab w:val="clear" w:pos="8176"/>
              <w:tab w:val="right" w:pos="9026" w:leader="dot"/>
            </w:tabs>
            <w:rPr/>
          </w:pPr>
          <w:hyperlink w:anchor="__RefHeading___Toc708374_3531895371">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708376_3531895371">
            <w:r>
              <w:rPr>
                <w:webHidden/>
                <w:rStyle w:val="IndexLink"/>
                <w:rtl w:val="true"/>
              </w:rPr>
              <w:t>برای این که قهرمان زندگی خود باشید، به این نکات توجه کنید</w:t>
            </w:r>
            <w:r>
              <w:rPr>
                <w:rStyle w:val="IndexLink"/>
                <w:rtl w:val="true"/>
              </w:rPr>
              <w:t>:</w:t>
              <w:tab/>
            </w:r>
            <w:r>
              <w:rPr>
                <w:rStyle w:val="IndexLink"/>
              </w:rPr>
              <w:t>59</w:t>
            </w:r>
          </w:hyperlink>
        </w:p>
        <w:p>
          <w:pPr>
            <w:pStyle w:val="Contents2"/>
            <w:tabs>
              <w:tab w:val="clear" w:pos="8743"/>
              <w:tab w:val="right" w:pos="9026" w:leader="dot"/>
            </w:tabs>
            <w:rPr/>
          </w:pPr>
          <w:hyperlink w:anchor="__RefHeading___Toc708378_3531895371">
            <w:r>
              <w:rPr>
                <w:webHidden/>
                <w:rStyle w:val="IndexLink"/>
                <w:rtl w:val="true"/>
              </w:rPr>
              <w:t>منابع</w:t>
            </w:r>
            <w:r>
              <w:rPr>
                <w:rStyle w:val="IndexLink"/>
                <w:rtl w:val="true"/>
              </w:rPr>
              <w:tab/>
            </w:r>
            <w:r>
              <w:rPr>
                <w:rStyle w:val="IndexLink"/>
              </w:rPr>
              <w:t>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62_196676"/>
      <w:bookmarkStart w:id="1" w:name="pg19162_196676"/>
      <w:bookmarkEnd w:id="1"/>
    </w:p>
    <w:p>
      <w:pPr>
        <w:pStyle w:val="Heading2"/>
        <w:numPr>
          <w:ilvl w:val="1"/>
          <w:numId w:val="1"/>
        </w:numPr>
        <w:rPr/>
      </w:pPr>
      <w:bookmarkStart w:id="2" w:name="pg19162_196676"/>
      <w:bookmarkStart w:id="3" w:name="__RefHeading___Toc708204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عنایتی، رهام،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ها و ابر قهرمان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رهام عنایتی، سید علی کد خدایی؛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99664</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Heroes -- Iran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Heroes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قهرمانان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Superheroes -- Iran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قهرمانان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Superheroes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Athletes -- Iran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کاران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Athletes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در ادبیات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Heroes in literature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 ایرانی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Mythology, Iranian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کدخدایی، سید علی،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گلستانه، نوشین سادات،</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GR</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398/208</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5466148</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سوسنی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8206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عنایتی، رهام،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ها و ابر قهرمان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رهام عنایتی، سید علی کد خدایی؛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99664</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Heroes -- Iran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Heroes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قهرمانان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Superheroes -- Iran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قهرمانان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Superheroes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Athletes -- Iran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کاران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Athletes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در ادبیات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Heroes in literature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 ایرانی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Mythology, Iranian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کدخدایی، سید علی،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گلستانه، نوشین سادات،</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GR</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398/208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5466148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قهرمان ها و ابر قهرمان ها</w:t>
      </w:r>
    </w:p>
    <w:p>
      <w:pPr>
        <w:pStyle w:val="BookText"/>
        <w:rPr/>
      </w:pPr>
      <w:r>
        <w:rPr>
          <w:rFonts w:ascii="IRNazanin" w:hAnsi="IRNazanin" w:eastAsia="IRNazanin"/>
          <w:color w:val="111111"/>
          <w:sz w:val="28"/>
          <w:sz w:val="28"/>
          <w:szCs w:val="28"/>
          <w:rtl w:val="true"/>
          <w:lang w:bidi="fa-IR"/>
        </w:rPr>
        <w:t>گرد 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رهام عنایتی</w:t>
      </w:r>
    </w:p>
    <w:p>
      <w:pPr>
        <w:pStyle w:val="BookText"/>
        <w:rPr/>
      </w:pPr>
      <w:r>
        <w:rPr>
          <w:rFonts w:ascii="IRNazanin" w:hAnsi="IRNazanin" w:eastAsia="IRNazanin"/>
          <w:color w:val="111111"/>
          <w:sz w:val="28"/>
          <w:sz w:val="28"/>
          <w:szCs w:val="28"/>
          <w:rtl w:val="true"/>
          <w:lang w:bidi="fa-IR"/>
        </w:rPr>
        <w:t>دانش آموز پایه ی ششم دبستان دکتر محمد شفیعی</w:t>
      </w:r>
    </w:p>
    <w:p>
      <w:pPr>
        <w:pStyle w:val="BookText"/>
        <w:rPr/>
      </w:pPr>
      <w:r>
        <w:rPr>
          <w:rFonts w:ascii="IRNazanin" w:hAnsi="IRNazanin" w:eastAsia="IRNazanin"/>
          <w:color w:val="111111"/>
          <w:sz w:val="28"/>
          <w:sz w:val="28"/>
          <w:szCs w:val="28"/>
          <w:rtl w:val="true"/>
          <w:lang w:bidi="fa-IR"/>
        </w:rPr>
        <w:t>سید علی کد خدایی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ششم دبستان دکتر محمد شفیعی </w:t>
      </w:r>
    </w:p>
    <w:p>
      <w:pPr>
        <w:pStyle w:val="BookText"/>
        <w:rPr/>
      </w:pPr>
      <w:r>
        <w:rPr>
          <w:rFonts w:ascii="IRNazanin" w:hAnsi="IRNazanin" w:eastAsia="IRNazanin"/>
          <w:color w:val="111111"/>
          <w:sz w:val="28"/>
          <w:sz w:val="28"/>
          <w:szCs w:val="28"/>
          <w:rtl w:val="true"/>
          <w:lang w:bidi="fa-IR"/>
        </w:rPr>
        <w:t>انتشارات امیر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 xml:space="preserve"> - </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 xml:space="preserve"> - </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قهرمان ها و ابر قهرمان ها</w:t>
      </w:r>
    </w:p>
    <w:p>
      <w:pPr>
        <w:pStyle w:val="BookText"/>
        <w:rPr/>
      </w:pPr>
      <w:r>
        <w:rPr>
          <w:rFonts w:ascii="IRNazanin" w:hAnsi="IRNazanin" w:eastAsia="IRNazanin"/>
          <w:color w:val="111111"/>
          <w:sz w:val="28"/>
          <w:sz w:val="28"/>
          <w:szCs w:val="28"/>
          <w:rtl w:val="true"/>
          <w:lang w:bidi="fa-IR"/>
        </w:rPr>
        <w:t xml:space="preserve">رهام عنایتی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کد خدایی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مهسا صالحیان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نکوئی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99664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978-600-99664-6-2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 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19162_196680"/>
    </w:p>
    <w:p>
      <w:pPr>
        <w:pStyle w:val="Heading2"/>
        <w:numPr>
          <w:ilvl w:val="1"/>
          <w:numId w:val="1"/>
        </w:numPr>
        <w:rPr/>
      </w:pPr>
      <w:bookmarkStart w:id="8" w:name="__RefHeading___Toc708208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 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رهام عنایتی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کد خدایی </w:t>
      </w:r>
      <w:bookmarkStart w:id="10" w:name="pg19162_196681"/>
    </w:p>
    <w:p>
      <w:pPr>
        <w:pStyle w:val="Heading2"/>
        <w:numPr>
          <w:ilvl w:val="1"/>
          <w:numId w:val="1"/>
        </w:numPr>
        <w:rPr/>
      </w:pPr>
      <w:bookmarkStart w:id="11" w:name="__RefHeading___Toc708210_3531895371"/>
      <w:bookmarkStart w:id="12" w:name="_Toc4"/>
      <w:bookmarkEnd w:id="10"/>
      <w:bookmarkEnd w:id="11"/>
      <w:r>
        <w:rPr>
          <w:rtl w:val="true"/>
        </w:rPr>
        <w:t>پیش 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 های علم و فنآوری در جهت پیشرفت کشور در گرو کوشش پژوهشگران است و پژوهشگر با ذهن پرسشگرش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 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 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 گرفته تا بتوانند بر 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آموزشی – 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محمد 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19162_196682"/>
    </w:p>
    <w:p>
      <w:pPr>
        <w:pStyle w:val="Heading2"/>
        <w:numPr>
          <w:ilvl w:val="1"/>
          <w:numId w:val="1"/>
        </w:numPr>
        <w:rPr/>
      </w:pPr>
      <w:bookmarkStart w:id="14" w:name="__RefHeading___Toc708212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قهرمان کیست و قهرمانی چیست؟</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قهرمانان اساطیری</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قهرمانان ورزشی ایرانی</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قهرمانان غیر ورزشی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قهرمانان علمی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قهرمانان ورزشی خارجی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قهرمانان غیر ورزشی خارجی</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ابر قهرمان</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قهرمان واقعی کیست؟</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چگونه قهرمان زندگی خود شویم؟</w:t>
      </w:r>
      <w:r>
        <w:rPr>
          <w:rFonts w:eastAsia="IRNazanin" w:cs="IRNazanin"/>
          <w:color w:val="111111"/>
          <w:sz w:val="28"/>
          <w:szCs w:val="28"/>
          <w:rtl w:val="true"/>
          <w:lang w:bidi="fa-IR"/>
        </w:rPr>
        <w:t>...</w:t>
      </w:r>
      <w:r>
        <w:rPr>
          <w:rFonts w:eastAsia="IRNazanin" w:cs="IRNazanin"/>
          <w:color w:val="111111"/>
          <w:sz w:val="28"/>
          <w:szCs w:val="28"/>
          <w:lang w:bidi="fa-IR"/>
        </w:rPr>
        <w:t>54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16" w:name="pg19162_196683"/>
    </w:p>
    <w:p>
      <w:pPr>
        <w:pStyle w:val="Heading2"/>
        <w:numPr>
          <w:ilvl w:val="1"/>
          <w:numId w:val="1"/>
        </w:numPr>
        <w:rPr/>
      </w:pPr>
      <w:bookmarkStart w:id="17" w:name="__RefHeading___Toc708214_3531895371"/>
      <w:bookmarkStart w:id="18" w:name="_Toc6"/>
      <w:bookmarkEnd w:id="16"/>
      <w:bookmarkEnd w:id="17"/>
      <w:r>
        <w:rPr>
          <w:rtl w:val="true"/>
        </w:rPr>
        <w:t>فصل اول</w:t>
      </w:r>
      <w:r>
        <w:rPr>
          <w:rtl w:val="true"/>
        </w:rPr>
        <w:t xml:space="preserve">: </w:t>
      </w:r>
      <w:r>
        <w:rPr>
          <w:rtl w:val="true"/>
        </w:rPr>
        <w:t>قهرمانان</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708216_3531895371"/>
      <w:bookmarkStart w:id="20" w:name="_Toc7"/>
      <w:bookmarkEnd w:id="19"/>
      <w:r>
        <w:rPr>
          <w:rtl w:val="true"/>
        </w:rPr>
        <w:t>اشاره</w:t>
      </w:r>
      <w:bookmarkStart w:id="21" w:name="pg19162_196684"/>
      <w:bookmarkEnd w:id="20"/>
    </w:p>
    <w:p>
      <w:pPr>
        <w:pStyle w:val="Heading3"/>
        <w:numPr>
          <w:ilvl w:val="2"/>
          <w:numId w:val="1"/>
        </w:numPr>
        <w:rPr/>
      </w:pPr>
      <w:bookmarkStart w:id="22" w:name="__RefHeading___Toc708218_3531895371"/>
      <w:bookmarkStart w:id="23" w:name="_Toc8"/>
      <w:bookmarkEnd w:id="21"/>
      <w:bookmarkEnd w:id="22"/>
      <w:r>
        <w:rPr>
          <w:rtl w:val="true"/>
        </w:rPr>
        <w:t>قهرمان کیست و قهرمانی چیست؟</w:t>
      </w:r>
      <w:bookmarkEnd w:id="23"/>
    </w:p>
    <w:p>
      <w:pPr>
        <w:pStyle w:val="BookText"/>
        <w:rPr/>
      </w:pPr>
      <w:r>
        <w:rPr>
          <w:rFonts w:ascii="IRNazanin" w:hAnsi="IRNazanin" w:eastAsia="IRNazanin"/>
          <w:color w:val="111111"/>
          <w:sz w:val="28"/>
          <w:sz w:val="28"/>
          <w:szCs w:val="28"/>
          <w:rtl w:val="true"/>
          <w:lang w:bidi="fa-IR"/>
        </w:rPr>
        <w:t>قهرمان در فرهنگ ما معانی زیادی دارد، اما با گذشت زمان دچار تغییرات زیادی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در جوامع مختلف قهرمانان بیش تر از میان نام آوران جنگی و انسان های قدرتمند انتخاب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با پیشرفت جوامع و اضافه شدن تعاریفی مانند اخلاق موارد جدیدی به تعریف یک قهرمان اضافه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شاید قهرمان ها مجموعه آمال و آرزو های یک انسان یا یک مجموعه از انسان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می بایست مانند دانشمندان همان روز ها در خیلی از زمینه ها صاحب قدرت باشد تا بتواند قهرمان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ها ایرانیان صفات اخلاقی را به این قهرمان اضافه کردند و از او شمایل یک پهلوان را ساختند که می توانست چراغ راه خوبی برای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راهی که بتوان او را به عنوان یک اسطوره در جایگاه تقلید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انسان می خواهد خودش قهرمان خودش باشد و به جای زیر سقف کسی قرار گرفتن، خودش سقف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آدم باید در هر زمینه ای یک قهرمان و الگو داشته باشد، نکته مهمی است و البته مهم تر این که این قهرمان ها تنها نماد هایی برای ترغیب بیش تر برای رسیدن به هدف نهایی و نه اسطوره هایی بت گونه که اشتباه در کارشان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 امروز به نظر من می تواند هم چون مادرم باشد، که همیشه به او تکیه داده ام و در خیلی موارد به او اقتدا می کنم و از طرفی دیگر مثلا فلان کار گردان یا مهندس بزرگ برای رسیدن به جایگاهی رفیع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قهرمان می پروریم؟ قهرمان می تواند در یک فیلم، داستان، نمایش، بازی کامپیوتری و یا فردی یا چیزی از جامعه اطراف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معمولا افرادی دوست داشتنی با خصایص انسانی و گاهی مافوق بشری هستند و ضد قهرمان فردی خبیث و خلاف کار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ایرانیان علاقه به قهرمانان تنها داریم و علاقه غربی ها به قهرمانان گروهی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رستم، سهراب، قیصر و تختی در مقابل دلاوران میز گرد، سه تفنگ دار، ارباب حلقه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حلقه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 سامورایی و هفت دلاور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 زندگی پدر و مادر ها، فرزندان خرد سال آن ها هستند که قرار است در آینده فرد مفیدی برای جامعه شوند و مایه افتخار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زندگی ما بسته به نوع علایقمان می تواند دکتر حسابی و انیشتین و یا بت من و هری پاتر باشند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نکنیم که هر یک از ما قهرمان و یا ضد قهرمان زندگی خود و اطرافیانمان هستیم و اگر همه سوپر من یا ابو علی سینا بودیم، زندگی دیگر مزه ای نداشت</w:t>
      </w:r>
      <w:r>
        <w:rPr>
          <w:rFonts w:eastAsia="IRNazanin" w:cs="IRNazanin"/>
          <w:color w:val="111111"/>
          <w:sz w:val="28"/>
          <w:szCs w:val="28"/>
          <w:rtl w:val="true"/>
          <w:lang w:bidi="fa-IR"/>
        </w:rPr>
        <w:t xml:space="preserve">. </w:t>
      </w:r>
      <w:bookmarkStart w:id="24" w:name="pg19162_196685"/>
    </w:p>
    <w:p>
      <w:pPr>
        <w:pStyle w:val="BookText"/>
        <w:rPr/>
      </w:pPr>
      <w:bookmarkEnd w:id="24"/>
      <w:r>
        <w:rPr>
          <w:rFonts w:ascii="IRNazanin" w:hAnsi="IRNazanin" w:eastAsia="IRNazanin"/>
          <w:color w:val="111111"/>
          <w:sz w:val="28"/>
          <w:sz w:val="28"/>
          <w:szCs w:val="28"/>
          <w:rtl w:val="true"/>
          <w:lang w:bidi="fa-IR"/>
        </w:rPr>
        <w:t>قهرمان ها در آغاز منش جنگاوری و زورمندی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توان جسمی و شهامتش از دیگران بیش تر بوده و به طبع می توانسته خطر کند و کاری کارستان از پیش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نیز پس از درک او و گرد آمدن به دورش او را می ستوده اند تا بتواند مجری خواسته های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با پیشرفت جوامع قهرمان فقط به کسی گفته نمی شد که صرفا زور بازو دارد، بلکه چه بسا دارای چنین خصلتی هم نبود، ولی هم چنان قهرمان دیگران تلقی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قهرمانان زیادی به جهانیان معرفی شدند، اما تنها چند درصد آنان به عنوان پهلوان و جوان مرد در بین مردم آن جامعه ماندگار شدند،آن هم به واسطه ی جوانمردی ها، از خود گذشتن ها و احترام گذاشتن به زیر دستان و عدم مغرور شدن در زمان قدرت بوده است، تاریخ ایران پراست از جوان مردانی که علاوه بر قهرمان بودن و قدرت و توانایی داشتن از مرام پهلوانی و از خود گذشتگی نیز بهره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بعدی مروری اجمالی بر پهلوانان ایرانی در طول تاریخ انجام می شود</w:t>
      </w:r>
      <w:r>
        <w:rPr>
          <w:rFonts w:eastAsia="IRNazanin" w:cs="IRNazanin"/>
          <w:color w:val="111111"/>
          <w:sz w:val="28"/>
          <w:szCs w:val="28"/>
          <w:rtl w:val="true"/>
          <w:lang w:bidi="fa-IR"/>
        </w:rPr>
        <w:t>:</w:t>
      </w:r>
    </w:p>
    <w:p>
      <w:pPr>
        <w:pStyle w:val="Heading3"/>
        <w:numPr>
          <w:ilvl w:val="2"/>
          <w:numId w:val="1"/>
        </w:numPr>
        <w:rPr/>
      </w:pPr>
      <w:bookmarkStart w:id="25" w:name="__RefHeading___Toc708220_3531895371"/>
      <w:bookmarkStart w:id="26" w:name="_Toc9"/>
      <w:bookmarkEnd w:id="25"/>
      <w:r>
        <w:rPr>
          <w:rtl w:val="true"/>
        </w:rPr>
        <w:t>قهرمانان اساطیری</w:t>
      </w:r>
      <w:bookmarkEnd w:id="26"/>
    </w:p>
    <w:p>
      <w:pPr>
        <w:pStyle w:val="Heading4"/>
        <w:numPr>
          <w:ilvl w:val="3"/>
          <w:numId w:val="1"/>
        </w:numPr>
        <w:rPr/>
      </w:pPr>
      <w:bookmarkStart w:id="27" w:name="__RefHeading___Toc708222_3531895371"/>
      <w:bookmarkStart w:id="28" w:name="_Toc10"/>
      <w:bookmarkEnd w:id="27"/>
      <w:r>
        <w:rPr>
          <w:rtl w:val="true"/>
        </w:rPr>
        <w:t>شاه نامه</w:t>
      </w:r>
      <w:bookmarkEnd w:id="28"/>
    </w:p>
    <w:p>
      <w:pPr>
        <w:pStyle w:val="BookText"/>
        <w:rPr/>
      </w:pPr>
      <w:r>
        <w:rPr>
          <w:rFonts w:ascii="IRNazanin" w:hAnsi="IRNazanin" w:eastAsia="IRNazanin"/>
          <w:color w:val="111111"/>
          <w:sz w:val="28"/>
          <w:sz w:val="28"/>
          <w:szCs w:val="28"/>
          <w:rtl w:val="true"/>
          <w:lang w:bidi="fa-IR"/>
        </w:rPr>
        <w:t>عکس</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القاسم فردوسی طوسی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طوس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حماسه سرای ایرانی و سراینده ی شاه نامه، حماسه‌ی ملی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فردوسی را بزرگ ترین سراینده ی پارسی گو دانسته اند، که از شهرت جهانی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را حکیم سخن و حکیم طوس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نامه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زمان می خواست </w:t>
      </w:r>
      <w:bookmarkStart w:id="29" w:name="pg19162_196686"/>
    </w:p>
    <w:p>
      <w:pPr>
        <w:pStyle w:val="BookText"/>
        <w:rPr/>
      </w:pPr>
      <w:bookmarkEnd w:id="29"/>
      <w:r>
        <w:rPr>
          <w:rFonts w:ascii="IRNazanin" w:hAnsi="IRNazanin" w:eastAsia="IRNazanin"/>
          <w:color w:val="111111"/>
          <w:sz w:val="28"/>
          <w:sz w:val="28"/>
          <w:szCs w:val="28"/>
          <w:rtl w:val="true"/>
          <w:lang w:bidi="fa-IR"/>
        </w:rPr>
        <w:t>تا تبدیل شود به حماسه ملی ایرانیان؛ شاه کاری که با داستان پردازی ها و حماسه سازی های فردوسی حکیم، توانست نام ایران را جاودانه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نامه پر آوازه ترین سروده ی فردوسی و یکی از بزرگ ترین نوشته های ادبیات کهن پارسی است</w:t>
      </w:r>
      <w:r>
        <w:rPr>
          <w:rFonts w:eastAsia="IRNazanin" w:cs="IRNazanin"/>
          <w:color w:val="111111"/>
          <w:sz w:val="28"/>
          <w:szCs w:val="28"/>
          <w:rtl w:val="true"/>
          <w:lang w:bidi="fa-IR"/>
        </w:rPr>
        <w:t>.</w:t>
      </w:r>
    </w:p>
    <w:p>
      <w:pPr>
        <w:pStyle w:val="Heading4"/>
        <w:numPr>
          <w:ilvl w:val="3"/>
          <w:numId w:val="1"/>
        </w:numPr>
        <w:rPr/>
      </w:pPr>
      <w:bookmarkStart w:id="30" w:name="__RefHeading___Toc708224_3531895371"/>
      <w:bookmarkStart w:id="31" w:name="_Toc11"/>
      <w:bookmarkEnd w:id="30"/>
      <w:r>
        <w:rPr>
          <w:rtl w:val="true"/>
        </w:rPr>
        <w:t>رستم</w:t>
      </w:r>
      <w:bookmarkEnd w:id="31"/>
    </w:p>
    <w:p>
      <w:pPr>
        <w:pStyle w:val="BookText"/>
        <w:rPr/>
      </w:pPr>
      <w:r>
        <w:rPr>
          <w:rFonts w:ascii="IRNazanin" w:hAnsi="IRNazanin" w:eastAsia="IRNazanin"/>
          <w:color w:val="111111"/>
          <w:sz w:val="28"/>
          <w:sz w:val="28"/>
          <w:szCs w:val="28"/>
          <w:rtl w:val="true"/>
          <w:lang w:bidi="fa-IR"/>
        </w:rPr>
        <w:t>رستم نام آور ترین پهلوان شاه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همه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رودابه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مهراب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او که با کمک گرفتن زال از سیمرغ انجام شد، تفاوت او را نسبت به سایر پهلوانان شاه نامه آشکارتر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در شاه نامه، تاثیر گذار ترین شخصیت داستان ها و خط محوری اتفاق ها و روایت هاست و گره ی بسیاری از مشکلات به دست او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گذشتن از هفت خوان دشوار، نجات کیکاووس از بند دیو سپید، مبارزه با افراسیاب و اسفندیار، خون خواهی سیاوش، نجات بیژن و کشتن پسرش سهراب از مهم ترین اتفاق های زندگی رستم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 انجام به نیرنگ برادرش شغاد به چاه افتاد و همراه اسب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32" w:name="__RefHeading___Toc708226_3531895371"/>
      <w:bookmarkStart w:id="33" w:name="_Toc12"/>
      <w:bookmarkEnd w:id="32"/>
      <w:r>
        <w:rPr>
          <w:rtl w:val="true"/>
        </w:rPr>
        <w:t>کاوه آهنگر</w:t>
      </w:r>
      <w:bookmarkEnd w:id="33"/>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کاوه نماد ظلم ستیزی در شاه نامه و پهلوان برخاسته از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پس از دستگیر شدن دو پسرش توسط ضحاک برای خوراندن مغز آن ها به مار های </w:t>
      </w:r>
      <w:bookmarkStart w:id="34" w:name="pg19162_196687"/>
    </w:p>
    <w:p>
      <w:pPr>
        <w:pStyle w:val="BookText"/>
        <w:rPr/>
      </w:pPr>
      <w:bookmarkEnd w:id="34"/>
      <w:r>
        <w:rPr>
          <w:rFonts w:ascii="IRNazanin" w:hAnsi="IRNazanin" w:eastAsia="IRNazanin"/>
          <w:color w:val="111111"/>
          <w:sz w:val="28"/>
          <w:sz w:val="28"/>
          <w:szCs w:val="28"/>
          <w:rtl w:val="true"/>
          <w:lang w:bidi="fa-IR"/>
        </w:rPr>
        <w:t>روی دوش پادشاه، قیام کرد و کمک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 بند چرمی خود را به عنوان پرچم بر سر نیزه زد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درفش کاویانی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کاوه به کمک فریدون، که پدرش به دست ضحاک کشته شده بود، سپاهی از مردم ایران تشکیل داد، به جنگ ضحاک رفت و او را شکست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35" w:name="__RefHeading___Toc708228_3531895371"/>
      <w:bookmarkStart w:id="36" w:name="_Toc13"/>
      <w:bookmarkEnd w:id="35"/>
      <w:r>
        <w:rPr>
          <w:rtl w:val="true"/>
        </w:rPr>
        <w:t>سیاوش</w:t>
      </w:r>
      <w:bookmarkEnd w:id="36"/>
    </w:p>
    <w:p>
      <w:pPr>
        <w:pStyle w:val="BookText"/>
        <w:rPr/>
      </w:pPr>
      <w:r>
        <w:rPr>
          <w:rFonts w:ascii="IRNazanin" w:hAnsi="IRNazanin" w:eastAsia="IRNazanin"/>
          <w:color w:val="111111"/>
          <w:sz w:val="28"/>
          <w:sz w:val="28"/>
          <w:szCs w:val="28"/>
          <w:rtl w:val="true"/>
          <w:lang w:bidi="fa-IR"/>
        </w:rPr>
        <w:t>عکس</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سیاوش از غم انگیزترین داستان های شاه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سیاوش فرزند کیکاووس، دوران کودکی تا جوانی خود را در کنار رستم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جوانی، سودابه همسر کیکاووس دل بسته‌ی او شد و وقتی با حجب و پاک دامنی سیاوش رو به رو شد، </w:t>
      </w:r>
      <w:bookmarkStart w:id="37" w:name="pg19162_196688"/>
    </w:p>
    <w:p>
      <w:pPr>
        <w:pStyle w:val="BookText"/>
        <w:rPr/>
      </w:pPr>
      <w:bookmarkEnd w:id="37"/>
      <w:r>
        <w:rPr>
          <w:rFonts w:ascii="IRNazanin" w:hAnsi="IRNazanin" w:eastAsia="IRNazanin"/>
          <w:color w:val="111111"/>
          <w:sz w:val="28"/>
          <w:sz w:val="28"/>
          <w:szCs w:val="28"/>
          <w:rtl w:val="true"/>
          <w:lang w:bidi="fa-IR"/>
        </w:rPr>
        <w:t>به او تهمت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سیاوش برای اثبات بی گناهی خود از آتش گذشت و پس از آن برای مقابله با لشکر افراسیاب راهی مرز ایران و توران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شکست در جنگ، سیاوش برای میانجی گری راهی توران شد، اما در غربت و بی گناهی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او رستم به توران زمین لشکر کشی می کند و با فرار افراسیاب از صحنه ی نبرد، جنگ بدون نتیجه تمام می شود</w:t>
      </w:r>
      <w:r>
        <w:rPr>
          <w:rFonts w:eastAsia="IRNazanin" w:cs="IRNazanin"/>
          <w:color w:val="111111"/>
          <w:sz w:val="28"/>
          <w:szCs w:val="28"/>
          <w:rtl w:val="true"/>
          <w:lang w:bidi="fa-IR"/>
        </w:rPr>
        <w:t>.</w:t>
      </w:r>
    </w:p>
    <w:p>
      <w:pPr>
        <w:pStyle w:val="Heading4"/>
        <w:numPr>
          <w:ilvl w:val="3"/>
          <w:numId w:val="1"/>
        </w:numPr>
        <w:rPr/>
      </w:pPr>
      <w:bookmarkStart w:id="38" w:name="__RefHeading___Toc708230_3531895371"/>
      <w:bookmarkStart w:id="39" w:name="_Toc14"/>
      <w:bookmarkEnd w:id="38"/>
      <w:r>
        <w:rPr>
          <w:rtl w:val="true"/>
        </w:rPr>
        <w:t>سهراب</w:t>
      </w:r>
      <w:bookmarkEnd w:id="39"/>
    </w:p>
    <w:p>
      <w:pPr>
        <w:pStyle w:val="BookText"/>
        <w:rPr/>
      </w:pPr>
      <w:r>
        <w:rPr>
          <w:rFonts w:ascii="IRNazanin" w:hAnsi="IRNazanin" w:eastAsia="IRNazanin"/>
          <w:color w:val="111111"/>
          <w:sz w:val="28"/>
          <w:sz w:val="28"/>
          <w:szCs w:val="28"/>
          <w:rtl w:val="true"/>
          <w:lang w:bidi="fa-IR"/>
        </w:rPr>
        <w:t>داستان رستم و سهراب به گفته ی خود فردوسی تلخ ترین داستان شاه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شخصیت محبوب رستم را تا حد زیادی منفور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در سفری که همراه اسبش رخش به سمنگان دارد، پادشاه او را نزد خود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دیدار، ازدواج رستم با تهمینه دختر شاه سمنگان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رستم به ایران، سهراب به دنیا می آید و در نوجوانی برای یافتن پدرش راهی ایران می شود، تا با بر کناری کیکاووس، رستم را بر تخت پادشاهی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افراسیاب که از این مسأله با خبر می شود، فرصت را غنیمت می داند و فرستادگانی را به سوی او می فرستد و با فریب سهراب او را به نبرد با رستم وادار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بدون این که از حقیقت با خبر باشد، در جنگی طولانی پسرش را به کام مرگ می فرستد، و با فهمیدن حقیقت به دنبال نوش دارو می رود، اما سرنوشت سهراب چیزی جز مرگ نیست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40" w:name="pg19162_196689"/>
    </w:p>
    <w:p>
      <w:pPr>
        <w:pStyle w:val="Heading4"/>
        <w:numPr>
          <w:ilvl w:val="3"/>
          <w:numId w:val="1"/>
        </w:numPr>
        <w:rPr/>
      </w:pPr>
      <w:bookmarkStart w:id="41" w:name="__RefHeading___Toc708232_3531895371"/>
      <w:bookmarkStart w:id="42" w:name="_Toc15"/>
      <w:bookmarkEnd w:id="40"/>
      <w:bookmarkEnd w:id="41"/>
      <w:r>
        <w:rPr>
          <w:rtl w:val="true"/>
        </w:rPr>
        <w:t>آرش کمان گیر</w:t>
      </w:r>
      <w:bookmarkEnd w:id="42"/>
    </w:p>
    <w:p>
      <w:pPr>
        <w:pStyle w:val="BookText"/>
        <w:rPr/>
      </w:pPr>
      <w:r>
        <w:rPr>
          <w:rFonts w:ascii="IRNazanin" w:hAnsi="IRNazanin" w:eastAsia="IRNazanin"/>
          <w:color w:val="111111"/>
          <w:sz w:val="28"/>
          <w:sz w:val="28"/>
          <w:szCs w:val="28"/>
          <w:rtl w:val="true"/>
          <w:lang w:bidi="fa-IR"/>
        </w:rPr>
        <w:t>در زمان پادشاهی منوچهر پیشدادی، در جنگی با توران، افراسیاب سپاهیان ایران را در مازندران محاصره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منوچهر پیشنهاد صلح می دهد و تورانیان پیشنهاد آشتی را می پذیرند و قرار بر این می گذارند که کمان داری ایرانی بر فراز البرز کوه تیری بیاندازد که به هر کجا نشست آن جا مرز ایران و توران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 از پهلوانان ایران داوطلب این 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فراز دماوند می رود و تیر را پرتاب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از صبح تا غروب حرکت کرده و در کنار رود جیحون یا آمو دریا بر درخت گردویی فرود می آید و آن جا مرز ایران و توران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تیر اندازی آرش از خستگی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 هستی اش را بر پای تیر می ریزد؛ پیکرش پاره پاره شده و در خاک ایران پخش می شود و جانش در تیر دمیده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برخی روایت ها اسفندیار تیر و کمانی را به آرش داده بود و گفته بود که این تیر خیلی دور می رود ولی هر کسی که از آن استفاده کند،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آرش برای فدا کاری حاضر شد که از آن تیر و کمان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آرش را از نمونه های بی همتا در اسطوره های جهان دانسته اند؛ وی نماد جان فشانی در راه میهن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43" w:name="pg19162_196690"/>
    </w:p>
    <w:p>
      <w:pPr>
        <w:pStyle w:val="Heading3"/>
        <w:numPr>
          <w:ilvl w:val="2"/>
          <w:numId w:val="1"/>
        </w:numPr>
        <w:rPr/>
      </w:pPr>
      <w:bookmarkStart w:id="44" w:name="__RefHeading___Toc708234_3531895371"/>
      <w:bookmarkStart w:id="45" w:name="_Toc16"/>
      <w:bookmarkEnd w:id="43"/>
      <w:bookmarkEnd w:id="44"/>
      <w:r>
        <w:rPr>
          <w:rtl w:val="true"/>
        </w:rPr>
        <w:t>قهرمانان ورزشی ایرانی</w:t>
      </w:r>
      <w:bookmarkEnd w:id="45"/>
    </w:p>
    <w:p>
      <w:pPr>
        <w:pStyle w:val="Heading4"/>
        <w:numPr>
          <w:ilvl w:val="3"/>
          <w:numId w:val="1"/>
        </w:numPr>
        <w:rPr/>
      </w:pPr>
      <w:bookmarkStart w:id="46" w:name="__RefHeading___Toc708236_3531895371"/>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در این جا به بررسی چند تن از قهرمانان مدال آور در شاخه های مختلف ورزش کشور پرداخته می شود، این افراد در ادوار گذشته با تلاش و همت خود توانسته اند بیش ترین افتخارات را نصیب مردم ایران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ورزش کاران و قهرمانان بزرگ و دلاوری داشته که در دوره های گذشته برایمان اعتبار و افتخار کسب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برای کسب یک مدال طلا در رشته ای مثل کشتی باید سال ها تلاش کنیم اما کسب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 المپیک و جهانی چقدر به تلاش نیاز دارد؟ افرادی مثل سوریان، رضا زاده، نصیری، موحد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عادی نیستند؛ افرادی مانند مرحوم جهان پهلوان تختی که واقعاً علاوه بر مدال آوری و کسب عنوان در مسابقات جهانی به معنای واقعی قهرمان بودند و محبوبیت در پی آن ممکن است برای هر ورزش کاری رخ دهد، اما کدام قهرمان ماندگار می ماند و آیند‌گان از آن ها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پوریای ولی، مرحوم تختی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قهرمانان در کنار ما زندگی می کنند از جنس ما هستند اما با تفاوت هایی از جمله، تلاش، تمرین، خستگی ناپذیری، مرام پهلوانی و توکل، قرص و محکم بر خدایی که همیشه نگاهش به بندگانش است، پس همه می توانند قهرمان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مرز خود باوری رسیده و با تلاش و تمرین و توکل از خود یک قهرمان بسازند</w:t>
      </w:r>
      <w:r>
        <w:rPr>
          <w:rFonts w:eastAsia="IRNazanin" w:cs="IRNazanin"/>
          <w:color w:val="111111"/>
          <w:sz w:val="28"/>
          <w:szCs w:val="28"/>
          <w:rtl w:val="true"/>
          <w:lang w:bidi="fa-IR"/>
        </w:rPr>
        <w:t>.</w:t>
      </w:r>
    </w:p>
    <w:p>
      <w:pPr>
        <w:pStyle w:val="Heading4"/>
        <w:numPr>
          <w:ilvl w:val="3"/>
          <w:numId w:val="1"/>
        </w:numPr>
        <w:rPr/>
      </w:pPr>
      <w:bookmarkStart w:id="48" w:name="__RefHeading___Toc708238_3531895371"/>
      <w:bookmarkStart w:id="49" w:name="_Toc18"/>
      <w:bookmarkEnd w:id="48"/>
      <w:r>
        <w:rPr>
          <w:rtl w:val="true"/>
        </w:rPr>
        <w:t>مرحوم جهان پهلوان تختی</w:t>
      </w:r>
      <w:bookmarkEnd w:id="49"/>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50" w:name="pg19162_196691"/>
    </w:p>
    <w:p>
      <w:pPr>
        <w:pStyle w:val="BookText"/>
        <w:rPr/>
      </w:pPr>
      <w:bookmarkEnd w:id="50"/>
      <w:r>
        <w:rPr>
          <w:rFonts w:ascii="IRNazanin" w:hAnsi="IRNazanin" w:eastAsia="IRNazanin"/>
          <w:color w:val="111111"/>
          <w:sz w:val="28"/>
          <w:sz w:val="28"/>
          <w:szCs w:val="28"/>
          <w:rtl w:val="true"/>
          <w:lang w:bidi="fa-IR"/>
        </w:rPr>
        <w:t xml:space="preserve">غلام رضا تختی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مشهور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پهلوان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کشتی گیر ایرانی و در فرهنگ ورزشی ایران، به اعتقاد برخی نماد پهلوانی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تختی در المپیک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ملبورن به همراه امام علی حبیبی نخستین مدال های طلای تاریخ ورزش ایران در بازی های المپیک را کسب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یک مدال طلا و دو مدال نقره المپیک، دو طلا و دو نقره قهرمانی جهان و یک طلای بازی های آسیایی در فهرست برترین های قرن فیلا در جایگاه سیزدهم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یکی از سه کشتی گیر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امام علی حبیبی و عبد اللّه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تصویر آن ها در تالار افتخارات فیلا نصب شده است</w:t>
      </w:r>
      <w:r>
        <w:rPr>
          <w:rFonts w:eastAsia="IRNazanin" w:cs="IRNazanin"/>
          <w:color w:val="111111"/>
          <w:sz w:val="28"/>
          <w:szCs w:val="28"/>
          <w:rtl w:val="true"/>
          <w:lang w:bidi="fa-IR"/>
        </w:rPr>
        <w:t>.</w:t>
      </w:r>
    </w:p>
    <w:p>
      <w:pPr>
        <w:pStyle w:val="Heading4"/>
        <w:numPr>
          <w:ilvl w:val="3"/>
          <w:numId w:val="1"/>
        </w:numPr>
        <w:rPr/>
      </w:pPr>
      <w:bookmarkStart w:id="51" w:name="__RefHeading___Toc708240_3531895371"/>
      <w:bookmarkStart w:id="52" w:name="_Toc19"/>
      <w:bookmarkEnd w:id="51"/>
      <w:r>
        <w:rPr>
          <w:rtl w:val="true"/>
        </w:rPr>
        <w:t>امام علی حبیبی</w:t>
      </w:r>
      <w:bookmarkEnd w:id="52"/>
    </w:p>
    <w:p>
      <w:pPr>
        <w:pStyle w:val="BookText"/>
        <w:rPr/>
      </w:pPr>
      <w:r>
        <w:rPr>
          <w:rFonts w:ascii="IRNazanin" w:hAnsi="IRNazanin" w:eastAsia="IRNazanin"/>
          <w:color w:val="111111"/>
          <w:sz w:val="28"/>
          <w:sz w:val="28"/>
          <w:szCs w:val="28"/>
          <w:rtl w:val="true"/>
          <w:lang w:bidi="fa-IR"/>
        </w:rPr>
        <w:t xml:space="preserve">امام علی حبیبی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روستای درزیکلای 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به ببر مازندران کشتی گیر نامی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دوران خدمت سربازی را در تیپ گرگان گذراند و اولین کشتی هایش را در لشکر گرگان شروع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حبیبی، کشتی گیر اسطوره مازندرانی،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حبیبی از نامداران کشتی آزاد ایران و جهان است، که نام و تصویرش در تالار افتخارات فیلا به 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حالی که بیمار بود، موفق به کسب مدال طلای بازی های المپیک تابستانی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گرم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دوران </w:t>
      </w:r>
      <w:bookmarkStart w:id="53" w:name="pg19162_196692"/>
    </w:p>
    <w:p>
      <w:pPr>
        <w:pStyle w:val="BookText"/>
        <w:rPr/>
      </w:pPr>
      <w:bookmarkEnd w:id="53"/>
      <w:r>
        <w:rPr>
          <w:rFonts w:ascii="IRNazanin" w:hAnsi="IRNazanin" w:eastAsia="IRNazanin"/>
          <w:color w:val="111111"/>
          <w:sz w:val="28"/>
          <w:sz w:val="28"/>
          <w:szCs w:val="28"/>
          <w:rtl w:val="true"/>
          <w:lang w:bidi="fa-IR"/>
        </w:rPr>
        <w:t>حضورش در عرصه جهانی به سریع ترین کشتی گیر جهان بود و معروف است، که در مسابقه های جهانی تهران موفق شد دو تن از بزرگان کشتی جهان واختانگ بالا وادزه از اتحاد شوروی و اسماعیل اوغان از ترکیه را در کم تر از سه دقیقه ضربه فنی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مازندران یک جام معتبر بین المللی به نام او و دیگر قهرمان کشتی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 شود</w:t>
      </w:r>
      <w:r>
        <w:rPr>
          <w:rFonts w:eastAsia="IRNazanin" w:cs="IRNazanin"/>
          <w:color w:val="111111"/>
          <w:sz w:val="28"/>
          <w:szCs w:val="28"/>
          <w:rtl w:val="true"/>
          <w:lang w:bidi="fa-IR"/>
        </w:rPr>
        <w:t>.</w:t>
      </w:r>
    </w:p>
    <w:p>
      <w:pPr>
        <w:pStyle w:val="Heading4"/>
        <w:numPr>
          <w:ilvl w:val="3"/>
          <w:numId w:val="1"/>
        </w:numPr>
        <w:rPr/>
      </w:pPr>
      <w:bookmarkStart w:id="54" w:name="__RefHeading___Toc708242_3531895371"/>
      <w:bookmarkStart w:id="55" w:name="_Toc20"/>
      <w:bookmarkEnd w:id="54"/>
      <w:r>
        <w:rPr>
          <w:rtl w:val="true"/>
        </w:rPr>
        <w:t>عبد اللّه موحد</w:t>
      </w:r>
      <w:bookmarkEnd w:id="55"/>
    </w:p>
    <w:p>
      <w:pPr>
        <w:pStyle w:val="BookText"/>
        <w:rPr/>
      </w:pPr>
      <w:r>
        <w:rPr>
          <w:rFonts w:ascii="IRNazanin" w:hAnsi="IRNazanin" w:eastAsia="IRNazanin"/>
          <w:color w:val="111111"/>
          <w:sz w:val="28"/>
          <w:sz w:val="28"/>
          <w:szCs w:val="28"/>
          <w:rtl w:val="true"/>
          <w:lang w:bidi="fa-IR"/>
        </w:rPr>
        <w:t xml:space="preserve">عبد اللّه موحد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بابلسر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گیر باز نشسته کشتی آزاد میان وزن اهل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طلای جهان و المپیک در جایگاه دوم فهرست مشاهیر کشتی ایران بعد از حمید سوریان و جایگاه یازدهم تالار مشاهیر فیلا برای قهرمانان کشتی آزاد در سده بیستم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اوج فعالیت ورزشی موحد 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المپیک مکزیکو سیتی بود که یک مدال طلا برای ایران به دست آورد، اما به دلیل آسیب شانه از تکرار این موفقیت در المپیک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کمی بعد به آمریکا رفت اما حاضر نشد به مربیگری برای ورزش کاران آن کشور بپردازد وی بیم آن داشت که آن ها با کشتی گیران ایرانی رو برو شوند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56" w:name="pg19162_196693"/>
    </w:p>
    <w:p>
      <w:pPr>
        <w:pStyle w:val="Heading4"/>
        <w:numPr>
          <w:ilvl w:val="3"/>
          <w:numId w:val="1"/>
        </w:numPr>
        <w:rPr/>
      </w:pPr>
      <w:bookmarkStart w:id="57" w:name="__RefHeading___Toc708244_3531895371"/>
      <w:bookmarkStart w:id="58" w:name="_Toc21"/>
      <w:bookmarkEnd w:id="56"/>
      <w:bookmarkEnd w:id="57"/>
      <w:r>
        <w:rPr>
          <w:rtl w:val="true"/>
        </w:rPr>
        <w:t>حمید سوریان</w:t>
      </w:r>
      <w:bookmarkEnd w:id="58"/>
    </w:p>
    <w:p>
      <w:pPr>
        <w:pStyle w:val="BookText"/>
        <w:rPr/>
      </w:pPr>
      <w:r>
        <w:rPr>
          <w:rFonts w:ascii="IRNazanin" w:hAnsi="IRNazanin" w:eastAsia="IRNazanin"/>
          <w:color w:val="111111"/>
          <w:sz w:val="28"/>
          <w:sz w:val="28"/>
          <w:szCs w:val="28"/>
          <w:rtl w:val="true"/>
          <w:lang w:bidi="fa-IR"/>
        </w:rPr>
        <w:t xml:space="preserve">حمید سوریان ریحان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گیر</w:t>
      </w:r>
    </w:p>
    <w:p>
      <w:pPr>
        <w:pStyle w:val="BookText"/>
        <w:rPr/>
      </w:pPr>
      <w:r>
        <w:rPr>
          <w:rFonts w:ascii="IRNazanin" w:hAnsi="IRNazanin" w:eastAsia="IRNazanin"/>
          <w:color w:val="111111"/>
          <w:sz w:val="28"/>
          <w:sz w:val="28"/>
          <w:szCs w:val="28"/>
          <w:rtl w:val="true"/>
          <w:lang w:bidi="fa-IR"/>
        </w:rPr>
        <w:t xml:space="preserve">ایرانی وزن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گرم و دارنده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طلای کشتی فرنگی در مسابقات جهانی و یک طلای المپیک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سوریان از نظر شمار و کیفیت مدال، بهترین کشتی گیر همه ی ادوار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سوریان در کشتی فرنگی و در سبک وزن برای جمهوری اسلامی ایران به میدان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59" w:name="__RefHeading___Toc708246_3531895371"/>
      <w:bookmarkStart w:id="60" w:name="_Toc22"/>
      <w:bookmarkEnd w:id="59"/>
      <w:r>
        <w:rPr>
          <w:rtl w:val="true"/>
        </w:rPr>
        <w:t>محمد نصیری</w:t>
      </w:r>
      <w:bookmarkEnd w:id="60"/>
    </w:p>
    <w:p>
      <w:pPr>
        <w:pStyle w:val="BookText"/>
        <w:rPr/>
      </w:pPr>
      <w:r>
        <w:rPr>
          <w:rFonts w:ascii="IRNazanin" w:hAnsi="IRNazanin" w:eastAsia="IRNazanin"/>
          <w:color w:val="111111"/>
          <w:sz w:val="28"/>
          <w:sz w:val="28"/>
          <w:szCs w:val="28"/>
          <w:rtl w:val="true"/>
          <w:lang w:bidi="fa-IR"/>
        </w:rPr>
        <w:t xml:space="preserve">محمد نصیری سرشت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زاده 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خروس طلایی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هرکول 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وزنه بردار سبک وزن ایرانی و صاحب چندین مدال مختلف رقابت های جام جهانی، المپیک و آسیایی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پر افتخار ترین وزنه بردار ایران و آسیا به شمار می آید و توانسته است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رکورد جهانی را به نام خود ثبت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فدراسیون بین المللی وزنه برداری به عنوان یکی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وزنه بردار برتر جهان معرفی شد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نخستین وزنه بردار تاریخ است که توانست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وزن خود را در وزنه مهار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بدن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گرمی وزنه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گرمی را بالای سر برده است</w:t>
      </w:r>
      <w:r>
        <w:rPr>
          <w:rFonts w:eastAsia="IRNazanin" w:cs="IRNazanin"/>
          <w:color w:val="111111"/>
          <w:sz w:val="28"/>
          <w:szCs w:val="28"/>
          <w:rtl w:val="true"/>
          <w:lang w:bidi="fa-IR"/>
        </w:rPr>
        <w:t xml:space="preserve">. </w:t>
      </w:r>
      <w:bookmarkStart w:id="61" w:name="pg19162_196694"/>
    </w:p>
    <w:p>
      <w:pPr>
        <w:pStyle w:val="BookText"/>
        <w:rPr/>
      </w:pPr>
      <w:bookmarkEnd w:id="61"/>
      <w:r>
        <w:rPr>
          <w:rFonts w:ascii="IRNazanin" w:hAnsi="IRNazanin" w:eastAsia="IRNazanin"/>
          <w:color w:val="111111"/>
          <w:sz w:val="28"/>
          <w:sz w:val="28"/>
          <w:szCs w:val="28"/>
          <w:rtl w:val="true"/>
          <w:lang w:bidi="fa-IR"/>
        </w:rPr>
        <w:t>عکس</w:t>
      </w:r>
    </w:p>
    <w:p>
      <w:pPr>
        <w:pStyle w:val="Heading4"/>
        <w:numPr>
          <w:ilvl w:val="3"/>
          <w:numId w:val="1"/>
        </w:numPr>
        <w:rPr/>
      </w:pPr>
      <w:bookmarkStart w:id="62" w:name="__RefHeading___Toc708248_3531895371"/>
      <w:bookmarkStart w:id="63" w:name="_Toc23"/>
      <w:bookmarkEnd w:id="62"/>
      <w:r>
        <w:rPr>
          <w:rtl w:val="true"/>
        </w:rPr>
        <w:t>حسین رضا زاده</w:t>
      </w:r>
      <w:bookmarkEnd w:id="63"/>
    </w:p>
    <w:p>
      <w:pPr>
        <w:pStyle w:val="BookText"/>
        <w:rPr/>
      </w:pPr>
      <w:r>
        <w:rPr>
          <w:rFonts w:ascii="IRNazanin" w:hAnsi="IRNazanin" w:eastAsia="IRNazanin"/>
          <w:color w:val="111111"/>
          <w:sz w:val="28"/>
          <w:sz w:val="28"/>
          <w:szCs w:val="28"/>
          <w:rtl w:val="true"/>
          <w:lang w:bidi="fa-IR"/>
        </w:rPr>
        <w:t xml:space="preserve">حسین رضا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زاده 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ملی پوش سابق تیم ملی وزنه برداری ایران، دارنده ی دو مدال طلای المپیک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صاحب رکورد دو ضرب دسته‌ی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کیلو گرم تا پیش از مسابقات جهانی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بود و پیش از مسابقات جهانی وزنه برداری در فرانسه صاحب رکورد یک ضرب دسته ی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کیلو گرم این رشته ورزشی نیز بود و در ایران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قهرمانان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انتخاب شده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64" w:name="pg19162_196695"/>
    </w:p>
    <w:p>
      <w:pPr>
        <w:pStyle w:val="Heading4"/>
        <w:numPr>
          <w:ilvl w:val="3"/>
          <w:numId w:val="1"/>
        </w:numPr>
        <w:rPr/>
      </w:pPr>
      <w:bookmarkStart w:id="65" w:name="__RefHeading___Toc708250_3531895371"/>
      <w:bookmarkStart w:id="66" w:name="_Toc24"/>
      <w:bookmarkEnd w:id="64"/>
      <w:bookmarkEnd w:id="65"/>
      <w:r>
        <w:rPr>
          <w:rtl w:val="true"/>
        </w:rPr>
        <w:t>هادی ساعی</w:t>
      </w:r>
      <w:bookmarkEnd w:id="66"/>
    </w:p>
    <w:p>
      <w:pPr>
        <w:pStyle w:val="BookText"/>
        <w:rPr/>
      </w:pPr>
      <w:r>
        <w:rPr>
          <w:rFonts w:ascii="IRNazanin" w:hAnsi="IRNazanin" w:eastAsia="IRNazanin"/>
          <w:color w:val="111111"/>
          <w:sz w:val="28"/>
          <w:sz w:val="28"/>
          <w:szCs w:val="28"/>
          <w:rtl w:val="true"/>
          <w:lang w:bidi="fa-IR"/>
        </w:rPr>
        <w:t xml:space="preserve">هادی ساعی بنه کهال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زاده 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قهرمان تکواندو</w:t>
      </w:r>
    </w:p>
    <w:p>
      <w:pPr>
        <w:pStyle w:val="BookText"/>
        <w:rPr/>
      </w:pPr>
      <w:r>
        <w:rPr>
          <w:rFonts w:ascii="IRNazanin" w:hAnsi="IRNazanin" w:eastAsia="IRNazanin"/>
          <w:color w:val="111111"/>
          <w:sz w:val="28"/>
          <w:sz w:val="28"/>
          <w:szCs w:val="28"/>
          <w:rtl w:val="true"/>
          <w:lang w:bidi="fa-IR"/>
        </w:rPr>
        <w:t>جهان و المپیک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به دست آوردن دو مدال طلا و یک مدال برنز، پر افتخار ترین ورزشکار ایرانی در تاریخ بازی های المپیک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هادی ساعی اهل روستای بنه کهل از توابع شهرستان بستان آباد در استان</w:t>
      </w:r>
    </w:p>
    <w:p>
      <w:pPr>
        <w:pStyle w:val="BookText"/>
        <w:rPr/>
      </w:pPr>
      <w:r>
        <w:rPr>
          <w:rFonts w:ascii="IRNazanin" w:hAnsi="IRNazanin" w:eastAsia="IRNazanin"/>
          <w:color w:val="111111"/>
          <w:sz w:val="28"/>
          <w:sz w:val="28"/>
          <w:szCs w:val="28"/>
          <w:rtl w:val="true"/>
          <w:lang w:bidi="fa-IR"/>
        </w:rPr>
        <w:t>آذربایجان شرقی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67" w:name="__RefHeading___Toc708252_3531895371"/>
      <w:bookmarkStart w:id="68" w:name="_Toc25"/>
      <w:bookmarkEnd w:id="67"/>
      <w:r>
        <w:rPr>
          <w:rtl w:val="true"/>
        </w:rPr>
        <w:t>علی رضا یوسفی</w:t>
      </w:r>
      <w:bookmarkEnd w:id="68"/>
    </w:p>
    <w:p>
      <w:pPr>
        <w:pStyle w:val="BookText"/>
        <w:rPr/>
      </w:pPr>
      <w:r>
        <w:rPr>
          <w:rFonts w:ascii="IRNazanin" w:hAnsi="IRNazanin" w:eastAsia="IRNazanin"/>
          <w:color w:val="111111"/>
          <w:sz w:val="28"/>
          <w:sz w:val="28"/>
          <w:szCs w:val="28"/>
          <w:rtl w:val="true"/>
          <w:lang w:bidi="fa-IR"/>
        </w:rPr>
        <w:t>عکس</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قهرمان المپیک جوانان در سال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بوینس آیرس آرژانتین، تنها در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 قله ی مسابقات المپیک جوانان می ایستد و تبدیل به یک قهرمان ملی می شود، وزنه بردار ملی پوش قائم شهری کشورمان در بازی های المپیک جوانان توانست مدال طلای دسته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کیلو گرم را بگیرد و عنوان قوی ترین پسر جهان را </w:t>
      </w:r>
      <w:bookmarkStart w:id="69" w:name="pg19162_196696"/>
    </w:p>
    <w:p>
      <w:pPr>
        <w:pStyle w:val="BookText"/>
        <w:rPr/>
      </w:pPr>
      <w:bookmarkEnd w:id="69"/>
      <w:r>
        <w:rPr>
          <w:rFonts w:ascii="IRNazanin" w:hAnsi="IRNazanin" w:eastAsia="IRNazanin"/>
          <w:color w:val="111111"/>
          <w:sz w:val="28"/>
          <w:sz w:val="28"/>
          <w:szCs w:val="28"/>
          <w:rtl w:val="true"/>
          <w:lang w:bidi="fa-IR"/>
        </w:rPr>
        <w:t>برای جمهوری اسلامی ایران به ارمغان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رضا یوسفی با رکورد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ضرب،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ضرب و مجموع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گرم مدال طلا گرفت و قهرمان این بازی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دو وزنه بردار بلغارستان و هلند رقابت داشت که هریستوف بلغاری نایب قهرمان شد و نماینده هلند هم به مدال برنز رسید</w:t>
      </w:r>
      <w:r>
        <w:rPr>
          <w:rFonts w:eastAsia="IRNazanin" w:cs="IRNazanin"/>
          <w:color w:val="111111"/>
          <w:sz w:val="28"/>
          <w:szCs w:val="28"/>
          <w:rtl w:val="true"/>
          <w:lang w:bidi="fa-IR"/>
        </w:rPr>
        <w:t>.</w:t>
      </w:r>
    </w:p>
    <w:p>
      <w:pPr>
        <w:pStyle w:val="Heading3"/>
        <w:numPr>
          <w:ilvl w:val="2"/>
          <w:numId w:val="1"/>
        </w:numPr>
        <w:rPr/>
      </w:pPr>
      <w:bookmarkStart w:id="70" w:name="__RefHeading___Toc708254_3531895371"/>
      <w:bookmarkStart w:id="71" w:name="_Toc26"/>
      <w:bookmarkEnd w:id="70"/>
      <w:r>
        <w:rPr>
          <w:rtl w:val="true"/>
        </w:rPr>
        <w:t>قهرمانان غیر ورزشی</w:t>
      </w:r>
      <w:bookmarkEnd w:id="71"/>
    </w:p>
    <w:p>
      <w:pPr>
        <w:pStyle w:val="Heading4"/>
        <w:numPr>
          <w:ilvl w:val="3"/>
          <w:numId w:val="1"/>
        </w:numPr>
        <w:rPr/>
      </w:pPr>
      <w:bookmarkStart w:id="72" w:name="__RefHeading___Toc708256_3531895371"/>
      <w:bookmarkStart w:id="73" w:name="_Toc27"/>
      <w:bookmarkEnd w:id="72"/>
      <w:r>
        <w:rPr>
          <w:rtl w:val="true"/>
        </w:rPr>
        <w:t>مرحوم علی حاتمی</w:t>
      </w:r>
      <w:bookmarkEnd w:id="73"/>
    </w:p>
    <w:p>
      <w:pPr>
        <w:pStyle w:val="BookText"/>
        <w:rPr/>
      </w:pPr>
      <w:r>
        <w:rPr>
          <w:rFonts w:ascii="IRNazanin" w:hAnsi="IRNazanin" w:eastAsia="IRNazanin"/>
          <w:color w:val="111111"/>
          <w:sz w:val="28"/>
          <w:sz w:val="28"/>
          <w:szCs w:val="28"/>
          <w:rtl w:val="true"/>
          <w:lang w:bidi="fa-IR"/>
        </w:rPr>
        <w:t xml:space="preserve">علی حاتمی کارگردان، فیلم نامه نویس و تهیه کننده سینما بود، که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متولد شده 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سرطان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برجسته ی مرحوم حاتمی می توان به هزار دستان، کمال الملک و مادر اشاره کرد، وی روحیه بیننده را می شناخت و باب میل و ذائقه آن فیلم می ساخت، فیلم هایی از جنس خود مردم از دل کوچه و بازار، دیالوگ های فیلم های حاتمی ساده و از زبان خود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مرحوم علی حاتمی، لیلا حاتمی می باشد، که خود هنرمند توانایی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74" w:name="__RefHeading___Toc708258_3531895371"/>
      <w:bookmarkStart w:id="75" w:name="_Toc28"/>
      <w:bookmarkEnd w:id="74"/>
      <w:r>
        <w:rPr>
          <w:rtl w:val="true"/>
        </w:rPr>
        <w:t>اصغر فرهادی</w:t>
      </w:r>
      <w:bookmarkEnd w:id="75"/>
    </w:p>
    <w:p>
      <w:pPr>
        <w:pStyle w:val="BookText"/>
        <w:rPr/>
      </w:pPr>
      <w:r>
        <w:rPr>
          <w:rFonts w:ascii="IRNazanin" w:hAnsi="IRNazanin" w:eastAsia="IRNazanin"/>
          <w:color w:val="111111"/>
          <w:sz w:val="28"/>
          <w:sz w:val="28"/>
          <w:szCs w:val="28"/>
          <w:rtl w:val="true"/>
          <w:lang w:bidi="fa-IR"/>
        </w:rPr>
        <w:t xml:space="preserve">اصغر فرهادی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زاده 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خمینی شهر،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گردان،</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 نامه نویس و تهیه کننده فیلم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موفق ترین کار گردانان ایرانی در سطح بین 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جدایی نادر از سیمین وی برنده جایزه اسکار بهترین فیلم خارجی زبان شد و هم زمان نامزد دریافت جایزه اسکار بهترین فیلم نامه غیر اقتباسی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اورژینال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فیلم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هم چنین برنده جایزه بهترین فیلم خارجی جایزه گلدن گلوب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خاطر کار گردانی و نویسندگی فیلم جدایی نادر از سیمین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فرهادی در جشنواره فیلم کن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جایزه بهترین فیلم نامه جشنواره فیلم کن، را برای نگارش فیلم نامه فیلم فروشنده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اسکار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فروشنده به نویسندگی و کار گردانی وی توانست جایزه بهترین فیلم غیر انگلیسی زبان را 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وی برنده سه جایزه سیمرغ بلورین بهترین کار گردانی جشنواره فیلم فجر در سال های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 نقره ای جشنواره فیلم برلین به عنوان بهترین کار گردان برای فیلم درباره الی و خرس طلایی جشنواره</w:t>
      </w:r>
    </w:p>
    <w:p>
      <w:pPr>
        <w:pStyle w:val="BookText"/>
        <w:rPr/>
      </w:pPr>
      <w:r>
        <w:rPr>
          <w:rFonts w:ascii="IRNazanin" w:hAnsi="IRNazanin" w:eastAsia="IRNazanin"/>
          <w:color w:val="111111"/>
          <w:sz w:val="28"/>
          <w:sz w:val="28"/>
          <w:szCs w:val="28"/>
          <w:rtl w:val="true"/>
          <w:lang w:bidi="fa-IR"/>
        </w:rPr>
        <w:t>فیلم برلین به خاطر فیلم جدایی نادر از سیمین از دیگر دستاورد 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وی اولین فیلم ساز ایرانی است که توانسته است این جایزه را به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افسر، نشان افتخار هنر و ادبیات فرانسه نیز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توسط اورلی فیلیپیتی، وزیر فرهنگ این کشور، به فرهادی اهدا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خلاقیت های هنری و تأثیر اصغر فرهادی بر هنر و ادبیات فرانسه و سراسر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فیلم ساز ایرانی تعلق گرفت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 چنین جایزه سزار، جایزه مستقل اسپریت و جوایز بودیل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نظر سنجی مجله تایم، وی رتبه چهارمین شخصیت تأثیر گذار در میان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برتر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کسب کرد؛ و در نهایت به عنوان یکی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ی تأثیر گذار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این مجله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فرهادی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لیست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 جهان فارین پالیسی قرار گرفت</w:t>
      </w:r>
      <w:r>
        <w:rPr>
          <w:rFonts w:eastAsia="IRNazanin" w:cs="IRNazanin"/>
          <w:color w:val="111111"/>
          <w:sz w:val="28"/>
          <w:szCs w:val="28"/>
          <w:rtl w:val="true"/>
          <w:lang w:bidi="fa-IR"/>
        </w:rPr>
        <w:t xml:space="preserve">. </w:t>
      </w:r>
      <w:bookmarkStart w:id="76" w:name="pg19162_196698"/>
    </w:p>
    <w:p>
      <w:pPr>
        <w:pStyle w:val="Heading4"/>
        <w:numPr>
          <w:ilvl w:val="3"/>
          <w:numId w:val="1"/>
        </w:numPr>
        <w:rPr/>
      </w:pPr>
      <w:bookmarkStart w:id="77" w:name="__RefHeading___Toc708260_3531895371"/>
      <w:bookmarkStart w:id="78" w:name="_Toc29"/>
      <w:bookmarkEnd w:id="76"/>
      <w:bookmarkEnd w:id="77"/>
      <w:r>
        <w:rPr>
          <w:rtl w:val="true"/>
        </w:rPr>
        <w:t>محمود فرشچیان</w:t>
      </w:r>
      <w:bookmarkEnd w:id="78"/>
    </w:p>
    <w:p>
      <w:pPr>
        <w:pStyle w:val="BookText"/>
        <w:rPr/>
      </w:pPr>
      <w:r>
        <w:rPr>
          <w:rFonts w:ascii="IRNazanin" w:hAnsi="IRNazanin" w:eastAsia="IRNazanin"/>
          <w:color w:val="111111"/>
          <w:sz w:val="28"/>
          <w:sz w:val="28"/>
          <w:szCs w:val="28"/>
          <w:rtl w:val="true"/>
          <w:lang w:bidi="fa-IR"/>
        </w:rPr>
        <w:t xml:space="preserve">محمود فرشچیان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 معاصر ایرانی است که تأثیر در خور توجهی در روند نقاشی سنتی ایرانی و دیگر هنر های سنتی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آثار او توسط وزیران امور خارجه 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خرازی و محمد جواد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هدیه به سفرا و وزرای کشور های خارجی اهدا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در بسیاری از شهر های جهان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پاریس، نیویورک،</w:t>
      </w:r>
    </w:p>
    <w:p>
      <w:pPr>
        <w:pStyle w:val="BookText"/>
        <w:rPr/>
      </w:pPr>
      <w:r>
        <w:rPr>
          <w:rFonts w:ascii="IRNazanin" w:hAnsi="IRNazanin" w:eastAsia="IRNazanin"/>
          <w:color w:val="111111"/>
          <w:sz w:val="28"/>
          <w:sz w:val="28"/>
          <w:szCs w:val="28"/>
          <w:rtl w:val="true"/>
          <w:lang w:bidi="fa-IR"/>
        </w:rPr>
        <w:t>شیکاگو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افتخار جهادگر عرصه فرهنگ و هنر اهدا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79" w:name="pg19162_196699"/>
    </w:p>
    <w:p>
      <w:pPr>
        <w:pStyle w:val="BookText"/>
        <w:rPr/>
      </w:pPr>
      <w:bookmarkEnd w:id="79"/>
      <w:r>
        <w:rPr>
          <w:rFonts w:ascii="IRNazanin" w:hAnsi="IRNazanin" w:eastAsia="IRNazanin"/>
          <w:color w:val="111111"/>
          <w:sz w:val="28"/>
          <w:sz w:val="28"/>
          <w:szCs w:val="28"/>
          <w:rtl w:val="true"/>
          <w:lang w:bidi="fa-IR"/>
        </w:rPr>
        <w:t>عکس</w:t>
      </w:r>
    </w:p>
    <w:p>
      <w:pPr>
        <w:pStyle w:val="Heading3"/>
        <w:numPr>
          <w:ilvl w:val="2"/>
          <w:numId w:val="1"/>
        </w:numPr>
        <w:rPr/>
      </w:pPr>
      <w:bookmarkStart w:id="80" w:name="__RefHeading___Toc708262_3531895371"/>
      <w:bookmarkStart w:id="81" w:name="_Toc30"/>
      <w:bookmarkEnd w:id="80"/>
      <w:r>
        <w:rPr>
          <w:rtl w:val="true"/>
        </w:rPr>
        <w:t>قهرمانان علمی</w:t>
      </w:r>
      <w:bookmarkEnd w:id="81"/>
    </w:p>
    <w:p>
      <w:pPr>
        <w:pStyle w:val="Heading4"/>
        <w:numPr>
          <w:ilvl w:val="3"/>
          <w:numId w:val="1"/>
        </w:numPr>
        <w:rPr/>
      </w:pPr>
      <w:bookmarkStart w:id="82" w:name="__RefHeading___Toc708264_3531895371"/>
      <w:bookmarkStart w:id="83" w:name="_Toc31"/>
      <w:bookmarkEnd w:id="82"/>
      <w:r>
        <w:rPr>
          <w:rtl w:val="true"/>
        </w:rPr>
        <w:t>مرحوم دکتر مریم میرزا خانی</w:t>
      </w:r>
      <w:bookmarkEnd w:id="83"/>
    </w:p>
    <w:p>
      <w:pPr>
        <w:pStyle w:val="BookText"/>
        <w:rPr/>
      </w:pPr>
      <w:r>
        <w:rPr>
          <w:rFonts w:ascii="IRNazanin" w:hAnsi="IRNazanin" w:eastAsia="IRNazanin"/>
          <w:color w:val="111111"/>
          <w:sz w:val="28"/>
          <w:sz w:val="28"/>
          <w:szCs w:val="28"/>
          <w:rtl w:val="true"/>
          <w:lang w:bidi="fa-IR"/>
        </w:rPr>
        <w:t xml:space="preserve">پروفسور مریم میرزا خانی در مورخ بیست و دوم اردیبهشت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بدنیا آمد وی 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برنده ی مدال فیلدز شد، که بالاترین جایزه در ریاضیات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تنها زن و اولین ایرانی برنده ی مدال فیلدز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میرزا خانی در سال های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سوم و چهارم دبیرستان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دبیرستان فرزانگان تهران موفق به کسب مدال طلای المپیاد ریاضی کشوری شد و بعد از آن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المپیاد جهانی ریاضی هنگ کنگ با امتیاز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طلای جهانی گرفت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84" w:name="pg19162_196700"/>
    </w:p>
    <w:p>
      <w:pPr>
        <w:pStyle w:val="BookText"/>
        <w:rPr/>
      </w:pPr>
      <w:bookmarkEnd w:id="84"/>
      <w:r>
        <w:rPr>
          <w:rFonts w:ascii="IRNazanin" w:hAnsi="IRNazanin" w:eastAsia="IRNazanin"/>
          <w:color w:val="111111"/>
          <w:sz w:val="28"/>
          <w:sz w:val="28"/>
          <w:szCs w:val="28"/>
          <w:rtl w:val="true"/>
          <w:lang w:bidi="fa-IR"/>
        </w:rPr>
        <w:t>سال بعد، در المپیاد جهانی ریاضی کانادا، میرزا خانی با نمره ی کامل، رتبه ی اول طلا ی جهانی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کارشناسی خود را در رشته ی ریاضی از دانشگاه شریف و دکترای خود را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دانشگاه هاروارد به سرپرستی کورتیس مک مولن استاد دانشگاه استنفورد آمریکا از برندگان مدال فیلدز گرفت</w:t>
      </w:r>
      <w:r>
        <w:rPr>
          <w:rFonts w:eastAsia="IRNazanin" w:cs="IRNazanin"/>
          <w:color w:val="111111"/>
          <w:sz w:val="28"/>
          <w:szCs w:val="28"/>
          <w:rtl w:val="true"/>
          <w:lang w:bidi="fa-IR"/>
        </w:rPr>
        <w:t>.</w:t>
      </w:r>
    </w:p>
    <w:p>
      <w:pPr>
        <w:pStyle w:val="Heading3"/>
        <w:numPr>
          <w:ilvl w:val="2"/>
          <w:numId w:val="1"/>
        </w:numPr>
        <w:rPr/>
      </w:pPr>
      <w:bookmarkStart w:id="85" w:name="__RefHeading___Toc708266_3531895371"/>
      <w:bookmarkStart w:id="86" w:name="_Toc32"/>
      <w:bookmarkEnd w:id="85"/>
      <w:r>
        <w:rPr>
          <w:rtl w:val="true"/>
        </w:rPr>
        <w:t>قهرمانان ورزشی خارجی</w:t>
      </w:r>
      <w:bookmarkEnd w:id="86"/>
    </w:p>
    <w:p>
      <w:pPr>
        <w:pStyle w:val="Heading4"/>
        <w:numPr>
          <w:ilvl w:val="3"/>
          <w:numId w:val="1"/>
        </w:numPr>
        <w:rPr/>
      </w:pPr>
      <w:bookmarkStart w:id="87" w:name="__RefHeading___Toc708268_3531895371"/>
      <w:bookmarkStart w:id="88" w:name="_Toc33"/>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در این جا به بررسی چند تن از قهرمانان مطرح جهان در زمینه ورزش قهرمانی می پردازیم، افرادی از جمله، پله، محمد علی کلی، مایکل جردن، اوسین بولت و مایکل فلس که به معنای واقعی کلمه قهرمان هستند</w:t>
      </w:r>
      <w:r>
        <w:rPr>
          <w:rFonts w:eastAsia="IRNazanin" w:cs="IRNazanin"/>
          <w:color w:val="111111"/>
          <w:sz w:val="28"/>
          <w:szCs w:val="28"/>
          <w:rtl w:val="true"/>
          <w:lang w:bidi="fa-IR"/>
        </w:rPr>
        <w:t>.</w:t>
      </w:r>
    </w:p>
    <w:p>
      <w:pPr>
        <w:pStyle w:val="Heading4"/>
        <w:numPr>
          <w:ilvl w:val="3"/>
          <w:numId w:val="1"/>
        </w:numPr>
        <w:rPr/>
      </w:pPr>
      <w:bookmarkStart w:id="89" w:name="__RefHeading___Toc708270_3531895371"/>
      <w:bookmarkStart w:id="90" w:name="_Toc34"/>
      <w:bookmarkEnd w:id="89"/>
      <w:r>
        <w:rPr>
          <w:rtl w:val="true"/>
        </w:rPr>
        <w:t>ادسون آرانتس دو ناسیمیونتو ملقّب به پله</w:t>
      </w:r>
      <w:bookmarkEnd w:id="90"/>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ادسون آرانتس دو ناسیمیونتو ملقّب به پله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ترس</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کوراسائویس بازیکن سابق فوتبال اهل برزیل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پله در دوران بازیکنی خود سه جام جهانی را کسب کرد و رکورد های بسیاری را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سومین بازیکنی که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به ثمر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القاب دیگر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پرولا نگرا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مروارید سیاه</w:t>
      </w:r>
      <w:r>
        <w:rPr>
          <w:rFonts w:eastAsia="IRNazanin" w:cs="IRNazanin"/>
          <w:color w:val="111111"/>
          <w:sz w:val="28"/>
          <w:szCs w:val="28"/>
          <w:rtl w:val="true"/>
          <w:lang w:bidi="fa-IR"/>
        </w:rPr>
        <w:t xml:space="preserve">) </w:t>
      </w:r>
      <w:bookmarkStart w:id="91" w:name="pg19162_196701"/>
    </w:p>
    <w:p>
      <w:pPr>
        <w:pStyle w:val="BookText"/>
        <w:rPr/>
      </w:pPr>
      <w:bookmarkEnd w:id="91"/>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عموماً بزرگ ترین و بهترین بازیکن تاریخ جهان فوتبال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 چنین چهارمین گل زن برتر جهان در همه میدان ها با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بین سال های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قبل از آن آرتور فریندریچ از برزیل در رده سوم با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بین سال های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 پنجم یعنی فرانس بکن بایر از المان با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بین سال های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92" w:name="__RefHeading___Toc708272_3531895371"/>
      <w:bookmarkStart w:id="93" w:name="_Toc35"/>
      <w:bookmarkEnd w:id="92"/>
      <w:r>
        <w:rPr>
          <w:rtl w:val="true"/>
        </w:rPr>
        <w:t>محمد علی با نام قبلی کاسیوس مارسلوس کِلِی، جونیور</w:t>
      </w:r>
      <w:bookmarkEnd w:id="93"/>
    </w:p>
    <w:p>
      <w:pPr>
        <w:pStyle w:val="BookText"/>
        <w:rPr/>
      </w:pPr>
      <w:r>
        <w:rPr>
          <w:rFonts w:ascii="IRNazanin" w:hAnsi="IRNazanin" w:eastAsia="IRNazanin"/>
          <w:color w:val="111111"/>
          <w:sz w:val="28"/>
          <w:sz w:val="28"/>
          <w:szCs w:val="28"/>
          <w:rtl w:val="true"/>
          <w:lang w:bidi="fa-IR"/>
        </w:rPr>
        <w:t xml:space="preserve">محمد علی با نام قبلی کاسیوس مارسلوس کِلِی، جونیور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 مشهور به محمد علی کلِی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لویی</w:t>
      </w:r>
    </w:p>
    <w:p>
      <w:pPr>
        <w:pStyle w:val="BookText"/>
        <w:rPr/>
      </w:pPr>
      <w:r>
        <w:rPr>
          <w:rFonts w:ascii="IRNazanin" w:hAnsi="IRNazanin" w:eastAsia="IRNazanin"/>
          <w:color w:val="111111"/>
          <w:sz w:val="28"/>
          <w:sz w:val="28"/>
          <w:szCs w:val="28"/>
          <w:rtl w:val="true"/>
          <w:lang w:bidi="fa-IR"/>
        </w:rPr>
        <w:t>ویل، کنتاکی، ایالات متحده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بوکسور حرفه ای سنگین وزن آمریکایی بود که به عنوان برترین مشت زن تاریخ بوکس در این وزن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یک فعال مدنی و چهره ای الهام بخش، جنجالی و چالش بر انگیز در داخل و خارج رینگ بوکس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دوازده سالگی مشت زنی را شروع کرد و تنها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w:t>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بوکس جهان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سه بار قهرمان سنگین وزن جهان شد؛ او دوران حرفه ای اش را با کسب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 به پایان برد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94" w:name="pg19162_196702"/>
    </w:p>
    <w:p>
      <w:pPr>
        <w:pStyle w:val="Heading4"/>
        <w:numPr>
          <w:ilvl w:val="3"/>
          <w:numId w:val="1"/>
        </w:numPr>
        <w:rPr/>
      </w:pPr>
      <w:bookmarkStart w:id="95" w:name="__RefHeading___Toc708274_3531895371"/>
      <w:bookmarkStart w:id="96" w:name="_Toc36"/>
      <w:bookmarkEnd w:id="94"/>
      <w:bookmarkEnd w:id="95"/>
      <w:r>
        <w:rPr>
          <w:rtl w:val="true"/>
        </w:rPr>
        <w:t>مایکل جردن</w:t>
      </w:r>
      <w:bookmarkEnd w:id="96"/>
    </w:p>
    <w:p>
      <w:pPr>
        <w:pStyle w:val="BookText"/>
        <w:rPr/>
      </w:pPr>
      <w:r>
        <w:rPr>
          <w:rFonts w:ascii="IRNazanin" w:hAnsi="IRNazanin" w:eastAsia="IRNazanin"/>
          <w:color w:val="111111"/>
          <w:sz w:val="28"/>
          <w:sz w:val="28"/>
          <w:szCs w:val="28"/>
          <w:rtl w:val="true"/>
          <w:lang w:bidi="fa-IR"/>
        </w:rPr>
        <w:t xml:space="preserve">مایکل جفری جردن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چنین با حروف ابتدایی نامش نیز شناخته می شود، بازیکن حرفه ای سابق بسکتبال اهل آمریکا، کار آفرین</w:t>
      </w:r>
    </w:p>
    <w:p>
      <w:pPr>
        <w:pStyle w:val="BookText"/>
        <w:rPr/>
      </w:pPr>
      <w:r>
        <w:rPr>
          <w:rFonts w:ascii="IRNazanin" w:hAnsi="IRNazanin" w:eastAsia="IRNazanin"/>
          <w:color w:val="111111"/>
          <w:sz w:val="28"/>
          <w:sz w:val="28"/>
          <w:szCs w:val="28"/>
          <w:rtl w:val="true"/>
          <w:lang w:bidi="fa-IR"/>
        </w:rPr>
        <w:t>و مالک عمده و هم چنین رئیس تیم بسکتبال شارلوت هورنتز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در اتحادیه ملی بسکتبال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شیکاگو بولز و واشینگتن</w:t>
      </w:r>
    </w:p>
    <w:p>
      <w:pPr>
        <w:pStyle w:val="BookText"/>
        <w:rPr/>
      </w:pPr>
      <w:r>
        <w:rPr>
          <w:rFonts w:ascii="IRNazanin" w:hAnsi="IRNazanin" w:eastAsia="IRNazanin"/>
          <w:color w:val="111111"/>
          <w:sz w:val="28"/>
          <w:sz w:val="28"/>
          <w:szCs w:val="28"/>
          <w:rtl w:val="true"/>
          <w:lang w:bidi="fa-IR"/>
        </w:rPr>
        <w:t>ویزاردز بازی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جردن یکی از تاثیر گذار ترین ورزش کاران بارز نسل خودش بود و به عنوان ابزاری برای محبوبیت انبیای طی دهه 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دلایل شهرت او هم دوران بودن با اکثر بسکتبالیست های مطرح تاریخ است که تقریباً از همه ی این بازیکنان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بازیکنانی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اولاجوان، جولیوس اروینگ، مجیک جانسون، شکیل اونیل، کلاید دلکستر، دامینیک ویلکینز، دیوید رابینسون، لری برد، آیزیاه توماس، اسکاتی پیپن، جان استاکسون، کارل مالون، چارز بارکلی، آلن آیورسون، کوبی برایانت، پاتریک اوینگ، تیم دانکن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بازیکنان تاریخ هستند که هم دوران با مایکل جردن بودند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همراه محمد علی کلی اسطوره بوکس و پله اسطوره فوتبال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تاریخی و برگزیده ورزشی قرن بیستم هستند، که بیش ترین تأثیر گذاری را در ورزش های خود در سطح جهان تا به امروز گذاشته اند</w:t>
      </w:r>
      <w:r>
        <w:rPr>
          <w:rFonts w:eastAsia="IRNazanin" w:cs="IRNazanin"/>
          <w:color w:val="111111"/>
          <w:sz w:val="28"/>
          <w:szCs w:val="28"/>
          <w:rtl w:val="true"/>
          <w:lang w:bidi="fa-IR"/>
        </w:rPr>
        <w:t xml:space="preserve">. </w:t>
      </w:r>
      <w:bookmarkStart w:id="97" w:name="pg19162_196703"/>
    </w:p>
    <w:p>
      <w:pPr>
        <w:pStyle w:val="Heading4"/>
        <w:numPr>
          <w:ilvl w:val="3"/>
          <w:numId w:val="1"/>
        </w:numPr>
        <w:rPr/>
      </w:pPr>
      <w:bookmarkStart w:id="98" w:name="__RefHeading___Toc708276_3531895371"/>
      <w:bookmarkStart w:id="99" w:name="_Toc37"/>
      <w:bookmarkEnd w:id="97"/>
      <w:bookmarkEnd w:id="98"/>
      <w:r>
        <w:rPr>
          <w:rtl w:val="true"/>
        </w:rPr>
        <w:t>اوسین بولت</w:t>
      </w:r>
      <w:bookmarkEnd w:id="99"/>
    </w:p>
    <w:p>
      <w:pPr>
        <w:pStyle w:val="BookText"/>
        <w:rPr/>
      </w:pPr>
      <w:r>
        <w:rPr>
          <w:rFonts w:ascii="IRNazanin" w:hAnsi="IRNazanin" w:eastAsia="IRNazanin"/>
          <w:color w:val="111111"/>
          <w:sz w:val="28"/>
          <w:sz w:val="28"/>
          <w:szCs w:val="28"/>
          <w:rtl w:val="true"/>
          <w:lang w:bidi="fa-IR"/>
        </w:rPr>
        <w:t xml:space="preserve">یوسِین بولت یا اوسِین بولت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زاده 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دونده ی جامائیکایی دو سرعت و سریع ترین انسان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رکورد دار کنونی و قهرمان المپیک دو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دنیاست و به همراه هم تیمی های جامائیکایی اش رکورد دو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امدادی جهان را در نیز اختیار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بولت نخستین دونده ی سرعتی است که شش مدال طلای المپیک را کسب کرده و از سال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 که ثبت اتوماتیک زمان دو اجباری شد، تاکنون، نخستین شخصی است که به طور هم زمان رکورد دو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را در اختیار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بولت نخستین بار رکورد دو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را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ی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مسابقات جایزه بزرگ ریباک در نیویورک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 ثانیه کاهش داد، که دو صدم ثانیه بهتر از رکورد هم وطنش آسافا پاول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بولت در المپیک پکن توانست سه مدال طلا کسب کند و هم زمان رکورد دنیا و المپیک را در سه ماده ی دو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امدادی،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المپیک پکن توانست رکورد دنیا را در ماده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ترقی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چنین موفق شد در ماده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رکورد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مایکل جانسون به میزان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را شکسته،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را در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بدود و در رقابت چهار در صد متر المپیک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عنوان سومین دونده تیم ملی جامائیکا دوید و با رساندن چوب به آسافا پاول، به همراه سه هم وطن خود رکورد خارق العاده </w:t>
      </w:r>
      <w:r>
        <w:rPr>
          <w:rFonts w:eastAsia="IRNazanin" w:cs="IRNazanin"/>
          <w:color w:val="111111"/>
          <w:sz w:val="28"/>
          <w:szCs w:val="28"/>
          <w:lang w:bidi="fa-IR"/>
        </w:rPr>
        <w:t>37.40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تیم ملی آمریکا را به میزان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صدم ثانیه بهبود بخشیده، به </w:t>
      </w:r>
      <w:r>
        <w:rPr>
          <w:rFonts w:eastAsia="IRNazanin" w:cs="IRNazanin"/>
          <w:color w:val="111111"/>
          <w:sz w:val="28"/>
          <w:szCs w:val="28"/>
          <w:lang w:bidi="fa-IR"/>
        </w:rPr>
        <w:t>37.10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بولت با سه مدال طلا، سه رکورد المپیک و سه رکورد جهان از چین به جامائیکا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قهرمانی جهانی برلین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رکورد دو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را به ترتیب به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و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کاهش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المپیک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هم سه مدال طلای خود را در این سه ماده تکرار کرد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را ظرف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صدم ثانیه طی کرده و رکورد المپیک را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 ثانیه بهبود بخشید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بولت در رقابت های جهانی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پکن هم چون دوره گذشته در سه ماده صاحب گردن آویز طلا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ترتیب با زمان های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و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به مدال طلا دست یافت و در دوی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امدادی به همراه آسافا پاول، نستاً کارتر و نیکل آشمید با رکورد </w:t>
      </w:r>
      <w:r>
        <w:rPr>
          <w:rFonts w:eastAsia="IRNazanin" w:cs="IRNazanin"/>
          <w:color w:val="111111"/>
          <w:sz w:val="28"/>
          <w:szCs w:val="28"/>
          <w:lang w:bidi="fa-IR"/>
        </w:rPr>
        <w:t>37.36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زودتر از سایر تیم ها از خط </w:t>
      </w:r>
      <w:bookmarkStart w:id="100" w:name="pg19162_196704"/>
    </w:p>
    <w:p>
      <w:pPr>
        <w:pStyle w:val="BookText"/>
        <w:rPr/>
      </w:pPr>
      <w:bookmarkEnd w:id="100"/>
      <w:r>
        <w:rPr>
          <w:rFonts w:ascii="IRNazanin" w:hAnsi="IRNazanin" w:eastAsia="IRNazanin"/>
          <w:color w:val="111111"/>
          <w:sz w:val="28"/>
          <w:sz w:val="28"/>
          <w:szCs w:val="28"/>
          <w:rtl w:val="true"/>
          <w:lang w:bidi="fa-IR"/>
        </w:rPr>
        <w:t>پایان عبور کرد و مدال طلا را به خود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این قهرمانی ها را در سن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یوسین بولت نخستین دونده جوان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توانست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را زیر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ثبت رکورد در مسابقات قهرمانی جوانان جهان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که در آن بولت با زمان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با شکستن رکورد جوانان جهان، که در اختیار روی مارتین قرار داشت، توانست رکورد این ورزشکار آمریکایی را بهبود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وی توانست در المپیک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ریو با ثبت زمان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صدم ثانیه در دو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قهرمان جهان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رکورد شخصی او در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نیز </w:t>
      </w:r>
      <w:r>
        <w:rPr>
          <w:rFonts w:eastAsia="IRNazanin" w:cs="IRNazanin"/>
          <w:color w:val="111111"/>
          <w:sz w:val="28"/>
          <w:szCs w:val="28"/>
          <w:lang w:bidi="fa-IR"/>
        </w:rPr>
        <w:t>45.28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01" w:name="__RefHeading___Toc708278_3531895371"/>
      <w:bookmarkStart w:id="102" w:name="_Toc38"/>
      <w:bookmarkEnd w:id="101"/>
      <w:r>
        <w:rPr>
          <w:rtl w:val="true"/>
        </w:rPr>
        <w:t>مایکل فلپس</w:t>
      </w:r>
      <w:bookmarkEnd w:id="102"/>
    </w:p>
    <w:p>
      <w:pPr>
        <w:pStyle w:val="BookText"/>
        <w:rPr/>
      </w:pPr>
      <w:r>
        <w:rPr>
          <w:rFonts w:ascii="IRNazanin" w:hAnsi="IRNazanin" w:eastAsia="IRNazanin"/>
          <w:color w:val="111111"/>
          <w:sz w:val="28"/>
          <w:sz w:val="28"/>
          <w:szCs w:val="28"/>
          <w:rtl w:val="true"/>
          <w:lang w:bidi="fa-IR"/>
        </w:rPr>
        <w:t>مایکل فلپس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زاده 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بالتیمور مریلند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شناگر آمریکایی، دارنده 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المپیک و پر افتخار ترین قهرمان تاریخ بازی های المپیک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فلپس رکورد دار کسب بیش ترین مدال در یک دوره‌ی المپیک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بازی های المپیک تابستانی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یونان، در حالی که تنها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توانست هشت مدال المپیک را به گردن آویزد که شش تا از آن ها طلا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فلپس هم چنین در بازی های المپیک تابستانی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پکن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رقابت کرد و با کسب مدال طلا در هر هشت رشته،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ترین قهرمان تاریخ المپیک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فارغ التحصیل رشته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بازاریابی ورزشی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دانشگاه</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میشیگان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مرد سال ورزش جهان انتخاب شد</w:t>
      </w:r>
      <w:r>
        <w:rPr>
          <w:rFonts w:eastAsia="IRNazanin" w:cs="IRNazanin"/>
          <w:color w:val="111111"/>
          <w:sz w:val="28"/>
          <w:szCs w:val="28"/>
          <w:rtl w:val="true"/>
          <w:lang w:bidi="fa-IR"/>
        </w:rPr>
        <w:t xml:space="preserve">. </w:t>
      </w:r>
      <w:bookmarkStart w:id="103" w:name="pg19162_196705"/>
    </w:p>
    <w:p>
      <w:pPr>
        <w:pStyle w:val="BookText"/>
        <w:rPr/>
      </w:pPr>
      <w:bookmarkEnd w:id="103"/>
      <w:r>
        <w:rPr>
          <w:rFonts w:ascii="IRNazanin" w:hAnsi="IRNazanin" w:eastAsia="IRNazanin"/>
          <w:color w:val="111111"/>
          <w:sz w:val="28"/>
          <w:sz w:val="28"/>
          <w:szCs w:val="28"/>
          <w:rtl w:val="true"/>
          <w:lang w:bidi="fa-IR"/>
        </w:rPr>
        <w:t>عکس</w:t>
      </w:r>
    </w:p>
    <w:p>
      <w:pPr>
        <w:pStyle w:val="Heading3"/>
        <w:numPr>
          <w:ilvl w:val="2"/>
          <w:numId w:val="1"/>
        </w:numPr>
        <w:rPr/>
      </w:pPr>
      <w:bookmarkStart w:id="104" w:name="__RefHeading___Toc708280_3531895371"/>
      <w:bookmarkStart w:id="105" w:name="_Toc39"/>
      <w:bookmarkEnd w:id="104"/>
      <w:r>
        <w:rPr>
          <w:rtl w:val="true"/>
        </w:rPr>
        <w:t>قهرمانان غیر ورزشی خارجی</w:t>
      </w:r>
      <w:bookmarkEnd w:id="105"/>
    </w:p>
    <w:p>
      <w:pPr>
        <w:pStyle w:val="Heading4"/>
        <w:numPr>
          <w:ilvl w:val="3"/>
          <w:numId w:val="1"/>
        </w:numPr>
        <w:rPr/>
      </w:pPr>
      <w:bookmarkStart w:id="106" w:name="__RefHeading___Toc708282_3531895371"/>
      <w:bookmarkStart w:id="107" w:name="_Toc40"/>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شکی نیست که دانشمندان به پیشرفت مستمر جامعه ی امروز کمک بسیاری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چیز هایی که ما امروز از آن ها بهره مند هستیم مثلاً، نیروی برق، حاصل اختراعات کسی است که زندگی خود را وقف این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سایر مشاغل، دانشمندان به خاطر این که از هر چیزی برای تحقیق و نو آوری دست می کشند مشهور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از دانشمندان بسیاری یاد شده است که به خاطر اعتقادشان مورد آزار و اذیت قرار گرفتند اما آن ها را از قدم برداشتن به سوی پیشرفت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هر کدام از این دانشمندان قهرمان هستند</w:t>
      </w:r>
      <w:r>
        <w:rPr>
          <w:rFonts w:eastAsia="IRNazanin" w:cs="IRNazanin"/>
          <w:color w:val="111111"/>
          <w:sz w:val="28"/>
          <w:szCs w:val="28"/>
          <w:rtl w:val="true"/>
          <w:lang w:bidi="fa-IR"/>
        </w:rPr>
        <w:t>.</w:t>
      </w:r>
    </w:p>
    <w:p>
      <w:pPr>
        <w:pStyle w:val="Heading4"/>
        <w:numPr>
          <w:ilvl w:val="3"/>
          <w:numId w:val="1"/>
        </w:numPr>
        <w:rPr/>
      </w:pPr>
      <w:bookmarkStart w:id="108" w:name="__RefHeading___Toc708284_3531895371"/>
      <w:bookmarkStart w:id="109" w:name="_Toc41"/>
      <w:bookmarkEnd w:id="108"/>
      <w:r>
        <w:rPr>
          <w:rtl w:val="true"/>
        </w:rPr>
        <w:t>ارسطو</w:t>
      </w:r>
      <w:bookmarkEnd w:id="109"/>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10" w:name="pg19162_196706"/>
    </w:p>
    <w:p>
      <w:pPr>
        <w:pStyle w:val="BookText"/>
        <w:rPr/>
      </w:pPr>
      <w:bookmarkEnd w:id="110"/>
      <w:r>
        <w:rPr>
          <w:rFonts w:ascii="IRNazanin" w:hAnsi="IRNazanin" w:eastAsia="IRNazanin"/>
          <w:color w:val="111111"/>
          <w:sz w:val="28"/>
          <w:sz w:val="28"/>
          <w:szCs w:val="28"/>
          <w:rtl w:val="true"/>
          <w:lang w:bidi="fa-IR"/>
        </w:rPr>
        <w:t>ارسطو به عنوان برجسته ترین فیلسوف دوران خودش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 وسیعی در رشته های مختلف داشت، که تنها عده ی کمی از دانشمندان قادر به این کار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رشته های فیزیک، جانور شناسی، بیولوژی، سیاست، علم اخلاق و منطق علاوه بر رشته های دیگر نیز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ارسطو صد ها سال پیش از این زندگی کرده است اما هنوز هم در عصر حاضر نتیجه ی اقدامات او احساس می شود</w:t>
      </w:r>
      <w:r>
        <w:rPr>
          <w:rFonts w:eastAsia="IRNazanin" w:cs="IRNazanin"/>
          <w:color w:val="111111"/>
          <w:sz w:val="28"/>
          <w:szCs w:val="28"/>
          <w:rtl w:val="true"/>
          <w:lang w:bidi="fa-IR"/>
        </w:rPr>
        <w:t>.</w:t>
      </w:r>
    </w:p>
    <w:p>
      <w:pPr>
        <w:pStyle w:val="Heading4"/>
        <w:numPr>
          <w:ilvl w:val="3"/>
          <w:numId w:val="1"/>
        </w:numPr>
        <w:rPr/>
      </w:pPr>
      <w:bookmarkStart w:id="111" w:name="__RefHeading___Toc708286_3531895371"/>
      <w:bookmarkStart w:id="112" w:name="_Toc42"/>
      <w:bookmarkEnd w:id="111"/>
      <w:r>
        <w:rPr>
          <w:rtl w:val="true"/>
        </w:rPr>
        <w:t>سر اسحاق نیوتون</w:t>
      </w:r>
      <w:bookmarkEnd w:id="112"/>
    </w:p>
    <w:p>
      <w:pPr>
        <w:pStyle w:val="BookText"/>
        <w:rPr/>
      </w:pPr>
      <w:r>
        <w:rPr>
          <w:rFonts w:ascii="IRNazanin" w:hAnsi="IRNazanin" w:eastAsia="IRNazanin"/>
          <w:color w:val="111111"/>
          <w:sz w:val="28"/>
          <w:sz w:val="28"/>
          <w:szCs w:val="28"/>
          <w:rtl w:val="true"/>
          <w:lang w:bidi="fa-IR"/>
        </w:rPr>
        <w:t>احتمالاً اسحاق نیوتون هم درست مثل ارسطو، از بزرگ ترین دانشمندان زمان خودش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زمینه های مختلفی مثل ریاضیات، فیزیک و فلسفه ی طبیعی در کنار سایر رشته ها مهارت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نیوتون بیش تر به خاطر نقشی که در روشن کردن قانون گرانش و سه قانون حرکت داشت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نشانه ای در زندگی جوانی این مرد بزرگ دانش وجود نداشت که نشان دهد او یکی از مشهور ترین دانشمندان دنیا خواهد شد ولی او توانست بر تمام موانعی که در برابرش بود غلبه کند و پیروز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13" w:name="__RefHeading___Toc708288_3531895371"/>
      <w:bookmarkStart w:id="114" w:name="_Toc43"/>
      <w:bookmarkEnd w:id="113"/>
      <w:r>
        <w:rPr>
          <w:rtl w:val="true"/>
        </w:rPr>
        <w:t xml:space="preserve">گالیلو گالیلی </w:t>
      </w:r>
      <w:r>
        <w:rPr>
          <w:rtl w:val="true"/>
        </w:rPr>
        <w:t>(</w:t>
      </w:r>
      <w:r>
        <w:rPr>
          <w:rtl w:val="true"/>
        </w:rPr>
        <w:t>گالیله</w:t>
      </w:r>
      <w:r>
        <w:rPr>
          <w:rtl w:val="true"/>
        </w:rPr>
        <w:t>)</w:t>
      </w:r>
      <w:bookmarkEnd w:id="114"/>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امروز گالیله هنوز هم به عنوان کسی که بیش ترین سهم را در پیشرفت علم </w:t>
      </w:r>
      <w:bookmarkStart w:id="115" w:name="pg19162_196707"/>
    </w:p>
    <w:p>
      <w:pPr>
        <w:pStyle w:val="BookText"/>
        <w:rPr/>
      </w:pPr>
      <w:bookmarkEnd w:id="115"/>
      <w:r>
        <w:rPr>
          <w:rFonts w:ascii="IRNazanin" w:hAnsi="IRNazanin" w:eastAsia="IRNazanin"/>
          <w:color w:val="111111"/>
          <w:sz w:val="28"/>
          <w:sz w:val="28"/>
          <w:szCs w:val="28"/>
          <w:rtl w:val="true"/>
          <w:lang w:bidi="fa-IR"/>
        </w:rPr>
        <w:t>داشته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به خاطر اعتقادش توسط کلیسا مورد آزار و اذیت قرار گرفت اما از انجام اکتشافاتی که در عصر حاضر هم مورد استفاده هستند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یک فیزیک دان بلکه ستاره شناس و فیلسوف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او در پیشرفت علم، اختراع تلسکوپ و بیان دو قانون اول حرکت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16" w:name="__RefHeading___Toc708290_3531895371"/>
      <w:bookmarkStart w:id="117" w:name="_Toc44"/>
      <w:bookmarkEnd w:id="116"/>
      <w:r>
        <w:rPr>
          <w:rtl w:val="true"/>
        </w:rPr>
        <w:t>چارلز رابرت داروین</w:t>
      </w:r>
      <w:bookmarkEnd w:id="117"/>
    </w:p>
    <w:p>
      <w:pPr>
        <w:pStyle w:val="BookText"/>
        <w:rPr/>
      </w:pPr>
      <w:r>
        <w:rPr>
          <w:rFonts w:ascii="IRNazanin" w:hAnsi="IRNazanin" w:eastAsia="IRNazanin"/>
          <w:color w:val="111111"/>
          <w:sz w:val="28"/>
          <w:sz w:val="28"/>
          <w:szCs w:val="28"/>
          <w:rtl w:val="true"/>
          <w:lang w:bidi="fa-IR"/>
        </w:rPr>
        <w:t>عکس</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کسانی هستند که در دانشمند بودن او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عمده‌ی او </w:t>
      </w:r>
      <w:bookmarkStart w:id="118" w:name="pg19162_196708"/>
    </w:p>
    <w:p>
      <w:pPr>
        <w:pStyle w:val="BookText"/>
        <w:rPr/>
      </w:pPr>
      <w:bookmarkEnd w:id="118"/>
      <w:r>
        <w:rPr>
          <w:rFonts w:ascii="IRNazanin" w:hAnsi="IRNazanin" w:eastAsia="IRNazanin"/>
          <w:color w:val="111111"/>
          <w:sz w:val="28"/>
          <w:sz w:val="28"/>
          <w:szCs w:val="28"/>
          <w:rtl w:val="true"/>
          <w:lang w:bidi="fa-IR"/>
        </w:rPr>
        <w:t>در یافتن منشاء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به خاطر سفر های بسیاری که دور دنیا برای اثبات نظریه خود انجام داده معروف است</w:t>
      </w:r>
      <w:r>
        <w:rPr>
          <w:rFonts w:eastAsia="IRNazanin" w:cs="IRNazanin"/>
          <w:color w:val="111111"/>
          <w:sz w:val="28"/>
          <w:szCs w:val="28"/>
          <w:rtl w:val="true"/>
          <w:lang w:bidi="fa-IR"/>
        </w:rPr>
        <w:t>.</w:t>
      </w:r>
    </w:p>
    <w:p>
      <w:pPr>
        <w:pStyle w:val="Heading4"/>
        <w:numPr>
          <w:ilvl w:val="3"/>
          <w:numId w:val="1"/>
        </w:numPr>
        <w:rPr/>
      </w:pPr>
      <w:bookmarkStart w:id="119" w:name="__RefHeading___Toc708292_3531895371"/>
      <w:bookmarkStart w:id="120" w:name="_Toc45"/>
      <w:bookmarkEnd w:id="119"/>
      <w:r>
        <w:rPr>
          <w:rtl w:val="true"/>
        </w:rPr>
        <w:t>آلبرت انیشتین</w:t>
      </w:r>
      <w:bookmarkEnd w:id="120"/>
    </w:p>
    <w:p>
      <w:pPr>
        <w:pStyle w:val="BookText"/>
        <w:rPr/>
      </w:pPr>
      <w:r>
        <w:rPr>
          <w:rFonts w:ascii="IRNazanin" w:hAnsi="IRNazanin" w:eastAsia="IRNazanin"/>
          <w:color w:val="111111"/>
          <w:sz w:val="28"/>
          <w:sz w:val="28"/>
          <w:szCs w:val="28"/>
          <w:rtl w:val="true"/>
          <w:lang w:bidi="fa-IR"/>
        </w:rPr>
        <w:t>با توجه به گذشته ی آلبرت انیشتین، هیچ کس فکر نمی کرد پسری که تا سه سالگی نمی توانست حرف بزند و تا هشت سالگی نمی توانست بخواند، یکی از بزرگ ترین دانشمندان تاریخ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موانعی که در پیش داشت توانست جایزه ی صلح نوبل را به خاطر تلاش هایی که در زمینه ی فیزیک انجام داد، بگیرد</w:t>
      </w:r>
      <w:r>
        <w:rPr>
          <w:rFonts w:eastAsia="IRNazanin" w:cs="IRNazanin"/>
          <w:color w:val="111111"/>
          <w:sz w:val="28"/>
          <w:szCs w:val="28"/>
          <w:rtl w:val="true"/>
          <w:lang w:bidi="fa-IR"/>
        </w:rPr>
        <w:t>.</w:t>
      </w:r>
    </w:p>
    <w:p>
      <w:pPr>
        <w:pStyle w:val="Heading4"/>
        <w:numPr>
          <w:ilvl w:val="3"/>
          <w:numId w:val="1"/>
        </w:numPr>
        <w:rPr/>
      </w:pPr>
      <w:bookmarkStart w:id="121" w:name="__RefHeading___Toc708294_3531895371"/>
      <w:bookmarkStart w:id="122" w:name="_Toc46"/>
      <w:bookmarkEnd w:id="121"/>
      <w:r>
        <w:rPr>
          <w:rtl w:val="true"/>
        </w:rPr>
        <w:t>توماس ادیسون</w:t>
      </w:r>
      <w:bookmarkEnd w:id="122"/>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دانشمند دیگری نتوانسته است مثل ادیسون 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ثبت شده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انیشتین، ادیسون هم در کودکی مشکلات یادگیری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گرامافون و لامپ الکتریکی از اختراعات اوست</w:t>
      </w:r>
      <w:r>
        <w:rPr>
          <w:rFonts w:eastAsia="IRNazanin" w:cs="IRNazanin"/>
          <w:color w:val="111111"/>
          <w:sz w:val="28"/>
          <w:szCs w:val="28"/>
          <w:rtl w:val="true"/>
          <w:lang w:bidi="fa-IR"/>
        </w:rPr>
        <w:t xml:space="preserve">. </w:t>
      </w:r>
      <w:bookmarkStart w:id="123" w:name="pg19162_196709"/>
    </w:p>
    <w:p>
      <w:pPr>
        <w:pStyle w:val="BookText"/>
        <w:rPr/>
      </w:pPr>
      <w:bookmarkEnd w:id="123"/>
      <w:r>
        <w:rPr>
          <w:rFonts w:ascii="IRNazanin" w:hAnsi="IRNazanin" w:eastAsia="IRNazanin"/>
          <w:color w:val="111111"/>
          <w:sz w:val="28"/>
          <w:sz w:val="28"/>
          <w:szCs w:val="28"/>
          <w:rtl w:val="true"/>
          <w:lang w:bidi="fa-IR"/>
        </w:rPr>
        <w:t>عکس</w:t>
      </w:r>
    </w:p>
    <w:p>
      <w:pPr>
        <w:pStyle w:val="Heading4"/>
        <w:numPr>
          <w:ilvl w:val="3"/>
          <w:numId w:val="1"/>
        </w:numPr>
        <w:rPr/>
      </w:pPr>
      <w:bookmarkStart w:id="124" w:name="__RefHeading___Toc708296_3531895371"/>
      <w:bookmarkStart w:id="125" w:name="_Toc47"/>
      <w:bookmarkEnd w:id="124"/>
      <w:r>
        <w:rPr>
          <w:rtl w:val="true"/>
        </w:rPr>
        <w:t>الساندرو جوزپه آنتونیو آناستاسیو ولتا</w:t>
      </w:r>
      <w:bookmarkEnd w:id="125"/>
    </w:p>
    <w:p>
      <w:pPr>
        <w:pStyle w:val="BookText"/>
        <w:rPr/>
      </w:pPr>
      <w:r>
        <w:rPr>
          <w:rFonts w:ascii="IRNazanin" w:hAnsi="IRNazanin" w:eastAsia="IRNazanin"/>
          <w:color w:val="111111"/>
          <w:sz w:val="28"/>
          <w:sz w:val="28"/>
          <w:szCs w:val="28"/>
          <w:rtl w:val="true"/>
          <w:lang w:bidi="fa-IR"/>
        </w:rPr>
        <w:t>ولتا که ایتالیایی بود به عنوان یک دانشمند در زمینه ی توسعه ی باتری الکتریکی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اندازه گیری الکتریسیته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او و به خاطر احترام به تلاش های او نام 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26" w:name="__RefHeading___Toc708298_3531895371"/>
      <w:bookmarkStart w:id="127" w:name="_Toc48"/>
      <w:bookmarkEnd w:id="126"/>
      <w:r>
        <w:rPr>
          <w:rtl w:val="true"/>
        </w:rPr>
        <w:t>استفن هاکینگ</w:t>
      </w:r>
      <w:bookmarkEnd w:id="127"/>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در گذشت آلبرت انیشتین، کسی فکر نمی کرد که دوره ی دانشمندان گذشته باشد اما استفن هابکینکز به لیست بزرگ ترین دانشمندان قرن بیستم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او به خاطر نظریه ی انفجار بزرگ و سیاه چاله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چنین در دانشگاه </w:t>
      </w:r>
      <w:bookmarkStart w:id="128" w:name="pg19162_196710"/>
    </w:p>
    <w:p>
      <w:pPr>
        <w:pStyle w:val="BookText"/>
        <w:rPr/>
      </w:pPr>
      <w:bookmarkEnd w:id="128"/>
      <w:r>
        <w:rPr>
          <w:rFonts w:ascii="IRNazanin" w:hAnsi="IRNazanin" w:eastAsia="IRNazanin"/>
          <w:color w:val="111111"/>
          <w:sz w:val="28"/>
          <w:sz w:val="28"/>
          <w:szCs w:val="28"/>
          <w:rtl w:val="true"/>
          <w:lang w:bidi="fa-IR"/>
        </w:rPr>
        <w:t>کمبریج به عنوان استاد ریاضیات تدریس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29" w:name="__RefHeading___Toc708300_3531895371"/>
      <w:bookmarkStart w:id="130" w:name="_Toc49"/>
      <w:bookmarkEnd w:id="129"/>
      <w:r>
        <w:rPr>
          <w:rtl w:val="true"/>
        </w:rPr>
        <w:t>لوئی پاستور</w:t>
      </w:r>
      <w:bookmarkEnd w:id="130"/>
    </w:p>
    <w:p>
      <w:pPr>
        <w:pStyle w:val="BookText"/>
        <w:rPr/>
      </w:pPr>
      <w:r>
        <w:rPr>
          <w:rFonts w:ascii="IRNazanin" w:hAnsi="IRNazanin" w:eastAsia="IRNazanin"/>
          <w:color w:val="111111"/>
          <w:sz w:val="28"/>
          <w:sz w:val="28"/>
          <w:szCs w:val="28"/>
          <w:rtl w:val="true"/>
          <w:lang w:bidi="fa-IR"/>
        </w:rPr>
        <w:t>عکس</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لوئی بیش تر به خاطر تلاش هایی که در زمینه ی پزشکی انجام داده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ی جوانه، اولین بار به وسیله ی او معرفی شد، و از آن در مطالعات میکرو بیولوژی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وی مدیون شناخت نقش باکتری ها در بروز بیماری و کشف واکسن ضد هاری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عمل پاستوریزه کردن که از نام او گرفته شده، از ابداعات </w:t>
      </w:r>
      <w:bookmarkStart w:id="131" w:name="pg19162_196711"/>
    </w:p>
    <w:p>
      <w:pPr>
        <w:pStyle w:val="BookText"/>
        <w:rPr/>
      </w:pPr>
      <w:bookmarkEnd w:id="131"/>
      <w:r>
        <w:rPr>
          <w:rFonts w:ascii="IRNazanin" w:hAnsi="IRNazanin" w:eastAsia="IRNazanin"/>
          <w:color w:val="111111"/>
          <w:sz w:val="28"/>
          <w:sz w:val="28"/>
          <w:szCs w:val="28"/>
          <w:rtl w:val="true"/>
          <w:lang w:bidi="fa-IR"/>
        </w:rPr>
        <w:t>این دانشمند نامدار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پاستور نخستین کسی است که پی به وا گیردار بودن سیاه زخم گوسفندان برد</w:t>
      </w:r>
      <w:r>
        <w:rPr>
          <w:rFonts w:eastAsia="IRNazanin" w:cs="IRNazanin"/>
          <w:color w:val="111111"/>
          <w:sz w:val="28"/>
          <w:szCs w:val="28"/>
          <w:rtl w:val="true"/>
          <w:lang w:bidi="fa-IR"/>
        </w:rPr>
        <w:t>.</w:t>
      </w:r>
    </w:p>
    <w:p>
      <w:pPr>
        <w:pStyle w:val="Heading4"/>
        <w:numPr>
          <w:ilvl w:val="3"/>
          <w:numId w:val="1"/>
        </w:numPr>
        <w:rPr/>
      </w:pPr>
      <w:bookmarkStart w:id="132" w:name="__RefHeading___Toc708302_3531895371"/>
      <w:bookmarkStart w:id="133" w:name="_Toc50"/>
      <w:bookmarkEnd w:id="132"/>
      <w:r>
        <w:rPr>
          <w:rtl w:val="true"/>
        </w:rPr>
        <w:t>سر جاگادیش چاندرا بوز</w:t>
      </w:r>
      <w:bookmarkEnd w:id="133"/>
    </w:p>
    <w:p>
      <w:pPr>
        <w:pStyle w:val="BookText"/>
        <w:rPr/>
      </w:pPr>
      <w:r>
        <w:rPr>
          <w:rFonts w:ascii="IRNazanin" w:hAnsi="IRNazanin" w:eastAsia="IRNazanin"/>
          <w:color w:val="111111"/>
          <w:sz w:val="28"/>
          <w:sz w:val="28"/>
          <w:szCs w:val="28"/>
          <w:rtl w:val="true"/>
          <w:lang w:bidi="fa-IR"/>
        </w:rPr>
        <w:t>جاگادیش به خاطر اقداماتش در اختراع رادیو و مایکرو ویو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اولین دانشمند بنگالی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بنگلادشی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تلاش های بسیاری در زمینه ی پیشرفت علم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تنها به بعضی از بهترین دانشمندان طول تاریخ اشاره گردید و این بدان معنی نیست که دانشمندانی که این جا ذکر نشده اند در رشته های خاص خود تلاش های ارزنده ای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دنیا و تکنولوژی پیشرفت می کند، تلاش های بسیاری هم صرف این می شود که وسایل الکترونیکی موجود را کار آمد تر و کم هزینه 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پس از اختراع اینترنت پیشرفت ها ادامه داشته است، تا اطمینان حاصل شود که دسترسی به اینترنت نه تنها ارزان تر بلکه ساده تر هم باشد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34" w:name="pg19162_196712"/>
    </w:p>
    <w:p>
      <w:pPr>
        <w:pStyle w:val="Heading2"/>
        <w:numPr>
          <w:ilvl w:val="1"/>
          <w:numId w:val="1"/>
        </w:numPr>
        <w:rPr/>
      </w:pPr>
      <w:bookmarkStart w:id="135" w:name="__RefHeading___Toc708304_3531895371"/>
      <w:bookmarkStart w:id="136" w:name="_Toc51"/>
      <w:bookmarkEnd w:id="134"/>
      <w:bookmarkEnd w:id="135"/>
      <w:r>
        <w:rPr>
          <w:rtl w:val="true"/>
        </w:rPr>
        <w:t>فصل دوم</w:t>
      </w:r>
      <w:r>
        <w:rPr>
          <w:rtl w:val="true"/>
        </w:rPr>
        <w:t xml:space="preserve">: </w:t>
      </w:r>
      <w:r>
        <w:rPr>
          <w:rtl w:val="true"/>
        </w:rPr>
        <w:t>ابر قهرمانان</w:t>
      </w:r>
      <w:bookmarkEnd w:id="136"/>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 w:name="__RefHeading___Toc708306_3531895371"/>
      <w:bookmarkStart w:id="138" w:name="_Toc52"/>
      <w:bookmarkEnd w:id="137"/>
      <w:r>
        <w:rPr>
          <w:rtl w:val="true"/>
        </w:rPr>
        <w:t>اشاره</w:t>
      </w:r>
      <w:bookmarkStart w:id="139" w:name="pg19162_196713"/>
      <w:bookmarkEnd w:id="138"/>
    </w:p>
    <w:p>
      <w:pPr>
        <w:pStyle w:val="Heading3"/>
        <w:numPr>
          <w:ilvl w:val="2"/>
          <w:numId w:val="1"/>
        </w:numPr>
        <w:rPr/>
      </w:pPr>
      <w:bookmarkStart w:id="140" w:name="__RefHeading___Toc708308_3531895371"/>
      <w:bookmarkStart w:id="141" w:name="_Toc53"/>
      <w:bookmarkEnd w:id="139"/>
      <w:bookmarkEnd w:id="140"/>
      <w:r>
        <w:rPr>
          <w:rtl w:val="true"/>
        </w:rPr>
        <w:t>ابر قهرمان</w:t>
      </w:r>
      <w:bookmarkEnd w:id="141"/>
    </w:p>
    <w:p>
      <w:pPr>
        <w:pStyle w:val="Heading4"/>
        <w:numPr>
          <w:ilvl w:val="3"/>
          <w:numId w:val="1"/>
        </w:numPr>
        <w:rPr/>
      </w:pPr>
      <w:bookmarkStart w:id="142" w:name="__RefHeading___Toc708310_3531895371"/>
      <w:bookmarkStart w:id="143" w:name="_Toc54"/>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ابر قهرمان، نوعی شخصیت تخیلی با نیرو های خارق العاده و فرا بشری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قهرمان بودن همیشه به نیروی فوق بشری نیاز ندارد بلکه مبارزه با بزه کاران و استفاده از نقاب نیز می تواند باعث شود، این کلمه به فرد اطلاق شود مانند بت من و اسپایدر من و</w:t>
      </w:r>
      <w:r>
        <w:rPr>
          <w:rFonts w:eastAsia="IRNazanin" w:cs="IRNazanin"/>
          <w:color w:val="111111"/>
          <w:sz w:val="28"/>
          <w:szCs w:val="28"/>
          <w:rtl w:val="true"/>
          <w:lang w:bidi="fa-IR"/>
        </w:rPr>
        <w:t>...</w:t>
      </w:r>
    </w:p>
    <w:p>
      <w:pPr>
        <w:pStyle w:val="Heading4"/>
        <w:numPr>
          <w:ilvl w:val="3"/>
          <w:numId w:val="1"/>
        </w:numPr>
        <w:rPr/>
      </w:pPr>
      <w:bookmarkStart w:id="144" w:name="__RefHeading___Toc708312_3531895371"/>
      <w:bookmarkStart w:id="145" w:name="_Toc55"/>
      <w:bookmarkEnd w:id="144"/>
      <w:r>
        <w:rPr>
          <w:rtl w:val="true"/>
        </w:rPr>
        <w:t>سوپر من</w:t>
      </w:r>
      <w:bookmarkEnd w:id="145"/>
    </w:p>
    <w:p>
      <w:pPr>
        <w:pStyle w:val="BookText"/>
        <w:rPr/>
      </w:pPr>
      <w:r>
        <w:rPr>
          <w:rFonts w:ascii="IRNazanin" w:hAnsi="IRNazanin" w:eastAsia="IRNazanin"/>
          <w:color w:val="111111"/>
          <w:sz w:val="28"/>
          <w:sz w:val="28"/>
          <w:szCs w:val="28"/>
          <w:rtl w:val="true"/>
          <w:lang w:bidi="fa-IR"/>
        </w:rPr>
        <w:t>یک شخصیت خیالی ابر قهرمان در کتاب های کامیک آمریکایی منتشر شده توسط دیسی کامیکس است، که تاکنون در چندین فیلم، مجموعه تلویزیونی و بازی ویدئویی حضور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با لقب مرد پولادین نیز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سوپر من هم چنین دوست بسیاری از ابر قهرمان های دیگر جهان دیسی، از جمله بت من و واندر وومن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کریستوفر ریو نقش شخصیت سوپر من را در فیلم های سوپر من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سوپر من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سوپر 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سوپر من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جستجوی صلح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هنر پیشه بریتانیایی هنری کویل نقش وی را در فیلم های مرد پولادین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 من در برابر سوپر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عدالت </w:t>
      </w:r>
      <w:r>
        <w:rPr>
          <w:rFonts w:eastAsia="IRNazanin" w:cs="IRNazanin"/>
          <w:color w:val="111111"/>
          <w:sz w:val="28"/>
          <w:szCs w:val="28"/>
          <w:rtl w:val="true"/>
          <w:lang w:bidi="fa-IR"/>
        </w:rPr>
        <w:t>(</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لیگ عدالت </w:t>
      </w:r>
      <w:r>
        <w:rPr>
          <w:rFonts w:eastAsia="IRNazanin" w:cs="IRNazanin"/>
          <w:color w:val="111111"/>
          <w:sz w:val="28"/>
          <w:szCs w:val="28"/>
          <w:rtl w:val="true"/>
          <w:lang w:bidi="fa-IR"/>
        </w:rPr>
        <w:t>(</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46" w:name="__RefHeading___Toc708314_3531895371"/>
      <w:bookmarkStart w:id="147" w:name="_Toc56"/>
      <w:bookmarkEnd w:id="146"/>
      <w:r>
        <w:rPr>
          <w:rtl w:val="true"/>
        </w:rPr>
        <w:t>مرد عنکبوتی</w:t>
      </w:r>
      <w:bookmarkEnd w:id="147"/>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عنکبوتی یا اسپایدر من یک شخصیت خیالی ابر قهرمان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توسط استن </w:t>
      </w:r>
      <w:bookmarkStart w:id="148" w:name="pg19162_196714"/>
    </w:p>
    <w:p>
      <w:pPr>
        <w:pStyle w:val="BookText"/>
        <w:rPr/>
      </w:pPr>
      <w:bookmarkEnd w:id="148"/>
      <w:r>
        <w:rPr>
          <w:rFonts w:ascii="IRNazanin" w:hAnsi="IRNazanin" w:eastAsia="IRNazanin"/>
          <w:color w:val="111111"/>
          <w:sz w:val="28"/>
          <w:sz w:val="28"/>
          <w:szCs w:val="28"/>
          <w:rtl w:val="true"/>
          <w:lang w:bidi="fa-IR"/>
        </w:rPr>
        <w:t>لی نویسنده و خالق چندین ابر قهرمان معروف مارول و طراح چیره دستی به نام استیو دیتکو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49" w:name="__RefHeading___Toc708316_3531895371"/>
      <w:bookmarkStart w:id="150" w:name="_Toc57"/>
      <w:bookmarkEnd w:id="149"/>
      <w:r>
        <w:rPr>
          <w:rtl w:val="true"/>
        </w:rPr>
        <w:t>بت من</w:t>
      </w:r>
      <w:bookmarkEnd w:id="150"/>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بتمن یا مرد خفاشی یک شخصیت خیالی ابر قهرمان در کتاب های آمریکایی منتشر شده توسط دیسی کامیکس است، که تاکنون در فیلم، مجموعه تلویزیونی و بازی های ویدئویی بی شماری حضور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شخصیت توسط باب 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بیل فینگر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شخصیت با القابی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 شنل 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شوالیه </w:t>
      </w:r>
      <w:bookmarkStart w:id="151" w:name="pg19162_196715"/>
    </w:p>
    <w:p>
      <w:pPr>
        <w:pStyle w:val="BookText"/>
        <w:rPr/>
      </w:pPr>
      <w:bookmarkEnd w:id="151"/>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ترین کارآگاه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52" w:name="__RefHeading___Toc708318_3531895371"/>
      <w:bookmarkStart w:id="153" w:name="_Toc58"/>
      <w:bookmarkEnd w:id="152"/>
      <w:r>
        <w:rPr>
          <w:rtl w:val="true"/>
        </w:rPr>
        <w:t>آکوامن</w:t>
      </w:r>
      <w:bookmarkEnd w:id="153"/>
    </w:p>
    <w:p>
      <w:pPr>
        <w:pStyle w:val="BookText"/>
        <w:rPr/>
      </w:pPr>
      <w:r>
        <w:rPr>
          <w:rFonts w:ascii="IRNazanin" w:hAnsi="IRNazanin" w:eastAsia="IRNazanin"/>
          <w:color w:val="111111"/>
          <w:sz w:val="28"/>
          <w:sz w:val="28"/>
          <w:szCs w:val="28"/>
          <w:rtl w:val="true"/>
          <w:lang w:bidi="fa-IR"/>
        </w:rPr>
        <w:t>یک شخصیت خیالی ابر قهرمان در کتاب های آمریکایی منتشر شده توسط دیسی کامیکس است که لباسی شبیه به اسطوره های دریا و پادشاه دریا ها و نیزه ای شبیه به نیزه فرمانروای دریا پوزئیدون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 چنین پادشاه آتلانتیس و عضو گروه لیگ عدالت هست و با نیزه سه شاخه آب را کنترل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آکوامن فرمانروای دور آگاه آتلانتیس و اقیانوس های واقع در کره زمین است، و به عنوان یک آتلانتین دارای قدرت و سرعت باور نکردنی و هم چنین توانایی فرمان به تمامی موجودات دریایی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فیزیولوژی منحصر به فردش به او اجازه بقا بر روی خشکی و هم چنین فشار و دمای بالای اعماق اقیانوس ها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توسط وارثین سلطنتی اش با نام اورین، و به وسیله انسان های آموزش دهنده اش با نام آرتور کِری شناخته می شود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آکوامن با استفاده از توانایی های گسترده و نفوذ سیاسی خود برای محافظت از هر دو جهان به مبارزه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یکی از مؤسسین تیم لیگ عدالت آمریکا محسوب می شود</w:t>
      </w:r>
      <w:r>
        <w:rPr>
          <w:rFonts w:eastAsia="IRNazanin" w:cs="IRNazanin"/>
          <w:color w:val="111111"/>
          <w:sz w:val="28"/>
          <w:szCs w:val="28"/>
          <w:rtl w:val="true"/>
          <w:lang w:bidi="fa-IR"/>
        </w:rPr>
        <w:t xml:space="preserve">. </w:t>
      </w:r>
      <w:bookmarkStart w:id="154" w:name="pg19162_196716"/>
    </w:p>
    <w:p>
      <w:pPr>
        <w:pStyle w:val="BookText"/>
        <w:rPr/>
      </w:pPr>
      <w:bookmarkEnd w:id="154"/>
      <w:r>
        <w:rPr>
          <w:rFonts w:ascii="IRNazanin" w:hAnsi="IRNazanin" w:eastAsia="IRNazanin"/>
          <w:color w:val="111111"/>
          <w:sz w:val="28"/>
          <w:sz w:val="28"/>
          <w:szCs w:val="28"/>
          <w:rtl w:val="true"/>
          <w:lang w:bidi="fa-IR"/>
        </w:rPr>
        <w:t>عکس</w:t>
      </w:r>
    </w:p>
    <w:p>
      <w:pPr>
        <w:pStyle w:val="Heading4"/>
        <w:numPr>
          <w:ilvl w:val="3"/>
          <w:numId w:val="1"/>
        </w:numPr>
        <w:rPr/>
      </w:pPr>
      <w:bookmarkStart w:id="155" w:name="__RefHeading___Toc708320_3531895371"/>
      <w:bookmarkStart w:id="156" w:name="_Toc59"/>
      <w:bookmarkEnd w:id="155"/>
      <w:r>
        <w:rPr>
          <w:rtl w:val="true"/>
        </w:rPr>
        <w:t>هری پاتر</w:t>
      </w:r>
      <w:bookmarkEnd w:id="156"/>
    </w:p>
    <w:p>
      <w:pPr>
        <w:pStyle w:val="BookText"/>
        <w:rPr/>
      </w:pPr>
      <w:r>
        <w:rPr>
          <w:rFonts w:ascii="IRNazanin" w:hAnsi="IRNazanin" w:eastAsia="IRNazanin"/>
          <w:color w:val="111111"/>
          <w:sz w:val="28"/>
          <w:sz w:val="28"/>
          <w:szCs w:val="28"/>
          <w:rtl w:val="true"/>
          <w:lang w:bidi="fa-IR"/>
        </w:rPr>
        <w:t>هَری پاتِر نام مجموعه ای از رمان های سبک خیال پردازی است، که توسط نویسنده ی انگلیسی، 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رولینگ یا جوان کتلین رولینگ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 به شرح ماجرا های یک جادوگر نوجوان به نام هری پاتر به همراه بهترین دوستانش، رون ویزلی و هرمیون گرنجر، در مدرسه ی علوم و فنون جادوگری ها گوارتز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اصلی داستان، پیرامون تلاش هری برای غلبه بر جادوگر سیاه، لرد ولد مورت است، که هدفش سرکوب کردن افراد غیر جادوگر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مشنگ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تحت فرمان در آوردن دنیای جادوگران و نابود کردن همه کسانی که در مقابل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هری پاتر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اند،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57" w:name="pg19162_196717"/>
    </w:p>
    <w:p>
      <w:pPr>
        <w:pStyle w:val="Heading4"/>
        <w:numPr>
          <w:ilvl w:val="3"/>
          <w:numId w:val="1"/>
        </w:numPr>
        <w:rPr/>
      </w:pPr>
      <w:bookmarkStart w:id="158" w:name="__RefHeading___Toc708322_3531895371"/>
      <w:bookmarkStart w:id="159" w:name="_Toc60"/>
      <w:bookmarkEnd w:id="157"/>
      <w:bookmarkEnd w:id="158"/>
      <w:r>
        <w:rPr>
          <w:rtl w:val="true"/>
        </w:rPr>
        <w:t xml:space="preserve">بن </w:t>
      </w:r>
      <w:r>
        <w:rPr/>
        <w:t>10</w:t>
      </w:r>
      <w:bookmarkEnd w:id="159"/>
    </w:p>
    <w:p>
      <w:pPr>
        <w:pStyle w:val="BookText"/>
        <w:rPr/>
      </w:pPr>
      <w:r>
        <w:rPr>
          <w:rFonts w:ascii="IRNazanin" w:hAnsi="IRNazanin" w:eastAsia="IRNazanin"/>
          <w:color w:val="111111"/>
          <w:sz w:val="28"/>
          <w:sz w:val="28"/>
          <w:szCs w:val="28"/>
          <w:rtl w:val="true"/>
          <w:lang w:bidi="fa-IR"/>
        </w:rPr>
        <w:t>بن تن یک مجموعه تلویزیونی آمریکایی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انیمیشن درباره ی پسری به نام بِن است که یک ساعت فضایی به اسم امینیتریکس پیدا می کند، که قادر است او را به موجودات بیگانه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موفقیت های مجموعه در آمریکا، در ایران توسط جوانی پویا دوبله شد و این انیمیشن زیبا میلیون ها جوان و نوجوان هوادار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60" w:name="pg19162_196718"/>
    </w:p>
    <w:p>
      <w:pPr>
        <w:pStyle w:val="Heading2"/>
        <w:numPr>
          <w:ilvl w:val="1"/>
          <w:numId w:val="1"/>
        </w:numPr>
        <w:rPr/>
      </w:pPr>
      <w:bookmarkStart w:id="161" w:name="__RefHeading___Toc708324_3531895371"/>
      <w:bookmarkStart w:id="162" w:name="_Toc61"/>
      <w:bookmarkEnd w:id="160"/>
      <w:bookmarkEnd w:id="161"/>
      <w:r>
        <w:rPr>
          <w:rtl w:val="true"/>
        </w:rPr>
        <w:t>فصل سوم</w:t>
      </w:r>
      <w:r>
        <w:rPr>
          <w:rtl w:val="true"/>
        </w:rPr>
        <w:t xml:space="preserve">: </w:t>
      </w:r>
      <w:r>
        <w:rPr>
          <w:rtl w:val="true"/>
        </w:rPr>
        <w:t>اهداف ساخت فیلم های ابر قهرمانانه</w:t>
      </w:r>
      <w:bookmarkEnd w:id="162"/>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3" w:name="__RefHeading___Toc708326_3531895371"/>
      <w:bookmarkStart w:id="164" w:name="_Toc62"/>
      <w:bookmarkEnd w:id="163"/>
      <w:r>
        <w:rPr>
          <w:rtl w:val="true"/>
        </w:rPr>
        <w:t>اشاره</w:t>
      </w:r>
      <w:bookmarkStart w:id="165" w:name="pg19162_196719"/>
      <w:bookmarkEnd w:id="164"/>
    </w:p>
    <w:p>
      <w:pPr>
        <w:pStyle w:val="BookText"/>
        <w:rPr/>
      </w:pPr>
      <w:bookmarkEnd w:id="165"/>
      <w:r>
        <w:rPr>
          <w:rFonts w:ascii="IRNazanin" w:hAnsi="IRNazanin" w:eastAsia="IRNazanin"/>
          <w:color w:val="111111"/>
          <w:sz w:val="28"/>
          <w:sz w:val="28"/>
          <w:szCs w:val="28"/>
          <w:rtl w:val="true"/>
          <w:lang w:bidi="fa-IR"/>
        </w:rPr>
        <w:t xml:space="preserve">سر و کله ی ابر قهرمانان از کجا پیدا شد؟ ابر قهرمان ها طی 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دنیا آمدند تا جایگزین قهرمان های داستان های عامه پسند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قهرمان ها شخصیت هایی را به تصویر می کشیدند که به لطف قدرت های ماورایی خود بر هر دشمنی غلبه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برای بسیاری از دنبال کنندگان داستان های عامه پسند جذاب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ابر قهرمانان هم کاراکتر های جذابی بودند؛ مردان و زنانی که در عین داشتن زندگی به ظاهر عادی، هم نوعان خود را از خطر نجات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وجه برتری ابر قهرمانان، نبود مشکلات درجه سنی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دیگر قصه های عامه پسند معمولا نمی توانستند سرگرمی مناسبی برای کودکان باشند، ابر قهرمانان مشخصات لازم برای تبدیل شدن به یک پدیده سرگرم کننده برای بیش تر سنین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کمپانی های ساخت فیلم های ابر قهرمانانه یک سری اهداف و چشم انداز هایی را دنبال می کنند، که برای رسیدن به آن ها سرمایه گذاری های کلان انجام می دهند، در ادامه برخی اهداف آن ها بیان می گردد</w:t>
      </w:r>
      <w:r>
        <w:rPr>
          <w:rFonts w:eastAsia="IRNazanin" w:cs="IRNazanin"/>
          <w:color w:val="111111"/>
          <w:sz w:val="28"/>
          <w:szCs w:val="28"/>
          <w:rtl w:val="true"/>
          <w:lang w:bidi="fa-IR"/>
        </w:rPr>
        <w:t>:</w:t>
      </w:r>
    </w:p>
    <w:p>
      <w:pPr>
        <w:pStyle w:val="Heading3"/>
        <w:numPr>
          <w:ilvl w:val="2"/>
          <w:numId w:val="1"/>
        </w:numPr>
        <w:rPr/>
      </w:pPr>
      <w:bookmarkStart w:id="166" w:name="__RefHeading___Toc708328_3531895371"/>
      <w:bookmarkStart w:id="167" w:name="_Toc63"/>
      <w:bookmarkEnd w:id="166"/>
      <w:r>
        <w:rPr/>
        <w:t>1</w:t>
      </w:r>
      <w:r>
        <w:rPr>
          <w:rtl w:val="true"/>
        </w:rPr>
        <w:t xml:space="preserve">- </w:t>
      </w:r>
      <w:r>
        <w:rPr>
          <w:rtl w:val="true"/>
        </w:rPr>
        <w:t>ایجاد محبوبیت بسیار و وابستگی شدید بیننده به شخصیت ابر قهرمان</w:t>
      </w:r>
      <w:bookmarkEnd w:id="167"/>
    </w:p>
    <w:p>
      <w:pPr>
        <w:pStyle w:val="BookText"/>
        <w:rPr/>
      </w:pPr>
      <w:r>
        <w:rPr>
          <w:rFonts w:ascii="IRNazanin" w:hAnsi="IRNazanin" w:eastAsia="IRNazanin"/>
          <w:color w:val="111111"/>
          <w:sz w:val="28"/>
          <w:sz w:val="28"/>
          <w:szCs w:val="28"/>
          <w:rtl w:val="true"/>
          <w:lang w:bidi="fa-IR"/>
        </w:rPr>
        <w:t>به عنوان مثال شخصیت های ابر قهرمانانه، مثل سوپر من، بت من، اسپایدر 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مصداق این مورد می باشند، صرف هزینه های کلان، نیروی متخصص، صرف زمان بسیار، همه و همه در مرحله ی اول به دنبال ایجاد وابستگی بین مخاطب با شخصیت محوری داستان هستند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68" w:name="pg19162_196720"/>
    </w:p>
    <w:p>
      <w:pPr>
        <w:pStyle w:val="Heading3"/>
        <w:numPr>
          <w:ilvl w:val="2"/>
          <w:numId w:val="1"/>
        </w:numPr>
        <w:rPr/>
      </w:pPr>
      <w:bookmarkStart w:id="169" w:name="__RefHeading___Toc708330_3531895371"/>
      <w:bookmarkStart w:id="170" w:name="_Toc64"/>
      <w:bookmarkEnd w:id="168"/>
      <w:bookmarkEnd w:id="169"/>
      <w:r>
        <w:rPr/>
        <w:t>2</w:t>
      </w:r>
      <w:r>
        <w:rPr>
          <w:rtl w:val="true"/>
        </w:rPr>
        <w:t xml:space="preserve">- </w:t>
      </w:r>
      <w:r>
        <w:rPr>
          <w:rtl w:val="true"/>
        </w:rPr>
        <w:t>کسب درآمد های جانبی</w:t>
      </w:r>
      <w:bookmarkEnd w:id="170"/>
    </w:p>
    <w:p>
      <w:pPr>
        <w:pStyle w:val="BookText"/>
        <w:rPr/>
      </w:pPr>
      <w:r>
        <w:rPr>
          <w:rFonts w:ascii="IRNazanin" w:hAnsi="IRNazanin" w:eastAsia="IRNazanin"/>
          <w:color w:val="111111"/>
          <w:sz w:val="28"/>
          <w:sz w:val="28"/>
          <w:szCs w:val="28"/>
          <w:rtl w:val="true"/>
          <w:lang w:bidi="fa-IR"/>
        </w:rPr>
        <w:t>مانند فروش لباس های ابر قهرمانان به ویژه به قشر کودک و نوجوان، کیف مدرسه، لوازم و التحریر، ساعت های مچی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منقش به عکس های ابر قهرمانان هستند، کمپانی های ساخت فیلم های ابر قهرمانانه رنج سنی کودک و نوجوان را با توجه به شناختی که از روحیات آنان دارند مورد هدف قرار می دهند، و از آن جا که در مرحله ی قبل قلب آنان و فکرشان را تسخیر نموده اند اکنون موقع بازدهی و سود آوری سرمایه گذاری اولیه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171" w:name="__RefHeading___Toc708332_3531895371"/>
      <w:bookmarkStart w:id="172" w:name="_Toc65"/>
      <w:bookmarkEnd w:id="171"/>
      <w:r>
        <w:rPr/>
        <w:t>3</w:t>
      </w:r>
      <w:r>
        <w:rPr>
          <w:rtl w:val="true"/>
        </w:rPr>
        <w:t xml:space="preserve">- </w:t>
      </w:r>
      <w:r>
        <w:rPr>
          <w:rtl w:val="true"/>
        </w:rPr>
        <w:t>ساخت بازی های رایانه ای</w:t>
      </w:r>
      <w:bookmarkEnd w:id="172"/>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 های رایانه ای با عناوین ابر قهرمانانه بسیار نزد کودکان، نوجوان و جوانان محبوب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مهمی از هدف گذاری های سازندگان و خالقان اثر های ابر قهرمانانه، ساخت بازی های رایانه ای با همان خط مشی فیلم های سینمایی آن هاست، بدین معنا که مخاطب با مشاهده فیلم یک کشش و تمایلی به شخصیت محوری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 شخصیت ابر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کند و زمانی که این علاقه ایجاد شد در محیط پیرامون خود به دنبال یک مورد مشابه می گردد و چون پیدا نمی کند در فضای مجازی و غیر واقعی به دنبال این خلا می رود، سازندگان این بازی ها که این مطالب را می دانند، برای این دست مخاطبان خاص، بازی هایی را طراحی می کنند که کودکان یا نوجوانان دنبال آن هستند، یعنی باز هم همان ابر قهرمانان، اما الان مدیریت و حرکت دادن آن ها توسط خود مخاطب انجام می شود و این رمز فروش سر سام آور بازی های رایانه ای بر محوریت ابر قهرمانان در دنیا می باشد</w:t>
      </w:r>
      <w:r>
        <w:rPr>
          <w:rFonts w:eastAsia="IRNazanin" w:cs="IRNazanin"/>
          <w:color w:val="111111"/>
          <w:sz w:val="28"/>
          <w:szCs w:val="28"/>
          <w:rtl w:val="true"/>
          <w:lang w:bidi="fa-IR"/>
        </w:rPr>
        <w:t xml:space="preserve">. </w:t>
      </w:r>
      <w:bookmarkStart w:id="173" w:name="pg19162_196721"/>
    </w:p>
    <w:p>
      <w:pPr>
        <w:pStyle w:val="BookText"/>
        <w:rPr/>
      </w:pPr>
      <w:bookmarkEnd w:id="173"/>
      <w:r>
        <w:rPr>
          <w:rFonts w:ascii="IRNazanin" w:hAnsi="IRNazanin" w:eastAsia="IRNazanin"/>
          <w:color w:val="111111"/>
          <w:sz w:val="28"/>
          <w:sz w:val="28"/>
          <w:szCs w:val="28"/>
          <w:rtl w:val="true"/>
          <w:lang w:bidi="fa-IR"/>
        </w:rPr>
        <w:t>عکس</w:t>
      </w:r>
    </w:p>
    <w:p>
      <w:pPr>
        <w:pStyle w:val="Heading3"/>
        <w:numPr>
          <w:ilvl w:val="2"/>
          <w:numId w:val="1"/>
        </w:numPr>
        <w:rPr/>
      </w:pPr>
      <w:bookmarkStart w:id="174" w:name="__RefHeading___Toc708334_3531895371"/>
      <w:bookmarkStart w:id="175" w:name="_Toc66"/>
      <w:bookmarkEnd w:id="174"/>
      <w:r>
        <w:rPr/>
        <w:t>4</w:t>
      </w:r>
      <w:r>
        <w:rPr>
          <w:rtl w:val="true"/>
        </w:rPr>
        <w:t xml:space="preserve">- </w:t>
      </w:r>
      <w:r>
        <w:rPr>
          <w:rtl w:val="true"/>
        </w:rPr>
        <w:t>القای تفکرات نویسندگان</w:t>
      </w:r>
      <w:bookmarkEnd w:id="175"/>
    </w:p>
    <w:p>
      <w:pPr>
        <w:pStyle w:val="BookText"/>
        <w:rPr/>
      </w:pPr>
      <w:r>
        <w:rPr>
          <w:rFonts w:ascii="IRNazanin" w:hAnsi="IRNazanin" w:eastAsia="IRNazanin"/>
          <w:color w:val="111111"/>
          <w:sz w:val="28"/>
          <w:sz w:val="28"/>
          <w:szCs w:val="28"/>
          <w:rtl w:val="true"/>
          <w:lang w:bidi="fa-IR"/>
        </w:rPr>
        <w:t>نویسندگان در قالب ساخت یک فیلم یا بازی رایانه ای با محوریت یک ابر قهرمان تفکرات و عقاید خود را القا می کنند، از جمله اسلام ستیزی، ایران ستیزی، جنگ، کشتار جمعی، نا امنی، عدم تعصب و عشق به میهن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مخاطب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نوجوانان و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تماشای فیلم ها و پوشیدن و هم شکل شدن با ابر قهرمانان و نیز انجام بازی های رایانه ای بر پایه ی ابر قهرمانان اکنون خود را کاملاً در یک خلا دو شخصیتی می بیند، گمان می کند که همانند آنان ابر قهرمان بوده و شکست ناپذیر اما در حقیقت همان شخص عادی که بوده هست، اما حقیقت را نمی خواهد بپذیرد، به این علت که تفکرات آن پر شده است، از مطالب و دیالوگ ها و صحنه های نبرد های ابر قهرمان و چون در بازی های رایانه ای هم حضور داشته عیناً صحنه های نبرد و خون ریزی و خشم در ذهن آن مرور می شود، نتیجه ی این سلسله اتقاقات چیست؟</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خروجی و نتیجه مشاهده کردن مدام این دست فیلم ها و انجام بازی های رایانه ای بر پایه ی این طرز فکر چه خواهد بود؟ پاسخ واضح و مشخص است، ضعف کودک و نوجوان در جامعه، عدم اعتماد به نفس، ترس، خواب های آشفته، روحیه ی جنگجویی و به طور کلی دور شدن از حال و هوای شیرین کودکی و نوجوانی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بیاییم با الگو قرار دادن قهرمانان واقعی برای کودکان و نوجوانانمان از وقوع این دست اتفاقات جلوگیری کنیم</w:t>
      </w:r>
      <w:r>
        <w:rPr>
          <w:rFonts w:eastAsia="IRNazanin" w:cs="IRNazanin"/>
          <w:color w:val="111111"/>
          <w:sz w:val="28"/>
          <w:szCs w:val="28"/>
          <w:rtl w:val="true"/>
          <w:lang w:bidi="fa-IR"/>
        </w:rPr>
        <w:t xml:space="preserve">. </w:t>
      </w:r>
      <w:bookmarkStart w:id="176" w:name="pg19162_196722"/>
    </w:p>
    <w:p>
      <w:pPr>
        <w:pStyle w:val="BookText"/>
        <w:rPr/>
      </w:pPr>
      <w:bookmarkEnd w:id="176"/>
      <w:r>
        <w:rPr>
          <w:rFonts w:ascii="IRNazanin" w:hAnsi="IRNazanin" w:eastAsia="IRNazanin"/>
          <w:color w:val="111111"/>
          <w:sz w:val="28"/>
          <w:sz w:val="28"/>
          <w:szCs w:val="28"/>
          <w:rtl w:val="true"/>
          <w:lang w:bidi="fa-IR"/>
        </w:rPr>
        <w:t>عکس</w:t>
      </w:r>
    </w:p>
    <w:p>
      <w:pPr>
        <w:pStyle w:val="Heading3"/>
        <w:numPr>
          <w:ilvl w:val="2"/>
          <w:numId w:val="1"/>
        </w:numPr>
        <w:rPr/>
      </w:pPr>
      <w:bookmarkStart w:id="177" w:name="__RefHeading___Toc708336_3531895371"/>
      <w:bookmarkStart w:id="178" w:name="_Toc67"/>
      <w:bookmarkEnd w:id="177"/>
      <w:r>
        <w:rPr>
          <w:rtl w:val="true"/>
        </w:rPr>
        <w:t>قهرمان واقعی کیست؟</w:t>
      </w:r>
      <w:bookmarkEnd w:id="178"/>
    </w:p>
    <w:p>
      <w:pPr>
        <w:pStyle w:val="Heading4"/>
        <w:numPr>
          <w:ilvl w:val="3"/>
          <w:numId w:val="1"/>
        </w:numPr>
        <w:rPr/>
      </w:pPr>
      <w:bookmarkStart w:id="179" w:name="__RefHeading___Toc708338_3531895371"/>
      <w:bookmarkStart w:id="180" w:name="_Toc68"/>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دنیای قهرمانان و ابر قهرمانان معرفی شد، شخصیت شناسی، اهداف و تمام نکات ریز و درشت درباره ی دنیای قهرمانان و ابر قهرمانان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پایان جای یک سوال خالی است و آن این که چقدر در زندگی روزمره خود در اطراف خود ابر قهرمان ها و قهرمان های بزرگ اما بی ادعایی را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آن ها زندگی می کنیم ولی هیچ وقت برای ما جای بت من ها، سوپر من ها، بن تن ها، آکوامن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نگرفتند اما چرا؟</w:t>
      </w:r>
    </w:p>
    <w:p>
      <w:pPr>
        <w:pStyle w:val="BookText"/>
        <w:rPr/>
      </w:pPr>
      <w:r>
        <w:rPr>
          <w:rFonts w:ascii="IRNazanin" w:hAnsi="IRNazanin" w:eastAsia="IRNazanin"/>
          <w:color w:val="111111"/>
          <w:sz w:val="28"/>
          <w:sz w:val="28"/>
          <w:szCs w:val="28"/>
          <w:rtl w:val="true"/>
          <w:lang w:bidi="fa-IR"/>
        </w:rPr>
        <w:t>مگر نه این است که کودکی که به دلایلی پدر خود را از دست داده و در کنار تحصیل در وقت های بی کاری خود زمان هایی که باید به تفریح بپردازد، پا به پای مادر کار می کند تا کمک خرج خانواده باشد ابر قهرمان نیست؟</w:t>
      </w:r>
    </w:p>
    <w:p>
      <w:pPr>
        <w:pStyle w:val="BookText"/>
        <w:rPr/>
      </w:pPr>
      <w:r>
        <w:rPr>
          <w:rFonts w:ascii="IRNazanin" w:hAnsi="IRNazanin" w:eastAsia="IRNazanin"/>
          <w:color w:val="111111"/>
          <w:sz w:val="28"/>
          <w:sz w:val="28"/>
          <w:szCs w:val="28"/>
          <w:rtl w:val="true"/>
          <w:lang w:bidi="fa-IR"/>
        </w:rPr>
        <w:t>یا زنانی که یا بی سرپرست هستند یا بد سرپرست هستند و کار می کنند تا مخارج خانواده را با کسب حلال در آورده تا محتاج کسی نباشند کم تر از واندر وومن و اسلاک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یا افراد معلولی که برای کسب روزی خود و خانواده دست به کار های دست فروشی و تمیز کردن ماشین ها در چهار راه ها می زنند کم تر از ابر قهرمانان داستانی هستند؟</w:t>
      </w:r>
    </w:p>
    <w:p>
      <w:pPr>
        <w:pStyle w:val="BookText"/>
        <w:rPr/>
      </w:pPr>
      <w:r>
        <w:rPr>
          <w:rFonts w:ascii="IRNazanin" w:hAnsi="IRNazanin" w:eastAsia="IRNazanin"/>
          <w:color w:val="111111"/>
          <w:sz w:val="28"/>
          <w:sz w:val="28"/>
          <w:szCs w:val="28"/>
          <w:rtl w:val="true"/>
          <w:lang w:bidi="fa-IR"/>
        </w:rPr>
        <w:t>قهرمان زندگی شما چه کسی است؟</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به اطراف خودمان خوب نگاه کنیم و اندکی تفکر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81" w:name="pg19162_196724"/>
    </w:p>
    <w:p>
      <w:pPr>
        <w:pStyle w:val="BookText"/>
        <w:rPr/>
      </w:pPr>
      <w:bookmarkEnd w:id="181"/>
      <w:r>
        <w:rPr>
          <w:rFonts w:ascii="IRNazanin" w:hAnsi="IRNazanin" w:eastAsia="IRNazanin"/>
          <w:color w:val="111111"/>
          <w:sz w:val="28"/>
          <w:sz w:val="28"/>
          <w:szCs w:val="28"/>
          <w:rtl w:val="true"/>
          <w:lang w:bidi="fa-IR"/>
        </w:rPr>
        <w:t>چگونه بهترین باشیم؛ چند کاری که شما را از معمولی بودن نجات می دهد؟</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در ادامه در مورد هر کدام به اختصار توضیح داده می شود</w:t>
      </w:r>
      <w:r>
        <w:rPr>
          <w:rFonts w:eastAsia="IRNazanin" w:cs="IRNazanin"/>
          <w:color w:val="111111"/>
          <w:sz w:val="28"/>
          <w:szCs w:val="28"/>
          <w:rtl w:val="true"/>
          <w:lang w:bidi="fa-IR"/>
        </w:rPr>
        <w:t>:</w:t>
      </w:r>
    </w:p>
    <w:p>
      <w:pPr>
        <w:pStyle w:val="Heading4"/>
        <w:numPr>
          <w:ilvl w:val="3"/>
          <w:numId w:val="1"/>
        </w:numPr>
        <w:rPr/>
      </w:pPr>
      <w:bookmarkStart w:id="182" w:name="__RefHeading___Toc708340_3531895371"/>
      <w:bookmarkStart w:id="183" w:name="_Toc69"/>
      <w:bookmarkEnd w:id="182"/>
      <w:r>
        <w:rPr>
          <w:rtl w:val="true"/>
        </w:rPr>
        <w:t>خودتان باشید</w:t>
      </w:r>
      <w:bookmarkEnd w:id="183"/>
    </w:p>
    <w:p>
      <w:pPr>
        <w:pStyle w:val="BookText"/>
        <w:rPr/>
      </w:pPr>
      <w:r>
        <w:rPr>
          <w:rFonts w:ascii="IRNazanin" w:hAnsi="IRNazanin" w:eastAsia="IRNazanin"/>
          <w:color w:val="111111"/>
          <w:sz w:val="28"/>
          <w:sz w:val="28"/>
          <w:szCs w:val="28"/>
          <w:rtl w:val="true"/>
          <w:lang w:bidi="fa-IR"/>
        </w:rPr>
        <w:t xml:space="preserve">هیچ حقیقتی مهم تر از این نیست که باید قبل از همه چیز و همه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حقیقی دقیقاً همان چیزی است که ما با آن سر و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قدم، شناختن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داشته باشید فقط وقتی می توانید بهترین باشید که در قالب اصلی خودتان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خودتان هستید استرس کم تری دارید و اعتماد به نفستان بالاتر است، چون شخصیت با ثبات تری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به شما کمک می کند بهترین باشید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84" w:name="pg19162_196725"/>
    </w:p>
    <w:p>
      <w:pPr>
        <w:pStyle w:val="Heading4"/>
        <w:numPr>
          <w:ilvl w:val="3"/>
          <w:numId w:val="1"/>
        </w:numPr>
        <w:rPr/>
      </w:pPr>
      <w:bookmarkStart w:id="185" w:name="__RefHeading___Toc708342_3531895371"/>
      <w:bookmarkStart w:id="186" w:name="_Toc70"/>
      <w:bookmarkEnd w:id="184"/>
      <w:bookmarkEnd w:id="185"/>
      <w:r>
        <w:rPr>
          <w:rtl w:val="true"/>
        </w:rPr>
        <w:t>اصیل باشید</w:t>
      </w:r>
      <w:bookmarkEnd w:id="186"/>
    </w:p>
    <w:p>
      <w:pPr>
        <w:pStyle w:val="BookText"/>
        <w:rPr/>
      </w:pPr>
      <w:r>
        <w:rPr>
          <w:rFonts w:ascii="IRNazanin" w:hAnsi="IRNazanin" w:eastAsia="IRNazanin"/>
          <w:color w:val="111111"/>
          <w:sz w:val="28"/>
          <w:sz w:val="28"/>
          <w:szCs w:val="28"/>
          <w:rtl w:val="true"/>
          <w:lang w:bidi="fa-IR"/>
        </w:rPr>
        <w:t>اصیل بودن هم در واقع همان نشان دادن خود واقعیتان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می کنید خود واقعیتان چیز جالبی نیست خوب اصلاحش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پر از چیز هایی است که می توانید یاد بگیرید و خود واقعیتان آب دیده تر شود، همین یعنی بهترین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کسی شوید که می توانید، باشید</w:t>
      </w:r>
      <w:r>
        <w:rPr>
          <w:rFonts w:eastAsia="IRNazanin" w:cs="IRNazanin"/>
          <w:color w:val="111111"/>
          <w:sz w:val="28"/>
          <w:szCs w:val="28"/>
          <w:rtl w:val="true"/>
          <w:lang w:bidi="fa-IR"/>
        </w:rPr>
        <w:t>.</w:t>
      </w:r>
    </w:p>
    <w:p>
      <w:pPr>
        <w:pStyle w:val="Heading4"/>
        <w:numPr>
          <w:ilvl w:val="3"/>
          <w:numId w:val="1"/>
        </w:numPr>
        <w:rPr/>
      </w:pPr>
      <w:bookmarkStart w:id="187" w:name="__RefHeading___Toc708344_3531895371"/>
      <w:bookmarkStart w:id="188" w:name="_Toc71"/>
      <w:bookmarkEnd w:id="187"/>
      <w:r>
        <w:rPr>
          <w:rtl w:val="true"/>
        </w:rPr>
        <w:t>مثبت فکر کنید</w:t>
      </w:r>
      <w:bookmarkEnd w:id="188"/>
    </w:p>
    <w:p>
      <w:pPr>
        <w:pStyle w:val="BookText"/>
        <w:rPr/>
      </w:pPr>
      <w:r>
        <w:rPr>
          <w:rFonts w:ascii="IRNazanin" w:hAnsi="IRNazanin" w:eastAsia="IRNazanin"/>
          <w:color w:val="111111"/>
          <w:sz w:val="28"/>
          <w:sz w:val="28"/>
          <w:szCs w:val="28"/>
          <w:rtl w:val="true"/>
          <w:lang w:bidi="fa-IR"/>
        </w:rPr>
        <w:t>مثبت فکر کنید چون افکار مثبت راه را برای بسیاری از فرصت ها باز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داشته باشید، شما مهم ترین دلیل موفقیت و عدم موفقیت خودتان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فکر کنید از پس کاری بر می آیید، جرأت امتحان کردنش 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حالت عادی افکارتان مثبت نیست، اولین هدفتان ساختن افکار مثبت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89" w:name="pg19162_196726"/>
    </w:p>
    <w:p>
      <w:pPr>
        <w:pStyle w:val="Heading4"/>
        <w:numPr>
          <w:ilvl w:val="3"/>
          <w:numId w:val="1"/>
        </w:numPr>
        <w:rPr/>
      </w:pPr>
      <w:bookmarkStart w:id="190" w:name="__RefHeading___Toc708346_3531895371"/>
      <w:bookmarkStart w:id="191" w:name="_Toc72"/>
      <w:bookmarkEnd w:id="189"/>
      <w:bookmarkEnd w:id="190"/>
      <w:r>
        <w:rPr>
          <w:rtl w:val="true"/>
        </w:rPr>
        <w:t>با انگیزه باشید</w:t>
      </w:r>
      <w:bookmarkEnd w:id="191"/>
    </w:p>
    <w:p>
      <w:pPr>
        <w:pStyle w:val="BookText"/>
        <w:rPr/>
      </w:pPr>
      <w:r>
        <w:rPr>
          <w:rFonts w:ascii="IRNazanin" w:hAnsi="IRNazanin" w:eastAsia="IRNazanin"/>
          <w:color w:val="111111"/>
          <w:sz w:val="28"/>
          <w:sz w:val="28"/>
          <w:szCs w:val="28"/>
          <w:rtl w:val="true"/>
          <w:lang w:bidi="fa-IR"/>
        </w:rPr>
        <w:t>خیلی از موفقیت های به دست آمده در دنیای واقعی، نتیجه ی این است که یک فرد واقعاً اراده کرده است که موفق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92" w:name="__RefHeading___Toc708348_3531895371"/>
      <w:bookmarkStart w:id="193" w:name="_Toc73"/>
      <w:bookmarkEnd w:id="192"/>
      <w:r>
        <w:rPr>
          <w:rtl w:val="true"/>
        </w:rPr>
        <w:t>ذهن باز و انعطاف پذیری داشته باشید</w:t>
      </w:r>
      <w:bookmarkEnd w:id="193"/>
    </w:p>
    <w:p>
      <w:pPr>
        <w:pStyle w:val="BookText"/>
        <w:rPr/>
      </w:pPr>
      <w:r>
        <w:rPr>
          <w:rFonts w:ascii="IRNazanin" w:hAnsi="IRNazanin" w:eastAsia="IRNazanin"/>
          <w:color w:val="111111"/>
          <w:sz w:val="28"/>
          <w:sz w:val="28"/>
          <w:szCs w:val="28"/>
          <w:rtl w:val="true"/>
          <w:lang w:bidi="fa-IR"/>
        </w:rPr>
        <w:t>برای رشد کردن، روش ها و مسیر های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افراد برای رسیدن به یک چیز مشترک از روش های متفاوتی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های رسیدن به بهترین بودن، بیش تر از یک 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هر فردی مجموعه ای ازتوانایی هاست فقط باید از آن ها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ذهنتان را بسته نگه دارید، ممکن است خیلی از راه هایی که شما را به هدفتان می رساند تشخیص ندهید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94" w:name="pg19162_196727"/>
    </w:p>
    <w:p>
      <w:pPr>
        <w:pStyle w:val="Heading4"/>
        <w:numPr>
          <w:ilvl w:val="3"/>
          <w:numId w:val="1"/>
        </w:numPr>
        <w:rPr/>
      </w:pPr>
      <w:bookmarkStart w:id="195" w:name="__RefHeading___Toc708350_3531895371"/>
      <w:bookmarkStart w:id="196" w:name="_Toc74"/>
      <w:bookmarkEnd w:id="194"/>
      <w:bookmarkEnd w:id="195"/>
      <w:r>
        <w:rPr>
          <w:rtl w:val="true"/>
        </w:rPr>
        <w:t>اهل رقابت باشید</w:t>
      </w:r>
      <w:bookmarkEnd w:id="196"/>
    </w:p>
    <w:p>
      <w:pPr>
        <w:pStyle w:val="BookText"/>
        <w:rPr/>
      </w:pPr>
      <w:r>
        <w:rPr>
          <w:rFonts w:ascii="IRNazanin" w:hAnsi="IRNazanin" w:eastAsia="IRNazanin"/>
          <w:color w:val="111111"/>
          <w:sz w:val="28"/>
          <w:sz w:val="28"/>
          <w:szCs w:val="28"/>
          <w:rtl w:val="true"/>
          <w:lang w:bidi="fa-IR"/>
        </w:rPr>
        <w:t>تشنه ی رقابت باشید تا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رقیبی وجود نداشته باشد بهترین بودن بی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خودتان را با رقبایتان مقایسه کنید، در بازی شرکت کنید، تلاش کنید و برنده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چیز هایی مثل رقابت، مسابقه و مباحثه خوشتان نمی آید، یک خبر مهم برایتان دارم؛ این ویژگی 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راهش هم این است که شیرجه بزنید درون رقابت، مسابقه یا هر چیز چالش بر انگیز و محرک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تعدادی از رقبایتان را شکست بدهید مدام قوی تر می شوید و بعد از مدتی رقابت برایتان حکم نفس کشیدن را دارد، به همین 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به موفقیت نزدیک تر می شوید</w:t>
      </w:r>
      <w:r>
        <w:rPr>
          <w:rFonts w:eastAsia="IRNazanin" w:cs="IRNazanin"/>
          <w:color w:val="111111"/>
          <w:sz w:val="28"/>
          <w:szCs w:val="28"/>
          <w:rtl w:val="true"/>
          <w:lang w:bidi="fa-IR"/>
        </w:rPr>
        <w:t>.</w:t>
      </w:r>
    </w:p>
    <w:p>
      <w:pPr>
        <w:pStyle w:val="Heading4"/>
        <w:numPr>
          <w:ilvl w:val="3"/>
          <w:numId w:val="1"/>
        </w:numPr>
        <w:rPr/>
      </w:pPr>
      <w:bookmarkStart w:id="197" w:name="__RefHeading___Toc708352_3531895371"/>
      <w:bookmarkStart w:id="198" w:name="_Toc75"/>
      <w:bookmarkEnd w:id="197"/>
      <w:r>
        <w:rPr>
          <w:rtl w:val="true"/>
        </w:rPr>
        <w:t>انتخاب کنید در چه چیزی می خواهید بهترین باشید</w:t>
      </w:r>
      <w:bookmarkEnd w:id="198"/>
    </w:p>
    <w:p>
      <w:pPr>
        <w:pStyle w:val="BookText"/>
        <w:rPr/>
      </w:pPr>
      <w:r>
        <w:rPr>
          <w:rFonts w:ascii="IRNazanin" w:hAnsi="IRNazanin" w:eastAsia="IRNazanin"/>
          <w:color w:val="111111"/>
          <w:sz w:val="28"/>
          <w:sz w:val="28"/>
          <w:szCs w:val="28"/>
          <w:rtl w:val="true"/>
          <w:lang w:bidi="fa-IR"/>
        </w:rPr>
        <w:t>اگر شما کم بدانید، نمی توانید بهترین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لحاظ ظاهری بهترین انسان روی کره ی زمین باشید، عدم تواناییتان این بهترین بودن را از شما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فکر کنید در چه چیزی می خواهید بهترین باشید؟ در ذهنتان همه ی چیز هایی را که می خواهید در آن ها به اوج برسید، اولویت بندی کنید</w:t>
      </w:r>
      <w:r>
        <w:rPr>
          <w:rFonts w:eastAsia="IRNazanin" w:cs="IRNazanin"/>
          <w:color w:val="111111"/>
          <w:sz w:val="28"/>
          <w:szCs w:val="28"/>
          <w:rtl w:val="true"/>
          <w:lang w:bidi="fa-IR"/>
        </w:rPr>
        <w:t>.</w:t>
      </w:r>
    </w:p>
    <w:p>
      <w:pPr>
        <w:pStyle w:val="Heading4"/>
        <w:numPr>
          <w:ilvl w:val="3"/>
          <w:numId w:val="1"/>
        </w:numPr>
        <w:rPr/>
      </w:pPr>
      <w:bookmarkStart w:id="199" w:name="__RefHeading___Toc708354_3531895371"/>
      <w:bookmarkStart w:id="200" w:name="_Toc76"/>
      <w:bookmarkEnd w:id="199"/>
      <w:r>
        <w:rPr>
          <w:rtl w:val="true"/>
        </w:rPr>
        <w:t>یک مربی پیدا کنید</w:t>
      </w:r>
      <w:bookmarkEnd w:id="200"/>
    </w:p>
    <w:p>
      <w:pPr>
        <w:pStyle w:val="BookText"/>
        <w:rPr/>
      </w:pPr>
      <w:r>
        <w:rPr>
          <w:rFonts w:ascii="IRNazanin" w:hAnsi="IRNazanin" w:eastAsia="IRNazanin"/>
          <w:color w:val="111111"/>
          <w:sz w:val="28"/>
          <w:sz w:val="28"/>
          <w:szCs w:val="28"/>
          <w:rtl w:val="true"/>
          <w:lang w:bidi="fa-IR"/>
        </w:rPr>
        <w:t>عکس</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بهترین افراد هم نیاز به راهنمایی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بدون این که بازی کردن، راه رفتن و حرف زدن دیگران را ببیند و بشنود، این مهارت ها را یاد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نکنید که افراد دور و بر شما کمک بزرگی برای رشد کردن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w:t>
      </w:r>
      <w:bookmarkStart w:id="201" w:name="pg19162_196728"/>
    </w:p>
    <w:p>
      <w:pPr>
        <w:pStyle w:val="BookText"/>
        <w:rPr/>
      </w:pPr>
      <w:bookmarkEnd w:id="201"/>
      <w:r>
        <w:rPr>
          <w:rFonts w:ascii="IRNazanin" w:hAnsi="IRNazanin" w:eastAsia="IRNazanin"/>
          <w:color w:val="111111"/>
          <w:sz w:val="28"/>
          <w:sz w:val="28"/>
          <w:szCs w:val="28"/>
          <w:rtl w:val="true"/>
          <w:lang w:bidi="fa-IR"/>
        </w:rPr>
        <w:t>پیدا کنید که از بقیه بهتر باشد، البته در چیزی که هدف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این فرد حتماً بهترین باشد، فقط کافی است از شما بهتر باشد</w:t>
      </w:r>
      <w:r>
        <w:rPr>
          <w:rFonts w:eastAsia="IRNazanin" w:cs="IRNazanin"/>
          <w:color w:val="111111"/>
          <w:sz w:val="28"/>
          <w:szCs w:val="28"/>
          <w:rtl w:val="true"/>
          <w:lang w:bidi="fa-IR"/>
        </w:rPr>
        <w:t>.</w:t>
      </w:r>
    </w:p>
    <w:p>
      <w:pPr>
        <w:pStyle w:val="Heading4"/>
        <w:numPr>
          <w:ilvl w:val="3"/>
          <w:numId w:val="1"/>
        </w:numPr>
        <w:rPr/>
      </w:pPr>
      <w:bookmarkStart w:id="202" w:name="__RefHeading___Toc708356_3531895371"/>
      <w:bookmarkStart w:id="203" w:name="_Toc77"/>
      <w:bookmarkEnd w:id="202"/>
      <w:r>
        <w:rPr>
          <w:rtl w:val="true"/>
        </w:rPr>
        <w:t>از چالش فرار نکنید</w:t>
      </w:r>
      <w:bookmarkEnd w:id="203"/>
    </w:p>
    <w:p>
      <w:pPr>
        <w:pStyle w:val="BookText"/>
        <w:rPr/>
      </w:pPr>
      <w:r>
        <w:rPr>
          <w:rFonts w:ascii="IRNazanin" w:hAnsi="IRNazanin" w:eastAsia="IRNazanin"/>
          <w:color w:val="111111"/>
          <w:sz w:val="28"/>
          <w:sz w:val="28"/>
          <w:szCs w:val="28"/>
          <w:rtl w:val="true"/>
          <w:lang w:bidi="fa-IR"/>
        </w:rPr>
        <w:t>می دانید چه چیزی ترسناک است؟ چیز های سخت که سخت کوشی زیاد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دانید چه چیزی ترسناک تر است؟ سخت کوشی برای چیز های جدیدی که ممکن است در آن ها شکست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بهترین باشید باقی زندگی شما در این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شدن با همه ی چیز های ترسناک</w:t>
      </w:r>
      <w:r>
        <w:rPr>
          <w:rFonts w:eastAsia="IRNazanin" w:cs="IRNazanin"/>
          <w:color w:val="111111"/>
          <w:sz w:val="28"/>
          <w:szCs w:val="28"/>
          <w:rtl w:val="true"/>
          <w:lang w:bidi="fa-IR"/>
        </w:rPr>
        <w:t>.</w:t>
      </w:r>
    </w:p>
    <w:p>
      <w:pPr>
        <w:pStyle w:val="Heading4"/>
        <w:numPr>
          <w:ilvl w:val="3"/>
          <w:numId w:val="1"/>
        </w:numPr>
        <w:rPr/>
      </w:pPr>
      <w:bookmarkStart w:id="204" w:name="__RefHeading___Toc708358_3531895371"/>
      <w:bookmarkStart w:id="205" w:name="_Toc78"/>
      <w:bookmarkEnd w:id="204"/>
      <w:r>
        <w:rPr>
          <w:rtl w:val="true"/>
        </w:rPr>
        <w:t>تصمیم بگیرید</w:t>
      </w:r>
      <w:bookmarkEnd w:id="205"/>
    </w:p>
    <w:p>
      <w:pPr>
        <w:pStyle w:val="BookText"/>
        <w:rPr/>
      </w:pPr>
      <w:r>
        <w:rPr>
          <w:rFonts w:ascii="IRNazanin" w:hAnsi="IRNazanin" w:eastAsia="IRNazanin"/>
          <w:color w:val="111111"/>
          <w:sz w:val="28"/>
          <w:sz w:val="28"/>
          <w:szCs w:val="28"/>
          <w:rtl w:val="true"/>
          <w:lang w:bidi="fa-IR"/>
        </w:rPr>
        <w:t>تصمیم بگیرید می خواهید چه کنید؟ برای بهترین شدن تنها تصمیم، به بهترین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می گویم یک پیشنهاد یا یک هدف فرعی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شدن دقیقاً فقط بهترین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206" w:name="__RefHeading___Toc708360_3531895371"/>
      <w:bookmarkStart w:id="207" w:name="_Toc79"/>
      <w:bookmarkEnd w:id="206"/>
      <w:r>
        <w:rPr>
          <w:rtl w:val="true"/>
        </w:rPr>
        <w:t>تمرین کنید</w:t>
      </w:r>
      <w:bookmarkEnd w:id="207"/>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واقعاً بخواهید در چیزی بهترین باشید، باید برایش زمان بگذارید و تمرین کنید</w:t>
      </w:r>
      <w:r>
        <w:rPr>
          <w:rFonts w:eastAsia="IRNazanin" w:cs="IRNazanin"/>
          <w:color w:val="111111"/>
          <w:sz w:val="28"/>
          <w:szCs w:val="28"/>
          <w:rtl w:val="true"/>
          <w:lang w:bidi="fa-IR"/>
        </w:rPr>
        <w:t xml:space="preserve">. </w:t>
      </w:r>
      <w:bookmarkStart w:id="208" w:name="pg19162_196729"/>
    </w:p>
    <w:p>
      <w:pPr>
        <w:pStyle w:val="BookText"/>
        <w:rPr/>
      </w:pPr>
      <w:bookmarkEnd w:id="208"/>
      <w:r>
        <w:rPr>
          <w:rFonts w:ascii="IRNazanin" w:hAnsi="IRNazanin" w:eastAsia="IRNazanin"/>
          <w:color w:val="111111"/>
          <w:sz w:val="28"/>
          <w:sz w:val="28"/>
          <w:szCs w:val="28"/>
          <w:rtl w:val="true"/>
          <w:lang w:bidi="fa-IR"/>
        </w:rPr>
        <w:t>عکس</w:t>
      </w:r>
    </w:p>
    <w:p>
      <w:pPr>
        <w:pStyle w:val="Heading4"/>
        <w:numPr>
          <w:ilvl w:val="3"/>
          <w:numId w:val="1"/>
        </w:numPr>
        <w:rPr/>
      </w:pPr>
      <w:bookmarkStart w:id="209" w:name="__RefHeading___Toc708362_3531895371"/>
      <w:bookmarkStart w:id="210" w:name="_Toc80"/>
      <w:bookmarkEnd w:id="209"/>
      <w:r>
        <w:rPr>
          <w:rtl w:val="true"/>
        </w:rPr>
        <w:t>با تجربه کردن یاد بگیرید</w:t>
      </w:r>
      <w:bookmarkEnd w:id="210"/>
    </w:p>
    <w:p>
      <w:pPr>
        <w:pStyle w:val="Heading4"/>
        <w:numPr>
          <w:ilvl w:val="3"/>
          <w:numId w:val="1"/>
        </w:numPr>
        <w:rPr/>
      </w:pPr>
      <w:bookmarkStart w:id="211" w:name="__RefHeading___Toc708364_3531895371"/>
      <w:bookmarkStart w:id="212" w:name="_Toc81"/>
      <w:bookmarkEnd w:id="211"/>
      <w:r>
        <w:rPr>
          <w:rtl w:val="true"/>
        </w:rPr>
        <w:t>فداکاری کنید</w:t>
      </w:r>
      <w:bookmarkEnd w:id="212"/>
    </w:p>
    <w:p>
      <w:pPr>
        <w:pStyle w:val="BookText"/>
        <w:rPr/>
      </w:pPr>
      <w:r>
        <w:rPr>
          <w:rFonts w:ascii="IRNazanin" w:hAnsi="IRNazanin" w:eastAsia="IRNazanin"/>
          <w:color w:val="111111"/>
          <w:sz w:val="28"/>
          <w:sz w:val="28"/>
          <w:szCs w:val="28"/>
          <w:rtl w:val="true"/>
          <w:lang w:bidi="fa-IR"/>
        </w:rPr>
        <w:t>اگر می خواهید بهترین شوید، پس فداکاری کنید و از بعضی چیز ها بگذرید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باید برای ارتقای مهارت هایتان زمان بگذارید و این زمان، باید با حذف بعضی کار های دیگر ذخیره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توانید از چیزی بگذرید، در همین وضعیت باقی می مانید پس دنبال بهترین شدن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طولانی در پیش است و باید صبور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قدر تلاش کنید تا در نهایت به جایی برسید که باورتان نشود به این خوبی شده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بعد از این مرحله دیگر نیازی به صرف زمان و تمرین نباشد، اما حتی بزرگ ترین هنر پیشه های حال حاضر دنیا هم با وجود بهترین بودن، باز هم مدام تمرین می کنند</w:t>
      </w:r>
      <w:r>
        <w:rPr>
          <w:rFonts w:eastAsia="IRNazanin" w:cs="IRNazanin"/>
          <w:color w:val="111111"/>
          <w:sz w:val="28"/>
          <w:szCs w:val="28"/>
          <w:rtl w:val="true"/>
          <w:lang w:bidi="fa-IR"/>
        </w:rPr>
        <w:t>.</w:t>
      </w:r>
    </w:p>
    <w:p>
      <w:pPr>
        <w:pStyle w:val="Heading4"/>
        <w:numPr>
          <w:ilvl w:val="3"/>
          <w:numId w:val="1"/>
        </w:numPr>
        <w:rPr/>
      </w:pPr>
      <w:bookmarkStart w:id="213" w:name="__RefHeading___Toc708366_3531895371"/>
      <w:bookmarkStart w:id="214" w:name="_Toc82"/>
      <w:bookmarkEnd w:id="213"/>
      <w:r>
        <w:rPr>
          <w:rtl w:val="true"/>
        </w:rPr>
        <w:t>با شکست رو در رو شوید</w:t>
      </w:r>
      <w:bookmarkEnd w:id="214"/>
    </w:p>
    <w:p>
      <w:pPr>
        <w:pStyle w:val="BookText"/>
        <w:rPr/>
      </w:pPr>
      <w:r>
        <w:rPr>
          <w:rFonts w:ascii="IRNazanin" w:hAnsi="IRNazanin" w:eastAsia="IRNazanin"/>
          <w:color w:val="111111"/>
          <w:sz w:val="28"/>
          <w:sz w:val="28"/>
          <w:szCs w:val="28"/>
          <w:rtl w:val="true"/>
          <w:lang w:bidi="fa-IR"/>
        </w:rPr>
        <w:t>تمرین کنید که بتوانید خودتان و عملکردتان را تجزیه و تحلیل کنید</w:t>
      </w:r>
      <w:r>
        <w:rPr>
          <w:rFonts w:eastAsia="IRNazanin" w:cs="IRNazanin"/>
          <w:color w:val="111111"/>
          <w:sz w:val="28"/>
          <w:szCs w:val="28"/>
          <w:rtl w:val="true"/>
          <w:lang w:bidi="fa-IR"/>
        </w:rPr>
        <w:t>.</w:t>
      </w:r>
    </w:p>
    <w:p>
      <w:pPr>
        <w:pStyle w:val="Heading4"/>
        <w:numPr>
          <w:ilvl w:val="3"/>
          <w:numId w:val="1"/>
        </w:numPr>
        <w:rPr/>
      </w:pPr>
      <w:bookmarkStart w:id="215" w:name="__RefHeading___Toc708368_3531895371"/>
      <w:bookmarkStart w:id="216" w:name="_Toc83"/>
      <w:bookmarkEnd w:id="215"/>
      <w:r>
        <w:rPr>
          <w:rtl w:val="true"/>
        </w:rPr>
        <w:t>مسیر درست را پیدا کنید و ادامه بدهید</w:t>
      </w:r>
      <w:bookmarkEnd w:id="216"/>
    </w:p>
    <w:p>
      <w:pPr>
        <w:pStyle w:val="Heading4"/>
        <w:numPr>
          <w:ilvl w:val="3"/>
          <w:numId w:val="1"/>
        </w:numPr>
        <w:rPr/>
      </w:pPr>
      <w:bookmarkStart w:id="217" w:name="__RefHeading___Toc708370_3531895371"/>
      <w:bookmarkStart w:id="218" w:name="_Toc84"/>
      <w:bookmarkEnd w:id="217"/>
      <w:r>
        <w:rPr>
          <w:rtl w:val="true"/>
        </w:rPr>
        <w:t>متواضع باشید</w:t>
      </w:r>
      <w:bookmarkEnd w:id="218"/>
    </w:p>
    <w:p>
      <w:pPr>
        <w:pStyle w:val="Heading3"/>
        <w:numPr>
          <w:ilvl w:val="2"/>
          <w:numId w:val="1"/>
        </w:numPr>
        <w:rPr/>
      </w:pPr>
      <w:bookmarkStart w:id="219" w:name="__RefHeading___Toc708372_3531895371"/>
      <w:bookmarkStart w:id="220" w:name="_Toc85"/>
      <w:bookmarkEnd w:id="219"/>
      <w:r>
        <w:rPr>
          <w:rtl w:val="true"/>
        </w:rPr>
        <w:t>چگونه قهرمان زندگی خود شویم؟</w:t>
      </w:r>
      <w:bookmarkEnd w:id="220"/>
    </w:p>
    <w:p>
      <w:pPr>
        <w:pStyle w:val="Heading4"/>
        <w:numPr>
          <w:ilvl w:val="3"/>
          <w:numId w:val="1"/>
        </w:numPr>
        <w:rPr/>
      </w:pPr>
      <w:bookmarkStart w:id="221" w:name="__RefHeading___Toc708374_3531895371"/>
      <w:bookmarkStart w:id="222" w:name="_Toc86"/>
      <w:bookmarkEnd w:id="221"/>
      <w:r>
        <w:rPr>
          <w:rtl w:val="true"/>
        </w:rPr>
        <w:t>اشاره</w:t>
      </w:r>
      <w:bookmarkEnd w:id="222"/>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موثر ترین روش های بهتر کردن عملکرد این است که انتظارات و معیار های خود را بالا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قهرمان زندگی شماست؟ البته که خود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های عملکردی که دارید بیش از هر عامل دیگری در شکل دادن زندگی ای که تجربه می کنید، تأثیر بر جای می گذارند</w:t>
      </w:r>
      <w:r>
        <w:rPr>
          <w:rFonts w:eastAsia="IRNazanin" w:cs="IRNazanin"/>
          <w:color w:val="111111"/>
          <w:sz w:val="28"/>
          <w:szCs w:val="28"/>
          <w:rtl w:val="true"/>
          <w:lang w:bidi="fa-IR"/>
        </w:rPr>
        <w:t xml:space="preserve">. </w:t>
      </w:r>
      <w:bookmarkStart w:id="223" w:name="pg19162_196730"/>
    </w:p>
    <w:p>
      <w:pPr>
        <w:pStyle w:val="BookText"/>
        <w:rPr/>
      </w:pPr>
      <w:bookmarkEnd w:id="223"/>
      <w:r>
        <w:rPr>
          <w:rFonts w:ascii="IRNazanin" w:hAnsi="IRNazanin" w:eastAsia="IRNazanin"/>
          <w:color w:val="111111"/>
          <w:sz w:val="28"/>
          <w:sz w:val="28"/>
          <w:szCs w:val="28"/>
          <w:rtl w:val="true"/>
          <w:lang w:bidi="fa-IR"/>
        </w:rPr>
        <w:t>اغلب اشخاص گمان می کنند قهرمان کسی است که با شجاعت استثنایی متولد می شود؛ اما زندگی واقعی این گونه نیست؛ و این بدان معنا نیست که در زندگی واقعی قهرمانی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شکسپیر می گوید، که بعضی ها بزرگ متولد می شوند، بعضی ها به بزرگی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در مورد زن ها و مرد ها به یک اندازه مصداق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نمونه های کلاسیک قهرمانان مرد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یک قهرمان زندگیِ حقیقی چگونه انسانی است؟ در آینه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قهرمان زندگی شکل و شمایل شمارا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همین جا هستید، همان طور که در این لحظه می باشید</w:t>
      </w:r>
      <w:r>
        <w:rPr>
          <w:rFonts w:eastAsia="IRNazanin" w:cs="IRNazanin"/>
          <w:color w:val="111111"/>
          <w:sz w:val="28"/>
          <w:szCs w:val="28"/>
          <w:rtl w:val="true"/>
          <w:lang w:bidi="fa-IR"/>
        </w:rPr>
        <w:t>.</w:t>
      </w:r>
    </w:p>
    <w:p>
      <w:pPr>
        <w:pStyle w:val="Heading4"/>
        <w:numPr>
          <w:ilvl w:val="3"/>
          <w:numId w:val="1"/>
        </w:numPr>
        <w:rPr/>
      </w:pPr>
      <w:bookmarkStart w:id="224" w:name="__RefHeading___Toc708376_3531895371"/>
      <w:bookmarkStart w:id="225" w:name="_Toc87"/>
      <w:bookmarkEnd w:id="224"/>
      <w:r>
        <w:rPr>
          <w:rtl w:val="true"/>
        </w:rPr>
        <w:t>برای این که قهرمان زندگی خود باشید، به این نکات توجه کنید</w:t>
      </w:r>
      <w:r>
        <w:rPr>
          <w:rtl w:val="true"/>
        </w:rPr>
        <w:t>:</w:t>
      </w:r>
      <w:bookmarkEnd w:id="2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بگیرید که می خواهید تغییری شخصی در خود ایجاد کنید تا بتوانید به آن چه در زندگی می خواهید،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مهربان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حمایت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نیست که برای بار اول همه کار ها را به درستی انجام بدهید؛ بنا بر این انتظار ناملایمات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فکر کنید که چگونه می توانید با این ناملایمات کنار بیایید و آن ها را تغییر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کنید چگونه می خواهید به مسیر اصلی باز گردید و به حرکت در آیید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بگیرید به کجا می خواهید برسید و یا به عبارت دیگر چه خواسته ای دارید؟ با استفاده از روش های موفقیت، هدف هایتان را مشخص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هدف ها ممکن است کوتاه و خلاصه باشند، بعضی دیگر ممکن است جدی 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قهرمان واقعی دقیقاً می داند که چه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گذاری و برنامه ریزی مهم ترین بخش زندگی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بریزید و آن را به اجرا بگذارید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برنامه ای داشته باشید، همیشه کار بیش تر و بهتری صورت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به حال برنامه ریزی برای کار های خود انجام نداده اید از همین لحظه شروع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نکنید خلق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خود را یک رقابت در نظر نگیرید اشخاصی را که با آن ها رو به رو می شوید، رقیب به حساب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قهرمانان سایر اشخاص در لباس پیام آوران، متحد ها و منابع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ها به شما هشدار و در مواقعی به سؤالات شما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هدف رقابت داشته باشید، ممکن است به هدف خود هم برسید اما دچار استرس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زیاد رقابت نکنید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درس هایتان توجه کنید و آن ها را به کار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به دیگران جواب رد بدهید، به حقایق صحبت شان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آن چه را که تا به امروز آموخته اید انجام بدهید، اگر کتابی خوانده اید سعی کنید اصول آن را به کار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مهارتی خاصی یاد گرفته اید آن را به کار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هستند که کتاب های زیادی مطالعه کرده اند اما متأسفانه آموخته های خود را به کار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گونه نباشید یک قهرمان هر آن چه را که آموخته باشد به کار می برد و در زندگی خود برای پیشرفت از آن ها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سفران و معاشران خود بها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شکسپیر گفت، دنیا صحنه نمایش است و همه ما باید در آن نقشی بازی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سفرشان به اتفاق شما انجام می شود، مهربان باشید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راهنمای درون خود گوش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و راهنمای درون، شما را می شناسد و می داند که چه نیازی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آینده نیاز های لحظه حال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بیش تر به درون خود بروید و آن ندا را تقویت کنید سعی کنید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سکوت کنید و به صدای آن گوش دهید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26" w:name="pg19162_196734"/>
    </w:p>
    <w:p>
      <w:pPr>
        <w:pStyle w:val="Heading2"/>
        <w:numPr>
          <w:ilvl w:val="1"/>
          <w:numId w:val="1"/>
        </w:numPr>
        <w:rPr/>
      </w:pPr>
      <w:bookmarkStart w:id="227" w:name="__RefHeading___Toc708378_3531895371"/>
      <w:bookmarkStart w:id="228" w:name="_Toc88"/>
      <w:bookmarkEnd w:id="226"/>
      <w:bookmarkEnd w:id="227"/>
      <w:r>
        <w:rPr>
          <w:rtl w:val="true"/>
        </w:rPr>
        <w:t>منابع</w:t>
      </w:r>
      <w:bookmarkEnd w:id="2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دایره المعارف فارسى، غلام حسین صاحب، انتشارات فرانکلین،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 نامه، على اکبر دهخدا، انتشارات دانشگاه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اساطیری ایران، ژاله آموزگار، انتشارات سمت،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www.alef.ir</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www.mehrnews.com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www.tasnimnews.com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www.rasekhoon.net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www.mehrnews.com</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www.chetor.com</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www.roohande.com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image" Target="media/image2.jpeg"/><Relationship Id="rId66" Type="http://schemas.openxmlformats.org/officeDocument/2006/relationships/image" Target="media/image2.jpeg"/><Relationship Id="rId67" Type="http://schemas.openxmlformats.org/officeDocument/2006/relationships/footer" Target="footer60.xml"/><Relationship Id="rId68" Type="http://schemas.openxmlformats.org/officeDocument/2006/relationships/numbering" Target="numbering.xml"/><Relationship Id="rId69" Type="http://schemas.openxmlformats.org/officeDocument/2006/relationships/fontTable" Target="fontTable.xml"/><Relationship Id="rId70" Type="http://schemas.openxmlformats.org/officeDocument/2006/relationships/settings" Target="settings.xml"/><Relationship Id="rId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Pages>
  <Words>9771</Words>
  <Characters>37573</Characters>
  <CharactersWithSpaces>46872</CharactersWithSpaces>
  <Paragraphs>599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2026-09-22T06:21:38Z</dcterms:created>
  <dc:creator>ghaemiyeh.com</dc:creator>
  <dc:description/>
  <dc:language>en-US</dc:language>
  <cp:lastModifiedBy/>
  <dcterms:modified xsi:type="dcterms:W3CDTF">2026-09-22T09:51:40Z</dcterms:modified>
  <cp:revision>1</cp:revision>
  <dc:subject/>
  <dc:title>قهرمان ها و ابر قهرمان ها</dc:title>
</cp:coreProperties>
</file>

<file path=docProps/custom.xml><?xml version="1.0" encoding="utf-8"?>
<Properties xmlns="http://schemas.openxmlformats.org/officeDocument/2006/custom-properties" xmlns:vt="http://schemas.openxmlformats.org/officeDocument/2006/docPropsVTypes"/>
</file>