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سلام بابای مهربانم دوستت دارم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05040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405042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405044_1051229030">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9405046_1051229030">
            <w:r>
              <w:rPr>
                <w:webHidden/>
                <w:rStyle w:val="IndexLink"/>
                <w:rtl w:val="true"/>
              </w:rPr>
              <w:t>دیباچه</w:t>
            </w:r>
            <w:r>
              <w:rPr>
                <w:rStyle w:val="IndexLink"/>
                <w:rtl w:val="true"/>
              </w:rPr>
              <w:tab/>
            </w:r>
            <w:r>
              <w:rPr>
                <w:rStyle w:val="IndexLink"/>
              </w:rPr>
              <w:t>8</w:t>
            </w:r>
          </w:hyperlink>
        </w:p>
        <w:p>
          <w:pPr>
            <w:pStyle w:val="Contents3"/>
            <w:tabs>
              <w:tab w:val="clear" w:pos="8459"/>
              <w:tab w:val="right" w:pos="9026" w:leader="dot"/>
            </w:tabs>
            <w:rPr/>
          </w:pPr>
          <w:hyperlink w:anchor="__RefHeading___Toc9405048_105122903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9405050_1051229030">
            <w:r>
              <w:rPr>
                <w:webHidden/>
                <w:rStyle w:val="IndexLink"/>
                <w:rtl w:val="true"/>
              </w:rPr>
              <w:t>قسمت اول نگینی در قصر</w:t>
            </w:r>
            <w:r>
              <w:rPr>
                <w:rStyle w:val="IndexLink"/>
                <w:rtl w:val="true"/>
              </w:rPr>
              <w:tab/>
            </w:r>
            <w:r>
              <w:rPr>
                <w:rStyle w:val="IndexLink"/>
              </w:rPr>
              <w:t>10</w:t>
            </w:r>
          </w:hyperlink>
        </w:p>
        <w:p>
          <w:pPr>
            <w:pStyle w:val="Contents4"/>
            <w:tabs>
              <w:tab w:val="clear" w:pos="8176"/>
              <w:tab w:val="right" w:pos="9026" w:leader="dot"/>
            </w:tabs>
            <w:rPr/>
          </w:pPr>
          <w:hyperlink w:anchor="__RefHeading___Toc9405052_1051229030">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9405054_1051229030">
            <w:r>
              <w:rPr>
                <w:webHidden/>
                <w:rStyle w:val="IndexLink"/>
                <w:rtl w:val="true"/>
              </w:rPr>
              <w:t>مثل بانوی پاکیها</w:t>
            </w:r>
            <w:r>
              <w:rPr>
                <w:rStyle w:val="IndexLink"/>
                <w:rtl w:val="true"/>
              </w:rPr>
              <w:tab/>
            </w:r>
            <w:r>
              <w:rPr>
                <w:rStyle w:val="IndexLink"/>
              </w:rPr>
              <w:t>12</w:t>
            </w:r>
          </w:hyperlink>
        </w:p>
        <w:p>
          <w:pPr>
            <w:pStyle w:val="Contents4"/>
            <w:tabs>
              <w:tab w:val="clear" w:pos="8176"/>
              <w:tab w:val="right" w:pos="9026" w:leader="dot"/>
            </w:tabs>
            <w:rPr/>
          </w:pPr>
          <w:hyperlink w:anchor="__RefHeading___Toc9405056_1051229030">
            <w:r>
              <w:rPr>
                <w:webHidden/>
                <w:rStyle w:val="IndexLink"/>
                <w:rtl w:val="true"/>
              </w:rPr>
              <w:t>شمعون صفا جدّ مادری بانوی پاکی‌ها</w:t>
            </w:r>
            <w:r>
              <w:rPr>
                <w:rStyle w:val="IndexLink"/>
                <w:rtl w:val="true"/>
              </w:rPr>
              <w:tab/>
            </w:r>
            <w:r>
              <w:rPr>
                <w:rStyle w:val="IndexLink"/>
              </w:rPr>
              <w:t>15</w:t>
            </w:r>
          </w:hyperlink>
        </w:p>
        <w:p>
          <w:pPr>
            <w:pStyle w:val="Contents4"/>
            <w:tabs>
              <w:tab w:val="clear" w:pos="8176"/>
              <w:tab w:val="right" w:pos="9026" w:leader="dot"/>
            </w:tabs>
            <w:rPr/>
          </w:pPr>
          <w:hyperlink w:anchor="__RefHeading___Toc9405058_1051229030">
            <w:r>
              <w:rPr>
                <w:webHidden/>
                <w:rStyle w:val="IndexLink"/>
                <w:rtl w:val="true"/>
              </w:rPr>
              <w:t>به سوی قصر</w:t>
            </w:r>
            <w:r>
              <w:rPr>
                <w:rStyle w:val="IndexLink"/>
                <w:rtl w:val="true"/>
              </w:rPr>
              <w:tab/>
            </w:r>
            <w:r>
              <w:rPr>
                <w:rStyle w:val="IndexLink"/>
              </w:rPr>
              <w:t>18</w:t>
            </w:r>
          </w:hyperlink>
        </w:p>
        <w:p>
          <w:pPr>
            <w:pStyle w:val="Contents3"/>
            <w:tabs>
              <w:tab w:val="clear" w:pos="8459"/>
              <w:tab w:val="right" w:pos="9026" w:leader="dot"/>
            </w:tabs>
            <w:rPr/>
          </w:pPr>
          <w:hyperlink w:anchor="__RefHeading___Toc9405060_1051229030">
            <w:r>
              <w:rPr>
                <w:webHidden/>
                <w:rStyle w:val="IndexLink"/>
                <w:rtl w:val="true"/>
              </w:rPr>
              <w:t>قسمت دوم نگین در ساحل نور</w:t>
            </w:r>
            <w:r>
              <w:rPr>
                <w:rStyle w:val="IndexLink"/>
                <w:rtl w:val="true"/>
              </w:rPr>
              <w:tab/>
            </w:r>
            <w:r>
              <w:rPr>
                <w:rStyle w:val="IndexLink"/>
              </w:rPr>
              <w:t>24</w:t>
            </w:r>
          </w:hyperlink>
        </w:p>
        <w:p>
          <w:pPr>
            <w:pStyle w:val="Contents4"/>
            <w:tabs>
              <w:tab w:val="clear" w:pos="8176"/>
              <w:tab w:val="right" w:pos="9026" w:leader="dot"/>
            </w:tabs>
            <w:rPr/>
          </w:pPr>
          <w:hyperlink w:anchor="__RefHeading___Toc9405062_105122903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9405064_1051229030">
            <w:r>
              <w:rPr>
                <w:webHidden/>
                <w:rStyle w:val="IndexLink"/>
                <w:rtl w:val="true"/>
              </w:rPr>
              <w:t>نورهایی در جایگاه سبز آسمانی</w:t>
            </w:r>
            <w:r>
              <w:rPr>
                <w:rStyle w:val="IndexLink"/>
                <w:rtl w:val="true"/>
              </w:rPr>
              <w:tab/>
            </w:r>
            <w:r>
              <w:rPr>
                <w:rStyle w:val="IndexLink"/>
              </w:rPr>
              <w:t>26</w:t>
            </w:r>
          </w:hyperlink>
        </w:p>
        <w:p>
          <w:pPr>
            <w:pStyle w:val="Contents4"/>
            <w:tabs>
              <w:tab w:val="clear" w:pos="8176"/>
              <w:tab w:val="right" w:pos="9026" w:leader="dot"/>
            </w:tabs>
            <w:rPr/>
          </w:pPr>
          <w:hyperlink w:anchor="__RefHeading___Toc9405066_1051229030">
            <w:r>
              <w:rPr>
                <w:webHidden/>
                <w:rStyle w:val="IndexLink"/>
                <w:rtl w:val="true"/>
              </w:rPr>
              <w:t>انسان‌هایی از جنس نور</w:t>
            </w:r>
            <w:r>
              <w:rPr>
                <w:rStyle w:val="IndexLink"/>
                <w:rtl w:val="true"/>
              </w:rPr>
              <w:tab/>
            </w:r>
            <w:r>
              <w:rPr>
                <w:rStyle w:val="IndexLink"/>
              </w:rPr>
              <w:t>28</w:t>
            </w:r>
          </w:hyperlink>
        </w:p>
        <w:p>
          <w:pPr>
            <w:pStyle w:val="Contents4"/>
            <w:tabs>
              <w:tab w:val="clear" w:pos="8176"/>
              <w:tab w:val="right" w:pos="9026" w:leader="dot"/>
            </w:tabs>
            <w:rPr/>
          </w:pPr>
          <w:hyperlink w:anchor="__RefHeading___Toc9405068_1051229030">
            <w:r>
              <w:rPr>
                <w:webHidden/>
                <w:rStyle w:val="IndexLink"/>
                <w:rtl w:val="true"/>
              </w:rPr>
              <w:t>راز بانوی پاکی‌ها</w:t>
            </w:r>
            <w:r>
              <w:rPr>
                <w:rStyle w:val="IndexLink"/>
                <w:rtl w:val="true"/>
              </w:rPr>
              <w:tab/>
            </w:r>
            <w:r>
              <w:rPr>
                <w:rStyle w:val="IndexLink"/>
              </w:rPr>
              <w:t>30</w:t>
            </w:r>
          </w:hyperlink>
        </w:p>
        <w:p>
          <w:pPr>
            <w:pStyle w:val="Contents3"/>
            <w:tabs>
              <w:tab w:val="clear" w:pos="8459"/>
              <w:tab w:val="right" w:pos="9026" w:leader="dot"/>
            </w:tabs>
            <w:rPr/>
          </w:pPr>
          <w:hyperlink w:anchor="__RefHeading___Toc9405070_1051229030">
            <w:r>
              <w:rPr>
                <w:webHidden/>
                <w:rStyle w:val="IndexLink"/>
                <w:rtl w:val="true"/>
              </w:rPr>
              <w:t>قسمت سوم زیر سایه‌ی مادری آسمانی</w:t>
            </w:r>
            <w:r>
              <w:rPr>
                <w:rStyle w:val="IndexLink"/>
                <w:rtl w:val="true"/>
              </w:rPr>
              <w:tab/>
            </w:r>
            <w:r>
              <w:rPr>
                <w:rStyle w:val="IndexLink"/>
              </w:rPr>
              <w:t>34</w:t>
            </w:r>
          </w:hyperlink>
        </w:p>
        <w:p>
          <w:pPr>
            <w:pStyle w:val="Contents4"/>
            <w:tabs>
              <w:tab w:val="clear" w:pos="8176"/>
              <w:tab w:val="right" w:pos="9026" w:leader="dot"/>
            </w:tabs>
            <w:rPr/>
          </w:pPr>
          <w:hyperlink w:anchor="__RefHeading___Toc9405072_105122903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9405074_1051229030">
            <w:r>
              <w:rPr>
                <w:webHidden/>
                <w:rStyle w:val="IndexLink"/>
                <w:rtl w:val="true"/>
              </w:rPr>
              <w:t>در آغوش گل یاس</w:t>
            </w:r>
            <w:r>
              <w:rPr>
                <w:rStyle w:val="IndexLink"/>
                <w:rtl w:val="true"/>
              </w:rPr>
              <w:tab/>
            </w:r>
            <w:r>
              <w:rPr>
                <w:rStyle w:val="IndexLink"/>
              </w:rPr>
              <w:t>36</w:t>
            </w:r>
          </w:hyperlink>
        </w:p>
        <w:p>
          <w:pPr>
            <w:pStyle w:val="Contents4"/>
            <w:tabs>
              <w:tab w:val="clear" w:pos="8176"/>
              <w:tab w:val="right" w:pos="9026" w:leader="dot"/>
            </w:tabs>
            <w:rPr/>
          </w:pPr>
          <w:hyperlink w:anchor="__RefHeading___Toc9405076_1051229030">
            <w:r>
              <w:rPr>
                <w:webHidden/>
                <w:rStyle w:val="IndexLink"/>
                <w:rtl w:val="true"/>
              </w:rPr>
              <w:t>مهر مادر</w:t>
            </w:r>
            <w:r>
              <w:rPr>
                <w:rStyle w:val="IndexLink"/>
                <w:rtl w:val="true"/>
              </w:rPr>
              <w:tab/>
            </w:r>
            <w:r>
              <w:rPr>
                <w:rStyle w:val="IndexLink"/>
              </w:rPr>
              <w:t>38</w:t>
            </w:r>
          </w:hyperlink>
        </w:p>
        <w:p>
          <w:pPr>
            <w:pStyle w:val="Contents4"/>
            <w:tabs>
              <w:tab w:val="clear" w:pos="8176"/>
              <w:tab w:val="right" w:pos="9026" w:leader="dot"/>
            </w:tabs>
            <w:rPr/>
          </w:pPr>
          <w:hyperlink w:anchor="__RefHeading___Toc9405078_1051229030">
            <w:r>
              <w:rPr>
                <w:webHidden/>
                <w:rStyle w:val="IndexLink"/>
                <w:rtl w:val="true"/>
              </w:rPr>
              <w:t>نرجس خاتون</w:t>
            </w:r>
            <w:r>
              <w:rPr>
                <w:rStyle w:val="IndexLink"/>
                <w:rtl w:val="true"/>
              </w:rPr>
              <w:tab/>
            </w:r>
            <w:r>
              <w:rPr>
                <w:rStyle w:val="IndexLink"/>
              </w:rPr>
              <w:t>40</w:t>
            </w:r>
          </w:hyperlink>
        </w:p>
        <w:p>
          <w:pPr>
            <w:pStyle w:val="Contents3"/>
            <w:tabs>
              <w:tab w:val="clear" w:pos="8459"/>
              <w:tab w:val="right" w:pos="9026" w:leader="dot"/>
            </w:tabs>
            <w:rPr/>
          </w:pPr>
          <w:hyperlink w:anchor="__RefHeading___Toc9405080_1051229030">
            <w:r>
              <w:rPr>
                <w:webHidden/>
                <w:rStyle w:val="IndexLink"/>
                <w:rtl w:val="true"/>
              </w:rPr>
              <w:t>قسمت چهارم مسافرخانه‌ای بهشتی</w:t>
            </w:r>
            <w:r>
              <w:rPr>
                <w:rStyle w:val="IndexLink"/>
                <w:rtl w:val="true"/>
              </w:rPr>
              <w:tab/>
            </w:r>
            <w:r>
              <w:rPr>
                <w:rStyle w:val="IndexLink"/>
              </w:rPr>
              <w:t>46</w:t>
            </w:r>
          </w:hyperlink>
        </w:p>
        <w:p>
          <w:pPr>
            <w:pStyle w:val="Contents4"/>
            <w:tabs>
              <w:tab w:val="clear" w:pos="8176"/>
              <w:tab w:val="right" w:pos="9026" w:leader="dot"/>
            </w:tabs>
            <w:rPr/>
          </w:pPr>
          <w:hyperlink w:anchor="__RefHeading___Toc9405082_105122903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9405084_1051229030">
            <w:r>
              <w:rPr>
                <w:webHidden/>
                <w:rStyle w:val="IndexLink"/>
                <w:rtl w:val="true"/>
              </w:rPr>
              <w:t>نشانی از دوست</w:t>
            </w:r>
            <w:r>
              <w:rPr>
                <w:rStyle w:val="IndexLink"/>
                <w:rtl w:val="true"/>
              </w:rPr>
              <w:tab/>
            </w:r>
            <w:r>
              <w:rPr>
                <w:rStyle w:val="IndexLink"/>
              </w:rPr>
              <w:t>48</w:t>
            </w:r>
          </w:hyperlink>
        </w:p>
        <w:p>
          <w:pPr>
            <w:pStyle w:val="Contents4"/>
            <w:tabs>
              <w:tab w:val="clear" w:pos="8176"/>
              <w:tab w:val="right" w:pos="9026" w:leader="dot"/>
            </w:tabs>
            <w:rPr/>
          </w:pPr>
          <w:hyperlink w:anchor="__RefHeading___Toc9405086_1051229030">
            <w:r>
              <w:rPr>
                <w:webHidden/>
                <w:rStyle w:val="IndexLink"/>
                <w:rtl w:val="true"/>
              </w:rPr>
              <w:t>بانویی پاکتر از آب فرات</w:t>
            </w:r>
            <w:r>
              <w:rPr>
                <w:rStyle w:val="IndexLink"/>
                <w:rtl w:val="true"/>
              </w:rPr>
              <w:tab/>
            </w:r>
            <w:r>
              <w:rPr>
                <w:rStyle w:val="IndexLink"/>
              </w:rPr>
              <w:t>49</w:t>
            </w:r>
          </w:hyperlink>
        </w:p>
        <w:p>
          <w:pPr>
            <w:pStyle w:val="Contents4"/>
            <w:tabs>
              <w:tab w:val="clear" w:pos="8176"/>
              <w:tab w:val="right" w:pos="9026" w:leader="dot"/>
            </w:tabs>
            <w:rPr/>
          </w:pPr>
          <w:hyperlink w:anchor="__RefHeading___Toc9405088_1051229030">
            <w:r>
              <w:rPr>
                <w:webHidden/>
                <w:rStyle w:val="IndexLink"/>
                <w:rtl w:val="true"/>
              </w:rPr>
              <w:t>سفرت بی خطر گل همیشه بهار</w:t>
            </w:r>
            <w:r>
              <w:rPr>
                <w:rStyle w:val="IndexLink"/>
                <w:rtl w:val="true"/>
              </w:rPr>
              <w:tab/>
            </w:r>
            <w:r>
              <w:rPr>
                <w:rStyle w:val="IndexLink"/>
              </w:rPr>
              <w:t>51</w:t>
            </w:r>
          </w:hyperlink>
        </w:p>
        <w:p>
          <w:pPr>
            <w:pStyle w:val="Contents3"/>
            <w:tabs>
              <w:tab w:val="clear" w:pos="8459"/>
              <w:tab w:val="right" w:pos="9026" w:leader="dot"/>
            </w:tabs>
            <w:rPr/>
          </w:pPr>
          <w:hyperlink w:anchor="__RefHeading___Toc9405090_1051229030">
            <w:r>
              <w:rPr>
                <w:webHidden/>
                <w:rStyle w:val="IndexLink"/>
                <w:rtl w:val="true"/>
              </w:rPr>
              <w:t>قسمت پنجم سفر به شهر زیبای سامراء</w:t>
            </w:r>
            <w:r>
              <w:rPr>
                <w:rStyle w:val="IndexLink"/>
                <w:rtl w:val="true"/>
              </w:rPr>
              <w:tab/>
            </w:r>
            <w:r>
              <w:rPr>
                <w:rStyle w:val="IndexLink"/>
              </w:rPr>
              <w:t>56</w:t>
            </w:r>
          </w:hyperlink>
        </w:p>
        <w:p>
          <w:pPr>
            <w:pStyle w:val="Contents4"/>
            <w:tabs>
              <w:tab w:val="clear" w:pos="8176"/>
              <w:tab w:val="right" w:pos="9026" w:leader="dot"/>
            </w:tabs>
            <w:rPr/>
          </w:pPr>
          <w:hyperlink w:anchor="__RefHeading___Toc9405092_105122903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9405094_1051229030">
            <w:r>
              <w:rPr>
                <w:webHidden/>
                <w:rStyle w:val="IndexLink"/>
                <w:rtl w:val="true"/>
              </w:rPr>
              <w:t>تاجی از گل نرگس</w:t>
            </w:r>
            <w:r>
              <w:rPr>
                <w:rStyle w:val="IndexLink"/>
                <w:rtl w:val="true"/>
              </w:rPr>
              <w:tab/>
            </w:r>
            <w:r>
              <w:rPr>
                <w:rStyle w:val="IndexLink"/>
              </w:rPr>
              <w:t>58</w:t>
            </w:r>
          </w:hyperlink>
        </w:p>
        <w:p>
          <w:pPr>
            <w:pStyle w:val="Contents4"/>
            <w:tabs>
              <w:tab w:val="clear" w:pos="8176"/>
              <w:tab w:val="right" w:pos="9026" w:leader="dot"/>
            </w:tabs>
            <w:rPr/>
          </w:pPr>
          <w:hyperlink w:anchor="__RefHeading___Toc9405096_1051229030">
            <w:r>
              <w:rPr>
                <w:webHidden/>
                <w:rStyle w:val="IndexLink"/>
                <w:rtl w:val="true"/>
              </w:rPr>
              <w:t>آرزوی رفتن به خانه‌ی امام</w:t>
            </w:r>
            <w:r>
              <w:rPr>
                <w:rStyle w:val="IndexLink"/>
                <w:rtl w:val="true"/>
              </w:rPr>
              <w:tab/>
            </w:r>
            <w:r>
              <w:rPr>
                <w:rStyle w:val="IndexLink"/>
              </w:rPr>
              <w:t>60</w:t>
            </w:r>
          </w:hyperlink>
        </w:p>
        <w:p>
          <w:pPr>
            <w:pStyle w:val="Contents4"/>
            <w:tabs>
              <w:tab w:val="clear" w:pos="8176"/>
              <w:tab w:val="right" w:pos="9026" w:leader="dot"/>
            </w:tabs>
            <w:rPr/>
          </w:pPr>
          <w:hyperlink w:anchor="__RefHeading___Toc9405098_1051229030">
            <w:r>
              <w:rPr>
                <w:webHidden/>
                <w:rStyle w:val="IndexLink"/>
                <w:rtl w:val="true"/>
              </w:rPr>
              <w:t>نسیم به زیارت میرود</w:t>
            </w:r>
            <w:r>
              <w:rPr>
                <w:rStyle w:val="IndexLink"/>
                <w:rtl w:val="true"/>
              </w:rPr>
              <w:tab/>
            </w:r>
            <w:r>
              <w:rPr>
                <w:rStyle w:val="IndexLink"/>
              </w:rPr>
              <w:t>62</w:t>
            </w:r>
          </w:hyperlink>
        </w:p>
        <w:p>
          <w:pPr>
            <w:pStyle w:val="Contents3"/>
            <w:tabs>
              <w:tab w:val="clear" w:pos="8459"/>
              <w:tab w:val="right" w:pos="9026" w:leader="dot"/>
            </w:tabs>
            <w:rPr/>
          </w:pPr>
          <w:hyperlink w:anchor="__RefHeading___Toc9405100_1051229030">
            <w:r>
              <w:rPr>
                <w:webHidden/>
                <w:rStyle w:val="IndexLink"/>
                <w:rtl w:val="true"/>
              </w:rPr>
              <w:t>قسمت ششم شروع قصه ی انتظار</w:t>
            </w:r>
            <w:r>
              <w:rPr>
                <w:rStyle w:val="IndexLink"/>
                <w:rtl w:val="true"/>
              </w:rPr>
              <w:tab/>
            </w:r>
            <w:r>
              <w:rPr>
                <w:rStyle w:val="IndexLink"/>
              </w:rPr>
              <w:t>68</w:t>
            </w:r>
          </w:hyperlink>
        </w:p>
        <w:p>
          <w:pPr>
            <w:pStyle w:val="Contents4"/>
            <w:tabs>
              <w:tab w:val="clear" w:pos="8176"/>
              <w:tab w:val="right" w:pos="9026" w:leader="dot"/>
            </w:tabs>
            <w:rPr/>
          </w:pPr>
          <w:hyperlink w:anchor="__RefHeading___Toc9405102_105122903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9405104_1051229030">
            <w:r>
              <w:rPr>
                <w:webHidden/>
                <w:rStyle w:val="IndexLink"/>
                <w:rtl w:val="true"/>
              </w:rPr>
              <w:t>قصه‌ی تولد فرمانروا</w:t>
            </w:r>
            <w:r>
              <w:rPr>
                <w:rStyle w:val="IndexLink"/>
                <w:rtl w:val="true"/>
              </w:rPr>
              <w:tab/>
            </w:r>
            <w:r>
              <w:rPr>
                <w:rStyle w:val="IndexLink"/>
              </w:rPr>
              <w:t>70</w:t>
            </w:r>
          </w:hyperlink>
        </w:p>
        <w:p>
          <w:pPr>
            <w:pStyle w:val="Contents4"/>
            <w:tabs>
              <w:tab w:val="clear" w:pos="8176"/>
              <w:tab w:val="right" w:pos="9026" w:leader="dot"/>
            </w:tabs>
            <w:rPr/>
          </w:pPr>
          <w:hyperlink w:anchor="__RefHeading___Toc9405106_1051229030">
            <w:r>
              <w:rPr>
                <w:webHidden/>
                <w:rStyle w:val="IndexLink"/>
                <w:rtl w:val="true"/>
              </w:rPr>
              <w:t>روی بال فرشته ها</w:t>
            </w:r>
            <w:r>
              <w:rPr>
                <w:rStyle w:val="IndexLink"/>
                <w:rtl w:val="true"/>
              </w:rPr>
              <w:tab/>
            </w:r>
            <w:r>
              <w:rPr>
                <w:rStyle w:val="IndexLink"/>
              </w:rPr>
              <w:t>73</w:t>
            </w:r>
          </w:hyperlink>
        </w:p>
        <w:p>
          <w:pPr>
            <w:pStyle w:val="Contents4"/>
            <w:tabs>
              <w:tab w:val="clear" w:pos="8176"/>
              <w:tab w:val="right" w:pos="9026" w:leader="dot"/>
            </w:tabs>
            <w:rPr/>
          </w:pPr>
          <w:hyperlink w:anchor="__RefHeading___Toc9405108_1051229030">
            <w:r>
              <w:rPr>
                <w:webHidden/>
                <w:rStyle w:val="IndexLink"/>
                <w:rtl w:val="true"/>
              </w:rPr>
              <w:t>قطره ای از سرداب سامراء</w:t>
            </w:r>
            <w:r>
              <w:rPr>
                <w:rStyle w:val="IndexLink"/>
                <w:rtl w:val="true"/>
              </w:rPr>
              <w:tab/>
            </w:r>
            <w:r>
              <w:rPr>
                <w:rStyle w:val="IndexLink"/>
              </w:rPr>
              <w:t>75</w:t>
            </w:r>
          </w:hyperlink>
        </w:p>
        <w:p>
          <w:pPr>
            <w:pStyle w:val="Contents2"/>
            <w:tabs>
              <w:tab w:val="clear" w:pos="8743"/>
              <w:tab w:val="right" w:pos="9026" w:leader="dot"/>
            </w:tabs>
            <w:rPr/>
          </w:pPr>
          <w:hyperlink w:anchor="__RefHeading___Toc9405110_1051229030">
            <w:r>
              <w:rPr>
                <w:webHidden/>
                <w:rStyle w:val="IndexLink"/>
                <w:rtl w:val="true"/>
              </w:rPr>
              <w:t>منابع و مآخذ</w:t>
            </w:r>
            <w:r>
              <w:rPr>
                <w:rStyle w:val="IndexLink"/>
                <w:rtl w:val="true"/>
              </w:rPr>
              <w:t>:</w:t>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79_54755"/>
      <w:bookmarkStart w:id="1" w:name="pg8279_54755"/>
      <w:bookmarkEnd w:id="1"/>
    </w:p>
    <w:p>
      <w:pPr>
        <w:pStyle w:val="Heading2"/>
        <w:numPr>
          <w:ilvl w:val="1"/>
          <w:numId w:val="1"/>
        </w:numPr>
        <w:rPr/>
      </w:pPr>
      <w:bookmarkStart w:id="2" w:name="pg8279_54755"/>
      <w:bookmarkStart w:id="3" w:name="__RefHeading___Toc940504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مهدیون، زهره‌سادات،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بابای مهربانم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تالیف زهره‌سادات مهدیون، فاطمه کریمی ؛ تصویرگر طاهره قاسم‌زاده ؛ ویراستار زهرا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تالیفی ارشدان،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Fiction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Occultation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فارسی</w:t>
      </w:r>
    </w:p>
    <w:p>
      <w:pPr>
        <w:pStyle w:val="BookText"/>
        <w:rPr/>
      </w:pPr>
      <w:r>
        <w:rPr>
          <w:rFonts w:eastAsia="Times New Roman" w:cs="Times New Roman" w:ascii="Times New Roman" w:hAnsi="Times New Roman"/>
          <w:color w:val="111111"/>
          <w:sz w:val="28"/>
          <w:szCs w:val="28"/>
          <w:lang w:val="en-US" w:bidi="en-US"/>
        </w:rPr>
        <w:t>Persian fiction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فاطمه،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قاسم‌زاده، طاهره،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تصویر‌گر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7408047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05042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هدیه به یاس کبود کربلا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رقیه سه ساله که سلام خداوند بر او باد </w:t>
      </w:r>
      <w:bookmarkStart w:id="7" w:name="pg8279_54761"/>
    </w:p>
    <w:p>
      <w:pPr>
        <w:pStyle w:val="Heading2"/>
        <w:numPr>
          <w:ilvl w:val="1"/>
          <w:numId w:val="1"/>
        </w:numPr>
        <w:rPr/>
      </w:pPr>
      <w:bookmarkStart w:id="8" w:name="__RefHeading___Toc9405044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قسمت اول نگینی در قصر</w:t>
      </w:r>
    </w:p>
    <w:p>
      <w:pPr>
        <w:pStyle w:val="BookText"/>
        <w:rPr/>
      </w:pPr>
      <w:r>
        <w:rPr>
          <w:rFonts w:ascii="IRNazanin" w:hAnsi="IRNazanin" w:eastAsia="IRNazanin"/>
          <w:color w:val="111111"/>
          <w:sz w:val="28"/>
          <w:sz w:val="28"/>
          <w:szCs w:val="28"/>
          <w:rtl w:val="true"/>
          <w:lang w:bidi="fa-IR"/>
        </w:rPr>
        <w:t xml:space="preserve">مثل بانوی پاکیها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شمعون صفا جد مادری بانوی پاکیها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به سوی قصر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قسمت ،دوم نگین در ساحل نور</w:t>
      </w:r>
    </w:p>
    <w:p>
      <w:pPr>
        <w:pStyle w:val="BookText"/>
        <w:rPr/>
      </w:pPr>
      <w:r>
        <w:rPr>
          <w:rFonts w:ascii="IRNazanin" w:hAnsi="IRNazanin" w:eastAsia="IRNazanin"/>
          <w:color w:val="111111"/>
          <w:sz w:val="28"/>
          <w:sz w:val="28"/>
          <w:szCs w:val="28"/>
          <w:rtl w:val="true"/>
          <w:lang w:bidi="fa-IR"/>
        </w:rPr>
        <w:t xml:space="preserve">نورهایی در جایگاه سبز آسمانی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انسانهایی از جنس نور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راز بانوی پاکیها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قسمت سوم زیر سایه ی مادری آسمانی</w:t>
      </w:r>
    </w:p>
    <w:p>
      <w:pPr>
        <w:pStyle w:val="BookText"/>
        <w:rPr/>
      </w:pPr>
      <w:r>
        <w:rPr>
          <w:rFonts w:ascii="IRNazanin" w:hAnsi="IRNazanin" w:eastAsia="IRNazanin"/>
          <w:color w:val="111111"/>
          <w:sz w:val="28"/>
          <w:sz w:val="28"/>
          <w:szCs w:val="28"/>
          <w:rtl w:val="true"/>
          <w:lang w:bidi="fa-IR"/>
        </w:rPr>
        <w:t xml:space="preserve">در آغوش گل یاس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مهر مادری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نرجس خاتون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قسمت چهارم مسافر خانه ای بهشتی</w:t>
      </w:r>
    </w:p>
    <w:p>
      <w:pPr>
        <w:pStyle w:val="BookText"/>
        <w:rPr/>
      </w:pPr>
      <w:r>
        <w:rPr>
          <w:rFonts w:ascii="IRNazanin" w:hAnsi="IRNazanin" w:eastAsia="IRNazanin"/>
          <w:color w:val="111111"/>
          <w:sz w:val="28"/>
          <w:sz w:val="28"/>
          <w:szCs w:val="28"/>
          <w:rtl w:val="true"/>
          <w:lang w:bidi="fa-IR"/>
        </w:rPr>
        <w:t xml:space="preserve">نشانی از دوست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بانویی پاکتر از آب فرات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سفرت بیخطر گل همیشه بهار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قسمت پنجم سفر به شهر زیبای سامراء</w:t>
      </w:r>
    </w:p>
    <w:p>
      <w:pPr>
        <w:pStyle w:val="BookText"/>
        <w:rPr/>
      </w:pPr>
      <w:r>
        <w:rPr>
          <w:rFonts w:ascii="IRNazanin" w:hAnsi="IRNazanin" w:eastAsia="IRNazanin"/>
          <w:color w:val="111111"/>
          <w:sz w:val="28"/>
          <w:sz w:val="28"/>
          <w:szCs w:val="28"/>
          <w:rtl w:val="true"/>
          <w:lang w:bidi="fa-IR"/>
        </w:rPr>
        <w:t xml:space="preserve">تاجی از گل نرگس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آرزوی رفتن به خانه ی امام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نسیم به زیارت میرود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قسمت ششم شروع قصه ی انتظار</w:t>
      </w:r>
    </w:p>
    <w:p>
      <w:pPr>
        <w:pStyle w:val="BookText"/>
        <w:rPr/>
      </w:pPr>
      <w:r>
        <w:rPr>
          <w:rFonts w:ascii="IRNazanin" w:hAnsi="IRNazanin" w:eastAsia="IRNazanin"/>
          <w:color w:val="111111"/>
          <w:sz w:val="28"/>
          <w:sz w:val="28"/>
          <w:szCs w:val="28"/>
          <w:rtl w:val="true"/>
          <w:lang w:bidi="fa-IR"/>
        </w:rPr>
        <w:t xml:space="preserve">قصه ی تولد فرمانروا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روی بال فرشته ها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قطره ای از سرداب سامراء </w:t>
      </w:r>
      <w:r>
        <w:rPr>
          <w:rFonts w:eastAsia="IRNazanin" w:cs="IRNazanin"/>
          <w:color w:val="111111"/>
          <w:sz w:val="28"/>
          <w:szCs w:val="28"/>
          <w:rtl w:val="true"/>
          <w:lang w:bidi="fa-IR"/>
        </w:rPr>
        <w:t>...</w:t>
      </w:r>
      <w:r>
        <w:rPr>
          <w:rFonts w:eastAsia="IRNazanin" w:cs="IRNazanin"/>
          <w:color w:val="111111"/>
          <w:sz w:val="28"/>
          <w:szCs w:val="28"/>
          <w:lang w:bidi="fa-IR"/>
        </w:rPr>
        <w:t>72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279_54767"/>
      <w:bookmarkStart w:id="11" w:name="pg8279_54767"/>
      <w:bookmarkEnd w:id="11"/>
    </w:p>
    <w:p>
      <w:pPr>
        <w:pStyle w:val="Heading2"/>
        <w:numPr>
          <w:ilvl w:val="1"/>
          <w:numId w:val="1"/>
        </w:numPr>
        <w:rPr/>
      </w:pPr>
      <w:bookmarkStart w:id="12" w:name="pg8279_54767"/>
      <w:bookmarkStart w:id="13" w:name="__RefHeading___Toc9405046_1051229030"/>
      <w:bookmarkStart w:id="14" w:name="_Toc4"/>
      <w:bookmarkEnd w:id="12"/>
      <w:bookmarkEnd w:id="13"/>
      <w:r>
        <w:rPr>
          <w:rtl w:val="true"/>
        </w:rPr>
        <w:t>دیباچه</w:t>
      </w:r>
      <w:bookmarkEnd w:id="14"/>
    </w:p>
    <w:p>
      <w:pPr>
        <w:pStyle w:val="Heading3"/>
        <w:numPr>
          <w:ilvl w:val="2"/>
          <w:numId w:val="1"/>
        </w:numPr>
        <w:rPr/>
      </w:pPr>
      <w:bookmarkStart w:id="15" w:name="__RefHeading___Toc9405048_105122903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دلش میخواست به همه بگوید فرمانروای عالم چقدر تنهاست اما هربار که میخواست از او حرف بزند می پرسیدند فرمانروا کیست؟</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 مهربانی که پدر دلسوز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میدید که خیلی ها او را نمی شناسند بغض گلویش را می گرفت و نمی توانست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قلم در دست گرفت و از فرمانروا از آن پدر دلسوز از امام زمان علیه السلام نوشت، و در ابتد از پیغام او شروع کرد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شیعیانم برسانید و بگویید خدا را به عمه جانم زینب سلام الله عليها قسم دهند تا خداوند ظهورم را نزدیک کند </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279_54773"/>
      <w:bookmarkStart w:id="18" w:name="pg8279_54773"/>
      <w:bookmarkEnd w:id="18"/>
    </w:p>
    <w:p>
      <w:pPr>
        <w:pStyle w:val="Heading3"/>
        <w:numPr>
          <w:ilvl w:val="2"/>
          <w:numId w:val="1"/>
        </w:numPr>
        <w:rPr/>
      </w:pPr>
      <w:bookmarkStart w:id="19" w:name="pg8279_54773"/>
      <w:bookmarkStart w:id="20" w:name="__RefHeading___Toc9405050_1051229030"/>
      <w:bookmarkStart w:id="21" w:name="_Toc6"/>
      <w:bookmarkEnd w:id="19"/>
      <w:bookmarkEnd w:id="20"/>
      <w:r>
        <w:rPr>
          <w:rtl w:val="true"/>
        </w:rPr>
        <w:t>قسمت اول نگینی در قصر</w:t>
      </w:r>
      <w:bookmarkEnd w:id="2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 w:name="__RefHeading___Toc9405052_1051229030"/>
      <w:bookmarkStart w:id="23" w:name="_Toc7"/>
      <w:bookmarkEnd w:id="22"/>
      <w:r>
        <w:rPr>
          <w:rtl w:val="true"/>
        </w:rPr>
        <w:t>اشاره</w:t>
      </w:r>
      <w:bookmarkEnd w:id="2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8279_54779"/>
      <w:bookmarkStart w:id="25" w:name="pg8279_54779"/>
      <w:bookmarkEnd w:id="25"/>
    </w:p>
    <w:p>
      <w:pPr>
        <w:pStyle w:val="Heading4"/>
        <w:numPr>
          <w:ilvl w:val="3"/>
          <w:numId w:val="1"/>
        </w:numPr>
        <w:rPr/>
      </w:pPr>
      <w:bookmarkStart w:id="26" w:name="pg8279_54779"/>
      <w:bookmarkStart w:id="27" w:name="__RefHeading___Toc9405054_1051229030"/>
      <w:bookmarkStart w:id="28" w:name="_Toc8"/>
      <w:bookmarkEnd w:id="26"/>
      <w:bookmarkEnd w:id="27"/>
      <w:r>
        <w:rPr>
          <w:rtl w:val="true"/>
        </w:rPr>
        <w:t>مثل بانوی پاکیها</w:t>
      </w:r>
      <w:bookmarkEnd w:id="28"/>
    </w:p>
    <w:p>
      <w:pPr>
        <w:pStyle w:val="BookText"/>
        <w:rPr/>
      </w:pPr>
      <w:r>
        <w:rPr>
          <w:rFonts w:ascii="IRNazanin" w:hAnsi="IRNazanin" w:eastAsia="IRNazanin"/>
          <w:color w:val="111111"/>
          <w:sz w:val="28"/>
          <w:sz w:val="28"/>
          <w:szCs w:val="28"/>
          <w:rtl w:val="true"/>
          <w:lang w:bidi="fa-IR"/>
        </w:rPr>
        <w:t>نسیم و مهدی خواهر و برادر بودند آنها با پدر و مادرشان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توی خانه شان روضه یا جشن و مولودی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سال نیمه شعبان به مناسبت تولد امام زمان علیه السلام جشن میگرفتند و مهدی و نسیم هم که این برنامه ها را خیلی دوست داشتند حسابی به بزرگ ترها کمک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سال هم مثل هر سال منتظر جشن نیمه شعبان بودند پدر کم کم وسایل مورد نیاز جشن را از بازار تهیه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خانه و حیاط را برای روز جشن آماده و مرتب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هم بعد از نماز توی حیاط مسجد با دوستانش درباره‌ی تزیین کوچه و محله شان مشورت و برنامه ریزی می‌کردند اما برای نسیم که حالا بزرگتر شده بود، امسال نیمه شعبان حال و هوای دیگری داشت، سؤالات زیادی در ذهنش بود و به آنها فکر میکرد و دنبال فرصتی بود تا جواب سؤالاتش را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انتظارشان به سر رسید و شب نیمه شعبان شد ،همسایه ها با خوشحالی کمک میکردند و تمام کوچه را با پرچمهای خوش رنگ و بادکنک و ریسه‌های لامپ رنگی روشن و زیبا کرده بودند همه با هم مهربان تر شده بودند و هر کس هر کاری می توانست انجام میداد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گلدان‌های گل که وسط کوچه چیده شد کم کم مهمان‌ها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مهمان‌ها با شربت شیرینی و شکلات پذیرایی میشد از بلندگو هم شعرهایی درباره امام زمان علیه السلام پخش میشد که همه گوش میکردند جشن که به پایان رسید وقتی بقیه داشتند وسایل را جمع و جور میکردند نسیم روی فرشی که مادرش توی حیاط کنار باغچه پهن کرده بود دراز کشید سرش را کنار گلدان آبی پر از گلهای نرگس گذاشت، بوی گلهای نرگس </w:t>
      </w:r>
    </w:p>
    <w:p>
      <w:pPr>
        <w:pStyle w:val="BookText"/>
        <w:rPr/>
      </w:pPr>
      <w:r>
        <w:rPr>
          <w:rFonts w:ascii="IRNazanin" w:hAnsi="IRNazanin" w:eastAsia="IRNazanin"/>
          <w:color w:val="111111"/>
          <w:sz w:val="28"/>
          <w:sz w:val="28"/>
          <w:szCs w:val="28"/>
          <w:rtl w:val="true"/>
          <w:lang w:bidi="fa-IR"/>
        </w:rPr>
        <w:t>همیشه به او آرامش میداد پس از چند لحظه یواش یواش پلک‌هایش روی هم رفت و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خواب دید، یک دسته گل نرگس دارد و کنار یک قصر بزرگ و باشکوه ایستاده است با تعجب و کنجکاوی نگاهی به اطرافش کرد و گفت اینجا دیگر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باره گل نرگسی که توی دستش بود با صدایی آرام و مهربان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زمانهای دور به ،روم به کشوری در اروپا آمده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آب دهانش را قورت داد و گفت زمانهای دور؟ کشور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چه کار میکنم؟ و دوباره با تعجب همه جا را نگاه کرد گل نرگس به نسیم گفت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بدون اینکه نگهبانهای قصر متوجه بشوند با هم وارد قصر میشویم پس آرام راه بیفت و اصلا به اطرافت نگاه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با تعجب در حالی که دسته گل نرگس در دستانش بود آهسته وارد قصر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دلش میخواست داخل قصر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ببیند توی قصر پر از ستونهای بلند بود و دیوارها با سنگهای قیمتی تزیین شده ،بود خدمتکاران با لباسهای عجیب و غریب با عجله کار می کردند انگار شخص مهمی قرار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اصلا متوجه نمیشد آنها با همدیگر چه میگویند چون خارجی حرف میزدند گل نرگس به نسیم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 و آمدها برای آمدن شاهزاده خانم قصر است او میخواهد به کلاس درس عربی ،برود اینجا فقط شاهزاده ها زبان عربی یاد میدهند نسیم که خیلی دوست داشت شاهزاده خانم را هرچه زودتر ببیند پشت ستون بلندی رفت و منتظر ماند گاهی سرک میکشید و مسیری که قرار بود شاهزاده خانم از آن عبور کند را نگاه میکرد کند را نگاه میکرد حس عجیبی داشت چون این اولین باری بود که میتوانست یک شاهزاده خانم را از نزدیک ببیند در ذهنش دختری زیبا با انواع زیورآلات با تاجی از طلا لباسهای گران قیمت و چهره ای مثل اهالی قصر تصور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توی ذهنش، تصویرهای مختلفی از شاهزاده خانم می‌کشید، خدمتکارانی به نشانه احترام خم و راست شدند و نسیم فهمید که شاهزاده خانم نزدیک میشود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نگاهش به بانویی زیبا و ملکوتی</w:t>
      </w:r>
      <w:r>
        <w:rPr>
          <w:rStyle w:val="FootnoteAnchor"/>
          <w:rtl w:val="true"/>
        </w:rPr>
        <w:footnoteReference w:id="2"/>
      </w:r>
      <w:r>
        <w:rPr>
          <w:rFonts w:ascii="IRNazanin" w:hAnsi="IRNazanin" w:eastAsia="IRNazanin"/>
          <w:color w:val="111111"/>
          <w:sz w:val="28"/>
          <w:sz w:val="28"/>
          <w:szCs w:val="28"/>
          <w:rtl w:val="true"/>
          <w:lang w:bidi="fa-IR"/>
        </w:rPr>
        <w:t>افتاد که از زمین تا آسمان با همه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قدم‌هایی آرام مثل باران بهاری نزدیک و نزدیک‌تر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 بلندی بر سر داشت و با وقار راه میرفت مثل فرشته ها بود انگار از آسمان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نرگس آهسته در گوش نسیم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شاهزاده خانمی که بانوی پاکی هاست، بانو ملیکاست با اینکه توی قصر زندگی می‌کند و نوه امپراطور است اما اصلاً مثل اهالی قصر نیست و این زندگی را دوست ندارد و از خدای مهربان می‌خواهد، ای کاش کنار یک خانواده‌ی ،پاک زندگی ساده ای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احساس میکرد بانو ملیکا را از خیلی وقت پیش میشناسد، خیلی برایش آشنا بود و با تمام وجود دوستش داشت آن قدر که دلش میخواست برای همیشه کنارش بماند و به او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همین حال و هوا بود که گل نرگس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نسیم با التماس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دلم میخواهد بمانم نمی‌خواهم بیایم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گل نرگس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یادت رفته ما از آینده آمدیم و باید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نسیم مرتب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خواهم برگردم میخواهم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با صدای مهدی از خواب بیدار شد و دید پدر و مادرش کنارش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داشتی خواب می‌دیدی؟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بلند شد و نشست نگاهی به اطرافش کرد چشمش که به گلدانی پر از گلهای نرگس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برای بانو ملیکا تنگ شد ،گریه اش گرفت سرش را پایین انداخت مامان سر و صورت نسیم را نوازش کرد و با مهربانی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شده؟ چه خوابی دیدی؟</w:t>
      </w:r>
    </w:p>
    <w:p>
      <w:pPr>
        <w:pStyle w:val="BookText"/>
        <w:rPr/>
      </w:pPr>
      <w:r>
        <w:rPr>
          <w:rFonts w:ascii="IRNazanin" w:hAnsi="IRNazanin" w:eastAsia="IRNazanin"/>
          <w:color w:val="111111"/>
          <w:sz w:val="28"/>
          <w:sz w:val="28"/>
          <w:szCs w:val="28"/>
          <w:rtl w:val="true"/>
          <w:lang w:bidi="fa-IR"/>
        </w:rPr>
        <w:t xml:space="preserve">نسیم نگاهی به مادرش کرد و گفت نه مامان جان چیزی نشده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هم نگاهی به برادرش کرد انگار دنبال فرصتی بود تا خوابش را برای مهدی تعریف کند مهدی هم دلش میخواست نسیم زودتر به او بگوید چه خوابی دیده و میخواست کجا بماند؟ </w:t>
      </w:r>
      <w:bookmarkStart w:id="29" w:name="pg8279_54788"/>
    </w:p>
    <w:p>
      <w:pPr>
        <w:pStyle w:val="Heading4"/>
        <w:numPr>
          <w:ilvl w:val="3"/>
          <w:numId w:val="1"/>
        </w:numPr>
        <w:rPr/>
      </w:pPr>
      <w:bookmarkStart w:id="30" w:name="__RefHeading___Toc9405056_1051229030"/>
      <w:bookmarkStart w:id="31" w:name="_Toc9"/>
      <w:bookmarkEnd w:id="29"/>
      <w:bookmarkEnd w:id="30"/>
      <w:r>
        <w:rPr>
          <w:rtl w:val="true"/>
        </w:rPr>
        <w:t>شمعون صفا جدّ مادری بانوی پاکی‌ها</w:t>
      </w:r>
      <w:bookmarkEnd w:id="31"/>
    </w:p>
    <w:p>
      <w:pPr>
        <w:pStyle w:val="BookText"/>
        <w:rPr/>
      </w:pPr>
      <w:r>
        <w:rPr>
          <w:rFonts w:ascii="IRNazanin" w:hAnsi="IRNazanin" w:eastAsia="IRNazanin"/>
          <w:color w:val="111111"/>
          <w:sz w:val="28"/>
          <w:sz w:val="28"/>
          <w:szCs w:val="28"/>
          <w:rtl w:val="true"/>
          <w:lang w:bidi="fa-IR"/>
        </w:rPr>
        <w:t>مهدی و نسیم کنار هم توی حیاط نشسته بودند و به آسمان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با شبهای دیگر فرق داشت انگار از آسمان ستاره می‌بارید مهدی گفت خواهرجان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دیدی؟</w:t>
      </w:r>
    </w:p>
    <w:p>
      <w:pPr>
        <w:pStyle w:val="BookText"/>
        <w:rPr/>
      </w:pPr>
      <w:r>
        <w:rPr>
          <w:rFonts w:ascii="IRNazanin" w:hAnsi="IRNazanin" w:eastAsia="IRNazanin"/>
          <w:color w:val="111111"/>
          <w:sz w:val="28"/>
          <w:sz w:val="28"/>
          <w:szCs w:val="28"/>
          <w:rtl w:val="true"/>
          <w:lang w:bidi="fa-IR"/>
        </w:rPr>
        <w:t xml:space="preserve">نسیم در حالی که نگاه و چهره ی نجیب و باوقار آن بانو لحظه ای از خاطرش بیرون نمیرفت خوابش را برای برادرش مهدی تعریف کرد هر لحظه آرزو میکرد کاش باز هم بانو ملیکا را 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نسیم برای مهدی خیلی جذاب و دلنشین بود در حالی که با دقت به حرفهای خواهرش گوش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آدم‌های بد و ستمگر زندگی کردن، اما مثل آنها نشدن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خودت نخواهی مثل آنها باشی خدا خیلی کمک میکند مثل بانو ملیکا که بانوی پاکی‌هاست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می‌شود همیشه و همه جا همراه خدا و دوستان خدا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 چرا با بقیه فرق داشت؟ چرا آن قدر برایم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اینکه مهدی جواب سؤالات نسیم را بدهد یک دفعه تکه های ابر توی آسمان پیدا شدند و خیلی نرم و آرام باران شروع به باریدن کرد قطره های باران روی گلهای باغچه و آب حوض می چکیدند مهدی و نسیم می‌خواستند برگردند توی اتاق که یکباره چشمشان به تکه ابری سفید و تپل مپل با چشم‌های گرد و مژه های بلند افتاد که به طرفشان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و مهدی عقب میرفتند و ابر جلوتر می‌آمد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 مهربان با خوشرویی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کارتان دارم ،باید شما را جایی ببرم ،سوار من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هست که بهتر است پیش او بروید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 با تعجب از ابر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کجا میخواهی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پیش چه کسی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حرف‌هایتان را شنیدم مگر نمیخواستید درباره ی بانو ملیکا بیشتر بدانید؟</w:t>
      </w:r>
    </w:p>
    <w:p>
      <w:pPr>
        <w:pStyle w:val="BookText"/>
        <w:rPr/>
      </w:pPr>
      <w:r>
        <w:rPr>
          <w:rFonts w:ascii="IRNazanin" w:hAnsi="IRNazanin" w:eastAsia="IRNazanin"/>
          <w:color w:val="111111"/>
          <w:sz w:val="28"/>
          <w:sz w:val="28"/>
          <w:szCs w:val="28"/>
          <w:rtl w:val="true"/>
          <w:lang w:bidi="fa-IR"/>
        </w:rPr>
        <w:t>نسیم 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نگاهی به برادرش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گل نرگس را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سوار ابر شدند و در یک چشم به هم زدن کنار کوهی بلند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با ریش و موهایی سفید مثل برف با صورتی آسمانی و نگاهی مهربان کنار کوه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مهدی و نسیم را کنار پیرمرد به زمین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سؤال‌هایتان را درباره ی بانو ملیکا از این پیرمرد دانا بپرسید مهدی و نسیم جلو رفتند و سلام کردند پیرمرد با خوشرویی جواب سلامشان را داد مهدی و نسیم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 هستید؟ درباره بانو ملیکا چه چیزی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به دور دستها نگاه میکرد و انگار منتظر کسی بود با صدایی شیرین و دلنشین شروع به حرف زدن کرد و گفت من شمعون صفا جانشین پیامبر خدا حضرت عیسی مسیح هستم و جد بزرگ</w:t>
      </w:r>
      <w:r>
        <w:rPr>
          <w:rStyle w:val="FootnoteAnchor"/>
          <w:rtl w:val="true"/>
        </w:rPr>
        <w:footnoteReference w:id="3"/>
      </w:r>
      <w:r>
        <w:rPr>
          <w:rFonts w:ascii="IRNazanin" w:hAnsi="IRNazanin" w:eastAsia="IRNazanin"/>
          <w:color w:val="111111"/>
          <w:sz w:val="28"/>
          <w:sz w:val="28"/>
          <w:szCs w:val="28"/>
          <w:rtl w:val="true"/>
          <w:lang w:bidi="fa-IR"/>
        </w:rPr>
        <w:t>مادری بانو ملیکا نیز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که ذوق زده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 محترمی که من در خواب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شمعون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ویژگی‌های دخترم ملیکا در کتاب آسمانی مسیحیان یعنی انجیل آمده است او شبیه به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پدربزرگ چرا بانو زندگی در قصر را دوست نداشت و غمگین بود؟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شمعون آهی کشید و گفت همان طور که گفتم من جانشین حضرت عیسی علیه السلام هستم و به انجیل کتاب مقدس مسیحیان آگاهی کامل دارم اما افسوس که بعضی روحانی‌های مسیحی انجیل کتابی که حضرت عیسی علیه السلام از جانب خدا </w:t>
      </w:r>
    </w:p>
    <w:p>
      <w:pPr>
        <w:pStyle w:val="BookText"/>
        <w:rPr/>
      </w:pPr>
      <w:r>
        <w:rPr>
          <w:rFonts w:ascii="IRNazanin" w:hAnsi="IRNazanin" w:eastAsia="IRNazanin"/>
          <w:color w:val="111111"/>
          <w:sz w:val="28"/>
          <w:sz w:val="28"/>
          <w:szCs w:val="28"/>
          <w:rtl w:val="true"/>
          <w:lang w:bidi="fa-IR"/>
        </w:rPr>
        <w:t>برایشان آورده بود را تغییر دادند و به دستورات خداوند که در انجیل آمده بود گوش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فرموده بود چندین سال بعد از حضرت عیسی علیه السلام پیامبری می آید که نامش محمد است که درود و رحمت الهی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و جانشینانش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مسیحیان به ایشان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ملیکا که میدید رفتار و زندگی مسیحیان با آنچه خداوند در انجیل فرمان داده فرق ،دارد غمگین بود و با یاد خدا زندگی میکرد دلش همواره همراه پیامبر خدا حضرت عیسی و مادرش مریم مقدس بود و آرزو میکرد با پاکان و نیکان زندگی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بانو به آرزویش رسید؟</w:t>
      </w:r>
      <w:r>
        <w:rPr>
          <w:rFonts w:eastAsia="IRNazanin" w:cs="IRNazanin"/>
          <w:color w:val="111111"/>
          <w:sz w:val="28"/>
          <w:szCs w:val="28"/>
          <w:rtl w:val="true"/>
          <w:lang w:bidi="fa-IR"/>
        </w:rPr>
        <w:t xml:space="preserve">» </w:t>
      </w:r>
      <w:bookmarkStart w:id="32" w:name="pg8279_54797"/>
    </w:p>
    <w:p>
      <w:pPr>
        <w:pStyle w:val="Heading4"/>
        <w:numPr>
          <w:ilvl w:val="3"/>
          <w:numId w:val="1"/>
        </w:numPr>
        <w:rPr/>
      </w:pPr>
      <w:bookmarkStart w:id="33" w:name="__RefHeading___Toc9405058_1051229030"/>
      <w:bookmarkStart w:id="34" w:name="_Toc10"/>
      <w:bookmarkEnd w:id="32"/>
      <w:bookmarkEnd w:id="33"/>
      <w:r>
        <w:rPr>
          <w:rtl w:val="true"/>
        </w:rPr>
        <w:t>به سوی قصر</w:t>
      </w:r>
      <w:bookmarkEnd w:id="34"/>
    </w:p>
    <w:p>
      <w:pPr>
        <w:pStyle w:val="BookText"/>
        <w:rPr/>
      </w:pPr>
      <w:r>
        <w:rPr>
          <w:rFonts w:ascii="IRNazanin" w:hAnsi="IRNazanin" w:eastAsia="IRNazanin"/>
          <w:color w:val="111111"/>
          <w:sz w:val="28"/>
          <w:sz w:val="28"/>
          <w:szCs w:val="28"/>
          <w:rtl w:val="true"/>
          <w:lang w:bidi="fa-IR"/>
        </w:rPr>
        <w:t>وقتی نسیم این سؤال را پرسید جناب شمعون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سوار ابر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سوار شدند و در یک چشم به هم زدن به قصر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دور خودش چرخی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همین‌جا بود، داداش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توی خواب اینجا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نوه ی عزیز شما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نرگس هم شاهد است ،مگرنه گل نرگس؟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نرگس لبخندی زد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شمعون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گل نرگس شاهد خیلی ماجراها بوده است حتی ماجرای آن شب گل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اتفاقاتی که آن شب افتاد را برای بچه ها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گفت و به سمت تالار بزرگ قصر به راه افتاد مهدی و نسیم به همراه گل نرگس پشت سر جناب شمعون وارد تالار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نرگس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 بانو مليكا مثل فرشته ها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نسیم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نرگس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عروسی، آخر امپراطور تئوفیل جد پدری</w:t>
      </w:r>
      <w:r>
        <w:rPr>
          <w:rStyle w:val="FootnoteAnchor"/>
          <w:rtl w:val="true"/>
        </w:rPr>
        <w:footnoteReference w:id="4"/>
      </w:r>
      <w:r>
        <w:rPr>
          <w:rFonts w:ascii="IRNazanin" w:hAnsi="IRNazanin" w:eastAsia="IRNazanin"/>
          <w:color w:val="111111"/>
          <w:sz w:val="28"/>
          <w:sz w:val="28"/>
          <w:szCs w:val="28"/>
          <w:rtl w:val="true"/>
          <w:lang w:bidi="fa-IR"/>
        </w:rPr>
        <w:t>بانو تصمیم گرفته بود شاهزاده خانم با پسر عمویش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که خیلی تعجب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ممکن است بانو که زندگی در قصر را دوست نداشت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که با صبر و حوصله گوش میداد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گل نرگس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 ملیکا لباس زیبایی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شالی بر سر داشت وخدمتکاران دنباله ی لباسش را گرفته بودند و بانو را همراهی می‌کردند تا روی تخت مخصوص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بزرگان سلطنتی برای عروسی بانو آمده بودند و در کلیسا با نظم و احترام خاصی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بزرگ</w:t>
      </w:r>
      <w:r>
        <w:rPr>
          <w:rStyle w:val="FootnoteAnchor"/>
          <w:rtl w:val="true"/>
        </w:rPr>
        <w:footnoteReference w:id="5"/>
      </w:r>
      <w:r>
        <w:rPr>
          <w:rFonts w:ascii="IRNazanin" w:hAnsi="IRNazanin" w:eastAsia="IRNazanin"/>
          <w:color w:val="111111"/>
          <w:sz w:val="28"/>
          <w:sz w:val="28"/>
          <w:szCs w:val="28"/>
          <w:rtl w:val="true"/>
          <w:lang w:bidi="fa-IR"/>
        </w:rPr>
        <w:t>کتاب انجیل را باز کرده بود تا خطبه‌ی عقد را بخواند که یک دفعه تخت‌ها و لوسترها شروع به لرزیدن کردند و صلیب‌ها واژگون شدند و داماد از تخت به زمین افتاد و از ترس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که خطبه‌ی عقد را قرار بود بخواند ،پیش امپراطور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به نظر میرسد این ازدواج پایان خوشی ندارد اما امپراطور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داماد بدشانس بوده و به خدمتکارها دستور داد تا یک بار دیگر تالار را برای مراسم عقد بانو ملیکا با پسر عموی دیگرش آماده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تالار را تزیین کردند و پسر عموی دیگر بانو ملیکا برای عقد حاضر شد و روی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هم قبل از اینکه کشیش خطبه‌ی عقد را بخواند، باز پایه های تخت شروع به لرزیدن کردند و صلیب‌ها سرنگون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داماد هم ترسید و از هوش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مهمان‌ها از ترس با عجله مجلس عروسی را ترک کردند و سکوتی سراسر قصر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 به اتاقش برگشت آهسته و زیر لب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عیسای مسیح، ای مریم مقدس، کمکم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مدتی خوابید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به فکر فرو رفته بودند نسیم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بانو ملیکا با چه کسی ازدواج کرد؟</w:t>
      </w:r>
      <w:r>
        <w:rPr>
          <w:rFonts w:eastAsia="IRNazanin" w:cs="IRNazanin"/>
          <w:color w:val="111111"/>
          <w:sz w:val="28"/>
          <w:szCs w:val="28"/>
          <w:rtl w:val="true"/>
          <w:lang w:bidi="fa-IR"/>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6"/>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27" o:detectmouseclick="t"/>
                <v:stroke color="#3465a4" joinstyle="round" endcap="flat"/>
                <w10:wrap type="none"/>
              </v:shape>
            </w:pict>
          </mc:Fallback>
        </mc:AlternateConten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8279_54813"/>
      <w:bookmarkStart w:id="36" w:name="pg8279_54813"/>
      <w:bookmarkEnd w:id="36"/>
    </w:p>
    <w:p>
      <w:pPr>
        <w:pStyle w:val="Heading3"/>
        <w:numPr>
          <w:ilvl w:val="2"/>
          <w:numId w:val="1"/>
        </w:numPr>
        <w:rPr/>
      </w:pPr>
      <w:bookmarkStart w:id="37" w:name="pg8279_54813"/>
      <w:bookmarkStart w:id="38" w:name="__RefHeading___Toc9405060_1051229030"/>
      <w:bookmarkStart w:id="39" w:name="_Toc11"/>
      <w:bookmarkEnd w:id="37"/>
      <w:bookmarkEnd w:id="38"/>
      <w:r>
        <w:rPr>
          <w:rtl w:val="true"/>
        </w:rPr>
        <w:t>قسمت دوم نگین در ساحل نور</w:t>
      </w:r>
      <w:bookmarkEnd w:id="3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 w:name="__RefHeading___Toc9405062_1051229030"/>
      <w:bookmarkStart w:id="41" w:name="_Toc12"/>
      <w:bookmarkEnd w:id="40"/>
      <w:r>
        <w:rPr>
          <w:rtl w:val="true"/>
        </w:rPr>
        <w:t>اشاره</w:t>
      </w:r>
      <w:bookmarkEnd w:id="4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8279_54819"/>
      <w:bookmarkStart w:id="43" w:name="pg8279_54819"/>
      <w:bookmarkEnd w:id="43"/>
    </w:p>
    <w:p>
      <w:pPr>
        <w:pStyle w:val="Heading4"/>
        <w:numPr>
          <w:ilvl w:val="3"/>
          <w:numId w:val="1"/>
        </w:numPr>
        <w:rPr/>
      </w:pPr>
      <w:bookmarkStart w:id="44" w:name="pg8279_54819"/>
      <w:bookmarkStart w:id="45" w:name="__RefHeading___Toc9405064_1051229030"/>
      <w:bookmarkStart w:id="46" w:name="_Toc13"/>
      <w:bookmarkEnd w:id="44"/>
      <w:bookmarkEnd w:id="45"/>
      <w:r>
        <w:rPr>
          <w:rtl w:val="true"/>
        </w:rPr>
        <w:t>نورهایی در جایگاه سبز آسمانی</w:t>
      </w:r>
      <w:bookmarkEnd w:id="46"/>
    </w:p>
    <w:p>
      <w:pPr>
        <w:pStyle w:val="BookText"/>
        <w:rPr/>
      </w:pPr>
      <w:r>
        <w:rPr>
          <w:rFonts w:ascii="IRNazanin" w:hAnsi="IRNazanin" w:eastAsia="IRNazanin"/>
          <w:color w:val="111111"/>
          <w:sz w:val="28"/>
          <w:sz w:val="28"/>
          <w:szCs w:val="28"/>
          <w:rtl w:val="true"/>
          <w:lang w:bidi="fa-IR"/>
        </w:rPr>
        <w:t>سؤال نسیم را کسی جواب نداد، همه ساکت بودند که یک باره صدای بالهای لطیف فرشته ای مهربان و زیبا به گوش رسید، فرشته آرام پایین آمد، بالهایش را جمع کرد، با ادب و احترام مقابل جناب شمعون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جناب شمعون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شمعون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فرشتهی ،مهربان چه به موقع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شما ماجرای چهارده نور پاک را برای بچه ها تعریف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و نسیم که با تعجب همدیگر را نگاه می‌کردند با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چهارده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داشتند معنی این حرف جناب شمعون را بدانند برای همین آمدند کنار فرشته و سلام کردند فرشته با لبخند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بچه ها حالا که خیلی دوست دارید درباره ی چهارده نور خدایی برایتان بگویم پس با دقت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که میخواهم برایتان بگویم یک داستان واقعی و خیلی خیلی مهم و خوب است قبل از شنیدن ماجرای ازدواج شاهزاده خانم ملیکا این داستان 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ی مهربان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و مهربان بود و هیچ چیز همراه خدا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چهارده نور با عظمت آفرید که خیلی دوستشان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چهارده نور که پیوسته خدا را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خاطرشان همه چیز را آفرید چقدر جالب است؟ این چهارده نور پاک آفریده شدن همه چیز، حتی آفریده شدن همه ی ما را هم دیدند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بالش را بالا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فرشته ها بلد نبودیم چطور خدا را عبادت کنیم از چهارده نور پاک یاد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این چهارده نور را جانشین خودش در زمین قرار داد و آنها را به شکل انسان </w:t>
      </w:r>
    </w:p>
    <w:p>
      <w:pPr>
        <w:pStyle w:val="BookText"/>
        <w:rPr/>
      </w:pPr>
      <w:r>
        <w:rPr>
          <w:rFonts w:ascii="IRNazanin" w:hAnsi="IRNazanin" w:eastAsia="IRNazanin"/>
          <w:color w:val="111111"/>
          <w:sz w:val="28"/>
          <w:sz w:val="28"/>
          <w:szCs w:val="28"/>
          <w:rtl w:val="true"/>
          <w:lang w:bidi="fa-IR"/>
        </w:rPr>
        <w:t>از جایگاه سبز و قشنگ آسمانی به زمین فرستاد حتی اگر لحظه ای یکی از این نورها بر روی زمین نباشد، زمین و هر چه روی زمین است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دقت گوش می‌کردند مهدی و نسیم تا حالا این حرفها را نشنیده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سؤال کرد این چهارده نور چه کسانی هستند؟</w:t>
      </w:r>
    </w:p>
    <w:p>
      <w:pPr>
        <w:pStyle w:val="BookText"/>
        <w:rPr/>
      </w:pPr>
      <w:r>
        <w:rPr>
          <w:rFonts w:ascii="IRNazanin" w:hAnsi="IRNazanin" w:eastAsia="IRNazanin"/>
          <w:color w:val="111111"/>
          <w:sz w:val="28"/>
          <w:sz w:val="28"/>
          <w:szCs w:val="28"/>
          <w:rtl w:val="true"/>
          <w:lang w:bidi="fa-IR"/>
        </w:rPr>
        <w:t>فرشته با ادب تمام ایستاد بال‌هایش را به نشانه احترام جمع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محمد مصطفی دختر عزیزش فاطمه ی زهرا پسر عمو و دامادش امير المؤمنین علی بن ابی طالب و امامان از فرزندان تنها دختر و داماد پیامبر، امام حسن امام حسین امام سجاد امام ،باقر امام صادق امام موسی کاظم امام رضا امام جواد امام هادی امام عسکری امام مهدی که سلام و رحمت خدا بر همه ی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اسم امام مهدی علیه السلام رسید ،جناب شمعون بلند شد و ایستاد و دستانش را به طرف آسمان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دارم او را ببینم منتظر آمدنش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آمدنش را آسان و سریع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از مهدی پرسید جناب شمعون منتظر چه کسی هستند؟</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کم کم جواب سؤالت را پیدا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در ادامه گفت این چهارده نور هیچ وقت گناه نمی کنند با اجازه و خواست خدا از همه چیز باخبرند و قدرت زیادی دارند با همه ی دوستان خدا دوستند خیلی مهربان و دلسوزند بین تمام آفریده‌های خدا هیچ کس مثل آنها نیست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حالی که اشک‌هایش روی پرش می چکید گفت فقط یکی از خوبی این نورها را برایتان میگویم آن قدر روی دوش‌هایشان برای فقیران غذا میبردند که پشت شانه هایشان زخم میشد و خیلی جالب است که همیشه پنهانی و ناشناس این کار را انجام میدادند حتی صبر نمی‌کردند تا از ایشان تشکر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فرشته ها آرزو میکردیم کاش میشد جای این زخمها را ببوسیم </w:t>
      </w:r>
      <w:r>
        <w:rPr>
          <w:rFonts w:eastAsia="IRNazanin" w:cs="IRNazanin"/>
          <w:color w:val="111111"/>
          <w:sz w:val="28"/>
          <w:szCs w:val="28"/>
          <w:rtl w:val="true"/>
          <w:lang w:bidi="fa-IR"/>
        </w:rPr>
        <w:t xml:space="preserve">. </w:t>
      </w:r>
      <w:bookmarkStart w:id="47" w:name="pg8279_54825"/>
    </w:p>
    <w:p>
      <w:pPr>
        <w:pStyle w:val="Heading4"/>
        <w:numPr>
          <w:ilvl w:val="3"/>
          <w:numId w:val="1"/>
        </w:numPr>
        <w:rPr/>
      </w:pPr>
      <w:bookmarkStart w:id="48" w:name="__RefHeading___Toc9405066_1051229030"/>
      <w:bookmarkStart w:id="49" w:name="_Toc14"/>
      <w:bookmarkEnd w:id="47"/>
      <w:bookmarkEnd w:id="48"/>
      <w:r>
        <w:rPr>
          <w:rtl w:val="true"/>
        </w:rPr>
        <w:t>انسان‌هایی از جنس نور</w:t>
      </w:r>
      <w:bookmarkEnd w:id="49"/>
    </w:p>
    <w:p>
      <w:pPr>
        <w:pStyle w:val="BookText"/>
        <w:rPr/>
      </w:pPr>
      <w:r>
        <w:rPr>
          <w:rFonts w:ascii="IRNazanin" w:hAnsi="IRNazanin" w:eastAsia="IRNazanin"/>
          <w:color w:val="111111"/>
          <w:sz w:val="28"/>
          <w:sz w:val="28"/>
          <w:szCs w:val="28"/>
          <w:rtl w:val="true"/>
          <w:lang w:bidi="fa-IR"/>
        </w:rPr>
        <w:t>فرشته ادامه داد آن شب بعد از به هم خوردن مراسم عقد بانو ملیکا به اتاقش رفت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با لباس عروسی در تالار قصر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،همیشه تالار نورانی و آرام به نظرش میرسید و بودن در تالار برایش سخت و خسته کننده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شمعون لبخندی زد و گفت من و حضرت عیسی علیه السلام هم آنجا بودیم نسیم و مهدی به طرف جناب شمعون برگشتند صدای مهربان و نگاه منتظر جناب شمعون فکر بچه ها را به خودش مشغول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شمعون بهتر است بقیه ی داستان آن شب را شما تعریف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شمعون با خوشحالی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عزیزانم دخترم ملیکا با شادمانی همه جا را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سقف تالار کنار ،رفت درهای آسمان باز شد، فرشته ها دسته دسته به تالار قصر می‌آمدند و صف در صف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عطری آسمانی همه جا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بهترین پیامبران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فرزندانشان همان نورهای انتخاب شده خدا که سلام و درود خداوند بر همه ی آنها باد وارد تالار شدند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 السلام به استقبالشان رفت و سلام کرد پیامبر خدا که سلام و درود خدا بر او و خاندانش باد رو به حضرت عیسی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روح الله من برای خواستگاری دختری از فرزندان جانشین تو به نام شمعون برای فرزندم امام حسن عسکری از فرزندان جانشینم علی بن ابی طالب عليهم السلام آمده ام حضرت عیسی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خوشبختی به شما رو آورده، با این ازدواج موافقت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بانو ملیکا هم با ادب و احترام کناری ایستاده بود و قلبش پر از شادی بود با شرم و حیا نگاهی به صورت زیبا و نورانی امام حسن عسکری علیه السلام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 آسمانی با چشمانی سیاه قدی متوسط پیشانی ،بلند لبخندی بر لب داشت نگاهش پر از ایمان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جوانی را در مقابل خود دید که نه تنها در بین اهالی قصر ،بلکه در تمام دنیا مثل و مانندی نداشت نور و پاکی امام حسن عسکری علیه السلام همانی بود که او میخواست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کرد خیلی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که درود خدا بر او و خاندانش باد بر منبری از نور بالا رفت و خطبه عقد امام حسن عسکری علیه السلام با دخترم ملیکا را خواند بعد از صحبتهای جناب شمعون، فرشته خداحافظی کرد و پر کشید و به آسمان رفت</w:t>
      </w:r>
      <w:r>
        <w:rPr>
          <w:rFonts w:eastAsia="IRNazanin" w:cs="IRNazanin"/>
          <w:color w:val="111111"/>
          <w:sz w:val="28"/>
          <w:szCs w:val="28"/>
          <w:rtl w:val="true"/>
          <w:lang w:bidi="fa-IR"/>
        </w:rPr>
        <w:t xml:space="preserve">. </w:t>
      </w:r>
      <w:bookmarkStart w:id="50" w:name="pg8279_54831"/>
    </w:p>
    <w:p>
      <w:pPr>
        <w:pStyle w:val="Heading4"/>
        <w:numPr>
          <w:ilvl w:val="3"/>
          <w:numId w:val="1"/>
        </w:numPr>
        <w:rPr/>
      </w:pPr>
      <w:bookmarkStart w:id="51" w:name="__RefHeading___Toc9405068_1051229030"/>
      <w:bookmarkStart w:id="52" w:name="_Toc15"/>
      <w:bookmarkEnd w:id="50"/>
      <w:bookmarkEnd w:id="51"/>
      <w:r>
        <w:rPr>
          <w:rtl w:val="true"/>
        </w:rPr>
        <w:t>راز بانوی پاکی‌ها</w:t>
      </w:r>
      <w:bookmarkEnd w:id="52"/>
    </w:p>
    <w:p>
      <w:pPr>
        <w:pStyle w:val="BookText"/>
        <w:rPr/>
      </w:pPr>
      <w:r>
        <w:rPr>
          <w:rFonts w:ascii="IRNazanin" w:hAnsi="IRNazanin" w:eastAsia="IRNazanin"/>
          <w:color w:val="111111"/>
          <w:sz w:val="28"/>
          <w:sz w:val="28"/>
          <w:szCs w:val="28"/>
          <w:rtl w:val="true"/>
          <w:lang w:bidi="fa-IR"/>
        </w:rPr>
        <w:t>گل نرگس در حالی که پر کشیدن و بالا رفتن فرشته ها را تماشا می‌کرد گفت صبح که بانو ملیکا از خواب بیدار شد توی دلش از محبت امام غوغایی بود طوری که اصلا طاقت دوری ایشان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وقتها در اتاقش تنها می‌نشست و به خواب عجیبی که دیده بود فکر میکرد کم غذا میخورد و کم میخوابید و هر روز لاغرتر و ضعیفتر میشد او در مورد خوابش با هیچ کس در قصر حرفی نمیزد امپراطور فکر میکرد او مریض شده بهترین پزشکها را برای درمان بانو می‌آورد اما فایده ای نداشت و هر روز حال بانو بدتر میشد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بانو ملیکا از امپراطور خواست که مسلمانانی که در جنگ اسیر کرده بودند را آزاد کند تا شاید حالش بهتر شود امپراطور که نوه اش را خیلی دوست داشت و میخواست هر چه زودتر حالش خوب شود این کار را انجام داد بانو هم طوری رفتار میکرد که بقیه فکر کنند حالش بهتر شده اما خودش غمگین و دلتنگ بود و هر لحظه دعا می کرد ،کاش باز هم امام حسن عسکری علیه السلام را ببیند و از حضرت مریم کمک میخواست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7"/>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0"/>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41" o:detectmouseclick="t"/>
                <v:stroke color="#3465a4" joinstyle="round" endcap="flat"/>
                <w10:wrap type="none"/>
              </v:shape>
            </w:pict>
          </mc:Fallback>
        </mc:AlternateConten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8279_54842"/>
      <w:bookmarkStart w:id="54" w:name="pg8279_54842"/>
      <w:bookmarkEnd w:id="54"/>
    </w:p>
    <w:p>
      <w:pPr>
        <w:pStyle w:val="Heading3"/>
        <w:numPr>
          <w:ilvl w:val="2"/>
          <w:numId w:val="1"/>
        </w:numPr>
        <w:rPr/>
      </w:pPr>
      <w:bookmarkStart w:id="55" w:name="pg8279_54842"/>
      <w:bookmarkStart w:id="56" w:name="__RefHeading___Toc9405070_1051229030"/>
      <w:bookmarkStart w:id="57" w:name="_Toc16"/>
      <w:bookmarkEnd w:id="55"/>
      <w:bookmarkEnd w:id="56"/>
      <w:r>
        <w:rPr>
          <w:rtl w:val="true"/>
        </w:rPr>
        <w:t>قسمت سوم زیر سایه‌ی مادری آسمانی</w:t>
      </w:r>
      <w:bookmarkEnd w:id="5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 w:name="__RefHeading___Toc9405072_1051229030"/>
      <w:bookmarkStart w:id="59" w:name="_Toc17"/>
      <w:bookmarkEnd w:id="58"/>
      <w:r>
        <w:rPr>
          <w:rtl w:val="true"/>
        </w:rPr>
        <w:t>اشاره</w:t>
      </w:r>
      <w:bookmarkEnd w:id="5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8279_54848"/>
      <w:bookmarkStart w:id="61" w:name="pg8279_54848"/>
      <w:bookmarkEnd w:id="61"/>
    </w:p>
    <w:p>
      <w:pPr>
        <w:pStyle w:val="Heading4"/>
        <w:numPr>
          <w:ilvl w:val="3"/>
          <w:numId w:val="1"/>
        </w:numPr>
        <w:rPr/>
      </w:pPr>
      <w:bookmarkStart w:id="62" w:name="pg8279_54848"/>
      <w:bookmarkStart w:id="63" w:name="__RefHeading___Toc9405074_1051229030"/>
      <w:bookmarkStart w:id="64" w:name="_Toc18"/>
      <w:bookmarkEnd w:id="62"/>
      <w:bookmarkEnd w:id="63"/>
      <w:r>
        <w:rPr>
          <w:rtl w:val="true"/>
        </w:rPr>
        <w:t>در آغوش گل یاس</w:t>
      </w:r>
      <w:bookmarkEnd w:id="64"/>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کنیم ان شاء الله حال بانو ملیکا خوب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همه دستانشان را بالا بردند و برای سلامتی بانو دعا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نرگس آه بلندی کشید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عزیز بانو ملیکا حق داشت برای دیدن امام لحظه شماری کند و مریض شود چون او میخواست هر چه زودتر زندگی پاکی را در کنار امام حسن عسکری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و شب‌ها گذشت تا اینکه یک شب در خواب مریم مقدس و خانمی را دید که نور از صورتش تا آسمان میرفت و به همراه هزاران هزار فرشته به دیدن بانو ملیکا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شبیه به رسول خدا بود همان پیامبر مهربانی که خطبه‌ی عقد او و امام حسن عسکری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حتی مثل ایشان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ملیکا با دیدن این همه زیبایی و بزرگی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خانم سرور همه‌ی زنان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مریم جلو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ملیکاجان این خانم سرور زنان دختر رسول الله فاطمه ی زهرا سلام الله علیها مادر بزرگ همسر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بانو ملیکا اسم مادر را شنید فهمید که پناهگاه محکمی پیدا کرده با قلبش حس میکرد این همان مادر مهربان آسمانی است که همه ی کارها به دستور ایشان درست شود و هر کسی دوستش داشته باشد میتواند مادر صدایش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هم با همان دل غصه دار خودش را روی دامن دختر پیامبر انداخت و از دوری همسرش گریه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مادرجان خیلی دلم برای پسرتان تنگ شده چه کار کنم که ببینمشان؟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سلام الله علیها با مهربانی دستی بر سر بانو ملیکا کشید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چطور به دیدنت بیاید در حالی که تو مسلمان نیستی و مسیحی هستی؟ و خواهرم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دین تو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خداوند، حضرت مسیح و حضرت مریم از تو راضی باشند و پسرم را ببینی مسلمان شو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 اشهد ان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ملیکا این جملات را گفت و مسلمان شد حضرت فاطمه سلام الله عليها بانو ملیکا را در آغوش گرفت و به سینه‌اش چسباند و به او گفت حالا منتظر دیدار امام حسن عسکری علیه السلام باش، پسرم را برای دیدنت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ملیکا خیلی خوشحال و آرام شد، وقتی از خواب بیدار شد با خودش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خوشحالم که باز هم امام عسکری علیه السلام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نرگس بعد از اینکه ماجرای خواب را تعریف کرد به بچه ها اشاره کرد که آماده ی رفتن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همراه جناب شمعون سوار ابر شدند وقتی جلوی کوه رسیدند، جناب شمعون از آنها خداحافظی کرد نسیم و مهدی همان طور که روی ابر نشسته بودند از ایشان خداحافظی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شمعون همچنان با آن نگاه منتظر و لب خندان کنار کوه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نرگس به ابر اشاره ای کرد و ابر به حرکت خود ادامه داد بچه ها برای جناب شمعون دست تکان دادند و با صدای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حضرت عیسی و شما را هم دوست داریم نسیم به فکر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پرسید چی شده خواهر جانم؟ به چی فکر میکنی؟</w:t>
      </w:r>
    </w:p>
    <w:p>
      <w:pPr>
        <w:pStyle w:val="BookText"/>
        <w:rPr/>
      </w:pPr>
      <w:r>
        <w:rPr>
          <w:rFonts w:ascii="IRNazanin" w:hAnsi="IRNazanin" w:eastAsia="IRNazanin"/>
          <w:color w:val="111111"/>
          <w:sz w:val="28"/>
          <w:sz w:val="28"/>
          <w:szCs w:val="28"/>
          <w:rtl w:val="true"/>
          <w:lang w:bidi="fa-IR"/>
        </w:rPr>
        <w:t>نسیم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سؤال‌های جدیدی برایم پیش میآید خیلی دلم میخواهد بدانم بعدش چی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بقیهی داستان خیلی قشنگتر و شیرین تر باشد</w:t>
      </w:r>
      <w:r>
        <w:rPr>
          <w:rFonts w:eastAsia="IRNazanin" w:cs="IRNazanin"/>
          <w:color w:val="111111"/>
          <w:sz w:val="28"/>
          <w:szCs w:val="28"/>
          <w:rtl w:val="true"/>
          <w:lang w:bidi="fa-IR"/>
        </w:rPr>
        <w:t xml:space="preserve">!!! </w:t>
      </w:r>
      <w:bookmarkStart w:id="65" w:name="pg8279_54854"/>
    </w:p>
    <w:p>
      <w:pPr>
        <w:pStyle w:val="Heading4"/>
        <w:numPr>
          <w:ilvl w:val="3"/>
          <w:numId w:val="1"/>
        </w:numPr>
        <w:rPr/>
      </w:pPr>
      <w:bookmarkStart w:id="66" w:name="__RefHeading___Toc9405076_1051229030"/>
      <w:bookmarkStart w:id="67" w:name="_Toc19"/>
      <w:bookmarkEnd w:id="65"/>
      <w:bookmarkEnd w:id="66"/>
      <w:r>
        <w:rPr>
          <w:rtl w:val="true"/>
        </w:rPr>
        <w:t>مهر مادر</w:t>
      </w:r>
      <w:bookmarkEnd w:id="67"/>
    </w:p>
    <w:p>
      <w:pPr>
        <w:pStyle w:val="BookText"/>
        <w:rPr/>
      </w:pPr>
      <w:r>
        <w:rPr>
          <w:rFonts w:ascii="IRNazanin" w:hAnsi="IRNazanin" w:eastAsia="IRNazanin"/>
          <w:color w:val="111111"/>
          <w:sz w:val="28"/>
          <w:sz w:val="28"/>
          <w:szCs w:val="28"/>
          <w:rtl w:val="true"/>
          <w:lang w:bidi="fa-IR"/>
        </w:rPr>
        <w:t>گل نرگس خیلی آرام گلبرگ‌هایش را تکان داد و گفت بعد از آن دعای بانو ملیکا مستجاب شد و به آرزویش رسید فردا شب امام عسکری علیه السلام به خواب بانو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به او گفت عزیزم بعد از اینکه محبت شما تمام قلبم را پر کرد چرا من را از دیدنتان محروم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نیامدن من به خاطر دین تو بود، حالا که مسلمان شدی هر شب به دیدنت می‌آیم تا اینکه خداوند در بیداری تو را به من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هر شب در خواب امام عسکری علیه السلام را میدید و خیلی خوشحال بود اما دوست داشت که در بیداری هم کنار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امام حسن عسکری علیه السلام از ماجرایی که در آینده میخواست اتفاق بیفتد بانو را خبردار کرد نسیم که با دقت داستان را گوش میکرد با خوشحالی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آهان حالا فهمیدم فرشته توی قصر برایمان گفت که امام به خواست خدا از خیلی چیزها خبر دارد یعنی امام از آینده هم خبر دارد؟ گل نرگس گفت بله خدا امام را از بیشتر اتفاقاتی که قرار است در آینده بیفتد خبردار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آرام بالای سر همه ی ابرها حرکت میکرد بچه ها به هر جا نگاه میکردند پر از 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نرگس عزیز بقیه اش را بگو امام به بانو چه خبری دادند؟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نرگس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ملیکای عزیزم به زودی پدربزرگت امپراطور به مسلمانها حمله میکند و در این جنگ شکست میخورد تو باید خودت را به شکل </w:t>
      </w:r>
    </w:p>
    <w:p>
      <w:pPr>
        <w:pStyle w:val="BookText"/>
        <w:rPr/>
      </w:pPr>
      <w:r>
        <w:rPr>
          <w:rFonts w:ascii="IRNazanin" w:hAnsi="IRNazanin" w:eastAsia="IRNazanin"/>
          <w:color w:val="111111"/>
          <w:sz w:val="28"/>
          <w:sz w:val="28"/>
          <w:szCs w:val="28"/>
          <w:rtl w:val="true"/>
          <w:lang w:bidi="fa-IR"/>
        </w:rPr>
        <w:t>خدمتکاران در بیاوری و اسیر بشوی</w:t>
      </w:r>
    </w:p>
    <w:p>
      <w:pPr>
        <w:pStyle w:val="BookText"/>
        <w:rPr/>
      </w:pPr>
      <w:r>
        <w:rPr>
          <w:rFonts w:ascii="IRNazanin" w:hAnsi="IRNazanin" w:eastAsia="IRNazanin"/>
          <w:color w:val="111111"/>
          <w:sz w:val="28"/>
          <w:sz w:val="28"/>
          <w:szCs w:val="28"/>
          <w:rtl w:val="true"/>
          <w:lang w:bidi="fa-IR"/>
        </w:rPr>
        <w:t>با شنیدن این حرف نسیم که از ناراحتی صورتش قرمز شده بود، نگاهی به اطرافش کرد و با بغض گفت وای بانو ملیکا اسیر میشود؟ یک ابر پر باران که نزدیکشان حرکت میکرد آمد کنارشان و چند قطره باران به صورت نسیم پاشید تا کمی خنک و آرام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های باران و اشکهای نسیم روی صورتش پخش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دستی به صورت خواهرش کشید و گفت غصه نخور خواهرجان بانو ملیکا به دستور امام عسکری علیه السلام 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بانو را دوست دارم که نمیخواهم اتفاق بد یا خطری برایش پیش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دلم نمیخواهد که برای بانو خطری پیش بیاید و مطمئنم که پیش نمی‌آید چون بانو ملیکا به حرف امام گوش داده و امام از پدر و مادر هم دلسوزتر و مهربانتر است و چیزی که به ضرر دوستانش باشد از ایشان نمیخواهد به ویژه امام حسن عسکری علیه السلام که خیلی خیلی بانو را دوست داشت، به همین خاطر خداوند نه تنها او را از هر بدی و خطری حفظ می کند بلکه بهترین افراد را سر راهش قرار میدهد تا به او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و پدرش امام هادى عليهما السلام در شهر سامرا زندگی میکردند و بانو هم در کشور روم در اروپا ،بودند باید خودشان را به امام علیه السلام میرساندند بعد هم خود بانو ملیکا خیلی از خدا میخواستند که کنار امام عسکری علیه السلام زندگی کند و خیلی هم از شنیدن این خبر خوشحال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که با شنیدن حرفهای مهدی آرامتر شده بود گفت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از قصری که در آن یک عالمه امکانات و خدمتکار دارد و از خانواده اش دور میشود و حتی به اسیری هم میرود اما بازهم خوشحال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نرگس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نسیم جان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رسیدن به امام و بودن کنار این نورهای آسمانی خیلی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به بعد بانو ملیکا هر لحظه منتظر بود و وسایل لازم برای انجام دستور امام علیه السلام را آماده میکرد </w:t>
      </w:r>
      <w:r>
        <w:rPr>
          <w:rFonts w:eastAsia="IRNazanin" w:cs="IRNazanin"/>
          <w:color w:val="111111"/>
          <w:sz w:val="28"/>
          <w:szCs w:val="28"/>
          <w:rtl w:val="true"/>
          <w:lang w:bidi="fa-IR"/>
        </w:rPr>
        <w:t xml:space="preserve">. </w:t>
      </w:r>
      <w:bookmarkStart w:id="68" w:name="pg8279_54860"/>
    </w:p>
    <w:p>
      <w:pPr>
        <w:pStyle w:val="Heading4"/>
        <w:numPr>
          <w:ilvl w:val="3"/>
          <w:numId w:val="1"/>
        </w:numPr>
        <w:rPr/>
      </w:pPr>
      <w:bookmarkStart w:id="69" w:name="__RefHeading___Toc9405078_1051229030"/>
      <w:bookmarkStart w:id="70" w:name="_Toc20"/>
      <w:bookmarkEnd w:id="68"/>
      <w:bookmarkEnd w:id="69"/>
      <w:r>
        <w:rPr>
          <w:rtl w:val="true"/>
        </w:rPr>
        <w:t>نرجس خاتون</w:t>
      </w:r>
      <w:bookmarkEnd w:id="70"/>
    </w:p>
    <w:p>
      <w:pPr>
        <w:pStyle w:val="BookText"/>
        <w:rPr/>
      </w:pPr>
      <w:r>
        <w:rPr>
          <w:rFonts w:ascii="IRNazanin" w:hAnsi="IRNazanin" w:eastAsia="IRNazanin"/>
          <w:color w:val="111111"/>
          <w:sz w:val="28"/>
          <w:sz w:val="28"/>
          <w:szCs w:val="28"/>
          <w:rtl w:val="true"/>
          <w:lang w:bidi="fa-IR"/>
        </w:rPr>
        <w:t>گل نرگس مهدی و نسیم بین اون همه ابرهای زیبا در مورد اتفاقاتی که برای بانو ملیکا افتاده بود صحبت میکردند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چقدر مهربان است دعاهای بانو را شنید و آنها را با چهارده نور پاک آشنا کرد و از همه بهتر اینکه عروس مادر مهربان آسمانی حضرت زهرا سلام الله علیها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نرگس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خوبی و نیکی بخواهد خداوند حتماً بهترینها را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نسیم گفت چه 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نرگس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رسیدن به این خوبیها و بهترینها بعضی وقتها سختیهایی هم  دارد مثل بانو ملیکا که به حرف امام گوش کرد و وقتی جنگ شد لباس خدمتکاران را پوشید و به طور ناشناس در بین اسیران قرار گرفت و حتی اسمش را هم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نفهمید او شاهزاده است و او را همراه اسیران به بغداد آوردند تا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شاهزاده خانم اسیر میشود؟ یعنی نرجس کنیز</w:t>
      </w:r>
      <w:r>
        <w:rPr>
          <w:rStyle w:val="FootnoteAnchor"/>
          <w:rtl w:val="true"/>
        </w:rPr>
        <w:footnoteReference w:id="6"/>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نرگس آهسته در گوش نسیم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 ،نه عزیزم نرجس خاتون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خواهرجان آرام باش نرجس خاتون به حرف امام گوش کرده بود، تا آخر مهدی ماجرا را که گوش کنی متوجه میشوی چرا باید به صورت پنهانی و ناشناس نزد امام میرفت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نرگس خواهش میکنم بقیه‌ی داستان را ،بگو خیلی دلم میخواهد بدانم بالاخره نرجس خاتون چطوری به امام عسکری علیه السلام میرسد؟ اصلا فکرش را هم نمیکردم ماجرای زندگی شاهزاده رومی به اینجا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نرگس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ملیکا اسیر و سپس کنیز شد اما اخلاق و رفتارش با تمام کنیزها فرق داشت و از همه ی آنها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چطوری بود که بهتر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نرگس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داستان دارد به جاهای خوب و قشنگش نزدیک میشود گوش کن تا برایت بگویم</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3"/>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6"/>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57" o:detectmouseclick="t"/>
                <v:stroke color="#3465a4" joinstyle="round" endcap="flat"/>
                <w10:wrap type="none"/>
              </v:shape>
            </w:pict>
          </mc:Fallback>
        </mc:AlternateConten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8279_54875"/>
      <w:bookmarkStart w:id="72" w:name="pg8279_54875"/>
      <w:bookmarkEnd w:id="72"/>
    </w:p>
    <w:p>
      <w:pPr>
        <w:pStyle w:val="Heading3"/>
        <w:numPr>
          <w:ilvl w:val="2"/>
          <w:numId w:val="1"/>
        </w:numPr>
        <w:rPr/>
      </w:pPr>
      <w:bookmarkStart w:id="73" w:name="pg8279_54875"/>
      <w:bookmarkStart w:id="74" w:name="__RefHeading___Toc9405080_1051229030"/>
      <w:bookmarkStart w:id="75" w:name="_Toc21"/>
      <w:bookmarkEnd w:id="73"/>
      <w:bookmarkEnd w:id="74"/>
      <w:r>
        <w:rPr>
          <w:rtl w:val="true"/>
        </w:rPr>
        <w:t>قسمت چهارم مسافرخانه‌ای بهشتی</w:t>
      </w:r>
      <w:bookmarkEnd w:id="7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 w:name="__RefHeading___Toc9405082_1051229030"/>
      <w:bookmarkStart w:id="77" w:name="_Toc22"/>
      <w:bookmarkEnd w:id="76"/>
      <w:r>
        <w:rPr>
          <w:rtl w:val="true"/>
        </w:rPr>
        <w:t>اشاره</w:t>
      </w:r>
      <w:bookmarkEnd w:id="7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8279_54881"/>
      <w:bookmarkStart w:id="79" w:name="pg8279_54881"/>
      <w:bookmarkEnd w:id="79"/>
    </w:p>
    <w:p>
      <w:pPr>
        <w:pStyle w:val="Heading4"/>
        <w:numPr>
          <w:ilvl w:val="3"/>
          <w:numId w:val="1"/>
        </w:numPr>
        <w:rPr/>
      </w:pPr>
      <w:bookmarkStart w:id="80" w:name="pg8279_54881"/>
      <w:bookmarkStart w:id="81" w:name="__RefHeading___Toc9405084_1051229030"/>
      <w:bookmarkStart w:id="82" w:name="_Toc23"/>
      <w:bookmarkEnd w:id="80"/>
      <w:bookmarkEnd w:id="81"/>
      <w:r>
        <w:rPr>
          <w:rtl w:val="true"/>
        </w:rPr>
        <w:t>نشانی از دوست</w:t>
      </w:r>
      <w:bookmarkEnd w:id="82"/>
    </w:p>
    <w:p>
      <w:pPr>
        <w:pStyle w:val="BookText"/>
        <w:rPr/>
      </w:pPr>
      <w:r>
        <w:rPr>
          <w:rFonts w:ascii="IRNazanin" w:hAnsi="IRNazanin" w:eastAsia="IRNazanin"/>
          <w:color w:val="111111"/>
          <w:sz w:val="28"/>
          <w:sz w:val="28"/>
          <w:szCs w:val="28"/>
          <w:rtl w:val="true"/>
          <w:lang w:bidi="fa-IR"/>
        </w:rPr>
        <w:t>گل نرگس با مهربانی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پدر بزرگوار امام حسن عسکری علیهما السلام</w:t>
      </w:r>
      <w:r>
        <w:rPr>
          <w:rStyle w:val="FootnoteAnchor"/>
          <w:rtl w:val="true"/>
        </w:rPr>
        <w:footnoteReference w:id="7"/>
      </w:r>
      <w:r>
        <w:rPr>
          <w:rFonts w:ascii="IRNazanin" w:hAnsi="IRNazanin" w:eastAsia="IRNazanin"/>
          <w:color w:val="111111"/>
          <w:sz w:val="28"/>
          <w:sz w:val="28"/>
          <w:szCs w:val="28"/>
          <w:rtl w:val="true"/>
          <w:lang w:bidi="fa-IR"/>
        </w:rPr>
        <w:t>یکی از دوستانش را که خیلی خیلی مورد اعتمادش بود به نام بشر را به خانه شان دعوت کرد سپس نامهای به خط و زبان رومی نوشت و مهر کرد و مقداری هم پول به او داد بشر را برای خرید نرجس خاتون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که ذوق زده شده بود گفت وای خدایا پس خود ،امام نرجس خاتون را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نمیدانستم که امام بلد است رومی حرف بزند 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رومی و اروپایی بلکه هر خط و زبانی را بلد است چون ایشان امام همه ی آفریده‌های خداست اگر زبانشان را نداند چطور میتواند کمک و راهنمایی 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نرگس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حتی نشانیهای محل فروش کنیزها و تمام حرفهایی که قرار بود بین نرجس خاتون مرد برده فروش و جناب بشر گفته بشود را برای بشر تعریف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شکرت که چنین امامانی را برای ما انتخاب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خیلی خوشحالم دلم میخواهد از خوشحالی پرواز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تپل مپل که دید مهدی و نسیم امامشان را خیلی دوست دارند چشمهای گردش را بست و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لحظه مژه های بلندش تکان خورد و چشمهایش را باز و بسته کرد و با لبخند به گل نرگس و بچه 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میخواهم شما را یک جای خوب ببرم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خانه‌ی جناب بشر</w:t>
      </w:r>
      <w:r>
        <w:rPr>
          <w:rFonts w:eastAsia="IRNazanin" w:cs="IRNazanin"/>
          <w:color w:val="111111"/>
          <w:sz w:val="28"/>
          <w:szCs w:val="28"/>
          <w:rtl w:val="true"/>
          <w:lang w:bidi="fa-IR"/>
        </w:rPr>
        <w:t xml:space="preserve">.» </w:t>
      </w:r>
      <w:bookmarkStart w:id="83" w:name="pg8279_54884"/>
    </w:p>
    <w:p>
      <w:pPr>
        <w:pStyle w:val="Heading4"/>
        <w:numPr>
          <w:ilvl w:val="3"/>
          <w:numId w:val="1"/>
        </w:numPr>
        <w:rPr/>
      </w:pPr>
      <w:bookmarkStart w:id="84" w:name="__RefHeading___Toc9405086_1051229030"/>
      <w:bookmarkStart w:id="85" w:name="_Toc24"/>
      <w:bookmarkEnd w:id="83"/>
      <w:bookmarkEnd w:id="84"/>
      <w:r>
        <w:rPr>
          <w:rtl w:val="true"/>
        </w:rPr>
        <w:t>بانویی پاکتر از آب فرات</w:t>
      </w:r>
      <w:bookmarkEnd w:id="85"/>
    </w:p>
    <w:p>
      <w:pPr>
        <w:pStyle w:val="BookText"/>
        <w:rPr/>
      </w:pPr>
      <w:r>
        <w:rPr>
          <w:rFonts w:ascii="IRNazanin" w:hAnsi="IRNazanin" w:eastAsia="IRNazanin"/>
          <w:color w:val="111111"/>
          <w:sz w:val="28"/>
          <w:sz w:val="28"/>
          <w:szCs w:val="28"/>
          <w:rtl w:val="true"/>
          <w:lang w:bidi="fa-IR"/>
        </w:rPr>
        <w:t>ابر حرکت کرد و در یک چشم به هم زدن جلوی در چوبی خانه ای قدیمی ایستاد نسیم از روی ابر پایین آمد و گفت مهدی بیانگاه کن یک در چوبی با کلون آهنی مثل توی قصه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کلون آهنی به جای زنگ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کلون روی در را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لحظاتی بعد مرد مهربانی در را باز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عزیزانم بفرمایید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سلام جناب بشر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نرگس به بچه 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بشر خیلی مهمان نواز هستند و وارد خانه شدند جناب بشر بعد از اینکه با آب خنک و خرما از آنها پذیرایی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از راه دوری آمده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آینده آمده ایم تا درباره ی سفر بانو ملیکا یا همان نرجس خاتون از شما سؤال کنیم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بشر با خوشرویی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حتماً برایتان میگویم دوستان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از خدا می‌خواستم که بتوانم به امام هادی و خانواده شان خدمت کنم از اینکه باز هم امام هادی از من خواسته بودند که کاری برایشان انجام بدهم خیلی خوشحال بودم امام هادی علیه السلام به من فرمود به بغداد برو و ظهر در کنار رود فرات منتظر بمان تا قایق هایی که اسیران را میآورد از راه برسد افراد زیادی برای خریدن برده ها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آنها کنیزی با لباسهای گشاد هست که با دو تکه حریر ضخیم خودش </w:t>
      </w:r>
    </w:p>
    <w:p>
      <w:pPr>
        <w:pStyle w:val="BookText"/>
        <w:rPr/>
      </w:pPr>
      <w:r>
        <w:rPr>
          <w:rFonts w:ascii="IRNazanin" w:hAnsi="IRNazanin" w:eastAsia="IRNazanin"/>
          <w:color w:val="111111"/>
          <w:sz w:val="28"/>
          <w:sz w:val="28"/>
          <w:szCs w:val="28"/>
          <w:rtl w:val="true"/>
          <w:lang w:bidi="fa-IR"/>
        </w:rPr>
        <w:t>را پوشانده او را برای فروش آورده اند ولی او اجازه نمیدهد کسی حریر روی صورتش را بردارد یا خریداران به او نزدیک شوند اصلا به حرف کسی گوش نمیدهد و نافرمانی می‌کند برده فروش از کارهای کنیز ناراحت شده و او را کتک میزند کنیز خیلی ناراحت و گریان به زبان رومی حرفهایی میزند بدان که معنی حرفش این است وای بر من اگر حجابم برداشته شود یکی از خریداران می‌گوید پاکدامنی و حجاب این کنیز باعث شده علاقه ی زیادی به او پیدا کنم من او را به قیمت بالایی میخرم این بار کنیز به زبان عربی به خریدار میگوید پولهایت را خرج نکن برده فروش به ناچار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بالاخره باید تو را بفروشم کنیز به او میگوید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می کنی؟ هنوز کسی که من منتظرش هستم برای خرید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تو بلند شو برو پیش برده فروش و بگو من نامه ای از بزرگی دارم که به خط و زبان رومی نوشته شده نامه را به کنیز بده اگر نامه را خواند و به کنیزی راضی شد من از طرف آن شخص بزرگ مأمورم این کنیز را بخرم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بشر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دستورات سرورم امام هادی علیه السلام را درباره‌ی خرید کنیز انجام دادم وقتی برده فروش نامه را به دست نرجس خاتون داد، خیلی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این نامه بفروش و چند بار قسم خورد که اگر من را به صاحب نامه نفروشی خودم را میکشم بالاخره ایشان را با مقدار پولی که امام به من داده بود خریدم و کنیز را خوشحال و خندان تحویل گرفتم </w:t>
      </w:r>
      <w:r>
        <w:rPr>
          <w:rFonts w:eastAsia="IRNazanin" w:cs="IRNazanin"/>
          <w:color w:val="111111"/>
          <w:sz w:val="28"/>
          <w:szCs w:val="28"/>
          <w:rtl w:val="true"/>
          <w:lang w:bidi="fa-IR"/>
        </w:rPr>
        <w:t xml:space="preserve">.» </w:t>
      </w:r>
      <w:bookmarkStart w:id="86" w:name="pg8279_54889"/>
    </w:p>
    <w:p>
      <w:pPr>
        <w:pStyle w:val="Heading4"/>
        <w:numPr>
          <w:ilvl w:val="3"/>
          <w:numId w:val="1"/>
        </w:numPr>
        <w:rPr/>
      </w:pPr>
      <w:bookmarkStart w:id="87" w:name="__RefHeading___Toc9405088_1051229030"/>
      <w:bookmarkStart w:id="88" w:name="_Toc25"/>
      <w:bookmarkEnd w:id="86"/>
      <w:bookmarkEnd w:id="87"/>
      <w:r>
        <w:rPr>
          <w:rtl w:val="true"/>
        </w:rPr>
        <w:t>سفرت بی خطر گل همیشه بهار</w:t>
      </w:r>
      <w:bookmarkEnd w:id="88"/>
    </w:p>
    <w:p>
      <w:pPr>
        <w:pStyle w:val="BookText"/>
        <w:rPr/>
      </w:pPr>
      <w:r>
        <w:rPr>
          <w:rFonts w:ascii="IRNazanin" w:hAnsi="IRNazanin" w:eastAsia="IRNazanin"/>
          <w:color w:val="111111"/>
          <w:sz w:val="28"/>
          <w:sz w:val="28"/>
          <w:szCs w:val="28"/>
          <w:rtl w:val="true"/>
          <w:lang w:bidi="fa-IR"/>
        </w:rPr>
        <w:t>وقتی از آنجا دور شدیم نامهی امام هادی علیه السلام را از جیبش درآورد آن را میبوسید و روی صورت و چشمان و قلبش می‌گذاشت به ایشان گفتم آیا نامه ی کسی را که نمیشناسی میبوسی؟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با مقام فرزندان پیامبران آشنا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ماجرای عقد خود با پسر عموهایش و هر آنچه تا آن روز از دیدارش در خواب با نورهای آسمانی اتفاق افتاده بود برایم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خوشحال از اینکه دستور امام را انجام داده بودم اسبی برای نرجس خاتون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کم آماده ی سفر شدیم جناب بشر نفس بلندی کشید و برای لحظاتی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خدای من تو چقدر خوب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میرود به شهر محل زندگی امام هادی و امام عسکری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نرگس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طولانی و هوا گرم بود اما اصلا برای بانو مهم نبود چون میدانست انتظارش تمام میشود و در بیداری به امام و خانواده‌اش میرسد، نزد کسانی که مدتها در دعاهایش از خدا خواسته بود میرود تا کنارشان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سامراء نزدیک تر میشدند نرجس خاتون خوشحال تر از قبل میشد و برای رسیدن به خانه ی امام عزیزش لحظه شماری میکرد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بشر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بالاخره بعد از دو روز به خانه امام علیه السلام رسیدیم تا حرف جناب بشر به اینجا رسید گل نرگس گلبرگ‌هایش را که حالا پراز شبنم شده بود </w:t>
      </w:r>
    </w:p>
    <w:p>
      <w:pPr>
        <w:pStyle w:val="BookText"/>
        <w:rPr/>
      </w:pPr>
      <w:r>
        <w:rPr>
          <w:rFonts w:ascii="IRNazanin" w:hAnsi="IRNazanin" w:eastAsia="IRNazanin"/>
          <w:color w:val="111111"/>
          <w:sz w:val="28"/>
          <w:sz w:val="28"/>
          <w:szCs w:val="28"/>
          <w:rtl w:val="true"/>
          <w:lang w:bidi="fa-IR"/>
        </w:rPr>
        <w:t xml:space="preserve">تکانی داد و عطرش را در هوا پخش کرد نسیم نمیدانست ،چرا اما قطره های اشک از چشمانش سرازیر شد مهدی با بغض گفت خوش به حالتان که میتوانستید به خانه ی امام بروید و ببینیدش خیلی دلم میخواهد جای شما بودم بعد سرش را پایین انداخت و چشمان خیسش را بست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نسیم که خیالش راحت شده بود که بانو به سلامت خانه‌ی امام رسید دستانش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خیر گل همیشه بهار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7"/>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0"/>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71" o:detectmouseclick="t"/>
                <v:stroke color="#3465a4" joinstyle="round" endcap="flat"/>
                <w10:wrap type="none"/>
              </v:shape>
            </w:pict>
          </mc:Fallback>
        </mc:AlternateConten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8279_54904"/>
      <w:bookmarkStart w:id="90" w:name="pg8279_54904"/>
      <w:bookmarkEnd w:id="90"/>
    </w:p>
    <w:p>
      <w:pPr>
        <w:pStyle w:val="Heading3"/>
        <w:numPr>
          <w:ilvl w:val="2"/>
          <w:numId w:val="1"/>
        </w:numPr>
        <w:rPr/>
      </w:pPr>
      <w:bookmarkStart w:id="91" w:name="pg8279_54904"/>
      <w:bookmarkStart w:id="92" w:name="__RefHeading___Toc9405090_1051229030"/>
      <w:bookmarkStart w:id="93" w:name="_Toc26"/>
      <w:bookmarkEnd w:id="91"/>
      <w:bookmarkEnd w:id="92"/>
      <w:r>
        <w:rPr>
          <w:rtl w:val="true"/>
        </w:rPr>
        <w:t>قسمت پنجم سفر به شهر زیبای سامراء</w:t>
      </w:r>
      <w:bookmarkEnd w:id="9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 w:name="__RefHeading___Toc9405092_1051229030"/>
      <w:bookmarkStart w:id="95" w:name="_Toc27"/>
      <w:bookmarkEnd w:id="94"/>
      <w:r>
        <w:rPr>
          <w:rtl w:val="true"/>
        </w:rPr>
        <w:t>اشاره</w:t>
      </w:r>
      <w:bookmarkEnd w:id="9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8279_54909"/>
      <w:bookmarkStart w:id="97" w:name="pg8279_54909"/>
      <w:bookmarkEnd w:id="97"/>
    </w:p>
    <w:p>
      <w:pPr>
        <w:pStyle w:val="Heading4"/>
        <w:numPr>
          <w:ilvl w:val="3"/>
          <w:numId w:val="1"/>
        </w:numPr>
        <w:rPr/>
      </w:pPr>
      <w:bookmarkStart w:id="98" w:name="pg8279_54909"/>
      <w:bookmarkStart w:id="99" w:name="__RefHeading___Toc9405094_1051229030"/>
      <w:bookmarkStart w:id="100" w:name="_Toc28"/>
      <w:bookmarkEnd w:id="98"/>
      <w:bookmarkEnd w:id="99"/>
      <w:r>
        <w:rPr>
          <w:rtl w:val="true"/>
        </w:rPr>
        <w:t>تاجی از گل نرگس</w:t>
      </w:r>
      <w:bookmarkEnd w:id="100"/>
    </w:p>
    <w:p>
      <w:pPr>
        <w:pStyle w:val="BookText"/>
        <w:rPr/>
      </w:pPr>
      <w:r>
        <w:rPr>
          <w:rFonts w:ascii="IRNazanin" w:hAnsi="IRNazanin" w:eastAsia="IRNazanin"/>
          <w:color w:val="111111"/>
          <w:sz w:val="28"/>
          <w:sz w:val="28"/>
          <w:szCs w:val="28"/>
          <w:rtl w:val="true"/>
          <w:lang w:bidi="fa-IR"/>
        </w:rPr>
        <w:t xml:space="preserve">جناب بشر بقیه‌ی داستان را اینطور تعریف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وارد خانه شدیم و رفتیم پیش امام هادی علیه السلام امام از نرجس خاتون درباره ماجراهایی که برایش اتفاق افتاده بود سؤال کرد و او پاسخ داد ای فرزند رسول خدا درباره چیزی که شما بهتر از من میدانید چه بگویم؟</w:t>
      </w:r>
    </w:p>
    <w:p>
      <w:pPr>
        <w:pStyle w:val="BookText"/>
        <w:rPr/>
      </w:pP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میخواهم به تو هدیه‌ای بدهم کدام را بیشتر دوست داری هزار درهم پول یا خبر خوبی که برای همیشه به آن افتخار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نرجس خاتون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مژده‌ی تولد پسری را میدهم که فرمانروای همه ی جهان میشود و همه جا را از خوبی‌ها پر میکند و تمام بدی‌ها را از بین میبرد نرجس خاتون پرسید پدر این پسر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رسول خدا صلی الله علیه و آله تو را برای او از حضرت عیسی و جانشینش شمعون خواستگاری کرد، او را میشناسی؟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از شبی که به دست سرور زنان مسلمان شده ام هر شب او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هادی علیه السلام خواهرش حکیمه خاتون را صدا کرد وقتی حکیمه خاتون وارد اتاق شد امام به او فرمود این همان بانوی رومی است حکیمه خاتون از دیدنش خیلی خیلی خوشحال شد و نرجس خاتون را در آغوش گرفت و نوازش کرد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ببر و دستورات دین اسلام را به او یاد بده که او همسر امام حسن عسکری و مادر امام مهدی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بشر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ماجرای سفر نرجس خاتون همین بود خُب مهدی جان حالا که جواب سؤالتان را گرفتید وقتی به زمان آینده برگشتی حتما حرف‌های من را به دوستداران امام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هم قول داد که حتماً این کار را انجام بدهد و خیلی راضی و خوشحال بود که میتواند مردم را بیشتر با امام آشنا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جناب بشر تشکر و خداحافظی کردند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نسیم لبخندی زد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میفهمم چرا وقتی برای اولین بار تو قصر شاهزاده خانم رومی را خواب دیدم خیلی دوستش داشتم و نمی‌خواستم از ایشان جدا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بانوی پاکی ها مادر امام زمان است</w:t>
      </w:r>
      <w:r>
        <w:rPr>
          <w:rFonts w:eastAsia="IRNazanin" w:cs="IRNazanin"/>
          <w:color w:val="111111"/>
          <w:sz w:val="28"/>
          <w:szCs w:val="28"/>
          <w:rtl w:val="true"/>
          <w:lang w:bidi="fa-IR"/>
        </w:rPr>
        <w:t xml:space="preserve">. » </w:t>
      </w:r>
      <w:bookmarkStart w:id="101" w:name="pg8279_54915"/>
    </w:p>
    <w:p>
      <w:pPr>
        <w:pStyle w:val="Heading4"/>
        <w:numPr>
          <w:ilvl w:val="3"/>
          <w:numId w:val="1"/>
        </w:numPr>
        <w:rPr/>
      </w:pPr>
      <w:bookmarkStart w:id="102" w:name="__RefHeading___Toc9405096_1051229030"/>
      <w:bookmarkStart w:id="103" w:name="_Toc29"/>
      <w:bookmarkEnd w:id="101"/>
      <w:bookmarkEnd w:id="102"/>
      <w:r>
        <w:rPr>
          <w:rtl w:val="true"/>
        </w:rPr>
        <w:t>آرزوی رفتن به خانه‌ی امام</w:t>
      </w:r>
      <w:bookmarkEnd w:id="103"/>
    </w:p>
    <w:p>
      <w:pPr>
        <w:pStyle w:val="BookText"/>
        <w:rPr/>
      </w:pPr>
      <w:r>
        <w:rPr>
          <w:rFonts w:ascii="IRNazanin" w:hAnsi="IRNazanin" w:eastAsia="IRNazanin"/>
          <w:color w:val="111111"/>
          <w:sz w:val="28"/>
          <w:sz w:val="28"/>
          <w:szCs w:val="28"/>
          <w:rtl w:val="true"/>
          <w:lang w:bidi="fa-IR"/>
        </w:rPr>
        <w:t>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دیگر باید برگردیم نسیم گلدان گل نرگس را در آغوش گرفت و کنار مهدی روی ابر نشست ابر تپل مپل تکانی به خودش داد و آنها را توی حیاط خانه شان کنار حوض آب بر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خداحافظی کرد و گفت باز هم نزد شما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 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متشکریم سفر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بالا و بالاتر رفت و مهدی و نسیم با نگاه او را دنبال کردند تا دور و دورتر شد و دیگر توی آسمان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سرش را از پنجره بیرون آورد و گفت بچه ها شما هنوز در حیاط هستید؟ بیایید این سبد را بگیرید و گلهای سرخ توی باغچه را بچینید میخواهم از آنها گلاب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بدو بدو رفت سبد را گرفت و آمد کنار باغچه و شروع به چیدن گلها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امسال خیلی برای چیدن گلها ذوق داری هر سال این طور کمک نمیکردی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نسیم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میخواهم یک سبدش را ببرم سامراء خانه ی امام عسکری علیه السلام برای خانم نرجس خاتون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گل‌هایی را که چیده بود ریخت توی سبد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داری دلت بخواهد به زمان‌های گذشته بروی اما خواهرجان ما اگر حتی بتوانیم به گذشته ها برویم نمیتوانیم خانه ی امام عسکری و نرجس خاتون علیهما السلام ،برویم چون دور و بر خانه شان پر از مأمور است و همه ی رفت و آمدها را زیر نظر دارند</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نسیم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مگر امام چه کار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و همه‌ی امامان علیهم السلام از طرف خدا خبر داده بودند که آخرین ،امام پسر امام عسکری علیه السلام و نرجس خاتون است که همه ی آدم‌های بد را نابود میکند و با آدم‌های خوب دوست است و به ایشان کمک میکند آدم‌های بد هم نمیخواد که نمی خواستند امام به دنیا بیاید مأمور گذاشته بودند که اگر نوزادی در خانه ی امام حسن عسکری علیه السلام به دنیا آمد آن را از بین ببرند و همین طور قصد داشتند دوستان و یاران امام را بشناسند و آنها را اذیت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به خاطر اینکه یارانش دچار خطر نشوند به آنها سفارش کرده بود که حتی به او سلام هم نکنند بارها امام را زندانی کردند و آدم‌های سنگدل را برای مراقبت از او می‌گذاشتند که ایشان را اذیت کنند اما پس از مدتی همان آدم‌های سنگدل دوست ایشان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 بیشتر دلم می‌خواهد خبری از خانه‌ی امام داشته باشم آن آدم‌های بد توانستند به امام و خانوادشان آسیب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سبد را که حالا پر از گل بود از دست نسیم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چند آدم های بد خوششان نمی آید اما نورش را حفظ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نسیم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چطوری؟ مگر نگفتی مأمورها همیشه خانه‌ی امام را زیر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آخرین نور آسمانی آخرین امام را از چشم بیشتر مردم پنهان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چطوری؟</w:t>
      </w:r>
      <w:r>
        <w:rPr>
          <w:rFonts w:eastAsia="IRNazanin" w:cs="IRNazanin"/>
          <w:color w:val="111111"/>
          <w:sz w:val="28"/>
          <w:szCs w:val="28"/>
          <w:rtl w:val="true"/>
          <w:lang w:bidi="fa-IR"/>
        </w:rPr>
        <w:t xml:space="preserve">» </w:t>
      </w:r>
      <w:bookmarkStart w:id="104" w:name="pg8279_54921"/>
    </w:p>
    <w:p>
      <w:pPr>
        <w:pStyle w:val="Heading4"/>
        <w:numPr>
          <w:ilvl w:val="3"/>
          <w:numId w:val="1"/>
        </w:numPr>
        <w:rPr/>
      </w:pPr>
      <w:bookmarkStart w:id="105" w:name="__RefHeading___Toc9405098_1051229030"/>
      <w:bookmarkStart w:id="106" w:name="_Toc30"/>
      <w:bookmarkEnd w:id="104"/>
      <w:bookmarkEnd w:id="105"/>
      <w:r>
        <w:rPr>
          <w:rtl w:val="true"/>
        </w:rPr>
        <w:t>نسیم به زیارت میرود</w:t>
      </w:r>
      <w:bookmarkEnd w:id="106"/>
    </w:p>
    <w:p>
      <w:pPr>
        <w:pStyle w:val="BookText"/>
        <w:rPr/>
      </w:pPr>
      <w:r>
        <w:rPr>
          <w:rFonts w:ascii="IRNazanin" w:hAnsi="IRNazanin" w:eastAsia="IRNazanin"/>
          <w:color w:val="111111"/>
          <w:sz w:val="28"/>
          <w:sz w:val="28"/>
          <w:szCs w:val="28"/>
          <w:rtl w:val="true"/>
          <w:lang w:bidi="fa-IR"/>
        </w:rPr>
        <w:t>مامان هم که آمده بود تو حیاط و حرفهای آنها را میشنید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خیلی دوست داری به خانه‌ی امام عسکری و نرجس خاتون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دستهای مامان را فشار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خیلی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چطور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من و پدرت تصمیم گرفتیم شما را یک جای خوب ببریم برای همین هم میخواهم از این گلهای سرخ یک شیشه گلاب درست کنم با خودمان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پدرتان به شما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بود که زنگ به صدا در آمد مهدی و نسیم خوشحال تر از همیشه دویدند توی حیاط تا در را باز کنند مهدی در را باز کرد بابا با یک جعبه شیرینی وارد حیاط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یک خبر خوب پنج شنبه میرویم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 کربلا ،کاظمین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گفتند اول میرویم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شنیدن این حرف نسیم از خوشحالی دور حیاط می چرخید 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 دوستت ،دارم مامان دوستت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منتظر رسیدن روز پنج شنبه بودند نسیم از خوشحالی نمی‌دانست چه کار کند و شب و روز برای رفتن لحظه شماری میکرد تا بالاخره صبح روز پنج شنبه با صدای مامان که میگفت دخترم پاشو میخواهیم برویم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خواب بیدار شد و گفت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مامان جان الان آماده میشوم دیشب تا دیر وقت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فکر سفر بودم و خوابم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همراه پدر ساک و چمدان را به حیاط برد و نسیم هم زود حاضر شد یک سبد قشنگ پر از گلهای نرگس و سرخی که آماده کرده بود به دستش گرفت و همراه مامان و پدر و مهدی رفتند و سوار اتوبوس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حرکت کرد</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3"/>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6"/>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7" o:detectmouseclick="t"/>
                <v:stroke color="#3465a4" joinstyle="round" endcap="flat"/>
                <w10:wrap type="none"/>
              </v:shape>
            </w:pict>
          </mc:Fallback>
        </mc:AlternateConten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8279_54937"/>
      <w:bookmarkStart w:id="108" w:name="pg8279_54937"/>
      <w:bookmarkEnd w:id="108"/>
    </w:p>
    <w:p>
      <w:pPr>
        <w:pStyle w:val="Heading3"/>
        <w:numPr>
          <w:ilvl w:val="2"/>
          <w:numId w:val="1"/>
        </w:numPr>
        <w:rPr/>
      </w:pPr>
      <w:bookmarkStart w:id="109" w:name="pg8279_54937"/>
      <w:bookmarkStart w:id="110" w:name="__RefHeading___Toc9405100_1051229030"/>
      <w:bookmarkStart w:id="111" w:name="_Toc31"/>
      <w:bookmarkEnd w:id="109"/>
      <w:bookmarkEnd w:id="110"/>
      <w:r>
        <w:rPr>
          <w:rtl w:val="true"/>
        </w:rPr>
        <w:t>قسمت ششم شروع قصه ی انتظار</w:t>
      </w:r>
      <w:bookmarkEnd w:id="11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 w:name="__RefHeading___Toc9405102_1051229030"/>
      <w:bookmarkStart w:id="113" w:name="_Toc32"/>
      <w:bookmarkEnd w:id="112"/>
      <w:r>
        <w:rPr>
          <w:rtl w:val="true"/>
        </w:rPr>
        <w:t>اشاره</w:t>
      </w:r>
      <w:bookmarkEnd w:id="11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8279_54941"/>
      <w:bookmarkStart w:id="115" w:name="pg8279_54941"/>
      <w:bookmarkEnd w:id="115"/>
    </w:p>
    <w:p>
      <w:pPr>
        <w:pStyle w:val="Heading4"/>
        <w:numPr>
          <w:ilvl w:val="3"/>
          <w:numId w:val="1"/>
        </w:numPr>
        <w:rPr/>
      </w:pPr>
      <w:bookmarkStart w:id="116" w:name="pg8279_54941"/>
      <w:bookmarkStart w:id="117" w:name="__RefHeading___Toc9405104_1051229030"/>
      <w:bookmarkStart w:id="118" w:name="_Toc33"/>
      <w:bookmarkEnd w:id="116"/>
      <w:bookmarkEnd w:id="117"/>
      <w:r>
        <w:rPr>
          <w:rtl w:val="true"/>
        </w:rPr>
        <w:t>قصه‌ی تولد فرمانروا</w:t>
      </w:r>
      <w:bookmarkEnd w:id="118"/>
    </w:p>
    <w:p>
      <w:pPr>
        <w:pStyle w:val="BookText"/>
        <w:rPr/>
      </w:pPr>
      <w:r>
        <w:rPr>
          <w:rFonts w:ascii="IRNazanin" w:hAnsi="IRNazanin" w:eastAsia="IRNazanin"/>
          <w:color w:val="111111"/>
          <w:sz w:val="28"/>
          <w:sz w:val="28"/>
          <w:szCs w:val="28"/>
          <w:rtl w:val="true"/>
          <w:lang w:bidi="fa-IR"/>
        </w:rPr>
        <w:t>اتوبوس در حال حرکت بود نسیم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کی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لبخندی زد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راه طولانی ،است خیلی مانده تا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نسیم سرش را به دست مادرش تکیه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میشود برایم تعریف کنی که امام زمان علیه السلام با اینکه دور خانه شان پر از مأمور بود تا ایشان را پیدا کنند و از بین ببرند چطوری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ماجرای تولد امام زمان را حکیمه خاتون عمه امام حسن عسکری علیه السلام تعریف کرده چون موقع تولد امام زمان علیه السلام خانه‌ی آنها مهمان بودند و تولد ایشان را از نزدیک دیده است من هم توی کتابها خوانده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به یاد حرف‌های جناب بشر افتاد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نرجس خاتون را به خواهرش حکیمه خاتون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نگاهی به گل‌های نرگس داخل سبد کرد و با خودش گفت کاش میشد حکیمه خاتون را میدیدم و داستان تولد امام را از زبان خودش میشنیدم مادر که دید نسیم دیگر حواسش به حرفهای او نیست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چه فکر میکنی؟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خواست قصه ی تولد امام زمان را تعریف کند راننده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باشید برویم نماز بخوانیم و بعد اتوبوس را جلوی یک مسجد، کنار جاده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پیاده شدند وضو گرفتند و رفتند توی مسجد تا نماز بخوانند نسیم وقتی وارد مسجد شد باز هم از خدا خواست که قصه ی تولد امام زمان علیه السلام را از عمه حکیمه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مامان به نسیم گفت اینجا بنشین تا نمازم را بخوانم نسیم کنار دیوار نزدیک </w:t>
      </w:r>
    </w:p>
    <w:p>
      <w:pPr>
        <w:pStyle w:val="BookText"/>
        <w:rPr/>
      </w:pPr>
      <w:r>
        <w:rPr>
          <w:rFonts w:ascii="IRNazanin" w:hAnsi="IRNazanin" w:eastAsia="IRNazanin"/>
          <w:color w:val="111111"/>
          <w:sz w:val="28"/>
          <w:sz w:val="28"/>
          <w:szCs w:val="28"/>
          <w:rtl w:val="true"/>
          <w:lang w:bidi="fa-IR"/>
        </w:rPr>
        <w:t xml:space="preserve">سجاده‌ی مادرش نشسته بود، که چشمش به یک خانم مهربان و دوست داشتنی افتاد که آمد و کنارش نشست و سلام کرد و آرام دستی به سر نسیم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گفت سلام شما چه کسی هستید؟</w:t>
      </w:r>
    </w:p>
    <w:p>
      <w:pPr>
        <w:pStyle w:val="BookText"/>
        <w:rPr/>
      </w:pPr>
      <w:r>
        <w:rPr>
          <w:rFonts w:ascii="IRNazanin" w:hAnsi="IRNazanin" w:eastAsia="IRNazanin"/>
          <w:color w:val="111111"/>
          <w:sz w:val="28"/>
          <w:sz w:val="28"/>
          <w:szCs w:val="28"/>
          <w:rtl w:val="true"/>
          <w:lang w:bidi="fa-IR"/>
        </w:rPr>
        <w:t xml:space="preserve">خانم لبخندی زد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حکیمه خاتون هستم مگر دعا نمی کردی قصه‌ی تولد فرمانروای عالم حضرت مهدی علیه السلام را من برایت تعریف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که از تعجب آب دهانش خشک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بله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حکیمه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نیمه شعبان بود امام حسن عسکری از من دعوت کرد تا مهمانشان باشم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امشب قرار است نوزادی به دنیا بیاید که برای خداوند بسیار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خاتون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بارداری در او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میخواهد او را از چشمها پنهان کند چون دشمنان قصد دارند تا او را بکشند شب را در منزل امام عسکری علیه السلام و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خوابیدم یک بار بیدار شدم منتظر تولد نوزاد بودم، خبری نبود بنابراین دوباره خوابیدم یک بار هم نزدیک سحر بیدار شدم با خودم فکر کردم که چرا نوزاد به دنیا نیامد؟ در همان لحظه صدای امام حسن عسکری علیه السلام را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 نزدیک است به دنیا بیاید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سحر با صدای نرجس خاتون از جا پریدم و او را در آغوش گرفتم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را برای نرجس خاتون بخوان و من شروع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صدای نوزاد را شنیدم که در شکم مادر سوره‌ی قدر را مثل من میخواند به من سلام کرد از چیزی که شنیدم تعجب کردم امام عسکری علیه السلام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 عمه جان از کار خداوند تعجب نکن چون خواست خداوند این است که این فرزند در زمان نوزادی حرف بزند و وقتی بزرگ شد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هنوز حرفش تموم نشده بود که پردهای بین من و نرجس خاتون افتاد و دیگر او را ندیدم بدو بدو رفتم نزد امام عسکری علیه السلام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را سر جایش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برگشتم پرده برداشته شده ،بود نوری اطراف نرجس خاتون را فرا گرفته بود که از بس زیاد بود نمی توانستم به ایشان نگاه کنم در همان حال کودکی را دیدم که زانو و صورت به زمین </w:t>
      </w:r>
    </w:p>
    <w:p>
      <w:pPr>
        <w:pStyle w:val="BookText"/>
        <w:rPr/>
      </w:pPr>
      <w:r>
        <w:rPr>
          <w:rFonts w:ascii="IRNazanin" w:hAnsi="IRNazanin" w:eastAsia="IRNazanin"/>
          <w:color w:val="111111"/>
          <w:sz w:val="28"/>
          <w:sz w:val="28"/>
          <w:szCs w:val="28"/>
          <w:rtl w:val="true"/>
          <w:lang w:bidi="fa-IR"/>
        </w:rPr>
        <w:t>گذاشته بود و به سجده رفته بود و میگفت شهادت میدهم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که خدایی جز الله نیست و محمد فرستاده خداست و امیرالمؤمنین امام اول است و بعد اسم همه‌ی امامان را گفت تا به اسم خودش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و عده ای که به من دادی را به سرانجام برسان و به کمک کن و به وسیله ی من زمین را از خوبی پر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نسیم ساکت بود و با دقت گوش میکرد که مادر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عزیزم حواست کجاست کجا را نگاه میکنی؟ باید برویم اتوبوس در حال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مامان جان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مستجاب کرد عمه حکیمه آمد اینجا و برایم از شب تولد امام مهدی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مامان با تعجب به نسیم نگاه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نسیم سرش را برگرداند و اشاره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حکیمه اینجا نشسته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هیچ کس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که به عمه حکیمه و حرف‌هایش فکر می کرد دیگر چیزی نگفت  و همراه مادرش به راه افتاد مهدی دم در مسجد ایستاده بود و به حرفهای آنها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به نسیم گفت بیا برویم من حرفت را باور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نرگس هم از لابه لای گلهای سرخ نگاهی به نسیم کرد و چشمهایش را بست </w:t>
      </w:r>
      <w:r>
        <w:rPr>
          <w:rFonts w:eastAsia="IRNazanin" w:cs="IRNazanin"/>
          <w:color w:val="111111"/>
          <w:sz w:val="28"/>
          <w:szCs w:val="28"/>
          <w:rtl w:val="true"/>
          <w:lang w:bidi="fa-IR"/>
        </w:rPr>
        <w:t xml:space="preserve">. </w:t>
      </w:r>
      <w:bookmarkStart w:id="119" w:name="pg8279_54951"/>
    </w:p>
    <w:p>
      <w:pPr>
        <w:pStyle w:val="Heading4"/>
        <w:numPr>
          <w:ilvl w:val="3"/>
          <w:numId w:val="1"/>
        </w:numPr>
        <w:rPr/>
      </w:pPr>
      <w:bookmarkStart w:id="120" w:name="__RefHeading___Toc9405106_1051229030"/>
      <w:bookmarkStart w:id="121" w:name="_Toc34"/>
      <w:bookmarkEnd w:id="119"/>
      <w:bookmarkEnd w:id="120"/>
      <w:r>
        <w:rPr>
          <w:rtl w:val="true"/>
        </w:rPr>
        <w:t>روی بال فرشته ها</w:t>
      </w:r>
      <w:bookmarkEnd w:id="121"/>
    </w:p>
    <w:p>
      <w:pPr>
        <w:pStyle w:val="BookText"/>
        <w:rPr/>
      </w:pPr>
      <w:r>
        <w:rPr>
          <w:rFonts w:ascii="IRNazanin" w:hAnsi="IRNazanin" w:eastAsia="IRNazanin"/>
          <w:color w:val="111111"/>
          <w:sz w:val="28"/>
          <w:sz w:val="28"/>
          <w:szCs w:val="28"/>
          <w:rtl w:val="true"/>
          <w:lang w:bidi="fa-IR"/>
        </w:rPr>
        <w:t xml:space="preserve">اتوبوس به سمت سامراء به راه افتاد نسیم بیرون را نگاه میکرد و به سؤال‌های زیادی که در ذهنش بود فکر میکرد نگاهی به مادرش کرد مادرش خوابیده بود، اما او از خوشحالی خوابش نمیبرد و دوست داشت هر چه زودتر به سامراء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سبد گل را بغل کرد همین که داشت گلهای توی سبد را آرام آرام نوازش و مرتب می کرد گل نرگس با صدایی مهربان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 بود باران ریز ریز می‌بارید امام زمان علیه السلام آن شب به دنیا آمدند و دنیا به حضور آخرین نور خدایی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خیلی زیبایی بود بوی عطر و گلاب همه جا پیچیده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ها دسته دسته از آسمان پایین می آمدند و خودشان را با وجود امام زمان علیه السلام متبرک</w:t>
      </w:r>
      <w:r>
        <w:rPr>
          <w:rStyle w:val="FootnoteAnchor"/>
          <w:rtl w:val="true"/>
        </w:rPr>
        <w:footnoteReference w:id="8"/>
      </w: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نسیم آهی کشید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کاشکی میشد روی بال یکی از آن فرشته ها بنشینم و بروم دیدن امام 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نرگس لبخندی زد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آرزوی قشنگی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منتظر دیدار امام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پسر عزیزش را در آغوش گرفت صورت قشنگ و نورانی‌اش نگاه کرد بعد نوزاد را به عمه حکیمه داد تا پیش نرجس خاتون ببرد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نرجس خاتون خیلی خوشحال بود نوزادی پاک و پاکیزه روی دستهای بانوی پاکی‌ها بود که بوی بهشت می‌داد مهدی علیه السلام به مادرش هم سلام کرد نرجس خاتون پسر زیبا و دوست داشتنی‌اش را نگاه میکرد و لحظه‌ای چشم از او برنمی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w:t>
      </w:r>
    </w:p>
    <w:p>
      <w:pPr>
        <w:pStyle w:val="BookText"/>
        <w:rPr/>
      </w:pPr>
      <w:r>
        <w:rPr>
          <w:rFonts w:ascii="IRNazanin" w:hAnsi="IRNazanin" w:eastAsia="IRNazanin"/>
          <w:color w:val="111111"/>
          <w:sz w:val="28"/>
          <w:sz w:val="28"/>
          <w:szCs w:val="28"/>
          <w:rtl w:val="true"/>
          <w:lang w:bidi="fa-IR"/>
        </w:rPr>
        <w:t>کوچک نوزاد را بوسه زد و به صورتش کشید و به این فکر می‌کرد این دستها روزی با اجازه و کمک خداوند همه بدیها را از بین میبرند و آدمهای خوب را نجات میدهد همه‌ی مریض‌ها را خوب میکند و یک عالمه زیبایی به دنیا هدیه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مادر مهربان ترین و دلسوزترین فرمانروای دنیا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نرجس خاتون مشغول تماشا و نوازش پسر عزیزش بود که امام عسکری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او را بیاور و به من بده فرشته ها دور و بر امام می‌چرخیدند امام حسن عسکری به یکی از فرشته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بردار و نگه دار و هر چهل روز یک بار پیش ما بیاور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فرشته ها نوزاد را به آسمان بردند نرجس خاتون از دوری فرزندش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گفت گریه نکن او را به خدای مهربان سپردم فرزندمان برمی گردد و فقط تو به او شیر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کسی نباید از تولد مهدی علیه السلام باخبر می‌شد امام حسن عسکری علیه السلام گوسفندی عقیقه کردند</w:t>
      </w:r>
      <w:r>
        <w:rPr>
          <w:rStyle w:val="FootnoteAnchor"/>
          <w:rtl w:val="true"/>
        </w:rPr>
        <w:footnoteReference w:id="9"/>
      </w:r>
      <w:r>
        <w:rPr>
          <w:rFonts w:ascii="IRNazanin" w:hAnsi="IRNazanin" w:eastAsia="IRNazanin"/>
          <w:color w:val="111111"/>
          <w:sz w:val="28"/>
          <w:sz w:val="28"/>
          <w:szCs w:val="28"/>
          <w:rtl w:val="true"/>
          <w:lang w:bidi="fa-IR"/>
        </w:rPr>
        <w:t>و برای دوستان نزدیکشان که رازدار و قابل اعتماد بودند فرستادند و به همه مژده‌ی به دنیا آمدن امام زمان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چهل روز نوزاد برگشت در حالی که دو ساله به نظر می آمد امام مثل مردم عادی نیست امام از نور آفریده شده خیلی سریع رشد می‌کند و قبل از به دنیا آمدن داخل شکم مادر صحبت میکند و قرآن میخواند و خدا را عبادت میکند از همان موقع که شیر می‌خورد فرشته‌ها صبح و شام در خدمتش هستند و دستوراتش را انجام میدهند نسیم با خوشحالی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امام زمان را می‌شناسم بیشتر دوستشان دارم و دلم میخواهد ایشان را ببینم گل نرگس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میبینی باید خیلی از ته دل دعا کنی و همیشه به یادشان باشی اگر آدم خوب و پاکی باشی امام زمان علیه السلام خودش به دیدنت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نرگس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،واقعا خودشان قول دادند</w:t>
      </w:r>
      <w:r>
        <w:rPr>
          <w:rFonts w:eastAsia="IRNazanin" w:cs="IRNazanin"/>
          <w:color w:val="111111"/>
          <w:sz w:val="28"/>
          <w:szCs w:val="28"/>
          <w:rtl w:val="true"/>
          <w:lang w:bidi="fa-IR"/>
        </w:rPr>
        <w:t xml:space="preserve">.» </w:t>
      </w:r>
      <w:bookmarkStart w:id="122" w:name="pg8279_54957"/>
    </w:p>
    <w:p>
      <w:pPr>
        <w:pStyle w:val="Heading4"/>
        <w:numPr>
          <w:ilvl w:val="3"/>
          <w:numId w:val="1"/>
        </w:numPr>
        <w:rPr/>
      </w:pPr>
      <w:bookmarkStart w:id="123" w:name="__RefHeading___Toc9405108_1051229030"/>
      <w:bookmarkStart w:id="124" w:name="_Toc35"/>
      <w:bookmarkEnd w:id="122"/>
      <w:bookmarkEnd w:id="123"/>
      <w:r>
        <w:rPr>
          <w:rtl w:val="true"/>
        </w:rPr>
        <w:t>قطره ای از سرداب سامراء</w:t>
      </w:r>
      <w:bookmarkEnd w:id="124"/>
    </w:p>
    <w:p>
      <w:pPr>
        <w:pStyle w:val="BookText"/>
        <w:rPr/>
      </w:pPr>
      <w:r>
        <w:rPr>
          <w:rFonts w:ascii="IRNazanin" w:hAnsi="IRNazanin" w:eastAsia="IRNazanin"/>
          <w:color w:val="111111"/>
          <w:sz w:val="28"/>
          <w:sz w:val="28"/>
          <w:szCs w:val="28"/>
          <w:rtl w:val="true"/>
          <w:lang w:bidi="fa-IR"/>
        </w:rPr>
        <w:t>بابا و مهدی که روی صندلی‌های جلو نشسته بودند با هم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خوشحالم که میرویم زیارت ممنونم که ما را هم با خودتان آوردید هر وقت دوست‌هایم زیارت میرفتند یا تلویزیون حرم را نشان میداد از خدا میخواستم یک روز ما هم به زیارت 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امام مثل پدر برای ماست حرم امام هم برای ما مثل خانه پدری است برای همین هم هست که این قدر دوست داریم برویم زیارت و توی حرم احساس آرامش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بعد از چند ساعت به شهر زیبای سامراء رسیدند باران نم نم شروع به باریدن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مسافرها همین طور که صلوات می‌فرستادند و اشک شوق در چشم‌هایشان جمع شده بود از اتوبوس پیاده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هم که با خوشحالی همه جا را نگاه میکرد با سبد گلی که در دستش بود همراه خانواده‌اش از اتوبوس پیاده شد وقتی وارد حرم شدند چشم نسیم و مهدی به زائرانی افتاد که مثل پروانه دور ضریح می‌چرخیدند مامان و بابا ذکر می گفتند آهسته و با احترام راه میرفتند مهدی آهسته به نسیم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سرداب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یعنی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جایی که خدا خدا میکردی که بروی یعنی خانه‌ی امام حسن عسکری و نرجس خاتون و فرزند عزیزشان امام زمان علیهم السلام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بیدارم خدایا شکرت بالاخره به خانه‌ی امام عسکری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چه جور جاییه؟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بابا دست نسیم را گرفت و گفت بیایید از پله ها برویم پایین و از نزدیک سرداب و جایگاه مخصوص امام زمان علیه السلام را زیارت کنیم از پله ها پایین رفتند در حالی که قلبشان از شادی تندتند میزد وارد سرداب شدند یک اتاق کوچک اما پر از عطر محبت بود، مهدی کنار مامان و بابا زیارت نامه می‌خواند و اشک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احساس کرد به دنیایی از نور وارد شده با زبان کودکانه به چهارده نور آسمانی و عمه حکیمه و نرجس خاتون سلام کرد و با ادب رفت یک گوشه نشست و مشغول تماشای پنجره‌های ضریح کوچکی شد که نور سبزی همه جایش را گرفته بود نسیم فکر میکرد که سبد گلها را کجا قرار دهد که یکباره چشمش به قطره ی آبی با چشم‌های آبی و قشنگ افتاد که از لابه لای گلها به نسیم لبخند میزد نسیم با تعجب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دیگر چه کسی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 آب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قطره‌ی آب از سرداب سامراء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چیزها توی سرداب دیدم که اگر بخواهی برایت تعریف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خیلی دوست دارم حرف‌هایتان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 ی آب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وقتی پنج ساله بود پدرشان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سرداب بیرون آمدند و با دلی غصه دار در حالی که گریه می‌کردند بر بدن پاک پدر عزیزشان نماز خواندند و بعد از نماز پرده‌ی جلوی سرداب را کنار زدند و وارد سرداب شدند مأمورهای خلیفه‌ی بدجنس هم دنبال حضرت مهدی داخل سرداب شدند تا حضرت مهدی را به شهادت برسانند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چشم‌های نسیم از ترس و نگرانی برای امام گرد شده بود با دستپاچگی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قطره‌ی آب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نسیم جان امام زمان علیه السلام در خطر بود کافی بود امام را دستگیر کنند بعد حتماً امام زمان را با اینکه کودک بود به شهادت می‌رساندند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مأمورها پشت سر امام وارد سرداب شدند و دیدند همه جا پر از آب است و امام زمان علیه السلام روی آب سجاده ای پهن کرده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جایی که الان جلویش ضریح گذاشتند و با چراغهای سبز تزیین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خواستند به </w:t>
      </w:r>
    </w:p>
    <w:p>
      <w:pPr>
        <w:pStyle w:val="BookText"/>
        <w:rPr/>
      </w:pPr>
      <w:r>
        <w:rPr>
          <w:rFonts w:ascii="IRNazanin" w:hAnsi="IRNazanin" w:eastAsia="IRNazanin"/>
          <w:color w:val="111111"/>
          <w:sz w:val="28"/>
          <w:sz w:val="28"/>
          <w:szCs w:val="28"/>
          <w:rtl w:val="true"/>
          <w:lang w:bidi="fa-IR"/>
        </w:rPr>
        <w:t>امام زمان نزدیک بشوند توی آب می‌افتادند و نزدیک بود که غرق بشوند، همه شان ترسیدند و پا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روز حضرت مهدی علیه السلام از چشم مردم پنهان شد و دیگر جز چند نفر از یاران خیلی خوبشان کسی نمیتوانست ایشان را ببیند نسیم نگاهی به اطرافش کرد انگار دنبال کسی میگشت 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سخت است آدم امامی را که دوستش دارد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قطره‌ی آب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کوچولو درست است که ما ایشان را نمیبینیم ولی ایشان همه جا و همیشه ما را میبیند و مواظب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امام را ببینی باید منتظر باشی همیشه برای آمدنش زیاد دعا کنی و کارهایی که خوشحال بشود،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رفت میان گلها طوری که دیگر دیده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بلند شد سبد گل را نزدیک آن ضریح نورانی سبزرنگ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رفت کنار مادر و پدر و برادرش که داشتند نماز و دعا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آهسته به نسیم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خواهرجان زیارتت قبول چه میگویی؟ نسیم که نمیتوانست جلوی اشکهایش را بگیرد سرش را پایین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شما هم قبول با امام زمانم حرف میزنم به او میگویم باباجونم خیلی دوستت دارم و خیلی دلم میخواهد کارهایی انجام دهم که خوشحال شوی اما نمیدانم چه 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کارهایی که باید انجام دهیم این است که همه ی چیزهایی که در مورد امام زمان علیه السلام یاد گرفته ای را به دیگران یاد بدهی و به همه بگویی دعا کنند خدا اجازه بدهد امام زمان علیه السلام را ببینیم سعی کنیم ایشان را بیشتر و بهتر بشناسیم هنوز هم خیلی چیزها هست که باید بدانیم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این کارها را انجام می‌دهم قول می‌دهم و سعی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دعا میکنم و منتظر آمدنش هستم تا بیاید بدیها را از بین ببرد و دنیا را گلستان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و نسیم از پله های سرداب بالا میرفتند با اینکه خیلی دلشان میخواست باز هم آنجا بمانند فکر میکردند که قصر هیچ پادشاهی در دنیا به زیبایی خانه‌ی فرمانروای </w:t>
      </w:r>
    </w:p>
    <w:p>
      <w:pPr>
        <w:pStyle w:val="BookText"/>
        <w:rPr/>
      </w:pPr>
      <w:r>
        <w:rPr>
          <w:rFonts w:ascii="IRNazanin" w:hAnsi="IRNazanin" w:eastAsia="IRNazanin"/>
          <w:color w:val="111111"/>
          <w:sz w:val="28"/>
          <w:sz w:val="28"/>
          <w:szCs w:val="28"/>
          <w:rtl w:val="true"/>
          <w:lang w:bidi="fa-IR"/>
        </w:rPr>
        <w:t xml:space="preserve">عالم یعنی امام زمان علیه السلام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روی بالاترین پله‌ی سرداب ایستادند از بالای پله ها داخل سرداب را نگاه می کردند و دعا میکردند که به زودی امام زمان ظهور نماید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امید آن روز </w:t>
      </w:r>
    </w:p>
    <w:p>
      <w:pPr>
        <w:pStyle w:val="BookText"/>
        <w:rPr/>
      </w:pPr>
      <w:r>
        <w:rPr>
          <w:rFonts w:ascii="IRNazanin" w:hAnsi="IRNazanin" w:eastAsia="IRNazanin"/>
          <w:color w:val="111111"/>
          <w:sz w:val="28"/>
          <w:sz w:val="28"/>
          <w:szCs w:val="28"/>
          <w:rtl w:val="true"/>
          <w:lang w:bidi="fa-IR"/>
        </w:rPr>
        <w:t>عکس</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01"/>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102" o:detectmouseclick="t"/>
                <v:stroke color="#3465a4" joinstyle="round" endcap="flat"/>
                <w10:wrap type="none"/>
              </v:shape>
            </w:pict>
          </mc:Fallback>
        </mc:AlternateContent>
      </w:r>
      <w:bookmarkStart w:id="125" w:name="pg8279_54971"/>
    </w:p>
    <w:p>
      <w:pPr>
        <w:pStyle w:val="BookText"/>
        <w:rPr/>
      </w:pPr>
      <w:bookmarkEnd w:id="125"/>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 w:name="__RefHeading___Toc9405110_1051229030"/>
      <w:bookmarkStart w:id="127" w:name="_Toc36"/>
      <w:bookmarkEnd w:id="126"/>
      <w:r>
        <w:rPr>
          <w:rtl w:val="true"/>
        </w:rPr>
        <w:t>منابع و مآخذ</w:t>
      </w:r>
      <w:r>
        <w:rPr>
          <w:rtl w:val="true"/>
        </w:rPr>
        <w:t>:</w:t>
      </w:r>
      <w:bookmarkEnd w:id="127"/>
    </w:p>
    <w:p>
      <w:pPr>
        <w:pStyle w:val="BookText"/>
        <w:rPr/>
      </w:pPr>
      <w:r>
        <w:rPr>
          <w:rFonts w:ascii="IRNazanin" w:hAnsi="IRNazanin" w:eastAsia="IRNazanin"/>
          <w:color w:val="111111"/>
          <w:sz w:val="28"/>
          <w:sz w:val="28"/>
          <w:szCs w:val="28"/>
          <w:rtl w:val="true"/>
          <w:lang w:bidi="fa-IR"/>
        </w:rPr>
        <w:t xml:space="preserve">ابن بابویه محمدبن علی شیخ صدوق، کمال الدین و تمام النعمه ترجمه ی پهلوان ،منصور ،دار الحدیث ،قم، چاپ ششم،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مشهدی محمدبن جعفر المزار الكبير، محقق و مصحح قیومی اصفهانی جواد ناشر دفتر انتشارات ،اسلامی،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باقربن محمد تقی جلد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دار احیاء التراث 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باقربن محمد تقی مهدی موعود ترجمه ی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 علی دوانی ناشر دار الکتب اسلامیه ،تهران چاپ بیست و هفتم،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اصفهانی، سید محمد تقی مکیال المکارم فى فوائد الدعا للقائم عليه السلام ترجمه ی حائری قزوینی سید مهدی ناشر عطر ،عترت قم چاپ چهارم </w:t>
      </w:r>
      <w:r>
        <w:rPr>
          <w:rFonts w:eastAsia="IRNazanin" w:cs="IRNazanin"/>
          <w:color w:val="111111"/>
          <w:sz w:val="28"/>
          <w:szCs w:val="28"/>
          <w:lang w:bidi="fa-IR"/>
        </w:rPr>
        <w:t>1395</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تماس با مؤلفین </w:t>
      </w:r>
      <w:r>
        <w:rPr>
          <w:rFonts w:eastAsia="Times New Roman" w:cs="Times New Roman" w:ascii="Times New Roman" w:hAnsi="Times New Roman"/>
          <w:color w:val="111111"/>
          <w:sz w:val="28"/>
          <w:szCs w:val="28"/>
          <w:lang w:val="en-US" w:bidi="en-US"/>
        </w:rPr>
        <w:t>fkarimy135@gmail.com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آسمانی مثل فرشته‌ها</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پدربزرگ پدربزرگ مادر بانو ملیکا</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پدربزرگ پدری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روحانیهای مسیحی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كنیز یعنی خدمتکاری که دختر باشد کنیزان را مانند اجناس از بازار میخریدند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 یعنی سلام بر هردوی آنها</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برکت گرفتن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مبارک شدن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هفتمین روز تولد نوزاد گوسفندی را برای او قربانی کردن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image" Target="media/image3.jpeg"/><Relationship Id="rId24" Type="http://schemas.openxmlformats.org/officeDocument/2006/relationships/image" Target="media/image3.jpeg"/><Relationship Id="rId25" Type="http://schemas.openxmlformats.org/officeDocument/2006/relationships/footer" Target="footer18.xml"/><Relationship Id="rId26" Type="http://schemas.openxmlformats.org/officeDocument/2006/relationships/image" Target="media/image4.jpeg"/><Relationship Id="rId27" Type="http://schemas.openxmlformats.org/officeDocument/2006/relationships/image" Target="media/image4.jpeg"/><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image" Target="media/image5.jpeg"/><Relationship Id="rId38" Type="http://schemas.openxmlformats.org/officeDocument/2006/relationships/image" Target="media/image5.jpeg"/><Relationship Id="rId39" Type="http://schemas.openxmlformats.org/officeDocument/2006/relationships/footer" Target="footer28.xml"/><Relationship Id="rId40" Type="http://schemas.openxmlformats.org/officeDocument/2006/relationships/image" Target="media/image6.jpeg"/><Relationship Id="rId41" Type="http://schemas.openxmlformats.org/officeDocument/2006/relationships/image" Target="media/image6.jpeg"/><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image" Target="media/image7.jpeg"/><Relationship Id="rId54" Type="http://schemas.openxmlformats.org/officeDocument/2006/relationships/image" Target="media/image7.jpeg"/><Relationship Id="rId55" Type="http://schemas.openxmlformats.org/officeDocument/2006/relationships/footer" Target="footer40.xml"/><Relationship Id="rId56" Type="http://schemas.openxmlformats.org/officeDocument/2006/relationships/image" Target="media/image8.jpeg"/><Relationship Id="rId57" Type="http://schemas.openxmlformats.org/officeDocument/2006/relationships/image" Target="media/image8.jpeg"/><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image" Target="media/image9.jpeg"/><Relationship Id="rId68" Type="http://schemas.openxmlformats.org/officeDocument/2006/relationships/image" Target="media/image9.jpeg"/><Relationship Id="rId69" Type="http://schemas.openxmlformats.org/officeDocument/2006/relationships/footer" Target="footer50.xml"/><Relationship Id="rId70" Type="http://schemas.openxmlformats.org/officeDocument/2006/relationships/image" Target="media/image10.jpeg"/><Relationship Id="rId71" Type="http://schemas.openxmlformats.org/officeDocument/2006/relationships/image" Target="media/image10.jpeg"/><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image" Target="media/image11.jpeg"/><Relationship Id="rId84" Type="http://schemas.openxmlformats.org/officeDocument/2006/relationships/image" Target="media/image11.jpeg"/><Relationship Id="rId85" Type="http://schemas.openxmlformats.org/officeDocument/2006/relationships/footer" Target="footer62.xml"/><Relationship Id="rId86" Type="http://schemas.openxmlformats.org/officeDocument/2006/relationships/image" Target="media/image12.jpeg"/><Relationship Id="rId87" Type="http://schemas.openxmlformats.org/officeDocument/2006/relationships/image" Target="media/image12.jpeg"/><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image" Target="media/image13.jpeg"/><Relationship Id="rId102" Type="http://schemas.openxmlformats.org/officeDocument/2006/relationships/image" Target="media/image13.jpeg"/><Relationship Id="rId103" Type="http://schemas.openxmlformats.org/officeDocument/2006/relationships/footer" Target="footer76.xml"/><Relationship Id="rId104" Type="http://schemas.openxmlformats.org/officeDocument/2006/relationships/footer" Target="footer77.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78.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9933</Words>
  <Characters>37512</Characters>
  <CharactersWithSpaces>47069</CharactersWithSpaces>
  <Paragraphs>479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2026-08-27T16:17:28Z</dcterms:created>
  <dc:creator>ghaemiyeh.com</dc:creator>
  <dc:description/>
  <dc:language>en-US</dc:language>
  <cp:lastModifiedBy/>
  <dcterms:modified xsi:type="dcterms:W3CDTF">2026-08-27T19:52:51Z</dcterms:modified>
  <cp:revision>1</cp:revision>
  <dc:subject/>
  <dc:title>سلام بابای مهربانم دوستت دارم</dc:title>
</cp:coreProperties>
</file>

<file path=docProps/custom.xml><?xml version="1.0" encoding="utf-8"?>
<Properties xmlns="http://schemas.openxmlformats.org/officeDocument/2006/custom-properties" xmlns:vt="http://schemas.openxmlformats.org/officeDocument/2006/docPropsVTypes"/>
</file>