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مجموعه مقالات همایش صدف کوثر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71779_1280447820">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2471781_1280447820">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2471783_1280447820">
            <w:r>
              <w:rPr>
                <w:webHidden/>
                <w:rStyle w:val="IndexLink"/>
                <w:rtl w:val="true"/>
              </w:rPr>
              <w:t>فهرست اجمالی</w:t>
            </w:r>
            <w:r>
              <w:rPr>
                <w:rStyle w:val="IndexLink"/>
                <w:rtl w:val="true"/>
              </w:rPr>
              <w:tab/>
            </w:r>
            <w:r>
              <w:rPr>
                <w:rStyle w:val="IndexLink"/>
              </w:rPr>
              <w:t>14</w:t>
            </w:r>
          </w:hyperlink>
        </w:p>
        <w:p>
          <w:pPr>
            <w:pStyle w:val="Contents2"/>
            <w:tabs>
              <w:tab w:val="clear" w:pos="8743"/>
              <w:tab w:val="right" w:pos="9026" w:leader="dot"/>
            </w:tabs>
            <w:rPr/>
          </w:pPr>
          <w:hyperlink w:anchor="__RefHeading___Toc2471785_1280447820">
            <w:r>
              <w:rPr>
                <w:webHidden/>
                <w:rStyle w:val="IndexLink"/>
                <w:rtl w:val="true"/>
              </w:rPr>
              <w:t>فهرست مطالب</w:t>
            </w:r>
            <w:r>
              <w:rPr>
                <w:rStyle w:val="IndexLink"/>
                <w:rtl w:val="true"/>
              </w:rPr>
              <w:tab/>
            </w:r>
            <w:r>
              <w:rPr>
                <w:rStyle w:val="IndexLink"/>
              </w:rPr>
              <w:t>16</w:t>
            </w:r>
          </w:hyperlink>
        </w:p>
        <w:p>
          <w:pPr>
            <w:pStyle w:val="Contents2"/>
            <w:tabs>
              <w:tab w:val="clear" w:pos="8743"/>
              <w:tab w:val="right" w:pos="9026" w:leader="dot"/>
            </w:tabs>
            <w:rPr/>
          </w:pPr>
          <w:hyperlink w:anchor="__RefHeading___Toc2471787_1280447820">
            <w:r>
              <w:rPr>
                <w:webHidden/>
                <w:rStyle w:val="IndexLink"/>
                <w:rtl w:val="true"/>
              </w:rPr>
              <w:t>سخن دبیر علمی همایش</w:t>
            </w:r>
            <w:r>
              <w:rPr>
                <w:rStyle w:val="IndexLink"/>
                <w:rtl w:val="true"/>
              </w:rPr>
              <w:tab/>
            </w:r>
            <w:r>
              <w:rPr>
                <w:rStyle w:val="IndexLink"/>
              </w:rPr>
              <w:t>27</w:t>
            </w:r>
          </w:hyperlink>
        </w:p>
        <w:p>
          <w:pPr>
            <w:pStyle w:val="Contents2"/>
            <w:tabs>
              <w:tab w:val="clear" w:pos="8743"/>
              <w:tab w:val="right" w:pos="9026" w:leader="dot"/>
            </w:tabs>
            <w:rPr/>
          </w:pPr>
          <w:hyperlink w:anchor="__RefHeading___Toc2471789_1280447820">
            <w:r>
              <w:rPr>
                <w:webHidden/>
                <w:rStyle w:val="IndexLink"/>
                <w:rtl w:val="true"/>
              </w:rPr>
              <w:t>حضرت خدیجه علیها السلام در منابع اهل تسنن</w:t>
            </w:r>
            <w:r>
              <w:rPr>
                <w:rStyle w:val="IndexLink"/>
                <w:rtl w:val="true"/>
              </w:rPr>
              <w:t xml:space="preserve">: </w:t>
            </w:r>
            <w:r>
              <w:rPr>
                <w:rStyle w:val="IndexLink"/>
                <w:rtl w:val="true"/>
              </w:rPr>
              <w:t>معصومه بهرامی</w:t>
            </w:r>
            <w:r>
              <w:rPr>
                <w:rStyle w:val="IndexLink"/>
                <w:rtl w:val="true"/>
              </w:rPr>
              <w:tab/>
            </w:r>
            <w:r>
              <w:rPr>
                <w:rStyle w:val="IndexLink"/>
              </w:rPr>
              <w:t>28</w:t>
            </w:r>
          </w:hyperlink>
        </w:p>
        <w:p>
          <w:pPr>
            <w:pStyle w:val="Contents3"/>
            <w:tabs>
              <w:tab w:val="clear" w:pos="8459"/>
              <w:tab w:val="right" w:pos="9026" w:leader="dot"/>
            </w:tabs>
            <w:rPr/>
          </w:pPr>
          <w:hyperlink w:anchor="__RefHeading___Toc2471791_1280447820">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2471793_1280447820">
            <w:r>
              <w:rPr>
                <w:webHidden/>
                <w:rStyle w:val="IndexLink"/>
                <w:rtl w:val="true"/>
              </w:rPr>
              <w:t>چکیده</w:t>
            </w:r>
            <w:r>
              <w:rPr>
                <w:rStyle w:val="IndexLink"/>
                <w:rtl w:val="true"/>
              </w:rPr>
              <w:tab/>
            </w:r>
            <w:r>
              <w:rPr>
                <w:rStyle w:val="IndexLink"/>
              </w:rPr>
              <w:t>28</w:t>
            </w:r>
          </w:hyperlink>
        </w:p>
        <w:p>
          <w:pPr>
            <w:pStyle w:val="Contents3"/>
            <w:tabs>
              <w:tab w:val="clear" w:pos="8459"/>
              <w:tab w:val="right" w:pos="9026" w:leader="dot"/>
            </w:tabs>
            <w:rPr/>
          </w:pPr>
          <w:hyperlink w:anchor="__RefHeading___Toc2471795_1280447820">
            <w:r>
              <w:rPr>
                <w:webHidden/>
                <w:rStyle w:val="IndexLink"/>
                <w:rtl w:val="true"/>
              </w:rPr>
              <w:t>مقدمه</w:t>
            </w:r>
            <w:r>
              <w:rPr>
                <w:rStyle w:val="IndexLink"/>
                <w:rtl w:val="true"/>
              </w:rPr>
              <w:tab/>
            </w:r>
            <w:r>
              <w:rPr>
                <w:rStyle w:val="IndexLink"/>
              </w:rPr>
              <w:t>28</w:t>
            </w:r>
          </w:hyperlink>
        </w:p>
        <w:p>
          <w:pPr>
            <w:pStyle w:val="Contents3"/>
            <w:tabs>
              <w:tab w:val="clear" w:pos="8459"/>
              <w:tab w:val="right" w:pos="9026" w:leader="dot"/>
            </w:tabs>
            <w:rPr/>
          </w:pPr>
          <w:hyperlink w:anchor="__RefHeading___Toc2471797_1280447820">
            <w:r>
              <w:rPr>
                <w:webHidden/>
                <w:rStyle w:val="IndexLink"/>
                <w:rtl w:val="true"/>
              </w:rPr>
              <w:t>واکاوی شخصیت حضرت خدیجه علیها السلام در منابع اهل تسنن</w:t>
            </w:r>
            <w:r>
              <w:rPr>
                <w:rStyle w:val="IndexLink"/>
                <w:rtl w:val="true"/>
              </w:rPr>
              <w:tab/>
            </w:r>
            <w:r>
              <w:rPr>
                <w:rStyle w:val="IndexLink"/>
              </w:rPr>
              <w:t>29</w:t>
            </w:r>
          </w:hyperlink>
        </w:p>
        <w:p>
          <w:pPr>
            <w:pStyle w:val="Contents3"/>
            <w:tabs>
              <w:tab w:val="clear" w:pos="8459"/>
              <w:tab w:val="right" w:pos="9026" w:leader="dot"/>
            </w:tabs>
            <w:rPr/>
          </w:pPr>
          <w:hyperlink w:anchor="__RefHeading___Toc2471799_1280447820">
            <w:r>
              <w:rPr>
                <w:webHidden/>
                <w:rStyle w:val="IndexLink"/>
                <w:rtl w:val="true"/>
              </w:rPr>
              <w:t>جایگاه حضرت خدیجه علیها السلام در اسلام</w:t>
            </w:r>
            <w:r>
              <w:rPr>
                <w:rStyle w:val="IndexLink"/>
                <w:rtl w:val="true"/>
              </w:rPr>
              <w:tab/>
            </w:r>
            <w:r>
              <w:rPr>
                <w:rStyle w:val="IndexLink"/>
              </w:rPr>
              <w:t>37</w:t>
            </w:r>
          </w:hyperlink>
        </w:p>
        <w:p>
          <w:pPr>
            <w:pStyle w:val="Contents3"/>
            <w:tabs>
              <w:tab w:val="clear" w:pos="8459"/>
              <w:tab w:val="right" w:pos="9026" w:leader="dot"/>
            </w:tabs>
            <w:rPr/>
          </w:pPr>
          <w:hyperlink w:anchor="__RefHeading___Toc2471801_1280447820">
            <w:r>
              <w:rPr>
                <w:webHidden/>
                <w:rStyle w:val="IndexLink"/>
                <w:rtl w:val="true"/>
              </w:rPr>
              <w:t>محبوبیت حضرت خدیجه علیها السلام نزد رسول خدا صلی الله علیه و اله</w:t>
            </w:r>
            <w:r>
              <w:rPr>
                <w:rStyle w:val="IndexLink"/>
                <w:rtl w:val="true"/>
              </w:rPr>
              <w:tab/>
            </w:r>
            <w:r>
              <w:rPr>
                <w:rStyle w:val="IndexLink"/>
              </w:rPr>
              <w:t>39</w:t>
            </w:r>
          </w:hyperlink>
        </w:p>
        <w:p>
          <w:pPr>
            <w:pStyle w:val="Contents3"/>
            <w:tabs>
              <w:tab w:val="clear" w:pos="8459"/>
              <w:tab w:val="right" w:pos="9026" w:leader="dot"/>
            </w:tabs>
            <w:rPr/>
          </w:pPr>
          <w:hyperlink w:anchor="__RefHeading___Toc2471803_1280447820">
            <w:r>
              <w:rPr>
                <w:webHidden/>
                <w:rStyle w:val="IndexLink"/>
                <w:rtl w:val="true"/>
              </w:rPr>
              <w:t>حضرت خدیجه علیها السلام و زنان پیامبر صلی الله علیه و آله</w:t>
            </w:r>
            <w:r>
              <w:rPr>
                <w:rStyle w:val="IndexLink"/>
                <w:rtl w:val="true"/>
              </w:rPr>
              <w:tab/>
            </w:r>
            <w:r>
              <w:rPr>
                <w:rStyle w:val="IndexLink"/>
              </w:rPr>
              <w:t>43</w:t>
            </w:r>
          </w:hyperlink>
        </w:p>
        <w:p>
          <w:pPr>
            <w:pStyle w:val="Contents3"/>
            <w:tabs>
              <w:tab w:val="clear" w:pos="8459"/>
              <w:tab w:val="right" w:pos="9026" w:leader="dot"/>
            </w:tabs>
            <w:rPr/>
          </w:pPr>
          <w:hyperlink w:anchor="__RefHeading___Toc2471805_1280447820">
            <w:r>
              <w:rPr>
                <w:webHidden/>
                <w:rStyle w:val="IndexLink"/>
                <w:rtl w:val="true"/>
              </w:rPr>
              <w:t>نتیجه</w:t>
            </w:r>
            <w:r>
              <w:rPr>
                <w:rStyle w:val="IndexLink"/>
                <w:rtl w:val="true"/>
              </w:rPr>
              <w:tab/>
            </w:r>
            <w:r>
              <w:rPr>
                <w:rStyle w:val="IndexLink"/>
              </w:rPr>
              <w:t>46</w:t>
            </w:r>
          </w:hyperlink>
        </w:p>
        <w:p>
          <w:pPr>
            <w:pStyle w:val="Contents3"/>
            <w:tabs>
              <w:tab w:val="clear" w:pos="8459"/>
              <w:tab w:val="right" w:pos="9026" w:leader="dot"/>
            </w:tabs>
            <w:rPr/>
          </w:pPr>
          <w:hyperlink w:anchor="__RefHeading___Toc2471807_1280447820">
            <w:r>
              <w:rPr>
                <w:webHidden/>
                <w:rStyle w:val="IndexLink"/>
                <w:rtl w:val="true"/>
              </w:rPr>
              <w:t>منابع</w:t>
            </w:r>
            <w:r>
              <w:rPr>
                <w:rStyle w:val="IndexLink"/>
                <w:rtl w:val="true"/>
              </w:rPr>
              <w:tab/>
            </w:r>
            <w:r>
              <w:rPr>
                <w:rStyle w:val="IndexLink"/>
              </w:rPr>
              <w:t>47</w:t>
            </w:r>
          </w:hyperlink>
        </w:p>
        <w:p>
          <w:pPr>
            <w:pStyle w:val="Contents2"/>
            <w:tabs>
              <w:tab w:val="clear" w:pos="8743"/>
              <w:tab w:val="right" w:pos="9026" w:leader="dot"/>
            </w:tabs>
            <w:rPr/>
          </w:pPr>
          <w:hyperlink w:anchor="__RefHeading___Toc2471809_1280447820">
            <w:r>
              <w:rPr>
                <w:webHidden/>
                <w:rStyle w:val="IndexLink"/>
                <w:rtl w:val="true"/>
              </w:rPr>
              <w:t>حضرت خدیجه علیها السلام از منظر پیامبر صلی الله علیه و آله در احادیث اهل سنت</w:t>
            </w:r>
            <w:r>
              <w:rPr>
                <w:rStyle w:val="IndexLink"/>
                <w:rtl w:val="true"/>
              </w:rPr>
              <w:t xml:space="preserve">: </w:t>
            </w:r>
            <w:r>
              <w:rPr>
                <w:rStyle w:val="IndexLink"/>
                <w:rtl w:val="true"/>
              </w:rPr>
              <w:t>ابوطالب علی نژاد</w:t>
            </w:r>
            <w:r>
              <w:rPr>
                <w:rStyle w:val="IndexLink"/>
                <w:rtl w:val="true"/>
              </w:rPr>
              <w:tab/>
            </w:r>
            <w:r>
              <w:rPr>
                <w:rStyle w:val="IndexLink"/>
              </w:rPr>
              <w:t>48</w:t>
            </w:r>
          </w:hyperlink>
        </w:p>
        <w:p>
          <w:pPr>
            <w:pStyle w:val="Contents3"/>
            <w:tabs>
              <w:tab w:val="clear" w:pos="8459"/>
              <w:tab w:val="right" w:pos="9026" w:leader="dot"/>
            </w:tabs>
            <w:rPr/>
          </w:pPr>
          <w:hyperlink w:anchor="__RefHeading___Toc2471811_1280447820">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2471813_1280447820">
            <w:r>
              <w:rPr>
                <w:webHidden/>
                <w:rStyle w:val="IndexLink"/>
                <w:rtl w:val="true"/>
              </w:rPr>
              <w:t>چکیده</w:t>
            </w:r>
            <w:r>
              <w:rPr>
                <w:rStyle w:val="IndexLink"/>
                <w:rtl w:val="true"/>
              </w:rPr>
              <w:tab/>
            </w:r>
            <w:r>
              <w:rPr>
                <w:rStyle w:val="IndexLink"/>
              </w:rPr>
              <w:t>48</w:t>
            </w:r>
          </w:hyperlink>
        </w:p>
        <w:p>
          <w:pPr>
            <w:pStyle w:val="Contents3"/>
            <w:tabs>
              <w:tab w:val="clear" w:pos="8459"/>
              <w:tab w:val="right" w:pos="9026" w:leader="dot"/>
            </w:tabs>
            <w:rPr/>
          </w:pPr>
          <w:hyperlink w:anchor="__RefHeading___Toc2471815_1280447820">
            <w:r>
              <w:rPr>
                <w:webHidden/>
                <w:rStyle w:val="IndexLink"/>
                <w:rtl w:val="true"/>
              </w:rPr>
              <w:t>مقدمه</w:t>
            </w:r>
            <w:r>
              <w:rPr>
                <w:rStyle w:val="IndexLink"/>
                <w:rtl w:val="true"/>
              </w:rPr>
              <w:tab/>
            </w:r>
            <w:r>
              <w:rPr>
                <w:rStyle w:val="IndexLink"/>
              </w:rPr>
              <w:t>49</w:t>
            </w:r>
          </w:hyperlink>
        </w:p>
        <w:p>
          <w:pPr>
            <w:pStyle w:val="Contents3"/>
            <w:tabs>
              <w:tab w:val="clear" w:pos="8459"/>
              <w:tab w:val="right" w:pos="9026" w:leader="dot"/>
            </w:tabs>
            <w:rPr/>
          </w:pPr>
          <w:hyperlink w:anchor="__RefHeading___Toc2471817_1280447820">
            <w:r>
              <w:rPr>
                <w:webHidden/>
                <w:rStyle w:val="IndexLink"/>
                <w:rtl w:val="true"/>
              </w:rPr>
              <w:t>سلام خدا به خدیجه علیها 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2471819_1280447820">
            <w:r>
              <w:rPr>
                <w:webHidden/>
                <w:rStyle w:val="IndexLink"/>
                <w:rtl w:val="true"/>
              </w:rPr>
              <w:t>توضیح روایت</w:t>
            </w:r>
            <w:r>
              <w:rPr>
                <w:rStyle w:val="IndexLink"/>
                <w:rtl w:val="true"/>
              </w:rPr>
              <w:tab/>
            </w:r>
            <w:r>
              <w:rPr>
                <w:rStyle w:val="IndexLink"/>
              </w:rPr>
              <w:t>52</w:t>
            </w:r>
          </w:hyperlink>
        </w:p>
        <w:p>
          <w:pPr>
            <w:pStyle w:val="Contents3"/>
            <w:tabs>
              <w:tab w:val="clear" w:pos="8459"/>
              <w:tab w:val="right" w:pos="9026" w:leader="dot"/>
            </w:tabs>
            <w:rPr/>
          </w:pPr>
          <w:hyperlink w:anchor="__RefHeading___Toc2471821_1280447820">
            <w:r>
              <w:rPr>
                <w:webHidden/>
                <w:rStyle w:val="IndexLink"/>
                <w:rtl w:val="true"/>
              </w:rPr>
              <w:t>قصر بهشتی برای خدیجه علیها السلام</w:t>
            </w:r>
            <w:r>
              <w:rPr>
                <w:rStyle w:val="IndexLink"/>
                <w:rtl w:val="true"/>
              </w:rPr>
              <w:tab/>
            </w:r>
            <w:r>
              <w:rPr>
                <w:rStyle w:val="IndexLink"/>
              </w:rPr>
              <w:t>54</w:t>
            </w:r>
          </w:hyperlink>
        </w:p>
        <w:p>
          <w:pPr>
            <w:pStyle w:val="Contents3"/>
            <w:tabs>
              <w:tab w:val="clear" w:pos="8459"/>
              <w:tab w:val="right" w:pos="9026" w:leader="dot"/>
            </w:tabs>
            <w:rPr/>
          </w:pPr>
          <w:hyperlink w:anchor="__RefHeading___Toc2471823_1280447820">
            <w:r>
              <w:rPr>
                <w:webHidden/>
                <w:rStyle w:val="IndexLink"/>
                <w:rtl w:val="true"/>
              </w:rPr>
              <w:t>توضیح روایت</w:t>
            </w:r>
            <w:r>
              <w:rPr>
                <w:rStyle w:val="IndexLink"/>
                <w:rtl w:val="true"/>
              </w:rPr>
              <w:tab/>
            </w:r>
            <w:r>
              <w:rPr>
                <w:rStyle w:val="IndexLink"/>
              </w:rPr>
              <w:t>55</w:t>
            </w:r>
          </w:hyperlink>
        </w:p>
        <w:p>
          <w:pPr>
            <w:pStyle w:val="Contents3"/>
            <w:tabs>
              <w:tab w:val="clear" w:pos="8459"/>
              <w:tab w:val="right" w:pos="9026" w:leader="dot"/>
            </w:tabs>
            <w:rPr/>
          </w:pPr>
          <w:hyperlink w:anchor="__RefHeading___Toc2471825_1280447820">
            <w:r>
              <w:rPr>
                <w:webHidden/>
                <w:rStyle w:val="IndexLink"/>
                <w:rtl w:val="true"/>
              </w:rPr>
              <w:t>الف</w:t>
            </w:r>
            <w:r>
              <w:rPr>
                <w:rStyle w:val="IndexLink"/>
                <w:rtl w:val="true"/>
              </w:rPr>
              <w:t>)</w:t>
            </w:r>
            <w:r>
              <w:rPr>
                <w:rStyle w:val="IndexLink"/>
                <w:rtl w:val="true"/>
              </w:rPr>
              <w:t>گریه برای خوف و خشیت الهی</w:t>
            </w:r>
            <w:r>
              <w:rPr>
                <w:rStyle w:val="IndexLink"/>
                <w:rtl w:val="true"/>
              </w:rPr>
              <w:tab/>
            </w:r>
            <w:r>
              <w:rPr>
                <w:rStyle w:val="IndexLink"/>
              </w:rPr>
              <w:t>55</w:t>
            </w:r>
          </w:hyperlink>
        </w:p>
        <w:p>
          <w:pPr>
            <w:pStyle w:val="Contents3"/>
            <w:tabs>
              <w:tab w:val="clear" w:pos="8459"/>
              <w:tab w:val="right" w:pos="9026" w:leader="dot"/>
            </w:tabs>
            <w:rPr/>
          </w:pPr>
          <w:hyperlink w:anchor="__RefHeading___Toc2471827_1280447820">
            <w:r>
              <w:rPr>
                <w:webHidden/>
                <w:rStyle w:val="IndexLink"/>
                <w:rtl w:val="true"/>
              </w:rPr>
              <w:t>ب</w:t>
            </w:r>
            <w:r>
              <w:rPr>
                <w:rStyle w:val="IndexLink"/>
                <w:rtl w:val="true"/>
              </w:rPr>
              <w:t>)</w:t>
            </w:r>
            <w:r>
              <w:rPr>
                <w:rStyle w:val="IndexLink"/>
                <w:rtl w:val="true"/>
              </w:rPr>
              <w:t>خواندن نماز مستحبی در شبهای رمضان</w:t>
            </w:r>
            <w:r>
              <w:rPr>
                <w:rStyle w:val="IndexLink"/>
                <w:rtl w:val="true"/>
              </w:rPr>
              <w:tab/>
            </w:r>
            <w:r>
              <w:rPr>
                <w:rStyle w:val="IndexLink"/>
              </w:rPr>
              <w:t>55</w:t>
            </w:r>
          </w:hyperlink>
        </w:p>
        <w:p>
          <w:pPr>
            <w:pStyle w:val="Contents3"/>
            <w:tabs>
              <w:tab w:val="clear" w:pos="8459"/>
              <w:tab w:val="right" w:pos="9026" w:leader="dot"/>
            </w:tabs>
            <w:rPr/>
          </w:pPr>
          <w:hyperlink w:anchor="__RefHeading___Toc2471829_1280447820">
            <w:r>
              <w:rPr>
                <w:webHidden/>
                <w:rStyle w:val="IndexLink"/>
                <w:rtl w:val="true"/>
              </w:rPr>
              <w:t>ج</w:t>
            </w:r>
            <w:r>
              <w:rPr>
                <w:rStyle w:val="IndexLink"/>
                <w:rtl w:val="true"/>
              </w:rPr>
              <w:t>)</w:t>
            </w:r>
            <w:r>
              <w:rPr>
                <w:rStyle w:val="IndexLink"/>
                <w:rtl w:val="true"/>
              </w:rPr>
              <w:t>ساختن مسجد</w:t>
            </w:r>
            <w:r>
              <w:rPr>
                <w:rStyle w:val="IndexLink"/>
                <w:rtl w:val="true"/>
              </w:rPr>
              <w:tab/>
            </w:r>
            <w:r>
              <w:rPr>
                <w:rStyle w:val="IndexLink"/>
              </w:rPr>
              <w:t>56</w:t>
            </w:r>
          </w:hyperlink>
        </w:p>
        <w:p>
          <w:pPr>
            <w:pStyle w:val="Contents3"/>
            <w:tabs>
              <w:tab w:val="clear" w:pos="8459"/>
              <w:tab w:val="right" w:pos="9026" w:leader="dot"/>
            </w:tabs>
            <w:rPr/>
          </w:pPr>
          <w:hyperlink w:anchor="__RefHeading___Toc2471831_1280447820">
            <w:r>
              <w:rPr>
                <w:webHidden/>
                <w:rStyle w:val="IndexLink"/>
                <w:rtl w:val="true"/>
              </w:rPr>
              <w:t>د</w:t>
            </w:r>
            <w:r>
              <w:rPr>
                <w:rStyle w:val="IndexLink"/>
                <w:rtl w:val="true"/>
              </w:rPr>
              <w:t>)</w:t>
            </w:r>
            <w:r>
              <w:rPr>
                <w:rStyle w:val="IndexLink"/>
                <w:rtl w:val="true"/>
              </w:rPr>
              <w:t>بنده مؤمن آزاد کردن</w:t>
            </w:r>
            <w:r>
              <w:rPr>
                <w:rStyle w:val="IndexLink"/>
                <w:rtl w:val="true"/>
              </w:rPr>
              <w:tab/>
            </w:r>
            <w:r>
              <w:rPr>
                <w:rStyle w:val="IndexLink"/>
              </w:rPr>
              <w:t>56</w:t>
            </w:r>
          </w:hyperlink>
        </w:p>
        <w:p>
          <w:pPr>
            <w:pStyle w:val="Contents3"/>
            <w:tabs>
              <w:tab w:val="clear" w:pos="8459"/>
              <w:tab w:val="right" w:pos="9026" w:leader="dot"/>
            </w:tabs>
            <w:rPr/>
          </w:pPr>
          <w:hyperlink w:anchor="__RefHeading___Toc2471833_1280447820">
            <w:r>
              <w:rPr>
                <w:webHidden/>
                <w:rStyle w:val="IndexLink"/>
                <w:rtl w:val="true"/>
              </w:rPr>
              <w:t>و</w:t>
            </w:r>
            <w:r>
              <w:rPr>
                <w:rStyle w:val="IndexLink"/>
                <w:rtl w:val="true"/>
              </w:rPr>
              <w:t>)</w:t>
            </w:r>
            <w:r>
              <w:rPr>
                <w:rStyle w:val="IndexLink"/>
                <w:rtl w:val="true"/>
              </w:rPr>
              <w:t>خواندن دوازده رکعت نماز مستحبی در هر روز</w:t>
            </w:r>
            <w:r>
              <w:rPr>
                <w:rStyle w:val="IndexLink"/>
                <w:rtl w:val="true"/>
              </w:rPr>
              <w:t>.</w:t>
              <w:tab/>
            </w:r>
            <w:r>
              <w:rPr>
                <w:rStyle w:val="IndexLink"/>
              </w:rPr>
              <w:t>56</w:t>
            </w:r>
          </w:hyperlink>
        </w:p>
        <w:p>
          <w:pPr>
            <w:pStyle w:val="Contents3"/>
            <w:tabs>
              <w:tab w:val="clear" w:pos="8459"/>
              <w:tab w:val="right" w:pos="9026" w:leader="dot"/>
            </w:tabs>
            <w:rPr/>
          </w:pPr>
          <w:hyperlink w:anchor="__RefHeading___Toc2471835_1280447820">
            <w:r>
              <w:rPr>
                <w:webHidden/>
                <w:rStyle w:val="IndexLink"/>
                <w:rtl w:val="true"/>
              </w:rPr>
              <w:t>اظهار ارادت پیامبر صلی الله علیه و آله به حضرت خدیجه علیها السلام</w:t>
            </w:r>
            <w:r>
              <w:rPr>
                <w:rStyle w:val="IndexLink"/>
                <w:rtl w:val="true"/>
              </w:rPr>
              <w:tab/>
            </w:r>
            <w:r>
              <w:rPr>
                <w:rStyle w:val="IndexLink"/>
              </w:rPr>
              <w:t>58</w:t>
            </w:r>
          </w:hyperlink>
        </w:p>
        <w:p>
          <w:pPr>
            <w:pStyle w:val="Contents3"/>
            <w:tabs>
              <w:tab w:val="clear" w:pos="8459"/>
              <w:tab w:val="right" w:pos="9026" w:leader="dot"/>
            </w:tabs>
            <w:rPr/>
          </w:pPr>
          <w:hyperlink w:anchor="__RefHeading___Toc2471837_1280447820">
            <w:r>
              <w:rPr>
                <w:webHidden/>
                <w:rStyle w:val="IndexLink"/>
                <w:rtl w:val="true"/>
              </w:rPr>
              <w:t>الف</w:t>
            </w:r>
            <w:r>
              <w:rPr>
                <w:rStyle w:val="IndexLink"/>
                <w:rtl w:val="true"/>
              </w:rPr>
              <w:t>)</w:t>
            </w:r>
            <w:r>
              <w:rPr>
                <w:rStyle w:val="IndexLink"/>
                <w:rtl w:val="true"/>
              </w:rPr>
              <w:t>یاد همیشگی از خدیجه علیها السلام</w:t>
            </w:r>
            <w:r>
              <w:rPr>
                <w:rStyle w:val="IndexLink"/>
                <w:rtl w:val="true"/>
              </w:rPr>
              <w:tab/>
            </w:r>
            <w:r>
              <w:rPr>
                <w:rStyle w:val="IndexLink"/>
              </w:rPr>
              <w:t>58</w:t>
            </w:r>
          </w:hyperlink>
        </w:p>
        <w:p>
          <w:pPr>
            <w:pStyle w:val="Contents3"/>
            <w:tabs>
              <w:tab w:val="clear" w:pos="8459"/>
              <w:tab w:val="right" w:pos="9026" w:leader="dot"/>
            </w:tabs>
            <w:rPr/>
          </w:pPr>
          <w:hyperlink w:anchor="__RefHeading___Toc2471839_1280447820">
            <w:r>
              <w:rPr>
                <w:webHidden/>
                <w:rStyle w:val="IndexLink"/>
                <w:rtl w:val="true"/>
              </w:rPr>
              <w:t>توضیح روایت</w:t>
            </w:r>
            <w:r>
              <w:rPr>
                <w:rStyle w:val="IndexLink"/>
                <w:rtl w:val="true"/>
              </w:rPr>
              <w:tab/>
            </w:r>
            <w:r>
              <w:rPr>
                <w:rStyle w:val="IndexLink"/>
              </w:rPr>
              <w:t>59</w:t>
            </w:r>
          </w:hyperlink>
        </w:p>
        <w:p>
          <w:pPr>
            <w:pStyle w:val="Contents3"/>
            <w:tabs>
              <w:tab w:val="clear" w:pos="8459"/>
              <w:tab w:val="right" w:pos="9026" w:leader="dot"/>
            </w:tabs>
            <w:rPr/>
          </w:pPr>
          <w:hyperlink w:anchor="__RefHeading___Toc2471841_1280447820">
            <w:r>
              <w:rPr>
                <w:webHidden/>
                <w:rStyle w:val="IndexLink"/>
              </w:rPr>
              <w:t>5-1</w:t>
            </w:r>
            <w:r>
              <w:rPr>
                <w:rStyle w:val="IndexLink"/>
                <w:rtl w:val="true"/>
              </w:rPr>
              <w:t>-</w:t>
            </w:r>
            <w:r>
              <w:rPr>
                <w:rStyle w:val="IndexLink"/>
                <w:rtl w:val="true"/>
              </w:rPr>
              <w:t>سبقت در ایمان و تصدیق پیامبر صلی الله علیه و آله</w:t>
            </w:r>
            <w:r>
              <w:rPr>
                <w:rStyle w:val="IndexLink"/>
                <w:rtl w:val="true"/>
              </w:rPr>
              <w:tab/>
            </w:r>
            <w:r>
              <w:rPr>
                <w:rStyle w:val="IndexLink"/>
              </w:rPr>
              <w:t>60</w:t>
            </w:r>
          </w:hyperlink>
        </w:p>
        <w:p>
          <w:pPr>
            <w:pStyle w:val="Contents3"/>
            <w:tabs>
              <w:tab w:val="clear" w:pos="8459"/>
              <w:tab w:val="right" w:pos="9026" w:leader="dot"/>
            </w:tabs>
            <w:rPr/>
          </w:pPr>
          <w:hyperlink w:anchor="__RefHeading___Toc2471843_1280447820">
            <w:r>
              <w:rPr>
                <w:webHidden/>
                <w:rStyle w:val="IndexLink"/>
              </w:rPr>
              <w:t>5-2</w:t>
            </w:r>
            <w:r>
              <w:rPr>
                <w:rStyle w:val="IndexLink"/>
                <w:rtl w:val="true"/>
              </w:rPr>
              <w:t>-</w:t>
            </w:r>
            <w:r>
              <w:rPr>
                <w:rStyle w:val="IndexLink"/>
                <w:rtl w:val="true"/>
              </w:rPr>
              <w:t>مواسات مالی با پیامبر صلی الله علیه و آله</w:t>
            </w:r>
            <w:r>
              <w:rPr>
                <w:rStyle w:val="IndexLink"/>
                <w:rtl w:val="true"/>
              </w:rPr>
              <w:tab/>
            </w:r>
            <w:r>
              <w:rPr>
                <w:rStyle w:val="IndexLink"/>
              </w:rPr>
              <w:t>62</w:t>
            </w:r>
          </w:hyperlink>
        </w:p>
        <w:p>
          <w:pPr>
            <w:pStyle w:val="Contents3"/>
            <w:tabs>
              <w:tab w:val="clear" w:pos="8459"/>
              <w:tab w:val="right" w:pos="9026" w:leader="dot"/>
            </w:tabs>
            <w:rPr/>
          </w:pPr>
          <w:hyperlink w:anchor="__RefHeading___Toc2471845_1280447820">
            <w:r>
              <w:rPr>
                <w:webHidden/>
                <w:rStyle w:val="IndexLink"/>
              </w:rPr>
              <w:t>5-3</w:t>
            </w:r>
            <w:r>
              <w:rPr>
                <w:rStyle w:val="IndexLink"/>
                <w:rtl w:val="true"/>
              </w:rPr>
              <w:t>-</w:t>
            </w:r>
            <w:r>
              <w:rPr>
                <w:rStyle w:val="IndexLink"/>
                <w:rtl w:val="true"/>
              </w:rPr>
              <w:t>فرزنددار شدن حضرت خدیجه علیها السلام</w:t>
            </w:r>
            <w:r>
              <w:rPr>
                <w:rStyle w:val="IndexLink"/>
                <w:rtl w:val="true"/>
              </w:rPr>
              <w:tab/>
            </w:r>
            <w:r>
              <w:rPr>
                <w:rStyle w:val="IndexLink"/>
              </w:rPr>
              <w:t>63</w:t>
            </w:r>
          </w:hyperlink>
        </w:p>
        <w:p>
          <w:pPr>
            <w:pStyle w:val="Contents3"/>
            <w:tabs>
              <w:tab w:val="clear" w:pos="8459"/>
              <w:tab w:val="right" w:pos="9026" w:leader="dot"/>
            </w:tabs>
            <w:rPr/>
          </w:pPr>
          <w:hyperlink w:anchor="__RefHeading___Toc2471847_1280447820">
            <w:r>
              <w:rPr>
                <w:webHidden/>
                <w:rStyle w:val="IndexLink"/>
                <w:rtl w:val="true"/>
              </w:rPr>
              <w:t>ب</w:t>
            </w:r>
            <w:r>
              <w:rPr>
                <w:rStyle w:val="IndexLink"/>
                <w:rtl w:val="true"/>
              </w:rPr>
              <w:t>)</w:t>
            </w:r>
            <w:r>
              <w:rPr>
                <w:rStyle w:val="IndexLink"/>
                <w:rtl w:val="true"/>
              </w:rPr>
              <w:t>گرامی داشت دوستان خدیجه علیها السلام</w:t>
            </w:r>
            <w:r>
              <w:rPr>
                <w:rStyle w:val="IndexLink"/>
                <w:rtl w:val="true"/>
              </w:rPr>
              <w:tab/>
            </w:r>
            <w:r>
              <w:rPr>
                <w:rStyle w:val="IndexLink"/>
              </w:rPr>
              <w:t>64</w:t>
            </w:r>
          </w:hyperlink>
        </w:p>
        <w:p>
          <w:pPr>
            <w:pStyle w:val="Contents3"/>
            <w:tabs>
              <w:tab w:val="clear" w:pos="8459"/>
              <w:tab w:val="right" w:pos="9026" w:leader="dot"/>
            </w:tabs>
            <w:rPr/>
          </w:pPr>
          <w:hyperlink w:anchor="__RefHeading___Toc2471849_1280447820">
            <w:r>
              <w:rPr>
                <w:webHidden/>
                <w:rStyle w:val="IndexLink"/>
                <w:rtl w:val="true"/>
              </w:rPr>
              <w:t>روایت اول</w:t>
            </w:r>
            <w:r>
              <w:rPr>
                <w:rStyle w:val="IndexLink"/>
                <w:rtl w:val="true"/>
              </w:rPr>
              <w:t xml:space="preserve">: </w:t>
            </w:r>
            <w:r>
              <w:rPr>
                <w:rStyle w:val="IndexLink"/>
                <w:rtl w:val="true"/>
              </w:rPr>
              <w:t>از عایشه نقل می کند</w:t>
            </w:r>
            <w:r>
              <w:rPr>
                <w:rStyle w:val="IndexLink"/>
                <w:rtl w:val="true"/>
              </w:rPr>
              <w:t>:</w:t>
              <w:tab/>
            </w:r>
            <w:r>
              <w:rPr>
                <w:rStyle w:val="IndexLink"/>
              </w:rPr>
              <w:t>65</w:t>
            </w:r>
          </w:hyperlink>
        </w:p>
        <w:p>
          <w:pPr>
            <w:pStyle w:val="Contents3"/>
            <w:tabs>
              <w:tab w:val="clear" w:pos="8459"/>
              <w:tab w:val="right" w:pos="9026" w:leader="dot"/>
            </w:tabs>
            <w:rPr/>
          </w:pPr>
          <w:hyperlink w:anchor="__RefHeading___Toc2471851_1280447820">
            <w:r>
              <w:rPr>
                <w:webHidden/>
                <w:rStyle w:val="IndexLink"/>
                <w:rtl w:val="true"/>
              </w:rPr>
              <w:t>توضیح روایت</w:t>
            </w:r>
            <w:r>
              <w:rPr>
                <w:rStyle w:val="IndexLink"/>
                <w:rtl w:val="true"/>
              </w:rPr>
              <w:tab/>
            </w:r>
            <w:r>
              <w:rPr>
                <w:rStyle w:val="IndexLink"/>
              </w:rPr>
              <w:t>65</w:t>
            </w:r>
          </w:hyperlink>
        </w:p>
        <w:p>
          <w:pPr>
            <w:pStyle w:val="Contents3"/>
            <w:tabs>
              <w:tab w:val="clear" w:pos="8459"/>
              <w:tab w:val="right" w:pos="9026" w:leader="dot"/>
            </w:tabs>
            <w:rPr/>
          </w:pPr>
          <w:hyperlink w:anchor="__RefHeading___Toc2471853_1280447820">
            <w:r>
              <w:rPr>
                <w:webHidden/>
                <w:rStyle w:val="IndexLink"/>
                <w:rtl w:val="true"/>
              </w:rPr>
              <w:t>روایت دوم</w:t>
            </w:r>
            <w:r>
              <w:rPr>
                <w:rStyle w:val="IndexLink"/>
                <w:rtl w:val="true"/>
              </w:rPr>
              <w:t xml:space="preserve">: </w:t>
            </w:r>
            <w:r>
              <w:rPr>
                <w:rStyle w:val="IndexLink"/>
                <w:rtl w:val="true"/>
              </w:rPr>
              <w:t>انس بن مالک خدمتگزار مخصوص پیامبر صلی الله علیه و آله می گوید</w:t>
            </w:r>
            <w:r>
              <w:rPr>
                <w:rStyle w:val="IndexLink"/>
                <w:rtl w:val="true"/>
              </w:rPr>
              <w:t>:</w:t>
              <w:tab/>
            </w:r>
            <w:r>
              <w:rPr>
                <w:rStyle w:val="IndexLink"/>
              </w:rPr>
              <w:t>66</w:t>
            </w:r>
          </w:hyperlink>
        </w:p>
        <w:p>
          <w:pPr>
            <w:pStyle w:val="Contents3"/>
            <w:tabs>
              <w:tab w:val="clear" w:pos="8459"/>
              <w:tab w:val="right" w:pos="9026" w:leader="dot"/>
            </w:tabs>
            <w:rPr/>
          </w:pPr>
          <w:hyperlink w:anchor="__RefHeading___Toc2471855_1280447820">
            <w:r>
              <w:rPr>
                <w:webHidden/>
                <w:rStyle w:val="IndexLink"/>
                <w:rtl w:val="true"/>
              </w:rPr>
              <w:t>روایت سوم</w:t>
            </w:r>
            <w:r>
              <w:rPr>
                <w:rStyle w:val="IndexLink"/>
                <w:rtl w:val="true"/>
              </w:rPr>
              <w:t xml:space="preserve">: </w:t>
            </w:r>
            <w:r>
              <w:rPr>
                <w:rStyle w:val="IndexLink"/>
                <w:rtl w:val="true"/>
              </w:rPr>
              <w:t>عایشه می گوید</w:t>
            </w:r>
            <w:r>
              <w:rPr>
                <w:rStyle w:val="IndexLink"/>
                <w:rtl w:val="true"/>
              </w:rPr>
              <w:t>:</w:t>
              <w:tab/>
            </w:r>
            <w:r>
              <w:rPr>
                <w:rStyle w:val="IndexLink"/>
              </w:rPr>
              <w:t>66</w:t>
            </w:r>
          </w:hyperlink>
        </w:p>
        <w:p>
          <w:pPr>
            <w:pStyle w:val="Contents3"/>
            <w:tabs>
              <w:tab w:val="clear" w:pos="8459"/>
              <w:tab w:val="right" w:pos="9026" w:leader="dot"/>
            </w:tabs>
            <w:rPr/>
          </w:pPr>
          <w:hyperlink w:anchor="__RefHeading___Toc2471857_1280447820">
            <w:r>
              <w:rPr>
                <w:webHidden/>
                <w:rStyle w:val="IndexLink"/>
                <w:rtl w:val="true"/>
              </w:rPr>
              <w:t>توضیح روایت</w:t>
            </w:r>
            <w:r>
              <w:rPr>
                <w:rStyle w:val="IndexLink"/>
                <w:rtl w:val="true"/>
              </w:rPr>
              <w:tab/>
            </w:r>
            <w:r>
              <w:rPr>
                <w:rStyle w:val="IndexLink"/>
              </w:rPr>
              <w:t>67</w:t>
            </w:r>
          </w:hyperlink>
        </w:p>
        <w:p>
          <w:pPr>
            <w:pStyle w:val="Contents3"/>
            <w:tabs>
              <w:tab w:val="clear" w:pos="8459"/>
              <w:tab w:val="right" w:pos="9026" w:leader="dot"/>
            </w:tabs>
            <w:rPr/>
          </w:pPr>
          <w:hyperlink w:anchor="__RefHeading___Toc2471859_1280447820">
            <w:r>
              <w:rPr>
                <w:webHidden/>
                <w:rStyle w:val="IndexLink"/>
                <w:rtl w:val="true"/>
              </w:rPr>
              <w:t>ج</w:t>
            </w:r>
            <w:r>
              <w:rPr>
                <w:rStyle w:val="IndexLink"/>
                <w:rtl w:val="true"/>
              </w:rPr>
              <w:t>)</w:t>
            </w:r>
            <w:r>
              <w:rPr>
                <w:rStyle w:val="IndexLink"/>
                <w:rtl w:val="true"/>
              </w:rPr>
              <w:t>محبت به خواهر خدیجه علیها السلام</w:t>
            </w:r>
            <w:r>
              <w:rPr>
                <w:rStyle w:val="IndexLink"/>
                <w:rtl w:val="true"/>
              </w:rPr>
              <w:tab/>
            </w:r>
            <w:r>
              <w:rPr>
                <w:rStyle w:val="IndexLink"/>
              </w:rPr>
              <w:t>68</w:t>
            </w:r>
          </w:hyperlink>
        </w:p>
        <w:p>
          <w:pPr>
            <w:pStyle w:val="Contents3"/>
            <w:tabs>
              <w:tab w:val="clear" w:pos="8459"/>
              <w:tab w:val="right" w:pos="9026" w:leader="dot"/>
            </w:tabs>
            <w:rPr/>
          </w:pPr>
          <w:hyperlink w:anchor="__RefHeading___Toc2471861_1280447820">
            <w:r>
              <w:rPr>
                <w:webHidden/>
                <w:rStyle w:val="IndexLink"/>
                <w:rtl w:val="true"/>
              </w:rPr>
              <w:t>توضیح روایت</w:t>
            </w:r>
            <w:r>
              <w:rPr>
                <w:rStyle w:val="IndexLink"/>
                <w:rtl w:val="true"/>
              </w:rPr>
              <w:tab/>
            </w:r>
            <w:r>
              <w:rPr>
                <w:rStyle w:val="IndexLink"/>
              </w:rPr>
              <w:t>69</w:t>
            </w:r>
          </w:hyperlink>
        </w:p>
        <w:p>
          <w:pPr>
            <w:pStyle w:val="Contents3"/>
            <w:tabs>
              <w:tab w:val="clear" w:pos="8459"/>
              <w:tab w:val="right" w:pos="9026" w:leader="dot"/>
            </w:tabs>
            <w:rPr/>
          </w:pPr>
          <w:hyperlink w:anchor="__RefHeading___Toc2471863_1280447820">
            <w:r>
              <w:rPr>
                <w:webHidden/>
                <w:rStyle w:val="IndexLink"/>
                <w:rtl w:val="true"/>
              </w:rPr>
              <w:t>صدیقه امت</w:t>
            </w:r>
            <w:r>
              <w:rPr>
                <w:rStyle w:val="IndexLink"/>
                <w:rtl w:val="true"/>
              </w:rPr>
              <w:tab/>
            </w:r>
            <w:r>
              <w:rPr>
                <w:rStyle w:val="IndexLink"/>
              </w:rPr>
              <w:t>70</w:t>
            </w:r>
          </w:hyperlink>
        </w:p>
        <w:p>
          <w:pPr>
            <w:pStyle w:val="Contents3"/>
            <w:tabs>
              <w:tab w:val="clear" w:pos="8459"/>
              <w:tab w:val="right" w:pos="9026" w:leader="dot"/>
            </w:tabs>
            <w:rPr/>
          </w:pPr>
          <w:hyperlink w:anchor="__RefHeading___Toc2471865_1280447820">
            <w:r>
              <w:rPr>
                <w:webHidden/>
                <w:rStyle w:val="IndexLink"/>
                <w:rtl w:val="true"/>
              </w:rPr>
              <w:t>نتیجه</w:t>
            </w:r>
            <w:r>
              <w:rPr>
                <w:rStyle w:val="IndexLink"/>
                <w:rtl w:val="true"/>
              </w:rPr>
              <w:tab/>
            </w:r>
            <w:r>
              <w:rPr>
                <w:rStyle w:val="IndexLink"/>
              </w:rPr>
              <w:t>71</w:t>
            </w:r>
          </w:hyperlink>
        </w:p>
        <w:p>
          <w:pPr>
            <w:pStyle w:val="Contents3"/>
            <w:tabs>
              <w:tab w:val="clear" w:pos="8459"/>
              <w:tab w:val="right" w:pos="9026" w:leader="dot"/>
            </w:tabs>
            <w:rPr/>
          </w:pPr>
          <w:hyperlink w:anchor="__RefHeading___Toc2471867_1280447820">
            <w:r>
              <w:rPr>
                <w:webHidden/>
                <w:rStyle w:val="IndexLink"/>
                <w:rtl w:val="true"/>
              </w:rPr>
              <w:t>منابع</w:t>
            </w:r>
            <w:r>
              <w:rPr>
                <w:rStyle w:val="IndexLink"/>
                <w:rtl w:val="true"/>
              </w:rPr>
              <w:tab/>
            </w:r>
            <w:r>
              <w:rPr>
                <w:rStyle w:val="IndexLink"/>
              </w:rPr>
              <w:t>72</w:t>
            </w:r>
          </w:hyperlink>
        </w:p>
        <w:p>
          <w:pPr>
            <w:pStyle w:val="Contents2"/>
            <w:tabs>
              <w:tab w:val="clear" w:pos="8743"/>
              <w:tab w:val="right" w:pos="9026" w:leader="dot"/>
            </w:tabs>
            <w:rPr/>
          </w:pPr>
          <w:hyperlink w:anchor="__RefHeading___Toc2471869_1280447820">
            <w:r>
              <w:rPr>
                <w:webHidden/>
                <w:rStyle w:val="IndexLink"/>
                <w:rtl w:val="true"/>
              </w:rPr>
              <w:t>فضایل حضرت خدیجه علیها السلام در منابع اهل سنت</w:t>
            </w:r>
            <w:r>
              <w:rPr>
                <w:rStyle w:val="IndexLink"/>
                <w:rtl w:val="true"/>
              </w:rPr>
              <w:t xml:space="preserve">: </w:t>
            </w:r>
            <w:r>
              <w:rPr>
                <w:rStyle w:val="IndexLink"/>
                <w:rtl w:val="true"/>
              </w:rPr>
              <w:t>روح الله باقر</w:t>
            </w:r>
            <w:r>
              <w:rPr>
                <w:rStyle w:val="IndexLink"/>
                <w:rtl w:val="true"/>
              </w:rPr>
              <w:tab/>
            </w:r>
            <w:r>
              <w:rPr>
                <w:rStyle w:val="IndexLink"/>
              </w:rPr>
              <w:t>74</w:t>
            </w:r>
          </w:hyperlink>
        </w:p>
        <w:p>
          <w:pPr>
            <w:pStyle w:val="Contents3"/>
            <w:tabs>
              <w:tab w:val="clear" w:pos="8459"/>
              <w:tab w:val="right" w:pos="9026" w:leader="dot"/>
            </w:tabs>
            <w:rPr/>
          </w:pPr>
          <w:hyperlink w:anchor="__RefHeading___Toc2471871_1280447820">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2471873_1280447820">
            <w:r>
              <w:rPr>
                <w:webHidden/>
                <w:rStyle w:val="IndexLink"/>
                <w:rtl w:val="true"/>
              </w:rPr>
              <w:t>چکیده</w:t>
            </w:r>
            <w:r>
              <w:rPr>
                <w:rStyle w:val="IndexLink"/>
                <w:rtl w:val="true"/>
              </w:rPr>
              <w:tab/>
            </w:r>
            <w:r>
              <w:rPr>
                <w:rStyle w:val="IndexLink"/>
              </w:rPr>
              <w:t>74</w:t>
            </w:r>
          </w:hyperlink>
        </w:p>
        <w:p>
          <w:pPr>
            <w:pStyle w:val="Contents3"/>
            <w:tabs>
              <w:tab w:val="clear" w:pos="8459"/>
              <w:tab w:val="right" w:pos="9026" w:leader="dot"/>
            </w:tabs>
            <w:rPr/>
          </w:pPr>
          <w:hyperlink w:anchor="__RefHeading___Toc2471875_1280447820">
            <w:r>
              <w:rPr>
                <w:webHidden/>
                <w:rStyle w:val="IndexLink"/>
                <w:rtl w:val="true"/>
              </w:rPr>
              <w:t>مقدمه</w:t>
            </w:r>
            <w:r>
              <w:rPr>
                <w:rStyle w:val="IndexLink"/>
                <w:rtl w:val="true"/>
              </w:rPr>
              <w:tab/>
            </w:r>
            <w:r>
              <w:rPr>
                <w:rStyle w:val="IndexLink"/>
              </w:rPr>
              <w:t>75</w:t>
            </w:r>
          </w:hyperlink>
        </w:p>
        <w:p>
          <w:pPr>
            <w:pStyle w:val="Contents3"/>
            <w:tabs>
              <w:tab w:val="clear" w:pos="8459"/>
              <w:tab w:val="right" w:pos="9026" w:leader="dot"/>
            </w:tabs>
            <w:rPr/>
          </w:pPr>
          <w:hyperlink w:anchor="__RefHeading___Toc2471877_1280447820">
            <w:r>
              <w:rPr>
                <w:webHidden/>
                <w:rStyle w:val="IndexLink"/>
                <w:rtl w:val="true"/>
              </w:rPr>
              <w:t>زندگی نامه حضرت خدیجه علیها 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2471879_1280447820">
            <w:r>
              <w:rPr>
                <w:webHidden/>
                <w:rStyle w:val="IndexLink"/>
                <w:rtl w:val="true"/>
              </w:rPr>
              <w:t>فضیلت</w:t>
            </w:r>
            <w:r>
              <w:rPr>
                <w:rStyle w:val="IndexLink"/>
                <w:rtl w:val="true"/>
              </w:rPr>
              <w:tab/>
            </w:r>
            <w:r>
              <w:rPr>
                <w:rStyle w:val="IndexLink"/>
              </w:rPr>
              <w:t>75</w:t>
            </w:r>
          </w:hyperlink>
        </w:p>
        <w:p>
          <w:pPr>
            <w:pStyle w:val="Contents3"/>
            <w:tabs>
              <w:tab w:val="clear" w:pos="8459"/>
              <w:tab w:val="right" w:pos="9026" w:leader="dot"/>
            </w:tabs>
            <w:rPr/>
          </w:pPr>
          <w:hyperlink w:anchor="__RefHeading___Toc2471881_1280447820">
            <w:r>
              <w:rPr>
                <w:webHidden/>
                <w:rStyle w:val="IndexLink"/>
                <w:rtl w:val="true"/>
              </w:rPr>
              <w:t>اهل سنت</w:t>
            </w:r>
            <w:r>
              <w:rPr>
                <w:rStyle w:val="IndexLink"/>
                <w:rtl w:val="true"/>
              </w:rPr>
              <w:tab/>
            </w:r>
            <w:r>
              <w:rPr>
                <w:rStyle w:val="IndexLink"/>
              </w:rPr>
              <w:t>76</w:t>
            </w:r>
          </w:hyperlink>
        </w:p>
        <w:p>
          <w:pPr>
            <w:pStyle w:val="Contents3"/>
            <w:tabs>
              <w:tab w:val="clear" w:pos="8459"/>
              <w:tab w:val="right" w:pos="9026" w:leader="dot"/>
            </w:tabs>
            <w:rPr/>
          </w:pPr>
          <w:hyperlink w:anchor="__RefHeading___Toc2471883_1280447820">
            <w:r>
              <w:rPr>
                <w:webHidden/>
                <w:rStyle w:val="IndexLink"/>
                <w:rtl w:val="true"/>
              </w:rPr>
              <w:t>منابع</w:t>
            </w:r>
            <w:r>
              <w:rPr>
                <w:rStyle w:val="IndexLink"/>
                <w:rtl w:val="true"/>
              </w:rPr>
              <w:tab/>
            </w:r>
            <w:r>
              <w:rPr>
                <w:rStyle w:val="IndexLink"/>
              </w:rPr>
              <w:t>76</w:t>
            </w:r>
          </w:hyperlink>
        </w:p>
        <w:p>
          <w:pPr>
            <w:pStyle w:val="Contents3"/>
            <w:tabs>
              <w:tab w:val="clear" w:pos="8459"/>
              <w:tab w:val="right" w:pos="9026" w:leader="dot"/>
            </w:tabs>
            <w:rPr/>
          </w:pPr>
          <w:hyperlink w:anchor="__RefHeading___Toc2471885_1280447820">
            <w:r>
              <w:rPr>
                <w:webHidden/>
                <w:rStyle w:val="IndexLink"/>
                <w:rtl w:val="true"/>
              </w:rPr>
              <w:t>پیشینه تحقیق</w:t>
            </w:r>
            <w:r>
              <w:rPr>
                <w:rStyle w:val="IndexLink"/>
                <w:rtl w:val="true"/>
              </w:rPr>
              <w:tab/>
            </w:r>
            <w:r>
              <w:rPr>
                <w:rStyle w:val="IndexLink"/>
              </w:rPr>
              <w:t>76</w:t>
            </w:r>
          </w:hyperlink>
        </w:p>
        <w:p>
          <w:pPr>
            <w:pStyle w:val="Contents3"/>
            <w:tabs>
              <w:tab w:val="clear" w:pos="8459"/>
              <w:tab w:val="right" w:pos="9026" w:leader="dot"/>
            </w:tabs>
            <w:rPr/>
          </w:pPr>
          <w:hyperlink w:anchor="__RefHeading___Toc2471887_1280447820">
            <w:r>
              <w:rPr>
                <w:webHidden/>
                <w:rStyle w:val="IndexLink"/>
                <w:rtl w:val="true"/>
              </w:rPr>
              <w:t>الف</w:t>
            </w:r>
            <w:r>
              <w:rPr>
                <w:rStyle w:val="IndexLink"/>
                <w:rtl w:val="true"/>
              </w:rPr>
              <w:t>)</w:t>
            </w:r>
            <w:r>
              <w:rPr>
                <w:rStyle w:val="IndexLink"/>
                <w:rtl w:val="true"/>
              </w:rPr>
              <w:t>کتاب های فارسی</w:t>
            </w:r>
            <w:r>
              <w:rPr>
                <w:rStyle w:val="IndexLink"/>
                <w:rtl w:val="true"/>
              </w:rPr>
              <w:tab/>
            </w:r>
            <w:r>
              <w:rPr>
                <w:rStyle w:val="IndexLink"/>
              </w:rPr>
              <w:t>77</w:t>
            </w:r>
          </w:hyperlink>
        </w:p>
        <w:p>
          <w:pPr>
            <w:pStyle w:val="Contents3"/>
            <w:tabs>
              <w:tab w:val="clear" w:pos="8459"/>
              <w:tab w:val="right" w:pos="9026" w:leader="dot"/>
            </w:tabs>
            <w:rPr/>
          </w:pPr>
          <w:hyperlink w:anchor="__RefHeading___Toc2471889_1280447820">
            <w:r>
              <w:rPr>
                <w:webHidden/>
                <w:rStyle w:val="IndexLink"/>
                <w:rtl w:val="true"/>
              </w:rPr>
              <w:t>کتاب های عربی</w:t>
            </w:r>
            <w:r>
              <w:rPr>
                <w:rStyle w:val="IndexLink"/>
                <w:rtl w:val="true"/>
              </w:rPr>
              <w:tab/>
            </w:r>
            <w:r>
              <w:rPr>
                <w:rStyle w:val="IndexLink"/>
              </w:rPr>
              <w:t>79</w:t>
            </w:r>
          </w:hyperlink>
        </w:p>
        <w:p>
          <w:pPr>
            <w:pStyle w:val="Contents3"/>
            <w:tabs>
              <w:tab w:val="clear" w:pos="8459"/>
              <w:tab w:val="right" w:pos="9026" w:leader="dot"/>
            </w:tabs>
            <w:rPr/>
          </w:pPr>
          <w:hyperlink w:anchor="__RefHeading___Toc2471891_1280447820">
            <w:r>
              <w:rPr>
                <w:webHidden/>
                <w:rStyle w:val="IndexLink"/>
                <w:rtl w:val="true"/>
              </w:rPr>
              <w:t>فضایل حضرت خدیجه علیها السلام در منابع اهل سنت</w:t>
            </w:r>
            <w:r>
              <w:rPr>
                <w:rStyle w:val="IndexLink"/>
                <w:rtl w:val="true"/>
              </w:rPr>
              <w:tab/>
            </w:r>
            <w:r>
              <w:rPr>
                <w:rStyle w:val="IndexLink"/>
              </w:rPr>
              <w:t>79</w:t>
            </w:r>
          </w:hyperlink>
        </w:p>
        <w:p>
          <w:pPr>
            <w:pStyle w:val="Contents3"/>
            <w:tabs>
              <w:tab w:val="clear" w:pos="8459"/>
              <w:tab w:val="right" w:pos="9026" w:leader="dot"/>
            </w:tabs>
            <w:rPr/>
          </w:pPr>
          <w:hyperlink w:anchor="__RefHeading___Toc2471893_1280447820">
            <w:r>
              <w:rPr>
                <w:webHidden/>
                <w:rStyle w:val="IndexLink"/>
              </w:rPr>
              <w:t>1</w:t>
            </w:r>
            <w:r>
              <w:rPr>
                <w:rStyle w:val="IndexLink"/>
                <w:rtl w:val="true"/>
              </w:rPr>
              <w:t>.</w:t>
            </w:r>
            <w:r>
              <w:rPr>
                <w:rStyle w:val="IndexLink"/>
                <w:rtl w:val="true"/>
              </w:rPr>
              <w:t>سلام خداوند و جبرئیل بر حضرت خدیجه علیها السلام</w:t>
            </w:r>
            <w:r>
              <w:rPr>
                <w:rStyle w:val="IndexLink"/>
                <w:rtl w:val="true"/>
              </w:rPr>
              <w:tab/>
            </w:r>
            <w:r>
              <w:rPr>
                <w:rStyle w:val="IndexLink"/>
              </w:rPr>
              <w:t>80</w:t>
            </w:r>
          </w:hyperlink>
        </w:p>
        <w:p>
          <w:pPr>
            <w:pStyle w:val="Contents3"/>
            <w:tabs>
              <w:tab w:val="clear" w:pos="8459"/>
              <w:tab w:val="right" w:pos="9026" w:leader="dot"/>
            </w:tabs>
            <w:rPr/>
          </w:pPr>
          <w:hyperlink w:anchor="__RefHeading___Toc2471895_1280447820">
            <w:r>
              <w:rPr>
                <w:webHidden/>
                <w:rStyle w:val="IndexLink"/>
              </w:rPr>
              <w:t>2</w:t>
            </w:r>
            <w:r>
              <w:rPr>
                <w:rStyle w:val="IndexLink"/>
                <w:rtl w:val="true"/>
              </w:rPr>
              <w:t>.</w:t>
            </w:r>
            <w:r>
              <w:rPr>
                <w:rStyle w:val="IndexLink"/>
                <w:rtl w:val="true"/>
              </w:rPr>
              <w:t>بشارت بهشت دادن خداوند به حضرت خدیجه علیها السلام</w:t>
            </w:r>
            <w:r>
              <w:rPr>
                <w:rStyle w:val="IndexLink"/>
                <w:rtl w:val="true"/>
              </w:rPr>
              <w:tab/>
            </w:r>
            <w:r>
              <w:rPr>
                <w:rStyle w:val="IndexLink"/>
              </w:rPr>
              <w:t>80</w:t>
            </w:r>
          </w:hyperlink>
        </w:p>
        <w:p>
          <w:pPr>
            <w:pStyle w:val="Contents3"/>
            <w:tabs>
              <w:tab w:val="clear" w:pos="8459"/>
              <w:tab w:val="right" w:pos="9026" w:leader="dot"/>
            </w:tabs>
            <w:rPr/>
          </w:pPr>
          <w:hyperlink w:anchor="__RefHeading___Toc2471897_1280447820">
            <w:r>
              <w:rPr>
                <w:webHidden/>
                <w:rStyle w:val="IndexLink"/>
              </w:rPr>
              <w:t>3</w:t>
            </w:r>
            <w:r>
              <w:rPr>
                <w:rStyle w:val="IndexLink"/>
                <w:rtl w:val="true"/>
              </w:rPr>
              <w:t>.</w:t>
            </w:r>
            <w:r>
              <w:rPr>
                <w:rStyle w:val="IndexLink"/>
                <w:rtl w:val="true"/>
              </w:rPr>
              <w:t>با فضیلت ترین زنان اهل بهشت</w:t>
            </w:r>
            <w:r>
              <w:rPr>
                <w:rStyle w:val="IndexLink"/>
                <w:rtl w:val="true"/>
              </w:rPr>
              <w:tab/>
            </w:r>
            <w:r>
              <w:rPr>
                <w:rStyle w:val="IndexLink"/>
              </w:rPr>
              <w:t>81</w:t>
            </w:r>
          </w:hyperlink>
        </w:p>
        <w:p>
          <w:pPr>
            <w:pStyle w:val="Contents3"/>
            <w:tabs>
              <w:tab w:val="clear" w:pos="8459"/>
              <w:tab w:val="right" w:pos="9026" w:leader="dot"/>
            </w:tabs>
            <w:rPr/>
          </w:pPr>
          <w:hyperlink w:anchor="__RefHeading___Toc2471899_1280447820">
            <w:r>
              <w:rPr>
                <w:webHidden/>
                <w:rStyle w:val="IndexLink"/>
              </w:rPr>
              <w:t>4</w:t>
            </w:r>
            <w:r>
              <w:rPr>
                <w:rStyle w:val="IndexLink"/>
                <w:rtl w:val="true"/>
              </w:rPr>
              <w:t>.</w:t>
            </w:r>
            <w:r>
              <w:rPr>
                <w:rStyle w:val="IndexLink"/>
                <w:rtl w:val="true"/>
              </w:rPr>
              <w:t>بهترین زنان دو جهان</w:t>
            </w:r>
            <w:r>
              <w:rPr>
                <w:rStyle w:val="IndexLink"/>
                <w:rtl w:val="true"/>
              </w:rPr>
              <w:tab/>
            </w:r>
            <w:r>
              <w:rPr>
                <w:rStyle w:val="IndexLink"/>
              </w:rPr>
              <w:t>81</w:t>
            </w:r>
          </w:hyperlink>
        </w:p>
        <w:p>
          <w:pPr>
            <w:pStyle w:val="Contents3"/>
            <w:tabs>
              <w:tab w:val="clear" w:pos="8459"/>
              <w:tab w:val="right" w:pos="9026" w:leader="dot"/>
            </w:tabs>
            <w:rPr/>
          </w:pPr>
          <w:hyperlink w:anchor="__RefHeading___Toc2471901_1280447820">
            <w:r>
              <w:rPr>
                <w:webHidden/>
                <w:rStyle w:val="IndexLink"/>
              </w:rPr>
              <w:t>5</w:t>
            </w:r>
            <w:r>
              <w:rPr>
                <w:rStyle w:val="IndexLink"/>
                <w:rtl w:val="true"/>
              </w:rPr>
              <w:t>.</w:t>
            </w:r>
            <w:r>
              <w:rPr>
                <w:rStyle w:val="IndexLink"/>
                <w:rtl w:val="true"/>
              </w:rPr>
              <w:t>یاد کردن زیاد پیامبر صلی الله علیه و آله از حضرت خدیجه علیها 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2471903_1280447820">
            <w:r>
              <w:rPr>
                <w:webHidden/>
                <w:rStyle w:val="IndexLink"/>
              </w:rPr>
              <w:t>6</w:t>
            </w:r>
            <w:r>
              <w:rPr>
                <w:rStyle w:val="IndexLink"/>
                <w:rtl w:val="true"/>
              </w:rPr>
              <w:t>.</w:t>
            </w:r>
            <w:r>
              <w:rPr>
                <w:rStyle w:val="IndexLink"/>
                <w:rtl w:val="true"/>
              </w:rPr>
              <w:t>خشم پیامبر صلی الله علیه و آله از مذمت خدیجه علیها السلام</w:t>
            </w:r>
            <w:r>
              <w:rPr>
                <w:rStyle w:val="IndexLink"/>
                <w:rtl w:val="true"/>
              </w:rPr>
              <w:tab/>
            </w:r>
            <w:r>
              <w:rPr>
                <w:rStyle w:val="IndexLink"/>
              </w:rPr>
              <w:t>83</w:t>
            </w:r>
          </w:hyperlink>
        </w:p>
        <w:p>
          <w:pPr>
            <w:pStyle w:val="Contents3"/>
            <w:tabs>
              <w:tab w:val="clear" w:pos="8459"/>
              <w:tab w:val="right" w:pos="9026" w:leader="dot"/>
            </w:tabs>
            <w:rPr/>
          </w:pPr>
          <w:hyperlink w:anchor="__RefHeading___Toc2471905_1280447820">
            <w:r>
              <w:rPr>
                <w:webHidden/>
                <w:rStyle w:val="IndexLink"/>
              </w:rPr>
              <w:t>7</w:t>
            </w:r>
            <w:r>
              <w:rPr>
                <w:rStyle w:val="IndexLink"/>
                <w:rtl w:val="true"/>
              </w:rPr>
              <w:t>.</w:t>
            </w:r>
            <w:r>
              <w:rPr>
                <w:rStyle w:val="IndexLink"/>
                <w:rtl w:val="true"/>
              </w:rPr>
              <w:t>امتداد نسل پیامبر صلی الله علیه و آله از خدیجه</w:t>
            </w:r>
            <w:r>
              <w:rPr>
                <w:rStyle w:val="IndexLink"/>
                <w:rtl w:val="true"/>
              </w:rPr>
              <w:tab/>
            </w:r>
            <w:r>
              <w:rPr>
                <w:rStyle w:val="IndexLink"/>
              </w:rPr>
              <w:t>85</w:t>
            </w:r>
          </w:hyperlink>
        </w:p>
        <w:p>
          <w:pPr>
            <w:pStyle w:val="Contents3"/>
            <w:tabs>
              <w:tab w:val="clear" w:pos="8459"/>
              <w:tab w:val="right" w:pos="9026" w:leader="dot"/>
            </w:tabs>
            <w:rPr/>
          </w:pPr>
          <w:hyperlink w:anchor="__RefHeading___Toc2471907_1280447820">
            <w:r>
              <w:rPr>
                <w:webHidden/>
                <w:rStyle w:val="IndexLink"/>
              </w:rPr>
              <w:t>8</w:t>
            </w:r>
            <w:r>
              <w:rPr>
                <w:rStyle w:val="IndexLink"/>
                <w:rtl w:val="true"/>
              </w:rPr>
              <w:t>.</w:t>
            </w:r>
            <w:r>
              <w:rPr>
                <w:rStyle w:val="IndexLink"/>
                <w:rtl w:val="true"/>
              </w:rPr>
              <w:t>حضرت خدیجه علیها السلام راوی حدیث</w:t>
            </w:r>
            <w:r>
              <w:rPr>
                <w:rStyle w:val="IndexLink"/>
                <w:rtl w:val="true"/>
              </w:rPr>
              <w:tab/>
            </w:r>
            <w:r>
              <w:rPr>
                <w:rStyle w:val="IndexLink"/>
              </w:rPr>
              <w:t>86</w:t>
            </w:r>
          </w:hyperlink>
        </w:p>
        <w:p>
          <w:pPr>
            <w:pStyle w:val="Contents3"/>
            <w:tabs>
              <w:tab w:val="clear" w:pos="8459"/>
              <w:tab w:val="right" w:pos="9026" w:leader="dot"/>
            </w:tabs>
            <w:rPr/>
          </w:pPr>
          <w:hyperlink w:anchor="__RefHeading___Toc2471909_1280447820">
            <w:r>
              <w:rPr>
                <w:webHidden/>
                <w:rStyle w:val="IndexLink"/>
              </w:rPr>
              <w:t>9</w:t>
            </w:r>
            <w:r>
              <w:rPr>
                <w:rStyle w:val="IndexLink"/>
                <w:rtl w:val="true"/>
              </w:rPr>
              <w:t>.</w:t>
            </w:r>
            <w:r>
              <w:rPr>
                <w:rStyle w:val="IndexLink"/>
                <w:rtl w:val="true"/>
              </w:rPr>
              <w:t>برترین بانوان امتم</w:t>
            </w:r>
            <w:r>
              <w:rPr>
                <w:rStyle w:val="IndexLink"/>
                <w:rtl w:val="true"/>
              </w:rPr>
              <w:tab/>
            </w:r>
            <w:r>
              <w:rPr>
                <w:rStyle w:val="IndexLink"/>
              </w:rPr>
              <w:t>86</w:t>
            </w:r>
          </w:hyperlink>
        </w:p>
        <w:p>
          <w:pPr>
            <w:pStyle w:val="Contents3"/>
            <w:tabs>
              <w:tab w:val="clear" w:pos="8459"/>
              <w:tab w:val="right" w:pos="9026" w:leader="dot"/>
            </w:tabs>
            <w:rPr/>
          </w:pPr>
          <w:hyperlink w:anchor="__RefHeading___Toc2471911_1280447820">
            <w:r>
              <w:rPr>
                <w:webHidden/>
                <w:rStyle w:val="IndexLink"/>
                <w:rtl w:val="true"/>
              </w:rPr>
              <w:t>نتیجه</w:t>
            </w:r>
            <w:r>
              <w:rPr>
                <w:rStyle w:val="IndexLink"/>
                <w:rtl w:val="true"/>
              </w:rPr>
              <w:tab/>
            </w:r>
            <w:r>
              <w:rPr>
                <w:rStyle w:val="IndexLink"/>
              </w:rPr>
              <w:t>87</w:t>
            </w:r>
          </w:hyperlink>
        </w:p>
        <w:p>
          <w:pPr>
            <w:pStyle w:val="Contents3"/>
            <w:tabs>
              <w:tab w:val="clear" w:pos="8459"/>
              <w:tab w:val="right" w:pos="9026" w:leader="dot"/>
            </w:tabs>
            <w:rPr/>
          </w:pPr>
          <w:hyperlink w:anchor="__RefHeading___Toc2471913_1280447820">
            <w:r>
              <w:rPr>
                <w:webHidden/>
                <w:rStyle w:val="IndexLink"/>
                <w:rtl w:val="true"/>
              </w:rPr>
              <w:t>منابع</w:t>
            </w:r>
            <w:r>
              <w:rPr>
                <w:rStyle w:val="IndexLink"/>
                <w:rtl w:val="true"/>
              </w:rPr>
              <w:tab/>
            </w:r>
            <w:r>
              <w:rPr>
                <w:rStyle w:val="IndexLink"/>
              </w:rPr>
              <w:t>88</w:t>
            </w:r>
          </w:hyperlink>
        </w:p>
        <w:p>
          <w:pPr>
            <w:pStyle w:val="Contents2"/>
            <w:tabs>
              <w:tab w:val="clear" w:pos="8743"/>
              <w:tab w:val="right" w:pos="9026" w:leader="dot"/>
            </w:tabs>
            <w:rPr/>
          </w:pPr>
          <w:hyperlink w:anchor="__RefHeading___Toc2471915_1280447820">
            <w:r>
              <w:rPr>
                <w:webHidden/>
                <w:rStyle w:val="IndexLink"/>
                <w:rtl w:val="true"/>
              </w:rPr>
              <w:t>حضرت خدیجه کبری علیها السلام در سخنان ابن تیمیه</w:t>
            </w:r>
            <w:r>
              <w:rPr>
                <w:rStyle w:val="IndexLink"/>
                <w:rtl w:val="true"/>
              </w:rPr>
              <w:t xml:space="preserve">: </w:t>
            </w:r>
            <w:r>
              <w:rPr>
                <w:rStyle w:val="IndexLink"/>
                <w:rtl w:val="true"/>
              </w:rPr>
              <w:t>عبدالمجيد زهادت</w:t>
            </w:r>
            <w:r>
              <w:rPr>
                <w:rStyle w:val="IndexLink"/>
                <w:rtl w:val="true"/>
              </w:rPr>
              <w:tab/>
            </w:r>
            <w:r>
              <w:rPr>
                <w:rStyle w:val="IndexLink"/>
              </w:rPr>
              <w:t>89</w:t>
            </w:r>
          </w:hyperlink>
        </w:p>
        <w:p>
          <w:pPr>
            <w:pStyle w:val="Contents3"/>
            <w:tabs>
              <w:tab w:val="clear" w:pos="8459"/>
              <w:tab w:val="right" w:pos="9026" w:leader="dot"/>
            </w:tabs>
            <w:rPr/>
          </w:pPr>
          <w:hyperlink w:anchor="__RefHeading___Toc2471917_1280447820">
            <w:r>
              <w:rPr>
                <w:webHidden/>
                <w:rStyle w:val="IndexLink"/>
                <w:rtl w:val="true"/>
              </w:rPr>
              <w:t>چکیده</w:t>
            </w:r>
            <w:r>
              <w:rPr>
                <w:rStyle w:val="IndexLink"/>
                <w:rtl w:val="true"/>
              </w:rPr>
              <w:tab/>
            </w:r>
            <w:r>
              <w:rPr>
                <w:rStyle w:val="IndexLink"/>
              </w:rPr>
              <w:t>89</w:t>
            </w:r>
          </w:hyperlink>
        </w:p>
        <w:p>
          <w:pPr>
            <w:pStyle w:val="Contents3"/>
            <w:tabs>
              <w:tab w:val="clear" w:pos="8459"/>
              <w:tab w:val="right" w:pos="9026" w:leader="dot"/>
            </w:tabs>
            <w:rPr/>
          </w:pPr>
          <w:hyperlink w:anchor="__RefHeading___Toc2471919_1280447820">
            <w:r>
              <w:rPr>
                <w:webHidden/>
                <w:rStyle w:val="IndexLink"/>
                <w:rtl w:val="true"/>
              </w:rPr>
              <w:t>مقدمه</w:t>
            </w:r>
            <w:r>
              <w:rPr>
                <w:rStyle w:val="IndexLink"/>
                <w:rtl w:val="true"/>
              </w:rPr>
              <w:tab/>
            </w:r>
            <w:r>
              <w:rPr>
                <w:rStyle w:val="IndexLink"/>
              </w:rPr>
              <w:t>89</w:t>
            </w:r>
          </w:hyperlink>
        </w:p>
        <w:p>
          <w:pPr>
            <w:pStyle w:val="Contents3"/>
            <w:tabs>
              <w:tab w:val="clear" w:pos="8459"/>
              <w:tab w:val="right" w:pos="9026" w:leader="dot"/>
            </w:tabs>
            <w:rPr/>
          </w:pPr>
          <w:hyperlink w:anchor="__RefHeading___Toc2471921_1280447820">
            <w:r>
              <w:rPr>
                <w:webHidden/>
                <w:rStyle w:val="IndexLink"/>
                <w:rtl w:val="true"/>
              </w:rPr>
              <w:t>خدیجه کبری علیها السلام در سخن ابن تیمیه</w:t>
            </w:r>
            <w:r>
              <w:rPr>
                <w:rStyle w:val="IndexLink"/>
                <w:rtl w:val="true"/>
              </w:rPr>
              <w:tab/>
            </w:r>
            <w:r>
              <w:rPr>
                <w:rStyle w:val="IndexLink"/>
              </w:rPr>
              <w:t>91</w:t>
            </w:r>
          </w:hyperlink>
        </w:p>
        <w:p>
          <w:pPr>
            <w:pStyle w:val="Contents3"/>
            <w:tabs>
              <w:tab w:val="clear" w:pos="8459"/>
              <w:tab w:val="right" w:pos="9026" w:leader="dot"/>
            </w:tabs>
            <w:rPr/>
          </w:pPr>
          <w:hyperlink w:anchor="__RefHeading___Toc2471923_1280447820">
            <w:r>
              <w:rPr>
                <w:webHidden/>
                <w:rStyle w:val="IndexLink"/>
                <w:rtl w:val="true"/>
              </w:rPr>
              <w:t>توضیح و بررسی</w:t>
            </w:r>
            <w:r>
              <w:rPr>
                <w:rStyle w:val="IndexLink"/>
                <w:rtl w:val="true"/>
              </w:rPr>
              <w:tab/>
            </w:r>
            <w:r>
              <w:rPr>
                <w:rStyle w:val="IndexLink"/>
              </w:rPr>
              <w:t>91</w:t>
            </w:r>
          </w:hyperlink>
        </w:p>
        <w:p>
          <w:pPr>
            <w:pStyle w:val="Contents3"/>
            <w:tabs>
              <w:tab w:val="clear" w:pos="8459"/>
              <w:tab w:val="right" w:pos="9026" w:leader="dot"/>
            </w:tabs>
            <w:rPr/>
          </w:pPr>
          <w:hyperlink w:anchor="__RefHeading___Toc2471925_1280447820">
            <w:r>
              <w:rPr>
                <w:webHidden/>
                <w:rStyle w:val="IndexLink"/>
              </w:rPr>
              <w:t>1</w:t>
            </w:r>
            <w:r>
              <w:rPr>
                <w:rStyle w:val="IndexLink"/>
                <w:rtl w:val="true"/>
              </w:rPr>
              <w:t>.</w:t>
            </w:r>
            <w:r>
              <w:rPr>
                <w:rStyle w:val="IndexLink"/>
                <w:rtl w:val="true"/>
              </w:rPr>
              <w:t>امهات المومنین</w:t>
            </w:r>
            <w:r>
              <w:rPr>
                <w:rStyle w:val="IndexLink"/>
                <w:rtl w:val="true"/>
              </w:rPr>
              <w:tab/>
            </w:r>
            <w:r>
              <w:rPr>
                <w:rStyle w:val="IndexLink"/>
              </w:rPr>
              <w:t>91</w:t>
            </w:r>
          </w:hyperlink>
        </w:p>
        <w:p>
          <w:pPr>
            <w:pStyle w:val="Contents3"/>
            <w:tabs>
              <w:tab w:val="clear" w:pos="8459"/>
              <w:tab w:val="right" w:pos="9026" w:leader="dot"/>
            </w:tabs>
            <w:rPr/>
          </w:pPr>
          <w:hyperlink w:anchor="__RefHeading___Toc2471927_1280447820">
            <w:r>
              <w:rPr>
                <w:webHidden/>
                <w:rStyle w:val="IndexLink"/>
              </w:rPr>
              <w:t>2</w:t>
            </w:r>
            <w:r>
              <w:rPr>
                <w:rStyle w:val="IndexLink"/>
                <w:rtl w:val="true"/>
              </w:rPr>
              <w:t>.</w:t>
            </w:r>
            <w:r>
              <w:rPr>
                <w:rStyle w:val="IndexLink"/>
                <w:rtl w:val="true"/>
              </w:rPr>
              <w:t>ازواج النبي في الاخره خصوصاً خديجه علیها السلام</w:t>
            </w:r>
            <w:r>
              <w:rPr>
                <w:rStyle w:val="IndexLink"/>
                <w:rtl w:val="true"/>
              </w:rPr>
              <w:tab/>
            </w:r>
            <w:r>
              <w:rPr>
                <w:rStyle w:val="IndexLink"/>
              </w:rPr>
              <w:t>93</w:t>
            </w:r>
          </w:hyperlink>
        </w:p>
        <w:p>
          <w:pPr>
            <w:pStyle w:val="Contents3"/>
            <w:tabs>
              <w:tab w:val="clear" w:pos="8459"/>
              <w:tab w:val="right" w:pos="9026" w:leader="dot"/>
            </w:tabs>
            <w:rPr/>
          </w:pPr>
          <w:hyperlink w:anchor="__RefHeading___Toc2471929_1280447820">
            <w:r>
              <w:rPr>
                <w:webHidden/>
                <w:rStyle w:val="IndexLink"/>
                <w:rtl w:val="true"/>
              </w:rPr>
              <w:t>سایر مستندات اهل سنت</w:t>
            </w:r>
            <w:r>
              <w:rPr>
                <w:rStyle w:val="IndexLink"/>
                <w:rtl w:val="true"/>
              </w:rPr>
              <w:tab/>
            </w:r>
            <w:r>
              <w:rPr>
                <w:rStyle w:val="IndexLink"/>
              </w:rPr>
              <w:t>94</w:t>
            </w:r>
          </w:hyperlink>
        </w:p>
        <w:p>
          <w:pPr>
            <w:pStyle w:val="Contents3"/>
            <w:tabs>
              <w:tab w:val="clear" w:pos="8459"/>
              <w:tab w:val="right" w:pos="9026" w:leader="dot"/>
            </w:tabs>
            <w:rPr/>
          </w:pPr>
          <w:hyperlink w:anchor="__RefHeading___Toc2471931_1280447820">
            <w:r>
              <w:rPr>
                <w:webHidden/>
                <w:rStyle w:val="IndexLink"/>
              </w:rPr>
              <w:t>3</w:t>
            </w:r>
            <w:r>
              <w:rPr>
                <w:rStyle w:val="IndexLink"/>
                <w:rtl w:val="true"/>
              </w:rPr>
              <w:t>.</w:t>
            </w:r>
            <w:r>
              <w:rPr>
                <w:rStyle w:val="IndexLink"/>
                <w:rtl w:val="true"/>
              </w:rPr>
              <w:t>ام اکثر اولاده</w:t>
            </w:r>
            <w:r>
              <w:rPr>
                <w:rStyle w:val="IndexLink"/>
                <w:rtl w:val="true"/>
              </w:rPr>
              <w:tab/>
            </w:r>
            <w:r>
              <w:rPr>
                <w:rStyle w:val="IndexLink"/>
              </w:rPr>
              <w:t>97</w:t>
            </w:r>
          </w:hyperlink>
        </w:p>
        <w:p>
          <w:pPr>
            <w:pStyle w:val="Contents3"/>
            <w:tabs>
              <w:tab w:val="clear" w:pos="8459"/>
              <w:tab w:val="right" w:pos="9026" w:leader="dot"/>
            </w:tabs>
            <w:rPr/>
          </w:pPr>
          <w:hyperlink w:anchor="__RefHeading___Toc2471933_1280447820">
            <w:r>
              <w:rPr>
                <w:webHidden/>
                <w:rStyle w:val="IndexLink"/>
              </w:rPr>
              <w:t>4</w:t>
            </w:r>
            <w:r>
              <w:rPr>
                <w:rStyle w:val="IndexLink"/>
                <w:rtl w:val="true"/>
              </w:rPr>
              <w:t>.</w:t>
            </w:r>
            <w:r>
              <w:rPr>
                <w:rStyle w:val="IndexLink"/>
                <w:rtl w:val="true"/>
              </w:rPr>
              <w:t>اول من آمن به و عاضده</w:t>
            </w:r>
            <w:r>
              <w:rPr>
                <w:rStyle w:val="IndexLink"/>
                <w:rtl w:val="true"/>
              </w:rPr>
              <w:tab/>
            </w:r>
            <w:r>
              <w:rPr>
                <w:rStyle w:val="IndexLink"/>
              </w:rPr>
              <w:t>98</w:t>
            </w:r>
          </w:hyperlink>
        </w:p>
        <w:p>
          <w:pPr>
            <w:pStyle w:val="Contents3"/>
            <w:tabs>
              <w:tab w:val="clear" w:pos="8459"/>
              <w:tab w:val="right" w:pos="9026" w:leader="dot"/>
            </w:tabs>
            <w:rPr/>
          </w:pPr>
          <w:hyperlink w:anchor="__RefHeading___Toc2471935_1280447820">
            <w:r>
              <w:rPr>
                <w:webHidden/>
                <w:rStyle w:val="IndexLink"/>
              </w:rPr>
              <w:t>5</w:t>
            </w:r>
            <w:r>
              <w:rPr>
                <w:rStyle w:val="IndexLink"/>
                <w:rtl w:val="true"/>
              </w:rPr>
              <w:t>.</w:t>
            </w:r>
            <w:r>
              <w:rPr>
                <w:rStyle w:val="IndexLink"/>
                <w:rtl w:val="true"/>
              </w:rPr>
              <w:t>لها منه المنزله العاليه</w:t>
            </w:r>
            <w:r>
              <w:rPr>
                <w:rStyle w:val="IndexLink"/>
                <w:rtl w:val="true"/>
              </w:rPr>
              <w:tab/>
            </w:r>
            <w:r>
              <w:rPr>
                <w:rStyle w:val="IndexLink"/>
              </w:rPr>
              <w:t>98</w:t>
            </w:r>
          </w:hyperlink>
        </w:p>
        <w:p>
          <w:pPr>
            <w:pStyle w:val="Contents3"/>
            <w:tabs>
              <w:tab w:val="clear" w:pos="8459"/>
              <w:tab w:val="right" w:pos="9026" w:leader="dot"/>
            </w:tabs>
            <w:rPr/>
          </w:pPr>
          <w:hyperlink w:anchor="__RefHeading___Toc2471937_1280447820">
            <w:r>
              <w:rPr>
                <w:webHidden/>
                <w:rStyle w:val="IndexLink"/>
              </w:rPr>
              <w:t>5-1</w:t>
            </w:r>
            <w:r>
              <w:rPr>
                <w:rStyle w:val="IndexLink"/>
                <w:rtl w:val="true"/>
              </w:rPr>
              <w:t>-</w:t>
            </w:r>
            <w:r>
              <w:rPr>
                <w:rStyle w:val="IndexLink"/>
                <w:rtl w:val="true"/>
              </w:rPr>
              <w:t>سلام خداوند تعالی و بشارت به جایگاه خدیجه علیها السلام در بهشت</w:t>
            </w:r>
            <w:r>
              <w:rPr>
                <w:rStyle w:val="IndexLink"/>
                <w:rtl w:val="true"/>
              </w:rPr>
              <w:t>:</w:t>
              <w:tab/>
            </w:r>
            <w:r>
              <w:rPr>
                <w:rStyle w:val="IndexLink"/>
              </w:rPr>
              <w:t>99</w:t>
            </w:r>
          </w:hyperlink>
        </w:p>
        <w:p>
          <w:pPr>
            <w:pStyle w:val="Contents3"/>
            <w:tabs>
              <w:tab w:val="clear" w:pos="8459"/>
              <w:tab w:val="right" w:pos="9026" w:leader="dot"/>
            </w:tabs>
            <w:rPr/>
          </w:pPr>
          <w:hyperlink w:anchor="__RefHeading___Toc2471939_1280447820">
            <w:r>
              <w:rPr>
                <w:webHidden/>
                <w:rStyle w:val="IndexLink"/>
              </w:rPr>
              <w:t>5-2</w:t>
            </w:r>
            <w:r>
              <w:rPr>
                <w:rStyle w:val="IndexLink"/>
                <w:rtl w:val="true"/>
              </w:rPr>
              <w:t>-</w:t>
            </w:r>
            <w:r>
              <w:rPr>
                <w:rStyle w:val="IndexLink"/>
                <w:rtl w:val="true"/>
              </w:rPr>
              <w:t>بیان رسول خدا و در مورد برتری خدیجه</w:t>
            </w:r>
            <w:r>
              <w:rPr>
                <w:rStyle w:val="IndexLink"/>
                <w:rtl w:val="true"/>
              </w:rPr>
              <w:tab/>
            </w:r>
            <w:r>
              <w:rPr>
                <w:rStyle w:val="IndexLink"/>
              </w:rPr>
              <w:t>100</w:t>
            </w:r>
          </w:hyperlink>
        </w:p>
        <w:p>
          <w:pPr>
            <w:pStyle w:val="Contents3"/>
            <w:tabs>
              <w:tab w:val="clear" w:pos="8459"/>
              <w:tab w:val="right" w:pos="9026" w:leader="dot"/>
            </w:tabs>
            <w:rPr/>
          </w:pPr>
          <w:hyperlink w:anchor="__RefHeading___Toc2471941_1280447820">
            <w:r>
              <w:rPr>
                <w:webHidden/>
                <w:rStyle w:val="IndexLink"/>
              </w:rPr>
              <w:t>6</w:t>
            </w:r>
            <w:r>
              <w:rPr>
                <w:rStyle w:val="IndexLink"/>
                <w:rtl w:val="true"/>
              </w:rPr>
              <w:t>.</w:t>
            </w:r>
            <w:r>
              <w:rPr>
                <w:rStyle w:val="IndexLink"/>
                <w:rtl w:val="true"/>
              </w:rPr>
              <w:t>فَضْلُ عَائِشَه عَلَى النِّسَاءِ كَفَضْلِ الشَّرِيدِ عَلَى سَائِرِ الطَّعَامِ</w:t>
            </w:r>
            <w:r>
              <w:rPr>
                <w:rStyle w:val="IndexLink"/>
                <w:rtl w:val="true"/>
              </w:rPr>
              <w:tab/>
            </w:r>
            <w:r>
              <w:rPr>
                <w:rStyle w:val="IndexLink"/>
              </w:rPr>
              <w:t>100</w:t>
            </w:r>
          </w:hyperlink>
        </w:p>
        <w:p>
          <w:pPr>
            <w:pStyle w:val="Contents3"/>
            <w:tabs>
              <w:tab w:val="clear" w:pos="8459"/>
              <w:tab w:val="right" w:pos="9026" w:leader="dot"/>
            </w:tabs>
            <w:rPr/>
          </w:pPr>
          <w:hyperlink w:anchor="__RefHeading___Toc2471943_1280447820">
            <w:r>
              <w:rPr>
                <w:webHidden/>
                <w:rStyle w:val="IndexLink"/>
                <w:rtl w:val="true"/>
              </w:rPr>
              <w:t>نقد سخنان ابن تیمیه</w:t>
            </w:r>
            <w:r>
              <w:rPr>
                <w:rStyle w:val="IndexLink"/>
                <w:rtl w:val="true"/>
              </w:rPr>
              <w:tab/>
            </w:r>
            <w:r>
              <w:rPr>
                <w:rStyle w:val="IndexLink"/>
              </w:rPr>
              <w:t>102</w:t>
            </w:r>
          </w:hyperlink>
        </w:p>
        <w:p>
          <w:pPr>
            <w:pStyle w:val="Contents3"/>
            <w:tabs>
              <w:tab w:val="clear" w:pos="8459"/>
              <w:tab w:val="right" w:pos="9026" w:leader="dot"/>
            </w:tabs>
            <w:rPr/>
          </w:pPr>
          <w:hyperlink w:anchor="__RefHeading___Toc2471945_1280447820">
            <w:r>
              <w:rPr>
                <w:webHidden/>
                <w:rStyle w:val="IndexLink"/>
                <w:rtl w:val="true"/>
              </w:rPr>
              <w:t>نتیجه</w:t>
            </w:r>
            <w:r>
              <w:rPr>
                <w:rStyle w:val="IndexLink"/>
                <w:rtl w:val="true"/>
              </w:rPr>
              <w:tab/>
            </w:r>
            <w:r>
              <w:rPr>
                <w:rStyle w:val="IndexLink"/>
              </w:rPr>
              <w:t>107</w:t>
            </w:r>
          </w:hyperlink>
        </w:p>
        <w:p>
          <w:pPr>
            <w:pStyle w:val="Contents3"/>
            <w:tabs>
              <w:tab w:val="clear" w:pos="8459"/>
              <w:tab w:val="right" w:pos="9026" w:leader="dot"/>
            </w:tabs>
            <w:rPr/>
          </w:pPr>
          <w:hyperlink w:anchor="__RefHeading___Toc2471947_1280447820">
            <w:r>
              <w:rPr>
                <w:webHidden/>
                <w:rStyle w:val="IndexLink"/>
                <w:rtl w:val="true"/>
              </w:rPr>
              <w:t>منابع</w:t>
            </w:r>
            <w:r>
              <w:rPr>
                <w:rStyle w:val="IndexLink"/>
                <w:rtl w:val="true"/>
              </w:rPr>
              <w:tab/>
            </w:r>
            <w:r>
              <w:rPr>
                <w:rStyle w:val="IndexLink"/>
              </w:rPr>
              <w:t>108</w:t>
            </w:r>
          </w:hyperlink>
        </w:p>
        <w:p>
          <w:pPr>
            <w:pStyle w:val="Contents2"/>
            <w:tabs>
              <w:tab w:val="clear" w:pos="8743"/>
              <w:tab w:val="right" w:pos="9026" w:leader="dot"/>
            </w:tabs>
            <w:rPr/>
          </w:pPr>
          <w:hyperlink w:anchor="__RefHeading___Toc2471949_1280447820">
            <w:r>
              <w:rPr>
                <w:webHidden/>
                <w:rStyle w:val="IndexLink"/>
                <w:rtl w:val="true"/>
              </w:rPr>
              <w:t>ویژگی های ام المؤمنین حضرت خدیجه علیها السلام در منابع اهل سنت هندوستان</w:t>
            </w:r>
            <w:r>
              <w:rPr>
                <w:rStyle w:val="IndexLink"/>
                <w:rtl w:val="true"/>
              </w:rPr>
              <w:t xml:space="preserve">: </w:t>
            </w:r>
            <w:r>
              <w:rPr>
                <w:rStyle w:val="IndexLink"/>
                <w:rtl w:val="true"/>
              </w:rPr>
              <w:t>سید معراج مهدی رضوی</w:t>
            </w:r>
            <w:r>
              <w:rPr>
                <w:rStyle w:val="IndexLink"/>
                <w:rtl w:val="true"/>
              </w:rPr>
              <w:tab/>
            </w:r>
            <w:r>
              <w:rPr>
                <w:rStyle w:val="IndexLink"/>
              </w:rPr>
              <w:t>112</w:t>
            </w:r>
          </w:hyperlink>
        </w:p>
        <w:p>
          <w:pPr>
            <w:pStyle w:val="Contents3"/>
            <w:tabs>
              <w:tab w:val="clear" w:pos="8459"/>
              <w:tab w:val="right" w:pos="9026" w:leader="dot"/>
            </w:tabs>
            <w:rPr/>
          </w:pPr>
          <w:hyperlink w:anchor="__RefHeading___Toc2471951_1280447820">
            <w:r>
              <w:rPr>
                <w:webHidden/>
                <w:rStyle w:val="IndexLink"/>
                <w:rtl w:val="true"/>
              </w:rPr>
              <w:t>چکیده</w:t>
            </w:r>
            <w:r>
              <w:rPr>
                <w:rStyle w:val="IndexLink"/>
                <w:rtl w:val="true"/>
              </w:rPr>
              <w:tab/>
            </w:r>
            <w:r>
              <w:rPr>
                <w:rStyle w:val="IndexLink"/>
              </w:rPr>
              <w:t>112</w:t>
            </w:r>
          </w:hyperlink>
        </w:p>
        <w:p>
          <w:pPr>
            <w:pStyle w:val="Contents3"/>
            <w:tabs>
              <w:tab w:val="clear" w:pos="8459"/>
              <w:tab w:val="right" w:pos="9026" w:leader="dot"/>
            </w:tabs>
            <w:rPr/>
          </w:pPr>
          <w:hyperlink w:anchor="__RefHeading___Toc2471953_1280447820">
            <w:r>
              <w:rPr>
                <w:webHidden/>
                <w:rStyle w:val="IndexLink"/>
                <w:rtl w:val="true"/>
              </w:rPr>
              <w:t>مقدمه</w:t>
            </w:r>
            <w:r>
              <w:rPr>
                <w:rStyle w:val="IndexLink"/>
                <w:rtl w:val="true"/>
              </w:rPr>
              <w:tab/>
            </w:r>
            <w:r>
              <w:rPr>
                <w:rStyle w:val="IndexLink"/>
              </w:rPr>
              <w:t>113</w:t>
            </w:r>
          </w:hyperlink>
        </w:p>
        <w:p>
          <w:pPr>
            <w:pStyle w:val="Contents3"/>
            <w:tabs>
              <w:tab w:val="clear" w:pos="8459"/>
              <w:tab w:val="right" w:pos="9026" w:leader="dot"/>
            </w:tabs>
            <w:rPr/>
          </w:pPr>
          <w:hyperlink w:anchor="__RefHeading___Toc2471955_1280447820">
            <w:r>
              <w:rPr>
                <w:webHidden/>
                <w:rStyle w:val="IndexLink"/>
                <w:rtl w:val="true"/>
              </w:rPr>
              <w:t>زندگی نامه حضرت خدیجه علیها السلام</w:t>
            </w:r>
            <w:r>
              <w:rPr>
                <w:rStyle w:val="IndexLink"/>
                <w:rtl w:val="true"/>
              </w:rPr>
              <w:tab/>
            </w:r>
            <w:r>
              <w:rPr>
                <w:rStyle w:val="IndexLink"/>
              </w:rPr>
              <w:t>113</w:t>
            </w:r>
          </w:hyperlink>
        </w:p>
        <w:p>
          <w:pPr>
            <w:pStyle w:val="Contents3"/>
            <w:tabs>
              <w:tab w:val="clear" w:pos="8459"/>
              <w:tab w:val="right" w:pos="9026" w:leader="dot"/>
            </w:tabs>
            <w:rPr/>
          </w:pPr>
          <w:hyperlink w:anchor="__RefHeading___Toc2471957_1280447820">
            <w:r>
              <w:rPr>
                <w:webHidden/>
                <w:rStyle w:val="IndexLink"/>
                <w:rtl w:val="true"/>
              </w:rPr>
              <w:t>ویژگی های ام المؤمنین حضرت خدیجه علیها السلام</w:t>
            </w:r>
            <w:r>
              <w:rPr>
                <w:rStyle w:val="IndexLink"/>
                <w:rtl w:val="true"/>
              </w:rPr>
              <w:tab/>
            </w:r>
            <w:r>
              <w:rPr>
                <w:rStyle w:val="IndexLink"/>
              </w:rPr>
              <w:t>113</w:t>
            </w:r>
          </w:hyperlink>
        </w:p>
        <w:p>
          <w:pPr>
            <w:pStyle w:val="Contents3"/>
            <w:tabs>
              <w:tab w:val="clear" w:pos="8459"/>
              <w:tab w:val="right" w:pos="9026" w:leader="dot"/>
            </w:tabs>
            <w:rPr/>
          </w:pPr>
          <w:hyperlink w:anchor="__RefHeading___Toc2471959_1280447820">
            <w:r>
              <w:rPr>
                <w:webHidden/>
                <w:rStyle w:val="IndexLink"/>
              </w:rPr>
              <w:t>1</w:t>
            </w:r>
            <w:r>
              <w:rPr>
                <w:rStyle w:val="IndexLink"/>
                <w:rtl w:val="true"/>
              </w:rPr>
              <w:t>.</w:t>
            </w:r>
            <w:r>
              <w:rPr>
                <w:rStyle w:val="IndexLink"/>
                <w:rtl w:val="true"/>
              </w:rPr>
              <w:t>کاملترین بانوی زمان از لحاظ عقل، زیبایی و ثروت</w:t>
            </w:r>
            <w:r>
              <w:rPr>
                <w:rStyle w:val="IndexLink"/>
                <w:rtl w:val="true"/>
              </w:rPr>
              <w:tab/>
            </w:r>
            <w:r>
              <w:rPr>
                <w:rStyle w:val="IndexLink"/>
              </w:rPr>
              <w:t>113</w:t>
            </w:r>
          </w:hyperlink>
        </w:p>
        <w:p>
          <w:pPr>
            <w:pStyle w:val="Contents3"/>
            <w:tabs>
              <w:tab w:val="clear" w:pos="8459"/>
              <w:tab w:val="right" w:pos="9026" w:leader="dot"/>
            </w:tabs>
            <w:rPr/>
          </w:pPr>
          <w:hyperlink w:anchor="__RefHeading___Toc2471961_1280447820">
            <w:r>
              <w:rPr>
                <w:webHidden/>
                <w:rStyle w:val="IndexLink"/>
              </w:rPr>
              <w:t>2</w:t>
            </w:r>
            <w:r>
              <w:rPr>
                <w:rStyle w:val="IndexLink"/>
                <w:rtl w:val="true"/>
              </w:rPr>
              <w:t>.</w:t>
            </w:r>
            <w:r>
              <w:rPr>
                <w:rStyle w:val="IndexLink"/>
                <w:rtl w:val="true"/>
              </w:rPr>
              <w:t>حضرت خدیجه علیها السلام پاک دامن ترین زنان قریش</w:t>
            </w:r>
            <w:r>
              <w:rPr>
                <w:rStyle w:val="IndexLink"/>
                <w:rtl w:val="true"/>
              </w:rPr>
              <w:tab/>
            </w:r>
            <w:r>
              <w:rPr>
                <w:rStyle w:val="IndexLink"/>
              </w:rPr>
              <w:t>114</w:t>
            </w:r>
          </w:hyperlink>
        </w:p>
        <w:p>
          <w:pPr>
            <w:pStyle w:val="Contents3"/>
            <w:tabs>
              <w:tab w:val="clear" w:pos="8459"/>
              <w:tab w:val="right" w:pos="9026" w:leader="dot"/>
            </w:tabs>
            <w:rPr/>
          </w:pPr>
          <w:hyperlink w:anchor="__RefHeading___Toc2471963_1280447820">
            <w:r>
              <w:rPr>
                <w:webHidden/>
                <w:rStyle w:val="IndexLink"/>
              </w:rPr>
              <w:t>3</w:t>
            </w:r>
            <w:r>
              <w:rPr>
                <w:rStyle w:val="IndexLink"/>
                <w:rtl w:val="true"/>
              </w:rPr>
              <w:t>.</w:t>
            </w:r>
            <w:r>
              <w:rPr>
                <w:rStyle w:val="IndexLink"/>
                <w:rtl w:val="true"/>
              </w:rPr>
              <w:t>حضرت خدیجه علیها السلام سالار زنان قریش</w:t>
            </w:r>
            <w:r>
              <w:rPr>
                <w:rStyle w:val="IndexLink"/>
                <w:rtl w:val="true"/>
              </w:rPr>
              <w:tab/>
            </w:r>
            <w:r>
              <w:rPr>
                <w:rStyle w:val="IndexLink"/>
              </w:rPr>
              <w:t>115</w:t>
            </w:r>
          </w:hyperlink>
        </w:p>
        <w:p>
          <w:pPr>
            <w:pStyle w:val="Contents3"/>
            <w:tabs>
              <w:tab w:val="clear" w:pos="8459"/>
              <w:tab w:val="right" w:pos="9026" w:leader="dot"/>
            </w:tabs>
            <w:rPr/>
          </w:pPr>
          <w:hyperlink w:anchor="__RefHeading___Toc2471965_1280447820">
            <w:r>
              <w:rPr>
                <w:webHidden/>
                <w:rStyle w:val="IndexLink"/>
              </w:rPr>
              <w:t>4</w:t>
            </w:r>
            <w:r>
              <w:rPr>
                <w:rStyle w:val="IndexLink"/>
                <w:rtl w:val="true"/>
              </w:rPr>
              <w:t>.</w:t>
            </w:r>
            <w:r>
              <w:rPr>
                <w:rStyle w:val="IndexLink"/>
                <w:rtl w:val="true"/>
              </w:rPr>
              <w:t>حضرت خدیجه علیها السلام دارای نسب عالی</w:t>
            </w:r>
            <w:r>
              <w:rPr>
                <w:rStyle w:val="IndexLink"/>
                <w:rtl w:val="true"/>
              </w:rPr>
              <w:tab/>
            </w:r>
            <w:r>
              <w:rPr>
                <w:rStyle w:val="IndexLink"/>
              </w:rPr>
              <w:t>115</w:t>
            </w:r>
          </w:hyperlink>
        </w:p>
        <w:p>
          <w:pPr>
            <w:pStyle w:val="Contents3"/>
            <w:tabs>
              <w:tab w:val="clear" w:pos="8459"/>
              <w:tab w:val="right" w:pos="9026" w:leader="dot"/>
            </w:tabs>
            <w:rPr/>
          </w:pPr>
          <w:hyperlink w:anchor="__RefHeading___Toc2471967_1280447820">
            <w:r>
              <w:rPr>
                <w:webHidden/>
                <w:rStyle w:val="IndexLink"/>
              </w:rPr>
              <w:t>4-1</w:t>
            </w:r>
            <w:r>
              <w:rPr>
                <w:rStyle w:val="IndexLink"/>
                <w:rtl w:val="true"/>
              </w:rPr>
              <w:t>-</w:t>
            </w:r>
            <w:r>
              <w:rPr>
                <w:rStyle w:val="IndexLink"/>
                <w:rtl w:val="true"/>
              </w:rPr>
              <w:t>سلسله نسب حضرت خدیجه از ناحیه پدر</w:t>
            </w:r>
            <w:r>
              <w:rPr>
                <w:rStyle w:val="IndexLink"/>
                <w:rtl w:val="true"/>
              </w:rPr>
              <w:tab/>
            </w:r>
            <w:r>
              <w:rPr>
                <w:rStyle w:val="IndexLink"/>
              </w:rPr>
              <w:t>116</w:t>
            </w:r>
          </w:hyperlink>
        </w:p>
        <w:p>
          <w:pPr>
            <w:pStyle w:val="Contents3"/>
            <w:tabs>
              <w:tab w:val="clear" w:pos="8459"/>
              <w:tab w:val="right" w:pos="9026" w:leader="dot"/>
            </w:tabs>
            <w:rPr/>
          </w:pPr>
          <w:hyperlink w:anchor="__RefHeading___Toc2471969_1280447820">
            <w:r>
              <w:rPr>
                <w:webHidden/>
                <w:rStyle w:val="IndexLink"/>
              </w:rPr>
              <w:t>4-2</w:t>
            </w:r>
            <w:r>
              <w:rPr>
                <w:rStyle w:val="IndexLink"/>
                <w:rtl w:val="true"/>
              </w:rPr>
              <w:t>-</w:t>
            </w:r>
            <w:r>
              <w:rPr>
                <w:rStyle w:val="IndexLink"/>
                <w:rtl w:val="true"/>
              </w:rPr>
              <w:t>سلسله نسب از ناحیه مادر</w:t>
            </w:r>
            <w:r>
              <w:rPr>
                <w:rStyle w:val="IndexLink"/>
                <w:rtl w:val="true"/>
              </w:rPr>
              <w:tab/>
            </w:r>
            <w:r>
              <w:rPr>
                <w:rStyle w:val="IndexLink"/>
              </w:rPr>
              <w:t>116</w:t>
            </w:r>
          </w:hyperlink>
        </w:p>
        <w:p>
          <w:pPr>
            <w:pStyle w:val="Contents3"/>
            <w:tabs>
              <w:tab w:val="clear" w:pos="8459"/>
              <w:tab w:val="right" w:pos="9026" w:leader="dot"/>
            </w:tabs>
            <w:rPr/>
          </w:pPr>
          <w:hyperlink w:anchor="__RefHeading___Toc2471971_1280447820">
            <w:r>
              <w:rPr>
                <w:webHidden/>
                <w:rStyle w:val="IndexLink"/>
              </w:rPr>
              <w:t>5</w:t>
            </w:r>
            <w:r>
              <w:rPr>
                <w:rStyle w:val="IndexLink"/>
                <w:rtl w:val="true"/>
              </w:rPr>
              <w:t>.</w:t>
            </w:r>
            <w:r>
              <w:rPr>
                <w:rStyle w:val="IndexLink"/>
                <w:rtl w:val="true"/>
              </w:rPr>
              <w:t>حضرت خدیجه علیها السلام ثروتمندترین خاتون قریش</w:t>
            </w:r>
            <w:r>
              <w:rPr>
                <w:rStyle w:val="IndexLink"/>
                <w:rtl w:val="true"/>
              </w:rPr>
              <w:tab/>
            </w:r>
            <w:r>
              <w:rPr>
                <w:rStyle w:val="IndexLink"/>
              </w:rPr>
              <w:t>117</w:t>
            </w:r>
          </w:hyperlink>
        </w:p>
        <w:p>
          <w:pPr>
            <w:pStyle w:val="Contents3"/>
            <w:tabs>
              <w:tab w:val="clear" w:pos="8459"/>
              <w:tab w:val="right" w:pos="9026" w:leader="dot"/>
            </w:tabs>
            <w:rPr/>
          </w:pPr>
          <w:hyperlink w:anchor="__RefHeading___Toc2471973_1280447820">
            <w:r>
              <w:rPr>
                <w:webHidden/>
                <w:rStyle w:val="IndexLink"/>
              </w:rPr>
              <w:t>6</w:t>
            </w:r>
            <w:r>
              <w:rPr>
                <w:rStyle w:val="IndexLink"/>
                <w:rtl w:val="true"/>
              </w:rPr>
              <w:t>.</w:t>
            </w:r>
            <w:r>
              <w:rPr>
                <w:rStyle w:val="IndexLink"/>
                <w:rtl w:val="true"/>
              </w:rPr>
              <w:t>موحد بودن خدیجه علیها السلام و خانواده او در عصر جاهلیت</w:t>
            </w:r>
            <w:r>
              <w:rPr>
                <w:rStyle w:val="IndexLink"/>
                <w:rtl w:val="true"/>
              </w:rPr>
              <w:tab/>
            </w:r>
            <w:r>
              <w:rPr>
                <w:rStyle w:val="IndexLink"/>
              </w:rPr>
              <w:t>117</w:t>
            </w:r>
          </w:hyperlink>
        </w:p>
        <w:p>
          <w:pPr>
            <w:pStyle w:val="Contents3"/>
            <w:tabs>
              <w:tab w:val="clear" w:pos="8459"/>
              <w:tab w:val="right" w:pos="9026" w:leader="dot"/>
            </w:tabs>
            <w:rPr/>
          </w:pPr>
          <w:hyperlink w:anchor="__RefHeading___Toc2471975_1280447820">
            <w:r>
              <w:rPr>
                <w:webHidden/>
                <w:rStyle w:val="IndexLink"/>
              </w:rPr>
              <w:t>7</w:t>
            </w:r>
            <w:r>
              <w:rPr>
                <w:rStyle w:val="IndexLink"/>
                <w:rtl w:val="true"/>
              </w:rPr>
              <w:t>.</w:t>
            </w:r>
            <w:r>
              <w:rPr>
                <w:rStyle w:val="IndexLink"/>
                <w:rtl w:val="true"/>
              </w:rPr>
              <w:t>نخستین همسر رسول اکرم صلی الله علیه و آله و تنها همسر زمان خود</w:t>
            </w:r>
            <w:r>
              <w:rPr>
                <w:rStyle w:val="IndexLink"/>
                <w:rtl w:val="true"/>
              </w:rPr>
              <w:tab/>
            </w:r>
            <w:r>
              <w:rPr>
                <w:rStyle w:val="IndexLink"/>
              </w:rPr>
              <w:t>119</w:t>
            </w:r>
          </w:hyperlink>
        </w:p>
        <w:p>
          <w:pPr>
            <w:pStyle w:val="Contents3"/>
            <w:tabs>
              <w:tab w:val="clear" w:pos="8459"/>
              <w:tab w:val="right" w:pos="9026" w:leader="dot"/>
            </w:tabs>
            <w:rPr/>
          </w:pPr>
          <w:hyperlink w:anchor="__RefHeading___Toc2471977_1280447820">
            <w:r>
              <w:rPr>
                <w:webHidden/>
                <w:rStyle w:val="IndexLink"/>
                <w:rtl w:val="true"/>
              </w:rPr>
              <w:t>الف</w:t>
            </w:r>
            <w:r>
              <w:rPr>
                <w:rStyle w:val="IndexLink"/>
                <w:rtl w:val="true"/>
              </w:rPr>
              <w:t>)</w:t>
            </w:r>
            <w:r>
              <w:rPr>
                <w:rStyle w:val="IndexLink"/>
                <w:rtl w:val="true"/>
              </w:rPr>
              <w:t>حضرت خدیجه علیها السلام اولین ام المؤمنین</w:t>
            </w:r>
            <w:r>
              <w:rPr>
                <w:rStyle w:val="IndexLink"/>
                <w:rtl w:val="true"/>
              </w:rPr>
              <w:tab/>
            </w:r>
            <w:r>
              <w:rPr>
                <w:rStyle w:val="IndexLink"/>
              </w:rPr>
              <w:t>119</w:t>
            </w:r>
          </w:hyperlink>
        </w:p>
        <w:p>
          <w:pPr>
            <w:pStyle w:val="Contents3"/>
            <w:tabs>
              <w:tab w:val="clear" w:pos="8459"/>
              <w:tab w:val="right" w:pos="9026" w:leader="dot"/>
            </w:tabs>
            <w:rPr/>
          </w:pPr>
          <w:hyperlink w:anchor="__RefHeading___Toc2471979_1280447820">
            <w:r>
              <w:rPr>
                <w:webHidden/>
                <w:rStyle w:val="IndexLink"/>
                <w:rtl w:val="true"/>
              </w:rPr>
              <w:t>ب</w:t>
            </w:r>
            <w:r>
              <w:rPr>
                <w:rStyle w:val="IndexLink"/>
                <w:rtl w:val="true"/>
              </w:rPr>
              <w:t>)</w:t>
            </w:r>
            <w:r>
              <w:rPr>
                <w:rStyle w:val="IndexLink"/>
                <w:rtl w:val="true"/>
              </w:rPr>
              <w:t>صدیقه امت و اولین صدیقه از دیدگاه برخی از اهل سنت</w:t>
            </w:r>
            <w:r>
              <w:rPr>
                <w:rStyle w:val="IndexLink"/>
                <w:rtl w:val="true"/>
              </w:rPr>
              <w:tab/>
            </w:r>
            <w:r>
              <w:rPr>
                <w:rStyle w:val="IndexLink"/>
              </w:rPr>
              <w:t>120</w:t>
            </w:r>
          </w:hyperlink>
        </w:p>
        <w:p>
          <w:pPr>
            <w:pStyle w:val="Contents3"/>
            <w:tabs>
              <w:tab w:val="clear" w:pos="8459"/>
              <w:tab w:val="right" w:pos="9026" w:leader="dot"/>
            </w:tabs>
            <w:rPr/>
          </w:pPr>
          <w:hyperlink w:anchor="__RefHeading___Toc2471981_1280447820">
            <w:r>
              <w:rPr>
                <w:webHidden/>
                <w:rStyle w:val="IndexLink"/>
                <w:rtl w:val="true"/>
              </w:rPr>
              <w:t>ج</w:t>
            </w:r>
            <w:r>
              <w:rPr>
                <w:rStyle w:val="IndexLink"/>
                <w:rtl w:val="true"/>
              </w:rPr>
              <w:t>)</w:t>
            </w:r>
            <w:r>
              <w:rPr>
                <w:rStyle w:val="IndexLink"/>
                <w:rtl w:val="true"/>
              </w:rPr>
              <w:t>طولانی ترین مدت شرف زوجیت با پیامبر اسلام صلی الله علیه و آله</w:t>
            </w:r>
            <w:r>
              <w:rPr>
                <w:rStyle w:val="IndexLink"/>
                <w:rtl w:val="true"/>
              </w:rPr>
              <w:tab/>
            </w:r>
            <w:r>
              <w:rPr>
                <w:rStyle w:val="IndexLink"/>
              </w:rPr>
              <w:t>120</w:t>
            </w:r>
          </w:hyperlink>
        </w:p>
        <w:p>
          <w:pPr>
            <w:pStyle w:val="Contents3"/>
            <w:tabs>
              <w:tab w:val="clear" w:pos="8459"/>
              <w:tab w:val="right" w:pos="9026" w:leader="dot"/>
            </w:tabs>
            <w:rPr/>
          </w:pPr>
          <w:hyperlink w:anchor="__RefHeading___Toc2471983_1280447820">
            <w:r>
              <w:rPr>
                <w:webHidden/>
                <w:rStyle w:val="IndexLink"/>
              </w:rPr>
              <w:t>8</w:t>
            </w:r>
            <w:r>
              <w:rPr>
                <w:rStyle w:val="IndexLink"/>
                <w:rtl w:val="true"/>
              </w:rPr>
              <w:t>.</w:t>
            </w:r>
            <w:r>
              <w:rPr>
                <w:rStyle w:val="IndexLink"/>
                <w:rtl w:val="true"/>
              </w:rPr>
              <w:t>حضرت خدیجه علیها السلام خدمتگزار واقعی همسر</w:t>
            </w:r>
            <w:r>
              <w:rPr>
                <w:rStyle w:val="IndexLink"/>
                <w:rtl w:val="true"/>
              </w:rPr>
              <w:tab/>
            </w:r>
            <w:r>
              <w:rPr>
                <w:rStyle w:val="IndexLink"/>
              </w:rPr>
              <w:t>120</w:t>
            </w:r>
          </w:hyperlink>
        </w:p>
        <w:p>
          <w:pPr>
            <w:pStyle w:val="Contents3"/>
            <w:tabs>
              <w:tab w:val="clear" w:pos="8459"/>
              <w:tab w:val="right" w:pos="9026" w:leader="dot"/>
            </w:tabs>
            <w:rPr/>
          </w:pPr>
          <w:hyperlink w:anchor="__RefHeading___Toc2471985_1280447820">
            <w:r>
              <w:rPr>
                <w:webHidden/>
                <w:rStyle w:val="IndexLink"/>
              </w:rPr>
              <w:t>9</w:t>
            </w:r>
            <w:r>
              <w:rPr>
                <w:rStyle w:val="IndexLink"/>
                <w:rtl w:val="true"/>
              </w:rPr>
              <w:t>.</w:t>
            </w:r>
            <w:r>
              <w:rPr>
                <w:rStyle w:val="IndexLink"/>
                <w:rtl w:val="true"/>
              </w:rPr>
              <w:t>حضرت خدیجه علیها السلام تنها شاهد رویداد مبعث و وحی و محرم اسرار نبوت</w:t>
            </w:r>
            <w:r>
              <w:rPr>
                <w:rStyle w:val="IndexLink"/>
                <w:rtl w:val="true"/>
              </w:rPr>
              <w:tab/>
            </w:r>
            <w:r>
              <w:rPr>
                <w:rStyle w:val="IndexLink"/>
              </w:rPr>
              <w:t>121</w:t>
            </w:r>
          </w:hyperlink>
        </w:p>
        <w:p>
          <w:pPr>
            <w:pStyle w:val="Contents3"/>
            <w:tabs>
              <w:tab w:val="clear" w:pos="8459"/>
              <w:tab w:val="right" w:pos="9026" w:leader="dot"/>
            </w:tabs>
            <w:rPr/>
          </w:pPr>
          <w:hyperlink w:anchor="__RefHeading___Toc2471987_1280447820">
            <w:r>
              <w:rPr>
                <w:webHidden/>
                <w:rStyle w:val="IndexLink"/>
              </w:rPr>
              <w:t>9-1</w:t>
            </w:r>
            <w:r>
              <w:rPr>
                <w:rStyle w:val="IndexLink"/>
                <w:rtl w:val="true"/>
              </w:rPr>
              <w:t>-</w:t>
            </w:r>
            <w:r>
              <w:rPr>
                <w:rStyle w:val="IndexLink"/>
                <w:rtl w:val="true"/>
              </w:rPr>
              <w:t>ابن بطوطه می نویسد</w:t>
            </w:r>
            <w:r>
              <w:rPr>
                <w:rStyle w:val="IndexLink"/>
                <w:rtl w:val="true"/>
              </w:rPr>
              <w:t>:</w:t>
              <w:tab/>
            </w:r>
            <w:r>
              <w:rPr>
                <w:rStyle w:val="IndexLink"/>
              </w:rPr>
              <w:t>121</w:t>
            </w:r>
          </w:hyperlink>
        </w:p>
        <w:p>
          <w:pPr>
            <w:pStyle w:val="Contents3"/>
            <w:tabs>
              <w:tab w:val="clear" w:pos="8459"/>
              <w:tab w:val="right" w:pos="9026" w:leader="dot"/>
            </w:tabs>
            <w:rPr/>
          </w:pPr>
          <w:hyperlink w:anchor="__RefHeading___Toc2471989_1280447820">
            <w:r>
              <w:rPr>
                <w:webHidden/>
                <w:rStyle w:val="IndexLink"/>
              </w:rPr>
              <w:t>9-2</w:t>
            </w:r>
            <w:r>
              <w:rPr>
                <w:rStyle w:val="IndexLink"/>
                <w:rtl w:val="true"/>
              </w:rPr>
              <w:t>-</w:t>
            </w:r>
            <w:r>
              <w:rPr>
                <w:rStyle w:val="IndexLink"/>
                <w:rtl w:val="true"/>
              </w:rPr>
              <w:t>ابن مغازلی شافعی می نویسد</w:t>
            </w:r>
            <w:r>
              <w:rPr>
                <w:rStyle w:val="IndexLink"/>
                <w:rtl w:val="true"/>
              </w:rPr>
              <w:t>:</w:t>
              <w:tab/>
            </w:r>
            <w:r>
              <w:rPr>
                <w:rStyle w:val="IndexLink"/>
              </w:rPr>
              <w:t>121</w:t>
            </w:r>
          </w:hyperlink>
        </w:p>
        <w:p>
          <w:pPr>
            <w:pStyle w:val="Contents3"/>
            <w:tabs>
              <w:tab w:val="clear" w:pos="8459"/>
              <w:tab w:val="right" w:pos="9026" w:leader="dot"/>
            </w:tabs>
            <w:rPr/>
          </w:pPr>
          <w:hyperlink w:anchor="__RefHeading___Toc2471991_1280447820">
            <w:r>
              <w:rPr>
                <w:webHidden/>
                <w:rStyle w:val="IndexLink"/>
              </w:rPr>
              <w:t>10</w:t>
            </w:r>
            <w:r>
              <w:rPr>
                <w:rStyle w:val="IndexLink"/>
                <w:rtl w:val="true"/>
              </w:rPr>
              <w:t>.</w:t>
            </w:r>
            <w:r>
              <w:rPr>
                <w:rStyle w:val="IndexLink"/>
                <w:rtl w:val="true"/>
              </w:rPr>
              <w:t>درود و سلام خداوند بر خدیجه علیها السلام</w:t>
            </w:r>
            <w:r>
              <w:rPr>
                <w:rStyle w:val="IndexLink"/>
                <w:rtl w:val="true"/>
              </w:rPr>
              <w:tab/>
            </w:r>
            <w:r>
              <w:rPr>
                <w:rStyle w:val="IndexLink"/>
              </w:rPr>
              <w:t>121</w:t>
            </w:r>
          </w:hyperlink>
        </w:p>
        <w:p>
          <w:pPr>
            <w:pStyle w:val="Contents3"/>
            <w:tabs>
              <w:tab w:val="clear" w:pos="8459"/>
              <w:tab w:val="right" w:pos="9026" w:leader="dot"/>
            </w:tabs>
            <w:rPr/>
          </w:pPr>
          <w:hyperlink w:anchor="__RefHeading___Toc2471993_1280447820">
            <w:r>
              <w:rPr>
                <w:webHidden/>
                <w:rStyle w:val="IndexLink"/>
              </w:rPr>
              <w:t>11</w:t>
            </w:r>
            <w:r>
              <w:rPr>
                <w:rStyle w:val="IndexLink"/>
                <w:rtl w:val="true"/>
              </w:rPr>
              <w:t>.</w:t>
            </w:r>
            <w:r>
              <w:rPr>
                <w:rStyle w:val="IndexLink"/>
                <w:rtl w:val="true"/>
              </w:rPr>
              <w:t>جلوهای فقاهت حضرت خدیجه علیها السلام</w:t>
            </w:r>
            <w:r>
              <w:rPr>
                <w:rStyle w:val="IndexLink"/>
                <w:rtl w:val="true"/>
              </w:rPr>
              <w:tab/>
            </w:r>
            <w:r>
              <w:rPr>
                <w:rStyle w:val="IndexLink"/>
              </w:rPr>
              <w:t>122</w:t>
            </w:r>
          </w:hyperlink>
        </w:p>
        <w:p>
          <w:pPr>
            <w:pStyle w:val="Contents3"/>
            <w:tabs>
              <w:tab w:val="clear" w:pos="8459"/>
              <w:tab w:val="right" w:pos="9026" w:leader="dot"/>
            </w:tabs>
            <w:rPr/>
          </w:pPr>
          <w:hyperlink w:anchor="__RefHeading___Toc2471995_1280447820">
            <w:r>
              <w:rPr>
                <w:webHidden/>
                <w:rStyle w:val="IndexLink"/>
              </w:rPr>
              <w:t>12</w:t>
            </w:r>
            <w:r>
              <w:rPr>
                <w:rStyle w:val="IndexLink"/>
                <w:rtl w:val="true"/>
              </w:rPr>
              <w:t>.</w:t>
            </w:r>
            <w:r>
              <w:rPr>
                <w:rStyle w:val="IndexLink"/>
                <w:rtl w:val="true"/>
              </w:rPr>
              <w:t>حضرت خدیجه علیها السلام اولین مومنه و تصدیق کننده رسالت</w:t>
            </w:r>
            <w:r>
              <w:rPr>
                <w:rStyle w:val="IndexLink"/>
                <w:rtl w:val="true"/>
              </w:rPr>
              <w:tab/>
            </w:r>
            <w:r>
              <w:rPr>
                <w:rStyle w:val="IndexLink"/>
              </w:rPr>
              <w:t>123</w:t>
            </w:r>
          </w:hyperlink>
        </w:p>
        <w:p>
          <w:pPr>
            <w:pStyle w:val="Contents3"/>
            <w:tabs>
              <w:tab w:val="clear" w:pos="8459"/>
              <w:tab w:val="right" w:pos="9026" w:leader="dot"/>
            </w:tabs>
            <w:rPr/>
          </w:pPr>
          <w:hyperlink w:anchor="__RefHeading___Toc2471997_1280447820">
            <w:r>
              <w:rPr>
                <w:webHidden/>
                <w:rStyle w:val="IndexLink"/>
              </w:rPr>
              <w:t>12-1</w:t>
            </w:r>
            <w:r>
              <w:rPr>
                <w:rStyle w:val="IndexLink"/>
                <w:rtl w:val="true"/>
              </w:rPr>
              <w:t>-</w:t>
            </w:r>
            <w:r>
              <w:rPr>
                <w:rStyle w:val="IndexLink"/>
                <w:rtl w:val="true"/>
              </w:rPr>
              <w:t>ابن شهاب بیان می کند</w:t>
            </w:r>
            <w:r>
              <w:rPr>
                <w:rStyle w:val="IndexLink"/>
                <w:rtl w:val="true"/>
              </w:rPr>
              <w:t>:</w:t>
              <w:tab/>
            </w:r>
            <w:r>
              <w:rPr>
                <w:rStyle w:val="IndexLink"/>
              </w:rPr>
              <w:t>123</w:t>
            </w:r>
          </w:hyperlink>
        </w:p>
        <w:p>
          <w:pPr>
            <w:pStyle w:val="Contents3"/>
            <w:tabs>
              <w:tab w:val="clear" w:pos="8459"/>
              <w:tab w:val="right" w:pos="9026" w:leader="dot"/>
            </w:tabs>
            <w:rPr/>
          </w:pPr>
          <w:hyperlink w:anchor="__RefHeading___Toc2471999_1280447820">
            <w:r>
              <w:rPr>
                <w:webHidden/>
                <w:rStyle w:val="IndexLink"/>
              </w:rPr>
              <w:t>13</w:t>
            </w:r>
            <w:r>
              <w:rPr>
                <w:rStyle w:val="IndexLink"/>
                <w:rtl w:val="true"/>
              </w:rPr>
              <w:t>.</w:t>
            </w:r>
            <w:r>
              <w:rPr>
                <w:rStyle w:val="IndexLink"/>
                <w:rtl w:val="true"/>
              </w:rPr>
              <w:t>نخستین پیرو رسول گرامی صلی الله علیه و اله</w:t>
            </w:r>
            <w:r>
              <w:rPr>
                <w:rStyle w:val="IndexLink"/>
                <w:rtl w:val="true"/>
              </w:rPr>
              <w:tab/>
            </w:r>
            <w:r>
              <w:rPr>
                <w:rStyle w:val="IndexLink"/>
              </w:rPr>
              <w:t>123</w:t>
            </w:r>
          </w:hyperlink>
        </w:p>
        <w:p>
          <w:pPr>
            <w:pStyle w:val="Contents3"/>
            <w:tabs>
              <w:tab w:val="clear" w:pos="8459"/>
              <w:tab w:val="right" w:pos="9026" w:leader="dot"/>
            </w:tabs>
            <w:rPr/>
          </w:pPr>
          <w:hyperlink w:anchor="__RefHeading___Toc2472001_1280447820">
            <w:r>
              <w:rPr>
                <w:webHidden/>
                <w:rStyle w:val="IndexLink"/>
              </w:rPr>
              <w:t>14</w:t>
            </w:r>
            <w:r>
              <w:rPr>
                <w:rStyle w:val="IndexLink"/>
                <w:rtl w:val="true"/>
              </w:rPr>
              <w:t>.</w:t>
            </w:r>
            <w:r>
              <w:rPr>
                <w:rStyle w:val="IndexLink"/>
                <w:rtl w:val="true"/>
              </w:rPr>
              <w:t>اولین زن نمازگزار و اقتداء کننده به پیامبر صلی الله علیه و آله</w:t>
            </w:r>
            <w:r>
              <w:rPr>
                <w:rStyle w:val="IndexLink"/>
                <w:rtl w:val="true"/>
              </w:rPr>
              <w:tab/>
            </w:r>
            <w:r>
              <w:rPr>
                <w:rStyle w:val="IndexLink"/>
              </w:rPr>
              <w:t>124</w:t>
            </w:r>
          </w:hyperlink>
        </w:p>
        <w:p>
          <w:pPr>
            <w:pStyle w:val="Contents3"/>
            <w:tabs>
              <w:tab w:val="clear" w:pos="8459"/>
              <w:tab w:val="right" w:pos="9026" w:leader="dot"/>
            </w:tabs>
            <w:rPr/>
          </w:pPr>
          <w:hyperlink w:anchor="__RefHeading___Toc2472003_1280447820">
            <w:r>
              <w:rPr>
                <w:webHidden/>
                <w:rStyle w:val="IndexLink"/>
              </w:rPr>
              <w:t>15</w:t>
            </w:r>
            <w:r>
              <w:rPr>
                <w:rStyle w:val="IndexLink"/>
                <w:rtl w:val="true"/>
              </w:rPr>
              <w:t>.</w:t>
            </w:r>
            <w:r>
              <w:rPr>
                <w:rStyle w:val="IndexLink"/>
                <w:rtl w:val="true"/>
              </w:rPr>
              <w:t>حضرت خدیجه اولین راوی اسلام و محدثه</w:t>
            </w:r>
            <w:r>
              <w:rPr>
                <w:rStyle w:val="IndexLink"/>
                <w:rtl w:val="true"/>
              </w:rPr>
              <w:tab/>
            </w:r>
            <w:r>
              <w:rPr>
                <w:rStyle w:val="IndexLink"/>
              </w:rPr>
              <w:t>124</w:t>
            </w:r>
          </w:hyperlink>
        </w:p>
        <w:p>
          <w:pPr>
            <w:pStyle w:val="Contents3"/>
            <w:tabs>
              <w:tab w:val="clear" w:pos="8459"/>
              <w:tab w:val="right" w:pos="9026" w:leader="dot"/>
            </w:tabs>
            <w:rPr/>
          </w:pPr>
          <w:hyperlink w:anchor="__RefHeading___Toc2472005_1280447820">
            <w:r>
              <w:rPr>
                <w:webHidden/>
                <w:rStyle w:val="IndexLink"/>
              </w:rPr>
              <w:t>15-1</w:t>
            </w:r>
            <w:r>
              <w:rPr>
                <w:rStyle w:val="IndexLink"/>
                <w:rtl w:val="true"/>
              </w:rPr>
              <w:t>-</w:t>
            </w:r>
            <w:r>
              <w:rPr>
                <w:rStyle w:val="IndexLink"/>
                <w:rtl w:val="true"/>
              </w:rPr>
              <w:t>ابن حزم اندلسی می گوید</w:t>
            </w:r>
            <w:r>
              <w:rPr>
                <w:rStyle w:val="IndexLink"/>
                <w:rtl w:val="true"/>
              </w:rPr>
              <w:t>:</w:t>
              <w:tab/>
            </w:r>
            <w:r>
              <w:rPr>
                <w:rStyle w:val="IndexLink"/>
              </w:rPr>
              <w:t>125</w:t>
            </w:r>
          </w:hyperlink>
        </w:p>
        <w:p>
          <w:pPr>
            <w:pStyle w:val="Contents3"/>
            <w:tabs>
              <w:tab w:val="clear" w:pos="8459"/>
              <w:tab w:val="right" w:pos="9026" w:leader="dot"/>
            </w:tabs>
            <w:rPr/>
          </w:pPr>
          <w:hyperlink w:anchor="__RefHeading___Toc2472007_1280447820">
            <w:r>
              <w:rPr>
                <w:webHidden/>
                <w:rStyle w:val="IndexLink"/>
              </w:rPr>
              <w:t>15-2</w:t>
            </w:r>
            <w:r>
              <w:rPr>
                <w:rStyle w:val="IndexLink"/>
                <w:rtl w:val="true"/>
              </w:rPr>
              <w:t>-</w:t>
            </w:r>
            <w:r>
              <w:rPr>
                <w:rStyle w:val="IndexLink"/>
                <w:rtl w:val="true"/>
              </w:rPr>
              <w:t>مولانا محمد اویس فاروقی می نویسد</w:t>
            </w:r>
            <w:r>
              <w:rPr>
                <w:rStyle w:val="IndexLink"/>
                <w:rtl w:val="true"/>
              </w:rPr>
              <w:t>:</w:t>
              <w:tab/>
            </w:r>
            <w:r>
              <w:rPr>
                <w:rStyle w:val="IndexLink"/>
              </w:rPr>
              <w:t>125</w:t>
            </w:r>
          </w:hyperlink>
        </w:p>
        <w:p>
          <w:pPr>
            <w:pStyle w:val="Contents3"/>
            <w:tabs>
              <w:tab w:val="clear" w:pos="8459"/>
              <w:tab w:val="right" w:pos="9026" w:leader="dot"/>
            </w:tabs>
            <w:rPr/>
          </w:pPr>
          <w:hyperlink w:anchor="__RefHeading___Toc2472009_1280447820">
            <w:r>
              <w:rPr>
                <w:webHidden/>
                <w:rStyle w:val="IndexLink"/>
              </w:rPr>
              <w:t>16</w:t>
            </w:r>
            <w:r>
              <w:rPr>
                <w:rStyle w:val="IndexLink"/>
                <w:rtl w:val="true"/>
              </w:rPr>
              <w:t>.</w:t>
            </w:r>
            <w:r>
              <w:rPr>
                <w:rStyle w:val="IndexLink"/>
                <w:rtl w:val="true"/>
              </w:rPr>
              <w:t>انفاق کننده و حامی پیامبر اسلام صلی الله علیه و آله</w:t>
            </w:r>
            <w:r>
              <w:rPr>
                <w:rStyle w:val="IndexLink"/>
                <w:rtl w:val="true"/>
              </w:rPr>
              <w:tab/>
            </w:r>
            <w:r>
              <w:rPr>
                <w:rStyle w:val="IndexLink"/>
              </w:rPr>
              <w:t>125</w:t>
            </w:r>
          </w:hyperlink>
        </w:p>
        <w:p>
          <w:pPr>
            <w:pStyle w:val="Contents3"/>
            <w:tabs>
              <w:tab w:val="clear" w:pos="8459"/>
              <w:tab w:val="right" w:pos="9026" w:leader="dot"/>
            </w:tabs>
            <w:rPr/>
          </w:pPr>
          <w:hyperlink w:anchor="__RefHeading___Toc2472011_1280447820">
            <w:r>
              <w:rPr>
                <w:webHidden/>
                <w:rStyle w:val="IndexLink"/>
              </w:rPr>
              <w:t>17</w:t>
            </w:r>
            <w:r>
              <w:rPr>
                <w:rStyle w:val="IndexLink"/>
                <w:rtl w:val="true"/>
              </w:rPr>
              <w:t>.</w:t>
            </w:r>
            <w:r>
              <w:rPr>
                <w:rStyle w:val="IndexLink"/>
                <w:rtl w:val="true"/>
              </w:rPr>
              <w:t>عام الحزن سال وفات حضرت خدیجه علیها السلام</w:t>
            </w:r>
            <w:r>
              <w:rPr>
                <w:rStyle w:val="IndexLink"/>
                <w:rtl w:val="true"/>
              </w:rPr>
              <w:tab/>
            </w:r>
            <w:r>
              <w:rPr>
                <w:rStyle w:val="IndexLink"/>
              </w:rPr>
              <w:t>126</w:t>
            </w:r>
          </w:hyperlink>
        </w:p>
        <w:p>
          <w:pPr>
            <w:pStyle w:val="Contents3"/>
            <w:tabs>
              <w:tab w:val="clear" w:pos="8459"/>
              <w:tab w:val="right" w:pos="9026" w:leader="dot"/>
            </w:tabs>
            <w:rPr/>
          </w:pPr>
          <w:hyperlink w:anchor="__RefHeading___Toc2472013_1280447820">
            <w:r>
              <w:rPr>
                <w:webHidden/>
                <w:rStyle w:val="IndexLink"/>
              </w:rPr>
              <w:t>18</w:t>
            </w:r>
            <w:r>
              <w:rPr>
                <w:rStyle w:val="IndexLink"/>
                <w:rtl w:val="true"/>
              </w:rPr>
              <w:t>.</w:t>
            </w:r>
            <w:r>
              <w:rPr>
                <w:rStyle w:val="IndexLink"/>
                <w:rtl w:val="true"/>
              </w:rPr>
              <w:t>شرف مادری فرزندان پیامبر صلی الله علیه و آله</w:t>
            </w:r>
            <w:r>
              <w:rPr>
                <w:rStyle w:val="IndexLink"/>
                <w:rtl w:val="true"/>
              </w:rPr>
              <w:tab/>
            </w:r>
            <w:r>
              <w:rPr>
                <w:rStyle w:val="IndexLink"/>
              </w:rPr>
              <w:t>127</w:t>
            </w:r>
          </w:hyperlink>
        </w:p>
        <w:p>
          <w:pPr>
            <w:pStyle w:val="Contents3"/>
            <w:tabs>
              <w:tab w:val="clear" w:pos="8459"/>
              <w:tab w:val="right" w:pos="9026" w:leader="dot"/>
            </w:tabs>
            <w:rPr/>
          </w:pPr>
          <w:hyperlink w:anchor="__RefHeading___Toc2472015_1280447820">
            <w:r>
              <w:rPr>
                <w:webHidden/>
                <w:rStyle w:val="IndexLink"/>
              </w:rPr>
              <w:t>19</w:t>
            </w:r>
            <w:r>
              <w:rPr>
                <w:rStyle w:val="IndexLink"/>
                <w:rtl w:val="true"/>
              </w:rPr>
              <w:t>.</w:t>
            </w:r>
            <w:r>
              <w:rPr>
                <w:rStyle w:val="IndexLink"/>
                <w:rtl w:val="true"/>
              </w:rPr>
              <w:t>ادامه ذریه پیامبر صلی الله علیه و آله از حضرت خدیجه علیها السلام</w:t>
            </w:r>
            <w:r>
              <w:rPr>
                <w:rStyle w:val="IndexLink"/>
                <w:rtl w:val="true"/>
              </w:rPr>
              <w:tab/>
            </w:r>
            <w:r>
              <w:rPr>
                <w:rStyle w:val="IndexLink"/>
              </w:rPr>
              <w:t>128</w:t>
            </w:r>
          </w:hyperlink>
        </w:p>
        <w:p>
          <w:pPr>
            <w:pStyle w:val="Contents3"/>
            <w:tabs>
              <w:tab w:val="clear" w:pos="8459"/>
              <w:tab w:val="right" w:pos="9026" w:leader="dot"/>
            </w:tabs>
            <w:rPr/>
          </w:pPr>
          <w:hyperlink w:anchor="__RefHeading___Toc2472017_1280447820">
            <w:r>
              <w:rPr>
                <w:webHidden/>
                <w:rStyle w:val="IndexLink"/>
              </w:rPr>
              <w:t>20</w:t>
            </w:r>
            <w:r>
              <w:rPr>
                <w:rStyle w:val="IndexLink"/>
                <w:rtl w:val="true"/>
              </w:rPr>
              <w:t>.</w:t>
            </w:r>
            <w:r>
              <w:rPr>
                <w:rStyle w:val="IndexLink"/>
                <w:rtl w:val="true"/>
              </w:rPr>
              <w:t>حضرت خدیجه علیها السلام بهترین همسر پیامبر صلی الله علیه و آله</w:t>
            </w:r>
            <w:r>
              <w:rPr>
                <w:rStyle w:val="IndexLink"/>
                <w:rtl w:val="true"/>
              </w:rPr>
              <w:tab/>
            </w:r>
            <w:r>
              <w:rPr>
                <w:rStyle w:val="IndexLink"/>
              </w:rPr>
              <w:t>128</w:t>
            </w:r>
          </w:hyperlink>
        </w:p>
        <w:p>
          <w:pPr>
            <w:pStyle w:val="Contents3"/>
            <w:tabs>
              <w:tab w:val="clear" w:pos="8459"/>
              <w:tab w:val="right" w:pos="9026" w:leader="dot"/>
            </w:tabs>
            <w:rPr/>
          </w:pPr>
          <w:hyperlink w:anchor="__RefHeading___Toc2472019_1280447820">
            <w:r>
              <w:rPr>
                <w:webHidden/>
                <w:rStyle w:val="IndexLink"/>
              </w:rPr>
              <w:t>21</w:t>
            </w:r>
            <w:r>
              <w:rPr>
                <w:rStyle w:val="IndexLink"/>
                <w:rtl w:val="true"/>
              </w:rPr>
              <w:t>.</w:t>
            </w:r>
            <w:r>
              <w:rPr>
                <w:rStyle w:val="IndexLink"/>
                <w:rtl w:val="true"/>
              </w:rPr>
              <w:t>حضرت خدیجه علیها السلام المحسود دیگران</w:t>
            </w:r>
            <w:r>
              <w:rPr>
                <w:rStyle w:val="IndexLink"/>
                <w:rtl w:val="true"/>
              </w:rPr>
              <w:tab/>
            </w:r>
            <w:r>
              <w:rPr>
                <w:rStyle w:val="IndexLink"/>
              </w:rPr>
              <w:t>130</w:t>
            </w:r>
          </w:hyperlink>
        </w:p>
        <w:p>
          <w:pPr>
            <w:pStyle w:val="Contents3"/>
            <w:tabs>
              <w:tab w:val="clear" w:pos="8459"/>
              <w:tab w:val="right" w:pos="9026" w:leader="dot"/>
            </w:tabs>
            <w:rPr/>
          </w:pPr>
          <w:hyperlink w:anchor="__RefHeading___Toc2472021_1280447820">
            <w:r>
              <w:rPr>
                <w:webHidden/>
                <w:rStyle w:val="IndexLink"/>
              </w:rPr>
              <w:t>22</w:t>
            </w:r>
            <w:r>
              <w:rPr>
                <w:rStyle w:val="IndexLink"/>
                <w:rtl w:val="true"/>
              </w:rPr>
              <w:t>.</w:t>
            </w:r>
            <w:r>
              <w:rPr>
                <w:rStyle w:val="IndexLink"/>
                <w:rtl w:val="true"/>
              </w:rPr>
              <w:t>بهترین زن امت محمدی</w:t>
            </w:r>
            <w:r>
              <w:rPr>
                <w:rStyle w:val="IndexLink"/>
                <w:rtl w:val="true"/>
              </w:rPr>
              <w:tab/>
            </w:r>
            <w:r>
              <w:rPr>
                <w:rStyle w:val="IndexLink"/>
              </w:rPr>
              <w:t>131</w:t>
            </w:r>
          </w:hyperlink>
        </w:p>
        <w:p>
          <w:pPr>
            <w:pStyle w:val="Contents3"/>
            <w:tabs>
              <w:tab w:val="clear" w:pos="8459"/>
              <w:tab w:val="right" w:pos="9026" w:leader="dot"/>
            </w:tabs>
            <w:rPr/>
          </w:pPr>
          <w:hyperlink w:anchor="__RefHeading___Toc2472023_1280447820">
            <w:r>
              <w:rPr>
                <w:webHidden/>
                <w:rStyle w:val="IndexLink"/>
              </w:rPr>
              <w:t>23</w:t>
            </w:r>
            <w:r>
              <w:rPr>
                <w:rStyle w:val="IndexLink"/>
                <w:rtl w:val="true"/>
              </w:rPr>
              <w:t>.</w:t>
            </w:r>
            <w:r>
              <w:rPr>
                <w:rStyle w:val="IndexLink"/>
                <w:rtl w:val="true"/>
              </w:rPr>
              <w:t>حضرت خدیجه علیها السلام همسر پیامبر صلی الله علیه و آله در دنیا و آخرت</w:t>
            </w:r>
            <w:r>
              <w:rPr>
                <w:rStyle w:val="IndexLink"/>
                <w:rtl w:val="true"/>
              </w:rPr>
              <w:tab/>
            </w:r>
            <w:r>
              <w:rPr>
                <w:rStyle w:val="IndexLink"/>
              </w:rPr>
              <w:t>132</w:t>
            </w:r>
          </w:hyperlink>
        </w:p>
        <w:p>
          <w:pPr>
            <w:pStyle w:val="Contents3"/>
            <w:tabs>
              <w:tab w:val="clear" w:pos="8459"/>
              <w:tab w:val="right" w:pos="9026" w:leader="dot"/>
            </w:tabs>
            <w:rPr/>
          </w:pPr>
          <w:hyperlink w:anchor="__RefHeading___Toc2472025_1280447820">
            <w:r>
              <w:rPr>
                <w:webHidden/>
                <w:rStyle w:val="IndexLink"/>
                <w:rtl w:val="true"/>
              </w:rPr>
              <w:t>نتیجه</w:t>
            </w:r>
            <w:r>
              <w:rPr>
                <w:rStyle w:val="IndexLink"/>
                <w:rtl w:val="true"/>
              </w:rPr>
              <w:tab/>
            </w:r>
            <w:r>
              <w:rPr>
                <w:rStyle w:val="IndexLink"/>
              </w:rPr>
              <w:t>133</w:t>
            </w:r>
          </w:hyperlink>
        </w:p>
        <w:p>
          <w:pPr>
            <w:pStyle w:val="Contents3"/>
            <w:tabs>
              <w:tab w:val="clear" w:pos="8459"/>
              <w:tab w:val="right" w:pos="9026" w:leader="dot"/>
            </w:tabs>
            <w:rPr/>
          </w:pPr>
          <w:hyperlink w:anchor="__RefHeading___Toc2472027_1280447820">
            <w:r>
              <w:rPr>
                <w:webHidden/>
                <w:rStyle w:val="IndexLink"/>
                <w:rtl w:val="true"/>
              </w:rPr>
              <w:t>منابع</w:t>
            </w:r>
            <w:r>
              <w:rPr>
                <w:rStyle w:val="IndexLink"/>
                <w:rtl w:val="true"/>
              </w:rPr>
              <w:tab/>
            </w:r>
            <w:r>
              <w:rPr>
                <w:rStyle w:val="IndexLink"/>
              </w:rPr>
              <w:t>134</w:t>
            </w:r>
          </w:hyperlink>
        </w:p>
        <w:p>
          <w:pPr>
            <w:pStyle w:val="Contents3"/>
            <w:tabs>
              <w:tab w:val="clear" w:pos="8459"/>
              <w:tab w:val="right" w:pos="9026" w:leader="dot"/>
            </w:tabs>
            <w:rPr/>
          </w:pPr>
          <w:hyperlink w:anchor="__RefHeading___Toc2472029_1280447820">
            <w:r>
              <w:rPr>
                <w:webHidden/>
                <w:rStyle w:val="IndexLink"/>
                <w:rtl w:val="true"/>
              </w:rPr>
              <w:t>الف</w:t>
            </w:r>
            <w:r>
              <w:rPr>
                <w:rStyle w:val="IndexLink"/>
                <w:rtl w:val="true"/>
              </w:rPr>
              <w:t>)</w:t>
            </w:r>
            <w:r>
              <w:rPr>
                <w:rStyle w:val="IndexLink"/>
                <w:rtl w:val="true"/>
              </w:rPr>
              <w:t>منابع عربی و فارسی</w:t>
            </w:r>
            <w:r>
              <w:rPr>
                <w:rStyle w:val="IndexLink"/>
                <w:rtl w:val="true"/>
              </w:rPr>
              <w:tab/>
            </w:r>
            <w:r>
              <w:rPr>
                <w:rStyle w:val="IndexLink"/>
              </w:rPr>
              <w:t>134</w:t>
            </w:r>
          </w:hyperlink>
        </w:p>
        <w:p>
          <w:pPr>
            <w:pStyle w:val="Contents3"/>
            <w:tabs>
              <w:tab w:val="clear" w:pos="8459"/>
              <w:tab w:val="right" w:pos="9026" w:leader="dot"/>
            </w:tabs>
            <w:rPr/>
          </w:pPr>
          <w:hyperlink w:anchor="__RefHeading___Toc2472031_1280447820">
            <w:r>
              <w:rPr>
                <w:webHidden/>
                <w:rStyle w:val="IndexLink"/>
                <w:rtl w:val="true"/>
              </w:rPr>
              <w:t>ب</w:t>
            </w:r>
            <w:r>
              <w:rPr>
                <w:rStyle w:val="IndexLink"/>
                <w:rtl w:val="true"/>
              </w:rPr>
              <w:t>)</w:t>
            </w:r>
            <w:r>
              <w:rPr>
                <w:rStyle w:val="IndexLink"/>
                <w:rtl w:val="true"/>
              </w:rPr>
              <w:t>منابع زبان اردو</w:t>
            </w:r>
            <w:r>
              <w:rPr>
                <w:rStyle w:val="IndexLink"/>
                <w:rtl w:val="true"/>
              </w:rPr>
              <w:tab/>
            </w:r>
            <w:r>
              <w:rPr>
                <w:rStyle w:val="IndexLink"/>
              </w:rPr>
              <w:t>136</w:t>
            </w:r>
          </w:hyperlink>
        </w:p>
        <w:p>
          <w:pPr>
            <w:pStyle w:val="Contents2"/>
            <w:tabs>
              <w:tab w:val="clear" w:pos="8743"/>
              <w:tab w:val="right" w:pos="9026" w:leader="dot"/>
            </w:tabs>
            <w:rPr/>
          </w:pPr>
          <w:hyperlink w:anchor="__RefHeading___Toc2472033_1280447820">
            <w:r>
              <w:rPr>
                <w:webHidden/>
                <w:rStyle w:val="IndexLink"/>
                <w:rtl w:val="true"/>
              </w:rPr>
              <w:t>تحریف تاریخ درباره حضرت خدیجه علیها السلام</w:t>
            </w:r>
            <w:r>
              <w:rPr>
                <w:rStyle w:val="IndexLink"/>
                <w:rtl w:val="true"/>
              </w:rPr>
              <w:t xml:space="preserve">: </w:t>
            </w:r>
            <w:r>
              <w:rPr>
                <w:rStyle w:val="IndexLink"/>
                <w:rtl w:val="true"/>
              </w:rPr>
              <w:t>سید محمد حسین جلال زاده میبدی</w:t>
            </w:r>
            <w:r>
              <w:rPr>
                <w:rStyle w:val="IndexLink"/>
                <w:rtl w:val="true"/>
              </w:rPr>
              <w:tab/>
            </w:r>
            <w:r>
              <w:rPr>
                <w:rStyle w:val="IndexLink"/>
              </w:rPr>
              <w:t>138</w:t>
            </w:r>
          </w:hyperlink>
        </w:p>
        <w:p>
          <w:pPr>
            <w:pStyle w:val="Contents3"/>
            <w:tabs>
              <w:tab w:val="clear" w:pos="8459"/>
              <w:tab w:val="right" w:pos="9026" w:leader="dot"/>
            </w:tabs>
            <w:rPr/>
          </w:pPr>
          <w:hyperlink w:anchor="__RefHeading___Toc2472035_1280447820">
            <w:r>
              <w:rPr>
                <w:webHidden/>
                <w:rStyle w:val="IndexLink"/>
                <w:rtl w:val="true"/>
              </w:rPr>
              <w:t>چکیده</w:t>
            </w:r>
            <w:r>
              <w:rPr>
                <w:rStyle w:val="IndexLink"/>
                <w:rtl w:val="true"/>
              </w:rPr>
              <w:tab/>
            </w:r>
            <w:r>
              <w:rPr>
                <w:rStyle w:val="IndexLink"/>
              </w:rPr>
              <w:t>138</w:t>
            </w:r>
          </w:hyperlink>
        </w:p>
        <w:p>
          <w:pPr>
            <w:pStyle w:val="Contents3"/>
            <w:tabs>
              <w:tab w:val="clear" w:pos="8459"/>
              <w:tab w:val="right" w:pos="9026" w:leader="dot"/>
            </w:tabs>
            <w:rPr/>
          </w:pPr>
          <w:hyperlink w:anchor="__RefHeading___Toc2472037_1280447820">
            <w:r>
              <w:rPr>
                <w:webHidden/>
                <w:rStyle w:val="IndexLink"/>
                <w:rtl w:val="true"/>
              </w:rPr>
              <w:t>مقدمه</w:t>
            </w:r>
            <w:r>
              <w:rPr>
                <w:rStyle w:val="IndexLink"/>
                <w:rtl w:val="true"/>
              </w:rPr>
              <w:tab/>
            </w:r>
            <w:r>
              <w:rPr>
                <w:rStyle w:val="IndexLink"/>
              </w:rPr>
              <w:t>138</w:t>
            </w:r>
          </w:hyperlink>
        </w:p>
        <w:p>
          <w:pPr>
            <w:pStyle w:val="Contents3"/>
            <w:tabs>
              <w:tab w:val="clear" w:pos="8459"/>
              <w:tab w:val="right" w:pos="9026" w:leader="dot"/>
            </w:tabs>
            <w:rPr/>
          </w:pPr>
          <w:hyperlink w:anchor="__RefHeading___Toc2472039_1280447820">
            <w:r>
              <w:rPr>
                <w:webHidden/>
                <w:rStyle w:val="IndexLink"/>
                <w:rtl w:val="true"/>
              </w:rPr>
              <w:t>تحریف و زدودن فضایل در کتاب ها</w:t>
            </w:r>
            <w:r>
              <w:rPr>
                <w:rStyle w:val="IndexLink"/>
                <w:rtl w:val="true"/>
              </w:rPr>
              <w:tab/>
            </w:r>
            <w:r>
              <w:rPr>
                <w:rStyle w:val="IndexLink"/>
              </w:rPr>
              <w:t>139</w:t>
            </w:r>
          </w:hyperlink>
        </w:p>
        <w:p>
          <w:pPr>
            <w:pStyle w:val="Contents3"/>
            <w:tabs>
              <w:tab w:val="clear" w:pos="8459"/>
              <w:tab w:val="right" w:pos="9026" w:leader="dot"/>
            </w:tabs>
            <w:rPr/>
          </w:pPr>
          <w:hyperlink w:anchor="__RefHeading___Toc2472041_1280447820">
            <w:r>
              <w:rPr>
                <w:webHidden/>
                <w:rStyle w:val="IndexLink"/>
                <w:rtl w:val="true"/>
              </w:rPr>
              <w:t>کتمان یگانه پرستی حضرت خدیجه علیها السلام</w:t>
            </w:r>
            <w:r>
              <w:rPr>
                <w:rStyle w:val="IndexLink"/>
                <w:rtl w:val="true"/>
              </w:rPr>
              <w:tab/>
            </w:r>
            <w:r>
              <w:rPr>
                <w:rStyle w:val="IndexLink"/>
              </w:rPr>
              <w:t>141</w:t>
            </w:r>
          </w:hyperlink>
        </w:p>
        <w:p>
          <w:pPr>
            <w:pStyle w:val="Contents3"/>
            <w:tabs>
              <w:tab w:val="clear" w:pos="8459"/>
              <w:tab w:val="right" w:pos="9026" w:leader="dot"/>
            </w:tabs>
            <w:rPr/>
          </w:pPr>
          <w:hyperlink w:anchor="__RefHeading___Toc2472043_1280447820">
            <w:r>
              <w:rPr>
                <w:webHidden/>
                <w:rStyle w:val="IndexLink"/>
                <w:rtl w:val="true"/>
              </w:rPr>
              <w:t>بیوه نمایاندن حضرت خدیجه علیها السلام</w:t>
            </w:r>
            <w:r>
              <w:rPr>
                <w:rStyle w:val="IndexLink"/>
                <w:rtl w:val="true"/>
              </w:rPr>
              <w:tab/>
            </w:r>
            <w:r>
              <w:rPr>
                <w:rStyle w:val="IndexLink"/>
              </w:rPr>
              <w:t>143</w:t>
            </w:r>
          </w:hyperlink>
        </w:p>
        <w:p>
          <w:pPr>
            <w:pStyle w:val="Contents3"/>
            <w:tabs>
              <w:tab w:val="clear" w:pos="8459"/>
              <w:tab w:val="right" w:pos="9026" w:leader="dot"/>
            </w:tabs>
            <w:rPr/>
          </w:pPr>
          <w:hyperlink w:anchor="__RefHeading___Toc2472045_1280447820">
            <w:r>
              <w:rPr>
                <w:webHidden/>
                <w:rStyle w:val="IndexLink"/>
                <w:rtl w:val="true"/>
              </w:rPr>
              <w:t>افسانه دوبار دامادی عثمان</w:t>
            </w:r>
            <w:r>
              <w:rPr>
                <w:rStyle w:val="IndexLink"/>
                <w:rtl w:val="true"/>
              </w:rPr>
              <w:tab/>
            </w:r>
            <w:r>
              <w:rPr>
                <w:rStyle w:val="IndexLink"/>
              </w:rPr>
              <w:t>145</w:t>
            </w:r>
          </w:hyperlink>
        </w:p>
        <w:p>
          <w:pPr>
            <w:pStyle w:val="Contents3"/>
            <w:tabs>
              <w:tab w:val="clear" w:pos="8459"/>
              <w:tab w:val="right" w:pos="9026" w:leader="dot"/>
            </w:tabs>
            <w:rPr/>
          </w:pPr>
          <w:hyperlink w:anchor="__RefHeading___Toc2472047_1280447820">
            <w:r>
              <w:rPr>
                <w:webHidden/>
                <w:rStyle w:val="IndexLink"/>
                <w:rtl w:val="true"/>
              </w:rPr>
              <w:t>بازتاب نیافتن ایثار مالی حضرت خدیجه علیها السلام</w:t>
            </w:r>
            <w:r>
              <w:rPr>
                <w:rStyle w:val="IndexLink"/>
                <w:rtl w:val="true"/>
              </w:rPr>
              <w:tab/>
            </w:r>
            <w:r>
              <w:rPr>
                <w:rStyle w:val="IndexLink"/>
              </w:rPr>
              <w:t>152</w:t>
            </w:r>
          </w:hyperlink>
        </w:p>
        <w:p>
          <w:pPr>
            <w:pStyle w:val="Contents3"/>
            <w:tabs>
              <w:tab w:val="clear" w:pos="8459"/>
              <w:tab w:val="right" w:pos="9026" w:leader="dot"/>
            </w:tabs>
            <w:rPr/>
          </w:pPr>
          <w:hyperlink w:anchor="__RefHeading___Toc2472049_1280447820">
            <w:r>
              <w:rPr>
                <w:webHidden/>
                <w:rStyle w:val="IndexLink"/>
                <w:rtl w:val="true"/>
              </w:rPr>
              <w:t>بزرگ نمایی در سن حضرت خدیجه علیها السلام</w:t>
            </w:r>
            <w:r>
              <w:rPr>
                <w:rStyle w:val="IndexLink"/>
                <w:rtl w:val="true"/>
              </w:rPr>
              <w:tab/>
            </w:r>
            <w:r>
              <w:rPr>
                <w:rStyle w:val="IndexLink"/>
              </w:rPr>
              <w:t>155</w:t>
            </w:r>
          </w:hyperlink>
        </w:p>
        <w:p>
          <w:pPr>
            <w:pStyle w:val="Contents3"/>
            <w:tabs>
              <w:tab w:val="clear" w:pos="8459"/>
              <w:tab w:val="right" w:pos="9026" w:leader="dot"/>
            </w:tabs>
            <w:rPr/>
          </w:pPr>
          <w:hyperlink w:anchor="__RefHeading___Toc2472051_1280447820">
            <w:r>
              <w:rPr>
                <w:webHidden/>
                <w:rStyle w:val="IndexLink"/>
                <w:rtl w:val="true"/>
              </w:rPr>
              <w:t>کوچک نمایی آثار وجودی حضرت خدیجه علیها السلام</w:t>
            </w:r>
            <w:r>
              <w:rPr>
                <w:rStyle w:val="IndexLink"/>
                <w:rtl w:val="true"/>
              </w:rPr>
              <w:tab/>
            </w:r>
            <w:r>
              <w:rPr>
                <w:rStyle w:val="IndexLink"/>
              </w:rPr>
              <w:t>157</w:t>
            </w:r>
          </w:hyperlink>
        </w:p>
        <w:p>
          <w:pPr>
            <w:pStyle w:val="Contents3"/>
            <w:tabs>
              <w:tab w:val="clear" w:pos="8459"/>
              <w:tab w:val="right" w:pos="9026" w:leader="dot"/>
            </w:tabs>
            <w:rPr/>
          </w:pPr>
          <w:hyperlink w:anchor="__RefHeading___Toc2472053_1280447820">
            <w:r>
              <w:rPr>
                <w:webHidden/>
                <w:rStyle w:val="IndexLink"/>
                <w:rtl w:val="true"/>
              </w:rPr>
              <w:t>منابع</w:t>
            </w:r>
            <w:r>
              <w:rPr>
                <w:rStyle w:val="IndexLink"/>
                <w:rtl w:val="true"/>
              </w:rPr>
              <w:tab/>
            </w:r>
            <w:r>
              <w:rPr>
                <w:rStyle w:val="IndexLink"/>
              </w:rPr>
              <w:t>162</w:t>
            </w:r>
          </w:hyperlink>
        </w:p>
        <w:p>
          <w:pPr>
            <w:pStyle w:val="Contents2"/>
            <w:tabs>
              <w:tab w:val="clear" w:pos="8743"/>
              <w:tab w:val="right" w:pos="9026" w:leader="dot"/>
            </w:tabs>
            <w:rPr/>
          </w:pPr>
          <w:hyperlink w:anchor="__RefHeading___Toc2472055_1280447820">
            <w:r>
              <w:rPr>
                <w:webHidden/>
                <w:rStyle w:val="IndexLink"/>
                <w:rtl w:val="true"/>
              </w:rPr>
              <w:t>نقد و بررسی آراء کارن آرمسترانگ درباره حضرت خدیجه علیها السلام با تأکید بر کتاب زندگانی حضرت محمد صلى الله عليه</w:t>
            </w:r>
            <w:r>
              <w:rPr>
                <w:rStyle w:val="IndexLink"/>
                <w:rtl w:val="true"/>
              </w:rPr>
              <w:t xml:space="preserve">: </w:t>
            </w:r>
            <w:r>
              <w:rPr>
                <w:rStyle w:val="IndexLink"/>
                <w:rtl w:val="true"/>
              </w:rPr>
              <w:t>هاجر رضایت</w:t>
            </w:r>
            <w:r>
              <w:rPr>
                <w:rStyle w:val="IndexLink"/>
                <w:rtl w:val="true"/>
              </w:rPr>
              <w:tab/>
            </w:r>
            <w:r>
              <w:rPr>
                <w:rStyle w:val="IndexLink"/>
              </w:rPr>
              <w:t>169</w:t>
            </w:r>
          </w:hyperlink>
        </w:p>
        <w:p>
          <w:pPr>
            <w:pStyle w:val="Contents3"/>
            <w:tabs>
              <w:tab w:val="clear" w:pos="8459"/>
              <w:tab w:val="right" w:pos="9026" w:leader="dot"/>
            </w:tabs>
            <w:rPr/>
          </w:pPr>
          <w:hyperlink w:anchor="__RefHeading___Toc2472057_1280447820">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2472059_1280447820">
            <w:r>
              <w:rPr>
                <w:webHidden/>
                <w:rStyle w:val="IndexLink"/>
                <w:rtl w:val="true"/>
              </w:rPr>
              <w:t>چکیده</w:t>
            </w:r>
            <w:r>
              <w:rPr>
                <w:rStyle w:val="IndexLink"/>
                <w:rtl w:val="true"/>
              </w:rPr>
              <w:tab/>
            </w:r>
            <w:r>
              <w:rPr>
                <w:rStyle w:val="IndexLink"/>
              </w:rPr>
              <w:t>169</w:t>
            </w:r>
          </w:hyperlink>
        </w:p>
        <w:p>
          <w:pPr>
            <w:pStyle w:val="Contents3"/>
            <w:tabs>
              <w:tab w:val="clear" w:pos="8459"/>
              <w:tab w:val="right" w:pos="9026" w:leader="dot"/>
            </w:tabs>
            <w:rPr/>
          </w:pPr>
          <w:hyperlink w:anchor="__RefHeading___Toc2472061_1280447820">
            <w:r>
              <w:rPr>
                <w:webHidden/>
                <w:rStyle w:val="IndexLink"/>
                <w:rtl w:val="true"/>
              </w:rPr>
              <w:t>مقدمه</w:t>
            </w:r>
            <w:r>
              <w:rPr>
                <w:rStyle w:val="IndexLink"/>
                <w:rtl w:val="true"/>
              </w:rPr>
              <w:tab/>
            </w:r>
            <w:r>
              <w:rPr>
                <w:rStyle w:val="IndexLink"/>
              </w:rPr>
              <w:t>170</w:t>
            </w:r>
          </w:hyperlink>
        </w:p>
        <w:p>
          <w:pPr>
            <w:pStyle w:val="Contents3"/>
            <w:tabs>
              <w:tab w:val="clear" w:pos="8459"/>
              <w:tab w:val="right" w:pos="9026" w:leader="dot"/>
            </w:tabs>
            <w:rPr/>
          </w:pPr>
          <w:hyperlink w:anchor="__RefHeading___Toc2472063_1280447820">
            <w:r>
              <w:rPr>
                <w:webHidden/>
                <w:rStyle w:val="IndexLink"/>
                <w:rtl w:val="true"/>
              </w:rPr>
              <w:t>معرفی اجمالی کارن آرمسترانگ</w:t>
            </w:r>
            <w:r>
              <w:rPr>
                <w:rStyle w:val="IndexLink"/>
                <w:rtl w:val="true"/>
              </w:rPr>
              <w:tab/>
            </w:r>
            <w:r>
              <w:rPr>
                <w:rStyle w:val="IndexLink"/>
              </w:rPr>
              <w:t>171</w:t>
            </w:r>
          </w:hyperlink>
        </w:p>
        <w:p>
          <w:pPr>
            <w:pStyle w:val="Contents3"/>
            <w:tabs>
              <w:tab w:val="clear" w:pos="8459"/>
              <w:tab w:val="right" w:pos="9026" w:leader="dot"/>
            </w:tabs>
            <w:rPr/>
          </w:pPr>
          <w:hyperlink w:anchor="__RefHeading___Toc2472065_1280447820">
            <w:r>
              <w:rPr>
                <w:webHidden/>
                <w:rStyle w:val="IndexLink"/>
                <w:rtl w:val="true"/>
              </w:rPr>
              <w:t>نخست</w:t>
            </w:r>
            <w:r>
              <w:rPr>
                <w:rStyle w:val="IndexLink"/>
                <w:rtl w:val="true"/>
              </w:rPr>
              <w:t xml:space="preserve">. </w:t>
            </w:r>
            <w:r>
              <w:rPr>
                <w:rStyle w:val="IndexLink"/>
                <w:rtl w:val="true"/>
              </w:rPr>
              <w:t>نقد ساختاری</w:t>
            </w:r>
            <w:r>
              <w:rPr>
                <w:rStyle w:val="IndexLink"/>
                <w:rtl w:val="true"/>
              </w:rPr>
              <w:tab/>
            </w:r>
            <w:r>
              <w:rPr>
                <w:rStyle w:val="IndexLink"/>
              </w:rPr>
              <w:t>172</w:t>
            </w:r>
          </w:hyperlink>
        </w:p>
        <w:p>
          <w:pPr>
            <w:pStyle w:val="Contents3"/>
            <w:tabs>
              <w:tab w:val="clear" w:pos="8459"/>
              <w:tab w:val="right" w:pos="9026" w:leader="dot"/>
            </w:tabs>
            <w:rPr/>
          </w:pPr>
          <w:hyperlink w:anchor="__RefHeading___Toc2472067_1280447820">
            <w:r>
              <w:rPr>
                <w:webHidden/>
                <w:rStyle w:val="IndexLink"/>
                <w:rtl w:val="true"/>
              </w:rPr>
              <w:t>دوم</w:t>
            </w:r>
            <w:r>
              <w:rPr>
                <w:rStyle w:val="IndexLink"/>
                <w:rtl w:val="true"/>
              </w:rPr>
              <w:t xml:space="preserve">. </w:t>
            </w:r>
            <w:r>
              <w:rPr>
                <w:rStyle w:val="IndexLink"/>
                <w:rtl w:val="true"/>
              </w:rPr>
              <w:t>نقد محتوایی</w:t>
            </w:r>
            <w:r>
              <w:rPr>
                <w:rStyle w:val="IndexLink"/>
                <w:rtl w:val="true"/>
              </w:rPr>
              <w:tab/>
            </w:r>
            <w:r>
              <w:rPr>
                <w:rStyle w:val="IndexLink"/>
              </w:rPr>
              <w:t>175</w:t>
            </w:r>
          </w:hyperlink>
        </w:p>
        <w:p>
          <w:pPr>
            <w:pStyle w:val="Contents3"/>
            <w:tabs>
              <w:tab w:val="clear" w:pos="8459"/>
              <w:tab w:val="right" w:pos="9026" w:leader="dot"/>
            </w:tabs>
            <w:rPr/>
          </w:pPr>
          <w:hyperlink w:anchor="__RefHeading___Toc2472069_1280447820">
            <w:r>
              <w:rPr>
                <w:webHidden/>
                <w:rStyle w:val="IndexLink"/>
                <w:rtl w:val="true"/>
              </w:rPr>
              <w:t>الف</w:t>
            </w:r>
            <w:r>
              <w:rPr>
                <w:rStyle w:val="IndexLink"/>
                <w:rtl w:val="true"/>
              </w:rPr>
              <w:t>)</w:t>
            </w:r>
            <w:r>
              <w:rPr>
                <w:rStyle w:val="IndexLink"/>
                <w:rtl w:val="true"/>
              </w:rPr>
              <w:t>کاستی ها</w:t>
            </w:r>
            <w:r>
              <w:rPr>
                <w:rStyle w:val="IndexLink"/>
                <w:rtl w:val="true"/>
              </w:rPr>
              <w:tab/>
            </w:r>
            <w:r>
              <w:rPr>
                <w:rStyle w:val="IndexLink"/>
              </w:rPr>
              <w:t>175</w:t>
            </w:r>
          </w:hyperlink>
        </w:p>
        <w:p>
          <w:pPr>
            <w:pStyle w:val="Contents3"/>
            <w:tabs>
              <w:tab w:val="clear" w:pos="8459"/>
              <w:tab w:val="right" w:pos="9026" w:leader="dot"/>
            </w:tabs>
            <w:rPr/>
          </w:pPr>
          <w:hyperlink w:anchor="__RefHeading___Toc2472071_1280447820">
            <w:r>
              <w:rPr>
                <w:webHidden/>
                <w:rStyle w:val="IndexLink"/>
              </w:rPr>
              <w:t>1</w:t>
            </w:r>
            <w:r>
              <w:rPr>
                <w:rStyle w:val="IndexLink"/>
                <w:rtl w:val="true"/>
              </w:rPr>
              <w:t>.</w:t>
            </w:r>
            <w:r>
              <w:rPr>
                <w:rStyle w:val="IndexLink"/>
                <w:rtl w:val="true"/>
              </w:rPr>
              <w:t>موقعیت و شرافت حضرت خدیجه علیها السلام در دوران جاهلیت</w:t>
            </w:r>
            <w:r>
              <w:rPr>
                <w:rStyle w:val="IndexLink"/>
                <w:rtl w:val="true"/>
              </w:rPr>
              <w:tab/>
            </w:r>
            <w:r>
              <w:rPr>
                <w:rStyle w:val="IndexLink"/>
              </w:rPr>
              <w:t>175</w:t>
            </w:r>
          </w:hyperlink>
        </w:p>
        <w:p>
          <w:pPr>
            <w:pStyle w:val="Contents3"/>
            <w:tabs>
              <w:tab w:val="clear" w:pos="8459"/>
              <w:tab w:val="right" w:pos="9026" w:leader="dot"/>
            </w:tabs>
            <w:rPr/>
          </w:pPr>
          <w:hyperlink w:anchor="__RefHeading___Toc2472073_1280447820">
            <w:r>
              <w:rPr>
                <w:webHidden/>
                <w:rStyle w:val="IndexLink"/>
              </w:rPr>
              <w:t>2</w:t>
            </w:r>
            <w:r>
              <w:rPr>
                <w:rStyle w:val="IndexLink"/>
                <w:rtl w:val="true"/>
              </w:rPr>
              <w:t>.</w:t>
            </w:r>
            <w:r>
              <w:rPr>
                <w:rStyle w:val="IndexLink"/>
                <w:rtl w:val="true"/>
              </w:rPr>
              <w:t>خدیجه سرور زنان عالم</w:t>
            </w:r>
            <w:r>
              <w:rPr>
                <w:rStyle w:val="IndexLink"/>
                <w:rtl w:val="true"/>
              </w:rPr>
              <w:tab/>
            </w:r>
            <w:r>
              <w:rPr>
                <w:rStyle w:val="IndexLink"/>
              </w:rPr>
              <w:t>175</w:t>
            </w:r>
          </w:hyperlink>
        </w:p>
        <w:p>
          <w:pPr>
            <w:pStyle w:val="Contents3"/>
            <w:tabs>
              <w:tab w:val="clear" w:pos="8459"/>
              <w:tab w:val="right" w:pos="9026" w:leader="dot"/>
            </w:tabs>
            <w:rPr/>
          </w:pPr>
          <w:hyperlink w:anchor="__RefHeading___Toc2472075_1280447820">
            <w:r>
              <w:rPr>
                <w:webHidden/>
                <w:rStyle w:val="IndexLink"/>
              </w:rPr>
              <w:t>3</w:t>
            </w:r>
            <w:r>
              <w:rPr>
                <w:rStyle w:val="IndexLink"/>
                <w:rtl w:val="true"/>
              </w:rPr>
              <w:t>.</w:t>
            </w:r>
            <w:r>
              <w:rPr>
                <w:rStyle w:val="IndexLink"/>
                <w:rtl w:val="true"/>
              </w:rPr>
              <w:t>سلام خداوند به حضرت خدیجه علیها السلام</w:t>
            </w:r>
            <w:r>
              <w:rPr>
                <w:rStyle w:val="IndexLink"/>
                <w:rtl w:val="true"/>
              </w:rPr>
              <w:tab/>
            </w:r>
            <w:r>
              <w:rPr>
                <w:rStyle w:val="IndexLink"/>
              </w:rPr>
              <w:t>176</w:t>
            </w:r>
          </w:hyperlink>
        </w:p>
        <w:p>
          <w:pPr>
            <w:pStyle w:val="Contents3"/>
            <w:tabs>
              <w:tab w:val="clear" w:pos="8459"/>
              <w:tab w:val="right" w:pos="9026" w:leader="dot"/>
            </w:tabs>
            <w:rPr/>
          </w:pPr>
          <w:hyperlink w:anchor="__RefHeading___Toc2472077_1280447820">
            <w:r>
              <w:rPr>
                <w:webHidden/>
                <w:rStyle w:val="IndexLink"/>
              </w:rPr>
              <w:t>4</w:t>
            </w:r>
            <w:r>
              <w:rPr>
                <w:rStyle w:val="IndexLink"/>
                <w:rtl w:val="true"/>
              </w:rPr>
              <w:t>.</w:t>
            </w:r>
            <w:r>
              <w:rPr>
                <w:rStyle w:val="IndexLink"/>
                <w:rtl w:val="true"/>
              </w:rPr>
              <w:t>بشارت بهشت به حضرت خدیجه علیها السلام</w:t>
            </w:r>
            <w:r>
              <w:rPr>
                <w:rStyle w:val="IndexLink"/>
                <w:rtl w:val="true"/>
              </w:rPr>
              <w:tab/>
            </w:r>
            <w:r>
              <w:rPr>
                <w:rStyle w:val="IndexLink"/>
              </w:rPr>
              <w:t>176</w:t>
            </w:r>
          </w:hyperlink>
        </w:p>
        <w:p>
          <w:pPr>
            <w:pStyle w:val="Contents3"/>
            <w:tabs>
              <w:tab w:val="clear" w:pos="8459"/>
              <w:tab w:val="right" w:pos="9026" w:leader="dot"/>
            </w:tabs>
            <w:rPr/>
          </w:pPr>
          <w:hyperlink w:anchor="__RefHeading___Toc2472079_1280447820">
            <w:r>
              <w:rPr>
                <w:webHidden/>
                <w:rStyle w:val="IndexLink"/>
                <w:rtl w:val="true"/>
              </w:rPr>
              <w:t>ب</w:t>
            </w:r>
            <w:r>
              <w:rPr>
                <w:rStyle w:val="IndexLink"/>
                <w:rtl w:val="true"/>
              </w:rPr>
              <w:t>)</w:t>
            </w:r>
            <w:r>
              <w:rPr>
                <w:rStyle w:val="IndexLink"/>
                <w:rtl w:val="true"/>
              </w:rPr>
              <w:t>تحلیل برخی از گزارش ها</w:t>
            </w:r>
            <w:r>
              <w:rPr>
                <w:rStyle w:val="IndexLink"/>
                <w:rtl w:val="true"/>
              </w:rPr>
              <w:tab/>
            </w:r>
            <w:r>
              <w:rPr>
                <w:rStyle w:val="IndexLink"/>
              </w:rPr>
              <w:t>176</w:t>
            </w:r>
          </w:hyperlink>
        </w:p>
        <w:p>
          <w:pPr>
            <w:pStyle w:val="Contents3"/>
            <w:tabs>
              <w:tab w:val="clear" w:pos="8459"/>
              <w:tab w:val="right" w:pos="9026" w:leader="dot"/>
            </w:tabs>
            <w:rPr/>
          </w:pPr>
          <w:hyperlink w:anchor="__RefHeading___Toc2472081_1280447820">
            <w:r>
              <w:rPr>
                <w:webHidden/>
                <w:rStyle w:val="IndexLink"/>
              </w:rPr>
              <w:t>1</w:t>
            </w:r>
            <w:r>
              <w:rPr>
                <w:rStyle w:val="IndexLink"/>
                <w:rtl w:val="true"/>
              </w:rPr>
              <w:t>.</w:t>
            </w:r>
            <w:r>
              <w:rPr>
                <w:rStyle w:val="IndexLink"/>
                <w:rtl w:val="true"/>
              </w:rPr>
              <w:t>خديجه علیها السلام تنها همسر پیامبر صلی الله علیه و آله تا سال دهم بعثت</w:t>
            </w:r>
            <w:r>
              <w:rPr>
                <w:rStyle w:val="IndexLink"/>
                <w:rtl w:val="true"/>
              </w:rPr>
              <w:tab/>
            </w:r>
            <w:r>
              <w:rPr>
                <w:rStyle w:val="IndexLink"/>
              </w:rPr>
              <w:t>176</w:t>
            </w:r>
          </w:hyperlink>
        </w:p>
        <w:p>
          <w:pPr>
            <w:pStyle w:val="Contents3"/>
            <w:tabs>
              <w:tab w:val="clear" w:pos="8459"/>
              <w:tab w:val="right" w:pos="9026" w:leader="dot"/>
            </w:tabs>
            <w:rPr/>
          </w:pPr>
          <w:hyperlink w:anchor="__RefHeading___Toc2472083_1280447820">
            <w:r>
              <w:rPr>
                <w:webHidden/>
                <w:rStyle w:val="IndexLink"/>
              </w:rPr>
              <w:t>2</w:t>
            </w:r>
            <w:r>
              <w:rPr>
                <w:rStyle w:val="IndexLink"/>
                <w:rtl w:val="true"/>
              </w:rPr>
              <w:t>.</w:t>
            </w:r>
            <w:r>
              <w:rPr>
                <w:rStyle w:val="IndexLink"/>
                <w:rtl w:val="true"/>
              </w:rPr>
              <w:t>ستايش حضرت خدیجه علیها السلام در سیره پیامبر</w:t>
            </w:r>
            <w:r>
              <w:rPr>
                <w:rStyle w:val="IndexLink"/>
                <w:rtl w:val="true"/>
              </w:rPr>
              <w:tab/>
            </w:r>
            <w:r>
              <w:rPr>
                <w:rStyle w:val="IndexLink"/>
              </w:rPr>
              <w:t>177</w:t>
            </w:r>
          </w:hyperlink>
        </w:p>
        <w:p>
          <w:pPr>
            <w:pStyle w:val="Contents3"/>
            <w:tabs>
              <w:tab w:val="clear" w:pos="8459"/>
              <w:tab w:val="right" w:pos="9026" w:leader="dot"/>
            </w:tabs>
            <w:rPr/>
          </w:pPr>
          <w:hyperlink w:anchor="__RefHeading___Toc2472085_1280447820">
            <w:r>
              <w:rPr>
                <w:webHidden/>
                <w:rStyle w:val="IndexLink"/>
              </w:rPr>
              <w:t>3</w:t>
            </w:r>
            <w:r>
              <w:rPr>
                <w:rStyle w:val="IndexLink"/>
                <w:rtl w:val="true"/>
              </w:rPr>
              <w:t>.</w:t>
            </w:r>
            <w:r>
              <w:rPr>
                <w:rStyle w:val="IndexLink"/>
                <w:rtl w:val="true"/>
              </w:rPr>
              <w:t>ازدواج حضرت خدیجه علیها السلام</w:t>
            </w:r>
            <w:r>
              <w:rPr>
                <w:rStyle w:val="IndexLink"/>
                <w:rtl w:val="true"/>
              </w:rPr>
              <w:tab/>
            </w:r>
            <w:r>
              <w:rPr>
                <w:rStyle w:val="IndexLink"/>
              </w:rPr>
              <w:t>179</w:t>
            </w:r>
          </w:hyperlink>
        </w:p>
        <w:p>
          <w:pPr>
            <w:pStyle w:val="Contents3"/>
            <w:tabs>
              <w:tab w:val="clear" w:pos="8459"/>
              <w:tab w:val="right" w:pos="9026" w:leader="dot"/>
            </w:tabs>
            <w:rPr/>
          </w:pPr>
          <w:hyperlink w:anchor="__RefHeading___Toc2472087_1280447820">
            <w:r>
              <w:rPr>
                <w:webHidden/>
                <w:rStyle w:val="IndexLink"/>
              </w:rPr>
              <w:t>4</w:t>
            </w:r>
            <w:r>
              <w:rPr>
                <w:rStyle w:val="IndexLink"/>
                <w:rtl w:val="true"/>
              </w:rPr>
              <w:t>.</w:t>
            </w:r>
            <w:r>
              <w:rPr>
                <w:rStyle w:val="IndexLink"/>
                <w:rtl w:val="true"/>
              </w:rPr>
              <w:t>نقش حضرت خدیجه در رسالت پیامبر صلی الله علیه و آله</w:t>
            </w:r>
            <w:r>
              <w:rPr>
                <w:rStyle w:val="IndexLink"/>
                <w:rtl w:val="true"/>
              </w:rPr>
              <w:tab/>
            </w:r>
            <w:r>
              <w:rPr>
                <w:rStyle w:val="IndexLink"/>
              </w:rPr>
              <w:t>180</w:t>
            </w:r>
          </w:hyperlink>
        </w:p>
        <w:p>
          <w:pPr>
            <w:pStyle w:val="Contents3"/>
            <w:tabs>
              <w:tab w:val="clear" w:pos="8459"/>
              <w:tab w:val="right" w:pos="9026" w:leader="dot"/>
            </w:tabs>
            <w:rPr/>
          </w:pPr>
          <w:hyperlink w:anchor="__RefHeading___Toc2472089_1280447820">
            <w:r>
              <w:rPr>
                <w:webHidden/>
                <w:rStyle w:val="IndexLink"/>
              </w:rPr>
              <w:t>4-1</w:t>
            </w:r>
            <w:r>
              <w:rPr>
                <w:rStyle w:val="IndexLink"/>
                <w:rtl w:val="true"/>
              </w:rPr>
              <w:t>-</w:t>
            </w:r>
            <w:r>
              <w:rPr>
                <w:rStyle w:val="IndexLink"/>
                <w:rtl w:val="true"/>
              </w:rPr>
              <w:t>رسالت و وحی بر پیامبر صلی الله علیه و آله در عالم خواب</w:t>
            </w:r>
            <w:r>
              <w:rPr>
                <w:rStyle w:val="IndexLink"/>
                <w:rtl w:val="true"/>
              </w:rPr>
              <w:tab/>
            </w:r>
            <w:r>
              <w:rPr>
                <w:rStyle w:val="IndexLink"/>
              </w:rPr>
              <w:t>181</w:t>
            </w:r>
          </w:hyperlink>
        </w:p>
        <w:p>
          <w:pPr>
            <w:pStyle w:val="Contents3"/>
            <w:tabs>
              <w:tab w:val="clear" w:pos="8459"/>
              <w:tab w:val="right" w:pos="9026" w:leader="dot"/>
            </w:tabs>
            <w:rPr/>
          </w:pPr>
          <w:hyperlink w:anchor="__RefHeading___Toc2472091_1280447820">
            <w:r>
              <w:rPr>
                <w:webHidden/>
                <w:rStyle w:val="IndexLink"/>
              </w:rPr>
              <w:t>4-2</w:t>
            </w:r>
            <w:r>
              <w:rPr>
                <w:rStyle w:val="IndexLink"/>
                <w:rtl w:val="true"/>
              </w:rPr>
              <w:t>-</w:t>
            </w:r>
            <w:r>
              <w:rPr>
                <w:rStyle w:val="IndexLink"/>
                <w:rtl w:val="true"/>
              </w:rPr>
              <w:t>بی اطلاعی پیامبر صلی الله علیه و آله از رسالت</w:t>
            </w:r>
            <w:r>
              <w:rPr>
                <w:rStyle w:val="IndexLink"/>
                <w:rtl w:val="true"/>
              </w:rPr>
              <w:tab/>
            </w:r>
            <w:r>
              <w:rPr>
                <w:rStyle w:val="IndexLink"/>
              </w:rPr>
              <w:t>181</w:t>
            </w:r>
          </w:hyperlink>
        </w:p>
        <w:p>
          <w:pPr>
            <w:pStyle w:val="Contents3"/>
            <w:tabs>
              <w:tab w:val="clear" w:pos="8459"/>
              <w:tab w:val="right" w:pos="9026" w:leader="dot"/>
            </w:tabs>
            <w:rPr/>
          </w:pPr>
          <w:hyperlink w:anchor="__RefHeading___Toc2472093_1280447820">
            <w:r>
              <w:rPr>
                <w:webHidden/>
                <w:rStyle w:val="IndexLink"/>
              </w:rPr>
              <w:t>4-3</w:t>
            </w:r>
            <w:r>
              <w:rPr>
                <w:rStyle w:val="IndexLink"/>
                <w:rtl w:val="true"/>
              </w:rPr>
              <w:t>-</w:t>
            </w:r>
            <w:r>
              <w:rPr>
                <w:rStyle w:val="IndexLink"/>
                <w:rtl w:val="true"/>
              </w:rPr>
              <w:t>ترس پیامبر از جن زدگی</w:t>
            </w:r>
            <w:r>
              <w:rPr>
                <w:rStyle w:val="IndexLink"/>
                <w:rtl w:val="true"/>
              </w:rPr>
              <w:tab/>
            </w:r>
            <w:r>
              <w:rPr>
                <w:rStyle w:val="IndexLink"/>
              </w:rPr>
              <w:t>183</w:t>
            </w:r>
          </w:hyperlink>
        </w:p>
        <w:p>
          <w:pPr>
            <w:pStyle w:val="Contents3"/>
            <w:tabs>
              <w:tab w:val="clear" w:pos="8459"/>
              <w:tab w:val="right" w:pos="9026" w:leader="dot"/>
            </w:tabs>
            <w:rPr/>
          </w:pPr>
          <w:hyperlink w:anchor="__RefHeading___Toc2472095_1280447820">
            <w:r>
              <w:rPr>
                <w:webHidden/>
                <w:rStyle w:val="IndexLink"/>
              </w:rPr>
              <w:t>4-4</w:t>
            </w:r>
            <w:r>
              <w:rPr>
                <w:rStyle w:val="IndexLink"/>
                <w:rtl w:val="true"/>
              </w:rPr>
              <w:t>-</w:t>
            </w:r>
            <w:r>
              <w:rPr>
                <w:rStyle w:val="IndexLink"/>
                <w:rtl w:val="true"/>
              </w:rPr>
              <w:t>معرفی حضرت خدیجه علیها السلام به عنوان مشاور پیامبر صلی الله علیه و آله</w:t>
            </w:r>
            <w:r>
              <w:rPr>
                <w:rStyle w:val="IndexLink"/>
                <w:rtl w:val="true"/>
              </w:rPr>
              <w:tab/>
            </w:r>
            <w:r>
              <w:rPr>
                <w:rStyle w:val="IndexLink"/>
              </w:rPr>
              <w:t>183</w:t>
            </w:r>
          </w:hyperlink>
        </w:p>
        <w:p>
          <w:pPr>
            <w:pStyle w:val="Contents3"/>
            <w:tabs>
              <w:tab w:val="clear" w:pos="8459"/>
              <w:tab w:val="right" w:pos="9026" w:leader="dot"/>
            </w:tabs>
            <w:rPr/>
          </w:pPr>
          <w:hyperlink w:anchor="__RefHeading___Toc2472097_1280447820">
            <w:r>
              <w:rPr>
                <w:webHidden/>
                <w:rStyle w:val="IndexLink"/>
              </w:rPr>
              <w:t>5</w:t>
            </w:r>
            <w:r>
              <w:rPr>
                <w:rStyle w:val="IndexLink"/>
                <w:rtl w:val="true"/>
              </w:rPr>
              <w:t>.</w:t>
            </w:r>
            <w:r>
              <w:rPr>
                <w:rStyle w:val="IndexLink"/>
                <w:rtl w:val="true"/>
              </w:rPr>
              <w:t>مدیریت تجاری حضرت خدیجه علیها السلام</w:t>
            </w:r>
            <w:r>
              <w:rPr>
                <w:rStyle w:val="IndexLink"/>
                <w:rtl w:val="true"/>
              </w:rPr>
              <w:tab/>
            </w:r>
            <w:r>
              <w:rPr>
                <w:rStyle w:val="IndexLink"/>
              </w:rPr>
              <w:t>184</w:t>
            </w:r>
          </w:hyperlink>
        </w:p>
        <w:p>
          <w:pPr>
            <w:pStyle w:val="Contents3"/>
            <w:tabs>
              <w:tab w:val="clear" w:pos="8459"/>
              <w:tab w:val="right" w:pos="9026" w:leader="dot"/>
            </w:tabs>
            <w:rPr/>
          </w:pPr>
          <w:hyperlink w:anchor="__RefHeading___Toc2472099_1280447820">
            <w:r>
              <w:rPr>
                <w:webHidden/>
                <w:rStyle w:val="IndexLink"/>
              </w:rPr>
              <w:t>6</w:t>
            </w:r>
            <w:r>
              <w:rPr>
                <w:rStyle w:val="IndexLink"/>
                <w:rtl w:val="true"/>
              </w:rPr>
              <w:t>.</w:t>
            </w:r>
            <w:r>
              <w:rPr>
                <w:rStyle w:val="IndexLink"/>
                <w:rtl w:val="true"/>
              </w:rPr>
              <w:t>ازدواج پیامبر صلی الله علیه و آله</w:t>
            </w:r>
            <w:r>
              <w:rPr>
                <w:rStyle w:val="IndexLink"/>
                <w:rtl w:val="true"/>
              </w:rPr>
              <w:tab/>
            </w:r>
            <w:r>
              <w:rPr>
                <w:rStyle w:val="IndexLink"/>
              </w:rPr>
              <w:t>186</w:t>
            </w:r>
          </w:hyperlink>
        </w:p>
        <w:p>
          <w:pPr>
            <w:pStyle w:val="Contents3"/>
            <w:tabs>
              <w:tab w:val="clear" w:pos="8459"/>
              <w:tab w:val="right" w:pos="9026" w:leader="dot"/>
            </w:tabs>
            <w:rPr/>
          </w:pPr>
          <w:hyperlink w:anchor="__RefHeading___Toc2472101_1280447820">
            <w:r>
              <w:rPr>
                <w:webHidden/>
                <w:rStyle w:val="IndexLink"/>
              </w:rPr>
              <w:t>7</w:t>
            </w:r>
            <w:r>
              <w:rPr>
                <w:rStyle w:val="IndexLink"/>
                <w:rtl w:val="true"/>
              </w:rPr>
              <w:t>.</w:t>
            </w:r>
            <w:r>
              <w:rPr>
                <w:rStyle w:val="IndexLink"/>
                <w:rtl w:val="true"/>
              </w:rPr>
              <w:t>فرزندان پیامبر از حضرت خدیجه علیها السلام</w:t>
            </w:r>
            <w:r>
              <w:rPr>
                <w:rStyle w:val="IndexLink"/>
                <w:rtl w:val="true"/>
              </w:rPr>
              <w:tab/>
            </w:r>
            <w:r>
              <w:rPr>
                <w:rStyle w:val="IndexLink"/>
              </w:rPr>
              <w:t>187</w:t>
            </w:r>
          </w:hyperlink>
        </w:p>
        <w:p>
          <w:pPr>
            <w:pStyle w:val="Contents3"/>
            <w:tabs>
              <w:tab w:val="clear" w:pos="8459"/>
              <w:tab w:val="right" w:pos="9026" w:leader="dot"/>
            </w:tabs>
            <w:rPr/>
          </w:pPr>
          <w:hyperlink w:anchor="__RefHeading___Toc2472103_1280447820">
            <w:r>
              <w:rPr>
                <w:webHidden/>
                <w:rStyle w:val="IndexLink"/>
              </w:rPr>
              <w:t>8</w:t>
            </w:r>
            <w:r>
              <w:rPr>
                <w:rStyle w:val="IndexLink"/>
                <w:rtl w:val="true"/>
              </w:rPr>
              <w:t>.</w:t>
            </w:r>
            <w:r>
              <w:rPr>
                <w:rStyle w:val="IndexLink"/>
                <w:rtl w:val="true"/>
              </w:rPr>
              <w:t>رحلت حضرت خدیجه علیها السلام</w:t>
            </w:r>
            <w:r>
              <w:rPr>
                <w:rStyle w:val="IndexLink"/>
                <w:rtl w:val="true"/>
              </w:rPr>
              <w:tab/>
            </w:r>
            <w:r>
              <w:rPr>
                <w:rStyle w:val="IndexLink"/>
              </w:rPr>
              <w:t>187</w:t>
            </w:r>
          </w:hyperlink>
        </w:p>
        <w:p>
          <w:pPr>
            <w:pStyle w:val="Contents3"/>
            <w:tabs>
              <w:tab w:val="clear" w:pos="8459"/>
              <w:tab w:val="right" w:pos="9026" w:leader="dot"/>
            </w:tabs>
            <w:rPr/>
          </w:pPr>
          <w:hyperlink w:anchor="__RefHeading___Toc2472105_1280447820">
            <w:r>
              <w:rPr>
                <w:webHidden/>
                <w:rStyle w:val="IndexLink"/>
                <w:rtl w:val="true"/>
              </w:rPr>
              <w:t>نتیجه</w:t>
            </w:r>
            <w:r>
              <w:rPr>
                <w:rStyle w:val="IndexLink"/>
                <w:rtl w:val="true"/>
              </w:rPr>
              <w:tab/>
            </w:r>
            <w:r>
              <w:rPr>
                <w:rStyle w:val="IndexLink"/>
              </w:rPr>
              <w:t>188</w:t>
            </w:r>
          </w:hyperlink>
        </w:p>
        <w:p>
          <w:pPr>
            <w:pStyle w:val="Contents3"/>
            <w:tabs>
              <w:tab w:val="clear" w:pos="8459"/>
              <w:tab w:val="right" w:pos="9026" w:leader="dot"/>
            </w:tabs>
            <w:rPr/>
          </w:pPr>
          <w:hyperlink w:anchor="__RefHeading___Toc2472107_1280447820">
            <w:r>
              <w:rPr>
                <w:webHidden/>
                <w:rStyle w:val="IndexLink"/>
                <w:rtl w:val="true"/>
              </w:rPr>
              <w:t>منابع</w:t>
            </w:r>
            <w:r>
              <w:rPr>
                <w:rStyle w:val="IndexLink"/>
                <w:rtl w:val="true"/>
              </w:rPr>
              <w:tab/>
            </w:r>
            <w:r>
              <w:rPr>
                <w:rStyle w:val="IndexLink"/>
              </w:rPr>
              <w:t>190</w:t>
            </w:r>
          </w:hyperlink>
        </w:p>
        <w:p>
          <w:pPr>
            <w:pStyle w:val="Contents2"/>
            <w:tabs>
              <w:tab w:val="clear" w:pos="8743"/>
              <w:tab w:val="right" w:pos="9026" w:leader="dot"/>
            </w:tabs>
            <w:rPr/>
          </w:pPr>
          <w:hyperlink w:anchor="__RefHeading___Toc2472109_1280447820">
            <w:r>
              <w:rPr>
                <w:webHidden/>
                <w:rStyle w:val="IndexLink"/>
                <w:rtl w:val="true"/>
              </w:rPr>
              <w:t>حضرت خدیجه علیها السلام در اندیشه گیورگیو</w:t>
            </w:r>
            <w:r>
              <w:rPr>
                <w:rStyle w:val="IndexLink"/>
                <w:rtl w:val="true"/>
              </w:rPr>
              <w:t xml:space="preserve">: </w:t>
            </w:r>
            <w:r>
              <w:rPr>
                <w:rStyle w:val="IndexLink"/>
                <w:rtl w:val="true"/>
              </w:rPr>
              <w:t>زهرا مهرجویی</w:t>
            </w:r>
            <w:r>
              <w:rPr>
                <w:rStyle w:val="IndexLink"/>
                <w:rtl w:val="true"/>
              </w:rPr>
              <w:tab/>
            </w:r>
            <w:r>
              <w:rPr>
                <w:rStyle w:val="IndexLink"/>
              </w:rPr>
              <w:t>193</w:t>
            </w:r>
          </w:hyperlink>
        </w:p>
        <w:p>
          <w:pPr>
            <w:pStyle w:val="Contents3"/>
            <w:tabs>
              <w:tab w:val="clear" w:pos="8459"/>
              <w:tab w:val="right" w:pos="9026" w:leader="dot"/>
            </w:tabs>
            <w:rPr/>
          </w:pPr>
          <w:hyperlink w:anchor="__RefHeading___Toc2472111_1280447820">
            <w:r>
              <w:rPr>
                <w:webHidden/>
                <w:rStyle w:val="IndexLink"/>
                <w:rtl w:val="true"/>
              </w:rPr>
              <w:t>اشاره</w:t>
            </w:r>
            <w:r>
              <w:rPr>
                <w:rStyle w:val="IndexLink"/>
                <w:rtl w:val="true"/>
              </w:rPr>
              <w:tab/>
            </w:r>
            <w:r>
              <w:rPr>
                <w:rStyle w:val="IndexLink"/>
              </w:rPr>
              <w:t>193</w:t>
            </w:r>
          </w:hyperlink>
        </w:p>
        <w:p>
          <w:pPr>
            <w:pStyle w:val="Contents3"/>
            <w:tabs>
              <w:tab w:val="clear" w:pos="8459"/>
              <w:tab w:val="right" w:pos="9026" w:leader="dot"/>
            </w:tabs>
            <w:rPr/>
          </w:pPr>
          <w:hyperlink w:anchor="__RefHeading___Toc2472113_1280447820">
            <w:r>
              <w:rPr>
                <w:webHidden/>
                <w:rStyle w:val="IndexLink"/>
                <w:rtl w:val="true"/>
              </w:rPr>
              <w:t>چکیده</w:t>
            </w:r>
            <w:r>
              <w:rPr>
                <w:rStyle w:val="IndexLink"/>
                <w:rtl w:val="true"/>
              </w:rPr>
              <w:tab/>
            </w:r>
            <w:r>
              <w:rPr>
                <w:rStyle w:val="IndexLink"/>
              </w:rPr>
              <w:t>193</w:t>
            </w:r>
          </w:hyperlink>
        </w:p>
        <w:p>
          <w:pPr>
            <w:pStyle w:val="Contents3"/>
            <w:tabs>
              <w:tab w:val="clear" w:pos="8459"/>
              <w:tab w:val="right" w:pos="9026" w:leader="dot"/>
            </w:tabs>
            <w:rPr/>
          </w:pPr>
          <w:hyperlink w:anchor="__RefHeading___Toc2472115_1280447820">
            <w:r>
              <w:rPr>
                <w:webHidden/>
                <w:rStyle w:val="IndexLink"/>
                <w:rtl w:val="true"/>
              </w:rPr>
              <w:t>مقدمه</w:t>
            </w:r>
            <w:r>
              <w:rPr>
                <w:rStyle w:val="IndexLink"/>
                <w:rtl w:val="true"/>
              </w:rPr>
              <w:tab/>
            </w:r>
            <w:r>
              <w:rPr>
                <w:rStyle w:val="IndexLink"/>
              </w:rPr>
              <w:t>193</w:t>
            </w:r>
          </w:hyperlink>
        </w:p>
        <w:p>
          <w:pPr>
            <w:pStyle w:val="Contents3"/>
            <w:tabs>
              <w:tab w:val="clear" w:pos="8459"/>
              <w:tab w:val="right" w:pos="9026" w:leader="dot"/>
            </w:tabs>
            <w:rPr/>
          </w:pPr>
          <w:hyperlink w:anchor="__RefHeading___Toc2472117_1280447820">
            <w:r>
              <w:rPr>
                <w:webHidden/>
                <w:rStyle w:val="IndexLink"/>
                <w:rtl w:val="true"/>
              </w:rPr>
              <w:t>حضرت خدیجه علیها السلام نامی آشنا</w:t>
            </w:r>
            <w:r>
              <w:rPr>
                <w:rStyle w:val="IndexLink"/>
                <w:rtl w:val="true"/>
              </w:rPr>
              <w:tab/>
            </w:r>
            <w:r>
              <w:rPr>
                <w:rStyle w:val="IndexLink"/>
              </w:rPr>
              <w:t>194</w:t>
            </w:r>
          </w:hyperlink>
        </w:p>
        <w:p>
          <w:pPr>
            <w:pStyle w:val="Contents3"/>
            <w:tabs>
              <w:tab w:val="clear" w:pos="8459"/>
              <w:tab w:val="right" w:pos="9026" w:leader="dot"/>
            </w:tabs>
            <w:rPr/>
          </w:pPr>
          <w:hyperlink w:anchor="__RefHeading___Toc2472119_1280447820">
            <w:r>
              <w:rPr>
                <w:webHidden/>
                <w:rStyle w:val="IndexLink"/>
                <w:rtl w:val="true"/>
              </w:rPr>
              <w:t>گیورگیو خاورشناسی رمان نویس</w:t>
            </w:r>
            <w:r>
              <w:rPr>
                <w:rStyle w:val="IndexLink"/>
                <w:rtl w:val="true"/>
              </w:rPr>
              <w:tab/>
            </w:r>
            <w:r>
              <w:rPr>
                <w:rStyle w:val="IndexLink"/>
              </w:rPr>
              <w:t>195</w:t>
            </w:r>
          </w:hyperlink>
        </w:p>
        <w:p>
          <w:pPr>
            <w:pStyle w:val="Contents3"/>
            <w:tabs>
              <w:tab w:val="clear" w:pos="8459"/>
              <w:tab w:val="right" w:pos="9026" w:leader="dot"/>
            </w:tabs>
            <w:rPr/>
          </w:pPr>
          <w:hyperlink w:anchor="__RefHeading___Toc2472121_1280447820">
            <w:r>
              <w:rPr>
                <w:webHidden/>
                <w:rStyle w:val="IndexLink"/>
                <w:rtl w:val="true"/>
              </w:rPr>
              <w:t>علت ازدواج حضرت خدیجه علیها السلام با پیامبر صلی الله علیه و آله؟</w:t>
            </w:r>
            <w:r>
              <w:rPr>
                <w:rStyle w:val="IndexLink"/>
                <w:rtl w:val="true"/>
              </w:rPr>
              <w:tab/>
            </w:r>
            <w:r>
              <w:rPr>
                <w:rStyle w:val="IndexLink"/>
              </w:rPr>
              <w:t>196</w:t>
            </w:r>
          </w:hyperlink>
        </w:p>
        <w:p>
          <w:pPr>
            <w:pStyle w:val="Contents3"/>
            <w:tabs>
              <w:tab w:val="clear" w:pos="8459"/>
              <w:tab w:val="right" w:pos="9026" w:leader="dot"/>
            </w:tabs>
            <w:rPr/>
          </w:pPr>
          <w:hyperlink w:anchor="__RefHeading___Toc2472123_1280447820">
            <w:r>
              <w:rPr>
                <w:webHidden/>
                <w:rStyle w:val="IndexLink"/>
                <w:rtl w:val="true"/>
              </w:rPr>
              <w:t>نتیجه</w:t>
            </w:r>
            <w:r>
              <w:rPr>
                <w:rStyle w:val="IndexLink"/>
                <w:rtl w:val="true"/>
              </w:rPr>
              <w:tab/>
            </w:r>
            <w:r>
              <w:rPr>
                <w:rStyle w:val="IndexLink"/>
              </w:rPr>
              <w:t>199</w:t>
            </w:r>
          </w:hyperlink>
        </w:p>
        <w:p>
          <w:pPr>
            <w:pStyle w:val="Contents3"/>
            <w:tabs>
              <w:tab w:val="clear" w:pos="8459"/>
              <w:tab w:val="right" w:pos="9026" w:leader="dot"/>
            </w:tabs>
            <w:rPr/>
          </w:pPr>
          <w:hyperlink w:anchor="__RefHeading___Toc2472125_1280447820">
            <w:r>
              <w:rPr>
                <w:webHidden/>
                <w:rStyle w:val="IndexLink"/>
                <w:rtl w:val="true"/>
              </w:rPr>
              <w:t>منابع</w:t>
            </w:r>
            <w:r>
              <w:rPr>
                <w:rStyle w:val="IndexLink"/>
                <w:rtl w:val="true"/>
              </w:rPr>
              <w:tab/>
            </w:r>
            <w:r>
              <w:rPr>
                <w:rStyle w:val="IndexLink"/>
              </w:rPr>
              <w:t>201</w:t>
            </w:r>
          </w:hyperlink>
        </w:p>
        <w:p>
          <w:pPr>
            <w:pStyle w:val="Contents2"/>
            <w:tabs>
              <w:tab w:val="clear" w:pos="8743"/>
              <w:tab w:val="right" w:pos="9026" w:leader="dot"/>
            </w:tabs>
            <w:rPr/>
          </w:pPr>
          <w:hyperlink w:anchor="__RefHeading___Toc2472127_1280447820">
            <w:r>
              <w:rPr>
                <w:webHidden/>
                <w:rStyle w:val="IndexLink"/>
                <w:rtl w:val="true"/>
              </w:rPr>
              <w:t>گزارش و نقد محتوایی سیمای حضرت خدیجه علیها السلام در آثار شرق شناسان</w:t>
            </w:r>
            <w:r>
              <w:rPr>
                <w:rStyle w:val="IndexLink"/>
                <w:rtl w:val="true"/>
              </w:rPr>
              <w:t xml:space="preserve">: </w:t>
            </w:r>
            <w:r>
              <w:rPr>
                <w:rStyle w:val="IndexLink"/>
                <w:rtl w:val="true"/>
              </w:rPr>
              <w:t>شهناز کریم زاده سورشجانی</w:t>
            </w:r>
            <w:r>
              <w:rPr>
                <w:rStyle w:val="IndexLink"/>
                <w:rtl w:val="true"/>
              </w:rPr>
              <w:tab/>
            </w:r>
            <w:r>
              <w:rPr>
                <w:rStyle w:val="IndexLink"/>
              </w:rPr>
              <w:t>202</w:t>
            </w:r>
          </w:hyperlink>
        </w:p>
        <w:p>
          <w:pPr>
            <w:pStyle w:val="Contents3"/>
            <w:tabs>
              <w:tab w:val="clear" w:pos="8459"/>
              <w:tab w:val="right" w:pos="9026" w:leader="dot"/>
            </w:tabs>
            <w:rPr/>
          </w:pPr>
          <w:hyperlink w:anchor="__RefHeading___Toc2472129_1280447820">
            <w:r>
              <w:rPr>
                <w:webHidden/>
                <w:rStyle w:val="IndexLink"/>
                <w:rtl w:val="true"/>
              </w:rPr>
              <w:t>اشاره</w:t>
            </w:r>
            <w:r>
              <w:rPr>
                <w:rStyle w:val="IndexLink"/>
                <w:rtl w:val="true"/>
              </w:rPr>
              <w:tab/>
            </w:r>
            <w:r>
              <w:rPr>
                <w:rStyle w:val="IndexLink"/>
              </w:rPr>
              <w:t>202</w:t>
            </w:r>
          </w:hyperlink>
        </w:p>
        <w:p>
          <w:pPr>
            <w:pStyle w:val="Contents3"/>
            <w:tabs>
              <w:tab w:val="clear" w:pos="8459"/>
              <w:tab w:val="right" w:pos="9026" w:leader="dot"/>
            </w:tabs>
            <w:rPr/>
          </w:pPr>
          <w:hyperlink w:anchor="__RefHeading___Toc2472131_1280447820">
            <w:r>
              <w:rPr>
                <w:webHidden/>
                <w:rStyle w:val="IndexLink"/>
                <w:rtl w:val="true"/>
              </w:rPr>
              <w:t>چکیده</w:t>
            </w:r>
            <w:r>
              <w:rPr>
                <w:rStyle w:val="IndexLink"/>
                <w:rtl w:val="true"/>
              </w:rPr>
              <w:tab/>
            </w:r>
            <w:r>
              <w:rPr>
                <w:rStyle w:val="IndexLink"/>
              </w:rPr>
              <w:t>202</w:t>
            </w:r>
          </w:hyperlink>
        </w:p>
        <w:p>
          <w:pPr>
            <w:pStyle w:val="Contents3"/>
            <w:tabs>
              <w:tab w:val="clear" w:pos="8459"/>
              <w:tab w:val="right" w:pos="9026" w:leader="dot"/>
            </w:tabs>
            <w:rPr/>
          </w:pPr>
          <w:hyperlink w:anchor="__RefHeading___Toc2472133_1280447820">
            <w:r>
              <w:rPr>
                <w:webHidden/>
                <w:rStyle w:val="IndexLink"/>
                <w:rtl w:val="true"/>
              </w:rPr>
              <w:t>مقدمه</w:t>
            </w:r>
            <w:r>
              <w:rPr>
                <w:rStyle w:val="IndexLink"/>
                <w:rtl w:val="true"/>
              </w:rPr>
              <w:tab/>
            </w:r>
            <w:r>
              <w:rPr>
                <w:rStyle w:val="IndexLink"/>
              </w:rPr>
              <w:t>203</w:t>
            </w:r>
          </w:hyperlink>
        </w:p>
        <w:p>
          <w:pPr>
            <w:pStyle w:val="Contents3"/>
            <w:tabs>
              <w:tab w:val="clear" w:pos="8459"/>
              <w:tab w:val="right" w:pos="9026" w:leader="dot"/>
            </w:tabs>
            <w:rPr/>
          </w:pPr>
          <w:hyperlink w:anchor="__RefHeading___Toc2472135_1280447820">
            <w:r>
              <w:rPr>
                <w:webHidden/>
                <w:rStyle w:val="IndexLink"/>
                <w:rtl w:val="true"/>
              </w:rPr>
              <w:t>الف</w:t>
            </w:r>
            <w:r>
              <w:rPr>
                <w:rStyle w:val="IndexLink"/>
                <w:rtl w:val="true"/>
              </w:rPr>
              <w:t>)</w:t>
            </w:r>
            <w:r>
              <w:rPr>
                <w:rStyle w:val="IndexLink"/>
                <w:rtl w:val="true"/>
              </w:rPr>
              <w:t>دوره قبل از بعثت</w:t>
            </w:r>
            <w:r>
              <w:rPr>
                <w:rStyle w:val="IndexLink"/>
                <w:rtl w:val="true"/>
              </w:rPr>
              <w:tab/>
            </w:r>
            <w:r>
              <w:rPr>
                <w:rStyle w:val="IndexLink"/>
              </w:rPr>
              <w:t>205</w:t>
            </w:r>
          </w:hyperlink>
        </w:p>
        <w:p>
          <w:pPr>
            <w:pStyle w:val="Contents4"/>
            <w:tabs>
              <w:tab w:val="clear" w:pos="8176"/>
              <w:tab w:val="right" w:pos="9026" w:leader="dot"/>
            </w:tabs>
            <w:rPr/>
          </w:pPr>
          <w:hyperlink w:anchor="__RefHeading___Toc2472137_1280447820">
            <w:r>
              <w:rPr>
                <w:webHidden/>
                <w:rStyle w:val="IndexLink"/>
              </w:rPr>
              <w:t>1</w:t>
            </w:r>
            <w:r>
              <w:rPr>
                <w:rStyle w:val="IndexLink"/>
                <w:rtl w:val="true"/>
              </w:rPr>
              <w:t>.</w:t>
            </w:r>
            <w:r>
              <w:rPr>
                <w:rStyle w:val="IndexLink"/>
                <w:rtl w:val="true"/>
              </w:rPr>
              <w:t>همکاری تجاری با پیامبر صلی الله علیه و آله</w:t>
            </w:r>
            <w:r>
              <w:rPr>
                <w:rStyle w:val="IndexLink"/>
                <w:rtl w:val="true"/>
              </w:rPr>
              <w:tab/>
            </w:r>
            <w:r>
              <w:rPr>
                <w:rStyle w:val="IndexLink"/>
              </w:rPr>
              <w:t>205</w:t>
            </w:r>
          </w:hyperlink>
        </w:p>
        <w:p>
          <w:pPr>
            <w:pStyle w:val="Contents4"/>
            <w:tabs>
              <w:tab w:val="clear" w:pos="8176"/>
              <w:tab w:val="right" w:pos="9026" w:leader="dot"/>
            </w:tabs>
            <w:rPr/>
          </w:pPr>
          <w:hyperlink w:anchor="__RefHeading___Toc2472139_1280447820">
            <w:r>
              <w:rPr>
                <w:webHidden/>
                <w:rStyle w:val="IndexLink"/>
              </w:rPr>
              <w:t>2</w:t>
            </w:r>
            <w:r>
              <w:rPr>
                <w:rStyle w:val="IndexLink"/>
                <w:rtl w:val="true"/>
              </w:rPr>
              <w:t>.</w:t>
            </w:r>
            <w:r>
              <w:rPr>
                <w:rStyle w:val="IndexLink"/>
                <w:rtl w:val="true"/>
              </w:rPr>
              <w:t>سن حضرت خدیجه علیها السلام</w:t>
            </w:r>
            <w:r>
              <w:rPr>
                <w:rStyle w:val="IndexLink"/>
                <w:rtl w:val="true"/>
              </w:rPr>
              <w:tab/>
            </w:r>
            <w:r>
              <w:rPr>
                <w:rStyle w:val="IndexLink"/>
              </w:rPr>
              <w:t>207</w:t>
            </w:r>
          </w:hyperlink>
        </w:p>
        <w:p>
          <w:pPr>
            <w:pStyle w:val="Contents4"/>
            <w:tabs>
              <w:tab w:val="clear" w:pos="8176"/>
              <w:tab w:val="right" w:pos="9026" w:leader="dot"/>
            </w:tabs>
            <w:rPr/>
          </w:pPr>
          <w:hyperlink w:anchor="__RefHeading___Toc2472141_1280447820">
            <w:r>
              <w:rPr>
                <w:webHidden/>
                <w:rStyle w:val="IndexLink"/>
              </w:rPr>
              <w:t>3</w:t>
            </w:r>
            <w:r>
              <w:rPr>
                <w:rStyle w:val="IndexLink"/>
                <w:rtl w:val="true"/>
              </w:rPr>
              <w:t>.</w:t>
            </w:r>
            <w:r>
              <w:rPr>
                <w:rStyle w:val="IndexLink"/>
                <w:rtl w:val="true"/>
              </w:rPr>
              <w:t>ازدواج قبل از پیامبر صلی الله علیه و آله</w:t>
            </w:r>
            <w:r>
              <w:rPr>
                <w:rStyle w:val="IndexLink"/>
                <w:rtl w:val="true"/>
              </w:rPr>
              <w:tab/>
            </w:r>
            <w:r>
              <w:rPr>
                <w:rStyle w:val="IndexLink"/>
              </w:rPr>
              <w:t>208</w:t>
            </w:r>
          </w:hyperlink>
        </w:p>
        <w:p>
          <w:pPr>
            <w:pStyle w:val="Contents5"/>
            <w:tabs>
              <w:tab w:val="clear" w:pos="7892"/>
              <w:tab w:val="right" w:pos="9026" w:leader="dot"/>
            </w:tabs>
            <w:rPr/>
          </w:pPr>
          <w:hyperlink w:anchor="__RefHeading___Toc2472143_1280447820">
            <w:r>
              <w:rPr>
                <w:webHidden/>
                <w:rStyle w:val="IndexLink"/>
                <w:rtl w:val="true"/>
              </w:rPr>
              <w:t>اشاره</w:t>
            </w:r>
            <w:r>
              <w:rPr>
                <w:rStyle w:val="IndexLink"/>
                <w:rtl w:val="true"/>
              </w:rPr>
              <w:tab/>
            </w:r>
            <w:r>
              <w:rPr>
                <w:rStyle w:val="IndexLink"/>
              </w:rPr>
              <w:t>208</w:t>
            </w:r>
          </w:hyperlink>
        </w:p>
        <w:p>
          <w:pPr>
            <w:pStyle w:val="Contents5"/>
            <w:tabs>
              <w:tab w:val="clear" w:pos="7892"/>
              <w:tab w:val="right" w:pos="9026" w:leader="dot"/>
            </w:tabs>
            <w:rPr/>
          </w:pPr>
          <w:hyperlink w:anchor="__RefHeading___Toc2472145_1280447820">
            <w:r>
              <w:rPr>
                <w:webHidden/>
                <w:rStyle w:val="IndexLink"/>
                <w:rtl w:val="true"/>
              </w:rPr>
              <w:t>ازدواج با پیامبر صلی الله علیه و آله</w:t>
            </w:r>
            <w:r>
              <w:rPr>
                <w:rStyle w:val="IndexLink"/>
                <w:rtl w:val="true"/>
              </w:rPr>
              <w:tab/>
            </w:r>
            <w:r>
              <w:rPr>
                <w:rStyle w:val="IndexLink"/>
              </w:rPr>
              <w:t>211</w:t>
            </w:r>
          </w:hyperlink>
        </w:p>
        <w:p>
          <w:pPr>
            <w:pStyle w:val="Contents4"/>
            <w:tabs>
              <w:tab w:val="clear" w:pos="8176"/>
              <w:tab w:val="right" w:pos="9026" w:leader="dot"/>
            </w:tabs>
            <w:rPr/>
          </w:pPr>
          <w:hyperlink w:anchor="__RefHeading___Toc2472147_1280447820">
            <w:r>
              <w:rPr>
                <w:webHidden/>
                <w:rStyle w:val="IndexLink"/>
              </w:rPr>
              <w:t>4</w:t>
            </w:r>
            <w:r>
              <w:rPr>
                <w:rStyle w:val="IndexLink"/>
                <w:rtl w:val="true"/>
              </w:rPr>
              <w:t>.</w:t>
            </w:r>
            <w:r>
              <w:rPr>
                <w:rStyle w:val="IndexLink"/>
                <w:rtl w:val="true"/>
              </w:rPr>
              <w:t>ایفای نقش نزدیکان حضرت خدیجه علیها السلام در ادوار زندگی او</w:t>
            </w:r>
            <w:r>
              <w:rPr>
                <w:rStyle w:val="IndexLink"/>
                <w:rtl w:val="true"/>
              </w:rPr>
              <w:tab/>
            </w:r>
            <w:r>
              <w:rPr>
                <w:rStyle w:val="IndexLink"/>
              </w:rPr>
              <w:t>214</w:t>
            </w:r>
          </w:hyperlink>
        </w:p>
        <w:p>
          <w:pPr>
            <w:pStyle w:val="Contents4"/>
            <w:tabs>
              <w:tab w:val="clear" w:pos="8176"/>
              <w:tab w:val="right" w:pos="9026" w:leader="dot"/>
            </w:tabs>
            <w:rPr/>
          </w:pPr>
          <w:hyperlink w:anchor="__RefHeading___Toc2472149_1280447820">
            <w:r>
              <w:rPr>
                <w:webHidden/>
                <w:rStyle w:val="IndexLink"/>
              </w:rPr>
              <w:t>5</w:t>
            </w:r>
            <w:r>
              <w:rPr>
                <w:rStyle w:val="IndexLink"/>
                <w:rtl w:val="true"/>
              </w:rPr>
              <w:t>.</w:t>
            </w:r>
            <w:r>
              <w:rPr>
                <w:rStyle w:val="IndexLink"/>
                <w:rtl w:val="true"/>
              </w:rPr>
              <w:t>سبک زندگی پیامبر صلی الله علیه و آله و خدیجه علیها السلام و تعداد فرزندان ایشان</w:t>
            </w:r>
            <w:r>
              <w:rPr>
                <w:rStyle w:val="IndexLink"/>
                <w:rtl w:val="true"/>
              </w:rPr>
              <w:tab/>
            </w:r>
            <w:r>
              <w:rPr>
                <w:rStyle w:val="IndexLink"/>
              </w:rPr>
              <w:t>216</w:t>
            </w:r>
          </w:hyperlink>
        </w:p>
        <w:p>
          <w:pPr>
            <w:pStyle w:val="Contents4"/>
            <w:tabs>
              <w:tab w:val="clear" w:pos="8176"/>
              <w:tab w:val="right" w:pos="9026" w:leader="dot"/>
            </w:tabs>
            <w:rPr/>
          </w:pPr>
          <w:hyperlink w:anchor="__RefHeading___Toc2472151_1280447820">
            <w:r>
              <w:rPr>
                <w:webHidden/>
                <w:rStyle w:val="IndexLink"/>
              </w:rPr>
              <w:t>6</w:t>
            </w:r>
            <w:r>
              <w:rPr>
                <w:rStyle w:val="IndexLink"/>
                <w:rtl w:val="true"/>
              </w:rPr>
              <w:t>.</w:t>
            </w:r>
            <w:r>
              <w:rPr>
                <w:rStyle w:val="IndexLink"/>
                <w:rtl w:val="true"/>
              </w:rPr>
              <w:t>منشأ ثروت خدیجه علیها السلام</w:t>
            </w:r>
            <w:r>
              <w:rPr>
                <w:rStyle w:val="IndexLink"/>
                <w:rtl w:val="true"/>
              </w:rPr>
              <w:tab/>
            </w:r>
            <w:r>
              <w:rPr>
                <w:rStyle w:val="IndexLink"/>
              </w:rPr>
              <w:t>220</w:t>
            </w:r>
          </w:hyperlink>
        </w:p>
        <w:p>
          <w:pPr>
            <w:pStyle w:val="Contents3"/>
            <w:tabs>
              <w:tab w:val="clear" w:pos="8459"/>
              <w:tab w:val="right" w:pos="9026" w:leader="dot"/>
            </w:tabs>
            <w:rPr/>
          </w:pPr>
          <w:hyperlink w:anchor="__RefHeading___Toc2472153_1280447820">
            <w:r>
              <w:rPr>
                <w:webHidden/>
                <w:rStyle w:val="IndexLink"/>
                <w:rtl w:val="true"/>
              </w:rPr>
              <w:t>ب</w:t>
            </w:r>
            <w:r>
              <w:rPr>
                <w:rStyle w:val="IndexLink"/>
                <w:rtl w:val="true"/>
              </w:rPr>
              <w:t>)</w:t>
            </w:r>
            <w:r>
              <w:rPr>
                <w:rStyle w:val="IndexLink"/>
                <w:rtl w:val="true"/>
              </w:rPr>
              <w:t>دوران پس از بعثت</w:t>
            </w:r>
            <w:r>
              <w:rPr>
                <w:rStyle w:val="IndexLink"/>
                <w:rtl w:val="true"/>
              </w:rPr>
              <w:tab/>
            </w:r>
            <w:r>
              <w:rPr>
                <w:rStyle w:val="IndexLink"/>
              </w:rPr>
              <w:t>221</w:t>
            </w:r>
          </w:hyperlink>
        </w:p>
        <w:p>
          <w:pPr>
            <w:pStyle w:val="Contents4"/>
            <w:tabs>
              <w:tab w:val="clear" w:pos="8176"/>
              <w:tab w:val="right" w:pos="9026" w:leader="dot"/>
            </w:tabs>
            <w:rPr/>
          </w:pPr>
          <w:hyperlink w:anchor="__RefHeading___Toc2472155_1280447820">
            <w:r>
              <w:rPr>
                <w:webHidden/>
                <w:rStyle w:val="IndexLink"/>
              </w:rPr>
              <w:t>1</w:t>
            </w:r>
            <w:r>
              <w:rPr>
                <w:rStyle w:val="IndexLink"/>
                <w:rtl w:val="true"/>
              </w:rPr>
              <w:t>.</w:t>
            </w:r>
            <w:r>
              <w:rPr>
                <w:rStyle w:val="IndexLink"/>
                <w:rtl w:val="true"/>
              </w:rPr>
              <w:t>نقش خدیجه علیها السلام در اطمینان بخشی به پیامبر صلی الله علیه و آله در صدور وحی</w:t>
            </w:r>
            <w:r>
              <w:rPr>
                <w:rStyle w:val="IndexLink"/>
                <w:rtl w:val="true"/>
              </w:rPr>
              <w:tab/>
            </w:r>
            <w:r>
              <w:rPr>
                <w:rStyle w:val="IndexLink"/>
              </w:rPr>
              <w:t>221</w:t>
            </w:r>
          </w:hyperlink>
        </w:p>
        <w:p>
          <w:pPr>
            <w:pStyle w:val="Contents4"/>
            <w:tabs>
              <w:tab w:val="clear" w:pos="8176"/>
              <w:tab w:val="right" w:pos="9026" w:leader="dot"/>
            </w:tabs>
            <w:rPr/>
          </w:pPr>
          <w:hyperlink w:anchor="__RefHeading___Toc2472157_1280447820">
            <w:r>
              <w:rPr>
                <w:webHidden/>
                <w:rStyle w:val="IndexLink"/>
              </w:rPr>
              <w:t>2</w:t>
            </w:r>
            <w:r>
              <w:rPr>
                <w:rStyle w:val="IndexLink"/>
                <w:rtl w:val="true"/>
              </w:rPr>
              <w:t>.</w:t>
            </w:r>
            <w:r>
              <w:rPr>
                <w:rStyle w:val="IndexLink"/>
                <w:rtl w:val="true"/>
              </w:rPr>
              <w:t>همراهی با پیامبر صلی الله علیه و آله و حمایت های مالی و اجتماعی</w:t>
            </w:r>
            <w:r>
              <w:rPr>
                <w:rStyle w:val="IndexLink"/>
                <w:rtl w:val="true"/>
              </w:rPr>
              <w:tab/>
            </w:r>
            <w:r>
              <w:rPr>
                <w:rStyle w:val="IndexLink"/>
              </w:rPr>
              <w:t>224</w:t>
            </w:r>
          </w:hyperlink>
        </w:p>
        <w:p>
          <w:pPr>
            <w:pStyle w:val="Contents4"/>
            <w:tabs>
              <w:tab w:val="clear" w:pos="8176"/>
              <w:tab w:val="right" w:pos="9026" w:leader="dot"/>
            </w:tabs>
            <w:rPr/>
          </w:pPr>
          <w:hyperlink w:anchor="__RefHeading___Toc2472159_1280447820">
            <w:r>
              <w:rPr>
                <w:webHidden/>
                <w:rStyle w:val="IndexLink"/>
              </w:rPr>
              <w:t>3</w:t>
            </w:r>
            <w:r>
              <w:rPr>
                <w:rStyle w:val="IndexLink"/>
                <w:rtl w:val="true"/>
              </w:rPr>
              <w:t>.</w:t>
            </w:r>
            <w:r>
              <w:rPr>
                <w:rStyle w:val="IndexLink"/>
                <w:rtl w:val="true"/>
              </w:rPr>
              <w:t>رحلت حضرت خدیجه علیها السلام</w:t>
            </w:r>
            <w:r>
              <w:rPr>
                <w:rStyle w:val="IndexLink"/>
                <w:rtl w:val="true"/>
              </w:rPr>
              <w:tab/>
            </w:r>
            <w:r>
              <w:rPr>
                <w:rStyle w:val="IndexLink"/>
              </w:rPr>
              <w:t>226</w:t>
            </w:r>
          </w:hyperlink>
        </w:p>
        <w:p>
          <w:pPr>
            <w:pStyle w:val="Contents3"/>
            <w:tabs>
              <w:tab w:val="clear" w:pos="8459"/>
              <w:tab w:val="right" w:pos="9026" w:leader="dot"/>
            </w:tabs>
            <w:rPr/>
          </w:pPr>
          <w:hyperlink w:anchor="__RefHeading___Toc2472161_1280447820">
            <w:r>
              <w:rPr>
                <w:webHidden/>
                <w:rStyle w:val="IndexLink"/>
                <w:rtl w:val="true"/>
              </w:rPr>
              <w:t>نتیجه</w:t>
            </w:r>
            <w:r>
              <w:rPr>
                <w:rStyle w:val="IndexLink"/>
                <w:rtl w:val="true"/>
              </w:rPr>
              <w:tab/>
            </w:r>
            <w:r>
              <w:rPr>
                <w:rStyle w:val="IndexLink"/>
              </w:rPr>
              <w:t>227</w:t>
            </w:r>
          </w:hyperlink>
        </w:p>
        <w:p>
          <w:pPr>
            <w:pStyle w:val="Contents3"/>
            <w:tabs>
              <w:tab w:val="clear" w:pos="8459"/>
              <w:tab w:val="right" w:pos="9026" w:leader="dot"/>
            </w:tabs>
            <w:rPr/>
          </w:pPr>
          <w:hyperlink w:anchor="__RefHeading___Toc2472163_1280447820">
            <w:r>
              <w:rPr>
                <w:webHidden/>
                <w:rStyle w:val="IndexLink"/>
                <w:rtl w:val="true"/>
              </w:rPr>
              <w:t>منابع</w:t>
            </w:r>
            <w:r>
              <w:rPr>
                <w:rStyle w:val="IndexLink"/>
                <w:rtl w:val="true"/>
              </w:rPr>
              <w:tab/>
            </w:r>
            <w:r>
              <w:rPr>
                <w:rStyle w:val="IndexLink"/>
              </w:rPr>
              <w:t>229</w:t>
            </w:r>
          </w:hyperlink>
        </w:p>
        <w:p>
          <w:pPr>
            <w:pStyle w:val="Contents2"/>
            <w:tabs>
              <w:tab w:val="clear" w:pos="8743"/>
              <w:tab w:val="right" w:pos="9026" w:leader="dot"/>
            </w:tabs>
            <w:rPr/>
          </w:pPr>
          <w:hyperlink w:anchor="__RefHeading___Toc2472165_1280447820">
            <w:r>
              <w:rPr>
                <w:webHidden/>
                <w:rStyle w:val="IndexLink"/>
                <w:rtl w:val="true"/>
              </w:rPr>
              <w:t>بررسی جایگاه حضرت خدیجه علیها السلام در دائره المعارف قرآن لیدن</w:t>
            </w:r>
            <w:r>
              <w:rPr>
                <w:rStyle w:val="IndexLink"/>
                <w:rtl w:val="true"/>
              </w:rPr>
              <w:t xml:space="preserve">: </w:t>
            </w:r>
            <w:r>
              <w:rPr>
                <w:rStyle w:val="IndexLink"/>
                <w:rtl w:val="true"/>
              </w:rPr>
              <w:t>سكينه آخوند</w:t>
            </w:r>
            <w:r>
              <w:rPr>
                <w:rStyle w:val="IndexLink"/>
                <w:rtl w:val="true"/>
              </w:rPr>
              <w:tab/>
            </w:r>
            <w:r>
              <w:rPr>
                <w:rStyle w:val="IndexLink"/>
              </w:rPr>
              <w:t>231</w:t>
            </w:r>
          </w:hyperlink>
        </w:p>
        <w:p>
          <w:pPr>
            <w:pStyle w:val="Contents3"/>
            <w:tabs>
              <w:tab w:val="clear" w:pos="8459"/>
              <w:tab w:val="right" w:pos="9026" w:leader="dot"/>
            </w:tabs>
            <w:rPr/>
          </w:pPr>
          <w:hyperlink w:anchor="__RefHeading___Toc2472167_1280447820">
            <w:r>
              <w:rPr>
                <w:webHidden/>
                <w:rStyle w:val="IndexLink"/>
                <w:rtl w:val="true"/>
              </w:rPr>
              <w:t>اشاره</w:t>
            </w:r>
            <w:r>
              <w:rPr>
                <w:rStyle w:val="IndexLink"/>
                <w:rtl w:val="true"/>
              </w:rPr>
              <w:tab/>
            </w:r>
            <w:r>
              <w:rPr>
                <w:rStyle w:val="IndexLink"/>
              </w:rPr>
              <w:t>231</w:t>
            </w:r>
          </w:hyperlink>
        </w:p>
        <w:p>
          <w:pPr>
            <w:pStyle w:val="Contents3"/>
            <w:tabs>
              <w:tab w:val="clear" w:pos="8459"/>
              <w:tab w:val="right" w:pos="9026" w:leader="dot"/>
            </w:tabs>
            <w:rPr/>
          </w:pPr>
          <w:hyperlink w:anchor="__RefHeading___Toc2472169_1280447820">
            <w:r>
              <w:rPr>
                <w:webHidden/>
                <w:rStyle w:val="IndexLink"/>
                <w:rtl w:val="true"/>
              </w:rPr>
              <w:t>چکیده</w:t>
            </w:r>
            <w:r>
              <w:rPr>
                <w:rStyle w:val="IndexLink"/>
                <w:rtl w:val="true"/>
              </w:rPr>
              <w:tab/>
            </w:r>
            <w:r>
              <w:rPr>
                <w:rStyle w:val="IndexLink"/>
              </w:rPr>
              <w:t>231</w:t>
            </w:r>
          </w:hyperlink>
        </w:p>
        <w:p>
          <w:pPr>
            <w:pStyle w:val="Contents3"/>
            <w:tabs>
              <w:tab w:val="clear" w:pos="8459"/>
              <w:tab w:val="right" w:pos="9026" w:leader="dot"/>
            </w:tabs>
            <w:rPr/>
          </w:pPr>
          <w:hyperlink w:anchor="__RefHeading___Toc2472171_1280447820">
            <w:r>
              <w:rPr>
                <w:webHidden/>
                <w:rStyle w:val="IndexLink"/>
                <w:rtl w:val="true"/>
              </w:rPr>
              <w:t>مقدمه</w:t>
            </w:r>
            <w:r>
              <w:rPr>
                <w:rStyle w:val="IndexLink"/>
                <w:rtl w:val="true"/>
              </w:rPr>
              <w:tab/>
            </w:r>
            <w:r>
              <w:rPr>
                <w:rStyle w:val="IndexLink"/>
              </w:rPr>
              <w:t>232</w:t>
            </w:r>
          </w:hyperlink>
        </w:p>
        <w:p>
          <w:pPr>
            <w:pStyle w:val="Contents3"/>
            <w:tabs>
              <w:tab w:val="clear" w:pos="8459"/>
              <w:tab w:val="right" w:pos="9026" w:leader="dot"/>
            </w:tabs>
            <w:rPr/>
          </w:pPr>
          <w:hyperlink w:anchor="__RefHeading___Toc2472173_1280447820">
            <w:r>
              <w:rPr>
                <w:webHidden/>
                <w:rStyle w:val="IndexLink"/>
                <w:rtl w:val="true"/>
              </w:rPr>
              <w:t>ترجمه مقاله</w:t>
            </w:r>
            <w:r>
              <w:rPr>
                <w:rStyle w:val="IndexLink"/>
                <w:rtl w:val="true"/>
              </w:rPr>
              <w:tab/>
            </w:r>
            <w:r>
              <w:rPr>
                <w:rStyle w:val="IndexLink"/>
              </w:rPr>
              <w:t>232</w:t>
            </w:r>
          </w:hyperlink>
        </w:p>
        <w:p>
          <w:pPr>
            <w:pStyle w:val="Contents3"/>
            <w:tabs>
              <w:tab w:val="clear" w:pos="8459"/>
              <w:tab w:val="right" w:pos="9026" w:leader="dot"/>
            </w:tabs>
            <w:rPr/>
          </w:pPr>
          <w:hyperlink w:anchor="__RefHeading___Toc2472175_1280447820">
            <w:r>
              <w:rPr>
                <w:webHidden/>
                <w:rStyle w:val="IndexLink"/>
                <w:rtl w:val="true"/>
              </w:rPr>
              <w:t>بررسی محتوای مقاله</w:t>
            </w:r>
            <w:r>
              <w:rPr>
                <w:rStyle w:val="IndexLink"/>
                <w:rtl w:val="true"/>
              </w:rPr>
              <w:tab/>
            </w:r>
            <w:r>
              <w:rPr>
                <w:rStyle w:val="IndexLink"/>
              </w:rPr>
              <w:t>235</w:t>
            </w:r>
          </w:hyperlink>
        </w:p>
        <w:p>
          <w:pPr>
            <w:pStyle w:val="Contents4"/>
            <w:tabs>
              <w:tab w:val="clear" w:pos="8176"/>
              <w:tab w:val="right" w:pos="9026" w:leader="dot"/>
            </w:tabs>
            <w:rPr/>
          </w:pPr>
          <w:hyperlink w:anchor="__RefHeading___Toc2472177_1280447820">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2472179_1280447820">
            <w:r>
              <w:rPr>
                <w:webHidden/>
                <w:rStyle w:val="IndexLink"/>
                <w:rtl w:val="true"/>
              </w:rPr>
              <w:t>الف</w:t>
            </w:r>
            <w:r>
              <w:rPr>
                <w:rStyle w:val="IndexLink"/>
                <w:rtl w:val="true"/>
              </w:rPr>
              <w:t>)</w:t>
            </w:r>
            <w:r>
              <w:rPr>
                <w:rStyle w:val="IndexLink"/>
                <w:rtl w:val="true"/>
              </w:rPr>
              <w:t>ازدواج های پیشین حضرت خدیجه علیها السلام</w:t>
            </w:r>
            <w:r>
              <w:rPr>
                <w:rStyle w:val="IndexLink"/>
                <w:rtl w:val="true"/>
              </w:rPr>
              <w:tab/>
            </w:r>
            <w:r>
              <w:rPr>
                <w:rStyle w:val="IndexLink"/>
              </w:rPr>
              <w:t>236</w:t>
            </w:r>
          </w:hyperlink>
        </w:p>
        <w:p>
          <w:pPr>
            <w:pStyle w:val="Contents4"/>
            <w:tabs>
              <w:tab w:val="clear" w:pos="8176"/>
              <w:tab w:val="right" w:pos="9026" w:leader="dot"/>
            </w:tabs>
            <w:rPr/>
          </w:pPr>
          <w:hyperlink w:anchor="__RefHeading___Toc2472181_1280447820">
            <w:r>
              <w:rPr>
                <w:webHidden/>
                <w:rStyle w:val="IndexLink"/>
                <w:rtl w:val="true"/>
              </w:rPr>
              <w:t>ب</w:t>
            </w:r>
            <w:r>
              <w:rPr>
                <w:rStyle w:val="IndexLink"/>
                <w:rtl w:val="true"/>
              </w:rPr>
              <w:t>)</w:t>
            </w:r>
            <w:r>
              <w:rPr>
                <w:rStyle w:val="IndexLink"/>
                <w:rtl w:val="true"/>
              </w:rPr>
              <w:t>سن خدیجه علیه السلام هنگام ازدواج با پیامبر صلی الله علیه و آله</w:t>
            </w:r>
            <w:r>
              <w:rPr>
                <w:rStyle w:val="IndexLink"/>
                <w:rtl w:val="true"/>
              </w:rPr>
              <w:tab/>
            </w:r>
            <w:r>
              <w:rPr>
                <w:rStyle w:val="IndexLink"/>
              </w:rPr>
              <w:t>238</w:t>
            </w:r>
          </w:hyperlink>
        </w:p>
        <w:p>
          <w:pPr>
            <w:pStyle w:val="Contents4"/>
            <w:tabs>
              <w:tab w:val="clear" w:pos="8176"/>
              <w:tab w:val="right" w:pos="9026" w:leader="dot"/>
            </w:tabs>
            <w:rPr/>
          </w:pPr>
          <w:hyperlink w:anchor="__RefHeading___Toc2472183_1280447820">
            <w:r>
              <w:rPr>
                <w:webHidden/>
                <w:rStyle w:val="IndexLink"/>
                <w:rtl w:val="true"/>
              </w:rPr>
              <w:t>ج</w:t>
            </w:r>
            <w:r>
              <w:rPr>
                <w:rStyle w:val="IndexLink"/>
                <w:rtl w:val="true"/>
              </w:rPr>
              <w:t>)</w:t>
            </w:r>
            <w:r>
              <w:rPr>
                <w:rStyle w:val="IndexLink"/>
                <w:rtl w:val="true"/>
              </w:rPr>
              <w:t>خدیجه علیها السلام در قرآن</w:t>
            </w:r>
            <w:r>
              <w:rPr>
                <w:rStyle w:val="IndexLink"/>
                <w:rtl w:val="true"/>
              </w:rPr>
              <w:tab/>
            </w:r>
            <w:r>
              <w:rPr>
                <w:rStyle w:val="IndexLink"/>
              </w:rPr>
              <w:t>240</w:t>
            </w:r>
          </w:hyperlink>
        </w:p>
        <w:p>
          <w:pPr>
            <w:pStyle w:val="Contents4"/>
            <w:tabs>
              <w:tab w:val="clear" w:pos="8176"/>
              <w:tab w:val="right" w:pos="9026" w:leader="dot"/>
            </w:tabs>
            <w:rPr/>
          </w:pPr>
          <w:hyperlink w:anchor="__RefHeading___Toc2472185_1280447820">
            <w:r>
              <w:rPr>
                <w:webHidden/>
                <w:rStyle w:val="IndexLink"/>
                <w:rtl w:val="true"/>
              </w:rPr>
              <w:t>د</w:t>
            </w:r>
            <w:r>
              <w:rPr>
                <w:rStyle w:val="IndexLink"/>
                <w:rtl w:val="true"/>
              </w:rPr>
              <w:t>)</w:t>
            </w:r>
            <w:r>
              <w:rPr>
                <w:rStyle w:val="IndexLink"/>
                <w:rtl w:val="true"/>
              </w:rPr>
              <w:t>جایگاه خدیجه علیها السلام در بین زنان برگزیده عالم</w:t>
            </w:r>
            <w:r>
              <w:rPr>
                <w:rStyle w:val="IndexLink"/>
                <w:rtl w:val="true"/>
              </w:rPr>
              <w:tab/>
            </w:r>
            <w:r>
              <w:rPr>
                <w:rStyle w:val="IndexLink"/>
              </w:rPr>
              <w:t>243</w:t>
            </w:r>
          </w:hyperlink>
        </w:p>
        <w:p>
          <w:pPr>
            <w:pStyle w:val="Contents4"/>
            <w:tabs>
              <w:tab w:val="clear" w:pos="8176"/>
              <w:tab w:val="right" w:pos="9026" w:leader="dot"/>
            </w:tabs>
            <w:rPr/>
          </w:pPr>
          <w:hyperlink w:anchor="__RefHeading___Toc2472187_1280447820">
            <w:r>
              <w:rPr>
                <w:webHidden/>
                <w:rStyle w:val="IndexLink"/>
                <w:rtl w:val="true"/>
              </w:rPr>
              <w:t>ه</w:t>
            </w:r>
            <w:r>
              <w:rPr>
                <w:rStyle w:val="IndexLink"/>
                <w:rtl w:val="true"/>
              </w:rPr>
              <w:t>)</w:t>
            </w:r>
            <w:r>
              <w:rPr>
                <w:rStyle w:val="IndexLink"/>
                <w:rtl w:val="true"/>
              </w:rPr>
              <w:t>جایگاه خدیجه علیها السلام در بهشت</w:t>
            </w:r>
            <w:r>
              <w:rPr>
                <w:rStyle w:val="IndexLink"/>
                <w:rtl w:val="true"/>
              </w:rPr>
              <w:tab/>
            </w:r>
            <w:r>
              <w:rPr>
                <w:rStyle w:val="IndexLink"/>
              </w:rPr>
              <w:t>245</w:t>
            </w:r>
          </w:hyperlink>
        </w:p>
        <w:p>
          <w:pPr>
            <w:pStyle w:val="Contents3"/>
            <w:tabs>
              <w:tab w:val="clear" w:pos="8459"/>
              <w:tab w:val="right" w:pos="9026" w:leader="dot"/>
            </w:tabs>
            <w:rPr/>
          </w:pPr>
          <w:hyperlink w:anchor="__RefHeading___Toc2472189_1280447820">
            <w:r>
              <w:rPr>
                <w:webHidden/>
                <w:rStyle w:val="IndexLink"/>
                <w:rtl w:val="true"/>
              </w:rPr>
              <w:t>نتیجه</w:t>
            </w:r>
            <w:r>
              <w:rPr>
                <w:rStyle w:val="IndexLink"/>
                <w:rtl w:val="true"/>
              </w:rPr>
              <w:tab/>
            </w:r>
            <w:r>
              <w:rPr>
                <w:rStyle w:val="IndexLink"/>
              </w:rPr>
              <w:t>247</w:t>
            </w:r>
          </w:hyperlink>
        </w:p>
        <w:p>
          <w:pPr>
            <w:pStyle w:val="Contents3"/>
            <w:tabs>
              <w:tab w:val="clear" w:pos="8459"/>
              <w:tab w:val="right" w:pos="9026" w:leader="dot"/>
            </w:tabs>
            <w:rPr/>
          </w:pPr>
          <w:hyperlink w:anchor="__RefHeading___Toc2472191_1280447820">
            <w:r>
              <w:rPr>
                <w:webHidden/>
                <w:rStyle w:val="IndexLink"/>
                <w:rtl w:val="true"/>
              </w:rPr>
              <w:t>منابع</w:t>
            </w:r>
            <w:r>
              <w:rPr>
                <w:rStyle w:val="IndexLink"/>
                <w:rtl w:val="true"/>
              </w:rPr>
              <w:tab/>
            </w:r>
            <w:r>
              <w:rPr>
                <w:rStyle w:val="IndexLink"/>
              </w:rPr>
              <w:t>248</w:t>
            </w:r>
          </w:hyperlink>
        </w:p>
        <w:p>
          <w:pPr>
            <w:pStyle w:val="Contents2"/>
            <w:tabs>
              <w:tab w:val="clear" w:pos="8743"/>
              <w:tab w:val="right" w:pos="9026" w:leader="dot"/>
            </w:tabs>
            <w:rPr/>
          </w:pPr>
          <w:hyperlink w:anchor="__RefHeading___Toc2472193_1280447820">
            <w:r>
              <w:rPr>
                <w:webHidden/>
                <w:rStyle w:val="IndexLink"/>
                <w:rtl w:val="true"/>
              </w:rPr>
              <w:t>سیمای خدیجه کبری علیها السلام در شعر فارسی با تأکید بر سروده های آیینی معاصر</w:t>
            </w:r>
            <w:r>
              <w:rPr>
                <w:rStyle w:val="IndexLink"/>
                <w:rtl w:val="true"/>
              </w:rPr>
              <w:t xml:space="preserve">: </w:t>
            </w:r>
            <w:r>
              <w:rPr>
                <w:rStyle w:val="IndexLink"/>
                <w:rtl w:val="true"/>
              </w:rPr>
              <w:t>سیدجمال الدین موسوی</w:t>
            </w:r>
            <w:r>
              <w:rPr>
                <w:rStyle w:val="IndexLink"/>
                <w:rtl w:val="true"/>
              </w:rPr>
              <w:tab/>
            </w:r>
            <w:r>
              <w:rPr>
                <w:rStyle w:val="IndexLink"/>
              </w:rPr>
              <w:t>251</w:t>
            </w:r>
          </w:hyperlink>
        </w:p>
        <w:p>
          <w:pPr>
            <w:pStyle w:val="Contents3"/>
            <w:tabs>
              <w:tab w:val="clear" w:pos="8459"/>
              <w:tab w:val="right" w:pos="9026" w:leader="dot"/>
            </w:tabs>
            <w:rPr/>
          </w:pPr>
          <w:hyperlink w:anchor="__RefHeading___Toc2472195_1280447820">
            <w:r>
              <w:rPr>
                <w:webHidden/>
                <w:rStyle w:val="IndexLink"/>
                <w:rtl w:val="true"/>
              </w:rPr>
              <w:t>اشاره</w:t>
            </w:r>
            <w:r>
              <w:rPr>
                <w:rStyle w:val="IndexLink"/>
                <w:rtl w:val="true"/>
              </w:rPr>
              <w:tab/>
            </w:r>
            <w:r>
              <w:rPr>
                <w:rStyle w:val="IndexLink"/>
              </w:rPr>
              <w:t>251</w:t>
            </w:r>
          </w:hyperlink>
        </w:p>
        <w:p>
          <w:pPr>
            <w:pStyle w:val="Contents3"/>
            <w:tabs>
              <w:tab w:val="clear" w:pos="8459"/>
              <w:tab w:val="right" w:pos="9026" w:leader="dot"/>
            </w:tabs>
            <w:rPr/>
          </w:pPr>
          <w:hyperlink w:anchor="__RefHeading___Toc2472197_1280447820">
            <w:r>
              <w:rPr>
                <w:webHidden/>
                <w:rStyle w:val="IndexLink"/>
                <w:rtl w:val="true"/>
              </w:rPr>
              <w:t>چکیده</w:t>
            </w:r>
            <w:r>
              <w:rPr>
                <w:rStyle w:val="IndexLink"/>
                <w:rtl w:val="true"/>
              </w:rPr>
              <w:tab/>
            </w:r>
            <w:r>
              <w:rPr>
                <w:rStyle w:val="IndexLink"/>
              </w:rPr>
              <w:t>251</w:t>
            </w:r>
          </w:hyperlink>
        </w:p>
        <w:p>
          <w:pPr>
            <w:pStyle w:val="Contents3"/>
            <w:tabs>
              <w:tab w:val="clear" w:pos="8459"/>
              <w:tab w:val="right" w:pos="9026" w:leader="dot"/>
            </w:tabs>
            <w:rPr/>
          </w:pPr>
          <w:hyperlink w:anchor="__RefHeading___Toc2472199_1280447820">
            <w:r>
              <w:rPr>
                <w:webHidden/>
                <w:rStyle w:val="IndexLink"/>
                <w:rtl w:val="true"/>
              </w:rPr>
              <w:t>مقدمه</w:t>
            </w:r>
            <w:r>
              <w:rPr>
                <w:rStyle w:val="IndexLink"/>
                <w:rtl w:val="true"/>
              </w:rPr>
              <w:tab/>
            </w:r>
            <w:r>
              <w:rPr>
                <w:rStyle w:val="IndexLink"/>
              </w:rPr>
              <w:t>252</w:t>
            </w:r>
          </w:hyperlink>
        </w:p>
        <w:p>
          <w:pPr>
            <w:pStyle w:val="Contents3"/>
            <w:tabs>
              <w:tab w:val="clear" w:pos="8459"/>
              <w:tab w:val="right" w:pos="9026" w:leader="dot"/>
            </w:tabs>
            <w:rPr/>
          </w:pPr>
          <w:hyperlink w:anchor="__RefHeading___Toc2472201_1280447820">
            <w:r>
              <w:rPr>
                <w:webHidden/>
                <w:rStyle w:val="IndexLink"/>
                <w:rtl w:val="true"/>
              </w:rPr>
              <w:t>نامه حضرت خدیجه علیها السلام و شخصیت والای ایشان</w:t>
            </w:r>
            <w:r>
              <w:rPr>
                <w:rStyle w:val="IndexLink"/>
                <w:rtl w:val="true"/>
              </w:rPr>
              <w:tab/>
            </w:r>
            <w:r>
              <w:rPr>
                <w:rStyle w:val="IndexLink"/>
              </w:rPr>
              <w:t>253</w:t>
            </w:r>
          </w:hyperlink>
        </w:p>
        <w:p>
          <w:pPr>
            <w:pStyle w:val="Contents3"/>
            <w:tabs>
              <w:tab w:val="clear" w:pos="8459"/>
              <w:tab w:val="right" w:pos="9026" w:leader="dot"/>
            </w:tabs>
            <w:rPr/>
          </w:pPr>
          <w:hyperlink w:anchor="__RefHeading___Toc2472203_1280447820">
            <w:r>
              <w:rPr>
                <w:webHidden/>
                <w:rStyle w:val="IndexLink"/>
                <w:rtl w:val="true"/>
              </w:rPr>
              <w:t>شعر فارسی</w:t>
            </w:r>
            <w:r>
              <w:rPr>
                <w:rStyle w:val="IndexLink"/>
                <w:rtl w:val="true"/>
              </w:rPr>
              <w:tab/>
            </w:r>
            <w:r>
              <w:rPr>
                <w:rStyle w:val="IndexLink"/>
              </w:rPr>
              <w:t>255</w:t>
            </w:r>
          </w:hyperlink>
        </w:p>
        <w:p>
          <w:pPr>
            <w:pStyle w:val="Contents3"/>
            <w:tabs>
              <w:tab w:val="clear" w:pos="8459"/>
              <w:tab w:val="right" w:pos="9026" w:leader="dot"/>
            </w:tabs>
            <w:rPr/>
          </w:pPr>
          <w:hyperlink w:anchor="__RefHeading___Toc2472205_1280447820">
            <w:r>
              <w:rPr>
                <w:webHidden/>
                <w:rStyle w:val="IndexLink"/>
                <w:rtl w:val="true"/>
              </w:rPr>
              <w:t>شعر آیینی</w:t>
            </w:r>
            <w:r>
              <w:rPr>
                <w:rStyle w:val="IndexLink"/>
                <w:rtl w:val="true"/>
              </w:rPr>
              <w:tab/>
            </w:r>
            <w:r>
              <w:rPr>
                <w:rStyle w:val="IndexLink"/>
              </w:rPr>
              <w:t>256</w:t>
            </w:r>
          </w:hyperlink>
        </w:p>
        <w:p>
          <w:pPr>
            <w:pStyle w:val="Contents2"/>
            <w:tabs>
              <w:tab w:val="clear" w:pos="8743"/>
              <w:tab w:val="right" w:pos="9026" w:leader="dot"/>
            </w:tabs>
            <w:rPr/>
          </w:pPr>
          <w:hyperlink w:anchor="__RefHeading___Toc2472207_1280447820">
            <w:r>
              <w:rPr>
                <w:webHidden/>
                <w:rStyle w:val="IndexLink"/>
                <w:rtl w:val="true"/>
              </w:rPr>
              <w:t>بازخوانی رویکردهای سروده های فارسی و آیینی درباره حضرت خدیجه علیها السلام</w:t>
            </w:r>
            <w:r>
              <w:rPr>
                <w:rStyle w:val="IndexLink"/>
                <w:rtl w:val="true"/>
              </w:rPr>
              <w:tab/>
            </w:r>
            <w:r>
              <w:rPr>
                <w:rStyle w:val="IndexLink"/>
              </w:rPr>
              <w:t>256</w:t>
            </w:r>
          </w:hyperlink>
        </w:p>
        <w:p>
          <w:pPr>
            <w:pStyle w:val="Contents3"/>
            <w:tabs>
              <w:tab w:val="clear" w:pos="8459"/>
              <w:tab w:val="right" w:pos="9026" w:leader="dot"/>
            </w:tabs>
            <w:rPr/>
          </w:pPr>
          <w:hyperlink w:anchor="__RefHeading___Toc2472209_1280447820">
            <w:r>
              <w:rPr>
                <w:webHidden/>
                <w:rStyle w:val="IndexLink"/>
                <w:rtl w:val="true"/>
              </w:rPr>
              <w:t>اشاره</w:t>
            </w:r>
            <w:r>
              <w:rPr>
                <w:rStyle w:val="IndexLink"/>
                <w:rtl w:val="true"/>
              </w:rPr>
              <w:tab/>
            </w:r>
            <w:r>
              <w:rPr>
                <w:rStyle w:val="IndexLink"/>
              </w:rPr>
              <w:t>256</w:t>
            </w:r>
          </w:hyperlink>
        </w:p>
        <w:p>
          <w:pPr>
            <w:pStyle w:val="Contents3"/>
            <w:tabs>
              <w:tab w:val="clear" w:pos="8459"/>
              <w:tab w:val="right" w:pos="9026" w:leader="dot"/>
            </w:tabs>
            <w:rPr/>
          </w:pPr>
          <w:hyperlink w:anchor="__RefHeading___Toc2472211_1280447820">
            <w:r>
              <w:rPr>
                <w:webHidden/>
                <w:rStyle w:val="IndexLink"/>
              </w:rPr>
              <w:t>1</w:t>
            </w:r>
            <w:r>
              <w:rPr>
                <w:rStyle w:val="IndexLink"/>
                <w:rtl w:val="true"/>
              </w:rPr>
              <w:t>.</w:t>
            </w:r>
            <w:r>
              <w:rPr>
                <w:rStyle w:val="IndexLink"/>
                <w:rtl w:val="true"/>
              </w:rPr>
              <w:t>زینت بخش روزگار</w:t>
            </w:r>
            <w:r>
              <w:rPr>
                <w:rStyle w:val="IndexLink"/>
                <w:rtl w:val="true"/>
              </w:rPr>
              <w:tab/>
            </w:r>
            <w:r>
              <w:rPr>
                <w:rStyle w:val="IndexLink"/>
              </w:rPr>
              <w:t>257</w:t>
            </w:r>
          </w:hyperlink>
        </w:p>
        <w:p>
          <w:pPr>
            <w:pStyle w:val="Contents3"/>
            <w:tabs>
              <w:tab w:val="clear" w:pos="8459"/>
              <w:tab w:val="right" w:pos="9026" w:leader="dot"/>
            </w:tabs>
            <w:rPr/>
          </w:pPr>
          <w:hyperlink w:anchor="__RefHeading___Toc2472213_1280447820">
            <w:r>
              <w:rPr>
                <w:webHidden/>
                <w:rStyle w:val="IndexLink"/>
              </w:rPr>
              <w:t>2</w:t>
            </w:r>
            <w:r>
              <w:rPr>
                <w:rStyle w:val="IndexLink"/>
                <w:rtl w:val="true"/>
              </w:rPr>
              <w:t>.</w:t>
            </w:r>
            <w:r>
              <w:rPr>
                <w:rStyle w:val="IndexLink"/>
                <w:rtl w:val="true"/>
              </w:rPr>
              <w:t>بخشندگی با مال و جان</w:t>
            </w:r>
            <w:r>
              <w:rPr>
                <w:rStyle w:val="IndexLink"/>
                <w:rtl w:val="true"/>
              </w:rPr>
              <w:tab/>
            </w:r>
            <w:r>
              <w:rPr>
                <w:rStyle w:val="IndexLink"/>
              </w:rPr>
              <w:t>258</w:t>
            </w:r>
          </w:hyperlink>
        </w:p>
        <w:p>
          <w:pPr>
            <w:pStyle w:val="Contents3"/>
            <w:tabs>
              <w:tab w:val="clear" w:pos="8459"/>
              <w:tab w:val="right" w:pos="9026" w:leader="dot"/>
            </w:tabs>
            <w:rPr/>
          </w:pPr>
          <w:hyperlink w:anchor="__RefHeading___Toc2472215_1280447820">
            <w:r>
              <w:rPr>
                <w:webHidden/>
                <w:rStyle w:val="IndexLink"/>
              </w:rPr>
              <w:t>3</w:t>
            </w:r>
            <w:r>
              <w:rPr>
                <w:rStyle w:val="IndexLink"/>
                <w:rtl w:val="true"/>
              </w:rPr>
              <w:t>.</w:t>
            </w:r>
            <w:r>
              <w:rPr>
                <w:rStyle w:val="IndexLink"/>
                <w:rtl w:val="true"/>
              </w:rPr>
              <w:t>روایت منظوم ازدواج پیامبر صلی الله علیه و آله و خدیجه علیها السلام</w:t>
            </w:r>
            <w:r>
              <w:rPr>
                <w:rStyle w:val="IndexLink"/>
                <w:rtl w:val="true"/>
              </w:rPr>
              <w:tab/>
            </w:r>
            <w:r>
              <w:rPr>
                <w:rStyle w:val="IndexLink"/>
              </w:rPr>
              <w:t>258</w:t>
            </w:r>
          </w:hyperlink>
        </w:p>
        <w:p>
          <w:pPr>
            <w:pStyle w:val="Contents3"/>
            <w:tabs>
              <w:tab w:val="clear" w:pos="8459"/>
              <w:tab w:val="right" w:pos="9026" w:leader="dot"/>
            </w:tabs>
            <w:rPr/>
          </w:pPr>
          <w:hyperlink w:anchor="__RefHeading___Toc2472217_1280447820">
            <w:r>
              <w:rPr>
                <w:webHidden/>
                <w:rStyle w:val="IndexLink"/>
              </w:rPr>
              <w:t>4</w:t>
            </w:r>
            <w:r>
              <w:rPr>
                <w:rStyle w:val="IndexLink"/>
                <w:rtl w:val="true"/>
              </w:rPr>
              <w:t>.</w:t>
            </w:r>
            <w:r>
              <w:rPr>
                <w:rStyle w:val="IndexLink"/>
                <w:rtl w:val="true"/>
              </w:rPr>
              <w:t>برترین زن</w:t>
            </w:r>
            <w:r>
              <w:rPr>
                <w:rStyle w:val="IndexLink"/>
                <w:rtl w:val="true"/>
              </w:rPr>
              <w:tab/>
            </w:r>
            <w:r>
              <w:rPr>
                <w:rStyle w:val="IndexLink"/>
              </w:rPr>
              <w:t>261</w:t>
            </w:r>
          </w:hyperlink>
        </w:p>
        <w:p>
          <w:pPr>
            <w:pStyle w:val="Contents3"/>
            <w:tabs>
              <w:tab w:val="clear" w:pos="8459"/>
              <w:tab w:val="right" w:pos="9026" w:leader="dot"/>
            </w:tabs>
            <w:rPr/>
          </w:pPr>
          <w:hyperlink w:anchor="__RefHeading___Toc2472219_1280447820">
            <w:r>
              <w:rPr>
                <w:webHidden/>
                <w:rStyle w:val="IndexLink"/>
              </w:rPr>
              <w:t>5</w:t>
            </w:r>
            <w:r>
              <w:rPr>
                <w:rStyle w:val="IndexLink"/>
                <w:rtl w:val="true"/>
              </w:rPr>
              <w:t>.</w:t>
            </w:r>
            <w:r>
              <w:rPr>
                <w:rStyle w:val="IndexLink"/>
                <w:rtl w:val="true"/>
              </w:rPr>
              <w:t>فخر بانوان</w:t>
            </w:r>
            <w:r>
              <w:rPr>
                <w:rStyle w:val="IndexLink"/>
                <w:rtl w:val="true"/>
              </w:rPr>
              <w:tab/>
            </w:r>
            <w:r>
              <w:rPr>
                <w:rStyle w:val="IndexLink"/>
              </w:rPr>
              <w:t>262</w:t>
            </w:r>
          </w:hyperlink>
        </w:p>
        <w:p>
          <w:pPr>
            <w:pStyle w:val="Contents3"/>
            <w:tabs>
              <w:tab w:val="clear" w:pos="8459"/>
              <w:tab w:val="right" w:pos="9026" w:leader="dot"/>
            </w:tabs>
            <w:rPr/>
          </w:pPr>
          <w:hyperlink w:anchor="__RefHeading___Toc2472221_1280447820">
            <w:r>
              <w:rPr>
                <w:webHidden/>
                <w:rStyle w:val="IndexLink"/>
              </w:rPr>
              <w:t>6</w:t>
            </w:r>
            <w:r>
              <w:rPr>
                <w:rStyle w:val="IndexLink"/>
                <w:rtl w:val="true"/>
              </w:rPr>
              <w:t>.</w:t>
            </w:r>
            <w:r>
              <w:rPr>
                <w:rStyle w:val="IndexLink"/>
                <w:rtl w:val="true"/>
              </w:rPr>
              <w:t>همسر رسول الله صلی الله علیه و آله</w:t>
            </w:r>
            <w:r>
              <w:rPr>
                <w:rStyle w:val="IndexLink"/>
                <w:rtl w:val="true"/>
              </w:rPr>
              <w:tab/>
            </w:r>
            <w:r>
              <w:rPr>
                <w:rStyle w:val="IndexLink"/>
              </w:rPr>
              <w:t>263</w:t>
            </w:r>
          </w:hyperlink>
        </w:p>
        <w:p>
          <w:pPr>
            <w:pStyle w:val="Contents3"/>
            <w:tabs>
              <w:tab w:val="clear" w:pos="8459"/>
              <w:tab w:val="right" w:pos="9026" w:leader="dot"/>
            </w:tabs>
            <w:rPr/>
          </w:pPr>
          <w:hyperlink w:anchor="__RefHeading___Toc2472223_1280447820">
            <w:r>
              <w:rPr>
                <w:webHidden/>
                <w:rStyle w:val="IndexLink"/>
              </w:rPr>
              <w:t>7</w:t>
            </w:r>
            <w:r>
              <w:rPr>
                <w:rStyle w:val="IndexLink"/>
                <w:rtl w:val="true"/>
              </w:rPr>
              <w:t>.</w:t>
            </w:r>
            <w:r>
              <w:rPr>
                <w:rStyle w:val="IndexLink"/>
                <w:rtl w:val="true"/>
              </w:rPr>
              <w:t>عطيه حق</w:t>
            </w:r>
            <w:r>
              <w:rPr>
                <w:rStyle w:val="IndexLink"/>
                <w:rtl w:val="true"/>
              </w:rPr>
              <w:tab/>
            </w:r>
            <w:r>
              <w:rPr>
                <w:rStyle w:val="IndexLink"/>
              </w:rPr>
              <w:t>264</w:t>
            </w:r>
          </w:hyperlink>
        </w:p>
        <w:p>
          <w:pPr>
            <w:pStyle w:val="Contents3"/>
            <w:tabs>
              <w:tab w:val="clear" w:pos="8459"/>
              <w:tab w:val="right" w:pos="9026" w:leader="dot"/>
            </w:tabs>
            <w:rPr/>
          </w:pPr>
          <w:hyperlink w:anchor="__RefHeading___Toc2472225_1280447820">
            <w:r>
              <w:rPr>
                <w:webHidden/>
                <w:rStyle w:val="IndexLink"/>
              </w:rPr>
              <w:t>8</w:t>
            </w:r>
            <w:r>
              <w:rPr>
                <w:rStyle w:val="IndexLink"/>
                <w:rtl w:val="true"/>
              </w:rPr>
              <w:t>.</w:t>
            </w:r>
            <w:r>
              <w:rPr>
                <w:rStyle w:val="IndexLink"/>
                <w:rtl w:val="true"/>
              </w:rPr>
              <w:t>گنج در ویرانه</w:t>
            </w:r>
            <w:r>
              <w:rPr>
                <w:rStyle w:val="IndexLink"/>
                <w:rtl w:val="true"/>
              </w:rPr>
              <w:tab/>
            </w:r>
            <w:r>
              <w:rPr>
                <w:rStyle w:val="IndexLink"/>
              </w:rPr>
              <w:t>266</w:t>
            </w:r>
          </w:hyperlink>
        </w:p>
        <w:p>
          <w:pPr>
            <w:pStyle w:val="Contents3"/>
            <w:tabs>
              <w:tab w:val="clear" w:pos="8459"/>
              <w:tab w:val="right" w:pos="9026" w:leader="dot"/>
            </w:tabs>
            <w:rPr/>
          </w:pPr>
          <w:hyperlink w:anchor="__RefHeading___Toc2472227_1280447820">
            <w:r>
              <w:rPr>
                <w:webHidden/>
                <w:rStyle w:val="IndexLink"/>
              </w:rPr>
              <w:t>9</w:t>
            </w:r>
            <w:r>
              <w:rPr>
                <w:rStyle w:val="IndexLink"/>
                <w:rtl w:val="true"/>
              </w:rPr>
              <w:t>.</w:t>
            </w:r>
            <w:r>
              <w:rPr>
                <w:rStyle w:val="IndexLink"/>
                <w:rtl w:val="true"/>
              </w:rPr>
              <w:t>پیوند دو نور</w:t>
            </w:r>
            <w:r>
              <w:rPr>
                <w:rStyle w:val="IndexLink"/>
                <w:rtl w:val="true"/>
              </w:rPr>
              <w:tab/>
            </w:r>
            <w:r>
              <w:rPr>
                <w:rStyle w:val="IndexLink"/>
              </w:rPr>
              <w:t>267</w:t>
            </w:r>
          </w:hyperlink>
        </w:p>
        <w:p>
          <w:pPr>
            <w:pStyle w:val="Contents3"/>
            <w:tabs>
              <w:tab w:val="clear" w:pos="8459"/>
              <w:tab w:val="right" w:pos="9026" w:leader="dot"/>
            </w:tabs>
            <w:rPr/>
          </w:pPr>
          <w:hyperlink w:anchor="__RefHeading___Toc2472229_1280447820">
            <w:r>
              <w:rPr>
                <w:webHidden/>
                <w:rStyle w:val="IndexLink"/>
              </w:rPr>
              <w:t>10</w:t>
            </w:r>
            <w:r>
              <w:rPr>
                <w:rStyle w:val="IndexLink"/>
                <w:rtl w:val="true"/>
              </w:rPr>
              <w:t>.</w:t>
            </w:r>
            <w:r>
              <w:rPr>
                <w:rStyle w:val="IndexLink"/>
                <w:rtl w:val="true"/>
              </w:rPr>
              <w:t>سرچشمه کوثر</w:t>
            </w:r>
            <w:r>
              <w:rPr>
                <w:rStyle w:val="IndexLink"/>
                <w:rtl w:val="true"/>
              </w:rPr>
              <w:tab/>
            </w:r>
            <w:r>
              <w:rPr>
                <w:rStyle w:val="IndexLink"/>
              </w:rPr>
              <w:t>268</w:t>
            </w:r>
          </w:hyperlink>
        </w:p>
        <w:p>
          <w:pPr>
            <w:pStyle w:val="Contents3"/>
            <w:tabs>
              <w:tab w:val="clear" w:pos="8459"/>
              <w:tab w:val="right" w:pos="9026" w:leader="dot"/>
            </w:tabs>
            <w:rPr/>
          </w:pPr>
          <w:hyperlink w:anchor="__RefHeading___Toc2472231_1280447820">
            <w:r>
              <w:rPr>
                <w:webHidden/>
                <w:rStyle w:val="IndexLink"/>
              </w:rPr>
              <w:t>11</w:t>
            </w:r>
            <w:r>
              <w:rPr>
                <w:rStyle w:val="IndexLink"/>
                <w:rtl w:val="true"/>
              </w:rPr>
              <w:t>.</w:t>
            </w:r>
            <w:r>
              <w:rPr>
                <w:rStyle w:val="IndexLink"/>
                <w:rtl w:val="true"/>
              </w:rPr>
              <w:t>گمشده</w:t>
            </w:r>
            <w:r>
              <w:rPr>
                <w:rStyle w:val="IndexLink"/>
                <w:rtl w:val="true"/>
              </w:rPr>
              <w:tab/>
            </w:r>
            <w:r>
              <w:rPr>
                <w:rStyle w:val="IndexLink"/>
              </w:rPr>
              <w:t>269</w:t>
            </w:r>
          </w:hyperlink>
        </w:p>
        <w:p>
          <w:pPr>
            <w:pStyle w:val="Contents3"/>
            <w:tabs>
              <w:tab w:val="clear" w:pos="8459"/>
              <w:tab w:val="right" w:pos="9026" w:leader="dot"/>
            </w:tabs>
            <w:rPr/>
          </w:pPr>
          <w:hyperlink w:anchor="__RefHeading___Toc2472233_1280447820">
            <w:r>
              <w:rPr>
                <w:webHidden/>
                <w:rStyle w:val="IndexLink"/>
              </w:rPr>
              <w:t>12</w:t>
            </w:r>
            <w:r>
              <w:rPr>
                <w:rStyle w:val="IndexLink"/>
                <w:rtl w:val="true"/>
              </w:rPr>
              <w:t>.</w:t>
            </w:r>
            <w:r>
              <w:rPr>
                <w:rStyle w:val="IndexLink"/>
                <w:rtl w:val="true"/>
              </w:rPr>
              <w:t>تکیه گاه خاتم پیامبران صلی الله علیه آله</w:t>
            </w:r>
            <w:r>
              <w:rPr>
                <w:rStyle w:val="IndexLink"/>
                <w:rtl w:val="true"/>
              </w:rPr>
              <w:tab/>
            </w:r>
            <w:r>
              <w:rPr>
                <w:rStyle w:val="IndexLink"/>
              </w:rPr>
              <w:t>271</w:t>
            </w:r>
          </w:hyperlink>
        </w:p>
        <w:p>
          <w:pPr>
            <w:pStyle w:val="Contents3"/>
            <w:tabs>
              <w:tab w:val="clear" w:pos="8459"/>
              <w:tab w:val="right" w:pos="9026" w:leader="dot"/>
            </w:tabs>
            <w:rPr/>
          </w:pPr>
          <w:hyperlink w:anchor="__RefHeading___Toc2472235_1280447820">
            <w:r>
              <w:rPr>
                <w:webHidden/>
                <w:rStyle w:val="IndexLink"/>
              </w:rPr>
              <w:t>13</w:t>
            </w:r>
            <w:r>
              <w:rPr>
                <w:rStyle w:val="IndexLink"/>
                <w:rtl w:val="true"/>
              </w:rPr>
              <w:t>.</w:t>
            </w:r>
            <w:r>
              <w:rPr>
                <w:rStyle w:val="IndexLink"/>
                <w:rtl w:val="true"/>
              </w:rPr>
              <w:t>بانوی دین و دنیا</w:t>
            </w:r>
            <w:r>
              <w:rPr>
                <w:rStyle w:val="IndexLink"/>
                <w:rtl w:val="true"/>
              </w:rPr>
              <w:tab/>
            </w:r>
            <w:r>
              <w:rPr>
                <w:rStyle w:val="IndexLink"/>
              </w:rPr>
              <w:t>273</w:t>
            </w:r>
          </w:hyperlink>
        </w:p>
        <w:p>
          <w:pPr>
            <w:pStyle w:val="Contents3"/>
            <w:tabs>
              <w:tab w:val="clear" w:pos="8459"/>
              <w:tab w:val="right" w:pos="9026" w:leader="dot"/>
            </w:tabs>
            <w:rPr/>
          </w:pPr>
          <w:hyperlink w:anchor="__RefHeading___Toc2472237_1280447820">
            <w:r>
              <w:rPr>
                <w:webHidden/>
                <w:rStyle w:val="IndexLink"/>
              </w:rPr>
              <w:t>14</w:t>
            </w:r>
            <w:r>
              <w:rPr>
                <w:rStyle w:val="IndexLink"/>
                <w:rtl w:val="true"/>
              </w:rPr>
              <w:t>.</w:t>
            </w:r>
            <w:r>
              <w:rPr>
                <w:rStyle w:val="IndexLink"/>
                <w:rtl w:val="true"/>
              </w:rPr>
              <w:t>رها تر از نسیم</w:t>
            </w:r>
            <w:r>
              <w:rPr>
                <w:rStyle w:val="IndexLink"/>
                <w:rtl w:val="true"/>
              </w:rPr>
              <w:tab/>
            </w:r>
            <w:r>
              <w:rPr>
                <w:rStyle w:val="IndexLink"/>
              </w:rPr>
              <w:t>274</w:t>
            </w:r>
          </w:hyperlink>
        </w:p>
        <w:p>
          <w:pPr>
            <w:pStyle w:val="Contents3"/>
            <w:tabs>
              <w:tab w:val="clear" w:pos="8459"/>
              <w:tab w:val="right" w:pos="9026" w:leader="dot"/>
            </w:tabs>
            <w:rPr/>
          </w:pPr>
          <w:hyperlink w:anchor="__RefHeading___Toc2472239_1280447820">
            <w:r>
              <w:rPr>
                <w:webHidden/>
                <w:rStyle w:val="IndexLink"/>
              </w:rPr>
              <w:t>15</w:t>
            </w:r>
            <w:r>
              <w:rPr>
                <w:rStyle w:val="IndexLink"/>
                <w:rtl w:val="true"/>
              </w:rPr>
              <w:t>.</w:t>
            </w:r>
            <w:r>
              <w:rPr>
                <w:rStyle w:val="IndexLink"/>
                <w:rtl w:val="true"/>
              </w:rPr>
              <w:t>بانوی ایثار</w:t>
            </w:r>
            <w:r>
              <w:rPr>
                <w:rStyle w:val="IndexLink"/>
                <w:rtl w:val="true"/>
              </w:rPr>
              <w:tab/>
            </w:r>
            <w:r>
              <w:rPr>
                <w:rStyle w:val="IndexLink"/>
              </w:rPr>
              <w:t>276</w:t>
            </w:r>
          </w:hyperlink>
        </w:p>
        <w:p>
          <w:pPr>
            <w:pStyle w:val="Contents3"/>
            <w:tabs>
              <w:tab w:val="clear" w:pos="8459"/>
              <w:tab w:val="right" w:pos="9026" w:leader="dot"/>
            </w:tabs>
            <w:rPr/>
          </w:pPr>
          <w:hyperlink w:anchor="__RefHeading___Toc2472241_1280447820">
            <w:r>
              <w:rPr>
                <w:webHidden/>
                <w:rStyle w:val="IndexLink"/>
              </w:rPr>
              <w:t>16</w:t>
            </w:r>
            <w:r>
              <w:rPr>
                <w:rStyle w:val="IndexLink"/>
                <w:rtl w:val="true"/>
              </w:rPr>
              <w:t>.</w:t>
            </w:r>
            <w:r>
              <w:rPr>
                <w:rStyle w:val="IndexLink"/>
                <w:rtl w:val="true"/>
              </w:rPr>
              <w:t>مادر و شفیع امت</w:t>
            </w:r>
            <w:r>
              <w:rPr>
                <w:rStyle w:val="IndexLink"/>
                <w:rtl w:val="true"/>
              </w:rPr>
              <w:tab/>
            </w:r>
            <w:r>
              <w:rPr>
                <w:rStyle w:val="IndexLink"/>
              </w:rPr>
              <w:t>277</w:t>
            </w:r>
          </w:hyperlink>
        </w:p>
        <w:p>
          <w:pPr>
            <w:pStyle w:val="Contents3"/>
            <w:tabs>
              <w:tab w:val="clear" w:pos="8459"/>
              <w:tab w:val="right" w:pos="9026" w:leader="dot"/>
            </w:tabs>
            <w:rPr/>
          </w:pPr>
          <w:hyperlink w:anchor="__RefHeading___Toc2472243_1280447820">
            <w:r>
              <w:rPr>
                <w:webHidden/>
                <w:rStyle w:val="IndexLink"/>
              </w:rPr>
              <w:t>17</w:t>
            </w:r>
            <w:r>
              <w:rPr>
                <w:rStyle w:val="IndexLink"/>
                <w:rtl w:val="true"/>
              </w:rPr>
              <w:t>.</w:t>
            </w:r>
            <w:r>
              <w:rPr>
                <w:rStyle w:val="IndexLink"/>
                <w:rtl w:val="true"/>
              </w:rPr>
              <w:t>گل باغ بهشت</w:t>
            </w:r>
            <w:r>
              <w:rPr>
                <w:rStyle w:val="IndexLink"/>
                <w:rtl w:val="true"/>
              </w:rPr>
              <w:tab/>
            </w:r>
            <w:r>
              <w:rPr>
                <w:rStyle w:val="IndexLink"/>
              </w:rPr>
              <w:t>278</w:t>
            </w:r>
          </w:hyperlink>
        </w:p>
        <w:p>
          <w:pPr>
            <w:pStyle w:val="Contents3"/>
            <w:tabs>
              <w:tab w:val="clear" w:pos="8459"/>
              <w:tab w:val="right" w:pos="9026" w:leader="dot"/>
            </w:tabs>
            <w:rPr/>
          </w:pPr>
          <w:hyperlink w:anchor="__RefHeading___Toc2472245_1280447820">
            <w:r>
              <w:rPr>
                <w:webHidden/>
                <w:rStyle w:val="IndexLink"/>
                <w:rtl w:val="true"/>
              </w:rPr>
              <w:t>نتیجه</w:t>
            </w:r>
            <w:r>
              <w:rPr>
                <w:rStyle w:val="IndexLink"/>
                <w:rtl w:val="true"/>
              </w:rPr>
              <w:tab/>
            </w:r>
            <w:r>
              <w:rPr>
                <w:rStyle w:val="IndexLink"/>
              </w:rPr>
              <w:t>280</w:t>
            </w:r>
          </w:hyperlink>
        </w:p>
        <w:p>
          <w:pPr>
            <w:pStyle w:val="Contents3"/>
            <w:tabs>
              <w:tab w:val="clear" w:pos="8459"/>
              <w:tab w:val="right" w:pos="9026" w:leader="dot"/>
            </w:tabs>
            <w:rPr/>
          </w:pPr>
          <w:hyperlink w:anchor="__RefHeading___Toc2472247_1280447820">
            <w:r>
              <w:rPr>
                <w:webHidden/>
                <w:rStyle w:val="IndexLink"/>
                <w:rtl w:val="true"/>
              </w:rPr>
              <w:t>منابع</w:t>
            </w:r>
            <w:r>
              <w:rPr>
                <w:rStyle w:val="IndexLink"/>
                <w:rtl w:val="true"/>
              </w:rPr>
              <w:tab/>
            </w:r>
            <w:r>
              <w:rPr>
                <w:rStyle w:val="IndexLink"/>
              </w:rPr>
              <w:t>282</w:t>
            </w:r>
          </w:hyperlink>
        </w:p>
        <w:p>
          <w:pPr>
            <w:pStyle w:val="Contents2"/>
            <w:tabs>
              <w:tab w:val="clear" w:pos="8743"/>
              <w:tab w:val="right" w:pos="9026" w:leader="dot"/>
            </w:tabs>
            <w:rPr/>
          </w:pPr>
          <w:hyperlink w:anchor="__RefHeading___Toc2472249_1280447820">
            <w:r>
              <w:rPr>
                <w:webHidden/>
                <w:rStyle w:val="IndexLink"/>
                <w:rtl w:val="true"/>
              </w:rPr>
              <w:t>وب سایت ها و وبلاگ های اینترنتی</w:t>
            </w:r>
            <w:r>
              <w:rPr>
                <w:rStyle w:val="IndexLink"/>
                <w:rtl w:val="true"/>
              </w:rPr>
              <w:tab/>
            </w:r>
            <w:r>
              <w:rPr>
                <w:rStyle w:val="IndexLink"/>
              </w:rPr>
              <w:t>284</w:t>
            </w:r>
          </w:hyperlink>
        </w:p>
        <w:p>
          <w:pPr>
            <w:pStyle w:val="Contents2"/>
            <w:tabs>
              <w:tab w:val="clear" w:pos="8743"/>
              <w:tab w:val="right" w:pos="9026" w:leader="dot"/>
            </w:tabs>
            <w:rPr/>
          </w:pPr>
          <w:hyperlink w:anchor="__RefHeading___Toc2472251_1280447820">
            <w:r>
              <w:rPr>
                <w:webHidden/>
                <w:rStyle w:val="IndexLink"/>
                <w:rtl w:val="true"/>
              </w:rPr>
              <w:t xml:space="preserve">بررسی مقاله </w:t>
            </w:r>
            <w:r>
              <w:rPr>
                <w:rStyle w:val="IndexLink"/>
                <w:rtl w:val="true"/>
              </w:rPr>
              <w:t>"</w:t>
            </w:r>
            <w:r>
              <w:rPr>
                <w:rStyle w:val="IndexLink"/>
                <w:rtl w:val="true"/>
              </w:rPr>
              <w:t>خدیجه علیها السلام</w:t>
            </w:r>
            <w:r>
              <w:rPr>
                <w:rStyle w:val="IndexLink"/>
                <w:rtl w:val="true"/>
              </w:rPr>
              <w:t>"</w:t>
            </w:r>
            <w:r>
              <w:rPr>
                <w:rStyle w:val="IndexLink"/>
                <w:rtl w:val="true"/>
              </w:rPr>
              <w:t>در دائره المعارف قرآن لیدن</w:t>
            </w:r>
            <w:r>
              <w:rPr>
                <w:rStyle w:val="IndexLink"/>
                <w:rtl w:val="true"/>
              </w:rPr>
              <w:t xml:space="preserve">: </w:t>
            </w:r>
            <w:r>
              <w:rPr>
                <w:rStyle w:val="IndexLink"/>
                <w:rtl w:val="true"/>
              </w:rPr>
              <w:t>جعفر هوشیاری، محمدحسن زمانی</w:t>
            </w:r>
            <w:r>
              <w:rPr>
                <w:rStyle w:val="IndexLink"/>
                <w:rtl w:val="true"/>
              </w:rPr>
              <w:tab/>
            </w:r>
            <w:r>
              <w:rPr>
                <w:rStyle w:val="IndexLink"/>
              </w:rPr>
              <w:t>286</w:t>
            </w:r>
          </w:hyperlink>
        </w:p>
        <w:p>
          <w:pPr>
            <w:pStyle w:val="Contents3"/>
            <w:tabs>
              <w:tab w:val="clear" w:pos="8459"/>
              <w:tab w:val="right" w:pos="9026" w:leader="dot"/>
            </w:tabs>
            <w:rPr/>
          </w:pPr>
          <w:hyperlink w:anchor="__RefHeading___Toc2472253_1280447820">
            <w:r>
              <w:rPr>
                <w:webHidden/>
                <w:rStyle w:val="IndexLink"/>
                <w:rtl w:val="true"/>
              </w:rPr>
              <w:t>اشاره</w:t>
            </w:r>
            <w:r>
              <w:rPr>
                <w:rStyle w:val="IndexLink"/>
                <w:rtl w:val="true"/>
              </w:rPr>
              <w:tab/>
            </w:r>
            <w:r>
              <w:rPr>
                <w:rStyle w:val="IndexLink"/>
              </w:rPr>
              <w:t>286</w:t>
            </w:r>
          </w:hyperlink>
        </w:p>
        <w:p>
          <w:pPr>
            <w:pStyle w:val="Contents3"/>
            <w:tabs>
              <w:tab w:val="clear" w:pos="8459"/>
              <w:tab w:val="right" w:pos="9026" w:leader="dot"/>
            </w:tabs>
            <w:rPr/>
          </w:pPr>
          <w:hyperlink w:anchor="__RefHeading___Toc2472255_1280447820">
            <w:r>
              <w:rPr>
                <w:webHidden/>
                <w:rStyle w:val="IndexLink"/>
                <w:rtl w:val="true"/>
              </w:rPr>
              <w:t>چکیده</w:t>
            </w:r>
            <w:r>
              <w:rPr>
                <w:rStyle w:val="IndexLink"/>
                <w:rtl w:val="true"/>
              </w:rPr>
              <w:tab/>
            </w:r>
            <w:r>
              <w:rPr>
                <w:rStyle w:val="IndexLink"/>
              </w:rPr>
              <w:t>286</w:t>
            </w:r>
          </w:hyperlink>
        </w:p>
        <w:p>
          <w:pPr>
            <w:pStyle w:val="Contents3"/>
            <w:tabs>
              <w:tab w:val="clear" w:pos="8459"/>
              <w:tab w:val="right" w:pos="9026" w:leader="dot"/>
            </w:tabs>
            <w:rPr/>
          </w:pPr>
          <w:hyperlink w:anchor="__RefHeading___Toc2472257_1280447820">
            <w:r>
              <w:rPr>
                <w:webHidden/>
                <w:rStyle w:val="IndexLink"/>
                <w:rtl w:val="true"/>
              </w:rPr>
              <w:t>مقدمه</w:t>
            </w:r>
            <w:r>
              <w:rPr>
                <w:rStyle w:val="IndexLink"/>
                <w:rtl w:val="true"/>
              </w:rPr>
              <w:tab/>
            </w:r>
            <w:r>
              <w:rPr>
                <w:rStyle w:val="IndexLink"/>
              </w:rPr>
              <w:t>287</w:t>
            </w:r>
          </w:hyperlink>
        </w:p>
        <w:p>
          <w:pPr>
            <w:pStyle w:val="Contents3"/>
            <w:tabs>
              <w:tab w:val="clear" w:pos="8459"/>
              <w:tab w:val="right" w:pos="9026" w:leader="dot"/>
            </w:tabs>
            <w:rPr/>
          </w:pPr>
          <w:hyperlink w:anchor="__RefHeading___Toc2472259_1280447820">
            <w:r>
              <w:rPr>
                <w:webHidden/>
                <w:rStyle w:val="IndexLink"/>
                <w:rtl w:val="true"/>
              </w:rPr>
              <w:t>ترجمه مقاله</w:t>
            </w:r>
            <w:r>
              <w:rPr>
                <w:rStyle w:val="IndexLink"/>
                <w:rtl w:val="true"/>
              </w:rPr>
              <w:tab/>
            </w:r>
            <w:r>
              <w:rPr>
                <w:rStyle w:val="IndexLink"/>
              </w:rPr>
              <w:t>288</w:t>
            </w:r>
          </w:hyperlink>
        </w:p>
        <w:p>
          <w:pPr>
            <w:pStyle w:val="Contents3"/>
            <w:tabs>
              <w:tab w:val="clear" w:pos="8459"/>
              <w:tab w:val="right" w:pos="9026" w:leader="dot"/>
            </w:tabs>
            <w:rPr/>
          </w:pPr>
          <w:hyperlink w:anchor="__RefHeading___Toc2472261_1280447820">
            <w:r>
              <w:rPr>
                <w:webHidden/>
                <w:rStyle w:val="IndexLink"/>
                <w:rtl w:val="true"/>
              </w:rPr>
              <w:t>منابع مقاله</w:t>
            </w:r>
            <w:r>
              <w:rPr>
                <w:rStyle w:val="IndexLink"/>
                <w:rtl w:val="true"/>
              </w:rPr>
              <w:tab/>
            </w:r>
            <w:r>
              <w:rPr>
                <w:rStyle w:val="IndexLink"/>
              </w:rPr>
              <w:t>291</w:t>
            </w:r>
          </w:hyperlink>
        </w:p>
        <w:p>
          <w:pPr>
            <w:pStyle w:val="Contents4"/>
            <w:tabs>
              <w:tab w:val="clear" w:pos="8176"/>
              <w:tab w:val="right" w:pos="9026" w:leader="dot"/>
            </w:tabs>
            <w:rPr/>
          </w:pPr>
          <w:hyperlink w:anchor="__RefHeading___Toc2472263_1280447820">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2472265_1280447820">
            <w:r>
              <w:rPr>
                <w:webHidden/>
                <w:rStyle w:val="IndexLink"/>
                <w:rtl w:val="true"/>
              </w:rPr>
              <w:t>الف</w:t>
            </w:r>
            <w:r>
              <w:rPr>
                <w:rStyle w:val="IndexLink"/>
                <w:rtl w:val="true"/>
              </w:rPr>
              <w:t>)</w:t>
            </w:r>
            <w:r>
              <w:rPr>
                <w:rStyle w:val="IndexLink"/>
                <w:rtl w:val="true"/>
              </w:rPr>
              <w:t>نقاط قوت و جنبه های مثبت</w:t>
            </w:r>
            <w:r>
              <w:rPr>
                <w:rStyle w:val="IndexLink"/>
                <w:rtl w:val="true"/>
              </w:rPr>
              <w:tab/>
            </w:r>
            <w:r>
              <w:rPr>
                <w:rStyle w:val="IndexLink"/>
              </w:rPr>
              <w:t>291</w:t>
            </w:r>
          </w:hyperlink>
        </w:p>
        <w:p>
          <w:pPr>
            <w:pStyle w:val="Contents4"/>
            <w:tabs>
              <w:tab w:val="clear" w:pos="8176"/>
              <w:tab w:val="right" w:pos="9026" w:leader="dot"/>
            </w:tabs>
            <w:rPr/>
          </w:pPr>
          <w:hyperlink w:anchor="__RefHeading___Toc2472267_1280447820">
            <w:r>
              <w:rPr>
                <w:webHidden/>
                <w:rStyle w:val="IndexLink"/>
                <w:rtl w:val="true"/>
              </w:rPr>
              <w:t>ب</w:t>
            </w:r>
            <w:r>
              <w:rPr>
                <w:rStyle w:val="IndexLink"/>
                <w:rtl w:val="true"/>
              </w:rPr>
              <w:t>)</w:t>
            </w:r>
            <w:r>
              <w:rPr>
                <w:rStyle w:val="IndexLink"/>
                <w:rtl w:val="true"/>
              </w:rPr>
              <w:t>نقاط ضعف و اشکالات</w:t>
            </w:r>
            <w:r>
              <w:rPr>
                <w:rStyle w:val="IndexLink"/>
                <w:rtl w:val="true"/>
              </w:rPr>
              <w:tab/>
            </w:r>
            <w:r>
              <w:rPr>
                <w:rStyle w:val="IndexLink"/>
              </w:rPr>
              <w:t>292</w:t>
            </w:r>
          </w:hyperlink>
        </w:p>
        <w:p>
          <w:pPr>
            <w:pStyle w:val="Contents3"/>
            <w:tabs>
              <w:tab w:val="clear" w:pos="8459"/>
              <w:tab w:val="right" w:pos="9026" w:leader="dot"/>
            </w:tabs>
            <w:rPr/>
          </w:pPr>
          <w:hyperlink w:anchor="__RefHeading___Toc2472269_1280447820">
            <w:r>
              <w:rPr>
                <w:webHidden/>
                <w:rStyle w:val="IndexLink"/>
              </w:rPr>
              <w:t>1</w:t>
            </w:r>
            <w:r>
              <w:rPr>
                <w:rStyle w:val="IndexLink"/>
                <w:rtl w:val="true"/>
              </w:rPr>
              <w:t>.</w:t>
            </w:r>
            <w:r>
              <w:rPr>
                <w:rStyle w:val="IndexLink"/>
                <w:rtl w:val="true"/>
              </w:rPr>
              <w:t>عدم جامعیت در منابع</w:t>
            </w:r>
            <w:r>
              <w:rPr>
                <w:rStyle w:val="IndexLink"/>
                <w:rtl w:val="true"/>
              </w:rPr>
              <w:tab/>
            </w:r>
            <w:r>
              <w:rPr>
                <w:rStyle w:val="IndexLink"/>
              </w:rPr>
              <w:t>292</w:t>
            </w:r>
          </w:hyperlink>
        </w:p>
        <w:p>
          <w:pPr>
            <w:pStyle w:val="Contents3"/>
            <w:tabs>
              <w:tab w:val="clear" w:pos="8459"/>
              <w:tab w:val="right" w:pos="9026" w:leader="dot"/>
            </w:tabs>
            <w:rPr/>
          </w:pPr>
          <w:hyperlink w:anchor="__RefHeading___Toc2472271_1280447820">
            <w:r>
              <w:rPr>
                <w:webHidden/>
                <w:rStyle w:val="IndexLink"/>
              </w:rPr>
              <w:t>2</w:t>
            </w:r>
            <w:r>
              <w:rPr>
                <w:rStyle w:val="IndexLink"/>
                <w:rtl w:val="true"/>
              </w:rPr>
              <w:t>.</w:t>
            </w:r>
            <w:r>
              <w:rPr>
                <w:rStyle w:val="IndexLink"/>
                <w:rtl w:val="true"/>
              </w:rPr>
              <w:t>عدم جامعیت در بیان فضایل حضرت خدیجه علیها السلام</w:t>
            </w:r>
            <w:r>
              <w:rPr>
                <w:rStyle w:val="IndexLink"/>
                <w:rtl w:val="true"/>
              </w:rPr>
              <w:tab/>
            </w:r>
            <w:r>
              <w:rPr>
                <w:rStyle w:val="IndexLink"/>
              </w:rPr>
              <w:t>293</w:t>
            </w:r>
          </w:hyperlink>
        </w:p>
        <w:p>
          <w:pPr>
            <w:pStyle w:val="Contents3"/>
            <w:tabs>
              <w:tab w:val="clear" w:pos="8459"/>
              <w:tab w:val="right" w:pos="9026" w:leader="dot"/>
            </w:tabs>
            <w:rPr/>
          </w:pPr>
          <w:hyperlink w:anchor="__RefHeading___Toc2472273_1280447820">
            <w:r>
              <w:rPr>
                <w:webHidden/>
                <w:rStyle w:val="IndexLink"/>
              </w:rPr>
              <w:t>3</w:t>
            </w:r>
            <w:r>
              <w:rPr>
                <w:rStyle w:val="IndexLink"/>
                <w:rtl w:val="true"/>
              </w:rPr>
              <w:t>.</w:t>
            </w:r>
            <w:r>
              <w:rPr>
                <w:rStyle w:val="IndexLink"/>
                <w:rtl w:val="true"/>
              </w:rPr>
              <w:t>خطا در تفسیر معنای اهل بیت</w:t>
            </w:r>
            <w:r>
              <w:rPr>
                <w:rStyle w:val="IndexLink"/>
                <w:rtl w:val="true"/>
              </w:rPr>
              <w:tab/>
            </w:r>
            <w:r>
              <w:rPr>
                <w:rStyle w:val="IndexLink"/>
              </w:rPr>
              <w:t>294</w:t>
            </w:r>
          </w:hyperlink>
        </w:p>
        <w:p>
          <w:pPr>
            <w:pStyle w:val="Contents3"/>
            <w:tabs>
              <w:tab w:val="clear" w:pos="8459"/>
              <w:tab w:val="right" w:pos="9026" w:leader="dot"/>
            </w:tabs>
            <w:rPr/>
          </w:pPr>
          <w:hyperlink w:anchor="__RefHeading___Toc2472275_1280447820">
            <w:r>
              <w:rPr>
                <w:webHidden/>
                <w:rStyle w:val="IndexLink"/>
              </w:rPr>
              <w:t>4</w:t>
            </w:r>
            <w:r>
              <w:rPr>
                <w:rStyle w:val="IndexLink"/>
                <w:rtl w:val="true"/>
              </w:rPr>
              <w:t>.</w:t>
            </w:r>
            <w:r>
              <w:rPr>
                <w:rStyle w:val="IndexLink"/>
                <w:rtl w:val="true"/>
              </w:rPr>
              <w:t>بیوه بودن حضرت خدیجه علیها السلام</w:t>
            </w:r>
            <w:r>
              <w:rPr>
                <w:rStyle w:val="IndexLink"/>
                <w:rtl w:val="true"/>
              </w:rPr>
              <w:tab/>
            </w:r>
            <w:r>
              <w:rPr>
                <w:rStyle w:val="IndexLink"/>
              </w:rPr>
              <w:t>295</w:t>
            </w:r>
          </w:hyperlink>
        </w:p>
        <w:p>
          <w:pPr>
            <w:pStyle w:val="Contents3"/>
            <w:tabs>
              <w:tab w:val="clear" w:pos="8459"/>
              <w:tab w:val="right" w:pos="9026" w:leader="dot"/>
            </w:tabs>
            <w:rPr/>
          </w:pPr>
          <w:hyperlink w:anchor="__RefHeading___Toc2472277_1280447820">
            <w:r>
              <w:rPr>
                <w:webHidden/>
                <w:rStyle w:val="IndexLink"/>
              </w:rPr>
              <w:t>5</w:t>
            </w:r>
            <w:r>
              <w:rPr>
                <w:rStyle w:val="IndexLink"/>
                <w:rtl w:val="true"/>
              </w:rPr>
              <w:t>.</w:t>
            </w:r>
            <w:r>
              <w:rPr>
                <w:rStyle w:val="IndexLink"/>
                <w:rtl w:val="true"/>
              </w:rPr>
              <w:t>وحی تجربه نبوی</w:t>
            </w:r>
            <w:r>
              <w:rPr>
                <w:rStyle w:val="IndexLink"/>
                <w:rtl w:val="true"/>
              </w:rPr>
              <w:t>!</w:t>
              <w:tab/>
            </w:r>
            <w:r>
              <w:rPr>
                <w:rStyle w:val="IndexLink"/>
              </w:rPr>
              <w:t>295</w:t>
            </w:r>
          </w:hyperlink>
        </w:p>
        <w:p>
          <w:pPr>
            <w:pStyle w:val="Contents3"/>
            <w:tabs>
              <w:tab w:val="clear" w:pos="8459"/>
              <w:tab w:val="right" w:pos="9026" w:leader="dot"/>
            </w:tabs>
            <w:rPr/>
          </w:pPr>
          <w:hyperlink w:anchor="__RefHeading___Toc2472279_1280447820">
            <w:r>
              <w:rPr>
                <w:webHidden/>
                <w:rStyle w:val="IndexLink"/>
              </w:rPr>
              <w:t>6</w:t>
            </w:r>
            <w:r>
              <w:rPr>
                <w:rStyle w:val="IndexLink"/>
                <w:rtl w:val="true"/>
              </w:rPr>
              <w:t>.</w:t>
            </w:r>
            <w:r>
              <w:rPr>
                <w:rStyle w:val="IndexLink"/>
                <w:rtl w:val="true"/>
              </w:rPr>
              <w:t>نقش ورقه بن نوفل</w:t>
            </w:r>
            <w:r>
              <w:rPr>
                <w:rStyle w:val="IndexLink"/>
                <w:rtl w:val="true"/>
              </w:rPr>
              <w:tab/>
            </w:r>
            <w:r>
              <w:rPr>
                <w:rStyle w:val="IndexLink"/>
              </w:rPr>
              <w:t>297</w:t>
            </w:r>
          </w:hyperlink>
        </w:p>
        <w:p>
          <w:pPr>
            <w:pStyle w:val="Contents4"/>
            <w:tabs>
              <w:tab w:val="clear" w:pos="8176"/>
              <w:tab w:val="right" w:pos="9026" w:leader="dot"/>
            </w:tabs>
            <w:rPr/>
          </w:pPr>
          <w:hyperlink w:anchor="__RefHeading___Toc2472281_1280447820">
            <w:r>
              <w:rPr>
                <w:webHidden/>
                <w:rStyle w:val="IndexLink"/>
                <w:rtl w:val="true"/>
              </w:rPr>
              <w:t>اشاره</w:t>
            </w:r>
            <w:r>
              <w:rPr>
                <w:rStyle w:val="IndexLink"/>
                <w:rtl w:val="true"/>
              </w:rPr>
              <w:tab/>
            </w:r>
            <w:r>
              <w:rPr>
                <w:rStyle w:val="IndexLink"/>
              </w:rPr>
              <w:t>297</w:t>
            </w:r>
          </w:hyperlink>
        </w:p>
        <w:p>
          <w:pPr>
            <w:pStyle w:val="Contents4"/>
            <w:tabs>
              <w:tab w:val="clear" w:pos="8176"/>
              <w:tab w:val="right" w:pos="9026" w:leader="dot"/>
            </w:tabs>
            <w:rPr/>
          </w:pPr>
          <w:hyperlink w:anchor="__RefHeading___Toc2472283_1280447820">
            <w:r>
              <w:rPr>
                <w:webHidden/>
                <w:rStyle w:val="IndexLink"/>
                <w:rtl w:val="true"/>
              </w:rPr>
              <w:t>بررسی روایات</w:t>
            </w:r>
            <w:r>
              <w:rPr>
                <w:rStyle w:val="IndexLink"/>
                <w:rtl w:val="true"/>
              </w:rPr>
              <w:tab/>
            </w:r>
            <w:r>
              <w:rPr>
                <w:rStyle w:val="IndexLink"/>
              </w:rPr>
              <w:t>298</w:t>
            </w:r>
          </w:hyperlink>
        </w:p>
        <w:p>
          <w:pPr>
            <w:pStyle w:val="Contents5"/>
            <w:tabs>
              <w:tab w:val="clear" w:pos="7892"/>
              <w:tab w:val="right" w:pos="9026" w:leader="dot"/>
            </w:tabs>
            <w:rPr/>
          </w:pPr>
          <w:hyperlink w:anchor="__RefHeading___Toc2472285_1280447820">
            <w:r>
              <w:rPr>
                <w:webHidden/>
                <w:rStyle w:val="IndexLink"/>
                <w:rtl w:val="true"/>
              </w:rPr>
              <w:t>الف</w:t>
            </w:r>
            <w:r>
              <w:rPr>
                <w:rStyle w:val="IndexLink"/>
                <w:rtl w:val="true"/>
              </w:rPr>
              <w:t>)</w:t>
            </w:r>
            <w:r>
              <w:rPr>
                <w:rStyle w:val="IndexLink"/>
                <w:rtl w:val="true"/>
              </w:rPr>
              <w:t>سند روایات</w:t>
            </w:r>
            <w:r>
              <w:rPr>
                <w:rStyle w:val="IndexLink"/>
                <w:rtl w:val="true"/>
              </w:rPr>
              <w:tab/>
            </w:r>
            <w:r>
              <w:rPr>
                <w:rStyle w:val="IndexLink"/>
              </w:rPr>
              <w:t>298</w:t>
            </w:r>
          </w:hyperlink>
        </w:p>
        <w:p>
          <w:pPr>
            <w:pStyle w:val="Contents5"/>
            <w:tabs>
              <w:tab w:val="clear" w:pos="7892"/>
              <w:tab w:val="right" w:pos="9026" w:leader="dot"/>
            </w:tabs>
            <w:rPr/>
          </w:pPr>
          <w:hyperlink w:anchor="__RefHeading___Toc2472287_1280447820">
            <w:r>
              <w:rPr>
                <w:webHidden/>
                <w:rStyle w:val="IndexLink"/>
                <w:rtl w:val="true"/>
              </w:rPr>
              <w:t>ب</w:t>
            </w:r>
            <w:r>
              <w:rPr>
                <w:rStyle w:val="IndexLink"/>
                <w:rtl w:val="true"/>
              </w:rPr>
              <w:t>)</w:t>
            </w:r>
            <w:r>
              <w:rPr>
                <w:rStyle w:val="IndexLink"/>
                <w:rtl w:val="true"/>
              </w:rPr>
              <w:t>تناقض آشکار روایات</w:t>
            </w:r>
            <w:r>
              <w:rPr>
                <w:rStyle w:val="IndexLink"/>
                <w:rtl w:val="true"/>
              </w:rPr>
              <w:tab/>
            </w:r>
            <w:r>
              <w:rPr>
                <w:rStyle w:val="IndexLink"/>
              </w:rPr>
              <w:t>298</w:t>
            </w:r>
          </w:hyperlink>
        </w:p>
        <w:p>
          <w:pPr>
            <w:pStyle w:val="Contents5"/>
            <w:tabs>
              <w:tab w:val="clear" w:pos="7892"/>
              <w:tab w:val="right" w:pos="9026" w:leader="dot"/>
            </w:tabs>
            <w:rPr/>
          </w:pPr>
          <w:hyperlink w:anchor="__RefHeading___Toc2472289_1280447820">
            <w:r>
              <w:rPr>
                <w:webHidden/>
                <w:rStyle w:val="IndexLink"/>
                <w:rtl w:val="true"/>
              </w:rPr>
              <w:t>ج</w:t>
            </w:r>
            <w:r>
              <w:rPr>
                <w:rStyle w:val="IndexLink"/>
                <w:rtl w:val="true"/>
              </w:rPr>
              <w:t>)</w:t>
            </w:r>
            <w:r>
              <w:rPr>
                <w:rStyle w:val="IndexLink"/>
                <w:rtl w:val="true"/>
              </w:rPr>
              <w:t>سؤالاتی در مورد مضامین روایات</w:t>
            </w:r>
            <w:r>
              <w:rPr>
                <w:rStyle w:val="IndexLink"/>
                <w:rtl w:val="true"/>
              </w:rPr>
              <w:tab/>
            </w:r>
            <w:r>
              <w:rPr>
                <w:rStyle w:val="IndexLink"/>
              </w:rPr>
              <w:t>298</w:t>
            </w:r>
          </w:hyperlink>
        </w:p>
        <w:p>
          <w:pPr>
            <w:pStyle w:val="Contents4"/>
            <w:tabs>
              <w:tab w:val="clear" w:pos="8176"/>
              <w:tab w:val="right" w:pos="9026" w:leader="dot"/>
            </w:tabs>
            <w:rPr/>
          </w:pPr>
          <w:hyperlink w:anchor="__RefHeading___Toc2472291_1280447820">
            <w:r>
              <w:rPr>
                <w:webHidden/>
                <w:rStyle w:val="IndexLink"/>
                <w:rtl w:val="true"/>
              </w:rPr>
              <w:t>دیدگاه درست</w:t>
            </w:r>
            <w:r>
              <w:rPr>
                <w:rStyle w:val="IndexLink"/>
                <w:rtl w:val="true"/>
              </w:rPr>
              <w:tab/>
            </w:r>
            <w:r>
              <w:rPr>
                <w:rStyle w:val="IndexLink"/>
              </w:rPr>
              <w:t>299</w:t>
            </w:r>
          </w:hyperlink>
        </w:p>
        <w:p>
          <w:pPr>
            <w:pStyle w:val="Contents3"/>
            <w:tabs>
              <w:tab w:val="clear" w:pos="8459"/>
              <w:tab w:val="right" w:pos="9026" w:leader="dot"/>
            </w:tabs>
            <w:rPr/>
          </w:pPr>
          <w:hyperlink w:anchor="__RefHeading___Toc2472293_1280447820">
            <w:r>
              <w:rPr>
                <w:webHidden/>
                <w:rStyle w:val="IndexLink"/>
              </w:rPr>
              <w:t>7</w:t>
            </w:r>
            <w:r>
              <w:rPr>
                <w:rStyle w:val="IndexLink"/>
                <w:rtl w:val="true"/>
              </w:rPr>
              <w:t>.</w:t>
            </w:r>
            <w:r>
              <w:rPr>
                <w:rStyle w:val="IndexLink"/>
                <w:rtl w:val="true"/>
              </w:rPr>
              <w:t>اول مسلمان حضرت على علیه السلام يا خديجه علیها السلام</w:t>
            </w:r>
            <w:r>
              <w:rPr>
                <w:rStyle w:val="IndexLink"/>
                <w:rtl w:val="true"/>
              </w:rPr>
              <w:tab/>
            </w:r>
            <w:r>
              <w:rPr>
                <w:rStyle w:val="IndexLink"/>
              </w:rPr>
              <w:t>301</w:t>
            </w:r>
          </w:hyperlink>
        </w:p>
        <w:p>
          <w:pPr>
            <w:pStyle w:val="Contents3"/>
            <w:tabs>
              <w:tab w:val="clear" w:pos="8459"/>
              <w:tab w:val="right" w:pos="9026" w:leader="dot"/>
            </w:tabs>
            <w:rPr/>
          </w:pPr>
          <w:hyperlink w:anchor="__RefHeading___Toc2472295_1280447820">
            <w:r>
              <w:rPr>
                <w:webHidden/>
                <w:rStyle w:val="IndexLink"/>
              </w:rPr>
              <w:t>8</w:t>
            </w:r>
            <w:r>
              <w:rPr>
                <w:rStyle w:val="IndexLink"/>
                <w:rtl w:val="true"/>
              </w:rPr>
              <w:t>.</w:t>
            </w:r>
            <w:r>
              <w:rPr>
                <w:rStyle w:val="IndexLink"/>
                <w:rtl w:val="true"/>
              </w:rPr>
              <w:t>برترین همسر رسول خدا کیست؟</w:t>
            </w:r>
            <w:r>
              <w:rPr>
                <w:rStyle w:val="IndexLink"/>
                <w:rtl w:val="true"/>
              </w:rPr>
              <w:tab/>
            </w:r>
            <w:r>
              <w:rPr>
                <w:rStyle w:val="IndexLink"/>
              </w:rPr>
              <w:t>302</w:t>
            </w:r>
          </w:hyperlink>
        </w:p>
        <w:p>
          <w:pPr>
            <w:pStyle w:val="Contents3"/>
            <w:tabs>
              <w:tab w:val="clear" w:pos="8459"/>
              <w:tab w:val="right" w:pos="9026" w:leader="dot"/>
            </w:tabs>
            <w:rPr/>
          </w:pPr>
          <w:hyperlink w:anchor="__RefHeading___Toc2472297_1280447820">
            <w:r>
              <w:rPr>
                <w:webHidden/>
                <w:rStyle w:val="IndexLink"/>
              </w:rPr>
              <w:t>9</w:t>
            </w:r>
            <w:r>
              <w:rPr>
                <w:rStyle w:val="IndexLink"/>
                <w:rtl w:val="true"/>
              </w:rPr>
              <w:t>.</w:t>
            </w:r>
            <w:r>
              <w:rPr>
                <w:rStyle w:val="IndexLink"/>
                <w:rtl w:val="true"/>
              </w:rPr>
              <w:t>سن حضرت خدیجه علیها السلام</w:t>
            </w:r>
            <w:r>
              <w:rPr>
                <w:rStyle w:val="IndexLink"/>
                <w:rtl w:val="true"/>
              </w:rPr>
              <w:tab/>
            </w:r>
            <w:r>
              <w:rPr>
                <w:rStyle w:val="IndexLink"/>
              </w:rPr>
              <w:t>303</w:t>
            </w:r>
          </w:hyperlink>
        </w:p>
        <w:p>
          <w:pPr>
            <w:pStyle w:val="Contents3"/>
            <w:tabs>
              <w:tab w:val="clear" w:pos="8459"/>
              <w:tab w:val="right" w:pos="9026" w:leader="dot"/>
            </w:tabs>
            <w:rPr/>
          </w:pPr>
          <w:hyperlink w:anchor="__RefHeading___Toc2472299_1280447820">
            <w:r>
              <w:rPr>
                <w:webHidden/>
                <w:rStyle w:val="IndexLink"/>
                <w:rtl w:val="true"/>
              </w:rPr>
              <w:t>نتیجه</w:t>
            </w:r>
            <w:r>
              <w:rPr>
                <w:rStyle w:val="IndexLink"/>
                <w:rtl w:val="true"/>
              </w:rPr>
              <w:tab/>
            </w:r>
            <w:r>
              <w:rPr>
                <w:rStyle w:val="IndexLink"/>
              </w:rPr>
              <w:t>303</w:t>
            </w:r>
          </w:hyperlink>
        </w:p>
        <w:p>
          <w:pPr>
            <w:pStyle w:val="Contents3"/>
            <w:tabs>
              <w:tab w:val="clear" w:pos="8459"/>
              <w:tab w:val="right" w:pos="9026" w:leader="dot"/>
            </w:tabs>
            <w:rPr/>
          </w:pPr>
          <w:hyperlink w:anchor="__RefHeading___Toc2472301_1280447820">
            <w:r>
              <w:rPr>
                <w:webHidden/>
                <w:rStyle w:val="IndexLink"/>
                <w:rtl w:val="true"/>
              </w:rPr>
              <w:t>منابع</w:t>
            </w:r>
            <w:r>
              <w:rPr>
                <w:rStyle w:val="IndexLink"/>
                <w:rtl w:val="true"/>
              </w:rPr>
              <w:tab/>
            </w:r>
            <w:r>
              <w:rPr>
                <w:rStyle w:val="IndexLink"/>
              </w:rPr>
              <w:t>304</w:t>
            </w:r>
          </w:hyperlink>
        </w:p>
        <w:p>
          <w:pPr>
            <w:pStyle w:val="Contents3"/>
            <w:tabs>
              <w:tab w:val="clear" w:pos="8459"/>
              <w:tab w:val="right" w:pos="9026" w:leader="dot"/>
            </w:tabs>
            <w:rPr/>
          </w:pPr>
          <w:hyperlink w:anchor="__RefHeading___Toc2472303_1280447820">
            <w:r>
              <w:rPr>
                <w:webHidden/>
                <w:rStyle w:val="IndexLink"/>
                <w:rtl w:val="true"/>
              </w:rPr>
              <w:t>تحلیل گفتار پیامبر اکرم صلی الله علیه و آله در ستایش خدیجه کبری علیها السلام</w:t>
            </w:r>
            <w:r>
              <w:rPr>
                <w:rStyle w:val="IndexLink"/>
                <w:rtl w:val="true"/>
              </w:rPr>
              <w:t xml:space="preserve">: </w:t>
            </w:r>
            <w:r>
              <w:rPr>
                <w:rStyle w:val="IndexLink"/>
                <w:rtl w:val="true"/>
              </w:rPr>
              <w:t>ابرار حیدری</w:t>
            </w:r>
            <w:r>
              <w:rPr>
                <w:rStyle w:val="IndexLink"/>
                <w:rtl w:val="true"/>
              </w:rPr>
              <w:tab/>
            </w:r>
            <w:r>
              <w:rPr>
                <w:rStyle w:val="IndexLink"/>
              </w:rPr>
              <w:t>310</w:t>
            </w:r>
          </w:hyperlink>
        </w:p>
        <w:p>
          <w:pPr>
            <w:pStyle w:val="Contents3"/>
            <w:tabs>
              <w:tab w:val="clear" w:pos="8459"/>
              <w:tab w:val="right" w:pos="9026" w:leader="dot"/>
            </w:tabs>
            <w:rPr/>
          </w:pPr>
          <w:hyperlink w:anchor="__RefHeading___Toc2472305_1280447820">
            <w:r>
              <w:rPr>
                <w:webHidden/>
                <w:rStyle w:val="IndexLink"/>
                <w:rtl w:val="true"/>
              </w:rPr>
              <w:t>چکیده</w:t>
            </w:r>
            <w:r>
              <w:rPr>
                <w:rStyle w:val="IndexLink"/>
                <w:rtl w:val="true"/>
              </w:rPr>
              <w:tab/>
            </w:r>
            <w:r>
              <w:rPr>
                <w:rStyle w:val="IndexLink"/>
              </w:rPr>
              <w:t>310</w:t>
            </w:r>
          </w:hyperlink>
        </w:p>
        <w:p>
          <w:pPr>
            <w:pStyle w:val="Contents3"/>
            <w:tabs>
              <w:tab w:val="clear" w:pos="8459"/>
              <w:tab w:val="right" w:pos="9026" w:leader="dot"/>
            </w:tabs>
            <w:rPr/>
          </w:pPr>
          <w:hyperlink w:anchor="__RefHeading___Toc2472307_1280447820">
            <w:r>
              <w:rPr>
                <w:webHidden/>
                <w:rStyle w:val="IndexLink"/>
                <w:rtl w:val="true"/>
              </w:rPr>
              <w:t>مقدمه</w:t>
            </w:r>
            <w:r>
              <w:rPr>
                <w:rStyle w:val="IndexLink"/>
                <w:rtl w:val="true"/>
              </w:rPr>
              <w:tab/>
            </w:r>
            <w:r>
              <w:rPr>
                <w:rStyle w:val="IndexLink"/>
              </w:rPr>
              <w:t>311</w:t>
            </w:r>
          </w:hyperlink>
        </w:p>
        <w:p>
          <w:pPr>
            <w:pStyle w:val="Contents2"/>
            <w:tabs>
              <w:tab w:val="clear" w:pos="8743"/>
              <w:tab w:val="right" w:pos="9026" w:leader="dot"/>
            </w:tabs>
            <w:rPr/>
          </w:pPr>
          <w:hyperlink w:anchor="__RefHeading___Toc2472309_1280447820">
            <w:r>
              <w:rPr>
                <w:webHidden/>
                <w:rStyle w:val="IndexLink"/>
                <w:rtl w:val="true"/>
              </w:rPr>
              <w:t>گونه شناسی روایات ستایش خدیجه کبری علیها السلام</w:t>
            </w:r>
            <w:r>
              <w:rPr>
                <w:rStyle w:val="IndexLink"/>
                <w:rtl w:val="true"/>
              </w:rPr>
              <w:tab/>
            </w:r>
            <w:r>
              <w:rPr>
                <w:rStyle w:val="IndexLink"/>
              </w:rPr>
              <w:t>311</w:t>
            </w:r>
          </w:hyperlink>
        </w:p>
        <w:p>
          <w:pPr>
            <w:pStyle w:val="Contents3"/>
            <w:tabs>
              <w:tab w:val="clear" w:pos="8459"/>
              <w:tab w:val="right" w:pos="9026" w:leader="dot"/>
            </w:tabs>
            <w:rPr/>
          </w:pPr>
          <w:hyperlink w:anchor="__RefHeading___Toc2472311_1280447820">
            <w:r>
              <w:rPr>
                <w:webHidden/>
                <w:rStyle w:val="IndexLink"/>
                <w:rtl w:val="true"/>
              </w:rPr>
              <w:t>اشاره</w:t>
            </w:r>
            <w:r>
              <w:rPr>
                <w:rStyle w:val="IndexLink"/>
                <w:rtl w:val="true"/>
              </w:rPr>
              <w:tab/>
            </w:r>
            <w:r>
              <w:rPr>
                <w:rStyle w:val="IndexLink"/>
              </w:rPr>
              <w:t>311</w:t>
            </w:r>
          </w:hyperlink>
        </w:p>
        <w:p>
          <w:pPr>
            <w:pStyle w:val="Contents3"/>
            <w:tabs>
              <w:tab w:val="clear" w:pos="8459"/>
              <w:tab w:val="right" w:pos="9026" w:leader="dot"/>
            </w:tabs>
            <w:rPr/>
          </w:pPr>
          <w:hyperlink w:anchor="__RefHeading___Toc2472313_1280447820">
            <w:r>
              <w:rPr>
                <w:webHidden/>
                <w:rStyle w:val="IndexLink"/>
                <w:rtl w:val="true"/>
              </w:rPr>
              <w:t>دسته اول روایات عام</w:t>
            </w:r>
            <w:r>
              <w:rPr>
                <w:rStyle w:val="IndexLink"/>
                <w:rtl w:val="true"/>
              </w:rPr>
              <w:tab/>
            </w:r>
            <w:r>
              <w:rPr>
                <w:rStyle w:val="IndexLink"/>
              </w:rPr>
              <w:t>312</w:t>
            </w:r>
          </w:hyperlink>
        </w:p>
        <w:p>
          <w:pPr>
            <w:pStyle w:val="Contents3"/>
            <w:tabs>
              <w:tab w:val="clear" w:pos="8459"/>
              <w:tab w:val="right" w:pos="9026" w:leader="dot"/>
            </w:tabs>
            <w:rPr/>
          </w:pPr>
          <w:hyperlink w:anchor="__RefHeading___Toc2472315_1280447820">
            <w:r>
              <w:rPr>
                <w:webHidden/>
                <w:rStyle w:val="IndexLink"/>
              </w:rPr>
              <w:t>1</w:t>
            </w:r>
            <w:r>
              <w:rPr>
                <w:rStyle w:val="IndexLink"/>
                <w:rtl w:val="true"/>
              </w:rPr>
              <w:t>.</w:t>
            </w:r>
            <w:r>
              <w:rPr>
                <w:rStyle w:val="IndexLink"/>
                <w:rtl w:val="true"/>
              </w:rPr>
              <w:t>روایت هایی با مضمون برتری خدیجه کبری نسبت به زنان</w:t>
            </w:r>
            <w:r>
              <w:rPr>
                <w:rStyle w:val="IndexLink"/>
                <w:rtl w:val="true"/>
              </w:rPr>
              <w:tab/>
            </w:r>
            <w:r>
              <w:rPr>
                <w:rStyle w:val="IndexLink"/>
              </w:rPr>
              <w:t>312</w:t>
            </w:r>
          </w:hyperlink>
        </w:p>
        <w:p>
          <w:pPr>
            <w:pStyle w:val="Contents3"/>
            <w:tabs>
              <w:tab w:val="clear" w:pos="8459"/>
              <w:tab w:val="right" w:pos="9026" w:leader="dot"/>
            </w:tabs>
            <w:rPr/>
          </w:pPr>
          <w:hyperlink w:anchor="__RefHeading___Toc2472317_1280447820">
            <w:r>
              <w:rPr>
                <w:webHidden/>
                <w:rStyle w:val="IndexLink"/>
              </w:rPr>
              <w:t>2</w:t>
            </w:r>
            <w:r>
              <w:rPr>
                <w:rStyle w:val="IndexLink"/>
                <w:rtl w:val="true"/>
              </w:rPr>
              <w:t>.</w:t>
            </w:r>
            <w:r>
              <w:rPr>
                <w:rStyle w:val="IndexLink"/>
                <w:rtl w:val="true"/>
              </w:rPr>
              <w:t>روایاتی با مضمون درود جبرئیل به خدیجه کبری علیها السلام</w:t>
            </w:r>
            <w:r>
              <w:rPr>
                <w:rStyle w:val="IndexLink"/>
                <w:rtl w:val="true"/>
              </w:rPr>
              <w:tab/>
            </w:r>
            <w:r>
              <w:rPr>
                <w:rStyle w:val="IndexLink"/>
              </w:rPr>
              <w:t>314</w:t>
            </w:r>
          </w:hyperlink>
        </w:p>
        <w:p>
          <w:pPr>
            <w:pStyle w:val="Contents3"/>
            <w:tabs>
              <w:tab w:val="clear" w:pos="8459"/>
              <w:tab w:val="right" w:pos="9026" w:leader="dot"/>
            </w:tabs>
            <w:rPr/>
          </w:pPr>
          <w:hyperlink w:anchor="__RefHeading___Toc2472319_1280447820">
            <w:r>
              <w:rPr>
                <w:webHidden/>
                <w:rStyle w:val="IndexLink"/>
              </w:rPr>
              <w:t>3</w:t>
            </w:r>
            <w:r>
              <w:rPr>
                <w:rStyle w:val="IndexLink"/>
                <w:rtl w:val="true"/>
              </w:rPr>
              <w:t>.</w:t>
            </w:r>
            <w:r>
              <w:rPr>
                <w:rStyle w:val="IndexLink"/>
                <w:rtl w:val="true"/>
              </w:rPr>
              <w:t>روایاتی با مضمون برخورداری خدیجه کبری علیها السلام از خانه ای بهشتی</w:t>
            </w:r>
            <w:r>
              <w:rPr>
                <w:rStyle w:val="IndexLink"/>
                <w:rtl w:val="true"/>
              </w:rPr>
              <w:tab/>
            </w:r>
            <w:r>
              <w:rPr>
                <w:rStyle w:val="IndexLink"/>
              </w:rPr>
              <w:t>315</w:t>
            </w:r>
          </w:hyperlink>
        </w:p>
        <w:p>
          <w:pPr>
            <w:pStyle w:val="Contents3"/>
            <w:tabs>
              <w:tab w:val="clear" w:pos="8459"/>
              <w:tab w:val="right" w:pos="9026" w:leader="dot"/>
            </w:tabs>
            <w:rPr/>
          </w:pPr>
          <w:hyperlink w:anchor="__RefHeading___Toc2472321_1280447820">
            <w:r>
              <w:rPr>
                <w:webHidden/>
                <w:rStyle w:val="IndexLink"/>
                <w:rtl w:val="true"/>
              </w:rPr>
              <w:t>دسته دوم، روایات خاص</w:t>
            </w:r>
            <w:r>
              <w:rPr>
                <w:rStyle w:val="IndexLink"/>
                <w:rtl w:val="true"/>
              </w:rPr>
              <w:tab/>
            </w:r>
            <w:r>
              <w:rPr>
                <w:rStyle w:val="IndexLink"/>
              </w:rPr>
              <w:t>316</w:t>
            </w:r>
          </w:hyperlink>
        </w:p>
        <w:p>
          <w:pPr>
            <w:pStyle w:val="Contents3"/>
            <w:tabs>
              <w:tab w:val="clear" w:pos="8459"/>
              <w:tab w:val="right" w:pos="9026" w:leader="dot"/>
            </w:tabs>
            <w:rPr/>
          </w:pPr>
          <w:hyperlink w:anchor="__RefHeading___Toc2472323_1280447820">
            <w:r>
              <w:rPr>
                <w:webHidden/>
                <w:rStyle w:val="IndexLink"/>
                <w:rtl w:val="true"/>
              </w:rPr>
              <w:t xml:space="preserve">تحلیل گزاره های </w:t>
            </w:r>
            <w:r>
              <w:rPr>
                <w:rStyle w:val="IndexLink"/>
                <w:rtl w:val="true"/>
              </w:rPr>
              <w:t>«</w:t>
            </w:r>
            <w:r>
              <w:rPr>
                <w:rStyle w:val="IndexLink"/>
                <w:rtl w:val="true"/>
              </w:rPr>
              <w:t>اهل بهشت</w:t>
            </w:r>
            <w:r>
              <w:rPr>
                <w:rStyle w:val="IndexLink"/>
                <w:rtl w:val="true"/>
              </w:rPr>
              <w:t xml:space="preserve">» </w:t>
            </w:r>
            <w:r>
              <w:rPr>
                <w:rStyle w:val="IndexLink"/>
                <w:rtl w:val="true"/>
              </w:rPr>
              <w:t xml:space="preserve">و </w:t>
            </w:r>
            <w:r>
              <w:rPr>
                <w:rStyle w:val="IndexLink"/>
                <w:rtl w:val="true"/>
              </w:rPr>
              <w:t>«</w:t>
            </w:r>
            <w:r>
              <w:rPr>
                <w:rStyle w:val="IndexLink"/>
                <w:rtl w:val="true"/>
              </w:rPr>
              <w:t>خانه بهشتی</w:t>
            </w:r>
            <w:r>
              <w:rPr>
                <w:rStyle w:val="IndexLink"/>
                <w:rtl w:val="true"/>
              </w:rPr>
              <w:t>»</w:t>
              <w:tab/>
            </w:r>
            <w:r>
              <w:rPr>
                <w:rStyle w:val="IndexLink"/>
              </w:rPr>
              <w:t>318</w:t>
            </w:r>
          </w:hyperlink>
        </w:p>
        <w:p>
          <w:pPr>
            <w:pStyle w:val="Contents3"/>
            <w:tabs>
              <w:tab w:val="clear" w:pos="8459"/>
              <w:tab w:val="right" w:pos="9026" w:leader="dot"/>
            </w:tabs>
            <w:rPr/>
          </w:pPr>
          <w:hyperlink w:anchor="__RefHeading___Toc2472325_1280447820">
            <w:r>
              <w:rPr>
                <w:webHidden/>
                <w:rStyle w:val="IndexLink"/>
                <w:rtl w:val="true"/>
              </w:rPr>
              <w:t>تحلیل گزاره درود جبرئیل</w:t>
            </w:r>
            <w:r>
              <w:rPr>
                <w:rStyle w:val="IndexLink"/>
                <w:rtl w:val="true"/>
              </w:rPr>
              <w:tab/>
            </w:r>
            <w:r>
              <w:rPr>
                <w:rStyle w:val="IndexLink"/>
              </w:rPr>
              <w:t>323</w:t>
            </w:r>
          </w:hyperlink>
        </w:p>
        <w:p>
          <w:pPr>
            <w:pStyle w:val="Contents3"/>
            <w:tabs>
              <w:tab w:val="clear" w:pos="8459"/>
              <w:tab w:val="right" w:pos="9026" w:leader="dot"/>
            </w:tabs>
            <w:rPr/>
          </w:pPr>
          <w:hyperlink w:anchor="__RefHeading___Toc2472327_1280447820">
            <w:r>
              <w:rPr>
                <w:webHidden/>
                <w:rStyle w:val="IndexLink"/>
                <w:rtl w:val="true"/>
              </w:rPr>
              <w:t>تحلیل روایات دسته دوم</w:t>
            </w:r>
            <w:r>
              <w:rPr>
                <w:rStyle w:val="IndexLink"/>
                <w:rtl w:val="true"/>
              </w:rPr>
              <w:tab/>
            </w:r>
            <w:r>
              <w:rPr>
                <w:rStyle w:val="IndexLink"/>
              </w:rPr>
              <w:t>325</w:t>
            </w:r>
          </w:hyperlink>
        </w:p>
        <w:p>
          <w:pPr>
            <w:pStyle w:val="Contents3"/>
            <w:tabs>
              <w:tab w:val="clear" w:pos="8459"/>
              <w:tab w:val="right" w:pos="9026" w:leader="dot"/>
            </w:tabs>
            <w:rPr/>
          </w:pPr>
          <w:hyperlink w:anchor="__RefHeading___Toc2472329_1280447820">
            <w:r>
              <w:rPr>
                <w:webHidden/>
                <w:rStyle w:val="IndexLink"/>
                <w:rtl w:val="true"/>
              </w:rPr>
              <w:t>نتیجه</w:t>
            </w:r>
            <w:r>
              <w:rPr>
                <w:rStyle w:val="IndexLink"/>
                <w:rtl w:val="true"/>
              </w:rPr>
              <w:tab/>
            </w:r>
            <w:r>
              <w:rPr>
                <w:rStyle w:val="IndexLink"/>
              </w:rPr>
              <w:t>328</w:t>
            </w:r>
          </w:hyperlink>
        </w:p>
        <w:p>
          <w:pPr>
            <w:pStyle w:val="Contents3"/>
            <w:tabs>
              <w:tab w:val="clear" w:pos="8459"/>
              <w:tab w:val="right" w:pos="9026" w:leader="dot"/>
            </w:tabs>
            <w:rPr/>
          </w:pPr>
          <w:hyperlink w:anchor="__RefHeading___Toc2472331_1280447820">
            <w:r>
              <w:rPr>
                <w:webHidden/>
                <w:rStyle w:val="IndexLink"/>
                <w:rtl w:val="true"/>
              </w:rPr>
              <w:t>منابع</w:t>
            </w:r>
            <w:r>
              <w:rPr>
                <w:rStyle w:val="IndexLink"/>
                <w:rtl w:val="true"/>
              </w:rPr>
              <w:tab/>
            </w:r>
            <w:r>
              <w:rPr>
                <w:rStyle w:val="IndexLink"/>
              </w:rPr>
              <w:t>330</w:t>
            </w:r>
          </w:hyperlink>
        </w:p>
        <w:p>
          <w:pPr>
            <w:pStyle w:val="Contents2"/>
            <w:tabs>
              <w:tab w:val="clear" w:pos="8743"/>
              <w:tab w:val="right" w:pos="9026" w:leader="dot"/>
            </w:tabs>
            <w:rPr/>
          </w:pPr>
          <w:hyperlink w:anchor="__RefHeading___Toc2472333_1280447820">
            <w:r>
              <w:rPr>
                <w:webHidden/>
                <w:rStyle w:val="IndexLink"/>
                <w:rtl w:val="true"/>
              </w:rPr>
              <w:t>سیمای حضرت خدیجه علیها السلام در دیوان امام علی علیه السلام</w:t>
            </w:r>
            <w:r>
              <w:rPr>
                <w:rStyle w:val="IndexLink"/>
                <w:rtl w:val="true"/>
              </w:rPr>
              <w:t xml:space="preserve">: </w:t>
            </w:r>
            <w:r>
              <w:rPr>
                <w:rStyle w:val="IndexLink"/>
                <w:rtl w:val="true"/>
              </w:rPr>
              <w:t>بهاره رحیمی خلیل اللهی</w:t>
            </w:r>
            <w:r>
              <w:rPr>
                <w:rStyle w:val="IndexLink"/>
                <w:rtl w:val="true"/>
              </w:rPr>
              <w:tab/>
            </w:r>
            <w:r>
              <w:rPr>
                <w:rStyle w:val="IndexLink"/>
              </w:rPr>
              <w:t>333</w:t>
            </w:r>
          </w:hyperlink>
        </w:p>
        <w:p>
          <w:pPr>
            <w:pStyle w:val="Contents3"/>
            <w:tabs>
              <w:tab w:val="clear" w:pos="8459"/>
              <w:tab w:val="right" w:pos="9026" w:leader="dot"/>
            </w:tabs>
            <w:rPr/>
          </w:pPr>
          <w:hyperlink w:anchor="__RefHeading___Toc2472335_1280447820">
            <w:r>
              <w:rPr>
                <w:webHidden/>
                <w:rStyle w:val="IndexLink"/>
                <w:rtl w:val="true"/>
              </w:rPr>
              <w:t>اشاره</w:t>
            </w:r>
            <w:r>
              <w:rPr>
                <w:rStyle w:val="IndexLink"/>
                <w:rtl w:val="true"/>
              </w:rPr>
              <w:tab/>
            </w:r>
            <w:r>
              <w:rPr>
                <w:rStyle w:val="IndexLink"/>
              </w:rPr>
              <w:t>333</w:t>
            </w:r>
          </w:hyperlink>
        </w:p>
        <w:p>
          <w:pPr>
            <w:pStyle w:val="Contents3"/>
            <w:tabs>
              <w:tab w:val="clear" w:pos="8459"/>
              <w:tab w:val="right" w:pos="9026" w:leader="dot"/>
            </w:tabs>
            <w:rPr/>
          </w:pPr>
          <w:hyperlink w:anchor="__RefHeading___Toc2472337_1280447820">
            <w:r>
              <w:rPr>
                <w:webHidden/>
                <w:rStyle w:val="IndexLink"/>
                <w:rtl w:val="true"/>
              </w:rPr>
              <w:t>چکیده</w:t>
            </w:r>
            <w:r>
              <w:rPr>
                <w:rStyle w:val="IndexLink"/>
                <w:rtl w:val="true"/>
              </w:rPr>
              <w:tab/>
            </w:r>
            <w:r>
              <w:rPr>
                <w:rStyle w:val="IndexLink"/>
              </w:rPr>
              <w:t>333</w:t>
            </w:r>
          </w:hyperlink>
        </w:p>
        <w:p>
          <w:pPr>
            <w:pStyle w:val="Contents3"/>
            <w:tabs>
              <w:tab w:val="clear" w:pos="8459"/>
              <w:tab w:val="right" w:pos="9026" w:leader="dot"/>
            </w:tabs>
            <w:rPr/>
          </w:pPr>
          <w:hyperlink w:anchor="__RefHeading___Toc2472339_1280447820">
            <w:r>
              <w:rPr>
                <w:webHidden/>
                <w:rStyle w:val="IndexLink"/>
                <w:rtl w:val="true"/>
              </w:rPr>
              <w:t>مقدمه</w:t>
            </w:r>
            <w:r>
              <w:rPr>
                <w:rStyle w:val="IndexLink"/>
                <w:rtl w:val="true"/>
              </w:rPr>
              <w:tab/>
            </w:r>
            <w:r>
              <w:rPr>
                <w:rStyle w:val="IndexLink"/>
              </w:rPr>
              <w:t>334</w:t>
            </w:r>
          </w:hyperlink>
        </w:p>
        <w:p>
          <w:pPr>
            <w:pStyle w:val="Contents3"/>
            <w:tabs>
              <w:tab w:val="clear" w:pos="8459"/>
              <w:tab w:val="right" w:pos="9026" w:leader="dot"/>
            </w:tabs>
            <w:rPr/>
          </w:pPr>
          <w:hyperlink w:anchor="__RefHeading___Toc2472341_1280447820">
            <w:r>
              <w:rPr>
                <w:webHidden/>
                <w:rStyle w:val="IndexLink"/>
                <w:rtl w:val="true"/>
              </w:rPr>
              <w:t>مواد و روش پژوهش</w:t>
            </w:r>
            <w:r>
              <w:rPr>
                <w:rStyle w:val="IndexLink"/>
                <w:rtl w:val="true"/>
              </w:rPr>
              <w:tab/>
            </w:r>
            <w:r>
              <w:rPr>
                <w:rStyle w:val="IndexLink"/>
              </w:rPr>
              <w:t>334</w:t>
            </w:r>
          </w:hyperlink>
        </w:p>
        <w:p>
          <w:pPr>
            <w:pStyle w:val="Contents3"/>
            <w:tabs>
              <w:tab w:val="clear" w:pos="8459"/>
              <w:tab w:val="right" w:pos="9026" w:leader="dot"/>
            </w:tabs>
            <w:rPr/>
          </w:pPr>
          <w:hyperlink w:anchor="__RefHeading___Toc2472343_1280447820">
            <w:r>
              <w:rPr>
                <w:webHidden/>
                <w:rStyle w:val="IndexLink"/>
                <w:rtl w:val="true"/>
              </w:rPr>
              <w:t>پیشینه پژوهش</w:t>
            </w:r>
            <w:r>
              <w:rPr>
                <w:rStyle w:val="IndexLink"/>
                <w:rtl w:val="true"/>
              </w:rPr>
              <w:tab/>
            </w:r>
            <w:r>
              <w:rPr>
                <w:rStyle w:val="IndexLink"/>
              </w:rPr>
              <w:t>334</w:t>
            </w:r>
          </w:hyperlink>
        </w:p>
        <w:p>
          <w:pPr>
            <w:pStyle w:val="Contents3"/>
            <w:tabs>
              <w:tab w:val="clear" w:pos="8459"/>
              <w:tab w:val="right" w:pos="9026" w:leader="dot"/>
            </w:tabs>
            <w:rPr/>
          </w:pPr>
          <w:hyperlink w:anchor="__RefHeading___Toc2472345_1280447820">
            <w:r>
              <w:rPr>
                <w:webHidden/>
                <w:rStyle w:val="IndexLink"/>
                <w:rtl w:val="true"/>
              </w:rPr>
              <w:t>گذری بر زندگی امام علی علیه السلام</w:t>
            </w:r>
            <w:r>
              <w:rPr>
                <w:rStyle w:val="IndexLink"/>
                <w:rtl w:val="true"/>
              </w:rPr>
              <w:tab/>
            </w:r>
            <w:r>
              <w:rPr>
                <w:rStyle w:val="IndexLink"/>
              </w:rPr>
              <w:t>335</w:t>
            </w:r>
          </w:hyperlink>
        </w:p>
        <w:p>
          <w:pPr>
            <w:pStyle w:val="Contents3"/>
            <w:tabs>
              <w:tab w:val="clear" w:pos="8459"/>
              <w:tab w:val="right" w:pos="9026" w:leader="dot"/>
            </w:tabs>
            <w:rPr/>
          </w:pPr>
          <w:hyperlink w:anchor="__RefHeading___Toc2472347_1280447820">
            <w:r>
              <w:rPr>
                <w:webHidden/>
                <w:rStyle w:val="IndexLink"/>
                <w:rtl w:val="true"/>
              </w:rPr>
              <w:t>گذری بر زندگی حضرت خدیجه علیها السلام</w:t>
            </w:r>
            <w:r>
              <w:rPr>
                <w:rStyle w:val="IndexLink"/>
                <w:rtl w:val="true"/>
              </w:rPr>
              <w:tab/>
            </w:r>
            <w:r>
              <w:rPr>
                <w:rStyle w:val="IndexLink"/>
              </w:rPr>
              <w:t>336</w:t>
            </w:r>
          </w:hyperlink>
        </w:p>
        <w:p>
          <w:pPr>
            <w:pStyle w:val="Contents3"/>
            <w:tabs>
              <w:tab w:val="clear" w:pos="8459"/>
              <w:tab w:val="right" w:pos="9026" w:leader="dot"/>
            </w:tabs>
            <w:rPr/>
          </w:pPr>
          <w:hyperlink w:anchor="__RefHeading___Toc2472349_1280447820">
            <w:r>
              <w:rPr>
                <w:webHidden/>
                <w:rStyle w:val="IndexLink"/>
                <w:rtl w:val="true"/>
              </w:rPr>
              <w:t>پردازش تحلیلی موضوع</w:t>
            </w:r>
            <w:r>
              <w:rPr>
                <w:rStyle w:val="IndexLink"/>
                <w:rtl w:val="true"/>
              </w:rPr>
              <w:tab/>
            </w:r>
            <w:r>
              <w:rPr>
                <w:rStyle w:val="IndexLink"/>
              </w:rPr>
              <w:t>336</w:t>
            </w:r>
          </w:hyperlink>
        </w:p>
        <w:p>
          <w:pPr>
            <w:pStyle w:val="Contents3"/>
            <w:tabs>
              <w:tab w:val="clear" w:pos="8459"/>
              <w:tab w:val="right" w:pos="9026" w:leader="dot"/>
            </w:tabs>
            <w:rPr/>
          </w:pPr>
          <w:hyperlink w:anchor="__RefHeading___Toc2472351_1280447820">
            <w:r>
              <w:rPr>
                <w:webHidden/>
                <w:rStyle w:val="IndexLink"/>
                <w:rtl w:val="true"/>
              </w:rPr>
              <w:t>سیمای حضرت خدیجه علیها السلام در شعر امام علی علیه السلام</w:t>
            </w:r>
            <w:r>
              <w:rPr>
                <w:rStyle w:val="IndexLink"/>
                <w:rtl w:val="true"/>
              </w:rPr>
              <w:tab/>
            </w:r>
            <w:r>
              <w:rPr>
                <w:rStyle w:val="IndexLink"/>
              </w:rPr>
              <w:t>336</w:t>
            </w:r>
          </w:hyperlink>
        </w:p>
        <w:p>
          <w:pPr>
            <w:pStyle w:val="Contents3"/>
            <w:tabs>
              <w:tab w:val="clear" w:pos="8459"/>
              <w:tab w:val="right" w:pos="9026" w:leader="dot"/>
            </w:tabs>
            <w:rPr/>
          </w:pPr>
          <w:hyperlink w:anchor="__RefHeading___Toc2472353_1280447820">
            <w:r>
              <w:rPr>
                <w:webHidden/>
                <w:rStyle w:val="IndexLink"/>
              </w:rPr>
              <w:t>1</w:t>
            </w:r>
            <w:r>
              <w:rPr>
                <w:rStyle w:val="IndexLink"/>
                <w:rtl w:val="true"/>
              </w:rPr>
              <w:t>.</w:t>
            </w:r>
            <w:r>
              <w:rPr>
                <w:rStyle w:val="IndexLink"/>
                <w:rtl w:val="true"/>
              </w:rPr>
              <w:t>بی بدیل بودن حضرت خدیجه علیها السلام</w:t>
            </w:r>
            <w:r>
              <w:rPr>
                <w:rStyle w:val="IndexLink"/>
                <w:rtl w:val="true"/>
              </w:rPr>
              <w:tab/>
            </w:r>
            <w:r>
              <w:rPr>
                <w:rStyle w:val="IndexLink"/>
              </w:rPr>
              <w:t>337</w:t>
            </w:r>
          </w:hyperlink>
        </w:p>
        <w:p>
          <w:pPr>
            <w:pStyle w:val="Contents3"/>
            <w:tabs>
              <w:tab w:val="clear" w:pos="8459"/>
              <w:tab w:val="right" w:pos="9026" w:leader="dot"/>
            </w:tabs>
            <w:rPr/>
          </w:pPr>
          <w:hyperlink w:anchor="__RefHeading___Toc2472355_1280447820">
            <w:r>
              <w:rPr>
                <w:webHidden/>
                <w:rStyle w:val="IndexLink"/>
              </w:rPr>
              <w:t>2</w:t>
            </w:r>
            <w:r>
              <w:rPr>
                <w:rStyle w:val="IndexLink"/>
                <w:rtl w:val="true"/>
              </w:rPr>
              <w:t>.</w:t>
            </w:r>
            <w:r>
              <w:rPr>
                <w:rStyle w:val="IndexLink"/>
                <w:rtl w:val="true"/>
              </w:rPr>
              <w:t>خدیجه علیها السلام سرور زنان و اولین زن نمازخوان</w:t>
            </w:r>
            <w:r>
              <w:rPr>
                <w:rStyle w:val="IndexLink"/>
                <w:rtl w:val="true"/>
              </w:rPr>
              <w:tab/>
            </w:r>
            <w:r>
              <w:rPr>
                <w:rStyle w:val="IndexLink"/>
              </w:rPr>
              <w:t>338</w:t>
            </w:r>
          </w:hyperlink>
        </w:p>
        <w:p>
          <w:pPr>
            <w:pStyle w:val="Contents3"/>
            <w:tabs>
              <w:tab w:val="clear" w:pos="8459"/>
              <w:tab w:val="right" w:pos="9026" w:leader="dot"/>
            </w:tabs>
            <w:rPr/>
          </w:pPr>
          <w:hyperlink w:anchor="__RefHeading___Toc2472357_1280447820">
            <w:r>
              <w:rPr>
                <w:webHidden/>
                <w:rStyle w:val="IndexLink"/>
              </w:rPr>
              <w:t>3</w:t>
            </w:r>
            <w:r>
              <w:rPr>
                <w:rStyle w:val="IndexLink"/>
                <w:rtl w:val="true"/>
              </w:rPr>
              <w:t>.</w:t>
            </w:r>
            <w:r>
              <w:rPr>
                <w:rStyle w:val="IndexLink"/>
                <w:rtl w:val="true"/>
              </w:rPr>
              <w:t>خدیجه ، پاک طینت و خوش اخلاق</w:t>
            </w:r>
            <w:r>
              <w:rPr>
                <w:rStyle w:val="IndexLink"/>
                <w:rtl w:val="true"/>
              </w:rPr>
              <w:tab/>
            </w:r>
            <w:r>
              <w:rPr>
                <w:rStyle w:val="IndexLink"/>
              </w:rPr>
              <w:t>340</w:t>
            </w:r>
          </w:hyperlink>
        </w:p>
        <w:p>
          <w:pPr>
            <w:pStyle w:val="Contents3"/>
            <w:tabs>
              <w:tab w:val="clear" w:pos="8459"/>
              <w:tab w:val="right" w:pos="9026" w:leader="dot"/>
            </w:tabs>
            <w:rPr/>
          </w:pPr>
          <w:hyperlink w:anchor="__RefHeading___Toc2472359_1280447820">
            <w:r>
              <w:rPr>
                <w:webHidden/>
                <w:rStyle w:val="IndexLink"/>
                <w:rtl w:val="true"/>
              </w:rPr>
              <w:t>بزرگی مصیبت از دست دادن آن دو بزرگوار</w:t>
            </w:r>
            <w:r>
              <w:rPr>
                <w:rStyle w:val="IndexLink"/>
                <w:rtl w:val="true"/>
              </w:rPr>
              <w:tab/>
            </w:r>
            <w:r>
              <w:rPr>
                <w:rStyle w:val="IndexLink"/>
              </w:rPr>
              <w:t>341</w:t>
            </w:r>
          </w:hyperlink>
        </w:p>
        <w:p>
          <w:pPr>
            <w:pStyle w:val="Contents3"/>
            <w:tabs>
              <w:tab w:val="clear" w:pos="8459"/>
              <w:tab w:val="right" w:pos="9026" w:leader="dot"/>
            </w:tabs>
            <w:rPr/>
          </w:pPr>
          <w:hyperlink w:anchor="__RefHeading___Toc2472361_1280447820">
            <w:r>
              <w:rPr>
                <w:webHidden/>
                <w:rStyle w:val="IndexLink"/>
              </w:rPr>
              <w:t>5</w:t>
            </w:r>
            <w:r>
              <w:rPr>
                <w:rStyle w:val="IndexLink"/>
                <w:rtl w:val="true"/>
              </w:rPr>
              <w:t>.</w:t>
            </w:r>
            <w:r>
              <w:rPr>
                <w:rStyle w:val="IndexLink"/>
                <w:rtl w:val="true"/>
              </w:rPr>
              <w:t>یاری گر حضرت رسول اکرم صلی الله علیه و آله</w:t>
            </w:r>
            <w:r>
              <w:rPr>
                <w:rStyle w:val="IndexLink"/>
                <w:rtl w:val="true"/>
              </w:rPr>
              <w:tab/>
            </w:r>
            <w:r>
              <w:rPr>
                <w:rStyle w:val="IndexLink"/>
              </w:rPr>
              <w:t>341</w:t>
            </w:r>
          </w:hyperlink>
        </w:p>
        <w:p>
          <w:pPr>
            <w:pStyle w:val="Contents3"/>
            <w:tabs>
              <w:tab w:val="clear" w:pos="8459"/>
              <w:tab w:val="right" w:pos="9026" w:leader="dot"/>
            </w:tabs>
            <w:rPr/>
          </w:pPr>
          <w:hyperlink w:anchor="__RefHeading___Toc2472363_1280447820">
            <w:r>
              <w:rPr>
                <w:webHidden/>
                <w:rStyle w:val="IndexLink"/>
                <w:rtl w:val="true"/>
              </w:rPr>
              <w:t>نتیجه</w:t>
            </w:r>
            <w:r>
              <w:rPr>
                <w:rStyle w:val="IndexLink"/>
                <w:rtl w:val="true"/>
              </w:rPr>
              <w:tab/>
            </w:r>
            <w:r>
              <w:rPr>
                <w:rStyle w:val="IndexLink"/>
              </w:rPr>
              <w:t>343</w:t>
            </w:r>
          </w:hyperlink>
        </w:p>
        <w:p>
          <w:pPr>
            <w:pStyle w:val="Contents3"/>
            <w:tabs>
              <w:tab w:val="clear" w:pos="8459"/>
              <w:tab w:val="right" w:pos="9026" w:leader="dot"/>
            </w:tabs>
            <w:rPr/>
          </w:pPr>
          <w:hyperlink w:anchor="__RefHeading___Toc2472365_1280447820">
            <w:r>
              <w:rPr>
                <w:webHidden/>
                <w:rStyle w:val="IndexLink"/>
                <w:rtl w:val="true"/>
              </w:rPr>
              <w:t>منابع</w:t>
            </w:r>
            <w:r>
              <w:rPr>
                <w:rStyle w:val="IndexLink"/>
                <w:rtl w:val="true"/>
              </w:rPr>
              <w:tab/>
            </w:r>
            <w:r>
              <w:rPr>
                <w:rStyle w:val="IndexLink"/>
              </w:rPr>
              <w:t>344</w:t>
            </w:r>
          </w:hyperlink>
        </w:p>
        <w:p>
          <w:pPr>
            <w:pStyle w:val="Contents2"/>
            <w:tabs>
              <w:tab w:val="clear" w:pos="8743"/>
              <w:tab w:val="right" w:pos="9026" w:leader="dot"/>
            </w:tabs>
            <w:rPr/>
          </w:pPr>
          <w:hyperlink w:anchor="__RefHeading___Toc2472367_1280447820">
            <w:r>
              <w:rPr>
                <w:webHidden/>
                <w:rStyle w:val="IndexLink"/>
                <w:rtl w:val="true"/>
              </w:rPr>
              <w:t>تطور گزارش های تاریخی درباره حضرت خدیجه علیها السلام در منابع اهل سنت تا قرن پنجم هجری</w:t>
            </w:r>
            <w:r>
              <w:rPr>
                <w:rStyle w:val="IndexLink"/>
                <w:rtl w:val="true"/>
              </w:rPr>
              <w:t xml:space="preserve">: </w:t>
            </w:r>
            <w:r>
              <w:rPr>
                <w:rStyle w:val="IndexLink"/>
                <w:rtl w:val="true"/>
              </w:rPr>
              <w:t>رویا باقری</w:t>
            </w:r>
            <w:r>
              <w:rPr>
                <w:rStyle w:val="IndexLink"/>
                <w:rtl w:val="true"/>
              </w:rPr>
              <w:tab/>
            </w:r>
            <w:r>
              <w:rPr>
                <w:rStyle w:val="IndexLink"/>
              </w:rPr>
              <w:t>346</w:t>
            </w:r>
          </w:hyperlink>
        </w:p>
        <w:p>
          <w:pPr>
            <w:pStyle w:val="Contents3"/>
            <w:tabs>
              <w:tab w:val="clear" w:pos="8459"/>
              <w:tab w:val="right" w:pos="9026" w:leader="dot"/>
            </w:tabs>
            <w:rPr/>
          </w:pPr>
          <w:hyperlink w:anchor="__RefHeading___Toc2472369_1280447820">
            <w:r>
              <w:rPr>
                <w:webHidden/>
                <w:rStyle w:val="IndexLink"/>
                <w:rtl w:val="true"/>
              </w:rPr>
              <w:t>اشاره</w:t>
            </w:r>
            <w:r>
              <w:rPr>
                <w:rStyle w:val="IndexLink"/>
                <w:rtl w:val="true"/>
              </w:rPr>
              <w:tab/>
            </w:r>
            <w:r>
              <w:rPr>
                <w:rStyle w:val="IndexLink"/>
              </w:rPr>
              <w:t>346</w:t>
            </w:r>
          </w:hyperlink>
        </w:p>
        <w:p>
          <w:pPr>
            <w:pStyle w:val="Contents3"/>
            <w:tabs>
              <w:tab w:val="clear" w:pos="8459"/>
              <w:tab w:val="right" w:pos="9026" w:leader="dot"/>
            </w:tabs>
            <w:rPr/>
          </w:pPr>
          <w:hyperlink w:anchor="__RefHeading___Toc2472371_1280447820">
            <w:r>
              <w:rPr>
                <w:webHidden/>
                <w:rStyle w:val="IndexLink"/>
                <w:rtl w:val="true"/>
              </w:rPr>
              <w:t>چکیده</w:t>
            </w:r>
            <w:r>
              <w:rPr>
                <w:rStyle w:val="IndexLink"/>
                <w:rtl w:val="true"/>
              </w:rPr>
              <w:tab/>
            </w:r>
            <w:r>
              <w:rPr>
                <w:rStyle w:val="IndexLink"/>
              </w:rPr>
              <w:t>346</w:t>
            </w:r>
          </w:hyperlink>
        </w:p>
        <w:p>
          <w:pPr>
            <w:pStyle w:val="Contents3"/>
            <w:tabs>
              <w:tab w:val="clear" w:pos="8459"/>
              <w:tab w:val="right" w:pos="9026" w:leader="dot"/>
            </w:tabs>
            <w:rPr/>
          </w:pPr>
          <w:hyperlink w:anchor="__RefHeading___Toc2472373_1280447820">
            <w:r>
              <w:rPr>
                <w:webHidden/>
                <w:rStyle w:val="IndexLink"/>
                <w:rtl w:val="true"/>
              </w:rPr>
              <w:t>مقدمه</w:t>
            </w:r>
            <w:r>
              <w:rPr>
                <w:rStyle w:val="IndexLink"/>
                <w:rtl w:val="true"/>
              </w:rPr>
              <w:tab/>
            </w:r>
            <w:r>
              <w:rPr>
                <w:rStyle w:val="IndexLink"/>
              </w:rPr>
              <w:t>346</w:t>
            </w:r>
          </w:hyperlink>
        </w:p>
        <w:p>
          <w:pPr>
            <w:pStyle w:val="Contents3"/>
            <w:tabs>
              <w:tab w:val="clear" w:pos="8459"/>
              <w:tab w:val="right" w:pos="9026" w:leader="dot"/>
            </w:tabs>
            <w:rPr/>
          </w:pPr>
          <w:hyperlink w:anchor="__RefHeading___Toc2472375_1280447820">
            <w:r>
              <w:rPr>
                <w:webHidden/>
                <w:rStyle w:val="IndexLink"/>
                <w:rtl w:val="true"/>
              </w:rPr>
              <w:t>همکاری شغلی خدیجه علیها السلام و پیامبر صلی الله علیه و آله</w:t>
            </w:r>
            <w:r>
              <w:rPr>
                <w:rStyle w:val="IndexLink"/>
                <w:rtl w:val="true"/>
              </w:rPr>
              <w:tab/>
            </w:r>
            <w:r>
              <w:rPr>
                <w:rStyle w:val="IndexLink"/>
              </w:rPr>
              <w:t>348</w:t>
            </w:r>
          </w:hyperlink>
        </w:p>
        <w:p>
          <w:pPr>
            <w:pStyle w:val="Contents3"/>
            <w:tabs>
              <w:tab w:val="clear" w:pos="8459"/>
              <w:tab w:val="right" w:pos="9026" w:leader="dot"/>
            </w:tabs>
            <w:rPr/>
          </w:pPr>
          <w:hyperlink w:anchor="__RefHeading___Toc2472377_1280447820">
            <w:r>
              <w:rPr>
                <w:webHidden/>
                <w:rStyle w:val="IndexLink"/>
                <w:rtl w:val="true"/>
              </w:rPr>
              <w:t>دیدگاه اول</w:t>
            </w:r>
            <w:r>
              <w:rPr>
                <w:rStyle w:val="IndexLink"/>
                <w:rtl w:val="true"/>
              </w:rPr>
              <w:tab/>
            </w:r>
            <w:r>
              <w:rPr>
                <w:rStyle w:val="IndexLink"/>
              </w:rPr>
              <w:t>348</w:t>
            </w:r>
          </w:hyperlink>
        </w:p>
        <w:p>
          <w:pPr>
            <w:pStyle w:val="Contents3"/>
            <w:tabs>
              <w:tab w:val="clear" w:pos="8459"/>
              <w:tab w:val="right" w:pos="9026" w:leader="dot"/>
            </w:tabs>
            <w:rPr/>
          </w:pPr>
          <w:hyperlink w:anchor="__RefHeading___Toc2472379_1280447820">
            <w:r>
              <w:rPr>
                <w:webHidden/>
                <w:rStyle w:val="IndexLink"/>
                <w:rtl w:val="true"/>
              </w:rPr>
              <w:t>دیدگاه دوم</w:t>
            </w:r>
            <w:r>
              <w:rPr>
                <w:rStyle w:val="IndexLink"/>
                <w:rtl w:val="true"/>
              </w:rPr>
              <w:tab/>
            </w:r>
            <w:r>
              <w:rPr>
                <w:rStyle w:val="IndexLink"/>
              </w:rPr>
              <w:t>350</w:t>
            </w:r>
          </w:hyperlink>
        </w:p>
        <w:p>
          <w:pPr>
            <w:pStyle w:val="Contents3"/>
            <w:tabs>
              <w:tab w:val="clear" w:pos="8459"/>
              <w:tab w:val="right" w:pos="9026" w:leader="dot"/>
            </w:tabs>
            <w:rPr/>
          </w:pPr>
          <w:hyperlink w:anchor="__RefHeading___Toc2472381_1280447820">
            <w:r>
              <w:rPr>
                <w:webHidden/>
                <w:rStyle w:val="IndexLink"/>
                <w:rtl w:val="true"/>
              </w:rPr>
              <w:t>دیدگاه سوم</w:t>
            </w:r>
            <w:r>
              <w:rPr>
                <w:rStyle w:val="IndexLink"/>
                <w:rtl w:val="true"/>
              </w:rPr>
              <w:tab/>
            </w:r>
            <w:r>
              <w:rPr>
                <w:rStyle w:val="IndexLink"/>
              </w:rPr>
              <w:t>351</w:t>
            </w:r>
          </w:hyperlink>
        </w:p>
        <w:p>
          <w:pPr>
            <w:pStyle w:val="Contents3"/>
            <w:tabs>
              <w:tab w:val="clear" w:pos="8459"/>
              <w:tab w:val="right" w:pos="9026" w:leader="dot"/>
            </w:tabs>
            <w:rPr/>
          </w:pPr>
          <w:hyperlink w:anchor="__RefHeading___Toc2472383_1280447820">
            <w:r>
              <w:rPr>
                <w:webHidden/>
                <w:rStyle w:val="IndexLink"/>
                <w:rtl w:val="true"/>
              </w:rPr>
              <w:t>همراهی در زندگی مشترک</w:t>
            </w:r>
            <w:r>
              <w:rPr>
                <w:rStyle w:val="IndexLink"/>
                <w:rtl w:val="true"/>
              </w:rPr>
              <w:tab/>
            </w:r>
            <w:r>
              <w:rPr>
                <w:rStyle w:val="IndexLink"/>
              </w:rPr>
              <w:t>355</w:t>
            </w:r>
          </w:hyperlink>
        </w:p>
        <w:p>
          <w:pPr>
            <w:pStyle w:val="Contents3"/>
            <w:tabs>
              <w:tab w:val="clear" w:pos="8459"/>
              <w:tab w:val="right" w:pos="9026" w:leader="dot"/>
            </w:tabs>
            <w:rPr/>
          </w:pPr>
          <w:hyperlink w:anchor="__RefHeading___Toc2472385_1280447820">
            <w:r>
              <w:rPr>
                <w:webHidden/>
                <w:rStyle w:val="IndexLink"/>
                <w:rtl w:val="true"/>
              </w:rPr>
              <w:t>همراهی در جریان بعثت</w:t>
            </w:r>
            <w:r>
              <w:rPr>
                <w:rStyle w:val="IndexLink"/>
                <w:rtl w:val="true"/>
              </w:rPr>
              <w:tab/>
            </w:r>
            <w:r>
              <w:rPr>
                <w:rStyle w:val="IndexLink"/>
              </w:rPr>
              <w:t>359</w:t>
            </w:r>
          </w:hyperlink>
        </w:p>
        <w:p>
          <w:pPr>
            <w:pStyle w:val="Contents3"/>
            <w:tabs>
              <w:tab w:val="clear" w:pos="8459"/>
              <w:tab w:val="right" w:pos="9026" w:leader="dot"/>
            </w:tabs>
            <w:rPr/>
          </w:pPr>
          <w:hyperlink w:anchor="__RefHeading___Toc2472387_1280447820">
            <w:r>
              <w:rPr>
                <w:webHidden/>
                <w:rStyle w:val="IndexLink"/>
                <w:rtl w:val="true"/>
              </w:rPr>
              <w:t>نتیجه</w:t>
            </w:r>
            <w:r>
              <w:rPr>
                <w:rStyle w:val="IndexLink"/>
                <w:rtl w:val="true"/>
              </w:rPr>
              <w:tab/>
            </w:r>
            <w:r>
              <w:rPr>
                <w:rStyle w:val="IndexLink"/>
              </w:rPr>
              <w:t>365</w:t>
            </w:r>
          </w:hyperlink>
        </w:p>
        <w:p>
          <w:pPr>
            <w:pStyle w:val="Contents3"/>
            <w:tabs>
              <w:tab w:val="clear" w:pos="8459"/>
              <w:tab w:val="right" w:pos="9026" w:leader="dot"/>
            </w:tabs>
            <w:rPr/>
          </w:pPr>
          <w:hyperlink w:anchor="__RefHeading___Toc2472389_1280447820">
            <w:r>
              <w:rPr>
                <w:webHidden/>
                <w:rStyle w:val="IndexLink"/>
                <w:rtl w:val="true"/>
              </w:rPr>
              <w:t>منابع</w:t>
            </w:r>
            <w:r>
              <w:rPr>
                <w:rStyle w:val="IndexLink"/>
                <w:rtl w:val="true"/>
              </w:rPr>
              <w:tab/>
            </w:r>
            <w:r>
              <w:rPr>
                <w:rStyle w:val="IndexLink"/>
              </w:rPr>
              <w:t>368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76_233842"/>
      <w:bookmarkStart w:id="1" w:name="pg16176_233842"/>
      <w:bookmarkEnd w:id="1"/>
    </w:p>
    <w:p>
      <w:pPr>
        <w:pStyle w:val="Heading2"/>
        <w:numPr>
          <w:ilvl w:val="1"/>
          <w:numId w:val="1"/>
        </w:numPr>
        <w:rPr/>
      </w:pPr>
      <w:bookmarkStart w:id="2" w:name="pg16176_233842"/>
      <w:bookmarkStart w:id="3" w:name="__RefHeading___Toc2471779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مجموعه مقالات همایش</w:t>
      </w:r>
    </w:p>
    <w:p>
      <w:pPr>
        <w:pStyle w:val="BookText"/>
        <w:rPr/>
      </w:pPr>
      <w:r>
        <w:rPr>
          <w:rFonts w:ascii="Amiri" w:hAnsi="Amiri" w:eastAsia="Amiri" w:cs="Amiri"/>
          <w:color w:val="111111"/>
          <w:sz w:val="28"/>
          <w:sz w:val="28"/>
          <w:szCs w:val="28"/>
          <w:rtl w:val="true"/>
          <w:lang w:bidi="ar-SA"/>
        </w:rPr>
        <w:t>صدف كوثر</w:t>
      </w:r>
    </w:p>
    <w:p>
      <w:pPr>
        <w:pStyle w:val="BookText"/>
        <w:rPr/>
      </w:pPr>
      <w:r>
        <w:rPr>
          <w:rFonts w:ascii="IRNazanin" w:hAnsi="IRNazanin" w:eastAsia="IRNazanin"/>
          <w:color w:val="111111"/>
          <w:sz w:val="28"/>
          <w:sz w:val="28"/>
          <w:szCs w:val="28"/>
          <w:rtl w:val="true"/>
          <w:lang w:bidi="fa-IR"/>
        </w:rPr>
        <w:t>حضرت خدیجه علیها السلام</w:t>
      </w:r>
    </w:p>
    <w:p>
      <w:pPr>
        <w:pStyle w:val="BookText"/>
        <w:rPr/>
      </w:pPr>
      <w:r>
        <w:rPr>
          <w:rFonts w:ascii="IRNazanin" w:hAnsi="IRNazanin" w:eastAsia="IRNazanin"/>
          <w:color w:val="111111"/>
          <w:sz w:val="28"/>
          <w:sz w:val="28"/>
          <w:szCs w:val="28"/>
          <w:rtl w:val="true"/>
          <w:lang w:bidi="fa-IR"/>
        </w:rPr>
        <w:t>جلد سوم</w:t>
      </w:r>
    </w:p>
    <w:p>
      <w:pPr>
        <w:pStyle w:val="BookText"/>
        <w:rPr/>
      </w:pPr>
      <w:r>
        <w:rPr>
          <w:rFonts w:ascii="Amiri" w:hAnsi="Amiri" w:eastAsia="Amiri" w:cs="Amiri"/>
          <w:color w:val="111111"/>
          <w:sz w:val="28"/>
          <w:sz w:val="28"/>
          <w:szCs w:val="28"/>
          <w:rtl w:val="true"/>
          <w:lang w:bidi="ar-SA"/>
        </w:rPr>
        <w:t>جامعه المصطفى العالميه</w:t>
      </w:r>
    </w:p>
    <w:p>
      <w:pPr>
        <w:pStyle w:val="BookText"/>
        <w:rPr/>
      </w:pPr>
      <w:r>
        <w:rPr>
          <w:rFonts w:ascii="IRNazanin" w:hAnsi="IRNazanin" w:eastAsia="IRNazanin"/>
          <w:color w:val="111111"/>
          <w:sz w:val="28"/>
          <w:sz w:val="28"/>
          <w:szCs w:val="28"/>
          <w:rtl w:val="true"/>
          <w:lang w:bidi="fa-IR"/>
        </w:rPr>
        <w:t>دبیر علمی همایش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رفیعی محمدی</w:t>
      </w:r>
    </w:p>
    <w:p>
      <w:pPr>
        <w:pStyle w:val="BookText"/>
        <w:rPr/>
      </w:pPr>
      <w:r>
        <w:rPr>
          <w:rFonts w:ascii="IRNazanin" w:hAnsi="IRNazanin" w:eastAsia="IRNazanin"/>
          <w:color w:val="111111"/>
          <w:sz w:val="28"/>
          <w:sz w:val="28"/>
          <w:szCs w:val="28"/>
          <w:rtl w:val="true"/>
          <w:lang w:bidi="fa-IR"/>
        </w:rPr>
        <w:t>مسئول همایش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زارعان</w:t>
      </w:r>
    </w:p>
    <w:p>
      <w:pPr>
        <w:pStyle w:val="BookText"/>
        <w:rPr/>
      </w:pPr>
      <w:r>
        <w:rPr>
          <w:rFonts w:ascii="IRNazanin" w:hAnsi="IRNazanin" w:eastAsia="IRNazanin"/>
          <w:color w:val="111111"/>
          <w:sz w:val="28"/>
          <w:sz w:val="28"/>
          <w:szCs w:val="28"/>
          <w:rtl w:val="true"/>
          <w:lang w:bidi="fa-IR"/>
        </w:rPr>
        <w:t>مدیر اجرایی همایش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دهقان نژاد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مراکز همکار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جامعة الزهراء علیها السلام، مركز مديريت حوزه علمیه خواهران، مجتمع عالی بنت الهدی، پژوهشگاه قرآن و حدیث</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71781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مجموعه مقالات همایش</w:t>
      </w:r>
    </w:p>
    <w:p>
      <w:pPr>
        <w:pStyle w:val="BookText"/>
        <w:rPr/>
      </w:pPr>
      <w:r>
        <w:rPr>
          <w:rFonts w:ascii="Amiri" w:hAnsi="Amiri" w:eastAsia="Amiri" w:cs="Amiri"/>
          <w:color w:val="111111"/>
          <w:sz w:val="28"/>
          <w:sz w:val="28"/>
          <w:szCs w:val="28"/>
          <w:rtl w:val="true"/>
          <w:lang w:bidi="ar-SA"/>
        </w:rPr>
        <w:t>صدف كوثر</w:t>
      </w:r>
    </w:p>
    <w:p>
      <w:pPr>
        <w:pStyle w:val="BookText"/>
        <w:rPr/>
      </w:pPr>
      <w:r>
        <w:rPr>
          <w:rFonts w:ascii="IRNazanin" w:hAnsi="IRNazanin" w:eastAsia="IRNazanin"/>
          <w:color w:val="111111"/>
          <w:sz w:val="28"/>
          <w:sz w:val="28"/>
          <w:szCs w:val="28"/>
          <w:rtl w:val="true"/>
          <w:lang w:bidi="fa-IR"/>
        </w:rPr>
        <w:t>حضرت خدیجه علیها السلام</w:t>
      </w:r>
    </w:p>
    <w:p>
      <w:pPr>
        <w:pStyle w:val="BookText"/>
        <w:rPr/>
      </w:pPr>
      <w:r>
        <w:rPr>
          <w:rFonts w:ascii="IRNazanin" w:hAnsi="IRNazanin" w:eastAsia="IRNazanin"/>
          <w:color w:val="111111"/>
          <w:sz w:val="28"/>
          <w:sz w:val="28"/>
          <w:szCs w:val="28"/>
          <w:rtl w:val="true"/>
          <w:lang w:bidi="fa-IR"/>
        </w:rPr>
        <w:t>جلد سوم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جامعه المصطفى العالميه </w:t>
      </w:r>
    </w:p>
    <w:p>
      <w:pPr>
        <w:pStyle w:val="BookText"/>
        <w:rPr/>
      </w:pPr>
      <w:r>
        <w:rPr>
          <w:rFonts w:ascii="IRNazanin" w:hAnsi="IRNazanin" w:eastAsia="IRNazanin"/>
          <w:color w:val="111111"/>
          <w:sz w:val="28"/>
          <w:sz w:val="28"/>
          <w:szCs w:val="28"/>
          <w:rtl w:val="true"/>
          <w:lang w:bidi="fa-IR"/>
        </w:rPr>
        <w:t>دبیر علمی همایش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رفیعی محمدی</w:t>
      </w:r>
    </w:p>
    <w:p>
      <w:pPr>
        <w:pStyle w:val="BookText"/>
        <w:rPr/>
      </w:pPr>
      <w:r>
        <w:rPr>
          <w:rFonts w:ascii="IRNazanin" w:hAnsi="IRNazanin" w:eastAsia="IRNazanin"/>
          <w:color w:val="111111"/>
          <w:sz w:val="28"/>
          <w:sz w:val="28"/>
          <w:szCs w:val="28"/>
          <w:rtl w:val="true"/>
          <w:lang w:bidi="fa-IR"/>
        </w:rPr>
        <w:t>مسئول همایش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زارعان</w:t>
      </w:r>
    </w:p>
    <w:p>
      <w:pPr>
        <w:pStyle w:val="BookText"/>
        <w:rPr/>
      </w:pPr>
      <w:r>
        <w:rPr>
          <w:rFonts w:ascii="IRNazanin" w:hAnsi="IRNazanin" w:eastAsia="IRNazanin"/>
          <w:color w:val="111111"/>
          <w:sz w:val="28"/>
          <w:sz w:val="28"/>
          <w:szCs w:val="28"/>
          <w:rtl w:val="true"/>
          <w:lang w:bidi="fa-IR"/>
        </w:rPr>
        <w:t>مدیر اجرایی همایش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دهقان نژاد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اعضای شورای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الفبا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عبداللهی</w:t>
      </w:r>
    </w:p>
    <w:p>
      <w:pPr>
        <w:pStyle w:val="BookText"/>
        <w:rPr/>
      </w:pPr>
      <w:r>
        <w:rPr>
          <w:rFonts w:ascii="IRNazanin" w:hAnsi="IRNazanin" w:eastAsia="IRNazanin"/>
          <w:color w:val="111111"/>
          <w:sz w:val="28"/>
          <w:sz w:val="28"/>
          <w:szCs w:val="28"/>
          <w:rtl w:val="true"/>
          <w:lang w:bidi="fa-IR"/>
        </w:rPr>
        <w:t>علی نقی خدایاری</w:t>
      </w:r>
    </w:p>
    <w:p>
      <w:pPr>
        <w:pStyle w:val="BookText"/>
        <w:rPr/>
      </w:pPr>
      <w:r>
        <w:rPr>
          <w:rFonts w:ascii="IRNazanin" w:hAnsi="IRNazanin" w:eastAsia="IRNazanin"/>
          <w:color w:val="111111"/>
          <w:sz w:val="28"/>
          <w:sz w:val="28"/>
          <w:szCs w:val="28"/>
          <w:rtl w:val="true"/>
          <w:lang w:bidi="fa-IR"/>
        </w:rPr>
        <w:t xml:space="preserve">قاسم جوادی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جواد زارعان</w:t>
      </w:r>
    </w:p>
    <w:p>
      <w:pPr>
        <w:pStyle w:val="BookText"/>
        <w:rPr/>
      </w:pPr>
      <w:r>
        <w:rPr>
          <w:rFonts w:ascii="IRNazanin" w:hAnsi="IRNazanin" w:eastAsia="IRNazanin"/>
          <w:color w:val="111111"/>
          <w:sz w:val="28"/>
          <w:sz w:val="28"/>
          <w:szCs w:val="28"/>
          <w:rtl w:val="true"/>
          <w:lang w:bidi="fa-IR"/>
        </w:rPr>
        <w:t>محمد علی رضایی اصفهانی</w:t>
      </w:r>
    </w:p>
    <w:p>
      <w:pPr>
        <w:pStyle w:val="BookText"/>
        <w:rPr/>
      </w:pPr>
      <w:r>
        <w:rPr>
          <w:rFonts w:ascii="IRNazanin" w:hAnsi="IRNazanin" w:eastAsia="IRNazanin"/>
          <w:color w:val="111111"/>
          <w:sz w:val="28"/>
          <w:sz w:val="28"/>
          <w:szCs w:val="28"/>
          <w:rtl w:val="true"/>
          <w:lang w:bidi="fa-IR"/>
        </w:rPr>
        <w:t>محمد عظیمی</w:t>
      </w:r>
    </w:p>
    <w:p>
      <w:pPr>
        <w:pStyle w:val="BookText"/>
        <w:rPr/>
      </w:pPr>
      <w:r>
        <w:rPr>
          <w:rFonts w:ascii="IRNazanin" w:hAnsi="IRNazanin" w:eastAsia="IRNazanin"/>
          <w:color w:val="111111"/>
          <w:sz w:val="28"/>
          <w:sz w:val="28"/>
          <w:szCs w:val="28"/>
          <w:rtl w:val="true"/>
          <w:lang w:bidi="fa-IR"/>
        </w:rPr>
        <w:t>مهدی قائمی امیری</w:t>
      </w:r>
    </w:p>
    <w:p>
      <w:pPr>
        <w:pStyle w:val="BookText"/>
        <w:rPr/>
      </w:pPr>
      <w:r>
        <w:rPr>
          <w:rFonts w:ascii="IRNazanin" w:hAnsi="IRNazanin" w:eastAsia="IRNazanin"/>
          <w:color w:val="111111"/>
          <w:sz w:val="28"/>
          <w:sz w:val="28"/>
          <w:szCs w:val="28"/>
          <w:rtl w:val="true"/>
          <w:lang w:bidi="fa-IR"/>
        </w:rPr>
        <w:t>ناصر باقری بیدهندی</w:t>
      </w:r>
    </w:p>
    <w:p>
      <w:pPr>
        <w:pStyle w:val="BookText"/>
        <w:rPr/>
      </w:pPr>
      <w:r>
        <w:rPr>
          <w:rFonts w:ascii="IRNazanin" w:hAnsi="IRNazanin" w:eastAsia="IRNazanin"/>
          <w:color w:val="111111"/>
          <w:sz w:val="28"/>
          <w:sz w:val="28"/>
          <w:szCs w:val="28"/>
          <w:rtl w:val="true"/>
          <w:lang w:bidi="fa-IR"/>
        </w:rPr>
        <w:t>ناصر رفیعی محمدی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مراکز همکار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جامعة الزهراء علیها السلام، مركز مديريت حوزه علمیه خواهران، مجتمع عالی بنت الهدی، پژوهشگاه قرآن و حدیث</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شهناز محققیان </w:t>
      </w:r>
      <w:bookmarkStart w:id="7" w:name="pg16176_233846"/>
    </w:p>
    <w:p>
      <w:pPr>
        <w:pStyle w:val="Heading2"/>
        <w:numPr>
          <w:ilvl w:val="1"/>
          <w:numId w:val="1"/>
        </w:numPr>
        <w:rPr/>
      </w:pPr>
      <w:bookmarkStart w:id="8" w:name="__RefHeading___Toc2471783_1280447820"/>
      <w:bookmarkStart w:id="9" w:name="_Toc3"/>
      <w:bookmarkEnd w:id="7"/>
      <w:bookmarkEnd w:id="8"/>
      <w:r>
        <w:rPr>
          <w:rtl w:val="true"/>
        </w:rPr>
        <w:t>فهرست اجمالی</w:t>
      </w:r>
      <w:bookmarkEnd w:id="9"/>
    </w:p>
    <w:p>
      <w:pPr>
        <w:pStyle w:val="BookText"/>
        <w:rPr/>
      </w:pPr>
      <w:r>
        <w:rPr>
          <w:rFonts w:ascii="IRNazanin" w:hAnsi="IRNazanin" w:eastAsia="IRNazanin"/>
          <w:color w:val="111111"/>
          <w:sz w:val="28"/>
          <w:sz w:val="28"/>
          <w:szCs w:val="28"/>
          <w:rtl w:val="true"/>
          <w:lang w:bidi="fa-IR"/>
        </w:rPr>
        <w:t>سخن دبیر علمی همایش</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حضرت خدیجه علیها السلام در منابع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بهرامی</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حضرت خدیجه علیها السلام از منظر پیامبر صلی الله علیه و آله در احادیث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علی نژاد</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فضایل حضرت خدیجه علیها السلام در منابع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باقر</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حضرت خدیجه کبری علیها السلام در سخنان 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عبدالمجيد زهادت</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ویژگی های ام المؤمنین حضرت خدیجه علیها السلام در منابع اهل سنت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معراج مهدی رضوی</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تحریف تاریخ درباره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حسین جلال زاده میبدی</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نقد و بررسی آراء کارن آرمسترانگ درباره حضرت خدیجه علیها السلام با تأکید بر کتاب زندگانی 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رضایت</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حضرت خدیجه علیها السلام در اندیشه گیورگیو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مهرجویی</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گزارش و نقد محتوایی سیمای حضرت خدیجه علیها السلام در آثار شرق 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کریم زاده سورشجانی</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بررسی جایگاه حضرت خدیجه علیها السلام در دائره المعارف قرآن 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آخوند</w:t>
      </w:r>
      <w:r>
        <w:rPr>
          <w:rFonts w:eastAsia="IRNazanin" w:cs="IRNazanin"/>
          <w:color w:val="111111"/>
          <w:sz w:val="28"/>
          <w:szCs w:val="28"/>
          <w:rtl w:val="true"/>
          <w:lang w:bidi="fa-IR"/>
        </w:rPr>
        <w:t>...</w:t>
      </w:r>
      <w:r>
        <w:rPr>
          <w:rFonts w:eastAsia="IRNazanin" w:cs="IRNazanin"/>
          <w:color w:val="111111"/>
          <w:sz w:val="28"/>
          <w:szCs w:val="28"/>
          <w:lang w:bidi="fa-IR"/>
        </w:rPr>
        <w:t>222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سیمای خدیجه کبری علیها السلام در شعر فارسی با تأکید بر سروده های آیینی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 الدین موسوی</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بررسی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دائره المعارف قرآن 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هوشیاری، محمدحسن زمانی</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تحلیل گفتار پیامبر صلی الله علیه و آله در ستایش خدیجه کبری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ابرار حیدری</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سیمای حضرت خدیجه علیها السلام در دیوان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بهاره رحیمی خلیل اللهی</w:t>
      </w:r>
      <w:r>
        <w:rPr>
          <w:rFonts w:eastAsia="IRNazanin" w:cs="IRNazanin"/>
          <w:color w:val="111111"/>
          <w:sz w:val="28"/>
          <w:szCs w:val="28"/>
          <w:rtl w:val="true"/>
          <w:lang w:bidi="fa-IR"/>
        </w:rPr>
        <w:t>...</w:t>
      </w:r>
      <w:r>
        <w:rPr>
          <w:rFonts w:eastAsia="IRNazanin" w:cs="IRNazanin"/>
          <w:color w:val="111111"/>
          <w:sz w:val="28"/>
          <w:szCs w:val="28"/>
          <w:lang w:bidi="fa-IR"/>
        </w:rPr>
        <w:t>324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تطور گزارش های تاریخی درباره حضرت خدیجه علیها السلام در منابع اهل سنت تا قرن پنجم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 باقری</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bookmarkStart w:id="10" w:name="pg16176_233848"/>
    </w:p>
    <w:p>
      <w:pPr>
        <w:pStyle w:val="Heading2"/>
        <w:numPr>
          <w:ilvl w:val="1"/>
          <w:numId w:val="1"/>
        </w:numPr>
        <w:rPr/>
      </w:pPr>
      <w:bookmarkStart w:id="11" w:name="__RefHeading___Toc2471785_1280447820"/>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سخن دبیر علمی همایش</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حضرت خدیجه علیها السلام در منابع اهل تسنن</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واکاوی شخصیت حضرت خدیجه علیها السلام در منابع اهل تسنن</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جایگاه حضرت خدیجه علیها السلام در اسلام</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محبوبیت حضرت خدیجه علیها السلام نزد رسول خدا رسول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حضرت خدیجه علیها السلام و زنان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حضرت خدیجه علیها السلام از منظر پیامبر صلی الله علیه و آله در احادیث اهل سنت</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سلام خدا به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توضیح روایت</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قصر بهشتی برای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توضیح روایت</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برای خوف و خشیت الهی</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مستحبی در شب های رمضان</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مسجد</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مؤمن آزاد کردن</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دوازده رکعت نماز مستحبی در هر روز</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اظهار ارادت پیامبر صلی الله علیه و آله به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همیشگی از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توضیح روایت</w:t>
      </w:r>
      <w:r>
        <w:rPr>
          <w:rFonts w:eastAsia="IRNazanin" w:cs="IRNazanin"/>
          <w:color w:val="111111"/>
          <w:sz w:val="28"/>
          <w:szCs w:val="28"/>
          <w:rtl w:val="true"/>
          <w:lang w:bidi="fa-IR"/>
        </w:rPr>
        <w:t>...</w:t>
      </w:r>
      <w:r>
        <w:rPr>
          <w:rFonts w:eastAsia="IRNazanin" w:cs="IRNazanin"/>
          <w:color w:val="111111"/>
          <w:sz w:val="28"/>
          <w:szCs w:val="28"/>
          <w:lang w:bidi="fa-IR"/>
        </w:rPr>
        <w:t>50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در ایمان و تصدیق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مواسات مالی با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فرزنددار شدن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داشت دوستان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نقل می کند</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توضیح روایت</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خدمتگزار مخصوص پیامبر صلی الله علیه و آله می گوید</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توضیح روایت</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خواهر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توضیح روایت</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صدیقه امت</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فضایل حضرت خدیجه علیها السلام در منابع اهل سنت</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زندگی نامه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پیشینه تحقیق</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فارسی</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کتاب های عربی</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فضایل حضرت خدیجه علیها السلام در منابع اهل سنت</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خداوند و جبرئیل بر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بشارت بهشت دادن خداوند به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فضیلت ترین زنان اهل بهشت</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زنان دو جهان</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کردن زیاد پیامبر صلی الله علیه و آله از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خشم پیامبر صلی الله علیه و آله از مذمت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امتداد نسل پیامبر صلی الله علیه و آله از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خدیجه علیها السلام راوی حدیث</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بانوان امتم</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حضرت خدیجه کبری علیها السلام در سخنان ابن تیمیه</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خدیجه کبری علیها السلام در سخن ابن تیمیه</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توضیح و بررسی</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امهات المومنین</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ازواج النبي في الاخره خصوصاً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سایر مستندات اهل سنت</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اكثر اولاده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من آمن به و عاضده</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لها منه المنزله العاليه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خداوند تعالی و بشارت به جایگاه خدیجه علیها السلام در بهشت</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رسول خدا صلی الله علیه و آله در مورد برتری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عَائِشَه عَلَى النِّسَاءِ كَفَضْلِ الثّرِيدِ عَلَى سَائِرِ الطَّعَامِ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نقد سخنان ابن تیمیه</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98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ویژگی های ام المؤمنین حضرت خدیجه علیها السلام در منابع اهل سنت هندوستان</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زندگی نامه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ویژگی های ام المؤمنین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ترین بانوی زمان از لحاظ عقل، زیبایی و ثروت</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خدیجه علیها السلام پاک دامن ترین زنان قریش</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خدیجه علیها السلام سالار زنان قریش</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خدیجه علیها السلام دارای نسب عالی</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نسب حضرت خدیجه از ناحیه پدر</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نسب از ناحیه مادر</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خدیجه علیها السلام ثروتمندترین خاتون قریش</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موحد بودن خدیجه علیها السلام و خانواده او در عصر جاهلیت</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همسر رسول اکرم صلی الله علیه و آله و تنها همسر زمان خود</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اولین ام المؤمنین</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امت و اولین صدیقه از دیدگاه برخی از اهل سنت</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ترین مدت شرف زوجیت با پیامبر اسلام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خدیجه علیها السلام خدمت گزار واقعی همسر</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خدیجه علیها السلام تنها شاهد رویداد مبعث و وحی و محرم اسرار نبوت</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درود و سلام خداوند بر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جلوهای فقاهت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خدیجه علیها السلام اولین مومنه و تصدیق کننده رسالت</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پیرو رسول گرامی 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زن نمازگزار و اقتداء کننده به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خدیجه علیها السلام اولین راوی اسلام و محدثه</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انفاق کننده و حامی پیامبر اسلام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 الحزن سال وفات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 مادری فرزندان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ادامه ذریه پیامبر صلی الله علیه و آله از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خدیجه علیها السلام بهترین همسر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خدیجه علیها السلام محسود دیگران</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زن امت محمدی</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خدیجه علیها السلام همسر پیامبر صلی الله علیه و آله در دنیا و آخرت</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عربی و فارسی</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زبان اردو</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تحریف تاریخ درباره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تحریف و زدودن فضایل در کتاب ها</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کتمان یگانه پرستی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بیوه نمایاندن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افسانه دوبار دامادی عثمان</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بازتاب نیافتن ایثار مالی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بزرگ نمایی در سن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کوچک نمایی آثار وجودی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نقد و بررسی آراء کارن آرمسترانگ درباره حضرت خدیجه علیها السلام با تأکید بر کتاب زندگانی حضرت محمد 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161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اجمالی کارن آرمسترانگ</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 نقد ساختاری</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دوم نقد محتوایی</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کاستی ها</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موقعیت و شرافت حضرت خدیجه علیها السلام در دوران جاهلیت</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خدیجه سرور زنان عالم</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خداوند به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 بهشت به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برخی از گزارش ها</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خديجه علیها السلام همسر پیامبر صلی الله علیه و آله تا سال دهم بعثت</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ستایش حضرت خدیجه علیها السلام در سیره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حضرت خدیجه در رسالت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و وحی بر پیامبر صلی الله علیه و آله در عالم خواب</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اطلاعی پیامبر صلی الله علیه و آله از رسالت</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پیامبر از جن زدگی</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حضرت خدیجه علیها السلام به عنوان مشاور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تجاری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پیامبر از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رحلت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حضرت خدیجه علیها السلام در اندیشه گیورگیو</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184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علیها السلام نامی آشنا</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گیورگیو خاورشناسی رمان نویس</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علت ازدواج حضرت خدیجه علیها السلام با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گزارش و نقد محتوایی سیمای حضرت خدیجه علیها السلام در آثار شرق شناسان</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قبل از بعثت</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تجاری با پیامبر صلی الله علیه</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قبل از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ازدواج با پیامبر صلی الله علیه</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ایفای نقش نزدیکان حضرت خدیجه علیها السلام در ادوار زندگی او</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زندگی پیامبر صلی الله علیه و آله و خدیجه علیها السلام و تعداد فرزندان ایشان</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ثروت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پس از بعثت</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خدیجه علیها السلام در اطمینان بخشی به پیامبر صلی الله علیه و آله در صدور وحی</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با پیامبر صلی الله علیه و آله و حمایت های مالی و اجتماعی</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رحلت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بررسی جایگاه حضرت خدیجه علیها السلام در دائره المعارف قرآن لیدن</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ترجمه مقاله</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بررسی محتوای مقاله</w:t>
      </w:r>
      <w:r>
        <w:rPr>
          <w:rFonts w:eastAsia="IRNazanin" w:cs="IRNazanin"/>
          <w:color w:val="111111"/>
          <w:sz w:val="28"/>
          <w:szCs w:val="28"/>
          <w:rtl w:val="true"/>
          <w:lang w:bidi="fa-IR"/>
        </w:rPr>
        <w:t>...</w:t>
      </w:r>
      <w:r>
        <w:rPr>
          <w:rFonts w:eastAsia="IRNazanin" w:cs="IRNazanin"/>
          <w:color w:val="111111"/>
          <w:sz w:val="28"/>
          <w:szCs w:val="28"/>
          <w:lang w:bidi="fa-IR"/>
        </w:rPr>
        <w:t>226</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های پیشین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خدیجه علیها السلام هنگام ازدواج با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در قرآن</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خدیجه علیها السلام در بین زنان برگزیده عالم</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خدیجه علیها السلام در بهشت</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سیمای خدیجه کبری علیها السلام در شعر فارسی با تأکید بر سروده های آیینی معاصر</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زندگی نامه حضرت خدیجه علیها السلام و شخصیت والای ایشان</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شعر آیینی</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بازخوانی رویکردهای سروده های فارسی و آیینی درباره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زینت بخش روزگار</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بخشندگی با مال و جان</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منظوم ازدواج پیامبر صلی الله علیه و آله و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زن</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بانوان</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 رسول الله 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عطيه 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 در ویرانه</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دو نور</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سرچشمه کوثر</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گمشده</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تکیه گاه خاتم پیامبران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بانوی دین و دنیا</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رهاتر از نسیم</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بانوی ایثار</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و شفیع امت</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 باغ بهشت</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وب سایت ها و وبلاگ های اینترنتی</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بررسی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دائره المعارف قرآن لیدن</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ترجمه مقاله</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منابع مقاله</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قوت و جنبه های مثبت</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ضعف و اشکالات</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جامعیت در منابع</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جامعیت در بیان فضایل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 در تفسیر معنای اهل بیت</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یوه بودن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 تجربه نبوی</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ورقه بن نوفل</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بررسی روایات</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روایات</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آشکار روایات</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در مورد مضامین روایات</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دیدگاه درست</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مسلمان حضرت علی علیه السلام یا خدیجه علیه السلام</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همسر رسول خدا کیست؟</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تحلیل گفتار پیامبر اکرم صلی الله علیه و آله در ستایش خدیجه کبری علیها السلام</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گونه شناسی روایات ستایش خدیجه کبری علیها اللام</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دسته اول روایات عام</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هایی با مضمون برتری خدیجه کبری نسبت به زنان</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با مضمون درود جبرئیل به خدیجه کبری علیها السلام</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با مضمون برخورداری خدیجه کبری علیها السلام از خانه ای بهشتی</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دسته دوم، روایات خاص</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تحلیل گزاره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بهشتی</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تحلیل گزاره درود جبرئیل</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تحلیل روایات دسته دوم</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سیمای حضرت خدیجه علیها السلام در دیوان امام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مواد و روش پژوهش</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پیشینه پژوهش</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گذری بر زندگی امام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گذری بر زندگی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پردازش تحلیلی موضوع</w:t>
      </w:r>
      <w:r>
        <w:rPr>
          <w:rFonts w:eastAsia="IRNazanin" w:cs="IRNazanin"/>
          <w:color w:val="111111"/>
          <w:sz w:val="28"/>
          <w:szCs w:val="28"/>
          <w:rtl w:val="true"/>
          <w:lang w:bidi="fa-IR"/>
        </w:rPr>
        <w:t>...</w:t>
      </w:r>
      <w:r>
        <w:rPr>
          <w:rFonts w:eastAsia="IRNazanin" w:cs="IRNazanin"/>
          <w:color w:val="111111"/>
          <w:sz w:val="28"/>
          <w:szCs w:val="28"/>
          <w:lang w:bidi="fa-IR"/>
        </w:rPr>
        <w:t>327</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سیمای حضرت خدیجه علیها السلام در شعر امام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بدیل بودن 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خدیجه علیها السلام سرور زنان و اولین زن نمازخوان</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خدیجه علیها السلام، پاک طینت و خوش اخلاق</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بزرگی مصیبت از دست دادن آن دو بزرگوار</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گر حضرت رسول اکرم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تطور گزارش های تاریخی درباره حضرت خدیجه علیها السلام در منابع اهل سنت تا قرن پنجم هجری</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همکاری شغلی خدیجه علیها السلام و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دیدگاه سوم</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همراهی در زندگی مشترک</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همراهی در جریان بعثت</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356</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bookmarkStart w:id="13" w:name="pg16176_233859"/>
    </w:p>
    <w:p>
      <w:pPr>
        <w:pStyle w:val="Heading2"/>
        <w:numPr>
          <w:ilvl w:val="1"/>
          <w:numId w:val="1"/>
        </w:numPr>
        <w:rPr/>
      </w:pPr>
      <w:bookmarkStart w:id="14" w:name="__RefHeading___Toc2471787_1280447820"/>
      <w:bookmarkStart w:id="15" w:name="_Toc5"/>
      <w:bookmarkEnd w:id="13"/>
      <w:bookmarkEnd w:id="14"/>
      <w:r>
        <w:rPr>
          <w:rtl w:val="true"/>
        </w:rPr>
        <w:t>سخن دبیر علمی همایش</w:t>
      </w:r>
      <w:bookmarkEnd w:id="15"/>
    </w:p>
    <w:p>
      <w:pPr>
        <w:pStyle w:val="BookText"/>
        <w:rPr/>
      </w:pPr>
      <w:r>
        <w:rPr>
          <w:rFonts w:ascii="IRNazanin" w:hAnsi="IRNazanin" w:eastAsia="IRNazanin"/>
          <w:color w:val="111111"/>
          <w:sz w:val="28"/>
          <w:sz w:val="28"/>
          <w:szCs w:val="28"/>
          <w:rtl w:val="true"/>
          <w:lang w:bidi="fa-IR"/>
        </w:rPr>
        <w:t>بررسی ابعاد شخصيت أم المؤمنين حضرت خدیجه کبری علیها السلام از موضوعات مهم و شایسته تحقیق و بررسی است مطالعه تاریخی زندگی آن بزرگوار نشان می دهد ایشان در دوران جاهلیت و پس از آن دارای فضایل اوصاف اخلاقی و کمالات معنوی فراوان بود شخصیتی که در جامعه خود به عنوان الگوی زن برتر تأثیر به سزایی در گسترش صفات نیک انسانی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علیها السلام نخستین لبیک گوی ،رسالت همسر و هم سر رسول خدا انیس تھی دستی كاشانه أم أبيها و مادر امت بود نقش مهم او در پیش برد اسلام در دوران نونهالی و ظهور دین و حمایت بی دریغش از اندیشه های توحیدی پیامبر اکرم صلی الله علیه و آله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مدظله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خدیجه علیها السلام حقیقتاً مظلوم است به خاطر این که شرف همسری پیغمبر در مورد ایشان یک ارزش مضاعف است دیگران مشرف به شرف همسری پیغمبر شدند، لکن این رنج هایی را که پیغمبر در عمده رسالت به آن ها مبتلا بودند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خدیجه علیها السلام دوران رنج پیغمبر را دوران سختی پیغمبر را تحمل کردند و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رغم تلاش های درخور ستایشی که در معرفی این شخصیت آسمانی ارائه شده، پژوهش های جدید جامع و پویا هم چنان ضروری است تا ابعاد بیش تری از زندگی این شخصیت بزرگوار روشن شود و اندکی از غبار مظلومیت و غربت چهره نورانیش زدوده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به مناسبت برگزاری همایش ملی صدف کوثر ارائه می شود گامی است کوچک در شناساندن حضرت خدیجه علیها السلام که شامل عناوین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مقالات همایش صدف كوثر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نامه حضرت خدیجه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نامه حضرت خدیجه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انگلیسی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المؤمنين خديجه فى مصادر اهل السنة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امید است مجموعه آثار همایش مقبول درگاه الهی واقع شود و همگان مشمول عنایت و شفاعت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گرامیش ام الائمه حضرت خدیجه کبری علیها السلام واقع شویم از همه اساتید ،فضلا و پژوهشگرانی که در نگارش مقاله همکاری داشته اند قدردانی می کنم به ویژه از اعضای کمیته علمی اساتید محترم آقایان ناصر باقری ،بیدهندی مهدی قائمی امیری، محمد علی رضایی اصفهانی قاسم ،جوادی رسول ،عبداللهی محمد عظیمی و علی نقی خدایاری که در ارزیابی و تدوین آثار همایش همکاری جدی داشته اند هم چنین از همکاری و زحمات کمیته اجرایی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،برزگر علی جعفری منش محمد مراد خان بابا علی اصغر شریفی نیا، محمد عظیمی، محمدباقر متولی ابوالحسن مهرورز و غلامرضا نصرتی قدردانی و تشکر می نمایم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تقبل منا إنك انت السميع العليم</w:t>
      </w:r>
    </w:p>
    <w:p>
      <w:pPr>
        <w:pStyle w:val="BookText"/>
        <w:rPr/>
      </w:pPr>
      <w:r>
        <w:rPr>
          <w:rFonts w:ascii="IRNazanin" w:hAnsi="IRNazanin" w:eastAsia="IRNazanin"/>
          <w:color w:val="111111"/>
          <w:sz w:val="28"/>
          <w:sz w:val="28"/>
          <w:szCs w:val="28"/>
          <w:rtl w:val="true"/>
          <w:lang w:bidi="fa-IR"/>
        </w:rPr>
        <w:t>دبیر علمی همایش ملی صدف کوثر</w:t>
      </w:r>
    </w:p>
    <w:p>
      <w:pPr>
        <w:pStyle w:val="BookText"/>
        <w:rPr/>
      </w:pPr>
      <w:r>
        <w:rPr>
          <w:rFonts w:ascii="IRNazanin" w:hAnsi="IRNazanin" w:eastAsia="IRNazanin"/>
          <w:color w:val="111111"/>
          <w:sz w:val="28"/>
          <w:sz w:val="28"/>
          <w:szCs w:val="28"/>
          <w:rtl w:val="true"/>
          <w:lang w:bidi="fa-IR"/>
        </w:rPr>
        <w:t>ناصر رفیعی محمدی</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bookmarkStart w:id="16" w:name="pg16176_233860"/>
    </w:p>
    <w:p>
      <w:pPr>
        <w:pStyle w:val="Heading2"/>
        <w:numPr>
          <w:ilvl w:val="1"/>
          <w:numId w:val="1"/>
        </w:numPr>
        <w:rPr/>
      </w:pPr>
      <w:bookmarkStart w:id="17" w:name="__RefHeading___Toc2471789_1280447820"/>
      <w:bookmarkStart w:id="18" w:name="_Toc6"/>
      <w:bookmarkEnd w:id="16"/>
      <w:bookmarkEnd w:id="17"/>
      <w:r>
        <w:rPr>
          <w:rtl w:val="true"/>
        </w:rPr>
        <w:t>حضرت خدیجه علیها السلام در منابع اهل تسنن</w:t>
      </w:r>
      <w:r>
        <w:rPr>
          <w:rtl w:val="true"/>
        </w:rPr>
        <w:t xml:space="preserve">: </w:t>
      </w:r>
      <w:r>
        <w:rPr>
          <w:rtl w:val="true"/>
        </w:rPr>
        <w:t>معصومه بهرامی</w:t>
      </w:r>
      <w:bookmarkEnd w:id="18"/>
    </w:p>
    <w:p>
      <w:pPr>
        <w:pStyle w:val="Heading3"/>
        <w:numPr>
          <w:ilvl w:val="2"/>
          <w:numId w:val="1"/>
        </w:numPr>
        <w:rPr/>
      </w:pPr>
      <w:bookmarkStart w:id="19" w:name="__RefHeading___Toc2471791_1280447820"/>
      <w:bookmarkStart w:id="20" w:name="_Toc7"/>
      <w:bookmarkEnd w:id="19"/>
      <w:r>
        <w:rPr>
          <w:rtl w:val="true"/>
        </w:rPr>
        <w:t>اشاره</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خدیجه علیها السلام در منابع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بهرامی </w:t>
      </w:r>
      <w:r>
        <w:rPr>
          <w:rStyle w:val="FootnoteAnchor"/>
          <w:rtl w:val="true"/>
        </w:rPr>
        <w:footnoteReference w:id="2"/>
      </w:r>
    </w:p>
    <w:p>
      <w:pPr>
        <w:pStyle w:val="Heading3"/>
        <w:numPr>
          <w:ilvl w:val="2"/>
          <w:numId w:val="1"/>
        </w:numPr>
        <w:rPr/>
      </w:pPr>
      <w:bookmarkStart w:id="21" w:name="__RefHeading___Toc2471793_1280447820"/>
      <w:bookmarkStart w:id="22" w:name="_Toc8"/>
      <w:bookmarkEnd w:id="21"/>
      <w:r>
        <w:rPr>
          <w:rtl w:val="true"/>
        </w:rPr>
        <w:t>چکیده</w:t>
      </w:r>
      <w:bookmarkEnd w:id="22"/>
    </w:p>
    <w:p>
      <w:pPr>
        <w:pStyle w:val="BookText"/>
        <w:rPr/>
      </w:pPr>
      <w:r>
        <w:rPr>
          <w:rFonts w:ascii="IRNazanin" w:hAnsi="IRNazanin" w:eastAsia="IRNazanin"/>
          <w:color w:val="111111"/>
          <w:sz w:val="28"/>
          <w:sz w:val="28"/>
          <w:szCs w:val="28"/>
          <w:rtl w:val="true"/>
          <w:lang w:bidi="fa-IR"/>
        </w:rPr>
        <w:t>کتب اصلی اهل تسنن مطالب بسیاری درباره شخصیت اعتقادات و عملکرد حضرت خدیجه علیها السلام نوشته اند به طور کلی کتب معتبری چون صحيحين، كتب تاريخی و تفسیری همه در مورد این بانوی بزرگ اسلام سخن گفته اند آن حضرت از چنان جایگاه و موقعیتی در اسلام برخوردار بود که فکر و عقل سلیم و هم چنین مکاتب مذاهب و فرق مختلف اسلامی نتوانسته اند از ذکر فضایل او چشم پوشی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مواردی نسبت به این شخصیت ارزشمند جهان اسلام کم لطفیه ایی دیده می شود که بخشی از آن به دلیل نگرش مغرضانه به آن حضرت و بیش تر به جهت بی توجهی و یا گاهی بالا بردن جایگاه بقیه زنان پیامبر صلی الله علیه و 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p>
    <w:p>
      <w:pPr>
        <w:pStyle w:val="BookText"/>
        <w:rPr/>
      </w:pPr>
      <w:r>
        <w:rPr>
          <w:rFonts w:ascii="IRNazanin" w:hAnsi="IRNazanin" w:eastAsia="IRNazanin"/>
          <w:color w:val="111111"/>
          <w:sz w:val="28"/>
          <w:sz w:val="28"/>
          <w:szCs w:val="28"/>
          <w:rtl w:val="true"/>
          <w:lang w:bidi="fa-IR"/>
        </w:rPr>
        <w:t>حضرت خدیجه علیها السلام، منابع اهل تسنن، پیامبر اسلام صلی الله علیه و آله، زنان پیامبر صلی الله علیه و آله</w:t>
      </w:r>
    </w:p>
    <w:p>
      <w:pPr>
        <w:pStyle w:val="Heading3"/>
        <w:numPr>
          <w:ilvl w:val="2"/>
          <w:numId w:val="1"/>
        </w:numPr>
        <w:rPr/>
      </w:pPr>
      <w:bookmarkStart w:id="23" w:name="__RefHeading___Toc2471795_1280447820"/>
      <w:bookmarkStart w:id="24" w:name="_Toc9"/>
      <w:bookmarkEnd w:id="23"/>
      <w:r>
        <w:rPr>
          <w:rtl w:val="true"/>
        </w:rPr>
        <w:t>مقدمه</w:t>
      </w:r>
      <w:bookmarkEnd w:id="2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و شکل گیری اسلام با حمایت های مادی و معنوی بانویی بزرگوار انجام گرفته که حق بسیار عظیمی بر تمام مسلمانان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متأسفانه در </w:t>
      </w:r>
      <w:bookmarkStart w:id="25" w:name="pg16176_233861"/>
    </w:p>
    <w:p>
      <w:pPr>
        <w:pStyle w:val="BookText"/>
        <w:rPr/>
      </w:pPr>
      <w:bookmarkEnd w:id="25"/>
      <w:r>
        <w:rPr>
          <w:rFonts w:ascii="IRNazanin" w:hAnsi="IRNazanin" w:eastAsia="IRNazanin"/>
          <w:color w:val="111111"/>
          <w:sz w:val="28"/>
          <w:sz w:val="28"/>
          <w:szCs w:val="28"/>
          <w:rtl w:val="true"/>
          <w:lang w:bidi="fa-IR"/>
        </w:rPr>
        <w:t>شناخت و معرفی این شخصیت گران قدر کوتاهی شده است، عمل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ایام وفات این بزرگوار فقط یادی از ایشان می شود و حتی شیعیان نیز گاهی از مقام والای آن حضرت غافل شده و کاری مناسب شأن ایشان است، صورت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علیها السلام نخستین زن در تاریخ اسلام، بلکه در تاریخ بشریت است که با تمام وجود از آرمانی الهی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مسیر حمایت از دین خدا و پیروی از پیامبر صلی الله علیه و آله علاوه بر تقديم كل ثروت خود، از آبرو و حتی جان خود نیز دریغ نورزید حقی که این بانوی بزرگ بر مسلمان ها دارد قابل بیان و ارزش گذاری نیست؛ زیرا بقا و تداوم اسلام مرهون ایشان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علاوه بر داشتن جایگاه خاص که در مکتب تشیع در کتب فرق اسلامی نیز مورد توجه ویژه ای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بررسی زندگی حضرت خدیجه علیها السلام در منابع اهل تسنن می تواند راهکار مناسبی برای شناخت شخصیت، نقش و عملکرد وی در پیشرفت اسلام باشد</w:t>
      </w:r>
      <w:r>
        <w:rPr>
          <w:rFonts w:eastAsia="IRNazanin" w:cs="IRNazanin"/>
          <w:color w:val="111111"/>
          <w:sz w:val="28"/>
          <w:szCs w:val="28"/>
          <w:rtl w:val="true"/>
          <w:lang w:bidi="fa-IR"/>
        </w:rPr>
        <w:t>.</w:t>
      </w:r>
    </w:p>
    <w:p>
      <w:pPr>
        <w:pStyle w:val="Heading3"/>
        <w:numPr>
          <w:ilvl w:val="2"/>
          <w:numId w:val="1"/>
        </w:numPr>
        <w:rPr/>
      </w:pPr>
      <w:bookmarkStart w:id="26" w:name="__RefHeading___Toc2471797_1280447820"/>
      <w:bookmarkStart w:id="27" w:name="_Toc10"/>
      <w:bookmarkEnd w:id="26"/>
      <w:r>
        <w:rPr>
          <w:rtl w:val="true"/>
        </w:rPr>
        <w:t>واکاوی شخصیت حضرت خدیجه علیها السلام در منابع اهل تسنن</w:t>
      </w:r>
      <w:bookmarkEnd w:id="27"/>
    </w:p>
    <w:p>
      <w:pPr>
        <w:pStyle w:val="BookText"/>
        <w:rPr/>
      </w:pPr>
      <w:r>
        <w:rPr>
          <w:rFonts w:ascii="IRNazanin" w:hAnsi="IRNazanin" w:eastAsia="IRNazanin"/>
          <w:color w:val="111111"/>
          <w:sz w:val="28"/>
          <w:sz w:val="28"/>
          <w:szCs w:val="28"/>
          <w:rtl w:val="true"/>
          <w:lang w:bidi="fa-IR"/>
        </w:rPr>
        <w:t>حضرت خدیجه علیها السلام از زنان ممتاز و مشهور عصر خود بود به همین جهت به شخصیت و ویژگی های ایشان توجه شده و در کتب مختلف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نویسان اهل تسنن درباره نسب آن حضرت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از قبیله ،هاشم پدرش خویلد بن اسد قریشی و مادرش فاطمه دختر زائد بن 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پانزده سال قبل از عام الفیل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با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به دنیا آمد خانواده او از نظر شرافت و نسب در شمار بزرگ ترین و با نفوذترین قبیله های عرب محسوب می شد</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ولادت آن حضرت به طور دقیق مشخص نیست؛ اما با وجود اوضاع نامناسب قبل از اسلام به ویژه بی توجهی به ثبت دقیق تاریخ زندگی زنان، </w:t>
      </w:r>
    </w:p>
    <w:p>
      <w:pPr>
        <w:pStyle w:val="BookText"/>
        <w:rPr/>
      </w:pPr>
      <w:r>
        <w:rPr>
          <w:rFonts w:ascii="IRNazanin" w:hAnsi="IRNazanin" w:eastAsia="IRNazanin"/>
          <w:color w:val="111111"/>
          <w:sz w:val="28"/>
          <w:sz w:val="28"/>
          <w:szCs w:val="28"/>
          <w:rtl w:val="true"/>
          <w:lang w:bidi="fa-IR"/>
        </w:rPr>
        <w:t>تاریخ نگاران نامدار از آن بانو به عنوان زنی ،پاک نجیب ، شریف، عالم و بزرگوار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توجه به یک زن در عصری که زنان هیچ جایگاه و منزلتی نداشتند نشان می دهد که وی دارای شخصیتی متفاوت با زنان معاصر خود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 از بزرگان قریش و مورد احترام همگان بود او نه تنها در بین اقوام خود، بلکه در میان زنان آن زمان نیز کم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خویلد در سجایا و کمالات ،اخلاقی زبانزد مردم و نمونه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زنان کامل، عاقل والا، پای بند به دیانت و عفیف و کریم و از اهل بهشت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تاریخ نگاران اهل تسنن در این مورد قابل توجه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عَاقِلَةً، جَلِيْلَةً، دَيِّنَةً، مَصُوْنَةً، كَرِيْمَةً، مِنْ أَهْلِ الجَنَّةِ</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ابن هشام نیز به فضایل متعدد آن حضرت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خدیجه را زنی فاضل و جویای علم و حقیقت و آگاه از کتب آسمانی،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که همواره در پی شناخت نشانه های نبوت بود و ظهور پیامبر آخرالزمان را انتظار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 دانشمندان آن عصر و پسر عمویش ورقه بن نوفل که فردی مسیحی و پژوهش گر بود و علاوه بر کتاب های آسمانی از علوم زمان نیز اطلاع داشت در این مورد گفت و گو می کرد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حضرت خدیجه علیها السلام قبل از اسلام از چنان جایگاهی برخوردار بود که وی را قبل از ازدواج با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تا آن زمان هیچ زن دیگری در بین زنان قریش ملقب به این صفت نشده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خدیجه تدعى فى الجاهليه الطاهره</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فضایل اخلاقی وی در آن عصر بسیار معروف و مشهور بود و بدین جهت زنان مکه به وی حسد می ورزیدند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از بزرگ ترین بانوان اسلام به شمار می رود؛ زیرا اولین زنی بود که در </w:t>
      </w:r>
    </w:p>
    <w:p>
      <w:pPr>
        <w:pStyle w:val="BookText"/>
        <w:rPr/>
      </w:pPr>
      <w:r>
        <w:rPr>
          <w:rFonts w:ascii="IRNazanin" w:hAnsi="IRNazanin" w:eastAsia="IRNazanin"/>
          <w:color w:val="111111"/>
          <w:sz w:val="28"/>
          <w:sz w:val="28"/>
          <w:szCs w:val="28"/>
          <w:rtl w:val="true"/>
          <w:lang w:bidi="fa-IR"/>
        </w:rPr>
        <w:t>فضای اختناق عصر جاهلیت به پیامبر صلی الله علیه و آله ایمان آورد و به دین اسلام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آن بانو سرشار از عشق به پروردگار و پیامبر صلی الله علیه و آله بود برای درک عظمت ایمان آن حضرت باید به اوضاع آن زمان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عصری که به دلیل سلطه اوهام و رواج بت پرستی و ترس شدید از حاکمیت، حتی مردان جرأت مخالفت با سران قریش را نداشتند این بانونه تنها با مشرکان به مخالفت برخاست، بلکه عضویت خود در حزب خدا و پیروی و اطاعت محض از دشمن سرسخت آن ها را نیز آشکارا مطرح کرد؛ تا جایی که از طرف مردم و زنان قبیله و حتی خویشان خود طرد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از نواندیشی برای یک زن، آن هم در آن جامعه و وضعیت زمانی آن دوره اگر نگوییم بی نظیر، به طور قطع کم 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آن حضرت نیز در دفاع از حق در میان قبیله ای متعصب که احتمال تعرض جانی هم برایش وجود داشت بسیار نادر و ستودنی است اذعان به این مطلب در روایات اهل تسنن، جایگاه آن حضرت را در مورد ایمان به پیامبر صلی الله علیه و آله به خوبی روشن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خدیجه اول من آمن برسول الله من النساء</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ویژگی دیگر حضرت خدیجه علیها السلام، توان مندی اقتصادی و مدیریت ممتاز وی در امور بازرگانی بود تا حدی که آوازه شهرتش در این امر به شام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ثروتمندترین زن در مکه و با شرافت ترین زنان زمان خود بود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اهمیت و ارزش کاروان او به اندازه کاروان همه قریش بود شیوه تجارت و مدیریت ایشان هم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از بزرگ ترین تاریخ نویسان اهل تسنن در توصیف این موضوع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مردان را به مزدوری می گرفت و اموالی برای مضاربه در اختیارشان قرار می داد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این حد از توانایی و مدیریت در بین مردان آن زمان به ندرت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اموالی که با ثروت تمام قریش برابری می کرد و استفاده درست از آن،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علیها السلام در منابع اهل تسنن </w:t>
      </w:r>
    </w:p>
    <w:p>
      <w:pPr>
        <w:pStyle w:val="BookText"/>
        <w:rPr/>
      </w:pPr>
      <w:r>
        <w:rPr>
          <w:rFonts w:ascii="IRNazanin" w:hAnsi="IRNazanin" w:eastAsia="IRNazanin"/>
          <w:color w:val="111111"/>
          <w:sz w:val="28"/>
          <w:sz w:val="28"/>
          <w:szCs w:val="28"/>
          <w:rtl w:val="true"/>
          <w:lang w:bidi="fa-IR"/>
        </w:rPr>
        <w:t>انتخاب راه مناسب ،تجارت برای بهره وری اقتصادی و افزایش سرمایه و از طرفی اداره مردانی که هر کدام خود یک تاجر بودند بسیار عجیب و ستودنی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نظارت و کنترل فعالیت کارگزارن خود موفقیت های چشمگیری به دست آورد استفاده از ناظر و بازرس از ابتکارات ارزشمند وی در امر تجارت و سبب کنترل رفتار کارگزارانش بود در سفر تجاری پیامبر صلی الله علیه و آله نیز غلامش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مسئول ضبط وقایع و گزارش دقیق کتبی کرده بود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با تأمل در نحوه عملکرد حضرت خدیجه علیها السلام و اصرار او بر این کار به نظر می رسد در این مورد خاص هدف اصلی وی با توجه به مطالبی که در مورد حضرت محمد صلی الله علیه و آله شنیده بود تحقیق درباره علایم نبوت پیامبر آخرالزمان بود که دانشمندان در مورد آن سخن می گفتند</w:t>
      </w:r>
    </w:p>
    <w:p>
      <w:pPr>
        <w:pStyle w:val="BookText"/>
        <w:rPr/>
      </w:pPr>
      <w:r>
        <w:rPr>
          <w:rFonts w:ascii="IRNazanin" w:hAnsi="IRNazanin" w:eastAsia="IRNazanin"/>
          <w:color w:val="111111"/>
          <w:sz w:val="28"/>
          <w:sz w:val="28"/>
          <w:szCs w:val="28"/>
          <w:rtl w:val="true"/>
          <w:lang w:bidi="fa-IR"/>
        </w:rPr>
        <w:t>آن بانوی نمونه با شناخت کامل زمان و مکان و بررسی وضعیت بازار جهانی آن عصر و استفاده از اصل مشورت همگان را به شگفتی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این اعجاب را باید با توجه به اوضاع آن روز جهان و به ویژه شبه جزیره عربستان و فرهنگ غالب آن دوران مبنی بر اسارت و محرومیت کامل زنان از حقوق اولیه انسانی و اجتماعی درک نمود وجود زنی با این ویژگی های فکری و اخلاقی در چنان عصری بی 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توجه به ابعاد شخصیتی حضرت خدیجه علیها السلام، مسأله سن و دوشیزه بودن ایشان نیز از مسائلی است که تاریخ نگاران به آن توجه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این موضوع، در اصل شرافت و جایگاه آن بانو هیچ تأثیری ندارد؛ اما به این علت که بعضی از این موضوع برای کمرنگ جلوه دادن فضایل آن حضرت در مقابل برخی از زنان پیامبر صلی الله علیه و آله استفاده کرده اند، لازم است به آن اشاره 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سن ازدواج آن حضرت با پیامبر صلی الله علیه و آله نقل های مختلف در تاریخ وجود دارد اما دو روایت به دلیل اتصال به صحابه در اهل تسنن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اول از هشام بن محمد بن سائب کلبی است که از ابن عباس نقل می کند </w:t>
      </w:r>
    </w:p>
    <w:p>
      <w:pPr>
        <w:pStyle w:val="BookText"/>
        <w:rPr/>
      </w:pPr>
      <w:r>
        <w:rPr>
          <w:rFonts w:ascii="IRNazanin" w:hAnsi="IRNazanin" w:eastAsia="IRNazanin"/>
          <w:color w:val="111111"/>
          <w:sz w:val="28"/>
          <w:sz w:val="28"/>
          <w:szCs w:val="28"/>
          <w:rtl w:val="true"/>
          <w:lang w:bidi="fa-IR"/>
        </w:rPr>
        <w:t xml:space="preserve">که آن حضرت هنگام ازدواج با پیامبر صلی الله علیه و آله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داشتند و کابین ایشان دوازده وقیه؛ یعنی به اندازه بقیه همسران پیامبر صلی الله علیه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نقل دوم محمد بن عمر واقدی اعتقاد دارد که خدیجه پانزده سال قبل از عام الفیل به دنیا آمده بنابراین در زمان ازدواج با رسول اکرم صلی الله علیه و آله ، چهل ساله بوده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مورد ازدواج های قبلی حضرت خدیجه علیها السلام نیز عموم تاریخ نگاران اهل تسنن معتقدند که وی ابتدا با نباش بن زراره معروف به ابوهاله تمیمی و سپس با عتیق بن عائذ بن عبد الله مخزومی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بین تاریخ نویسان و علمای شیعه، علاوه براین ،نظر دوشیزه بودن آن حضرت نیز مطرح است</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در مقام بیان فضایل آن حضرت، نیازی به بررسی این گونه مسائل وجود ندارد؛ زیرا موضوع مهم ،شرافت، فضیلت و جایگاه آن بانو در میان مردم آن زمان است و ازدواج های احتمالی قبلی خللی به این ارزش و جایگاه وارد نمی کند و نیازی به بحث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دوشیزه بودن نمی تواند به عنوان ملاکی در تمایز و برتری بین زنان پیامبر صلی الله علیه و آله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طبق آیه قرآن </w:t>
      </w:r>
      <w:r>
        <w:rPr>
          <w:rFonts w:ascii="Amiri" w:hAnsi="Amiri" w:eastAsia="Amiri" w:cs="Amiri"/>
          <w:color w:val="111111"/>
          <w:sz w:val="28"/>
          <w:sz w:val="28"/>
          <w:szCs w:val="28"/>
          <w:rtl w:val="true"/>
          <w:lang w:bidi="ar-SA"/>
        </w:rPr>
        <w:t>إِنَّ أَكْرَمَكُمْ عِنْدَ اللَّهِ أَتْقَاكُمْ</w:t>
      </w:r>
      <w:r>
        <w:rPr>
          <w:rFonts w:ascii="IRNazanin" w:hAnsi="IRNazanin" w:eastAsia="IRNazanin"/>
          <w:color w:val="111111"/>
          <w:sz w:val="28"/>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در فضیلت تقواست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 پافشاری بعضی بر دوشیزه نبودن آن حضرت برای کم رنگ کردن جایگاه ویژه ایشان در بین زنان پیامبر صلی الله علیه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سعی دارند دوشیزه بودن بعضی از آن ها را به عنوان فضیلتی در مقابل دوشیزه نبودن آن حضرت مطرح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 آنان به این مطلب معترف هستند که اگر فضایل همه زنان پیامبر صلی الله علیه و آله بدون تعصب و با دیدی منصفانه بررسی ،گردد هیچ یک از این زنان هم طراز خدیجه علیها السلام نخواهند بود بنابراین همان طور که دوشیزه نبودن نقص محسوب نمی گردد دوشیزه بودن هم نمی تواند دلیل فضیلت و برتری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حتی اگر طبق نظر برخی تاریخ نویسان؛ در بین زنان آن حضرت فقط یک دوشیزه وجود داشته باشد این مسأله باعث محبوبیت بیش تر وی نزد پیامبر صلی الله علیه و آله نمی گردد </w:t>
      </w:r>
    </w:p>
    <w:p>
      <w:pPr>
        <w:pStyle w:val="BookText"/>
        <w:rPr/>
      </w:pPr>
      <w:r>
        <w:rPr>
          <w:rFonts w:ascii="IRNazanin" w:hAnsi="IRNazanin" w:eastAsia="IRNazanin"/>
          <w:color w:val="111111"/>
          <w:sz w:val="28"/>
          <w:sz w:val="28"/>
          <w:szCs w:val="28"/>
          <w:rtl w:val="true"/>
          <w:lang w:bidi="fa-IR"/>
        </w:rPr>
        <w:t>این استدلال را هیچ انسان منصفی نمی تواند بپذیرد که پیامبر اکرم صلی الله علیه و آله با آن بزرگواریش زنی را تنها به این علت که دوشیزه است بر دیگر زنانش برتری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فضای اختناق آن زمان بحث ایمان و اقامه اولین نماز بسیار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نخستین زنی که به این شرافت نایل شد حضرت خدیجه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انسانی روشن بین دوراندیش باگذشت علاقه مند به معنویات ، وزین و باوقار، معتقد به حق و حقیقت و متمایل به اخبار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همین شرافت برای او بس که همسر رسول خدا صلی الله علیه و اله بود و گسترش اسلام به کمک مال و ثروت او تحقق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تاریخ نویسان ، مفسران اهل تسنن نیز به فضایل حضرت خدیجه علیها السلام اذعان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در ذیل آیه </w:t>
      </w:r>
      <w:r>
        <w:rPr>
          <w:rFonts w:ascii="Amiri" w:hAnsi="Amiri" w:eastAsia="Amiri" w:cs="Amiri"/>
          <w:color w:val="111111"/>
          <w:sz w:val="28"/>
          <w:sz w:val="28"/>
          <w:szCs w:val="28"/>
          <w:rtl w:val="true"/>
          <w:lang w:bidi="ar-SA"/>
        </w:rPr>
        <w:t>وَ مَرْيَمَ ابْنَتَ عِمْرَانَ الَّتِي أَحْصَنَتْ فرجها فَنَفَخْنَا فِيهِ مِنْ رُوحِنا وَ صَدَّقَتْ بِكَلِماتِ رَبِّها وَ كُتُبِهِ وَ كَانَتْ مِنَ الْقَانِتِينَ</w:t>
      </w:r>
      <w:r>
        <w:rPr>
          <w:rStyle w:val="FootnoteAnchor"/>
          <w:rtl w:val="true"/>
        </w:rPr>
        <w:footnoteReference w:id="15"/>
      </w:r>
      <w:r>
        <w:rPr>
          <w:rFonts w:ascii="IRNazanin" w:hAnsi="IRNazanin" w:eastAsia="IRNazanin"/>
          <w:color w:val="111111"/>
          <w:sz w:val="28"/>
          <w:sz w:val="28"/>
          <w:szCs w:val="28"/>
          <w:rtl w:val="true"/>
          <w:lang w:bidi="fa-IR"/>
        </w:rPr>
        <w:t>با ذکر روایتی از پیامبر گرامی اسلام صلی الله علیه و آله به این موضوع اشاره می کند که بسیاری از مردان به کمال رسیدند و از زنان کسی جز آسیه، مریم، خدیجه و حضرت فاطمه علیها السلام به کمال نرسیدند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كمل من الرجال كثير، و لم يكمل من النساء إلا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بنت مزاحم امرأه فرعون و مریم ابنه عمران، و خديجه بنت خویلد، و فاطمه بنت محمد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این مفسر در ادامه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فضل عائشه على النساء كفضل الثريد على سائر الطعام؛ و فضیلت عایشه بر سایر زنان مانند فضیلت آبگوشت بر سایر غذاهاست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 گوید که این روایت را ثعلبی از دو طریق با همین مضمون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طریق عمرو بن مرزوق و دیگری از طریق ابو موسی اشعری که در آن </w:t>
      </w:r>
    </w:p>
    <w:p>
      <w:pPr>
        <w:pStyle w:val="BookText"/>
        <w:rPr/>
      </w:pPr>
      <w:r>
        <w:rPr>
          <w:rFonts w:ascii="IRNazanin" w:hAnsi="IRNazanin" w:eastAsia="IRNazanin"/>
          <w:color w:val="111111"/>
          <w:sz w:val="28"/>
          <w:sz w:val="28"/>
          <w:szCs w:val="28"/>
          <w:rtl w:val="true"/>
          <w:lang w:bidi="fa-IR"/>
        </w:rPr>
        <w:t>نامی از حضرت خدیجه علیها السلام و حضرت فاطمه علیها السلام وجود ندارد، اما در حدیث ابن عباس نام آن دو بانو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توجه این که اولین بار یکی از مفسران اهل تسنن در قرن چهارم این روایت را ذیل آیه یاد شده نقل کرده و روايت </w:t>
      </w:r>
      <w:r>
        <w:rPr>
          <w:rFonts w:ascii="Amiri" w:hAnsi="Amiri" w:eastAsia="Amiri" w:cs="Amiri"/>
          <w:color w:val="111111"/>
          <w:sz w:val="28"/>
          <w:sz w:val="28"/>
          <w:szCs w:val="28"/>
          <w:rtl w:val="true"/>
          <w:lang w:bidi="ar-SA"/>
        </w:rPr>
        <w:t>سَیِّدَاتُ نِسَاءِ أَهْلِ اَلْجَنَّهِ أَرْبَعٌ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 وآسيه و خدیجه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از پیامبر صلی الله علیه و آله در ادامه آن آورده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این حدیث در صحیح مسلم و بخاری از ابو موسی اشعری بدون ذکر نام حضرت خدیجه علیها السلام و حضرت فاطمه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كمل من الرجال كثير، و لم يكمل من النساء غير مریم ابنه عمران و آسیه بنت مزاحم امرأه فرعون و انّ فضل عائشه على النساء كفضل الثريد على سائر الطعامه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نساء اهل الجنه اربع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صحیح بخاری نیامده و به جای آن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فَضْلَ عَائِشَةَ على النِّسَاءِ كَفَضْلِ الشَّرِيدِ عَلى سَائِرِ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عبارت انتهایی این روایت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مورد علاقه اعراب بوده استفاده از این الفاظ و به کار بردن چنین تشبیهی از رسول خدا صلی الله علیه و آله بعید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را می توان با تأمل در جملات آن حضرت و نحوه گفتار ایشان در زمانی که درصدد بیان فضیلت افراد خاصی بودند آشکارا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لذا این احتمال وجود دارد که خود راوی این مطلب را در ادامه حدیث اضافه کرده 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 که بخاری این مطلب را در سه حدیث همانند بدون کوچک ترین تفاوتی در الفاظ و یا سلسله روات ،آن نقل کرده است</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گویا نویسنده هدف خاصی از تکرار آن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سه روایت حتی نام یک راوی در یک روایت با بقیه متفاوت بود امکان داشت آن را به عنوان توجیهی برای این </w:t>
      </w:r>
    </w:p>
    <w:p>
      <w:pPr>
        <w:pStyle w:val="BookText"/>
        <w:rPr/>
      </w:pPr>
      <w:r>
        <w:rPr>
          <w:rFonts w:ascii="IRNazanin" w:hAnsi="IRNazanin" w:eastAsia="IRNazanin"/>
          <w:color w:val="111111"/>
          <w:sz w:val="28"/>
          <w:sz w:val="28"/>
          <w:szCs w:val="28"/>
          <w:rtl w:val="true"/>
          <w:lang w:bidi="fa-IR"/>
        </w:rPr>
        <w:t>تکرار مطرح کرد؛ اما به نظر می رسد در این مسأله، هیچ توجیهی غیر از القای فضیلت یکی از زنان پیامبر صلی الله علیه و آله ، بر بقیه در ذهن خواننده و تأکید بر آن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مسلم هم همین عبارت آمده است</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البته وی در روایت دیگری نام حضرت خدیجه علیها السلام را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نِسَائِهَا مَرْیَمُ بِنْتُ عِمْرَانَ وَ خَیْرُ نِسَائِهَا خَدِیجَهُ بِنْتُ خُوَیْلِدٍ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به اقرار بعضی از علمای اهل تسنن در متن اصلی روایت مورد بحث، نام حضرت خدیجه علیها السلام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الصحيحين و غيرهما من حديث أبي موسى الأشعرى عن النبي صلی الله علیه و آله قال كمل من الرجال كثير و لم يكمل من النساء إلا آسية امرأه فرعون و مريم بنت عمران و خدیجه بنت خويلد؛ و انّ فضل عائشه على النساء كفضل الثريد على سائر الطعام</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شوکانی در حالی به وجود این روایت در کتاب صحیح مسلم و بخاری و غیر از صحیحین اقرار می کند که در صحیح بخاری نام حضرت خدیجه علیها السلام ذکر نشده و به نقل روایت فضیلت عایشه بر دیگر زن ها اکتفا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 و اقرار این عالم مشهور اهل تسنن نام آن حضرت در صحیح بخاری بوده؛ اما در حال حاضر اسم حضرت خدیجه علیها السلام در روایت مذکور در آن کتاب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است که دلیل حذف اسم ایشان، بررسی گردد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و خوش بینانه ترین علتی که در این مورد می توان تصور نمود، این است که این اشتباه به طور سهوی و بر اثر بی دقتی و بی توجهی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گونه بی دقتی ها در مورد شخصیت های مهمی چون امهات المؤمنين و آن هم در کتب مرجع و اصلی مانند صحیحین، پذیرفتنی و موجه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28" w:name="pg16176_233869"/>
    </w:p>
    <w:p>
      <w:pPr>
        <w:pStyle w:val="BookText"/>
        <w:rPr/>
      </w:pPr>
      <w:bookmarkEnd w:id="28"/>
      <w:r>
        <w:rPr>
          <w:rFonts w:ascii="IRNazanin" w:hAnsi="IRNazanin" w:eastAsia="IRNazanin"/>
          <w:color w:val="111111"/>
          <w:sz w:val="28"/>
          <w:sz w:val="28"/>
          <w:szCs w:val="28"/>
          <w:rtl w:val="true"/>
          <w:lang w:bidi="fa-IR"/>
        </w:rPr>
        <w:t xml:space="preserve">ویژه که این بی دقتی در مورد شخصیتی باشد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شبانه روز در کنار نبی مکرم صلی الله علیه و آله بوده و در تمام مراحل از ایشان حمایت کرده است؛ کسی که به تمام خواستگاران خود از میان قریش و شخصیت های بزرگ جواب رد داد، ولی خودش برای خواستگاری پیامبر صلی الله علیه و آله اقدام نمود و در زمانی به حمایت از اسلام پرداخت که حتی مردان شجاع هم جرأت چنین کاری را نداشتند</w:t>
      </w:r>
      <w:r>
        <w:rPr>
          <w:rFonts w:eastAsia="IRNazanin" w:cs="IRNazanin"/>
          <w:color w:val="111111"/>
          <w:sz w:val="28"/>
          <w:szCs w:val="28"/>
          <w:rtl w:val="true"/>
          <w:lang w:bidi="fa-IR"/>
        </w:rPr>
        <w:t>.</w:t>
      </w:r>
    </w:p>
    <w:p>
      <w:pPr>
        <w:pStyle w:val="Heading3"/>
        <w:numPr>
          <w:ilvl w:val="2"/>
          <w:numId w:val="1"/>
        </w:numPr>
        <w:rPr/>
      </w:pPr>
      <w:bookmarkStart w:id="29" w:name="__RefHeading___Toc2471799_1280447820"/>
      <w:bookmarkStart w:id="30" w:name="_Toc11"/>
      <w:bookmarkEnd w:id="29"/>
      <w:r>
        <w:rPr>
          <w:rtl w:val="true"/>
        </w:rPr>
        <w:t>جایگاه حضرت خدیجه علیها السلام در اسلام</w:t>
      </w:r>
      <w:bookmarkEnd w:id="30"/>
    </w:p>
    <w:p>
      <w:pPr>
        <w:pStyle w:val="BookText"/>
        <w:rPr/>
      </w:pPr>
      <w:r>
        <w:rPr>
          <w:rFonts w:ascii="Amiri" w:hAnsi="Amiri" w:eastAsia="Amiri" w:cs="Amiri"/>
          <w:color w:val="111111"/>
          <w:sz w:val="28"/>
          <w:sz w:val="28"/>
          <w:szCs w:val="28"/>
          <w:rtl w:val="true"/>
          <w:lang w:bidi="ar-SA"/>
        </w:rPr>
        <w:t>بر اساس آيه شريفه وَ أزْواجُهُ أمَّهاتُهُمْ</w:t>
      </w:r>
      <w:r>
        <w:rPr>
          <w:rStyle w:val="FootnoteAnchor"/>
          <w:rtl w:val="true"/>
        </w:rPr>
        <w:footnoteReference w:id="23"/>
      </w:r>
      <w:r>
        <w:rPr>
          <w:rFonts w:ascii="IRNazanin" w:hAnsi="IRNazanin" w:eastAsia="IRNazanin"/>
          <w:color w:val="111111"/>
          <w:sz w:val="28"/>
          <w:sz w:val="28"/>
          <w:szCs w:val="28"/>
          <w:rtl w:val="true"/>
          <w:lang w:bidi="fa-IR"/>
        </w:rPr>
        <w:t>همه همسران پیامبر صلی الله علیه و آله مادران مؤمنان محسوب می شوند آن بانو نیز از این جایگاه عظیم در اسلام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آیه </w:t>
      </w:r>
      <w:r>
        <w:rPr>
          <w:rFonts w:ascii="Amiri" w:hAnsi="Amiri" w:eastAsia="Amiri" w:cs="Amiri"/>
          <w:color w:val="111111"/>
          <w:sz w:val="28"/>
          <w:sz w:val="28"/>
          <w:szCs w:val="28"/>
          <w:rtl w:val="true"/>
          <w:lang w:bidi="ar-SA"/>
        </w:rPr>
        <w:t>یا نِسَاءَ النَّبِيِّ لَسْتُنَّ كَأَحَد مِنَ النِّسَاءِ إِنِ اتَّقَيْتُنَّ</w:t>
      </w:r>
      <w:r>
        <w:rPr>
          <w:rStyle w:val="FootnoteAnchor"/>
          <w:rtl w:val="true"/>
        </w:rPr>
        <w:footnoteReference w:id="24"/>
      </w:r>
      <w:r>
        <w:rPr>
          <w:rFonts w:ascii="IRNazanin" w:hAnsi="IRNazanin" w:eastAsia="IRNazanin"/>
          <w:color w:val="111111"/>
          <w:sz w:val="28"/>
          <w:sz w:val="28"/>
          <w:szCs w:val="28"/>
          <w:rtl w:val="true"/>
          <w:lang w:bidi="fa-IR"/>
        </w:rPr>
        <w:t>حقيقت این ارزش و منقبت را تبیین می نماید شرط مذکور در آیه؛ یعنی تقوا داشتن به این مسأله اشاره دارد که همسر پیامبر بودن به خودی خود شرافتی برای انسان نیست؛ بلکه تقوا و عمل صالح است که وقتی با مقام همسری پیامبر توأم ،گردد فضیلت محسوب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اهل تسنن به اهمیت تقوای زنان پیامبر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با نقل روایتی از قتاده به این مسأله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ابن أبي حاتم عن قتادة رضى الله عنه في قوله يا نِسَاءَ النَّبِي لَسْتُنَّ كأَحَدٍ الآية يقول أنتن أزواج النبى صل الله علیه و اله و معه تنظرن إلى النبي صلى الله عليه و سلم و إلى الوحى الذى يأتيه من السماء و أنتن أحق بالتقوى من سائر النساء</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بنابراین ،روایت زنان پیامبر صلی الله علیه و آله به دلیل برخورداری از نعمت همراهی و هم نشینی با آن حضرت و هم چنین حضور در خانه ای که وحی الهی در آن نازل می گردید به تقوا داشتن اولویت دارند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علیها السلام زنی پاک دامن و با تقوا و نخستین زنی بود که پیامبر صلی الله علیه و آله </w:t>
      </w:r>
    </w:p>
    <w:p>
      <w:pPr>
        <w:pStyle w:val="BookText"/>
        <w:rPr/>
      </w:pPr>
      <w:r>
        <w:rPr>
          <w:rFonts w:ascii="IRNazanin" w:hAnsi="IRNazanin" w:eastAsia="IRNazanin"/>
          <w:color w:val="111111"/>
          <w:sz w:val="28"/>
          <w:sz w:val="28"/>
          <w:szCs w:val="28"/>
          <w:rtl w:val="true"/>
          <w:lang w:bidi="fa-IR"/>
        </w:rPr>
        <w:t>را تصدیق کرد و به او ایمان آورد؛ هم چنان که علی بن ابی طالب علیه السلام نخستین مردی بودند که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تمام اموالش را در راه پیشرفت اسلام بذل نمود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تمام تاریخ نگاران به نقش اساسی و حیاتی آن بانو در پیشرفت اسلام و حمایت از پیامبر صلی الله علیه و آله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نه تنها با مال و ثروت بسیارش، بلکه با تمام وجود از پیامبر صلی الله علیه و آله و اهداف ایشان حمایت می کرد و در این راه از آبرو و جایگاه خود در بین قریش گذشت و حتی جان شریفش را در این راه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گسترش اسلام پس از نزول وحی و تلاش های پیامبر صلی الله علیه و آله ، با دو عامل اصلی ثبات یافت؛ فداکاری و شهامت حضرت علی علیه السلام از یک سو و گذشت و ایثار حضرت خدیجه علیها السلام و پایداری آن بانو بر حمایت از دین با جان و مال خود از دلایل مهم پیشرفت اسلام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جایگاه این بانوی بزرگوار در مکتب وحی از ابا هریره چنین نقل شده است</w:t>
      </w:r>
    </w:p>
    <w:p>
      <w:pPr>
        <w:pStyle w:val="BookText"/>
        <w:rPr/>
      </w:pPr>
      <w:r>
        <w:rPr>
          <w:rFonts w:ascii="IRNazanin" w:hAnsi="IRNazanin" w:eastAsia="IRNazanin"/>
          <w:color w:val="111111"/>
          <w:sz w:val="28"/>
          <w:sz w:val="28"/>
          <w:szCs w:val="28"/>
          <w:rtl w:val="true"/>
          <w:lang w:bidi="fa-IR"/>
        </w:rPr>
        <w:t>جبرئیل خدمت پیغمبر صلی الله علیه و اله رسید و عرضه 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رَسُولَ اَللَّهِ هَذِهِ خَدِيجَةُ قَدْ أَتَتْكَ مَعَهَا إِنَاءٌ فِيهِ إِدَامٌ أَوْ طَعَامٌ أَوْ شَرَابٌ فَإِذَا هِيَ أَتَتْكَ فَاقْرَأْ عليها السَّلَامَ من رَبِّهَا عزوجل و مِنِّی وَ بَشِّرْهَا بِبَیْتٍ فِی اَلْجَنَّهِ مِنْ قَصَبٍ لاَ صَخَبَ فِیهِ وَ لاَ نَصَبَ</w:t>
      </w:r>
      <w:r>
        <w:rPr>
          <w:rStyle w:val="FootnoteAnchor"/>
          <w:rtl w:val="true"/>
        </w:rPr>
        <w:footnoteReference w:id="2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خداوند توسط ملک مقرب خود؛ جبرئیل به پیامبر صلی الله علیه و آله خبر می دهد که حضرت خدیجه علیها السلام با ظرفی از غذا و آب نزد او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خديجه علیها السلام آمد از طرف خدای عالم به او سلام برسان، از من جبرئیل هم به او سلام برسان و به او بشارت بده که خدای عالم خانه ای در بهشت برایش از تارهای طلا در نظر گرفته که در آن جا نه اضطراب و خستگی وجود دارد و نه زوال نعمت</w:t>
      </w:r>
      <w:r>
        <w:rPr>
          <w:rFonts w:eastAsia="IRNazanin" w:cs="IRNazanin"/>
          <w:color w:val="111111"/>
          <w:sz w:val="28"/>
          <w:szCs w:val="28"/>
          <w:rtl w:val="true"/>
          <w:lang w:bidi="fa-IR"/>
        </w:rPr>
        <w:t xml:space="preserve">. </w:t>
      </w:r>
      <w:bookmarkStart w:id="31" w:name="pg16176_233871"/>
    </w:p>
    <w:p>
      <w:pPr>
        <w:pStyle w:val="BookText"/>
        <w:rPr/>
      </w:pPr>
      <w:bookmarkEnd w:id="31"/>
      <w:r>
        <w:rPr>
          <w:rFonts w:ascii="IRNazanin" w:hAnsi="IRNazanin" w:eastAsia="IRNazanin"/>
          <w:color w:val="111111"/>
          <w:sz w:val="28"/>
          <w:sz w:val="28"/>
          <w:szCs w:val="28"/>
          <w:rtl w:val="true"/>
          <w:lang w:bidi="fa-IR"/>
        </w:rPr>
        <w:t>این روایت در کتاب صحیح بخاری با همان عبارات نقل شده است</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حاکم نیشابوری بعد از نقل این روایت آن را صحیح دانسته و معتقد است که حدیث مذکور شرایط صحیح مسلم و بخاری را دارد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بشارت نبی مکرم صلی الله علیه و آله به حضرت خدیجه علیها السلام ، علاوه بر صحیحین در تمام کتاب های سنن، مسانید و دیگر صحاح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این مطلب در كتب معتبر اهل تسنن بیان نشده بود بیان و حتی تصور این جایگاه عظیم که خدای عالم به یک زن سلام برساند برای مردم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نمونه دیگری از سلام خدا و جبرئیل برای بقیه همسران پیامبر صلی الله علیه و آله در منابع اهل تسنن وجود ندارد؛ بنابراین همین روایت در بیان عظمت و جایگاه آن حضرت در اسلام کافی است</w:t>
      </w:r>
    </w:p>
    <w:p>
      <w:pPr>
        <w:pStyle w:val="BookText"/>
        <w:rPr/>
      </w:pPr>
      <w:r>
        <w:rPr>
          <w:rFonts w:ascii="IRNazanin" w:hAnsi="IRNazanin" w:eastAsia="IRNazanin"/>
          <w:color w:val="111111"/>
          <w:sz w:val="28"/>
          <w:sz w:val="28"/>
          <w:szCs w:val="28"/>
          <w:rtl w:val="true"/>
          <w:lang w:bidi="fa-IR"/>
        </w:rPr>
        <w:t xml:space="preserve">وفات آن بانو نیز آن قدر برای اسلام و پیامبر صلی الله علیه و آله سخت و جانکاه بود که آن اسوه صبر و بردباری آن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Heading3"/>
        <w:numPr>
          <w:ilvl w:val="2"/>
          <w:numId w:val="1"/>
        </w:numPr>
        <w:rPr/>
      </w:pPr>
      <w:bookmarkStart w:id="32" w:name="__RefHeading___Toc2471801_1280447820"/>
      <w:bookmarkStart w:id="33" w:name="_Toc12"/>
      <w:bookmarkEnd w:id="32"/>
      <w:r>
        <w:rPr>
          <w:rtl w:val="true"/>
        </w:rPr>
        <w:t>محبوبیت حضرت خدیجه علیها السلام نزد رسول خدا صلی الله علیه و اله</w:t>
      </w:r>
      <w:bookmarkEnd w:id="33"/>
    </w:p>
    <w:p>
      <w:pPr>
        <w:pStyle w:val="BookText"/>
        <w:rPr/>
      </w:pPr>
      <w:r>
        <w:rPr>
          <w:rFonts w:ascii="IRNazanin" w:hAnsi="IRNazanin" w:eastAsia="IRNazanin"/>
          <w:color w:val="111111"/>
          <w:sz w:val="28"/>
          <w:sz w:val="28"/>
          <w:szCs w:val="28"/>
          <w:rtl w:val="true"/>
          <w:lang w:bidi="fa-IR"/>
        </w:rPr>
        <w:t>حضرت خدیجه علیها السلام به اذعان تاریخ نگاران محبوب ترین همسر پیامبر صلی الله علیه و آله بود و در مدت حیات ایشان آن حضرت زن دیگری اختیار نفرمودند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سجایای اخلاقی حضرت خدیجه علیها السلام آن چنان زیاد بود که پیامبر اکرم صلی الله علیه و آله بارها او را مدح و ثنا می گفتند و بر سایر امهات مؤمنین ترجیح می دادند و از او بسیار تجلیل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النبيء يثني عليها و يفضلها على سائر امهات المؤمنين ويبالغ في تعظيمها</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این نوع برخورد، به حدی ویژه بود که عایشه می گفت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هیچ یک از زنان پیامبر صلی الله علیه و آله به اندازه خدیجه رشک نورزیدم و این بدان </w:t>
      </w:r>
    </w:p>
    <w:p>
      <w:pPr>
        <w:pStyle w:val="BookText"/>
        <w:rPr/>
      </w:pPr>
      <w:r>
        <w:rPr>
          <w:rFonts w:ascii="IRNazanin" w:hAnsi="IRNazanin" w:eastAsia="IRNazanin"/>
          <w:color w:val="111111"/>
          <w:sz w:val="28"/>
          <w:sz w:val="28"/>
          <w:szCs w:val="28"/>
          <w:rtl w:val="true"/>
          <w:lang w:bidi="fa-IR"/>
        </w:rPr>
        <w:t>سبب بود که پیامبر صلی الله علیه و آله بسیار او را یاد می کردند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بخاری در این مورد به نقل روایتی می 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سَعِيدُ بْنُ عُفَيْرٍ حدثنا اللَّيْثُ، قَالَ كَتَبَ إِلَيَّ هِشَامٌ، عَنْ أَبِيهِ، عَنْ عَائِشَةَ، رَضِيَ اللَّهُ عَنْهَا، قَالَتْ ما غِرْتُ على امْرَأَةٍ لِلنَّبِي صلی الله علیه و آله مَا غِرْتُ عَلَى خَدِيجَةَ هَلَكتْ قبل أَنْ يَتَزَوَّجَنِي، لِمَا كُنْتُ أَسْمَعُهُ يَذْكُرُهَا وَ أَمَرَهُ اللَّه أَنْ يبَشِّرَهَا بِبَيتٍ من قَصَبٍ وَ إِنْ كان لَيذْبَحُ الشَّاةَ فَيَهْدِي فِي خَلَائِلِهَا منها ما يَسَعُهُنَّ</w:t>
      </w:r>
      <w:r>
        <w:rPr>
          <w:rStyle w:val="FootnoteAnchor"/>
          <w:rtl w:val="true"/>
        </w:rPr>
        <w:footnoteReference w:id="33"/>
      </w:r>
      <w:r>
        <w:rPr>
          <w:rFonts w:ascii="IRNazanin" w:hAnsi="IRNazanin" w:eastAsia="IRNazanin"/>
          <w:color w:val="111111"/>
          <w:sz w:val="28"/>
          <w:sz w:val="28"/>
          <w:szCs w:val="28"/>
          <w:rtl w:val="true"/>
          <w:lang w:bidi="fa-IR"/>
        </w:rPr>
        <w:t xml:space="preserve"> عایشه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هیچ زنی آن قدر حسادت نکردم که بر خدیجه حسد 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درک نکردم و قبل از ازدواج من با رسول خدا صلی الله علیه و آله از دنیا رفته بود، ولی حسدم به این سبب بود که رسول خدا صلی الله علیه و آله او را بیش تریاد می کردند و خداوند او را به خانه ای بهشتی از طلا و در و یاقوت بشارت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پیامبر صلی الله علیه و آله گوسفندی را ذبح می نمودند برای دوستان خدیجه هدیه می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روایت دیگر نقل می 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إِسْمَاعِيلُ بْنُ 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مُسْهِرٍ، عَنْ هِشَامٍ، عَنْ أَبِيهِ، عَنْ عَائِشَةَ رَضِيَ اللَّهُ عَنْهَا، قَالَتْ اسْتَأْذَنَتْ هَالَةُ بِنْتُ خُوَيلِدٍ أُخْتُ خَدِيجَةَ على رسول الله صلی الله علیه و آله فَعَرَفَ اسْتِنْذَانَ خَدِيجَةَ فَارْتَاعَ لِذَلِكَ فقال اللهم هَالَةَ قالت فَعِرْتُ فقلت ما تَذْكرُ من عَجُوز من عَجَائِزِ قُرَيشِ حَمْرَاءِ الشَّدْقَينِ هَلَكتْ في الدَّهْرِ قد أَبْدَلَك الله خَيرًا منها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از عایشه نقل شده که هاله خواهر خدیجه، اجازه شرف یابی به محضر رسول خدا صلی الله علیه و آله را گرفت؛ آن حضرت به یاد خدیجه افتادند و بر افروخته شدند،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هاله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ناراحت شدم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از پیرزنی از پیرزنان قریش که دندان هایش افتاده بود یاد می کنید، او مرده است و خدا بهتر از او را به شما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احمد بن حنبل همین روایت را به نقل از عایشه با عبارات بیش تری بیان می کند که به دلایل فضیلت حضرت خدیجه علیها السلام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 الله حدثني أبي ثنا على بن إسْحَاقَ انا عبد الله قال انا مُجَالِدٌ عَنِ الشعبي عن مَسْرُوقٍ عن عَائِشَةَ قالت كان النبي صلی الله علیه و آله إذا ذَكَرَ خَدِيجَةَ أَثْنَى عليها فَأَحْسَنَ الثَّنَاءَ قالت فَغِرْتُ يؤماً فقلت ما أَكثَرَ ما تَذْكرُهَا حَمْرَاءَ الشَّدْقِ قد أَبْدَلَك الله عزوجل بها خَيراً منها قال ما أبدلنى الله عزوجل خَيراً منها قد آمَنَتْ بي إِذْ كفَرَبى الناس و صدقتنى إِذْ كذبني الناس و واستني بما لها إذا حرمني الناس و رزقنى الله عزوجل وَلَدَهَا إِذْ حرمنى أَوْلاَدَ النِّسَاءِ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تا عبارت </w:t>
      </w:r>
      <w:r>
        <w:rPr>
          <w:rFonts w:ascii="Amiri" w:hAnsi="Amiri" w:eastAsia="Amiri" w:cs="Amiri"/>
          <w:color w:val="111111"/>
          <w:sz w:val="28"/>
          <w:sz w:val="28"/>
          <w:szCs w:val="28"/>
          <w:rtl w:val="true"/>
          <w:lang w:bidi="ar-SA"/>
        </w:rPr>
        <w:t>قد أَبْدَلَك الله عزوجل بها خيراً منها</w:t>
      </w:r>
      <w:r>
        <w:rPr>
          <w:rFonts w:ascii="IRNazanin" w:hAnsi="IRNazanin" w:eastAsia="IRNazanin"/>
          <w:color w:val="111111"/>
          <w:sz w:val="28"/>
          <w:sz w:val="28"/>
          <w:szCs w:val="28"/>
          <w:rtl w:val="true"/>
          <w:lang w:bidi="fa-IR"/>
        </w:rPr>
        <w:t xml:space="preserve"> با روایت قبل در صحیح بخاری یکسان است اما نکته قابل توجه ادامه روایت است که در مسند احمد آمده اما بخاری آن را ذکر نکرده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ما أبدلني الله عز و جل خَيراً منها قد آمَنَتْ بِی إِذْ کَفَرَ بِی النَّاسُ وَ صَدَّقَتْنِی إِذْ کَذَّبَنِی النَّاسُ وَ وَاسَتْنِی بِمَالِهَا إِذْ حَرَمَنِی النَّاسُ وَ رَزَقَنِی اللَّهُ عَزَّ وَ جَلَ وَلَدَهَا إِذْ حَرَمَنِی أَوْلادَ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فرمایش پیامبر صلی الله علیه و آله در پاسخ به اعتراض عایشه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ابتدا به پاسخی مبنی بر این که خداوند بهتر از او نصیبم نفرموده است، اکتفا می کنند و سپس به بیان ویژگی های حضرت خدیجه علیها السلام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جملاتی سرشار از عشق و محبت و قدردانی از مقام شامخ آن بانو و اسوه زنان جهان که هر انسان منصف غیر متعصب را به حیرت وا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همه مردم از من روی گردان ،بودند او به من ایمان آورد؛ تصدیقم کرد وقتی دیگران مرا تکذیب کردند؛ مال و ثروتش را در اختیارم گذاشت، وقتی دیگران محرومم کردند؛ خداوند از او به من فرزندی داد وقتی از دیگر زنان محروم بودم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هیثمی بعد از ذکر این روایت راوی و سند آن را تأیید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رواه أحمد و </w:t>
      </w:r>
    </w:p>
    <w:p>
      <w:pPr>
        <w:pStyle w:val="BookText"/>
        <w:rPr/>
      </w:pPr>
      <w:r>
        <w:rPr>
          <w:rFonts w:ascii="IRNazanin" w:hAnsi="IRNazanin" w:eastAsia="IRNazanin"/>
          <w:color w:val="111111"/>
          <w:sz w:val="28"/>
          <w:sz w:val="28"/>
          <w:szCs w:val="28"/>
          <w:rtl w:val="true"/>
          <w:lang w:bidi="fa-IR"/>
        </w:rPr>
        <w:t>إسناده حسن</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مسلم نیشابوری نیز همین روایت را نقل کرده اما متأسفانه او هم مانند ،بخاری، سخن پیامبر خدا صلی الله علیه و آله در جواب عایشه را حذف کرده 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حضرت خدیجه علیها السلام مایه آرامش و تسلای خاطر رسول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آن حضرت از تکذیب قریش و اذیت های آنان محزون و آزرده می شدند، هیچ چیز ایشان را مسرور نمی کرد مگریاد آن بانو و هر گاه او را می دیدند مسرور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سجایا و فضایل اخلاقی خدیجه علیها السلام سبب شد تا برای همسری پیامبر اکرم صلی الله علیه و آله شایسته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او برای رسول خدا صلی الله علیه و آله یاوری صدیق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کانَتْ خَدِيجَةُ وَزِيرَةَ صِدْقٍ عَلَى الْإِسْلَامِ وَ كَانَ يَسْكُنُ إِلَيْهَا</w:t>
      </w:r>
      <w:r>
        <w:rPr>
          <w:rStyle w:val="FootnoteAnchor"/>
          <w:rtl w:val="true"/>
        </w:rPr>
        <w:footnoteReference w:id="38"/>
      </w:r>
      <w:r>
        <w:rPr>
          <w:rFonts w:ascii="IRNazanin" w:hAnsi="IRNazanin" w:eastAsia="IRNazanin"/>
          <w:color w:val="111111"/>
          <w:sz w:val="28"/>
          <w:sz w:val="28"/>
          <w:szCs w:val="28"/>
          <w:rtl w:val="true"/>
          <w:lang w:bidi="fa-IR"/>
        </w:rPr>
        <w:t>تعبير وزیر راستین اسلام بسیار ارزشمند است و انسان را به ستایش این شخصیت وادار می نماید؛ زیرا چنین تعبیری در مورد هیچ یک از زنان پیامبر صلی الله علیه و آله به 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یاری او و حمایت بی دریغ و شجاعانه اش، بر انبوه مشکلات و موانع چیره می شدند و با مهر و صفای وصف ناپذیر او، آرامش خاطر می یافتند</w:t>
      </w:r>
    </w:p>
    <w:p>
      <w:pPr>
        <w:pStyle w:val="BookText"/>
        <w:rPr/>
      </w:pPr>
      <w:r>
        <w:rPr>
          <w:rFonts w:ascii="IRNazanin" w:hAnsi="IRNazanin" w:eastAsia="IRNazanin"/>
          <w:color w:val="111111"/>
          <w:sz w:val="28"/>
          <w:sz w:val="28"/>
          <w:szCs w:val="28"/>
          <w:rtl w:val="true"/>
          <w:lang w:bidi="fa-IR"/>
        </w:rPr>
        <w:t>بررسی مسائل تاریخی آن عصر، مؤید این مطلب است که ضرورت ازدواج پیامبر صلی الله علیه و آله با زنان دیگر، در آن زمان هم وجود داشت؛ اما آن حضرت در زمان حیات خدیجه علیها السلام با زن دیگری ازدواج نکردند؛ زیرا هیچ زنی هم سطح وی نبود آن بانوی بزرگ اسلام از چنان ارزشی نزد پیامبر صلی الله علیه و آله برخوردار بود که آن حضرت جوانی خود را به او بخشیدند و تا آن بانو زنده بود، زنی را در برابروی قرار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ایشان تا حدی است که پیامبر صلی الله علیه و آله خدیجه علیها السلام را جزء چهار زن برتر و سالار زنان روزگار بر شمردند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أربع نسوه سادات عالمهن مریم بنت عمران و آسیه بنت مزاحم، و </w:t>
      </w:r>
      <w:bookmarkStart w:id="34" w:name="pg16176_233875"/>
    </w:p>
    <w:p>
      <w:pPr>
        <w:pStyle w:val="BookText"/>
        <w:rPr/>
      </w:pPr>
      <w:bookmarkEnd w:id="34"/>
      <w:r>
        <w:rPr>
          <w:rFonts w:ascii="IRNazanin" w:hAnsi="IRNazanin" w:eastAsia="IRNazanin"/>
          <w:color w:val="111111"/>
          <w:sz w:val="28"/>
          <w:sz w:val="28"/>
          <w:szCs w:val="28"/>
          <w:rtl w:val="true"/>
          <w:lang w:bidi="fa-IR"/>
        </w:rPr>
        <w:t xml:space="preserve">خديجه بنت خویلد و فاطمه بنت محمد صلی الله علیه و اله و أفضلهن عالما فاطمه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باید توجه داشت که این روایت در منابع اهل تسنن،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حضرت رسول صلی الله علیه و آله در مورد خدیجه علیها السلام فراوان و بسیاری از این احادیث مربوط به بعد از وفات آن با نوست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براین مطلب دلالت دارد که پیامبر صلی الله علیه و آله به دفعات از او یاد می کردند همچنین طبق روایاتی که ذکر گردید، هر گاه نام آن بانو در نزد پیامبر صلی الله علیه و آله برده می شد، گریان می شدند و از سجایا و فضایل ایشان به نیکی یاد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از پیامبر صلی الله علیه و آله دارای سه فرزند پسر به نام های قاسم طیب و طاهر شد که هر سه در جاهلیت از دنیا رفتند و چهار دختر به نام های زینب، رقیه ام كلثوم و حضرت فاطمه علیها السلام که همه اسلام آوردند و با پیامبر صلی الله علیه و آله هجرت کردند</w:t>
      </w:r>
      <w:r>
        <w:rPr>
          <w:rFonts w:eastAsia="IRNazanin" w:cs="IRNazanin"/>
          <w:color w:val="111111"/>
          <w:sz w:val="28"/>
          <w:szCs w:val="28"/>
          <w:rtl w:val="true"/>
          <w:lang w:bidi="fa-IR"/>
        </w:rPr>
        <w:t xml:space="preserve">. </w:t>
      </w:r>
      <w:r>
        <w:rPr>
          <w:rStyle w:val="FootnoteAnchor"/>
          <w:rtl w:val="true"/>
        </w:rPr>
        <w:footnoteReference w:id="40"/>
      </w:r>
    </w:p>
    <w:p>
      <w:pPr>
        <w:pStyle w:val="Heading3"/>
        <w:numPr>
          <w:ilvl w:val="2"/>
          <w:numId w:val="1"/>
        </w:numPr>
        <w:rPr/>
      </w:pPr>
      <w:bookmarkStart w:id="35" w:name="__RefHeading___Toc2471803_1280447820"/>
      <w:bookmarkStart w:id="36" w:name="_Toc13"/>
      <w:bookmarkEnd w:id="35"/>
      <w:r>
        <w:rPr>
          <w:rtl w:val="true"/>
        </w:rPr>
        <w:t>حضرت خدیجه علیها السلام و زنان پیامبر صلی الله علیه و آله</w:t>
      </w:r>
      <w:bookmarkEnd w:id="36"/>
    </w:p>
    <w:p>
      <w:pPr>
        <w:pStyle w:val="BookText"/>
        <w:rPr/>
      </w:pPr>
      <w:r>
        <w:rPr>
          <w:rFonts w:ascii="IRNazanin" w:hAnsi="IRNazanin" w:eastAsia="IRNazanin"/>
          <w:color w:val="111111"/>
          <w:sz w:val="28"/>
          <w:sz w:val="28"/>
          <w:szCs w:val="28"/>
          <w:rtl w:val="true"/>
          <w:lang w:bidi="fa-IR"/>
        </w:rPr>
        <w:t>پیامبر گرامی اسلام صلی الله علیه و آله در طول حیات پر برکت خود با پانزده زن ازدواج کردند و در زمان وفات نه زن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یک از ازدواج های پیامبر صلی الله علیه و آله بنابر مصلحتی بود ابن هشام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با یازده زن خطبه عقد جاری کردند و آنان را به خانه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زنان دو تن در زمان حیاتش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شمار زنان پیامبر صلی الله علیه و آله در یک زمان، نه نفر بود با دو تن دیگر به نام های اسماء کندیه و عَمره کلابیه به خواندن خطبه عقد بسنده کردند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طبق روایات اهل تسنن خدیجه علیها السلام با فضیلت ترین زنان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 رسول الله صلی الله علیه و آله فى الأرض أربعة خطوط قال أتدرون ما هذا قالوا الله </w:t>
      </w:r>
    </w:p>
    <w:p>
      <w:pPr>
        <w:pStyle w:val="BookText"/>
        <w:rPr/>
      </w:pPr>
      <w:r>
        <w:rPr>
          <w:rFonts w:ascii="IRNazanin" w:hAnsi="IRNazanin" w:eastAsia="IRNazanin"/>
          <w:color w:val="111111"/>
          <w:sz w:val="28"/>
          <w:sz w:val="28"/>
          <w:szCs w:val="28"/>
          <w:rtl w:val="true"/>
          <w:lang w:bidi="fa-IR"/>
        </w:rPr>
        <w:t>و رسوله أعلم فقال رسول الله صلی الله علیه و آله أفضل نساء أهل الجنه خديجه بنت خویلد و فاطمه بنت محمد و مریم بنت عمران و آسیه بنت مزاحم امرأة فرعون</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نبی مکرم صلی الله علیه و آله با انگشت شان روی زمین چهار خط کشیدند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بگویم این چهار خط معنایش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رسولش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فضیلت ترین زنان اهل بهشت؛ خدیجه دختر خویلد، فاطمه دختر محمد صلی الله علیه و آله، مریم دختر عمران و آسیه دختر مزاحم همسر فرعون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در میان همسران پیغمبر صلی الله علیه و آله، تنها اسم حضرت خدیجه علیها السلام جزء با فضیلت ترین زنان اهل بهشت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حاکم نیشابوری، از عبدالله جعفر نقل می کند که نبی مکرم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أُمرتَ أن أُبَشِّرَ خَدِيجَةَ بِبَيْتٍ فِي الْجَنَّةِ مِنْ قَصَبِ لَا صَخَبَ فِيهِ وَ لَا نَصَب</w:t>
      </w:r>
      <w:r>
        <w:rPr>
          <w:rStyle w:val="FootnoteAnchor"/>
          <w:rtl w:val="true"/>
        </w:rPr>
        <w:footnoteReference w:id="43"/>
      </w:r>
      <w:r>
        <w:rPr>
          <w:rFonts w:ascii="IRNazanin" w:hAnsi="IRNazanin" w:eastAsia="IRNazanin"/>
          <w:color w:val="111111"/>
          <w:sz w:val="28"/>
          <w:sz w:val="28"/>
          <w:szCs w:val="28"/>
          <w:rtl w:val="true"/>
          <w:lang w:bidi="fa-IR"/>
        </w:rPr>
        <w:t xml:space="preserve"> خدا به من دستور داده که به خدیجه مژده بدهم که خانه ای در بهشت برای او از تارهای طلا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اضافه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حديث صحيح على شرط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حدیث بنابر شرط مسلم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روایت بعدی مشابه این حدیث را که عایشه از پیامبر صلی الله علیه و آله نقل کرده است،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النَّبِیُّ صلی الله علیه و آله قال أَمَرَتان أَنْ أُبَشِّرَ خَدِیجَهَ بِبَیْتٍ فِی الْجَنَّهِ مِنْ قَصَب</w:t>
      </w:r>
      <w:r>
        <w:rPr>
          <w:rStyle w:val="FootnoteAnchor"/>
          <w:rtl w:val="true"/>
        </w:rPr>
        <w:footnoteReference w:id="44"/>
      </w:r>
      <w:r>
        <w:rPr>
          <w:rFonts w:ascii="IRNazanin" w:hAnsi="IRNazanin" w:eastAsia="IRNazanin"/>
          <w:color w:val="111111"/>
          <w:sz w:val="28"/>
          <w:sz w:val="28"/>
          <w:szCs w:val="28"/>
          <w:rtl w:val="true"/>
          <w:lang w:bidi="fa-IR"/>
        </w:rPr>
        <w:t xml:space="preserve"> روایت بعدی همان است که در مسند احمد پیامبر اکرم صلی الله علیه و آله فرمودند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افضل زنان بهشت؛ خدیجه دختر خویلد فاطمه دختر پیغمبر مریم دختر عمران مادر حضرت عیسی و همسر فرعون، آسیه است </w:t>
      </w:r>
    </w:p>
    <w:p>
      <w:pPr>
        <w:pStyle w:val="BookText"/>
        <w:rPr/>
      </w:pPr>
      <w:r>
        <w:rPr>
          <w:rFonts w:ascii="IRNazanin" w:hAnsi="IRNazanin" w:eastAsia="IRNazanin"/>
          <w:color w:val="111111"/>
          <w:sz w:val="28"/>
          <w:sz w:val="28"/>
          <w:szCs w:val="28"/>
          <w:rtl w:val="true"/>
          <w:lang w:bidi="fa-IR"/>
        </w:rPr>
        <w:t xml:space="preserve">وی سپس صحت اسناد این روایت را تأیید قرار می کند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زنان پیامبر صلی الله علیه و آله نیز به فضیلت حضرت خدیجه علیها السلام در بین تمام زنان پیامبر صلی الله علیه و آله اقرار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فضیلت حضرت خدیجه را این گونه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حضرت زهرا علیها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تو بشارت ندهم؟ من از پیغمبر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سروران زنان بهشت چهار نفر هستند؛ مریم دختر ،عمران فاطمه دختر پیغمبر خدیجه دختر خویلد و آسیه</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خود او اقرار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غِرْتُ على أَحَدٍ من نِسَاءِ النبى ما غِرْتُ على خَدِيجَةَ و ما رَأَيْتُهَا وَ لَكنْ كان النبي يكثِرُ ذِكرَهَا وَ رُبَّمَا ذَبَحَ الشَّاةَ ثُمَّ ُيقَطِعُهَا أَعْضَاءٌ ثُمَّ يَبْعَثُهَا فِي صَدَائِقِ خَدِيجَةَ فَرُبَّمَا قلت له كأَنَّه لم يكن في الدُّنْيَا امْرَأَةٌ إلا خَدِيجَةُ فيقول إِنَّهَا كانت وَ كانَتْ و كان لي منها وَلَدٌ؛</w:t>
      </w:r>
    </w:p>
    <w:p>
      <w:pPr>
        <w:pStyle w:val="BookText"/>
        <w:rPr/>
      </w:pPr>
      <w:r>
        <w:rPr>
          <w:rFonts w:ascii="IRNazanin" w:hAnsi="IRNazanin" w:eastAsia="IRNazanin"/>
          <w:color w:val="111111"/>
          <w:sz w:val="28"/>
          <w:sz w:val="28"/>
          <w:szCs w:val="28"/>
          <w:rtl w:val="true"/>
          <w:lang w:bidi="fa-IR"/>
        </w:rPr>
        <w:t xml:space="preserve">آن طوری که من به خدیجه حسد می ورزیدم، به هیچ زنی حسادت نمی کردم پیغمبر بعد از فوت خدیجه با من ازدواج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حیات او با من ازدواج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خیلی به یاد خدیجه بودند و وقتی گوسفندی قربانی می کردند تکه تکه می نمودند به دوستان و بستگان حضرت خدیجه علیها السلام هدیه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پیغمبر صلی الله علیه و آله به یاد حضرت خدیجه علیها السلام بودند و ذکر خیر او را می کردند که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دنیا و آخرت زنی غیر از خدیجه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بود و چنان بود و من از او بچه داشتم</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جالب توجه در این روایت این است که در ذیل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فَيَقُولُ إِنَّهَا كَانَتْ وَ كَانَتْ، وَ كَانَ لِي مِنْهَا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و 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روایات مشابه به ویژگی ها و فضایل حضرت خدیجه علیها السلام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حدیث تنها ویژگی آن حضرت بچه دار شدن از پیامبر صلی الله علیه و آله </w:t>
      </w:r>
      <w:bookmarkStart w:id="37" w:name="pg16176_233878"/>
    </w:p>
    <w:p>
      <w:pPr>
        <w:pStyle w:val="BookText"/>
        <w:rPr/>
      </w:pPr>
      <w:bookmarkEnd w:id="37"/>
      <w:r>
        <w:rPr>
          <w:rFonts w:ascii="IRNazanin" w:hAnsi="IRNazanin" w:eastAsia="IRNazanin"/>
          <w:color w:val="111111"/>
          <w:sz w:val="28"/>
          <w:sz w:val="28"/>
          <w:szCs w:val="28"/>
          <w:rtl w:val="true"/>
          <w:lang w:bidi="fa-IR"/>
        </w:rPr>
        <w:t>دانسته شده؛ در حالی که بچه داشتن یا نداشتن نمی تواند ملاک فضیلت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که علاقه پیامبر صلی الله علیه و آله به خدیجه علیها السلام فقط به سبب امور مادی همچون فرزند داشتن از او بوده بی اساس و مغایر با سیره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تعابیر، اگر با هدف مخفی کردن فضایل حضرت خدیجه علیها السلام بیان شده باشد، به طور قطع از ظلم هایی است که در حق آن حضرت صورت گرفته است</w:t>
      </w:r>
    </w:p>
    <w:p>
      <w:pPr>
        <w:pStyle w:val="Heading3"/>
        <w:numPr>
          <w:ilvl w:val="2"/>
          <w:numId w:val="1"/>
        </w:numPr>
        <w:rPr/>
      </w:pPr>
      <w:bookmarkStart w:id="38" w:name="__RefHeading___Toc2471805_1280447820"/>
      <w:bookmarkStart w:id="39" w:name="_Toc14"/>
      <w:bookmarkEnd w:id="38"/>
      <w:r>
        <w:rPr>
          <w:rtl w:val="true"/>
        </w:rPr>
        <w:t>نتیجه</w:t>
      </w:r>
      <w:bookmarkEnd w:id="39"/>
    </w:p>
    <w:p>
      <w:pPr>
        <w:pStyle w:val="BookText"/>
        <w:rPr/>
      </w:pPr>
      <w:r>
        <w:rPr>
          <w:rFonts w:ascii="IRNazanin" w:hAnsi="IRNazanin" w:eastAsia="IRNazanin"/>
          <w:color w:val="111111"/>
          <w:sz w:val="28"/>
          <w:sz w:val="28"/>
          <w:szCs w:val="28"/>
          <w:rtl w:val="true"/>
          <w:lang w:bidi="fa-IR"/>
        </w:rPr>
        <w:t>شخصیت برجسته حضرت خدیجه علیها السلام به گونه ای بوده که در عصر جاهلیت که زنان هیچ گونه ارزش و هویت اجتماعی نداشتند توجه همگان را به خود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علمای اهل تسنن اعم از مفسران و تاریخ نگاران، همه به بررسی و نقل زندگی ایشان پرداخته 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بررسی ها گاه از تعصب و اعمال سلیقه شخصی عاری بوده، گاهی نیز در کمال تأسف، مغرضانه و غیر منصفانه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بعضی موارد سعی شده که زوایای زندگی این بانوی نمونه اسلام مخفی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پنهان کاری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نگوییم تحریف تاریخی در حالی انجام شده که ویژگی های شخصیتی، قدرت و توان مندی عجیب وی زبانزد عام و خاص دوران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،اخلاق عملکرد و رفتار آن بانو در اوج خفقان شرک و خرافه پرستی انفجار نور و امید در دل حق جویان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حمایت از پیامبر صلی الله علیه و آله و پایداری در راه حق آن گونه در وجود او متجلی بود که وجودش مایه فخر اسلام دلگرمی پیامبر صلی الله علیه و آله و اسوه و سرمشق مسلمانان شد حضرت خدیجه علیها السلام متعلق به عصر جاهلیت و ظهور اسلام نیست؛ بلکه واکاوی شخصیت او و بررسی زوایای فکری و اخلاقی او می تواند برای تمام مردم جهان بارقه امیدی در مسیر نجات از جاهلیت عصر حاضر باشد</w:t>
      </w:r>
      <w:r>
        <w:rPr>
          <w:rFonts w:eastAsia="IRNazanin" w:cs="IRNazanin"/>
          <w:color w:val="111111"/>
          <w:sz w:val="28"/>
          <w:szCs w:val="28"/>
          <w:rtl w:val="true"/>
          <w:lang w:bidi="fa-IR"/>
        </w:rPr>
        <w:t xml:space="preserve">. </w:t>
      </w:r>
      <w:bookmarkStart w:id="40" w:name="pg16176_233879"/>
    </w:p>
    <w:p>
      <w:pPr>
        <w:pStyle w:val="Heading3"/>
        <w:numPr>
          <w:ilvl w:val="2"/>
          <w:numId w:val="1"/>
        </w:numPr>
        <w:rPr/>
      </w:pPr>
      <w:bookmarkStart w:id="41" w:name="__RefHeading___Toc2471807_1280447820"/>
      <w:bookmarkStart w:id="42" w:name="_Toc15"/>
      <w:bookmarkEnd w:id="40"/>
      <w:bookmarkEnd w:id="41"/>
      <w:r>
        <w:rPr>
          <w:rtl w:val="true"/>
        </w:rPr>
        <w:t>منابع</w:t>
      </w:r>
      <w:bookmarkEnd w:id="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حنبل احمد بن محمد ،مسند، بیروت، دارصادر،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محمد، طبقات الكبرى، بيروت، دارالفکر،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عبدالملک ، السیره النبويه ، چاپ ،جديد، بيروت، دارالاحياء التراث العربی،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اصبهانی، ابی نعیم احمد بن عبد الله ، دلائل النبوه، چاپ اول، بیروت ، عالم الكتب،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محمود بن عبد الله ، روح المعاني في تفسير القرآن العظيم والسبع ،المثانی چاپ ،اول بیروت دارالکتب العلمیه،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ابی عبدالله محمد بن اسماعیل، صحیح، چاپ اول، بیروت، داراحياء التراث العربی،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محمد بن عبد الله ، المستدرک علی الصحیحین، چاپ دوم،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العلميه،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شمس الدین محمد بن احمد بن عثمان ، سیر اعلام النبلاء، چاپ نهم،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الرساله،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محمود بن عمر، الكشاف عن حقائق غوامض التنزيل و عيون الأقاويل في وجوه التأویل چاپ سوم،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العربی،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عبدالرحمان بن ابی بکر، الدر المنشور في التفسیر بالماثور،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عمومی حضرت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شوکانی، محمد بن علی بن محمد فتح القدیر، چاپ دوم،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سلیمان بن احمد، التفسير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العظیم، چاپ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اردن دارالکتاب الثقافي،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باقربن محمدتقی ، بحار الأنوار، چاپ دوم، بیروت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بن الحجاج القشيري النيسابوري ، ابى الحسین، صحیح، چاپ ،دوم، بیروت، داراحياء التراث العربي،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هیثمی، ابوالحسن على بن أبى بكر ، مجمع الزوائد و منبع الفوائد، بيروت، دارالريان للتراث، دار الكتاب العربي،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43" w:name="pg16176_233880"/>
    </w:p>
    <w:p>
      <w:pPr>
        <w:pStyle w:val="Heading2"/>
        <w:numPr>
          <w:ilvl w:val="1"/>
          <w:numId w:val="1"/>
        </w:numPr>
        <w:rPr/>
      </w:pPr>
      <w:bookmarkStart w:id="44" w:name="__RefHeading___Toc2471809_1280447820"/>
      <w:bookmarkStart w:id="45" w:name="_Toc16"/>
      <w:bookmarkEnd w:id="43"/>
      <w:bookmarkEnd w:id="44"/>
      <w:r>
        <w:rPr>
          <w:rtl w:val="true"/>
        </w:rPr>
        <w:t>حضرت خدیجه علیها السلام از منظر پیامبر صلی الله علیه و آله در احادیث اهل سنت</w:t>
      </w:r>
      <w:r>
        <w:rPr>
          <w:rtl w:val="true"/>
        </w:rPr>
        <w:t xml:space="preserve">: </w:t>
      </w:r>
      <w:r>
        <w:rPr>
          <w:rtl w:val="true"/>
        </w:rPr>
        <w:t>ابوطالب علی نژاد</w:t>
      </w:r>
      <w:bookmarkEnd w:id="45"/>
    </w:p>
    <w:p>
      <w:pPr>
        <w:pStyle w:val="Heading3"/>
        <w:numPr>
          <w:ilvl w:val="2"/>
          <w:numId w:val="1"/>
        </w:numPr>
        <w:rPr/>
      </w:pPr>
      <w:bookmarkStart w:id="46" w:name="__RefHeading___Toc2471811_1280447820"/>
      <w:bookmarkStart w:id="47" w:name="_Toc17"/>
      <w:bookmarkEnd w:id="46"/>
      <w:r>
        <w:rPr>
          <w:rtl w:val="true"/>
        </w:rPr>
        <w:t>اشاره</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خدیجه علیها السلام از منظر پیامبر صلی الله علیه و آله در احادیث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علی نژاد </w:t>
      </w:r>
      <w:r>
        <w:rPr>
          <w:rStyle w:val="FootnoteAnchor"/>
          <w:rtl w:val="true"/>
        </w:rPr>
        <w:footnoteReference w:id="48"/>
      </w:r>
    </w:p>
    <w:p>
      <w:pPr>
        <w:pStyle w:val="Heading3"/>
        <w:numPr>
          <w:ilvl w:val="2"/>
          <w:numId w:val="1"/>
        </w:numPr>
        <w:rPr/>
      </w:pPr>
      <w:bookmarkStart w:id="48" w:name="__RefHeading___Toc2471813_1280447820"/>
      <w:bookmarkStart w:id="49" w:name="_Toc18"/>
      <w:bookmarkEnd w:id="48"/>
      <w:r>
        <w:rPr>
          <w:rtl w:val="true"/>
        </w:rPr>
        <w:t>چکیده</w:t>
      </w:r>
      <w:bookmarkEnd w:id="49"/>
    </w:p>
    <w:p>
      <w:pPr>
        <w:pStyle w:val="BookText"/>
        <w:rPr/>
      </w:pPr>
      <w:r>
        <w:rPr>
          <w:rFonts w:ascii="IRNazanin" w:hAnsi="IRNazanin" w:eastAsia="IRNazanin"/>
          <w:color w:val="111111"/>
          <w:sz w:val="28"/>
          <w:sz w:val="28"/>
          <w:szCs w:val="28"/>
          <w:rtl w:val="true"/>
          <w:lang w:bidi="fa-IR"/>
        </w:rPr>
        <w:t>خديجه علیها السلام، بانوی ،با ایمان بافضیلت و بزرگوار قریش بود که در یکی از خاندان های اصیل و شریف حجاز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او از اقوام والاتباری بودند که همیشه از خانه کعبه و از محور خداپرستی حمایت و پاسداری می کردند</w:t>
      </w:r>
    </w:p>
    <w:p>
      <w:pPr>
        <w:pStyle w:val="BookText"/>
        <w:rPr/>
      </w:pPr>
      <w:r>
        <w:rPr>
          <w:rFonts w:ascii="IRNazanin" w:hAnsi="IRNazanin" w:eastAsia="IRNazanin"/>
          <w:color w:val="111111"/>
          <w:sz w:val="28"/>
          <w:sz w:val="28"/>
          <w:szCs w:val="28"/>
          <w:rtl w:val="true"/>
          <w:lang w:bidi="fa-IR"/>
        </w:rPr>
        <w:t>خديجه علیها السلام که بانویی خردمند صاحب درک و شعور برخوردار از كمالات والای ،انسانی دارای موقعیت بالای اجتماعی و بهره مند از زندگی مرفه دنیوی ،بود پیشنهاد ازدواج با بزرگان و صاحب منصبان قریش را رد نمود و با فردی ازدواج کرد که از نعمت پدر و مادر و مال و ثروت محروم ولی به صداقت و امانت مشهور بود؛ یعنی رسول گرامی اسلام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بانو بعد از ازدواج با پیامبر صلی الله علیه و آله ، تمام هستی اش را وقف آن حضرت و اهداف والایش نمود و لحظه ای در حمایت و یاری رساندن به آن حضرت درنگ ننمود او نه تنها تمام اموال خویش را در اختیار پیامبر صلی الله علیه و آله قرار داد بلکه اولین بانویی بود که به آن بزرگوار ایمان آورد و از ایشان پشتیبانی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براین اساس از جایگاه بلند و مقام رفیع نزد خداوند متعال برخوردار گردید تا جایی که خداوند تبارک و تعالی به وسیله جبرئیل برای او سلام فرستاد و او را به پاداشی عظیم و جایگاهی رفیع وعده داد که هیچ یک از اصحاب رسول خدا صلی الله علیه و آله بدان مقام نرسیده بودند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اوصاف و کمالات معنوی حضرت خدیجه علیها السلام و منزلت بالای وی </w:t>
      </w:r>
      <w:bookmarkStart w:id="50" w:name="pg16176_233881"/>
    </w:p>
    <w:p>
      <w:pPr>
        <w:pStyle w:val="BookText"/>
        <w:rPr/>
      </w:pPr>
      <w:bookmarkEnd w:id="50"/>
      <w:r>
        <w:rPr>
          <w:rFonts w:ascii="IRNazanin" w:hAnsi="IRNazanin" w:eastAsia="IRNazanin"/>
          <w:color w:val="111111"/>
          <w:sz w:val="28"/>
          <w:sz w:val="28"/>
          <w:szCs w:val="28"/>
          <w:rtl w:val="true"/>
          <w:lang w:bidi="fa-IR"/>
        </w:rPr>
        <w:t>نزد خداوند متعال، پیامبر صلی الله علیه و آله را وادار می کرد تا همیشه از همسر باوفایش به نیکی و شایستگی یاد نمایند و هیچ گاه وی را فراموش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تمام مدت عمر شریفش تنها از خدیجه علیها السلام به شایستگی یاد می کردند نام او را با احترام بر زبان جاری می نمودند و همواره خاطره او را گرامی و عزیز می داشتند و بارها از خدمات آن بانو و فداکاری هایش یاد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سعی شده تا شخصیت ممتاز حضرت خدیجه علیها السلام در سنت گفتاری و رفتاری پیامبر صلی الله علیه و آله بر اساس منابع معتبر اهل سنت، تحلیل و تفسیر گردد</w:t>
      </w:r>
    </w:p>
    <w:p>
      <w:pPr>
        <w:pStyle w:val="BookText"/>
        <w:rPr/>
      </w:pPr>
      <w:r>
        <w:rPr>
          <w:rFonts w:ascii="IRNazanin" w:hAnsi="IRNazanin" w:eastAsia="IRNazanin"/>
          <w:color w:val="111111"/>
          <w:sz w:val="28"/>
          <w:sz w:val="28"/>
          <w:szCs w:val="28"/>
          <w:rtl w:val="true"/>
          <w:lang w:bidi="fa-IR"/>
        </w:rPr>
        <w:t>واژگان کلیدی</w:t>
      </w:r>
    </w:p>
    <w:p>
      <w:pPr>
        <w:pStyle w:val="BookText"/>
        <w:rPr/>
      </w:pPr>
      <w:r>
        <w:rPr>
          <w:rFonts w:ascii="IRNazanin" w:hAnsi="IRNazanin" w:eastAsia="IRNazanin"/>
          <w:color w:val="111111"/>
          <w:sz w:val="28"/>
          <w:sz w:val="28"/>
          <w:szCs w:val="28"/>
          <w:rtl w:val="true"/>
          <w:lang w:bidi="fa-IR"/>
        </w:rPr>
        <w:t>سنت گفتاری، سنت رفتاری، حدیث، حضرت خدیجه علیها السلام، پیامبر صلی الله علیه و آله و اهل سنت</w:t>
      </w:r>
      <w:r>
        <w:rPr>
          <w:rFonts w:eastAsia="IRNazanin" w:cs="IRNazanin"/>
          <w:color w:val="111111"/>
          <w:sz w:val="28"/>
          <w:szCs w:val="28"/>
          <w:rtl w:val="true"/>
          <w:lang w:bidi="fa-IR"/>
        </w:rPr>
        <w:t>.</w:t>
      </w:r>
    </w:p>
    <w:p>
      <w:pPr>
        <w:pStyle w:val="Heading3"/>
        <w:numPr>
          <w:ilvl w:val="2"/>
          <w:numId w:val="1"/>
        </w:numPr>
        <w:rPr/>
      </w:pPr>
      <w:bookmarkStart w:id="51" w:name="__RefHeading___Toc2471815_1280447820"/>
      <w:bookmarkStart w:id="52" w:name="_Toc19"/>
      <w:bookmarkEnd w:id="51"/>
      <w:r>
        <w:rPr>
          <w:rtl w:val="true"/>
        </w:rPr>
        <w:t>مقدمه</w:t>
      </w:r>
      <w:bookmarkEnd w:id="52"/>
    </w:p>
    <w:p>
      <w:pPr>
        <w:pStyle w:val="BookText"/>
        <w:rPr/>
      </w:pPr>
      <w:r>
        <w:rPr>
          <w:rFonts w:ascii="IRNazanin" w:hAnsi="IRNazanin" w:eastAsia="IRNazanin"/>
          <w:color w:val="111111"/>
          <w:sz w:val="28"/>
          <w:sz w:val="28"/>
          <w:szCs w:val="28"/>
          <w:rtl w:val="true"/>
          <w:lang w:bidi="fa-IR"/>
        </w:rPr>
        <w:t>خدیجه علیها اللام بانوی گران مایه شریف و با فضیلت قریش بود که در بعد ،فکری، فردی خردمند دوراندیش و برخوردار از هوش و ذکاوت و در بعد اخلاقی و رفتاری، زنی عفیف و پاک دامن و برخوردار از موقعیت اجتماعی 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در عصر جاهلیت با 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قریش</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نامیده می شد او به جهت اطلاعاتی که از آینده درخشان پیامبر صلی الله علیه و آله داشت، اشتیاق یافت با آن حضرت ازدواج کند؛ </w:t>
      </w:r>
      <w:r>
        <w:rPr>
          <w:rStyle w:val="FootnoteAnchor"/>
          <w:rtl w:val="true"/>
        </w:rPr>
        <w:footnoteReference w:id="51"/>
      </w:r>
      <w:r>
        <w:rPr>
          <w:rFonts w:ascii="IRNazanin" w:hAnsi="IRNazanin" w:eastAsia="IRNazanin"/>
          <w:color w:val="111111"/>
          <w:sz w:val="28"/>
          <w:sz w:val="28"/>
          <w:szCs w:val="28"/>
          <w:rtl w:val="true"/>
          <w:lang w:bidi="fa-IR"/>
        </w:rPr>
        <w:t>بدان جهت پیشنهاد ازدواج داد، در حالی که چهل سال از عمر او می گذشت</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که جوانی بیست و پنج ساله بودند و می توانستند با جوان ترین و زیباترین زنان عرب ازدواج کنند به جهت وجود کمالات انسانی در خدیجه علیها السلام </w:t>
      </w:r>
    </w:p>
    <w:p>
      <w:pPr>
        <w:pStyle w:val="BookText"/>
        <w:rPr/>
      </w:pPr>
      <w:r>
        <w:rPr>
          <w:rFonts w:ascii="IRNazanin" w:hAnsi="IRNazanin" w:eastAsia="IRNazanin"/>
          <w:color w:val="111111"/>
          <w:sz w:val="28"/>
          <w:sz w:val="28"/>
          <w:szCs w:val="28"/>
          <w:rtl w:val="true"/>
          <w:lang w:bidi="fa-IR"/>
        </w:rPr>
        <w:t xml:space="preserve">این پیشنهاد را پذیرفتند و در یک جمع خانوادگی این ازدواج مبارک صورت گرفت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بدین گونه زنی که دلی چون آیینه و اندیشه ای چون باران های شفاف آبشارهای زلال داشت با همان صفا و پاکی به همسری پیامبر صلی الله علیه و آله در آمد که در آن زمان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علیها السلام نخستین زنی است که به رسالت پیامبر صلی الله علیه و آله ایمان آورد و به ندای توحیدی اش لبیک گفت و با تمام وجود از آن حضرت پشتیبانی کرد و جان و مال و اعتبار خود را در راه این اعتقاد و ایمان ، تقدیم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راه هم گامی و پشتیبانی پیامبر صلی الله علیه و آله ، لحظه ای از تلاش و تکاپو باز نماند و لذا نه به عنوان یک همسر و زن خانه دار بلکه به عنوان یک هم سنگر، یک مجاهد مقاوم ، یک مبارز کوشا و سخت کوش و یک الگوی زن مسلمان و مؤمن بارها تأیید و تصدیق پیامبر صلی الله علیه و آله را جلب نمود و نشان پر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نساء اهل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زبان مبارک آن حضرت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والا و شخصیت حضرت خدیجه علیها السلام را نمی شود با معیارهای ظاهری و معمولی سنجید و با عقل ناقص و دانش نارسای خود ارزیابی نمود؛ زیرا مقام و احترام آن بزرگوار چنان اوج گرفت و بالا رفت که خداوند تبارک و تعالی به وسیله جبرئیل بر او سلام فرستاد؛ سلامی که خداوند بر پیامبران بزرگ خود مانند نوح و ابراهیم و موسی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مصونیت حضرت خدیجه علیها السلام از همه عیب های ظاهری و باطنی روحی و جسمی دلالت دارد که تالی تلو مقام عصمت است براین اساس حضرت خدیجه علیها السلام به جهت برخورداری از این اوصاف و فضایل والای انسانی نزد پیامبر اکرم صلی الله علیه و آله از احترام و محبوبیت خاصی برخوردار گردید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گرامی ،اسلام آن خاتون بزرگ را بسیار دوست می داشتند، به مهر و درایت او آگاه بودند و در کارهای خود با وی نه فقط مانند یک همسر، بلکه </w:t>
      </w:r>
      <w:bookmarkStart w:id="53" w:name="pg16176_233883"/>
    </w:p>
    <w:p>
      <w:pPr>
        <w:pStyle w:val="BookText"/>
        <w:rPr/>
      </w:pPr>
      <w:bookmarkEnd w:id="53"/>
      <w:r>
        <w:rPr>
          <w:rFonts w:ascii="IRNazanin" w:hAnsi="IRNazanin" w:eastAsia="IRNazanin"/>
          <w:color w:val="111111"/>
          <w:sz w:val="28"/>
          <w:sz w:val="28"/>
          <w:szCs w:val="28"/>
          <w:rtl w:val="true"/>
          <w:lang w:bidi="fa-IR"/>
        </w:rPr>
        <w:t>هم چون یک دوست فهیم و دل سوز و صمیمی مشورت می کردند و به نظریاتش احترام می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امتیازات فوق العاده حضرت خدیجه علیها السلام و عطوفت و درایت کاردانی و شایستگی وی سبب شد پیامبر صلی الله علیه و آله ، مادامی که آن بانو زنده بود، با زن دیگری ازدواج نکنند با وجودی که چند همسر گزینی در آن عصر و با آن وضعیت خاص زمانی و مکانی و سنت های قومی و منطقه ای موضوعی کاملاً عادی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تجلیل و تکریم پیامبر صلی الله علیه و آله به حضرت خدیجه علیها السلام ، تنها به دوره ای حیات آن بانو مربوط ،نبود بلکه بعد از وفات حضرت خدیجه علیها السلام نیز از او به نیکی یاد می کردند و یادش را گرامی می داشتند؛ با این که پس از وفات حضرت خدیجه علیها السلام ، با برخی از زنان دیگر مانند عایشه صفیه، ام سلمه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کردند، همیشه از حضرت خدیجه علیها السلام با احترام و شایستگی نام می بردند و همواره خاطره او را گرامی و عزیز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تلاش نموده تا جایگاه و منزلت حضرت خدیجه علیها السلام را در گفتار و رفتار پیامبر صلی الله علیه و آله با استناد به احادیث معتبر در منابع اهل سنت به تصویر کشاند و آن را از منظر فقه الحدیثی تفسیر و تحلیل کند و پیام های زیبا و نکات برجسته اش را استخراج کند و تقدیم شیفتگان مکتب حیات بخش اسلام، پیروان راستین پیامبر صلی الله علیه و آله و زنان مجاهد مسلمان نماید که با الگو گرفتن از آن بانو رسالت انسانی و اسلامی خود را در عرصه های مختلف همسرداری تربیت فرزند ، ایثار در راه آرمان های مقدس و والای الهی به احسن وجه ایفا نمایند</w:t>
      </w:r>
      <w:r>
        <w:rPr>
          <w:rFonts w:eastAsia="IRNazanin" w:cs="IRNazanin"/>
          <w:color w:val="111111"/>
          <w:sz w:val="28"/>
          <w:szCs w:val="28"/>
          <w:rtl w:val="true"/>
          <w:lang w:bidi="fa-IR"/>
        </w:rPr>
        <w:t>.</w:t>
      </w:r>
    </w:p>
    <w:p>
      <w:pPr>
        <w:pStyle w:val="Heading3"/>
        <w:numPr>
          <w:ilvl w:val="2"/>
          <w:numId w:val="1"/>
        </w:numPr>
        <w:rPr/>
      </w:pPr>
      <w:bookmarkStart w:id="54" w:name="__RefHeading___Toc2471817_1280447820"/>
      <w:bookmarkStart w:id="55" w:name="_Toc20"/>
      <w:bookmarkEnd w:id="54"/>
      <w:r>
        <w:rPr>
          <w:rtl w:val="true"/>
        </w:rPr>
        <w:t>سلام خدا به خدیجه علیها السلام</w:t>
      </w:r>
      <w:bookmarkEnd w:id="55"/>
    </w:p>
    <w:p>
      <w:pPr>
        <w:pStyle w:val="BookText"/>
        <w:rPr/>
      </w:pPr>
      <w:r>
        <w:rPr>
          <w:rFonts w:ascii="IRNazanin" w:hAnsi="IRNazanin" w:eastAsia="IRNazanin"/>
          <w:color w:val="111111"/>
          <w:sz w:val="28"/>
          <w:sz w:val="28"/>
          <w:szCs w:val="28"/>
          <w:rtl w:val="true"/>
          <w:lang w:bidi="fa-IR"/>
        </w:rPr>
        <w:t>در منابع معروف اهل سنت مانند صحیح بخاری از ابن عباس، ابوهریره، عبدالرحمان بن ابی لیلی و سعید بن کثیر نقل شده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بر پیامبر اعظم صلی الله علیه و آله نازل شده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را به </w:t>
      </w:r>
      <w:bookmarkStart w:id="56" w:name="pg16176_233884"/>
    </w:p>
    <w:p>
      <w:pPr>
        <w:pStyle w:val="BookText"/>
        <w:rPr/>
      </w:pPr>
      <w:bookmarkEnd w:id="56"/>
      <w:r>
        <w:rPr>
          <w:rFonts w:ascii="IRNazanin" w:hAnsi="IRNazanin" w:eastAsia="IRNazanin"/>
          <w:color w:val="111111"/>
          <w:sz w:val="28"/>
          <w:sz w:val="28"/>
          <w:szCs w:val="28"/>
          <w:rtl w:val="true"/>
          <w:lang w:bidi="fa-IR"/>
        </w:rPr>
        <w:t xml:space="preserve">حضرت خدیجه علیها السلام برسان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روایت به نقل بخاری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سعيد حدثنا محمد بن فضيل عن عماره عن أبي زرعه عن أبي هريره رضى الله عنه قال أتى جبريل النبي صلی الله علیه و آله فقال يا رسول الله هذه خديجة قد اتت معها اناء فيه أدام أو طعام أو شراب فإذا هي أتتك فاقرأ علیه السلام من ربها و منی؛</w:t>
      </w:r>
    </w:p>
    <w:p>
      <w:pPr>
        <w:pStyle w:val="BookText"/>
        <w:rPr/>
      </w:pPr>
      <w:r>
        <w:rPr>
          <w:rFonts w:ascii="IRNazanin" w:hAnsi="IRNazanin" w:eastAsia="IRNazanin"/>
          <w:color w:val="111111"/>
          <w:sz w:val="28"/>
          <w:sz w:val="28"/>
          <w:szCs w:val="28"/>
          <w:rtl w:val="true"/>
          <w:lang w:bidi="fa-IR"/>
        </w:rPr>
        <w:t>جبرئیل بر پیامبر صلی الله علیه و آله نازل شده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خدیجه علیها السلام است که با ظرفی از غذا و خورشت و نوشیدنی می آید؛ پس هر گاه نزد شما آمد سلام پروردگار و مرا به او برسان</w:t>
      </w:r>
      <w:r>
        <w:rPr>
          <w:rFonts w:eastAsia="IRNazanin" w:cs="IRNazanin"/>
          <w:color w:val="111111"/>
          <w:sz w:val="28"/>
          <w:szCs w:val="28"/>
          <w:rtl w:val="true"/>
          <w:lang w:bidi="fa-IR"/>
        </w:rPr>
        <w:t>!</w:t>
      </w:r>
    </w:p>
    <w:p>
      <w:pPr>
        <w:pStyle w:val="Heading3"/>
        <w:numPr>
          <w:ilvl w:val="2"/>
          <w:numId w:val="1"/>
        </w:numPr>
        <w:rPr/>
      </w:pPr>
      <w:bookmarkStart w:id="57" w:name="__RefHeading___Toc2471819_1280447820"/>
      <w:bookmarkStart w:id="58" w:name="_Toc21"/>
      <w:bookmarkEnd w:id="57"/>
      <w:r>
        <w:rPr>
          <w:rtl w:val="true"/>
        </w:rPr>
        <w:t>توضیح روایت</w:t>
      </w:r>
      <w:bookmarkEnd w:id="58"/>
    </w:p>
    <w:p>
      <w:pPr>
        <w:pStyle w:val="BookText"/>
        <w:rPr/>
      </w:pPr>
      <w:r>
        <w:rPr>
          <w:rFonts w:ascii="IRNazanin" w:hAnsi="IRNazanin" w:eastAsia="IRNazanin"/>
          <w:color w:val="111111"/>
          <w:sz w:val="28"/>
          <w:sz w:val="28"/>
          <w:szCs w:val="28"/>
          <w:rtl w:val="true"/>
          <w:lang w:bidi="fa-IR"/>
        </w:rPr>
        <w:t>تمام اقوام جهان هنگامی که به هم می رسند برای اظهار محبت به یک دیگر نوعی تحیت دارند که گاه جنبه لفظی دارد و گاه به صورت عملی است که رمز تحیت محسوب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در اسلام نیز سلام یکی از روشن ترین تحیت هاست؛ </w:t>
      </w:r>
      <w:r>
        <w:rPr>
          <w:rStyle w:val="FootnoteAnchor"/>
          <w:rtl w:val="true"/>
        </w:rPr>
        <w:footnoteReference w:id="55"/>
      </w:r>
      <w:r>
        <w:rPr>
          <w:rFonts w:ascii="IRNazanin" w:hAnsi="IRNazanin" w:eastAsia="IRNazanin"/>
          <w:color w:val="111111"/>
          <w:sz w:val="28"/>
          <w:sz w:val="28"/>
          <w:szCs w:val="28"/>
          <w:rtl w:val="true"/>
          <w:lang w:bidi="fa-IR"/>
        </w:rPr>
        <w:t>بدان جهت واژه سلام در ده ها آیه قرآن و در موارد گوناگون به کار رفته؛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خدا بر انسان های برگزیده خودش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بر نوح، </w:t>
      </w:r>
      <w:r>
        <w:rPr>
          <w:rStyle w:val="FootnoteAnchor"/>
          <w:rtl w:val="true"/>
        </w:rPr>
        <w:footnoteReference w:id="56"/>
      </w:r>
      <w:r>
        <w:rPr>
          <w:rFonts w:ascii="IRNazanin" w:hAnsi="IRNazanin" w:eastAsia="IRNazanin"/>
          <w:color w:val="111111"/>
          <w:sz w:val="28"/>
          <w:sz w:val="28"/>
          <w:szCs w:val="28"/>
          <w:rtl w:val="true"/>
          <w:lang w:bidi="fa-IR"/>
        </w:rPr>
        <w:t xml:space="preserve">سلام خدا بر ابراهیم </w:t>
      </w:r>
      <w:r>
        <w:rPr>
          <w:rStyle w:val="FootnoteAnchor"/>
          <w:rtl w:val="true"/>
        </w:rPr>
        <w:footnoteReference w:id="57"/>
      </w:r>
      <w:r>
        <w:rPr>
          <w:rFonts w:ascii="IRNazanin" w:hAnsi="IRNazanin" w:eastAsia="IRNazanin"/>
          <w:color w:val="111111"/>
          <w:sz w:val="28"/>
          <w:sz w:val="28"/>
          <w:szCs w:val="28"/>
          <w:rtl w:val="true"/>
          <w:lang w:bidi="fa-IR"/>
        </w:rPr>
        <w:t xml:space="preserve">سلام خدا بر موسی و هارون، </w:t>
      </w:r>
      <w:r>
        <w:rPr>
          <w:rStyle w:val="FootnoteAnchor"/>
          <w:rtl w:val="true"/>
        </w:rPr>
        <w:footnoteReference w:id="58"/>
      </w:r>
      <w:r>
        <w:rPr>
          <w:rFonts w:ascii="Amiri" w:hAnsi="Amiri" w:eastAsia="Amiri" w:cs="Amiri"/>
          <w:color w:val="111111"/>
          <w:sz w:val="28"/>
          <w:sz w:val="28"/>
          <w:szCs w:val="28"/>
          <w:rtl w:val="true"/>
          <w:lang w:bidi="ar-SA"/>
        </w:rPr>
        <w:t xml:space="preserve">سلام خدا بر الياسين؛ </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خدا بر بهشتیان؛ </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واوی سلام پیامبر صلی الله علیه و آله به مؤمنان؛ </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فرشتگان بر اهل بهشت؛ </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ساکنان اعراف بر بهشتیان؛ </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بهشتیان به یک دیگر؛ </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مؤمنین به یک دیگر؛ </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سخن بهشتیان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سلام چند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 که از اسماء الهیه است؛ </w:t>
      </w:r>
      <w:r>
        <w:rPr>
          <w:rStyle w:val="FootnoteAnchor"/>
          <w:rtl w:val="true"/>
        </w:rPr>
        <w:footnoteReference w:id="67"/>
      </w:r>
      <w:r>
        <w:rPr>
          <w:rFonts w:ascii="IRNazanin" w:hAnsi="IRNazanin" w:eastAsia="IRNazanin"/>
          <w:color w:val="111111"/>
          <w:sz w:val="28"/>
          <w:sz w:val="28"/>
          <w:szCs w:val="28"/>
          <w:rtl w:val="true"/>
          <w:lang w:bidi="fa-IR"/>
        </w:rPr>
        <w:t>یعنی خدا دارای جمیع صفات کمالیه و جمالیه است و منزه و مبری از جمیع عیوب و نواقص امکانیه؛</w:t>
      </w:r>
    </w:p>
    <w:p>
      <w:pPr>
        <w:pStyle w:val="BookText"/>
        <w:rPr/>
      </w:pPr>
      <w:r>
        <w:rPr>
          <w:rFonts w:ascii="IRNazanin" w:hAnsi="IRNazanin" w:eastAsia="IRNazanin"/>
          <w:color w:val="111111"/>
          <w:sz w:val="28"/>
          <w:sz w:val="28"/>
          <w:szCs w:val="28"/>
          <w:rtl w:val="true"/>
          <w:lang w:bidi="fa-IR"/>
        </w:rPr>
        <w:t>دوم سلام الهی بر بندگان که دلالت دارد بر سلامت از همه خطرها و بلیات دنیوی و اخروی و از تمام عیوب و نواقص ظاهريه و باطنیه، قلبیه و روحیه و جسمیه و از جهل و نسیان و سهوو شک و شبهه که تالی تلو مقام عصمت است</w:t>
      </w:r>
    </w:p>
    <w:p>
      <w:pPr>
        <w:pStyle w:val="BookText"/>
        <w:rPr/>
      </w:pPr>
      <w:r>
        <w:rPr>
          <w:rFonts w:ascii="IRNazanin" w:hAnsi="IRNazanin" w:eastAsia="IRNazanin"/>
          <w:color w:val="111111"/>
          <w:sz w:val="28"/>
          <w:sz w:val="28"/>
          <w:szCs w:val="28"/>
          <w:rtl w:val="true"/>
          <w:lang w:bidi="fa-IR"/>
        </w:rPr>
        <w:t>سوم ، سلام ملائکه که دعا و طلب سلامت در پیشگاه عظمت باری تعالی است؛</w:t>
      </w:r>
    </w:p>
    <w:p>
      <w:pPr>
        <w:pStyle w:val="BookText"/>
        <w:rPr/>
      </w:pPr>
      <w:r>
        <w:rPr>
          <w:rFonts w:ascii="IRNazanin" w:hAnsi="IRNazanin" w:eastAsia="IRNazanin"/>
          <w:color w:val="111111"/>
          <w:sz w:val="28"/>
          <w:sz w:val="28"/>
          <w:szCs w:val="28"/>
          <w:rtl w:val="true"/>
          <w:lang w:bidi="fa-IR"/>
        </w:rPr>
        <w:t>چهارم سلام مردم به یک دیگر؛ یعنی وعده سلامت که از من هیچ گونه ناراحتی به شما نمی رسد</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اقسام گوناگون سلام که در آیات شریفه به آن ها اشاره شده سلام و تحیت الهی بر بندگان ویژه خودش و بر بهشتیان بزرگ ترین موهبت برای آنان به حساب می آید که در آیه شریفه </w:t>
      </w:r>
      <w:r>
        <w:rPr>
          <w:rFonts w:ascii="Amiri" w:hAnsi="Amiri" w:eastAsia="Amiri" w:cs="Amiri"/>
          <w:color w:val="111111"/>
          <w:sz w:val="28"/>
          <w:sz w:val="28"/>
          <w:szCs w:val="28"/>
          <w:rtl w:val="true"/>
          <w:lang w:bidi="ar-SA"/>
        </w:rPr>
        <w:t>سَلامٌ قَوْلًا مِنْ رَبٍّ رَحِيمٍ</w:t>
      </w:r>
      <w:r>
        <w:rPr>
          <w:rStyle w:val="FootnoteAnchor"/>
          <w:rtl w:val="true"/>
        </w:rPr>
        <w:footnoteReference w:id="69"/>
      </w:r>
      <w:r>
        <w:rPr>
          <w:rFonts w:ascii="IRNazanin" w:hAnsi="IRNazanin" w:eastAsia="IRNazanin"/>
          <w:color w:val="111111"/>
          <w:sz w:val="28"/>
          <w:sz w:val="28"/>
          <w:szCs w:val="28"/>
          <w:rtl w:val="true"/>
          <w:lang w:bidi="fa-IR"/>
        </w:rPr>
        <w:t xml:space="preserve">به آن اشاره شده است، زیرا این ندای روح افزا و نشاط بخش و مملو از مهر و محبت، چنان روح انسان را در خود غرق می کند و به او لذت و شادی و معنویت می بخشد که </w:t>
      </w:r>
      <w:bookmarkStart w:id="59" w:name="pg16176_233886"/>
    </w:p>
    <w:p>
      <w:pPr>
        <w:pStyle w:val="BookText"/>
        <w:rPr/>
      </w:pPr>
      <w:bookmarkEnd w:id="59"/>
      <w:r>
        <w:rPr>
          <w:rFonts w:ascii="IRNazanin" w:hAnsi="IRNazanin" w:eastAsia="IRNazanin"/>
          <w:color w:val="111111"/>
          <w:sz w:val="28"/>
          <w:sz w:val="28"/>
          <w:szCs w:val="28"/>
          <w:rtl w:val="true"/>
          <w:lang w:bidi="fa-IR"/>
        </w:rPr>
        <w:t>با هیچ نعمتی برابر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حضرت ابراهیم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جائت رسلنا ابراهيم بالبشری قالوا سلاما قال سلام</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می گویند لذتی که ابراهیم از سلام این فرشتگان ،برد با تمام دنیا برابری نداشت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بنابراین سلام خدا به حضرت خدیجه علیها السلام ، از جهات مختلف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بر کمالات وی و منزه بودنش از هر عیب و نقص و قرار گرفتنش در مرز عصمت دلالت دارد؛ ثانیا جایگاه والای او را در بهشت برین روشن می سازد؛ ثالثا امنیت کامل را برای او از هر آسیب و عذابی تضمین می کند</w:t>
      </w:r>
      <w:r>
        <w:rPr>
          <w:rFonts w:eastAsia="IRNazanin" w:cs="IRNazanin"/>
          <w:color w:val="111111"/>
          <w:sz w:val="28"/>
          <w:szCs w:val="28"/>
          <w:rtl w:val="true"/>
          <w:lang w:bidi="fa-IR"/>
        </w:rPr>
        <w:t xml:space="preserve">. </w:t>
      </w:r>
      <w:r>
        <w:rPr>
          <w:rStyle w:val="FootnoteAnchor"/>
          <w:rtl w:val="true"/>
        </w:rPr>
        <w:footnoteReference w:id="72"/>
      </w:r>
    </w:p>
    <w:p>
      <w:pPr>
        <w:pStyle w:val="Heading3"/>
        <w:numPr>
          <w:ilvl w:val="2"/>
          <w:numId w:val="1"/>
        </w:numPr>
        <w:rPr/>
      </w:pPr>
      <w:bookmarkStart w:id="60" w:name="__RefHeading___Toc2471821_1280447820"/>
      <w:bookmarkStart w:id="61" w:name="_Toc22"/>
      <w:bookmarkEnd w:id="60"/>
      <w:r>
        <w:rPr>
          <w:rtl w:val="true"/>
        </w:rPr>
        <w:t>قصر بهشتی برای خدیجه علیها السلام</w:t>
      </w:r>
      <w:bookmarkEnd w:id="61"/>
    </w:p>
    <w:p>
      <w:pPr>
        <w:pStyle w:val="BookText"/>
        <w:rPr/>
      </w:pPr>
      <w:r>
        <w:rPr>
          <w:rFonts w:ascii="IRNazanin" w:hAnsi="IRNazanin" w:eastAsia="IRNazanin"/>
          <w:color w:val="111111"/>
          <w:sz w:val="28"/>
          <w:sz w:val="28"/>
          <w:szCs w:val="28"/>
          <w:rtl w:val="true"/>
          <w:lang w:bidi="fa-IR"/>
        </w:rPr>
        <w:t xml:space="preserve">روایات متعددی در منابع مختلف اهل سنت از جمله صحیح بخاری نقل شده که پیامبر صلی الله علیه و آله از طرف خداوند متعال مأمور شدند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حضرت خدیجه علیها السلام بشارت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حدثني أحمد بن أبي رجاء حدثنا النضر عن هشام قال أخبرني أبي عن عائشة انها قالت ما غرت على امرأة لرسول الله صلی الله علیه و آله كما غرت على خديجة لكثرة ذكر رسول الله صلی الله علیه و آله إياها و ثنائه عليها و قد أوحى إلى رسول الله صلی الله علیه و آله ان يبشرها ببيت لها في الجنة من قصب </w:t>
      </w:r>
      <w:r>
        <w:rPr>
          <w:rStyle w:val="FootnoteAnchor"/>
          <w:rtl w:val="true"/>
        </w:rPr>
        <w:footnoteReference w:id="7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هیچ زنی از زنان رسول خدا غیرت زنانه نداشتم آن گونه که به خدیجه علیها السلام غیرت می ورزیدم به جهت یاد زیادی که پیامبر صلی الله علیه و آله از او می نمودند و ستایشش می کردند و خداوند به آن حضرت وحی نمود که خدیجه علیها السلام را به خانه ای </w:t>
      </w:r>
      <w:r>
        <w:rPr>
          <w:rStyle w:val="FootnoteAnchor"/>
          <w:rtl w:val="true"/>
        </w:rPr>
        <w:footnoteReference w:id="74"/>
      </w:r>
      <w:r>
        <w:rPr>
          <w:rFonts w:ascii="IRNazanin" w:hAnsi="IRNazanin" w:eastAsia="IRNazanin"/>
          <w:color w:val="111111"/>
          <w:sz w:val="28"/>
          <w:sz w:val="28"/>
          <w:szCs w:val="28"/>
          <w:rtl w:val="true"/>
          <w:lang w:bidi="fa-IR"/>
        </w:rPr>
        <w:t>در بهشت بشارت ده که از طلا ساخته شده است</w:t>
      </w:r>
      <w:r>
        <w:rPr>
          <w:rFonts w:eastAsia="IRNazanin" w:cs="IRNazanin"/>
          <w:color w:val="111111"/>
          <w:sz w:val="28"/>
          <w:szCs w:val="28"/>
          <w:rtl w:val="true"/>
          <w:lang w:bidi="fa-IR"/>
        </w:rPr>
        <w:t xml:space="preserve">. </w:t>
      </w:r>
      <w:bookmarkStart w:id="62" w:name="pg16176_233887"/>
    </w:p>
    <w:p>
      <w:pPr>
        <w:pStyle w:val="Heading3"/>
        <w:numPr>
          <w:ilvl w:val="2"/>
          <w:numId w:val="1"/>
        </w:numPr>
        <w:rPr/>
      </w:pPr>
      <w:bookmarkStart w:id="63" w:name="__RefHeading___Toc2471823_1280447820"/>
      <w:bookmarkStart w:id="64" w:name="_Toc23"/>
      <w:bookmarkEnd w:id="62"/>
      <w:bookmarkEnd w:id="63"/>
      <w:r>
        <w:rPr>
          <w:rtl w:val="true"/>
        </w:rPr>
        <w:t>توضیح روایت</w:t>
      </w:r>
      <w:bookmarkEnd w:id="64"/>
    </w:p>
    <w:p>
      <w:pPr>
        <w:pStyle w:val="BookText"/>
        <w:rPr/>
      </w:pPr>
      <w:r>
        <w:rPr>
          <w:rFonts w:ascii="IRNazanin" w:hAnsi="IRNazanin" w:eastAsia="IRNazanin"/>
          <w:color w:val="111111"/>
          <w:sz w:val="28"/>
          <w:sz w:val="28"/>
          <w:szCs w:val="28"/>
          <w:rtl w:val="true"/>
          <w:lang w:bidi="fa-IR"/>
        </w:rPr>
        <w:t>این روایت از اشخاص مختلف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ابن ابی اوفی </w:t>
      </w:r>
      <w:r>
        <w:rPr>
          <w:rStyle w:val="FootnoteAnchor"/>
          <w:rtl w:val="true"/>
        </w:rPr>
        <w:footnoteReference w:id="75"/>
      </w:r>
      <w:r>
        <w:rPr>
          <w:rFonts w:ascii="IRNazanin" w:hAnsi="IRNazanin" w:eastAsia="IRNazanin"/>
          <w:color w:val="111111"/>
          <w:sz w:val="28"/>
          <w:sz w:val="28"/>
          <w:szCs w:val="28"/>
          <w:rtl w:val="true"/>
          <w:lang w:bidi="fa-IR"/>
        </w:rPr>
        <w:t xml:space="preserve">، ابوهریره </w:t>
      </w:r>
      <w:r>
        <w:rPr>
          <w:rStyle w:val="FootnoteAnchor"/>
          <w:rtl w:val="true"/>
        </w:rPr>
        <w:footnoteReference w:id="76"/>
      </w:r>
      <w:r>
        <w:rPr>
          <w:rFonts w:ascii="Amiri" w:hAnsi="Amiri" w:eastAsia="Amiri" w:cs="Amiri"/>
          <w:color w:val="111111"/>
          <w:sz w:val="28"/>
          <w:sz w:val="28"/>
          <w:szCs w:val="28"/>
          <w:rtl w:val="true"/>
          <w:lang w:bidi="ar-SA"/>
        </w:rPr>
        <w:t xml:space="preserve">، عايشه </w:t>
      </w:r>
      <w:r>
        <w:rPr>
          <w:rStyle w:val="FootnoteAnchor"/>
          <w:rtl w:val="true"/>
        </w:rPr>
        <w:footnoteReference w:id="77"/>
      </w:r>
      <w:r>
        <w:rPr>
          <w:rFonts w:ascii="IRNazanin" w:hAnsi="IRNazanin" w:eastAsia="IRNazanin"/>
          <w:color w:val="111111"/>
          <w:sz w:val="28"/>
          <w:sz w:val="28"/>
          <w:szCs w:val="28"/>
          <w:rtl w:val="true"/>
          <w:lang w:bidi="fa-IR"/>
        </w:rPr>
        <w:t xml:space="preserve">، عبدالله بن جعفر بن عبد الله </w:t>
      </w:r>
      <w:r>
        <w:rPr>
          <w:rStyle w:val="FootnoteAnchor"/>
          <w:rtl w:val="true"/>
        </w:rPr>
        <w:footnoteReference w:id="78"/>
      </w:r>
      <w:r>
        <w:rPr>
          <w:rFonts w:ascii="IRNazanin" w:hAnsi="IRNazanin" w:eastAsia="IRNazanin"/>
          <w:color w:val="111111"/>
          <w:sz w:val="28"/>
          <w:sz w:val="28"/>
          <w:szCs w:val="28"/>
          <w:rtl w:val="true"/>
          <w:lang w:bidi="fa-IR"/>
        </w:rPr>
        <w:t xml:space="preserve">، عبد الله بن عمر </w:t>
      </w:r>
      <w:r>
        <w:rPr>
          <w:rStyle w:val="FootnoteAnchor"/>
          <w:rtl w:val="true"/>
        </w:rPr>
        <w:footnoteReference w:id="79"/>
      </w:r>
      <w:r>
        <w:rPr>
          <w:rFonts w:ascii="IRNazanin" w:hAnsi="IRNazanin" w:eastAsia="IRNazanin"/>
          <w:color w:val="111111"/>
          <w:sz w:val="28"/>
          <w:sz w:val="28"/>
          <w:szCs w:val="28"/>
          <w:rtl w:val="true"/>
          <w:lang w:bidi="fa-IR"/>
        </w:rPr>
        <w:t>، از رسول خدا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و ،ترمذی، بعد از نقل این روایت از عایشه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هیثمی نیز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اسناده صحيح و رجاله ثقات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یادآوری می شود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فی الجنه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در قرآن نیامده بلکه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الغرفة</w:t>
      </w:r>
      <w:r>
        <w:rPr>
          <w:rFonts w:eastAsia="IRNazanin" w:cs="IRNazanin"/>
          <w:color w:val="111111"/>
          <w:sz w:val="28"/>
          <w:szCs w:val="28"/>
          <w:rtl w:val="true"/>
          <w:lang w:bidi="fa-IR"/>
        </w:rPr>
        <w:t xml:space="preserve">»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الغرفات</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هر کدام یک مرتبه در قرآن به کار رفته ولی در روایات،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بيت فى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ذیل به کار رفته است</w:t>
      </w:r>
      <w:r>
        <w:rPr>
          <w:rFonts w:eastAsia="IRNazanin" w:cs="IRNazanin"/>
          <w:color w:val="111111"/>
          <w:sz w:val="28"/>
          <w:szCs w:val="28"/>
          <w:rtl w:val="true"/>
          <w:lang w:bidi="fa-IR"/>
        </w:rPr>
        <w:t>:</w:t>
      </w:r>
    </w:p>
    <w:p>
      <w:pPr>
        <w:pStyle w:val="Heading3"/>
        <w:numPr>
          <w:ilvl w:val="2"/>
          <w:numId w:val="1"/>
        </w:numPr>
        <w:rPr/>
      </w:pPr>
      <w:bookmarkStart w:id="65" w:name="__RefHeading___Toc2471825_1280447820"/>
      <w:bookmarkStart w:id="66" w:name="_Toc24"/>
      <w:bookmarkEnd w:id="65"/>
      <w:r>
        <w:rPr>
          <w:rtl w:val="true"/>
        </w:rPr>
        <w:t>الف</w:t>
      </w:r>
      <w:r>
        <w:rPr>
          <w:rtl w:val="true"/>
        </w:rPr>
        <w:t>)</w:t>
      </w:r>
      <w:r>
        <w:rPr>
          <w:rtl w:val="true"/>
        </w:rPr>
        <w:t>گریه برای خوف و خشیت الهی</w:t>
      </w:r>
      <w:bookmarkEnd w:id="66"/>
    </w:p>
    <w:p>
      <w:pPr>
        <w:pStyle w:val="BookText"/>
        <w:rPr/>
      </w:pPr>
      <w:r>
        <w:rPr>
          <w:rFonts w:ascii="IRNazanin" w:hAnsi="IRNazanin" w:eastAsia="IRNazanin"/>
          <w:color w:val="111111"/>
          <w:sz w:val="28"/>
          <w:sz w:val="28"/>
          <w:szCs w:val="28"/>
          <w:rtl w:val="true"/>
          <w:lang w:bidi="fa-IR"/>
        </w:rPr>
        <w:t>در وصایای پیامبر صلی الله علیه و آله به حضرت علی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أُوصِیکَ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البکاء اللَّهِ يُبْنَي لَكَ بِكُلِّ دَمْعَةٍ بَيْتٍ فِي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6"/>
      </w:r>
    </w:p>
    <w:p>
      <w:pPr>
        <w:pStyle w:val="Heading3"/>
        <w:numPr>
          <w:ilvl w:val="2"/>
          <w:numId w:val="1"/>
        </w:numPr>
        <w:rPr/>
      </w:pPr>
      <w:bookmarkStart w:id="67" w:name="__RefHeading___Toc2471827_1280447820"/>
      <w:bookmarkStart w:id="68" w:name="_Toc25"/>
      <w:bookmarkEnd w:id="67"/>
      <w:r>
        <w:rPr>
          <w:rtl w:val="true"/>
        </w:rPr>
        <w:t>ب</w:t>
      </w:r>
      <w:r>
        <w:rPr>
          <w:rtl w:val="true"/>
        </w:rPr>
        <w:t>)</w:t>
      </w:r>
      <w:r>
        <w:rPr>
          <w:rtl w:val="true"/>
        </w:rPr>
        <w:t>خواندن نماز مستحبی در شبهای رمضان</w:t>
      </w:r>
      <w:bookmarkEnd w:id="6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يصلى فى ليلة منها يبنى له بيت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7"/>
      </w:r>
      <w:bookmarkStart w:id="69" w:name="pg16176_233888"/>
    </w:p>
    <w:p>
      <w:pPr>
        <w:pStyle w:val="Heading3"/>
        <w:numPr>
          <w:ilvl w:val="2"/>
          <w:numId w:val="1"/>
        </w:numPr>
        <w:rPr/>
      </w:pPr>
      <w:bookmarkStart w:id="70" w:name="__RefHeading___Toc2471829_1280447820"/>
      <w:bookmarkStart w:id="71" w:name="_Toc26"/>
      <w:bookmarkEnd w:id="69"/>
      <w:bookmarkEnd w:id="70"/>
      <w:r>
        <w:rPr>
          <w:rtl w:val="true"/>
        </w:rPr>
        <w:t>ج</w:t>
      </w:r>
      <w:r>
        <w:rPr>
          <w:rtl w:val="true"/>
        </w:rPr>
        <w:t>)</w:t>
      </w:r>
      <w:r>
        <w:rPr>
          <w:rtl w:val="true"/>
        </w:rPr>
        <w:t>ساختن مسجد</w:t>
      </w:r>
      <w:bookmarkEnd w:id="71"/>
    </w:p>
    <w:p>
      <w:pPr>
        <w:pStyle w:val="BookText"/>
        <w:rPr/>
      </w:pPr>
      <w:r>
        <w:rPr>
          <w:rFonts w:ascii="Amiri" w:hAnsi="Amiri" w:eastAsia="Amiri" w:cs="Amiri"/>
          <w:color w:val="111111"/>
          <w:sz w:val="28"/>
          <w:sz w:val="28"/>
          <w:szCs w:val="28"/>
          <w:rtl w:val="true"/>
          <w:lang w:bidi="ar-SA"/>
        </w:rPr>
        <w:t>مَنْ بَنَی مَسْجِداً لِیُذْکَرَ اَللَّهُ فِیهِ بُنِیَ لَهُ بَیْتٌ فِی اَلْجَنَّهِ</w:t>
      </w:r>
      <w:r>
        <w:rPr>
          <w:rFonts w:ascii="IRNazanin" w:hAnsi="IRNazanin" w:eastAsia="IRNazanin"/>
          <w:color w:val="111111"/>
          <w:sz w:val="28"/>
          <w:sz w:val="28"/>
          <w:szCs w:val="28"/>
          <w:rtl w:val="true"/>
          <w:lang w:bidi="fa-IR"/>
        </w:rPr>
        <w:t xml:space="preserve">؛ </w:t>
      </w:r>
      <w:r>
        <w:rPr>
          <w:rStyle w:val="FootnoteAnchor"/>
          <w:rtl w:val="true"/>
        </w:rPr>
        <w:footnoteReference w:id="88"/>
      </w:r>
    </w:p>
    <w:p>
      <w:pPr>
        <w:pStyle w:val="Heading3"/>
        <w:numPr>
          <w:ilvl w:val="2"/>
          <w:numId w:val="1"/>
        </w:numPr>
        <w:rPr/>
      </w:pPr>
      <w:bookmarkStart w:id="72" w:name="__RefHeading___Toc2471831_1280447820"/>
      <w:bookmarkStart w:id="73" w:name="_Toc27"/>
      <w:bookmarkEnd w:id="72"/>
      <w:r>
        <w:rPr>
          <w:rtl w:val="true"/>
        </w:rPr>
        <w:t>د</w:t>
      </w:r>
      <w:r>
        <w:rPr>
          <w:rtl w:val="true"/>
        </w:rPr>
        <w:t>)</w:t>
      </w:r>
      <w:r>
        <w:rPr>
          <w:rtl w:val="true"/>
        </w:rPr>
        <w:t>بنده مؤمن آزاد کردن</w:t>
      </w:r>
      <w:bookmarkEnd w:id="73"/>
    </w:p>
    <w:p>
      <w:pPr>
        <w:pStyle w:val="BookText"/>
        <w:rPr/>
      </w:pPr>
      <w:r>
        <w:rPr>
          <w:rFonts w:ascii="Amiri" w:hAnsi="Amiri" w:eastAsia="Amiri" w:cs="Amiri"/>
          <w:color w:val="111111"/>
          <w:sz w:val="28"/>
          <w:sz w:val="28"/>
          <w:szCs w:val="28"/>
          <w:rtl w:val="true"/>
          <w:lang w:bidi="ar-SA"/>
        </w:rPr>
        <w:t>مَنْ أَعْتَقَ نَسَمَهً مُؤْمِنَهً بُنِیَ لَهُ بَیْتٌ فِی اَلْجَنَّهِ</w:t>
      </w:r>
      <w:r>
        <w:rPr>
          <w:rFonts w:ascii="IRNazanin" w:hAnsi="IRNazanin" w:eastAsia="IRNazanin"/>
          <w:color w:val="111111"/>
          <w:sz w:val="28"/>
          <w:sz w:val="28"/>
          <w:szCs w:val="28"/>
          <w:rtl w:val="true"/>
          <w:lang w:bidi="fa-IR"/>
        </w:rPr>
        <w:t xml:space="preserve">؛ </w:t>
      </w:r>
      <w:r>
        <w:rPr>
          <w:rStyle w:val="FootnoteAnchor"/>
          <w:rtl w:val="true"/>
        </w:rPr>
        <w:footnoteReference w:id="89"/>
      </w:r>
    </w:p>
    <w:p>
      <w:pPr>
        <w:pStyle w:val="Heading3"/>
        <w:numPr>
          <w:ilvl w:val="2"/>
          <w:numId w:val="1"/>
        </w:numPr>
        <w:rPr/>
      </w:pPr>
      <w:bookmarkStart w:id="74" w:name="__RefHeading___Toc2471833_1280447820"/>
      <w:bookmarkStart w:id="75" w:name="_Toc28"/>
      <w:bookmarkEnd w:id="74"/>
      <w:r>
        <w:rPr>
          <w:rtl w:val="true"/>
        </w:rPr>
        <w:t>و</w:t>
      </w:r>
      <w:r>
        <w:rPr>
          <w:rtl w:val="true"/>
        </w:rPr>
        <w:t>)</w:t>
      </w:r>
      <w:r>
        <w:rPr>
          <w:rtl w:val="true"/>
        </w:rPr>
        <w:t>خواندن دوازده رکعت نماز مستحبی در هر روز</w:t>
      </w:r>
      <w:r>
        <w:rPr>
          <w:rtl w:val="true"/>
        </w:rPr>
        <w:t>.</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دوازده رکعت نماز مستحبی در هر روز</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موارد به گونه مطلق آمده و هیچ ویژگی برای آن ذکر نشده ولی برای خانه بهشتی حضرت خدیجه سه ویژگی ذکر گردیده که او را از دیگر خانه های بهشتی متمایز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خانه طلایی؛ خانه ای که از مروارید و طلا ساخته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خانه آرام؛ خانه بی سر و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صخب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خانه شاد؛ خانه بدون غم و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نصب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بعضی از شارحان، وجوه مختلفی را برای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نصب فيه و لا صخب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کرده 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نصب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کنایه از این است که خانه بهشتی برخلاف خانه دنیوی است خانه دنیوی اولاً همراه با رنج و سختی است، چه در ساختنش و </w:t>
      </w:r>
    </w:p>
    <w:p>
      <w:pPr>
        <w:pStyle w:val="BookText"/>
        <w:rPr/>
      </w:pPr>
      <w:r>
        <w:rPr>
          <w:rFonts w:ascii="IRNazanin" w:hAnsi="IRNazanin" w:eastAsia="IRNazanin"/>
          <w:color w:val="111111"/>
          <w:sz w:val="28"/>
          <w:sz w:val="28"/>
          <w:szCs w:val="28"/>
          <w:rtl w:val="true"/>
          <w:lang w:bidi="fa-IR"/>
        </w:rPr>
        <w:t>ابن اثیر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قصب جمع قصبه است و کاربردهای مختلف دارد؛ مثلاً قصب استخوان به معنای استخوان مغزدار است و نیز هر استخوان پهن و لوح را قصب ،گویند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نبوی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مجوف واسع كالقصر المنيف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النهاية في غريب الحديث والاثر،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صدا، صیحه داد و بیداد ضجه و شیون همهمه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الرائد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صخب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و رنج تعب و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الرائد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 اصلاح و نگهداری آن؛ ولی خانه بهشتی اولاً خانه ای آماده است ثانیا فرسودگی ندارد تا نیازمند اصلاح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صخب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پاداش سختی هایی است که حضرت خدیجه علیها السلام در تربیت فرزندان متحمل شدند؛ یعنی پاداش تحمل سختی ها در خانه دنیا، راحتی و آسایش در خانه آخرت است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مناوی در توجیه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صخب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آن دو وجه دیگر 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ای که اضطراب و ناامنی، ضجه و شیون و سرو صدا در آن نیست؛ زیرا هیچ خانه ای وجود ندارد که اهل آن خانه دور هم جمع شوند و سر و صدا در آن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دربست و اختصاصی، زیرا خانه چند نفری خالی از تنازع که به سر و صدا منجر شود، وجود ندارد</w:t>
      </w:r>
    </w:p>
    <w:p>
      <w:pPr>
        <w:pStyle w:val="BookText"/>
        <w:rPr/>
      </w:pPr>
      <w:r>
        <w:rPr>
          <w:rFonts w:ascii="IRNazanin" w:hAnsi="IRNazanin" w:eastAsia="IRNazanin"/>
          <w:color w:val="111111"/>
          <w:sz w:val="28"/>
          <w:sz w:val="28"/>
          <w:szCs w:val="28"/>
          <w:rtl w:val="true"/>
          <w:lang w:bidi="fa-IR"/>
        </w:rPr>
        <w:t xml:space="preserve">چنان که برای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 وجه ذکر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کارهای روزانه که آن ها را به خود مشغول کند و از لذایذ بهشت باز بدارد در آن وجود دارد و نه رنجی که آن ها را غصه دار کند و غمگین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خانه بهشتی ثواب و پاداش اعمال آن ها نیست، بلکه امتیاز ویژه است که علاوه بر پاداش اعمال آن ها خداوند متعال به حضرت خدیجه علیها السلام هدیه فرموده است</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می شود خانه بهشتی حضرت خدیجه علیها السلام ، با سه ویژگی یاد شده برای حضرت زهرا علیها السلام نیز نقل شده و در مورد هیچ فرد دیگری گزارش نشده است</w:t>
      </w:r>
      <w:r>
        <w:rPr>
          <w:rFonts w:eastAsia="IRNazanin" w:cs="IRNazanin"/>
          <w:color w:val="111111"/>
          <w:sz w:val="28"/>
          <w:szCs w:val="28"/>
          <w:rtl w:val="true"/>
          <w:lang w:bidi="fa-IR"/>
        </w:rPr>
        <w:t xml:space="preserve">. </w:t>
      </w:r>
      <w:r>
        <w:rPr>
          <w:rStyle w:val="FootnoteAnchor"/>
          <w:rtl w:val="true"/>
        </w:rPr>
        <w:footnoteReference w:id="93"/>
      </w:r>
      <w:bookmarkStart w:id="76" w:name="pg16176_233890"/>
    </w:p>
    <w:p>
      <w:pPr>
        <w:pStyle w:val="Heading3"/>
        <w:numPr>
          <w:ilvl w:val="2"/>
          <w:numId w:val="1"/>
        </w:numPr>
        <w:rPr/>
      </w:pPr>
      <w:bookmarkStart w:id="77" w:name="__RefHeading___Toc2471835_1280447820"/>
      <w:bookmarkStart w:id="78" w:name="_Toc29"/>
      <w:bookmarkEnd w:id="76"/>
      <w:bookmarkEnd w:id="77"/>
      <w:r>
        <w:rPr>
          <w:rtl w:val="true"/>
        </w:rPr>
        <w:t>اظهار ارادت پیامبر صلی الله علیه و آله به حضرت خدیجه علیها السلام</w:t>
      </w:r>
      <w:bookmarkEnd w:id="78"/>
    </w:p>
    <w:p>
      <w:pPr>
        <w:pStyle w:val="BookText"/>
        <w:rPr/>
      </w:pPr>
      <w:r>
        <w:rPr>
          <w:rFonts w:ascii="IRNazanin" w:hAnsi="IRNazanin" w:eastAsia="IRNazanin"/>
          <w:color w:val="111111"/>
          <w:sz w:val="28"/>
          <w:sz w:val="28"/>
          <w:szCs w:val="28"/>
          <w:rtl w:val="true"/>
          <w:lang w:bidi="fa-IR"/>
        </w:rPr>
        <w:t>ارادت و علاقه پیامبر صلی الله علیه و آله به همسر گرامی اش وصف کردنی نیست؛ زیرا رابطه پیامبر صلی الله علیه و آله با آن بانو تنها یک رابطه زن و شوهری نبوده، و علاقه پیامبر صلی الله علیه و آله به آن بانوی بزرگ ،اسلام تنها از آن جهت نبوده که حضرت خدیجه علیها السلام یک همسر مهربان باوفا و خانه دار برای پیامبر صلی الله علیه و آله بودند بلکه این علاقه و عشق بر پایه ایمان و کمالات معنوی حضرت خدیجه علیها السلام بوده است؛ بدان جهت ارادت پیامبر صلی الله علیه و آله به آن بانو تنها به دوران حیاتش اختصاص نداشت، بلکه بعد از وفاتش نیز این علاقه بوده و پیامبر صلی الله علیه و آله به صورت های گوناگون آن را ابراز می فرمودند</w:t>
      </w:r>
      <w:r>
        <w:rPr>
          <w:rFonts w:eastAsia="IRNazanin" w:cs="IRNazanin"/>
          <w:color w:val="111111"/>
          <w:sz w:val="28"/>
          <w:szCs w:val="28"/>
          <w:rtl w:val="true"/>
          <w:lang w:bidi="fa-IR"/>
        </w:rPr>
        <w:t>.</w:t>
      </w:r>
    </w:p>
    <w:p>
      <w:pPr>
        <w:pStyle w:val="Heading3"/>
        <w:numPr>
          <w:ilvl w:val="2"/>
          <w:numId w:val="1"/>
        </w:numPr>
        <w:rPr/>
      </w:pPr>
      <w:bookmarkStart w:id="79" w:name="__RefHeading___Toc2471837_1280447820"/>
      <w:bookmarkStart w:id="80" w:name="_Toc30"/>
      <w:bookmarkEnd w:id="79"/>
      <w:r>
        <w:rPr>
          <w:rtl w:val="true"/>
        </w:rPr>
        <w:t>الف</w:t>
      </w:r>
      <w:r>
        <w:rPr>
          <w:rtl w:val="true"/>
        </w:rPr>
        <w:t>)</w:t>
      </w:r>
      <w:r>
        <w:rPr>
          <w:rtl w:val="true"/>
        </w:rPr>
        <w:t>یاد همیشگی از خدیجه علیها السلام</w:t>
      </w:r>
      <w:bookmarkEnd w:id="80"/>
    </w:p>
    <w:p>
      <w:pPr>
        <w:pStyle w:val="BookText"/>
        <w:rPr/>
      </w:pPr>
      <w:r>
        <w:rPr>
          <w:rFonts w:ascii="IRNazanin" w:hAnsi="IRNazanin" w:eastAsia="IRNazanin"/>
          <w:color w:val="111111"/>
          <w:sz w:val="28"/>
          <w:sz w:val="28"/>
          <w:szCs w:val="28"/>
          <w:rtl w:val="true"/>
          <w:lang w:bidi="fa-IR"/>
        </w:rPr>
        <w:t>یاد خدیجه علیها السلام هیچ گاه از خاطره پیامبر صلی الله علیه و آله محو نمی شد، بلکه چهره نازنین آن ،بانو فداکاری هایش وفایش ،صداقتش همراه بودنش تحمل سختی هایش و گذشتش همیشه در مقابل چشمان پیامبر صلی الله علیه و آله مجسم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آن حضرت همیشه به یاد خدیجه علیها السلام بودند و از او به نیکی یاد می کردند و بهترین ستایش ها را از او انجام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روایت در این زمینه وجود دارد که به یکی از آن ها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عبد الله حدثني أبي ثنا على بن إسحاق انا عبد الله قال انا مجالد عن الشعبي عن مسروق عن عائشة قالت كان النبي صلی الله علیه و آله إذا ذكر خديجة اثنى عليها فأحسن الثناء قالت فغرت يوما فقلت ما أكثر ما تذكرها حمراء الشدق قد أبدلك الله عزوجل بها خيرا منها قال ما أبدلني الله عزوجل خيرا منها قد آمنت بي إذ كفر بي الناس و صدقتنى إذ كذبني الناس و واستنى بمالها إذ حرمني الناس و رزقني الله عزوجل ولدها إذ حرمنى أولاد النساء؛ </w:t>
      </w:r>
      <w:r>
        <w:rPr>
          <w:rStyle w:val="FootnoteAnchor"/>
          <w:rtl w:val="true"/>
        </w:rPr>
        <w:footnoteReference w:id="9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خدیجه علیها السلام یاد می شد پیامبر صلی الله علیه و آله با بهترین وجه او را می ستودند تا این که روزی غیرتی شدم و به پیامبر صلی الله علیه و آله گفتم</w:t>
      </w:r>
      <w:r>
        <w:rPr>
          <w:rFonts w:eastAsia="IRNazanin" w:cs="IRNazanin"/>
          <w:color w:val="111111"/>
          <w:sz w:val="28"/>
          <w:szCs w:val="28"/>
          <w:rtl w:val="true"/>
          <w:lang w:bidi="fa-IR"/>
        </w:rPr>
        <w:t xml:space="preserve">: </w:t>
      </w:r>
      <w:bookmarkStart w:id="81" w:name="pg16176_233891"/>
    </w:p>
    <w:p>
      <w:pPr>
        <w:pStyle w:val="BookText"/>
        <w:rPr/>
      </w:pPr>
      <w:bookmarkEnd w:id="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از خدیجه سرخ لثه یاد می کنی در حالی که خداوند بهتر از او را نصیب تو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 از او را نصیب من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روزی به من ایمان آورد که جهانیان به من کفر می ورزیدند و زمانی مرا تصدیق کرد که جهانیان تکذیبم می کردند و زمانی با ثروتش به کمکم آمد که دیگران مرا تحریم کردند و خداوند از او به من فرزندانی عنایت کرده است</w:t>
      </w:r>
    </w:p>
    <w:p>
      <w:pPr>
        <w:pStyle w:val="Heading3"/>
        <w:numPr>
          <w:ilvl w:val="2"/>
          <w:numId w:val="1"/>
        </w:numPr>
        <w:rPr/>
      </w:pPr>
      <w:bookmarkStart w:id="82" w:name="__RefHeading___Toc2471839_1280447820"/>
      <w:bookmarkStart w:id="83" w:name="_Toc31"/>
      <w:bookmarkEnd w:id="82"/>
      <w:r>
        <w:rPr>
          <w:rtl w:val="true"/>
        </w:rPr>
        <w:t>توضیح روایت</w:t>
      </w:r>
      <w:bookmarkEnd w:id="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روایت را تنها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حنبلی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سند آن معتبر است</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النبى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استمرار و مداومت دلالت دارد؛ یعنی این سیره همیشگی پیامبر صلی الله علیه و آله بوده که هر گاه از حضرت خدیجه علیها السلام یاد می شد، به بهترین وجه از او تعریف و ستایش می کردند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الشدقين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کنایه از کهولت و سن زیاد است که موجب ریختن تمام دندان ها و آشکار شدن لثه های سرخ می شود، زیرا شدق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های دهان را گویند و حمرا به معنای سرخ است</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این عبارت عایشه اوج حسادت او را نسبت به حضرت خدیجه علیها السلام نشان می دهد تعبیری که دور از اخلاق و ادب اسلامی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عایشه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أبدلك الله خيرا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بهتر از خديجه علیها السلام را به شما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بوده که از حضرت خدیجه علیها السلام جوان تر بوده و آن را یک امتیاز و ارزش به حساب آورده و خواسته از این طریق ابراز وجود کند و شخصیت خودش را به رخ پیامبر صلی الله علیه و آله کشاند؛ در حالی که بر اساس</w:t>
      </w:r>
      <w:bookmarkStart w:id="84" w:name="pg16176_233892"/>
    </w:p>
    <w:p>
      <w:pPr>
        <w:pStyle w:val="BookText"/>
        <w:rPr/>
      </w:pPr>
      <w:bookmarkEnd w:id="84"/>
      <w:r>
        <w:rPr>
          <w:rFonts w:ascii="IRNazanin" w:hAnsi="IRNazanin" w:eastAsia="IRNazanin"/>
          <w:color w:val="111111"/>
          <w:sz w:val="28"/>
          <w:sz w:val="28"/>
          <w:szCs w:val="28"/>
          <w:rtl w:val="true"/>
          <w:lang w:bidi="fa-IR"/>
        </w:rPr>
        <w:t>آموزه های دینی اخلاق و دین داری معیار و ملاک امتیاز و ارزش است و حضرت خدیجه علیها السلام در این دو امتیاز در حد اعلا بود؛ پس اعتراض عایشه بی مورد و ستایش همیشگی پیامبر صلی الله علیه و آله از خدیجه علیها السلام منطقی و حکیمانه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و دین داری دو معیار در انتخاب همسر است که روایات به آن تأکید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پیامبر صلی الله علیه و آله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آمنت بي إذ كفر بي الناس و صدقتني إذ كذبني الناس و واستني بمالها إذ حرمني الناس و رزقني الله ولدها إذ حرمني أولاد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برشمردن امتیازات منحصر به فرد حضرت خدیجه علیها السلام است، از جمله</w:t>
      </w:r>
      <w:r>
        <w:rPr>
          <w:rFonts w:eastAsia="IRNazanin" w:cs="IRNazanin"/>
          <w:color w:val="111111"/>
          <w:sz w:val="28"/>
          <w:szCs w:val="28"/>
          <w:rtl w:val="true"/>
          <w:lang w:bidi="fa-IR"/>
        </w:rPr>
        <w:t>:</w:t>
      </w:r>
    </w:p>
    <w:p>
      <w:pPr>
        <w:pStyle w:val="Heading3"/>
        <w:numPr>
          <w:ilvl w:val="2"/>
          <w:numId w:val="1"/>
        </w:numPr>
        <w:rPr/>
      </w:pPr>
      <w:bookmarkStart w:id="85" w:name="__RefHeading___Toc2471841_1280447820"/>
      <w:bookmarkStart w:id="86" w:name="_Toc32"/>
      <w:bookmarkEnd w:id="85"/>
      <w:r>
        <w:rPr/>
        <w:t>5-1</w:t>
      </w:r>
      <w:r>
        <w:rPr>
          <w:rtl w:val="true"/>
        </w:rPr>
        <w:t>-</w:t>
      </w:r>
      <w:r>
        <w:rPr>
          <w:rtl w:val="true"/>
        </w:rPr>
        <w:t>سبقت در ایمان و تصدیق پیامبر صلی الله علیه و آله</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سبقت در ایمان و تصدیق پیامبر صلی الله علیه و آله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به تصریح قرآن سبقت در ایمان و تصدیق پیامبر صلی الله علیه و آله ، یک فضیلت و امتیاز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بعد از آن ها آمدند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برادران مان را که در ایمان بر ما پیشی گرفتند بیامرز و در دل های مان حسد و کینه ای نسبت به مؤمنان 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مهربان و رحیمی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بر این اساس، حضرت علی علیه السلام و حضرت خدیجه علیها السلام به عنوان اولین مرد و زنی که در ایمان آوردن به پیامبر صلی الله علیه و آله و تصدیق رسالت آن حضرت بر دیگران پیشی گرفتند از مصادیق این آیه شریفه هستند حسکانی از سلمه بن اکوع نقل می 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در بقیع بودند و علی علیه السلام نیز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رسید،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جا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برادرت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صلی الله علیه و آله با علی علیه السلام </w:t>
      </w:r>
    </w:p>
    <w:p>
      <w:pPr>
        <w:pStyle w:val="BookText"/>
        <w:rPr/>
      </w:pPr>
      <w:r>
        <w:rPr>
          <w:rFonts w:ascii="IRNazanin" w:hAnsi="IRNazanin" w:eastAsia="IRNazanin"/>
          <w:color w:val="111111"/>
          <w:sz w:val="28"/>
          <w:sz w:val="28"/>
          <w:szCs w:val="28"/>
          <w:rtl w:val="true"/>
          <w:lang w:bidi="fa-IR"/>
        </w:rPr>
        <w:t>و جعفر نماز خواندند و چون از نماز فارغ شدند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و از سوی پروردگار جهانیان خبر می دهد که برای تو دو بال سبز با نگین های زبرجد و یاقوت قرار داده شده که صبح و شام به هر کجا که بخواهی پرواز کنی</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این برای جعفر است پس برای من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خداوند گروهی از امت مرا آفریده که تا روز قیامت برای تو استغفار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چه کسانی هستند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خداوند در کتابش که بر من نازل 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جآءُوا مِنْ بَعْدِهِمْ يَقُولُونَ رَبَّنَا اغْفِرْلَنا وَ لاِِخْوانِنَا الَّذينَ سَبَقُونا بِالاْءيمانِ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در ایمان بر تو پیشی گرفته است؟</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سبقت در ایمان موجب آن شد که حضرت علی علیه السلام مصداق بارز و کامل آیه شریفه باشند پس حضرت خدیجه علیها السلام نیز مصداق این آیه خواهد بود؛ زیرا به شهادت پیامبر صلی الله علیه و آله زمانی که دیگران آن حضرت را تکذیب کرده بودند و به ایشان کفر ورزیدند، حضرت خدیجه علیها السلام ایشان را تصدیق کرد و به رسالتش ایمان آورد؛ در نتیجه هیچ یک از همسران پیامبر صلی الله علیه و آله نمی تواند جای حضرت خدیجه علیها السلام را بگیرد</w:t>
      </w:r>
      <w:r>
        <w:rPr>
          <w:rFonts w:eastAsia="IRNazanin" w:cs="IRNazanin"/>
          <w:color w:val="111111"/>
          <w:sz w:val="28"/>
          <w:szCs w:val="28"/>
          <w:rtl w:val="true"/>
          <w:lang w:bidi="fa-IR"/>
        </w:rPr>
        <w:t xml:space="preserve">. </w:t>
      </w:r>
      <w:bookmarkStart w:id="87" w:name="pg16176_233894"/>
    </w:p>
    <w:p>
      <w:pPr>
        <w:pStyle w:val="Heading3"/>
        <w:numPr>
          <w:ilvl w:val="2"/>
          <w:numId w:val="1"/>
        </w:numPr>
        <w:rPr/>
      </w:pPr>
      <w:bookmarkStart w:id="88" w:name="__RefHeading___Toc2471843_1280447820"/>
      <w:bookmarkStart w:id="89" w:name="_Toc33"/>
      <w:bookmarkEnd w:id="87"/>
      <w:bookmarkEnd w:id="88"/>
      <w:r>
        <w:rPr/>
        <w:t>5-2</w:t>
      </w:r>
      <w:r>
        <w:rPr>
          <w:rtl w:val="true"/>
        </w:rPr>
        <w:t>-</w:t>
      </w:r>
      <w:r>
        <w:rPr>
          <w:rtl w:val="true"/>
        </w:rPr>
        <w:t>مواسات مالی با پیامبر صلی الله علیه و آله</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مواسات مالی با پیامبر صلی الله علیه و آله </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دیگری را در مال خویش شریک قرار دادن ، تا آن جا که هر گونه خود از مال خویش استفاده و در آن تصرف می کند، دیگری نیز چنان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آساه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له منه و جعله فيه أسوة؛</w:t>
      </w:r>
    </w:p>
    <w:p>
      <w:pPr>
        <w:pStyle w:val="BookText"/>
        <w:rPr/>
      </w:pPr>
      <w:r>
        <w:rPr>
          <w:rFonts w:ascii="IRNazanin" w:hAnsi="IRNazanin" w:eastAsia="IRNazanin"/>
          <w:color w:val="111111"/>
          <w:sz w:val="28"/>
          <w:sz w:val="28"/>
          <w:szCs w:val="28"/>
          <w:rtl w:val="true"/>
          <w:lang w:bidi="fa-IR"/>
        </w:rPr>
        <w:t>بخشی از مال خویش در اختیار او گذارد و او را در استفاده از مال خود مساوی با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مواسات وقتی است که شخص به اندازه کفاف خود داشته باشد نه بیش تر و دیگری را در همان مقدار کفاف شریک سازد؛ اما اگر افزون از اندازه کفاف داشت و از آن مال افزون به کسی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یادآوری می شود بر اساس آموزه های دینی ،مواسات به امور مالی اختصاص ندارد بلکه کمک رسانی به یک دیگر در حوزه 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بخشی از مال و امکانات معیشتی و رفاهی و مسافرتی و تفریحی خویش را در اختیار دیگران بگذارد این عمل از جایگاه ارزشی بالایی برخوردار است و از قرآن و سنت نبوی سرچشمه می گیرد و یکی از صفات بارز و کامل پرهیزگاران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متقین کسانی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اموال آن ها حقی است برای سائل و محروم</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حق معلوم در این آیه غیر از زکات واجب است </w:t>
      </w:r>
      <w:r>
        <w:rPr>
          <w:rStyle w:val="FootnoteAnchor"/>
          <w:rtl w:val="true"/>
        </w:rPr>
        <w:footnoteReference w:id="104"/>
      </w:r>
      <w:r>
        <w:rPr>
          <w:rFonts w:ascii="IRNazanin" w:hAnsi="IRNazanin" w:eastAsia="IRNazanin"/>
          <w:color w:val="111111"/>
          <w:sz w:val="28"/>
          <w:sz w:val="28"/>
          <w:szCs w:val="28"/>
          <w:rtl w:val="true"/>
          <w:lang w:bidi="fa-IR"/>
        </w:rPr>
        <w:t xml:space="preserve">و به تعبیر بعضی </w:t>
      </w:r>
      <w:bookmarkStart w:id="90" w:name="pg16176_233895"/>
    </w:p>
    <w:p>
      <w:pPr>
        <w:pStyle w:val="BookText"/>
        <w:rPr/>
      </w:pPr>
      <w:bookmarkEnd w:id="90"/>
      <w:r>
        <w:rPr>
          <w:rFonts w:ascii="IRNazanin" w:hAnsi="IRNazanin" w:eastAsia="IRNazanin"/>
          <w:color w:val="111111"/>
          <w:sz w:val="28"/>
          <w:sz w:val="28"/>
          <w:szCs w:val="28"/>
          <w:rtl w:val="true"/>
          <w:lang w:bidi="fa-IR"/>
        </w:rPr>
        <w:t xml:space="preserve">از محققان به معنای زکات باطنی و غیر رسمی است </w:t>
      </w:r>
      <w:r>
        <w:rPr>
          <w:rStyle w:val="FootnoteAnchor"/>
          <w:rtl w:val="true"/>
        </w:rPr>
        <w:footnoteReference w:id="105"/>
      </w:r>
      <w:r>
        <w:rPr>
          <w:rFonts w:ascii="IRNazanin" w:hAnsi="IRNazanin" w:eastAsia="IRNazanin"/>
          <w:color w:val="111111"/>
          <w:sz w:val="28"/>
          <w:sz w:val="28"/>
          <w:szCs w:val="28"/>
          <w:rtl w:val="true"/>
          <w:lang w:bidi="fa-IR"/>
        </w:rPr>
        <w:t>و تفسیر آیه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های متقی که امکانات و ثروت مادی و اقتصادی دارند افراد نیازمند جامعه را شناسایی و به کمک آن ها بشتابند خصوصاً به کمک کسانی که صورت شان را با سیلی سرخ نگه می دارند و از سؤال کردن و دست نیاز به سمت دیگران دراز کردن دوری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علیها السلام که از طریق تجارت، ثروت فراوانی به دست آورده بود و از ثروتمندان قریش به حساب می آمد، بعد از ازدواج با رسول خدا صلی الله علیه و آله و ایمان آوردن به آن ،حضرت تمام ثروت خویش را در اختیار ایشان قرارداد تا در راه گسترش فرهنگ اسلام و حمایت از نیازمندان و بردگانی که به آن حضرت ایمان می آوردند و از ناحیه مشرکان در تحریم و فشار اقتصادی بودند، به مصرف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خداپسندانه حضرت خدیجه علیها السلام هیچ گاه از یاد پیامبر صلی الله علیه و آله نمی رفت بدان جهت به عایشه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مالش مرا یاری کرد در زمانی که دیگران مرا تحریم نمودند</w:t>
      </w:r>
      <w:r>
        <w:rPr>
          <w:rFonts w:eastAsia="IRNazanin" w:cs="IRNazanin"/>
          <w:color w:val="111111"/>
          <w:sz w:val="28"/>
          <w:szCs w:val="28"/>
          <w:rtl w:val="true"/>
          <w:lang w:bidi="fa-IR"/>
        </w:rPr>
        <w:t>.</w:t>
      </w:r>
    </w:p>
    <w:p>
      <w:pPr>
        <w:pStyle w:val="Heading3"/>
        <w:numPr>
          <w:ilvl w:val="2"/>
          <w:numId w:val="1"/>
        </w:numPr>
        <w:rPr/>
      </w:pPr>
      <w:bookmarkStart w:id="91" w:name="__RefHeading___Toc2471845_1280447820"/>
      <w:bookmarkStart w:id="92" w:name="_Toc34"/>
      <w:bookmarkEnd w:id="91"/>
      <w:r>
        <w:rPr/>
        <w:t>5-3</w:t>
      </w:r>
      <w:r>
        <w:rPr>
          <w:rtl w:val="true"/>
        </w:rPr>
        <w:t>-</w:t>
      </w:r>
      <w:r>
        <w:rPr>
          <w:rtl w:val="true"/>
        </w:rPr>
        <w:t>فرزنددار شدن حضرت خدیجه علیها السلام</w:t>
      </w:r>
      <w:bookmarkEnd w:id="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فرزنددار شدن حضرت خدیجه علیها السلام </w:t>
      </w:r>
      <w:r>
        <w:rPr>
          <w:rStyle w:val="FootnoteAnchor"/>
          <w:rtl w:val="true"/>
        </w:rPr>
        <w:footnoteReference w:id="10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نهایی از ازدواج و انتخاب همسر حفظ حیات نوع بشر است؛ بر این اساس در قرآن زنان به مزرعه تشبیه شده اند؛ </w:t>
      </w:r>
      <w:r>
        <w:rPr>
          <w:rStyle w:val="FootnoteAnchor"/>
          <w:rtl w:val="true"/>
        </w:rPr>
        <w:footnoteReference w:id="107"/>
      </w:r>
      <w:r>
        <w:rPr>
          <w:rFonts w:ascii="IRNazanin" w:hAnsi="IRNazanin" w:eastAsia="IRNazanin"/>
          <w:color w:val="111111"/>
          <w:sz w:val="28"/>
          <w:sz w:val="28"/>
          <w:szCs w:val="28"/>
          <w:rtl w:val="true"/>
          <w:lang w:bidi="fa-IR"/>
        </w:rPr>
        <w:t xml:space="preserve">یعنی زن فقط وسیله اطفاء شهوت و هوسرانی مردان نیست بلکه وسیله ای است برای حفظ حیات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در برابر آن هایی که به جنس زن همچون یک بازیچه یا وسیله هوس بازی می نگرند هشدار محسوب می شود؛ چنان که هدف نهایی از آمیزش ، لذت، و کام جویی محض نیست بلکه باید از این موضوع برای ایجاد </w:t>
      </w:r>
      <w:bookmarkStart w:id="93" w:name="pg16176_233896"/>
    </w:p>
    <w:p>
      <w:pPr>
        <w:pStyle w:val="BookText"/>
        <w:rPr/>
      </w:pPr>
      <w:bookmarkEnd w:id="93"/>
      <w:r>
        <w:rPr>
          <w:rFonts w:ascii="IRNazanin" w:hAnsi="IRNazanin" w:eastAsia="IRNazanin"/>
          <w:color w:val="111111"/>
          <w:sz w:val="28"/>
          <w:sz w:val="28"/>
          <w:szCs w:val="28"/>
          <w:rtl w:val="true"/>
          <w:lang w:bidi="fa-IR"/>
        </w:rPr>
        <w:t xml:space="preserve">و پرورش فرزندان شایسته استفاده کرد و آن را به عنوان یک ذخیره معنوی برای فردای قیامت از پیش فرستاد </w:t>
      </w:r>
      <w:r>
        <w:rPr>
          <w:rStyle w:val="FootnoteAnchor"/>
          <w:rtl w:val="true"/>
        </w:rPr>
        <w:footnoteReference w:id="108"/>
      </w:r>
      <w:r>
        <w:rPr>
          <w:rFonts w:ascii="IRNazanin" w:hAnsi="IRNazanin" w:eastAsia="IRNazanin"/>
          <w:color w:val="111111"/>
          <w:sz w:val="28"/>
          <w:sz w:val="28"/>
          <w:szCs w:val="28"/>
          <w:rtl w:val="true"/>
          <w:lang w:bidi="fa-IR"/>
        </w:rPr>
        <w:t xml:space="preserve">بر این اساس باید در انتخاب همسر اصولی را رعایت نمود از جمله آن که زنی را به همسری برگزید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انسان می میرد امید او جز از سه چیز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 جاریه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اموالی که از منافع آن مرتباً بهره گیری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علمی که از آن سود می برند و فرزند صالحی که برای او دعا می کند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رسول خدا از حضرت خدیجه علیها السلام ، دارای فرزندان متعددی بودند که در رأس همه آن ها ام الائمه صدیقه شهیده، حضرت فاطمه زهرا علیها السلام قرار دارند و بقای نسل پیامبر صلی الله علیه و آله از این بانوی بزرگ است؛ ولی از همسران دیگر فرزندی نداشته به جز ابراهیم از ماریه قبطیه که آن هم از دنیا رفته بود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بر این اساس، هیچ زن دیگری از همسران پیامبر صلی الله علیه و آله نمی توانست جای حضرت خدیجه علیها السلام را بگیرد و بهتر از او باشد</w:t>
      </w:r>
      <w:r>
        <w:rPr>
          <w:rFonts w:eastAsia="IRNazanin" w:cs="IRNazanin"/>
          <w:color w:val="111111"/>
          <w:sz w:val="28"/>
          <w:szCs w:val="28"/>
          <w:rtl w:val="true"/>
          <w:lang w:bidi="fa-IR"/>
        </w:rPr>
        <w:t>.</w:t>
      </w:r>
    </w:p>
    <w:p>
      <w:pPr>
        <w:pStyle w:val="Heading3"/>
        <w:numPr>
          <w:ilvl w:val="2"/>
          <w:numId w:val="1"/>
        </w:numPr>
        <w:rPr/>
      </w:pPr>
      <w:bookmarkStart w:id="94" w:name="__RefHeading___Toc2471847_1280447820"/>
      <w:bookmarkStart w:id="95" w:name="_Toc35"/>
      <w:bookmarkEnd w:id="94"/>
      <w:r>
        <w:rPr>
          <w:rtl w:val="true"/>
        </w:rPr>
        <w:t>ب</w:t>
      </w:r>
      <w:r>
        <w:rPr>
          <w:rtl w:val="true"/>
        </w:rPr>
        <w:t>)</w:t>
      </w:r>
      <w:r>
        <w:rPr>
          <w:rtl w:val="true"/>
        </w:rPr>
        <w:t>گرامی داشت دوستان خدیجه علیها السلام</w:t>
      </w:r>
      <w:bookmarkEnd w:id="9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خدیجه علیها السلام بانویی بزرگ و دارای موقعیت بالای اجتماعی بود و دوستان فراوانی داشت که بعد از وفاتش به ملاقات پیامبر صلی الله علیه و آله می آمدند و آن حضرت احترام ویژه ای برای آنان قائل می شدند و آن ها را گرامی می داشتند؛ بلکه بالاتراز ،آن هدایایی برای آنان می فرستادند و از این طریق ارادت شان را به همسر با وفای شان ابراز می کردند روایات متعددی در این زمینه در منابع اهل سنت وجود دارد که به </w:t>
      </w:r>
      <w:bookmarkStart w:id="96" w:name="pg16176_233897"/>
    </w:p>
    <w:p>
      <w:pPr>
        <w:pStyle w:val="BookText"/>
        <w:rPr/>
      </w:pPr>
      <w:bookmarkEnd w:id="96"/>
      <w:r>
        <w:rPr>
          <w:rFonts w:ascii="IRNazanin" w:hAnsi="IRNazanin" w:eastAsia="IRNazanin"/>
          <w:color w:val="111111"/>
          <w:sz w:val="28"/>
          <w:sz w:val="28"/>
          <w:szCs w:val="28"/>
          <w:rtl w:val="true"/>
          <w:lang w:bidi="fa-IR"/>
        </w:rPr>
        <w:t>چند مورد اشاره می شود</w:t>
      </w:r>
      <w:r>
        <w:rPr>
          <w:rFonts w:eastAsia="IRNazanin" w:cs="IRNazanin"/>
          <w:color w:val="111111"/>
          <w:sz w:val="28"/>
          <w:szCs w:val="28"/>
          <w:rtl w:val="true"/>
          <w:lang w:bidi="fa-IR"/>
        </w:rPr>
        <w:t>:</w:t>
      </w:r>
    </w:p>
    <w:p>
      <w:pPr>
        <w:pStyle w:val="Heading3"/>
        <w:numPr>
          <w:ilvl w:val="2"/>
          <w:numId w:val="1"/>
        </w:numPr>
        <w:rPr/>
      </w:pPr>
      <w:bookmarkStart w:id="97" w:name="__RefHeading___Toc2471849_1280447820"/>
      <w:bookmarkStart w:id="98" w:name="_Toc36"/>
      <w:bookmarkEnd w:id="97"/>
      <w:r>
        <w:rPr>
          <w:rtl w:val="true"/>
        </w:rPr>
        <w:t>روایت اول</w:t>
      </w:r>
      <w:r>
        <w:rPr>
          <w:rtl w:val="true"/>
        </w:rPr>
        <w:t xml:space="preserve">: </w:t>
      </w:r>
      <w:r>
        <w:rPr>
          <w:rtl w:val="true"/>
        </w:rPr>
        <w:t>از عایشه نقل می کند</w:t>
      </w:r>
      <w:r>
        <w:rPr>
          <w:rtl w:val="true"/>
        </w:rPr>
        <w:t>:</w:t>
      </w:r>
      <w:bookmarkEnd w:id="98"/>
    </w:p>
    <w:p>
      <w:pPr>
        <w:pStyle w:val="BookText"/>
        <w:rPr/>
      </w:pPr>
      <w:r>
        <w:rPr>
          <w:rFonts w:ascii="IRNazanin" w:hAnsi="IRNazanin" w:eastAsia="IRNazanin"/>
          <w:color w:val="111111"/>
          <w:sz w:val="28"/>
          <w:sz w:val="28"/>
          <w:szCs w:val="28"/>
          <w:rtl w:val="true"/>
          <w:lang w:bidi="fa-IR"/>
        </w:rPr>
        <w:t>روزی پیرزنی به دیدار پیامبر صلی الله علیه و آله ،آمد حضرت از او سؤال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جثامه مزنیه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شما حسانه مزنیه </w:t>
      </w:r>
      <w:r>
        <w:rPr>
          <w:rStyle w:val="FootnoteAnchor"/>
          <w:rtl w:val="true"/>
        </w:rPr>
        <w:footnoteReference w:id="111"/>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چطور است؟ وضع زندگی تان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پدر و مادرم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زن از پیش پیامبر صلی الله علیه و آله رفت،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پیرزن کی بود که این گونه با محبت با وی برخورد کردید و احترامش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در زمان خديجه علیها السلام به ما سر می زد و به دیدار خدیجه علیها السلام می آمد </w:t>
      </w:r>
      <w:r>
        <w:rPr>
          <w:rFonts w:ascii="Amiri" w:hAnsi="Amiri" w:eastAsia="Amiri" w:cs="Amiri"/>
          <w:color w:val="111111"/>
          <w:sz w:val="28"/>
          <w:sz w:val="28"/>
          <w:szCs w:val="28"/>
          <w:rtl w:val="true"/>
          <w:lang w:bidi="ar-SA"/>
        </w:rPr>
        <w:t>وَ إِنَّ حُسْنَ اَلْعَهْدِ مِنَ اَلْإِیمَانِ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
      </w:r>
    </w:p>
    <w:p>
      <w:pPr>
        <w:pStyle w:val="Heading3"/>
        <w:numPr>
          <w:ilvl w:val="2"/>
          <w:numId w:val="1"/>
        </w:numPr>
        <w:rPr/>
      </w:pPr>
      <w:bookmarkStart w:id="99" w:name="__RefHeading___Toc2471851_1280447820"/>
      <w:bookmarkStart w:id="100" w:name="_Toc37"/>
      <w:bookmarkEnd w:id="99"/>
      <w:r>
        <w:rPr>
          <w:rtl w:val="true"/>
        </w:rPr>
        <w:t>توضیح روایت</w:t>
      </w:r>
      <w:bookmarkEnd w:id="10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آموزه های دینی تأکید فراوانی به وفای به عهد شده و دارای مصادیق فراوانی است؛ از جمله، پیمان دوستی که افراد یا ملل و حکومت ها با یک دیگر می بندند و رعایت آن بر یک دیگر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به پیمان مسلمان ها با یک دیگر اختصاص ندارد، بلکه در مقابل دشمن نیز وفای به عهد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حضرت علی علیه السلام در نامه به مالک اشتر می فرماید</w:t>
      </w:r>
      <w:r>
        <w:rPr>
          <w:rFonts w:eastAsia="IRNazanin" w:cs="IRNazanin"/>
          <w:color w:val="111111"/>
          <w:sz w:val="28"/>
          <w:szCs w:val="28"/>
          <w:rtl w:val="true"/>
          <w:lang w:bidi="fa-IR"/>
        </w:rPr>
        <w:t xml:space="preserve">: </w:t>
      </w:r>
      <w:bookmarkStart w:id="101" w:name="pg16176_233898"/>
    </w:p>
    <w:p>
      <w:pPr>
        <w:pStyle w:val="BookText"/>
        <w:rPr/>
      </w:pPr>
      <w:bookmarkEnd w:id="101"/>
      <w:r>
        <w:rPr>
          <w:rFonts w:ascii="IRNazanin" w:hAnsi="IRNazanin" w:eastAsia="IRNazanin"/>
          <w:color w:val="111111"/>
          <w:sz w:val="28"/>
          <w:sz w:val="28"/>
          <w:szCs w:val="28"/>
          <w:rtl w:val="true"/>
          <w:lang w:bidi="fa-IR"/>
        </w:rPr>
        <w:t>مالکا اگر میان خود و دشمنت تعهدی بستی یا ضمانتی از خود برای او پوشانیدی، عهد خود را باوفا حفظ کن و ضمانتی که نموده ای با امانت مراعات نما و شخصیتت را سپر وفای به عهدی که بسته ای قرار بده؛ زیرا در میان واجباتی که خداوند مقرر فرموده است، هیچ یک از آن ها مانند وفای به عهد مورد اتفاق مردم نیست</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رسول گرامی اسلام که دارای خلق قرآنی بودند و خداوند متعال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می ستاید نسبت به زنی که رابطه دوستی با حضرت خدیجه علیها السلام داشت و به ملاقات آن حضرت می آمد با تجلیل و تکریم برخورد می کردند و آن را از جزئی از ایمان به حساب می آوردند و می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حُسْنَ اَلْعَهْدِ مِنَ اَلْإِیمَانِ</w:t>
      </w:r>
      <w:r>
        <w:rPr>
          <w:rFonts w:ascii="IRNazanin" w:hAnsi="IRNazanin" w:eastAsia="IRNazanin"/>
          <w:color w:val="111111"/>
          <w:sz w:val="28"/>
          <w:sz w:val="28"/>
          <w:szCs w:val="28"/>
          <w:rtl w:val="true"/>
          <w:lang w:bidi="fa-IR"/>
        </w:rPr>
        <w:t xml:space="preserve"> و در بعض روایات آمده </w:t>
      </w:r>
      <w:r>
        <w:rPr>
          <w:rFonts w:ascii="Amiri" w:hAnsi="Amiri" w:eastAsia="Amiri" w:cs="Amiri"/>
          <w:color w:val="111111"/>
          <w:sz w:val="28"/>
          <w:sz w:val="28"/>
          <w:szCs w:val="28"/>
          <w:rtl w:val="true"/>
          <w:lang w:bidi="ar-SA"/>
        </w:rPr>
        <w:t>إنَّ کَرَمَ العَهْدِ من الإیمان</w:t>
      </w:r>
      <w:r>
        <w:rPr>
          <w:rFonts w:ascii="IRNazanin" w:hAnsi="IRNazanin" w:eastAsia="IRNazanin"/>
          <w:color w:val="111111"/>
          <w:sz w:val="28"/>
          <w:sz w:val="28"/>
          <w:szCs w:val="28"/>
          <w:rtl w:val="true"/>
          <w:lang w:bidi="fa-IR"/>
        </w:rPr>
        <w:t xml:space="preserve"> و در معنای آن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رعاية المودة</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نووی از بزرگان اهل سنت و شارح صحیح مسلم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هذا الحديث و نحوه دلالة لحسن العهد و حفظ آلود و رعاية حرمة الصاحب و المعاشر حياً و ميتاً، و إكرام معارف ذلك الصاحب </w:t>
      </w:r>
      <w:r>
        <w:rPr>
          <w:rFonts w:eastAsia="Amiri" w:cs="Amiri" w:ascii="Amiri" w:hAnsi="Amiri"/>
          <w:color w:val="111111"/>
          <w:sz w:val="28"/>
          <w:szCs w:val="28"/>
          <w:rtl w:val="true"/>
          <w:lang w:bidi="ar-SA"/>
        </w:rPr>
        <w:t xml:space="preserve">. </w:t>
      </w:r>
      <w:r>
        <w:rPr>
          <w:rStyle w:val="FootnoteAnchor"/>
          <w:rtl w:val="true"/>
        </w:rPr>
        <w:footnoteReference w:id="115"/>
      </w:r>
    </w:p>
    <w:p>
      <w:pPr>
        <w:pStyle w:val="Heading3"/>
        <w:numPr>
          <w:ilvl w:val="2"/>
          <w:numId w:val="1"/>
        </w:numPr>
        <w:rPr/>
      </w:pPr>
      <w:bookmarkStart w:id="102" w:name="__RefHeading___Toc2471853_1280447820"/>
      <w:bookmarkStart w:id="103" w:name="_Toc38"/>
      <w:bookmarkEnd w:id="102"/>
      <w:r>
        <w:rPr>
          <w:rtl w:val="true"/>
        </w:rPr>
        <w:t>روایت دوم</w:t>
      </w:r>
      <w:r>
        <w:rPr>
          <w:rtl w:val="true"/>
        </w:rPr>
        <w:t xml:space="preserve">: </w:t>
      </w:r>
      <w:r>
        <w:rPr>
          <w:rtl w:val="true"/>
        </w:rPr>
        <w:t>انس بن مالک خدمتگزار مخصوص پیامبر صلی الله علیه و آله می گوید</w:t>
      </w:r>
      <w:r>
        <w:rPr>
          <w:rtl w:val="true"/>
        </w:rPr>
        <w:t>:</w:t>
      </w:r>
      <w:bookmarkEnd w:id="103"/>
    </w:p>
    <w:p>
      <w:pPr>
        <w:pStyle w:val="BookText"/>
        <w:rPr/>
      </w:pPr>
      <w:r>
        <w:rPr>
          <w:rFonts w:ascii="IRNazanin" w:hAnsi="IRNazanin" w:eastAsia="IRNazanin"/>
          <w:color w:val="111111"/>
          <w:sz w:val="28"/>
          <w:sz w:val="28"/>
          <w:szCs w:val="28"/>
          <w:rtl w:val="true"/>
          <w:lang w:bidi="fa-IR"/>
        </w:rPr>
        <w:t>هر گاه کسی هدیه ای برای پیامبر صلی الله علیه و آله می فرستاد و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قسمتی از آن را برای فلان خانم ببرید؛ زیرا او از دوستان خدیجه علیها السلام بود و خدیجه علیها السلام را دوست می داشت</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4" w:name="__RefHeading___Toc2471855_1280447820"/>
      <w:bookmarkStart w:id="105" w:name="_Toc39"/>
      <w:bookmarkEnd w:id="104"/>
      <w:r>
        <w:rPr>
          <w:rtl w:val="true"/>
        </w:rPr>
        <w:t>روایت سوم</w:t>
      </w:r>
      <w:r>
        <w:rPr>
          <w:rtl w:val="true"/>
        </w:rPr>
        <w:t xml:space="preserve">: </w:t>
      </w:r>
      <w:r>
        <w:rPr>
          <w:rtl w:val="true"/>
        </w:rPr>
        <w:t>عایشه می گوید</w:t>
      </w:r>
      <w:r>
        <w:rPr>
          <w:rtl w:val="true"/>
        </w:rPr>
        <w:t>:</w:t>
      </w:r>
      <w:bookmarkStart w:id="106" w:name="pg16176_233899"/>
      <w:bookmarkEnd w:id="105"/>
    </w:p>
    <w:p>
      <w:pPr>
        <w:pStyle w:val="BookText"/>
        <w:rPr/>
      </w:pPr>
      <w:bookmarkEnd w:id="106"/>
      <w:r>
        <w:rPr>
          <w:rFonts w:ascii="IRNazanin" w:hAnsi="IRNazanin" w:eastAsia="IRNazanin"/>
          <w:color w:val="111111"/>
          <w:sz w:val="28"/>
          <w:sz w:val="28"/>
          <w:szCs w:val="28"/>
          <w:rtl w:val="true"/>
          <w:lang w:bidi="fa-IR"/>
        </w:rPr>
        <w:t>به هیچ زنی از زنان پیامبر صلی الله علیه و آله به اندازه خدیجه علیها السلام غیرتی نبودم، در حالی که او را ندیده بودم؛ زیرا پیامبر صلی الله علیه و آله فراوان از وی یاد می کردند و هر گاه گوسفندی ذبح می فرمود بخشی از آن را برای دوستان خدیجه علیها السلام به عنوان هدیه می فرستادند و من از این رفتار ایشان غیرتی می شدم و از روی اعتراض به آن حضرت می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در دنیا هیچ زنی به جز خدیجه وجود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این همه به یادش هستید و به دوستانش محبت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جواب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کانت و کانت و كان لي منها ولد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در نقل دیگر آمده که عایشه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هیچ زنی از زنان پیامبر صلی الله علیه و آله به اندازه خدیجه علیها السلام غیرتی ،نبودم با این که او قبل از ازدواج پیامبر صلی الله علیه و آله با من از دنیا رفته بود؛ زیرا اولاً پیامبر صلی الله علیه و آله از وی یاد می کردند و ثانیا از جانب خدا بشارت خانه بهشتی به خدیجه علیها السلام دادند و ثالثاً هر گاه گوسفندی ذبح می کردند هر چه قدر که نیاز داشتند برای دوستان خدیجه علیها السلام هدیه می فرستادند</w:t>
      </w:r>
      <w:r>
        <w:rPr>
          <w:rFonts w:eastAsia="IRNazanin" w:cs="IRNazanin"/>
          <w:color w:val="111111"/>
          <w:sz w:val="28"/>
          <w:szCs w:val="28"/>
          <w:rtl w:val="true"/>
          <w:lang w:bidi="fa-IR"/>
        </w:rPr>
        <w:t xml:space="preserve">. </w:t>
      </w:r>
      <w:r>
        <w:rPr>
          <w:rStyle w:val="FootnoteAnchor"/>
          <w:rtl w:val="true"/>
        </w:rPr>
        <w:footnoteReference w:id="118"/>
      </w:r>
    </w:p>
    <w:p>
      <w:pPr>
        <w:pStyle w:val="Heading3"/>
        <w:numPr>
          <w:ilvl w:val="2"/>
          <w:numId w:val="1"/>
        </w:numPr>
        <w:rPr/>
      </w:pPr>
      <w:bookmarkStart w:id="107" w:name="__RefHeading___Toc2471857_1280447820"/>
      <w:bookmarkStart w:id="108" w:name="_Toc40"/>
      <w:bookmarkEnd w:id="107"/>
      <w:r>
        <w:rPr>
          <w:rtl w:val="true"/>
        </w:rPr>
        <w:t>توضیح روایت</w:t>
      </w:r>
      <w:bookmarkEnd w:id="108"/>
    </w:p>
    <w:p>
      <w:pPr>
        <w:pStyle w:val="BookText"/>
        <w:rPr/>
      </w:pPr>
      <w:r>
        <w:rPr>
          <w:rFonts w:ascii="IRNazanin" w:hAnsi="IRNazanin" w:eastAsia="IRNazanin"/>
          <w:color w:val="111111"/>
          <w:sz w:val="28"/>
          <w:sz w:val="28"/>
          <w:szCs w:val="28"/>
          <w:rtl w:val="true"/>
          <w:lang w:bidi="fa-IR"/>
        </w:rPr>
        <w:t>این دو روایت، در صحیح بخاری نقل شده که از معتبرترین کتب حدیثی اهل سنت به حساب می آید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عسقلانی در توضیح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كانت و 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أى كانت فاضلة و كانت عاقلة و نحو ذلك</w:t>
      </w:r>
      <w:r>
        <w:rPr>
          <w:rFonts w:eastAsia="IRNazanin" w:cs="IRNazanin"/>
          <w:color w:val="111111"/>
          <w:sz w:val="28"/>
          <w:szCs w:val="28"/>
          <w:rtl w:val="true"/>
          <w:lang w:bidi="fa-IR"/>
        </w:rPr>
        <w:t xml:space="preserve">». </w:t>
      </w:r>
      <w:r>
        <w:rPr>
          <w:rStyle w:val="FootnoteAnchor"/>
          <w:rtl w:val="true"/>
        </w:rPr>
        <w:footnoteReference w:id="119"/>
      </w:r>
      <w:bookmarkStart w:id="109" w:name="pg16176_233900"/>
    </w:p>
    <w:p>
      <w:pPr>
        <w:pStyle w:val="BookText"/>
        <w:rPr/>
      </w:pPr>
      <w:bookmarkEnd w:id="109"/>
      <w:r>
        <w:rPr>
          <w:rFonts w:ascii="IRNazanin" w:hAnsi="IRNazanin" w:eastAsia="IRNazanin"/>
          <w:color w:val="111111"/>
          <w:sz w:val="28"/>
          <w:sz w:val="28"/>
          <w:szCs w:val="28"/>
          <w:rtl w:val="true"/>
          <w:lang w:bidi="fa-IR"/>
        </w:rPr>
        <w:t>عینی نیز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كانت أى أن خديجة كانت و كانت أي كانت فاضلة ، و كانت عاملة و كانت تقية و نحوها ذلك</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بنابراین مقصود پیامبر صلی الله علیه و آله از این جمله آن است که آن بانوی بزرگ و نمونه ، واجد همه فضایل و کمالات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ایمان و دین داری در همسرداری در تربیت فرزند، در همراهی و همگامی در وفا در فضیلت و تقوا، در تدبیر و هوشمندی در عفت و پاک دامنی در عبادت و بندگی در ایثار و بخشندگی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لي منها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همان مضمون عبارت قبلى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ورزقني الله ولدها إذ حرمنى أولاد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توضیح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عینی از شارحان صحیح بخاری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لي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خديجة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ذكرنا أن جميع أولاده من خديجة إلا ابنه إبراهيم فإنه من مارية القبطية</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 ممکن است اشاره به وجود مبارک حضرت فاطمه علیها السلام باشد که ام الائمه و کوثر قرآن بوده اند و حضرت خدیجه علیها السلام صدف این کوثر</w:t>
      </w:r>
    </w:p>
    <w:p>
      <w:pPr>
        <w:pStyle w:val="Heading3"/>
        <w:numPr>
          <w:ilvl w:val="2"/>
          <w:numId w:val="1"/>
        </w:numPr>
        <w:rPr/>
      </w:pPr>
      <w:bookmarkStart w:id="110" w:name="__RefHeading___Toc2471859_1280447820"/>
      <w:bookmarkStart w:id="111" w:name="_Toc41"/>
      <w:bookmarkEnd w:id="110"/>
      <w:r>
        <w:rPr>
          <w:rtl w:val="true"/>
        </w:rPr>
        <w:t>ج</w:t>
      </w:r>
      <w:r>
        <w:rPr>
          <w:rtl w:val="true"/>
        </w:rPr>
        <w:t>)</w:t>
      </w:r>
      <w:r>
        <w:rPr>
          <w:rtl w:val="true"/>
        </w:rPr>
        <w:t>محبت به خواهر خدیجه علیها السلام</w:t>
      </w:r>
      <w:bookmarkEnd w:id="111"/>
    </w:p>
    <w:p>
      <w:pPr>
        <w:pStyle w:val="BookText"/>
        <w:rPr/>
      </w:pPr>
      <w:r>
        <w:rPr>
          <w:rFonts w:ascii="IRNazanin" w:hAnsi="IRNazanin" w:eastAsia="IRNazanin"/>
          <w:color w:val="111111"/>
          <w:sz w:val="28"/>
          <w:sz w:val="28"/>
          <w:szCs w:val="28"/>
          <w:rtl w:val="true"/>
          <w:lang w:bidi="fa-IR"/>
        </w:rPr>
        <w:t>از موارد علاقه پیامبر صلی الله علیه و آله به حضرت خدیجه علیها السلام ، محبت به خواهر آن بانو بود که با دیدن او به یاد همسر باوفایش می افتادند و احترام خاصی برای او قائل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می گوید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إسماعيل بن خليل أخبرنا علي بن مسهر عن هشام عن أبيه عن عائشة رضى الله عنها قالت استأذنت هالة بنت خويلد أخت خديجة على رسول الله صلی الله علیه و اله فعرف استئذان خديجة فارتاع لذلك فقال اللهم هالة قالت فغرت فقلت ما تذكر من عجوز من عجائز قريش حمراء الشدقين هلكت </w:t>
      </w:r>
      <w:bookmarkStart w:id="112" w:name="pg16176_233901"/>
    </w:p>
    <w:p>
      <w:pPr>
        <w:pStyle w:val="BookText"/>
        <w:rPr/>
      </w:pPr>
      <w:bookmarkEnd w:id="112"/>
      <w:r>
        <w:rPr>
          <w:rFonts w:ascii="Amiri" w:hAnsi="Amiri" w:eastAsia="Amiri" w:cs="Amiri"/>
          <w:color w:val="111111"/>
          <w:sz w:val="28"/>
          <w:sz w:val="28"/>
          <w:szCs w:val="28"/>
          <w:rtl w:val="true"/>
          <w:lang w:bidi="ar-SA"/>
        </w:rPr>
        <w:t xml:space="preserve">في الدهر قد أبدلك الله خيراً منها؛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هاله خواهر خدیجه علیها السلام به خانه پیامبر صلی الله علیه و آله آمد و ، اجازه ورود خواست آن حضرت با خوش حالی به استقبالش رفتند و با او با محبت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رفتار پیامبر صلی الله علیه و آله غیرتی شدم و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تو را که از پیرزنی از پیرزنان قریش یاد می کنی که بر اثر پیری گونه هایش سرخ و فرو رفته و سال هاست از دنیا رفته در حالی که خداوند بهتر از او را به شما داده است</w:t>
      </w:r>
      <w:r>
        <w:rPr>
          <w:rFonts w:eastAsia="IRNazanin" w:cs="IRNazanin"/>
          <w:color w:val="111111"/>
          <w:sz w:val="28"/>
          <w:szCs w:val="28"/>
          <w:rtl w:val="true"/>
          <w:lang w:bidi="fa-IR"/>
        </w:rPr>
        <w:t xml:space="preserve">! </w:t>
      </w:r>
      <w:r>
        <w:rPr>
          <w:rStyle w:val="FootnoteAnchor"/>
          <w:rtl w:val="true"/>
        </w:rPr>
        <w:footnoteReference w:id="123"/>
      </w:r>
    </w:p>
    <w:p>
      <w:pPr>
        <w:pStyle w:val="Heading3"/>
        <w:numPr>
          <w:ilvl w:val="2"/>
          <w:numId w:val="1"/>
        </w:numPr>
        <w:rPr/>
      </w:pPr>
      <w:bookmarkStart w:id="113" w:name="__RefHeading___Toc2471861_1280447820"/>
      <w:bookmarkStart w:id="114" w:name="_Toc42"/>
      <w:bookmarkEnd w:id="113"/>
      <w:r>
        <w:rPr>
          <w:rtl w:val="true"/>
        </w:rPr>
        <w:t>توضیح روایت</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فعرف استئذان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یاد استیذان خدیجه علیها السلام افتاد، چون صدای هاله شبیه صدای خواهرش خدیجه علیها السلام بوده است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کنایه از تغییر و دگرگونی است که در چهره شخص ظاهر می شود و در بعض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و به معنای سرور و خوش حالی خاصی است که در شخص ظاهر می شود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اللهم 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دو جور معنا کرده اند</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هاله قرار بده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کند که هاله باشد </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علاقه بسیار پیامبر صلی الله علیه و آله به هاله خواهر خدیجه علیها السلام حکایت دارد که آن حضرت مشتاق دیدار او بودند تا با دیدنش خاطرات حضرت خدیجه علیها السلام برایشان تجدید گردد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هاله است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از شباهت زیاد صدای هاله با صدای حضرت </w:t>
      </w:r>
      <w:bookmarkStart w:id="115" w:name="pg16176_233902"/>
    </w:p>
    <w:p>
      <w:pPr>
        <w:pStyle w:val="BookText"/>
        <w:rPr/>
      </w:pPr>
      <w:bookmarkEnd w:id="115"/>
      <w:r>
        <w:rPr>
          <w:rFonts w:ascii="IRNazanin" w:hAnsi="IRNazanin" w:eastAsia="IRNazanin"/>
          <w:color w:val="111111"/>
          <w:sz w:val="28"/>
          <w:sz w:val="28"/>
          <w:szCs w:val="28"/>
          <w:rtl w:val="true"/>
          <w:lang w:bidi="fa-IR"/>
        </w:rPr>
        <w:t>خدیجه علیها السلام است که پیامبر صلی الله علیه و آله فوراً متوجه این صدا می شوند و او را می شناسند</w:t>
      </w:r>
      <w:r>
        <w:rPr>
          <w:rFonts w:eastAsia="IRNazanin" w:cs="IRNazanin"/>
          <w:color w:val="111111"/>
          <w:sz w:val="28"/>
          <w:szCs w:val="28"/>
          <w:rtl w:val="true"/>
          <w:lang w:bidi="fa-IR"/>
        </w:rPr>
        <w:t>).</w:t>
      </w:r>
    </w:p>
    <w:p>
      <w:pPr>
        <w:pStyle w:val="Heading3"/>
        <w:numPr>
          <w:ilvl w:val="2"/>
          <w:numId w:val="1"/>
        </w:numPr>
        <w:rPr/>
      </w:pPr>
      <w:bookmarkStart w:id="116" w:name="__RefHeading___Toc2471863_1280447820"/>
      <w:bookmarkStart w:id="117" w:name="_Toc43"/>
      <w:bookmarkEnd w:id="116"/>
      <w:r>
        <w:rPr>
          <w:rtl w:val="true"/>
        </w:rPr>
        <w:t>صدیقه امت</w:t>
      </w:r>
      <w:bookmarkEnd w:id="117"/>
    </w:p>
    <w:p>
      <w:pPr>
        <w:pStyle w:val="BookText"/>
        <w:rPr/>
      </w:pPr>
      <w:r>
        <w:rPr>
          <w:rFonts w:ascii="IRNazanin" w:hAnsi="IRNazanin" w:eastAsia="IRNazanin"/>
          <w:color w:val="111111"/>
          <w:sz w:val="28"/>
          <w:sz w:val="28"/>
          <w:szCs w:val="28"/>
          <w:rtl w:val="true"/>
          <w:lang w:bidi="fa-IR"/>
        </w:rPr>
        <w:t>صداقت و راست گویی از ویژگی های بسیار مهم مردان و زنان با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صفای باطن قلب سلیم و نفس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 السلام از این ویژگی مهم برخوردار بود و پیامبر صلی الله علیه و آله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صديقة امتى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وصف می فرمایند و بر صدیقه بودنش گواهی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جبريل على رسول الله لا صلی الله علیه و آله بما أرسل به و جلس يحدث رسول الله صلی الله علیه و اله إذا مرت خديجة بنت خويلد فقال جبريل من هذه يا محمد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صديقة أمتى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معى إليها رسالة من الرب تبارک و تعالى يقرئها السلام و يبشرها ببيت فى الجنة من قصب بعيد من اللهب لا نصب فيه و لا صخب؛</w:t>
      </w:r>
    </w:p>
    <w:p>
      <w:pPr>
        <w:pStyle w:val="BookText"/>
        <w:rPr/>
      </w:pPr>
      <w:r>
        <w:rPr>
          <w:rFonts w:ascii="IRNazanin" w:hAnsi="IRNazanin" w:eastAsia="IRNazanin"/>
          <w:color w:val="111111"/>
          <w:sz w:val="28"/>
          <w:sz w:val="28"/>
          <w:szCs w:val="28"/>
          <w:rtl w:val="true"/>
          <w:lang w:bidi="fa-IR"/>
        </w:rPr>
        <w:t>عبدالله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امین بر پیامبر صلی الله علیه و آله نازل شد و وحی الهی را بر ایشان ابلاغ کرده و کنار پیامبر صلی الله علیه و آله ،نشسته، مشغول صحبت کردن با آن حضرت گردید که در این هنگام خدیجه علیها السلام از کنار آنان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پیامبر صلی الله علیه و آله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صديقه امتم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حامل پیامی از جانب پروردگار برای او هستم و آن پیام این است که خداوند فرمود سلام مرا به خدیجه علیها السلام برسان و او را به خانه ای در بهشت بشارت بده که از لهو ولعب به دور است، خانه آرام بدون سر و صدا و بدون رنج و سختی</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جالب توجه این است که دختر این بانوی بزرگ اسلام حضرت فاطمه علیها السلام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بودند مرحوم کلینی در یک روایت </w:t>
      </w:r>
      <w:bookmarkStart w:id="118" w:name="pg16176_233903"/>
    </w:p>
    <w:p>
      <w:pPr>
        <w:pStyle w:val="BookText"/>
        <w:rPr/>
      </w:pPr>
      <w:bookmarkEnd w:id="118"/>
      <w:r>
        <w:rPr>
          <w:rFonts w:ascii="IRNazanin" w:hAnsi="IRNazanin" w:eastAsia="IRNazanin"/>
          <w:color w:val="111111"/>
          <w:sz w:val="28"/>
          <w:sz w:val="28"/>
          <w:szCs w:val="28"/>
          <w:rtl w:val="true"/>
          <w:lang w:bidi="fa-IR"/>
        </w:rPr>
        <w:t>صیح السند از امام هفتم نقل کرده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فاطمة صدّيقةٌ شهيدةٌ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
      </w:r>
    </w:p>
    <w:p>
      <w:pPr>
        <w:pStyle w:val="Heading3"/>
        <w:numPr>
          <w:ilvl w:val="2"/>
          <w:numId w:val="1"/>
        </w:numPr>
        <w:rPr/>
      </w:pPr>
      <w:bookmarkStart w:id="119" w:name="__RefHeading___Toc2471865_1280447820"/>
      <w:bookmarkStart w:id="120" w:name="_Toc44"/>
      <w:bookmarkEnd w:id="119"/>
      <w:r>
        <w:rPr>
          <w:rtl w:val="true"/>
        </w:rPr>
        <w:t>نتیجه</w:t>
      </w:r>
      <w:bookmarkEnd w:id="120"/>
    </w:p>
    <w:p>
      <w:pPr>
        <w:pStyle w:val="BookText"/>
        <w:rPr/>
      </w:pPr>
      <w:r>
        <w:rPr>
          <w:rFonts w:ascii="IRNazanin" w:hAnsi="IRNazanin" w:eastAsia="IRNazanin"/>
          <w:color w:val="111111"/>
          <w:sz w:val="28"/>
          <w:sz w:val="28"/>
          <w:szCs w:val="28"/>
          <w:rtl w:val="true"/>
          <w:lang w:bidi="fa-IR"/>
        </w:rPr>
        <w:t>حضرت خدیجه علیها السلام از بانوان بزرگ جهان و از زنان نامور تاریخ اسلام به حساب می آید ایشان از جهات مختلف، الگوی بسیار مناسب برای تمام زنان عالم به ویژه زنان 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کمالات بسیار بالای انسانی و الهی بود و توانست به مقامات معنوی ویژه ای دست یابد و از جایگاه خاصی نزد رسول گرامی اسلام برخوردار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که به گواهی ،قرآن تمام رفتار و گفتارش از وحی سرچشمه می گیرد و مصون از هر گونه خطا و اشتباه تعلقات شخصی و خواسته های نفسانی است احترام ویژه ای برای آن بانو قائل بودند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روایات منابع مهم حدیثی اهل سنت رسول گرامی اسلام صلی الله علیه و آله و ارادت و وابستگی خاصی به حضرت خدیجه علیها السلام داشتند و با تمام وجود به او عشق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و ارادت، اولاً بر اساس ملاک های دینی و ارزش های اسلامی بود نه به جهت همسر پیامبر صلی الله علیه و آله بودن و ثانیاً یک احساس درونی ،نبود بلکه همیشه آن را اظهار می نمودند و به دیگران اعلان می کردند و ثالثاً تنها به دوره حیات حضرت خدیجه علیها السلام اختصاص نداشت، بلکه بعد از وفات آن بانو نیز این محبت ادامه داشت</w:t>
      </w:r>
      <w:r>
        <w:rPr>
          <w:rFonts w:eastAsia="IRNazanin" w:cs="IRNazanin"/>
          <w:color w:val="111111"/>
          <w:sz w:val="28"/>
          <w:szCs w:val="28"/>
          <w:rtl w:val="true"/>
          <w:lang w:bidi="fa-IR"/>
        </w:rPr>
        <w:t xml:space="preserve">. </w:t>
      </w:r>
      <w:bookmarkStart w:id="121" w:name="pg16176_233904"/>
    </w:p>
    <w:p>
      <w:pPr>
        <w:pStyle w:val="Heading3"/>
        <w:numPr>
          <w:ilvl w:val="2"/>
          <w:numId w:val="1"/>
        </w:numPr>
        <w:rPr/>
      </w:pPr>
      <w:bookmarkStart w:id="122" w:name="__RefHeading___Toc2471867_1280447820"/>
      <w:bookmarkStart w:id="123" w:name="_Toc45"/>
      <w:bookmarkEnd w:id="121"/>
      <w:bookmarkEnd w:id="122"/>
      <w:r>
        <w:rPr>
          <w:rtl w:val="true"/>
        </w:rPr>
        <w:t>منابع</w:t>
      </w:r>
      <w:bookmarkEnd w:id="1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النهايه في غريب الحديث، چاپ چهارم، مؤسسه اسماعیلیان،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الجوزى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كشف المشكل عن حديث الصحيحين، دارالوطن للنشر، ریاض،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علی بن ابی طالب، چاپ اول، انتشارات سبط النبی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فتح الباری، چاپ دوم، دار المعرفة للطباعة والنشر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مسند احمد دار صادر، بیروت لبنان،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مناقب آل ابی طالب ، المكتبة الحيدريه نجف اشرف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الاستیعاب، چاپ اول، دارالجیل،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مدینه ،دمشق، دارالفکر،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البدايه والنهايه، دار إحياء التراث العربي، بيروت،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العرب ، نشر ادب الحوزه،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الغمه ، چاپ دوم، دار الأضواء ،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البخاری، دارالفکر للطباعة والنشر والتوزيع استانبول، </w:t>
      </w: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المحاسن، دار الكتب الإسلاميه ، تهران،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وسائل الشيعه ، مؤسسة آل البيت،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اكمال الدين وتمام النعمه، مؤسسه نشر اسلامی جامعه مدرسین،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فضائل الاشهر الثلاثه، دار المحجة البيضاء </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المعجم الكبير ، دار إحياء التراث العربی،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طيب سيد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اطیب البيان، انتشارات اسلام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عمدة القارى، دار إحياء التراث العربي، بي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فتال النيشابوري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روضة الواعظين، منشورات الشريف الرضي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يزيد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سنن ابن ماجه ، دار 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صحیح مسلم، دارالفکر،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نمونه، چاپ اول ،تهران دار الكتب الإسلاميه،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فیض القدیر، چاپ اول، دارالکتب العلمیه،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دار الكتب العلميه، بيروت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24" w:name="pg16176_233906"/>
    </w:p>
    <w:p>
      <w:pPr>
        <w:pStyle w:val="Heading2"/>
        <w:numPr>
          <w:ilvl w:val="1"/>
          <w:numId w:val="1"/>
        </w:numPr>
        <w:rPr/>
      </w:pPr>
      <w:bookmarkStart w:id="125" w:name="__RefHeading___Toc2471869_1280447820"/>
      <w:bookmarkStart w:id="126" w:name="_Toc46"/>
      <w:bookmarkEnd w:id="124"/>
      <w:bookmarkEnd w:id="125"/>
      <w:r>
        <w:rPr>
          <w:rtl w:val="true"/>
        </w:rPr>
        <w:t>فضایل حضرت خدیجه علیها السلام در منابع اهل سنت</w:t>
      </w:r>
      <w:r>
        <w:rPr>
          <w:rtl w:val="true"/>
        </w:rPr>
        <w:t xml:space="preserve">: </w:t>
      </w:r>
      <w:r>
        <w:rPr>
          <w:rtl w:val="true"/>
        </w:rPr>
        <w:t>روح الله باقر</w:t>
      </w:r>
      <w:bookmarkEnd w:id="126"/>
    </w:p>
    <w:p>
      <w:pPr>
        <w:pStyle w:val="Heading3"/>
        <w:numPr>
          <w:ilvl w:val="2"/>
          <w:numId w:val="1"/>
        </w:numPr>
        <w:rPr/>
      </w:pPr>
      <w:bookmarkStart w:id="127" w:name="__RefHeading___Toc2471871_1280447820"/>
      <w:bookmarkStart w:id="128" w:name="_Toc47"/>
      <w:bookmarkEnd w:id="127"/>
      <w:r>
        <w:rPr>
          <w:rtl w:val="true"/>
        </w:rPr>
        <w:t>اشاره</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حضرت خدیجه علیها السلام در منابع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باقر </w:t>
      </w:r>
      <w:r>
        <w:rPr>
          <w:rStyle w:val="FootnoteAnchor"/>
          <w:rtl w:val="true"/>
        </w:rPr>
        <w:footnoteReference w:id="130"/>
      </w:r>
    </w:p>
    <w:p>
      <w:pPr>
        <w:pStyle w:val="Heading3"/>
        <w:numPr>
          <w:ilvl w:val="2"/>
          <w:numId w:val="1"/>
        </w:numPr>
        <w:rPr/>
      </w:pPr>
      <w:bookmarkStart w:id="129" w:name="__RefHeading___Toc2471873_1280447820"/>
      <w:bookmarkStart w:id="130" w:name="_Toc48"/>
      <w:bookmarkEnd w:id="129"/>
      <w:r>
        <w:rPr>
          <w:rtl w:val="true"/>
        </w:rPr>
        <w:t>چکیده</w:t>
      </w:r>
      <w:bookmarkEnd w:id="130"/>
    </w:p>
    <w:p>
      <w:pPr>
        <w:pStyle w:val="BookText"/>
        <w:rPr/>
      </w:pPr>
      <w:r>
        <w:rPr>
          <w:rFonts w:ascii="IRNazanin" w:hAnsi="IRNazanin" w:eastAsia="IRNazanin"/>
          <w:color w:val="111111"/>
          <w:sz w:val="28"/>
          <w:sz w:val="28"/>
          <w:szCs w:val="28"/>
          <w:rtl w:val="true"/>
          <w:lang w:bidi="fa-IR"/>
        </w:rPr>
        <w:t>حضرت خدیجه علیها السلام بانوی بزرگ ،اسلام اولین زن مسلمان دارای عظمت و شأن بالا نزد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به فضایل این بانوی بزرگ کم تر توجه شده و یا حتی در حق این بانو در بعضی از موارد ظلم شده است در این مقاله به طور مختصر از فضایل آن حضرت از کتب اهل سنت مواردی ذکر می گردد؛ از جمله سلام خداوند و جبرئیل برایشان بشارت بهشت و خانه در بهشت برای حضرت خدیجه علیها السلام و از جمله بافضیلت ترین زنان بهشت بهترین زن دو ،جهان یاد کردن زیاد پیامبر صلی الله علیه و آله از این بانوی بزرگ و خشم پیامبر صلی الله علیه و آله از مذمت حضرت خدیجه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موارد حاکی از شأن و عظمت آن بانوی بزرگ نسبت به دیگر همسران پیامبر صلی الله علیه و آله است که همسران دیگر پیامبر صلی الله علیه و آله فاقد این تعابیر هستند این ،مقاله هم چنین برتری این بانوی بزرگ اسلام را بر دیگر همسران پیامبر صلی الله علیه و آله به اثبات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علیها السلام، فضائل، اهل سنت افضلیت، بهترین زنان</w:t>
      </w:r>
      <w:r>
        <w:rPr>
          <w:rFonts w:eastAsia="IRNazanin" w:cs="IRNazanin"/>
          <w:color w:val="111111"/>
          <w:sz w:val="28"/>
          <w:szCs w:val="28"/>
          <w:rtl w:val="true"/>
          <w:lang w:bidi="fa-IR"/>
        </w:rPr>
        <w:t xml:space="preserve">. </w:t>
      </w:r>
      <w:bookmarkStart w:id="131" w:name="pg16176_233907"/>
    </w:p>
    <w:p>
      <w:pPr>
        <w:pStyle w:val="Heading3"/>
        <w:numPr>
          <w:ilvl w:val="2"/>
          <w:numId w:val="1"/>
        </w:numPr>
        <w:rPr/>
      </w:pPr>
      <w:bookmarkStart w:id="132" w:name="__RefHeading___Toc2471875_1280447820"/>
      <w:bookmarkStart w:id="133" w:name="_Toc49"/>
      <w:bookmarkEnd w:id="131"/>
      <w:bookmarkEnd w:id="132"/>
      <w:r>
        <w:rPr>
          <w:rtl w:val="true"/>
        </w:rPr>
        <w:t>مقدمه</w:t>
      </w:r>
      <w:bookmarkEnd w:id="133"/>
    </w:p>
    <w:p>
      <w:pPr>
        <w:pStyle w:val="BookText"/>
        <w:rPr/>
      </w:pPr>
      <w:r>
        <w:rPr>
          <w:rFonts w:ascii="IRNazanin" w:hAnsi="IRNazanin" w:eastAsia="IRNazanin"/>
          <w:color w:val="111111"/>
          <w:sz w:val="28"/>
          <w:sz w:val="28"/>
          <w:szCs w:val="28"/>
          <w:rtl w:val="true"/>
          <w:lang w:bidi="fa-IR"/>
        </w:rPr>
        <w:t>حضرت خدیجه علیها السلام همسر پیامبر صلی الله علیه و آله جایگاه والایی داشتند؛ از این رو برای تکریم این بانوی بزرگوار برخی از فضایل ایشان را از منابع اهل سنت به رشته تحریر درآوریم تا کمی از زحمت های این بانوی بزرگوار قدردانی شود</w:t>
      </w:r>
      <w:r>
        <w:rPr>
          <w:rFonts w:eastAsia="IRNazanin" w:cs="IRNazanin"/>
          <w:color w:val="111111"/>
          <w:sz w:val="28"/>
          <w:szCs w:val="28"/>
          <w:rtl w:val="true"/>
          <w:lang w:bidi="fa-IR"/>
        </w:rPr>
        <w:t>.</w:t>
      </w:r>
    </w:p>
    <w:p>
      <w:pPr>
        <w:pStyle w:val="Heading3"/>
        <w:numPr>
          <w:ilvl w:val="2"/>
          <w:numId w:val="1"/>
        </w:numPr>
        <w:rPr/>
      </w:pPr>
      <w:bookmarkStart w:id="134" w:name="__RefHeading___Toc2471877_1280447820"/>
      <w:bookmarkStart w:id="135" w:name="_Toc50"/>
      <w:bookmarkEnd w:id="134"/>
      <w:r>
        <w:rPr>
          <w:rtl w:val="true"/>
        </w:rPr>
        <w:t>زندگی نامه حضرت خدیجه علیها السلام</w:t>
      </w:r>
      <w:bookmarkEnd w:id="135"/>
    </w:p>
    <w:p>
      <w:pPr>
        <w:pStyle w:val="BookText"/>
        <w:rPr/>
      </w:pPr>
      <w:r>
        <w:rPr>
          <w:rFonts w:ascii="IRNazanin" w:hAnsi="IRNazanin" w:eastAsia="IRNazanin"/>
          <w:color w:val="111111"/>
          <w:sz w:val="28"/>
          <w:sz w:val="28"/>
          <w:szCs w:val="28"/>
          <w:rtl w:val="true"/>
          <w:lang w:bidi="fa-IR"/>
        </w:rPr>
        <w:t xml:space="preserve">خدیجه علیها السلام دختر خویلد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همسر حضرت محمد صلی الله علیه و اله مادر حضرت فاطمه علیها السلام و اولین زن ایمان آورنده به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کامل وی خديجه علیها السلام بنت خویلد بن اسد بن عبدالعزى ابن قصی بن کلاب بن مره بن كعب بن لؤي بن غالب به فهر بن مالک بن نضر بن کنانه مادرش فاطمه بنت زائده بن الأصم بن الهرم بن رواحه بن حجر بن عبد بن معيض بن عامر بن لؤى بن غالب بن فهر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علیها السلام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در مکه به دنیا آمد از القاب او در زمان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عقاید شیعه و برخی دیگر از مسلمانان و تاریخ نویسان اسلامی، خديجه علیها السلام عزیزترین زن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عایشه پیامبر صلی الله علیه و آله خدیجه علیها السلام را بهترین همسر خود می دانست </w:t>
      </w:r>
      <w:r>
        <w:rPr>
          <w:rStyle w:val="FootnoteAnchor"/>
          <w:rtl w:val="true"/>
        </w:rPr>
        <w:footnoteReference w:id="131"/>
      </w:r>
    </w:p>
    <w:p>
      <w:pPr>
        <w:pStyle w:val="Heading3"/>
        <w:numPr>
          <w:ilvl w:val="2"/>
          <w:numId w:val="1"/>
        </w:numPr>
        <w:rPr/>
      </w:pPr>
      <w:bookmarkStart w:id="136" w:name="__RefHeading___Toc2471879_1280447820"/>
      <w:bookmarkStart w:id="137" w:name="_Toc51"/>
      <w:bookmarkEnd w:id="136"/>
      <w:r>
        <w:rPr>
          <w:rtl w:val="true"/>
        </w:rPr>
        <w:t>فضیلت</w:t>
      </w:r>
      <w:bookmarkEnd w:id="13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ض 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اِمص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رجحان، برتری، مزیت و فزونی است</w:t>
      </w:r>
      <w:r>
        <w:rPr>
          <w:rFonts w:eastAsia="IRNazanin" w:cs="IRNazanin"/>
          <w:color w:val="111111"/>
          <w:sz w:val="28"/>
          <w:szCs w:val="28"/>
          <w:rtl w:val="true"/>
          <w:lang w:bidi="fa-IR"/>
        </w:rPr>
        <w:t xml:space="preserve">. </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آدمیان را به فضیلت نطق و مزیت عقل از دیگر حیوانات ممیز گردانید</w:t>
      </w:r>
      <w:r>
        <w:rPr>
          <w:rFonts w:eastAsia="IRNazanin" w:cs="IRNazanin"/>
          <w:color w:val="111111"/>
          <w:sz w:val="28"/>
          <w:szCs w:val="28"/>
          <w:rtl w:val="true"/>
          <w:lang w:bidi="fa-IR"/>
        </w:rPr>
        <w:t xml:space="preserve">». </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هر که از خرد بهره دارد فضیلت او بروی پوشیده نماند</w:t>
      </w:r>
      <w:r>
        <w:rPr>
          <w:rFonts w:eastAsia="IRNazanin" w:cs="IRNazanin"/>
          <w:color w:val="111111"/>
          <w:sz w:val="28"/>
          <w:szCs w:val="28"/>
          <w:rtl w:val="true"/>
          <w:lang w:bidi="fa-IR"/>
        </w:rPr>
        <w:t xml:space="preserve">». </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چندانک اندک </w:t>
      </w:r>
      <w:bookmarkStart w:id="138" w:name="pg16176_233908"/>
    </w:p>
    <w:p>
      <w:pPr>
        <w:pStyle w:val="BookText"/>
        <w:rPr/>
      </w:pPr>
      <w:bookmarkEnd w:id="138"/>
      <w:r>
        <w:rPr>
          <w:rFonts w:ascii="IRNazanin" w:hAnsi="IRNazanin" w:eastAsia="IRNazanin"/>
          <w:color w:val="111111"/>
          <w:sz w:val="28"/>
          <w:sz w:val="28"/>
          <w:szCs w:val="28"/>
          <w:rtl w:val="true"/>
          <w:lang w:bidi="fa-IR"/>
        </w:rPr>
        <w:t>مايه وقوف افتاده و فضیلت آن را بشناختم به رغبتی صادق و حرص غالب در تعلم آن می کوشیدم</w:t>
      </w:r>
      <w:r>
        <w:rPr>
          <w:rFonts w:eastAsia="IRNazanin" w:cs="IRNazanin"/>
          <w:color w:val="111111"/>
          <w:sz w:val="28"/>
          <w:szCs w:val="28"/>
          <w:rtl w:val="true"/>
          <w:lang w:bidi="fa-IR"/>
        </w:rPr>
        <w:t xml:space="preserve">». </w:t>
      </w:r>
      <w:r>
        <w:rPr>
          <w:rStyle w:val="FootnoteAnchor"/>
          <w:rtl w:val="true"/>
        </w:rPr>
        <w:footnoteReference w:id="135"/>
      </w:r>
    </w:p>
    <w:p>
      <w:pPr>
        <w:pStyle w:val="Heading3"/>
        <w:numPr>
          <w:ilvl w:val="2"/>
          <w:numId w:val="1"/>
        </w:numPr>
        <w:rPr/>
      </w:pPr>
      <w:bookmarkStart w:id="139" w:name="__RefHeading___Toc2471881_1280447820"/>
      <w:bookmarkStart w:id="140" w:name="_Toc52"/>
      <w:bookmarkEnd w:id="139"/>
      <w:r>
        <w:rPr>
          <w:rtl w:val="true"/>
        </w:rPr>
        <w:t>اهل سنت</w:t>
      </w:r>
      <w:bookmarkEnd w:id="140"/>
    </w:p>
    <w:p>
      <w:pPr>
        <w:pStyle w:val="BookText"/>
        <w:rPr/>
      </w:pPr>
      <w:r>
        <w:rPr>
          <w:rFonts w:ascii="IRNazanin" w:hAnsi="IRNazanin" w:eastAsia="IRNazanin"/>
          <w:color w:val="111111"/>
          <w:sz w:val="28"/>
          <w:sz w:val="28"/>
          <w:szCs w:val="28"/>
          <w:rtl w:val="true"/>
          <w:lang w:bidi="fa-IR"/>
        </w:rPr>
        <w:t>مذهب سنی، یکی از مذاهب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و جماعت معتقدند که حضرت محمد صلی اله علیه و آله، پس از خود جانشینی تعیین نکردند، باوجود این، آن ها احادیث پیامبر صلی الله علیه و آله هم چون حدیث منزلت، حدیث ثقلين و وقوع غدیر خم را رد نمی کنند ولی مناسبت آن ها را در مورد تعیین جانشینی علی بن ابی طالب تأیید نمی نمایند و معتقدند باید مسلمانان با تشکیل شورا یکی از افراد جامعه را به عنوان خلیفه خود برگزینند هر چند برای تعیین خلفای بعدی این اصل زیر پا گذاشته شد و اجماع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پس از رحلت پیامبر صلی الله علیه و آله و قبل از تدفین ایشان ، نخست با تشکیل شورا در سقیفه بنی ساعده با این که همه مسلمانان یا نمایندگان شان در شورا شرکت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عباس عموی پیغمبر و علی بن ابی طالب داماد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سنت شورا و بیعت ابوبکر را که از صحابه و نزدیکان پیامبر صلی الله علیه و آله بود، برای خلافت انتخاب کردند</w:t>
      </w:r>
      <w:r>
        <w:rPr>
          <w:rFonts w:eastAsia="IRNazanin" w:cs="IRNazanin"/>
          <w:color w:val="111111"/>
          <w:sz w:val="28"/>
          <w:szCs w:val="28"/>
          <w:rtl w:val="true"/>
          <w:lang w:bidi="fa-IR"/>
        </w:rPr>
        <w:t>.</w:t>
      </w:r>
    </w:p>
    <w:p>
      <w:pPr>
        <w:pStyle w:val="Heading3"/>
        <w:numPr>
          <w:ilvl w:val="2"/>
          <w:numId w:val="1"/>
        </w:numPr>
        <w:rPr/>
      </w:pPr>
      <w:bookmarkStart w:id="141" w:name="__RefHeading___Toc2471883_1280447820"/>
      <w:bookmarkStart w:id="142" w:name="_Toc53"/>
      <w:bookmarkEnd w:id="141"/>
      <w:r>
        <w:rPr>
          <w:rtl w:val="true"/>
        </w:rPr>
        <w:t>منابع</w:t>
      </w:r>
      <w:bookmarkEnd w:id="142"/>
    </w:p>
    <w:p>
      <w:pPr>
        <w:pStyle w:val="BookText"/>
        <w:rPr/>
      </w:pPr>
      <w:r>
        <w:rPr>
          <w:rFonts w:ascii="IRNazanin" w:hAnsi="IRNazanin" w:eastAsia="IRNazanin"/>
          <w:color w:val="111111"/>
          <w:sz w:val="28"/>
          <w:sz w:val="28"/>
          <w:szCs w:val="28"/>
          <w:rtl w:val="true"/>
          <w:lang w:bidi="fa-IR"/>
        </w:rPr>
        <w:t>مقصود از منابع کتبی است که احادیث پیامبر صلی الله علیه و آله و اهل بیت گرامیش در آن ها گرد آمده باشد</w:t>
      </w:r>
      <w:r>
        <w:rPr>
          <w:rFonts w:eastAsia="IRNazanin" w:cs="IRNazanin"/>
          <w:color w:val="111111"/>
          <w:sz w:val="28"/>
          <w:szCs w:val="28"/>
          <w:rtl w:val="true"/>
          <w:lang w:bidi="fa-IR"/>
        </w:rPr>
        <w:t>.</w:t>
      </w:r>
    </w:p>
    <w:p>
      <w:pPr>
        <w:pStyle w:val="Heading3"/>
        <w:numPr>
          <w:ilvl w:val="2"/>
          <w:numId w:val="1"/>
        </w:numPr>
        <w:rPr/>
      </w:pPr>
      <w:bookmarkStart w:id="143" w:name="__RefHeading___Toc2471885_1280447820"/>
      <w:bookmarkStart w:id="144" w:name="_Toc54"/>
      <w:bookmarkEnd w:id="143"/>
      <w:r>
        <w:rPr>
          <w:rtl w:val="true"/>
        </w:rPr>
        <w:t>پیشینه تحقیق</w:t>
      </w:r>
      <w:bookmarkEnd w:id="14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كتب بسیاری به زبان های عربی و فارسی در مورد حضرت خدیجه علیها السلام به چاپ رسیده است که به نمونه هایی اشاره می شود</w:t>
      </w:r>
      <w:r>
        <w:rPr>
          <w:rFonts w:eastAsia="IRNazanin" w:cs="IRNazanin"/>
          <w:color w:val="111111"/>
          <w:sz w:val="28"/>
          <w:szCs w:val="28"/>
          <w:rtl w:val="true"/>
          <w:lang w:bidi="fa-IR"/>
        </w:rPr>
        <w:t xml:space="preserve">: </w:t>
      </w:r>
      <w:bookmarkStart w:id="145" w:name="pg16176_233909"/>
    </w:p>
    <w:p>
      <w:pPr>
        <w:pStyle w:val="Heading3"/>
        <w:numPr>
          <w:ilvl w:val="2"/>
          <w:numId w:val="1"/>
        </w:numPr>
        <w:rPr/>
      </w:pPr>
      <w:bookmarkStart w:id="146" w:name="__RefHeading___Toc2471887_1280447820"/>
      <w:bookmarkStart w:id="147" w:name="_Toc55"/>
      <w:bookmarkEnd w:id="145"/>
      <w:bookmarkEnd w:id="146"/>
      <w:r>
        <w:rPr>
          <w:rtl w:val="true"/>
        </w:rPr>
        <w:t>الف</w:t>
      </w:r>
      <w:r>
        <w:rPr>
          <w:rtl w:val="true"/>
        </w:rPr>
        <w:t>)</w:t>
      </w:r>
      <w:r>
        <w:rPr>
          <w:rtl w:val="true"/>
        </w:rPr>
        <w:t>کتاب های فارسی</w:t>
      </w:r>
      <w:bookmarkEnd w:id="1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زنان پیامبر اسلام صلی الله علیه و آله ، نوشته عمادالدین حسین اصفهانی، چاپ ششم ،تهران، نشر ،محمد،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جایگاه زن در جنبه ها و ادیان گوناگون، به ویژه از دیدگاه اسلام بررسی و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کتاب پر محتوا به چند مبحث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اهل بیت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والای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 زنان صدر اسلام نوشته احمد حیدری، چاپ اول، قم، انتشارت زمزم هدایت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این کتاب شرح حال و سیره سیاسی، اجتماعی زنان صدر اسلام در دوران نبوت و امامت را گردآوری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سر فصل های این اثر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بانوان برگزیده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امامان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 همسرداری پیامبر صلی الله علیه و آله به گزارش قرآن و سنت، نوشته احمد و ،عابدینی چاپ ،اول ،تهران انتشارات هستی ،نما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این کتاب با استناد به آیات و روایات شیعه و اهل سنت، به بررسی چگونگی رفتار پیامبر صلی الله علیه و آله با همسران خود پرداخته و به مسائلی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مدارا، سازگاری و گذشت در محیط خانواده اشاره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فروغ آسمان حجاز، نوشته علی کرمی ،فریدنی خدیجه علیها السلام، چاپ اول، قم، نشر حاذق ،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تحقیقی است درباره زندگی نامه فعالیت ها و شخصیت حضرت خدیجه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نخست به ترسیم کلی سیمای ایشان مراحل زندگی نام ها و خاندان وی پرداخته و سپس رابطه عاطفی، و ازدواج با پیامبر صلی الله علیه و آله را تحلیل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خانوادگی خدیجه علیها السلام، دفاعیات او از پیامبر صلی الله علیه و آله و مقام معنوی و روحانی خدیجه علیها السلام، از مباحثی است که نویسنده، با تشریح آن ها کوشیده تا نقش حضرت را در دفاع از آزادی در آینه حق و عدالت </w:t>
      </w:r>
    </w:p>
    <w:p>
      <w:pPr>
        <w:pStyle w:val="BookText"/>
        <w:rPr/>
      </w:pPr>
      <w:r>
        <w:rPr>
          <w:rFonts w:ascii="IRNazanin" w:hAnsi="IRNazanin" w:eastAsia="IRNazanin"/>
          <w:color w:val="111111"/>
          <w:sz w:val="28"/>
          <w:sz w:val="28"/>
          <w:szCs w:val="28"/>
          <w:rtl w:val="true"/>
          <w:lang w:bidi="fa-IR"/>
        </w:rPr>
        <w:t>و گسترش اسلام بیان کند نویسنده در بخش دیگر، به نوگرایی و روشن فکری، قدرت مدیریت ،فداکاری پاک دامنی خردمندی آن بانو در آخر به سخنان برخی امامان معصوم علیهم السلام درباره ایشان اشاره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خدیجه علیها السلام اسطوره ایثار و مقاومت نوشته محمد محمدی اشتهاردی چاپ دوم مؤسسه انتشارات نبوی بهار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،نفیس در سه فصل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خديجه علیها السلام از آغاز ولادت تا آغاز بعثت</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بانوی مسلمان و فداکاری های او در راه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فضایل خدیجه علیها السلام، فرزندان ،او وصیت و رحلت جان سوز و مقامات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برگ های آغازین کتاب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نگاشتن این کتاب تصویری که از مقام حضرت خدیجه علیها السلام در ذهن داشتم، مثلاً اگر دارای صد درجه بود پس از بررسی ها و نوشتن این ،کتاب با این که فهرستی از زندگی حضرت خدیجه علیها السلام است آن صد درجه به هزار درجه رسید و قبلاً در آن دعای معروف که می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به حق فاطمه و ابيها و بعلها و بنيها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افزایم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بحق 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سفر آفتاب، واحد مطالعات و تحقیقات زنان مرکز پژوهش های اسلامی صدا و سيما، قم،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ویژه نامه ای است که به مناسبت درگذشت آن بزرگ بانو تدوین شده و به تبیین شخصیت والا و نقش ایشان در گسترش پیام الهی و آسمانی و استحکام پایه های اسلام با این سرفصل ها می 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خدیجه علیها السلام در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های اجتماعی و عملی و مالی از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خانواده اسلامی و برگزیده ای از ادب فارسی</w:t>
      </w:r>
      <w:r>
        <w:rPr>
          <w:rFonts w:eastAsia="IRNazanin" w:cs="IRNazanin"/>
          <w:color w:val="111111"/>
          <w:sz w:val="28"/>
          <w:szCs w:val="28"/>
          <w:rtl w:val="true"/>
          <w:lang w:bidi="fa-IR"/>
        </w:rPr>
        <w:t xml:space="preserve">». </w:t>
      </w:r>
      <w:bookmarkStart w:id="148" w:name="pg16176_233911"/>
    </w:p>
    <w:p>
      <w:pPr>
        <w:pStyle w:val="Heading3"/>
        <w:numPr>
          <w:ilvl w:val="2"/>
          <w:numId w:val="1"/>
        </w:numPr>
        <w:rPr/>
      </w:pPr>
      <w:bookmarkStart w:id="149" w:name="__RefHeading___Toc2471889_1280447820"/>
      <w:bookmarkStart w:id="150" w:name="_Toc56"/>
      <w:bookmarkEnd w:id="148"/>
      <w:bookmarkEnd w:id="149"/>
      <w:r>
        <w:rPr>
          <w:rtl w:val="true"/>
        </w:rPr>
        <w:t>کتاب های عربی</w:t>
      </w:r>
      <w:bookmarkEnd w:id="1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زنان ،پیغمبر نوشته عایشه بنت الشاطی ترجمه محمدعلی خلیلی،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چاپ اول ،تهران، انتشارات دنیای کتاب،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شرح حال دوازده تن از زنان پیامبر صلی الله علیه و آله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خديجه علیها السلام دختر خویلد، سوده دختر ،زمعه عایشه دختر ابوبکر، حفصه دختر عمرو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خدیجه علیها السلام نوشته على محمد على دخیل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حریرچی،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چاپ سوم، تهران، مؤسسه انتشارات امیرکبیر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جنبه های گوناگون ،زندگی شخصیت و عظمت حضرت خدیجه علیها السلام همسر گرامی رسول اکرم صلی الله علیه و آله با این عناوین بررسی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معرفی خدیجه علیها السلام در چند 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خدیجه علیها اللام در دوره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 السلام در احادیث رسول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خدیجه علیها السلام نزد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بزرگان و دانشمندان درباره خدیجه علیها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در زندگی پیامبر صلی الله علیه و آله، نوشته بنت الهدی ،صدر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شریفی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چاپ اول تهران شرکت چاپ و نشر بین الملل،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نقش زنانی بررسی شده که در زندگی پیامبر صلی الله علیه و آله مؤثر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نظریه ها و دیدگاه های حضرت محمد صلی الله علیه و آله درباره زنان و دختران در کتاب درج شده است</w:t>
      </w:r>
      <w:r>
        <w:rPr>
          <w:rFonts w:eastAsia="IRNazanin" w:cs="IRNazanin"/>
          <w:color w:val="111111"/>
          <w:sz w:val="28"/>
          <w:szCs w:val="28"/>
          <w:rtl w:val="true"/>
          <w:lang w:bidi="fa-IR"/>
        </w:rPr>
        <w:t>.</w:t>
      </w:r>
    </w:p>
    <w:p>
      <w:pPr>
        <w:pStyle w:val="Heading3"/>
        <w:numPr>
          <w:ilvl w:val="2"/>
          <w:numId w:val="1"/>
        </w:numPr>
        <w:rPr/>
      </w:pPr>
      <w:bookmarkStart w:id="151" w:name="__RefHeading___Toc2471891_1280447820"/>
      <w:bookmarkStart w:id="152" w:name="_Toc57"/>
      <w:bookmarkEnd w:id="151"/>
      <w:r>
        <w:rPr>
          <w:rtl w:val="true"/>
        </w:rPr>
        <w:t>فضایل حضرت خدیجه علیها السلام در منابع اهل سنت</w:t>
      </w:r>
      <w:bookmarkEnd w:id="15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کتب اهل سنت در می یابیم که مقام حضرت خدیجه علیها السلام به خوبی در کتب آن ها بیان شده است؛ مواردی از فضایل حضرت خدیجه علیها السلام در این کتب عبارتند از</w:t>
      </w:r>
      <w:r>
        <w:rPr>
          <w:rFonts w:eastAsia="IRNazanin" w:cs="IRNazanin"/>
          <w:color w:val="111111"/>
          <w:sz w:val="28"/>
          <w:szCs w:val="28"/>
          <w:rtl w:val="true"/>
          <w:lang w:bidi="fa-IR"/>
        </w:rPr>
        <w:t xml:space="preserve">: </w:t>
      </w:r>
      <w:bookmarkStart w:id="153" w:name="pg16176_233912"/>
    </w:p>
    <w:p>
      <w:pPr>
        <w:pStyle w:val="Heading3"/>
        <w:numPr>
          <w:ilvl w:val="2"/>
          <w:numId w:val="1"/>
        </w:numPr>
        <w:rPr/>
      </w:pPr>
      <w:bookmarkStart w:id="154" w:name="__RefHeading___Toc2471893_1280447820"/>
      <w:bookmarkStart w:id="155" w:name="_Toc58"/>
      <w:bookmarkEnd w:id="153"/>
      <w:bookmarkEnd w:id="154"/>
      <w:r>
        <w:rPr/>
        <w:t>1</w:t>
      </w:r>
      <w:r>
        <w:rPr>
          <w:rtl w:val="true"/>
        </w:rPr>
        <w:t>.</w:t>
      </w:r>
      <w:r>
        <w:rPr>
          <w:rtl w:val="true"/>
        </w:rPr>
        <w:t>سلام خداوند و جبرئیل بر حضرت خدیجه علیها السلام</w:t>
      </w:r>
      <w:bookmarkEnd w:id="155"/>
    </w:p>
    <w:p>
      <w:pPr>
        <w:pStyle w:val="BookText"/>
        <w:rPr/>
      </w:pPr>
      <w:r>
        <w:rPr>
          <w:rFonts w:ascii="IRNazanin" w:hAnsi="IRNazanin" w:eastAsia="IRNazanin"/>
          <w:color w:val="111111"/>
          <w:sz w:val="28"/>
          <w:sz w:val="28"/>
          <w:szCs w:val="28"/>
          <w:rtl w:val="true"/>
          <w:lang w:bidi="fa-IR"/>
        </w:rPr>
        <w:t>در صحیح مسلم از ابوهریره نقل شده که جبرئیل پیش پیغمبر آمد و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اللهِ هذه خَدِيجَةُ قد أَتَتْك مَعَهَا إِنَاء فيه إِدَام أو طَعَام أو شَرَاب فإذا هِي أَتَتْک فَاقْرَأْ من رَبِّهَا عزوجل و منى وَ بَشِرْهَا بِبَيتٍ فِى الْجَنَّةِ مِن قَصَبٍ لَا صَخَبَ فيه و لا نَصَبَ</w:t>
      </w:r>
      <w:r>
        <w:rPr>
          <w:rFonts w:ascii="IRNazanin" w:hAnsi="IRNazanin" w:eastAsia="IRNazanin"/>
          <w:color w:val="111111"/>
          <w:sz w:val="28"/>
          <w:sz w:val="28"/>
          <w:szCs w:val="28"/>
          <w:rtl w:val="true"/>
          <w:lang w:bidi="fa-IR"/>
        </w:rPr>
        <w:t xml:space="preserve"> ؛ </w:t>
      </w:r>
      <w:r>
        <w:rPr>
          <w:rStyle w:val="FootnoteAnchor"/>
          <w:rtl w:val="true"/>
        </w:rPr>
        <w:footnoteReference w:id="136"/>
      </w:r>
      <w:r>
        <w:rPr>
          <w:rFonts w:ascii="IRNazanin" w:hAnsi="IRNazanin" w:eastAsia="IRNazanin"/>
          <w:color w:val="111111"/>
          <w:sz w:val="28"/>
          <w:sz w:val="28"/>
          <w:szCs w:val="28"/>
          <w:rtl w:val="true"/>
          <w:lang w:bidi="fa-IR"/>
        </w:rPr>
        <w:t xml:space="preserve"> حضرت خدیجه علیها السلام دارد پیش تو می آید و ظرفی از غذا و آب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خدیجه علیها السلام ،آمد از طرف خدای عالم به او سلام برسان؛ از من جبرئیل هم به او سلام برسان و به او بشارت بده که خدای عالم خانه ای در بهشت برای او از تارهای طلا در نظر گرفته که در آن جا نه اضطراب و خستگی وجود دارد و نه زوال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حدیث می توان دریافت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مقام و جایگاه این بانوی بزرگوار، به قدری والا و عزیز است که خداوند و فرشته وحی به او سلام می رسانند و به او بشارت خانه در بهشت می دهند</w:t>
      </w:r>
    </w:p>
    <w:p>
      <w:pPr>
        <w:pStyle w:val="Heading3"/>
        <w:numPr>
          <w:ilvl w:val="2"/>
          <w:numId w:val="1"/>
        </w:numPr>
        <w:rPr/>
      </w:pPr>
      <w:bookmarkStart w:id="156" w:name="__RefHeading___Toc2471895_1280447820"/>
      <w:bookmarkStart w:id="157" w:name="_Toc59"/>
      <w:bookmarkEnd w:id="156"/>
      <w:r>
        <w:rPr/>
        <w:t>2</w:t>
      </w:r>
      <w:r>
        <w:rPr>
          <w:rtl w:val="true"/>
        </w:rPr>
        <w:t>.</w:t>
      </w:r>
      <w:r>
        <w:rPr>
          <w:rtl w:val="true"/>
        </w:rPr>
        <w:t>بشارت بهشت دادن خداوند به حضرت خدیجه علیها السلام</w:t>
      </w:r>
      <w:bookmarkEnd w:id="157"/>
    </w:p>
    <w:p>
      <w:pPr>
        <w:pStyle w:val="BookText"/>
        <w:rPr/>
      </w:pPr>
      <w:r>
        <w:rPr>
          <w:rFonts w:ascii="IRNazanin" w:hAnsi="IRNazanin" w:eastAsia="IRNazanin"/>
          <w:color w:val="111111"/>
          <w:sz w:val="28"/>
          <w:sz w:val="28"/>
          <w:szCs w:val="28"/>
          <w:rtl w:val="true"/>
          <w:lang w:bidi="fa-IR"/>
        </w:rPr>
        <w:t xml:space="preserve">در کتاب صحیح بخاری حدیث </w:t>
      </w:r>
      <w:r>
        <w:rPr>
          <w:rFonts w:eastAsia="IRNazanin" w:cs="IRNazanin"/>
          <w:color w:val="111111"/>
          <w:sz w:val="28"/>
          <w:szCs w:val="28"/>
          <w:lang w:bidi="fa-IR"/>
        </w:rPr>
        <w:t>7497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ابوهریره نقل شده که جبرئیل گفت خدیجه علیها السلام دارد می آید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أَتَتْ مَعَهَا إِنَاء فيه إِدَام أو طَعَام أو شَرَاب فإِذا هِي أَتَتْكَ فَاقْرَأْ من رَبِّهَا وَ مِنِّي وَبَشِّرُهَا بِبَيتٍ فِي الْجَنَّةِ من قَصَبِ لَا صَخَبَ فيه و لا نَصَبَ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یک روایت برای مقام والای حضرت خدیجه علیها السلام کافی است که خداوند به ایشان بشارت بهشت می دهد در این جا از اهل سنت باید پرسید در قضیه عشره مبشره که با آن آب و تاب بیان می شود که خداوند به ده نفر از صحابه بشارت بهشت داده که یک سند صحیح برای آن نمی شود پیدا کرد، چرا حتی </w:t>
      </w:r>
      <w:bookmarkStart w:id="158" w:name="pg16176_233913"/>
    </w:p>
    <w:p>
      <w:pPr>
        <w:pStyle w:val="BookText"/>
        <w:rPr/>
      </w:pPr>
      <w:bookmarkEnd w:id="158"/>
      <w:r>
        <w:rPr>
          <w:rFonts w:ascii="IRNazanin" w:hAnsi="IRNazanin" w:eastAsia="IRNazanin"/>
          <w:color w:val="111111"/>
          <w:sz w:val="28"/>
          <w:sz w:val="28"/>
          <w:szCs w:val="28"/>
          <w:rtl w:val="true"/>
          <w:lang w:bidi="fa-IR"/>
        </w:rPr>
        <w:t>یک دفعه با وجود احادیث در مورد بشارت بهشت از جانب پیامبر صلی الله علیه و آله به حضرت خدیجه علیها السلام این فضیلت بیان نمی شود و نام ایشان در عشره مبشره موجود نیست؟</w:t>
      </w:r>
    </w:p>
    <w:p>
      <w:pPr>
        <w:pStyle w:val="Heading3"/>
        <w:numPr>
          <w:ilvl w:val="2"/>
          <w:numId w:val="1"/>
        </w:numPr>
        <w:rPr/>
      </w:pPr>
      <w:bookmarkStart w:id="159" w:name="__RefHeading___Toc2471897_1280447820"/>
      <w:bookmarkStart w:id="160" w:name="_Toc60"/>
      <w:bookmarkEnd w:id="159"/>
      <w:r>
        <w:rPr/>
        <w:t>3</w:t>
      </w:r>
      <w:r>
        <w:rPr>
          <w:rtl w:val="true"/>
        </w:rPr>
        <w:t>.</w:t>
      </w:r>
      <w:r>
        <w:rPr>
          <w:rtl w:val="true"/>
        </w:rPr>
        <w:t>با فضیلت ترین زنان اهل بهشت</w:t>
      </w:r>
      <w:bookmarkEnd w:id="160"/>
    </w:p>
    <w:p>
      <w:pPr>
        <w:pStyle w:val="BookText"/>
        <w:rPr/>
      </w:pPr>
      <w:r>
        <w:rPr>
          <w:rFonts w:ascii="IRNazanin" w:hAnsi="IRNazanin" w:eastAsia="IRNazanin"/>
          <w:color w:val="111111"/>
          <w:sz w:val="28"/>
          <w:sz w:val="28"/>
          <w:szCs w:val="28"/>
          <w:rtl w:val="true"/>
          <w:lang w:bidi="fa-IR"/>
        </w:rPr>
        <w:t>در کتاب مسند احمد از ابن عباس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رسول الله صلی الله علیه و آله في الأرض أربعة خطوط قال أتدرون ما هذا قالوا الله و رسوله أعلم فقال رسول الله صلى الله عليه و سلم أفضل نساء أهل الجنة خديجة بنت خويلد و فاطمة بنت محمد و مریم بنت عمران و آسية بنت مزاحم امرأة فرعون؛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نبی مکرم با انگشت شان روی زمین چهار خط کشیدند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بگویم معنای این چهار خط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رسولش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فضیلت ترین زنان اهل بهشت؛ خدیجه علیها السلام دختر خویلد، فاطمه بنت محمد صلی الله علیه و آله، مریم مریم دختر عمران و آسیه بنت مزاحم همسر فرعون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در این روایت این است که از میان همسران پیغمبر صلی الله علیه و اله فقط نام گرامی حضرت خدیجه علیها السلام در این روایت ذکر شده که جایگاه ویژه این بانوی بزرگ اسلام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از لحاظ سند روایت نیز محقق آن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اسناده صحیح رجاله ثقات رجال الصحيح؛ سند این روایت و رجال آن محیح است و رجال آن از افراد مطمئن هستند</w:t>
      </w:r>
      <w:r>
        <w:rPr>
          <w:rFonts w:eastAsia="IRNazanin" w:cs="IRNazanin"/>
          <w:color w:val="111111"/>
          <w:sz w:val="28"/>
          <w:szCs w:val="28"/>
          <w:rtl w:val="true"/>
          <w:lang w:bidi="fa-IR"/>
        </w:rPr>
        <w:t>».</w:t>
      </w:r>
    </w:p>
    <w:p>
      <w:pPr>
        <w:pStyle w:val="Heading3"/>
        <w:numPr>
          <w:ilvl w:val="2"/>
          <w:numId w:val="1"/>
        </w:numPr>
        <w:rPr/>
      </w:pPr>
      <w:bookmarkStart w:id="161" w:name="__RefHeading___Toc2471899_1280447820"/>
      <w:bookmarkStart w:id="162" w:name="_Toc61"/>
      <w:bookmarkEnd w:id="161"/>
      <w:r>
        <w:rPr/>
        <w:t>4</w:t>
      </w:r>
      <w:r>
        <w:rPr>
          <w:rtl w:val="true"/>
        </w:rPr>
        <w:t>.</w:t>
      </w:r>
      <w:r>
        <w:rPr>
          <w:rtl w:val="true"/>
        </w:rPr>
        <w:t>بهترین زنان دو جهان</w:t>
      </w:r>
      <w:bookmarkEnd w:id="162"/>
    </w:p>
    <w:p>
      <w:pPr>
        <w:pStyle w:val="BookText"/>
        <w:rPr/>
      </w:pPr>
      <w:r>
        <w:rPr>
          <w:rFonts w:ascii="IRNazanin" w:hAnsi="IRNazanin" w:eastAsia="IRNazanin"/>
          <w:color w:val="111111"/>
          <w:sz w:val="28"/>
          <w:sz w:val="28"/>
          <w:szCs w:val="28"/>
          <w:rtl w:val="true"/>
          <w:lang w:bidi="fa-IR"/>
        </w:rPr>
        <w:t>ذهبی از انس چنین نقل می 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خير نساء العالمين مريم و آسية و خديجة بنت خويلد سيدة نساء أهل </w:t>
      </w:r>
      <w:bookmarkStart w:id="163" w:name="pg16176_233914"/>
    </w:p>
    <w:p>
      <w:pPr>
        <w:pStyle w:val="BookText"/>
        <w:rPr/>
      </w:pPr>
      <w:bookmarkEnd w:id="163"/>
      <w:r>
        <w:rPr>
          <w:rFonts w:ascii="Amiri" w:hAnsi="Amiri" w:eastAsia="Amiri" w:cs="Amiri"/>
          <w:color w:val="111111"/>
          <w:sz w:val="28"/>
          <w:sz w:val="28"/>
          <w:szCs w:val="28"/>
          <w:rtl w:val="true"/>
          <w:lang w:bidi="ar-SA"/>
        </w:rPr>
        <w:t xml:space="preserve">الجنة بعد مريم فاطمة و خديجة وامرأة فرعون آسية؛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بهترین زنان دو جهان ،مریم ،آسیه خدیجه علیها السلام و فاطمه زهرا علیها السلام سرور زنان اهل بهشت بعد از مریم فاطمه و خدیجه علیها السلام و همسر فرعون آسیه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این روایت رجال آن را هم ثقه می داند</w:t>
      </w:r>
      <w:r>
        <w:rPr>
          <w:rFonts w:eastAsia="IRNazanin" w:cs="IRNazanin"/>
          <w:color w:val="111111"/>
          <w:sz w:val="28"/>
          <w:szCs w:val="28"/>
          <w:rtl w:val="true"/>
          <w:lang w:bidi="fa-IR"/>
        </w:rPr>
        <w:t>.</w:t>
      </w:r>
    </w:p>
    <w:p>
      <w:pPr>
        <w:pStyle w:val="Heading3"/>
        <w:numPr>
          <w:ilvl w:val="2"/>
          <w:numId w:val="1"/>
        </w:numPr>
        <w:rPr/>
      </w:pPr>
      <w:bookmarkStart w:id="164" w:name="__RefHeading___Toc2471901_1280447820"/>
      <w:bookmarkStart w:id="165" w:name="_Toc62"/>
      <w:bookmarkEnd w:id="164"/>
      <w:r>
        <w:rPr/>
        <w:t>5</w:t>
      </w:r>
      <w:r>
        <w:rPr>
          <w:rtl w:val="true"/>
        </w:rPr>
        <w:t>.</w:t>
      </w:r>
      <w:r>
        <w:rPr>
          <w:rtl w:val="true"/>
        </w:rPr>
        <w:t>یاد کردن زیاد پیامبر صلی الله علیه و آله از حضرت خدیجه علیها السلام</w:t>
      </w:r>
      <w:bookmarkEnd w:id="165"/>
    </w:p>
    <w:p>
      <w:pPr>
        <w:pStyle w:val="BookText"/>
        <w:rPr/>
      </w:pPr>
      <w:r>
        <w:rPr>
          <w:rFonts w:ascii="IRNazanin" w:hAnsi="IRNazanin" w:eastAsia="IRNazanin"/>
          <w:color w:val="111111"/>
          <w:sz w:val="28"/>
          <w:sz w:val="28"/>
          <w:szCs w:val="28"/>
          <w:rtl w:val="true"/>
          <w:lang w:bidi="fa-IR"/>
        </w:rPr>
        <w:t>عروه خواهرزاده عایشه به نقل از وی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غِرْتُ لِلنَّبِي على امْرَأَةٍ من نِسَائِهِ ما غِرْتُ على خَدِيجَةَ لِكثْرَةِ ذِكرِهِ إِيَّاهَا و ما رَأيتُهَا قَطُّ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به هیچ کدام از همسران پیغمبر مانند خدیجه علیها السلام حساسیت نداشتم؛ پیغمبر او را زیاد یاد می کردند در حالی که اصلاً در عمرم خدیجه علیها السلام را ندیدم</w:t>
      </w:r>
    </w:p>
    <w:p>
      <w:pPr>
        <w:pStyle w:val="BookText"/>
        <w:rPr/>
      </w:pPr>
      <w:r>
        <w:rPr>
          <w:rFonts w:ascii="Amiri" w:hAnsi="Amiri" w:eastAsia="Amiri" w:cs="Amiri"/>
          <w:color w:val="111111"/>
          <w:sz w:val="28"/>
          <w:sz w:val="28"/>
          <w:szCs w:val="28"/>
          <w:rtl w:val="true"/>
          <w:lang w:bidi="ar-SA"/>
        </w:rPr>
        <w:t xml:space="preserve">ما غِرْتُ على أَحَدٍ من نِسَاءِ النبى ما غِرْتُ على خَدِيجَةَ و ما رَأَيْتُهَا وَ لَكنْ كان النبي يكثِرُ ذِكرَهَا وَ رُبَّمَا ذَبَحَ الشَّاةَ ثُمَّ يَقَطِعُهَا أَعْضَاءَ ثُمَّ يَبْعَثُهَا فِي صَدَائِقِ خَدِيجَةَ فَرُبَّمَا قلت له كأَنَّه لم يكن في الدُّنْيَا امْرَأَةٌ إلا خَدِيجَةُ فيقول إنَّها كانت وَ كانَتْ و كان لي منها وَلَدٌ ؛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به هیچ کدام از زن های پیغمبر مانند حضرت خدیجه علیها السلام حساسیت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خیلی به یاد خدیجه علیها السلام بودند؛ وقتی گوسفندی قربانی می کردند تکه تکه می نمودند و به دوستان و بستگان حضرت خدیجه علیها السلام هدیه می دادند به قدری پیغمبر به یاد حضرت خدیجه علیها السلام بودند و ذکر خیر او می کردند که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گویا در دنیا و آخرت زنی غیر از خديجه علیها السلام وجود ندارد؟ او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بود و چنان بود و من از او بچه داشتم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در روایت واضح است پیامبر صلی الله علیه و آله بسیار از خدیجه علیها السلام یاد </w:t>
      </w:r>
      <w:bookmarkStart w:id="166" w:name="pg16176_233915"/>
    </w:p>
    <w:p>
      <w:pPr>
        <w:pStyle w:val="BookText"/>
        <w:rPr/>
      </w:pPr>
      <w:bookmarkEnd w:id="166"/>
      <w:r>
        <w:rPr>
          <w:rFonts w:ascii="IRNazanin" w:hAnsi="IRNazanin" w:eastAsia="IRNazanin"/>
          <w:color w:val="111111"/>
          <w:sz w:val="28"/>
          <w:sz w:val="28"/>
          <w:szCs w:val="28"/>
          <w:rtl w:val="true"/>
          <w:lang w:bidi="fa-IR"/>
        </w:rPr>
        <w:t>می کردند، به طوری که حسادت عایشه برانگیخته می شد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حاکم نیشابوری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صحیح هست و شرایط مسلم و بخاری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آلبر نیز از عایشه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رسول الله لا يكاد يخرج من البيت حتى يذكر خديجة فيحسن الثناء عليها فذكرها يوما من الأيام فأدركتني الغيرة فقلت هل كانت إلا عجوزا </w:t>
      </w:r>
      <w:r>
        <w:rPr>
          <w:rStyle w:val="FootnoteAnchor"/>
          <w:rtl w:val="true"/>
        </w:rPr>
        <w:footnoteReference w:id="143"/>
      </w:r>
      <w:r>
        <w:rPr>
          <w:rFonts w:ascii="IRNazanin" w:hAnsi="IRNazanin" w:eastAsia="IRNazanin"/>
          <w:color w:val="111111"/>
          <w:sz w:val="28"/>
          <w:sz w:val="28"/>
          <w:szCs w:val="28"/>
          <w:rtl w:val="true"/>
          <w:lang w:bidi="fa-IR"/>
        </w:rPr>
        <w:t>پیغمبر هر وقت می خواستند از خانه بیرون بروند، به یاد حضرت خديجه علیها السلام بودند و از او تعریف می کردند روزی خیلی از او یاد کردند غیرتم به جوش آمد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خدیجه علیها السلام پیرزنی بیش تر بود که این همه از او تعریف می کنید؟</w:t>
      </w:r>
      <w:r>
        <w:rPr>
          <w:rFonts w:eastAsia="IRNazanin" w:cs="IRNazanin"/>
          <w:color w:val="111111"/>
          <w:sz w:val="28"/>
          <w:szCs w:val="28"/>
          <w:rtl w:val="true"/>
          <w:lang w:bidi="fa-IR"/>
        </w:rPr>
        <w:t>!»</w:t>
      </w:r>
    </w:p>
    <w:p>
      <w:pPr>
        <w:pStyle w:val="Heading3"/>
        <w:numPr>
          <w:ilvl w:val="2"/>
          <w:numId w:val="1"/>
        </w:numPr>
        <w:rPr/>
      </w:pPr>
      <w:bookmarkStart w:id="167" w:name="__RefHeading___Toc2471903_1280447820"/>
      <w:bookmarkStart w:id="168" w:name="_Toc63"/>
      <w:bookmarkEnd w:id="167"/>
      <w:r>
        <w:rPr/>
        <w:t>6</w:t>
      </w:r>
      <w:r>
        <w:rPr>
          <w:rtl w:val="true"/>
        </w:rPr>
        <w:t>.</w:t>
      </w:r>
      <w:r>
        <w:rPr>
          <w:rtl w:val="true"/>
        </w:rPr>
        <w:t>خشم پیامبر صلی الله علیه و آله از مذمت خدیجه علیها السلام</w:t>
      </w:r>
      <w:bookmarkEnd w:id="168"/>
    </w:p>
    <w:p>
      <w:pPr>
        <w:pStyle w:val="BookText"/>
        <w:rPr/>
      </w:pPr>
      <w:r>
        <w:rPr>
          <w:rFonts w:ascii="IRNazanin" w:hAnsi="IRNazanin" w:eastAsia="IRNazanin"/>
          <w:color w:val="111111"/>
          <w:sz w:val="28"/>
          <w:sz w:val="28"/>
          <w:szCs w:val="28"/>
          <w:rtl w:val="true"/>
          <w:lang w:bidi="fa-IR"/>
        </w:rPr>
        <w:t>از آن جایی که حضرت خدیجه علیها السلام از جایگاه والایی نزد پیامبر صلی الله علیه و آله برخوردار بودند، نمی توانستند مذمت را کسی درباره او تحمل کنند و سریع عکس العمل نشان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ذیل از منابع اهل سنت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أبدلك الله خيرا منها فغضب حتى اهتز مقدم شعره من الغضب لا و الله ما أبدلنى الله خيرا منها آمنت بي إذ كفر الناس و صدقتني إذ كذبني الناس و واستنى فى مالها إذ حرمنى الناس و رزقني الله منها أولادا إذ حرمني أولاد النساء و كان لى منها وَلَدٌ فقلت في نفسي لا أذكرها بسيئة أبدا؛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بهتر از او را به شما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قدری غضبناک شدند که موهای جلو سرشان از شدت غضب راست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خدای عالم بهتر از خدیجه علیها السلام نصيب من </w:t>
      </w:r>
    </w:p>
    <w:p>
      <w:pPr>
        <w:pStyle w:val="BookText"/>
        <w:rPr/>
      </w:pPr>
      <w:r>
        <w:rPr>
          <w:rFonts w:ascii="IRNazanin" w:hAnsi="IRNazanin" w:eastAsia="IRNazanin"/>
          <w:color w:val="111111"/>
          <w:sz w:val="28"/>
          <w:sz w:val="28"/>
          <w:szCs w:val="28"/>
          <w:rtl w:val="true"/>
          <w:lang w:bidi="fa-IR"/>
        </w:rPr>
        <w:t>نکرده است او به من ایمان آورد آن زمانی که مردم به من کفر ورزیدند و مرا تصدیق کرد، آن وقتی که مردم تکذیبم کردند و تمام اموالش را در اختیار من گذاشت آن وقتی که مردم مرا محرومم کردند و خدای عالم اولادی از او به من داد و از فرزندان دیگر زنان مرا محروم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دلم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من از حضرت خدیجه علیها السلام بدی نخواهم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 شود که خود عایشه اعتراف دارد به اینکه به حضرت خدیجه علیها السلام بدی کرده و از او به بدی یاد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هم از عایشه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پیغمبر از حضرت خدیجه علیها السلام نام می بردند، نمی توانستند ثنای او را نگویند و برای او استغفار نکنند روزی از حضرت خدیجه علیها السلام سخن می گفتند که غیرت من به جوش آمد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عوضك الله من كبيرة السن فرأيته غضب غضبا أسقطت في خلدى أسقطت في خلدى وقلت في نفسي إن أذهبت غضب رسولك عنى لم أعد أذكرها بسوء فلما رأى النبى ما لقيت قال كيف قلت و الله لقد آمنت بي إذ كذبني الناس و أوتنى إذ رفضنى الناس و رزقت منها الولد و حرمتموه مني قالت فغدا و راح علی بها شهرا؛ </w:t>
      </w:r>
      <w:r>
        <w:rPr>
          <w:rStyle w:val="FootnoteAnchor"/>
          <w:rtl w:val="true"/>
        </w:rPr>
        <w:footnoteReference w:id="14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عوض این پیرزن خدا زن جوانی نصیبت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پیامبر صلی الله علیه و آله چنان غضبناک شدند که من از حال طبیعی بیرون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پیغمبر به قدری بود که دیگر فکرم کار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غضب پیغمبر نسبت به من آرام ،بشود دیگر از حضرت خدیجه علیها السلام بد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دیدند من خیلی حالم خراب و دگرگون شد،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چنین حرفی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،عالم خدیجه علیها السلام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ایمان آورد، در حالی که مردم تکذیبم می کردند به من پناه داد در حالی که مردم مرا ترک کردند خدای عالم از او به من فرزند ،داد حال آن که از شما محروم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خاطر این اعتراض من یک ماه با من قهر بودند</w:t>
      </w:r>
      <w:r>
        <w:rPr>
          <w:rFonts w:eastAsia="IRNazanin" w:cs="IRNazanin"/>
          <w:color w:val="111111"/>
          <w:sz w:val="28"/>
          <w:szCs w:val="28"/>
          <w:rtl w:val="true"/>
          <w:lang w:bidi="fa-IR"/>
        </w:rPr>
        <w:t xml:space="preserve">. </w:t>
      </w:r>
      <w:bookmarkStart w:id="169" w:name="pg16176_233917"/>
    </w:p>
    <w:p>
      <w:pPr>
        <w:pStyle w:val="BookText"/>
        <w:rPr/>
      </w:pPr>
      <w:bookmarkEnd w:id="169"/>
      <w:r>
        <w:rPr>
          <w:rFonts w:ascii="IRNazanin" w:hAnsi="IRNazanin" w:eastAsia="IRNazanin"/>
          <w:color w:val="111111"/>
          <w:sz w:val="28"/>
          <w:sz w:val="28"/>
          <w:szCs w:val="28"/>
          <w:rtl w:val="true"/>
          <w:lang w:bidi="fa-IR"/>
        </w:rPr>
        <w:t>محقق این حدیث هم در پاورقی روایتش را معتبر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باز همین تعبیر را 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رسول الله لا يكاد يخرج من البيت حتى يذكر خديجة فيحسن عليها الثناء فذكرها يوما من الأيام فأدركتنى الغيرة فقلت هل كانت إلا عجوزا قد أخلف الله لك خيرا منها قالت فغضب حتى اهتز مقدم شعره من الغضب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أخلف الله لى خيرا منها؛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پیغمبر اصلاً از خانه بیرون نمی رفتند مگر اینکه از حضرت خدیجه علیها السلام یاد می کردند و از او به خوبی تعریف می نمودند روزی که از حضرت خدیجه علیها السلام یاد کردند غیرت من به جوش آمد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خدیجه علیها السلام پیرزنی بیش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از او را به شما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غضبناک شدند به طوری که موهای جلو سرشان از شدت غضب راست شد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خدای عالم خدای عالم همسری بهتر از خدیجه علیها السلام نصیب من نکرده است</w:t>
      </w:r>
      <w:r>
        <w:rPr>
          <w:rFonts w:eastAsia="IRNazanin" w:cs="IRNazanin"/>
          <w:color w:val="111111"/>
          <w:sz w:val="28"/>
          <w:szCs w:val="28"/>
          <w:rtl w:val="true"/>
          <w:lang w:bidi="fa-IR"/>
        </w:rPr>
        <w:t>».</w:t>
      </w:r>
    </w:p>
    <w:p>
      <w:pPr>
        <w:pStyle w:val="Heading3"/>
        <w:numPr>
          <w:ilvl w:val="2"/>
          <w:numId w:val="1"/>
        </w:numPr>
        <w:rPr/>
      </w:pPr>
      <w:bookmarkStart w:id="170" w:name="__RefHeading___Toc2471905_1280447820"/>
      <w:bookmarkStart w:id="171" w:name="_Toc64"/>
      <w:bookmarkEnd w:id="170"/>
      <w:r>
        <w:rPr/>
        <w:t>7</w:t>
      </w:r>
      <w:r>
        <w:rPr>
          <w:rtl w:val="true"/>
        </w:rPr>
        <w:t>.</w:t>
      </w:r>
      <w:r>
        <w:rPr>
          <w:rtl w:val="true"/>
        </w:rPr>
        <w:t>امتداد نسل پیامبر صلی الله علیه و آله از خدیجه</w:t>
      </w:r>
      <w:bookmarkEnd w:id="171"/>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همسری بهتر از خدیجه علیها السلام به من ارزانی نشد؛ روزگاری که مردم به من کفر ورزیدند او ایمان آورد، هنگامی که مردم مرا دروغ گو می شمردند، به رسالتم شهادت داد و آن گاه که مردم مرا در محاصره قرار دادند ثروت هنگفت خود را در راه هدف های من خرج کرد و خدا فرزندان مرا از نسل او قرار داد؛ نه دیگر زنان </w:t>
      </w:r>
      <w:r>
        <w:rPr>
          <w:rStyle w:val="FootnoteAnchor"/>
          <w:rtl w:val="true"/>
        </w:rPr>
        <w:footnoteReference w:id="14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به یکی از دیگر از فضایل حضرت خدیجه علیها السلام اشاره شده و آن این که خداوند این لطف را در حق حضرت خدیجه علیها السلام کرد و ایشان را واسطه ای برای امتداد نسل پیامبر صلی الله علیه و آله الله قرار داد این فضیلت نیز از کتب </w:t>
      </w:r>
      <w:bookmarkStart w:id="172" w:name="pg16176_233918"/>
    </w:p>
    <w:p>
      <w:pPr>
        <w:pStyle w:val="BookText"/>
        <w:rPr/>
      </w:pPr>
      <w:bookmarkEnd w:id="172"/>
      <w:r>
        <w:rPr>
          <w:rFonts w:ascii="IRNazanin" w:hAnsi="IRNazanin" w:eastAsia="IRNazanin"/>
          <w:color w:val="111111"/>
          <w:sz w:val="28"/>
          <w:sz w:val="28"/>
          <w:szCs w:val="28"/>
          <w:rtl w:val="true"/>
          <w:lang w:bidi="fa-IR"/>
        </w:rPr>
        <w:t>اهل سنت آمده که از جایگاه والای این بانوی بزرگ حکایت می کند</w:t>
      </w:r>
      <w:r>
        <w:rPr>
          <w:rFonts w:eastAsia="IRNazanin" w:cs="IRNazanin"/>
          <w:color w:val="111111"/>
          <w:sz w:val="28"/>
          <w:szCs w:val="28"/>
          <w:rtl w:val="true"/>
          <w:lang w:bidi="fa-IR"/>
        </w:rPr>
        <w:t>.</w:t>
      </w:r>
    </w:p>
    <w:p>
      <w:pPr>
        <w:pStyle w:val="Heading3"/>
        <w:numPr>
          <w:ilvl w:val="2"/>
          <w:numId w:val="1"/>
        </w:numPr>
        <w:rPr/>
      </w:pPr>
      <w:bookmarkStart w:id="173" w:name="__RefHeading___Toc2471907_1280447820"/>
      <w:bookmarkStart w:id="174" w:name="_Toc65"/>
      <w:bookmarkEnd w:id="173"/>
      <w:r>
        <w:rPr/>
        <w:t>8</w:t>
      </w:r>
      <w:r>
        <w:rPr>
          <w:rtl w:val="true"/>
        </w:rPr>
        <w:t>.</w:t>
      </w:r>
      <w:r>
        <w:rPr>
          <w:rtl w:val="true"/>
        </w:rPr>
        <w:t>حضرت خدیجه علیها السلام راوی حدیث</w:t>
      </w:r>
      <w:bookmarkEnd w:id="174"/>
    </w:p>
    <w:p>
      <w:pPr>
        <w:pStyle w:val="BookText"/>
        <w:rPr/>
      </w:pPr>
      <w:r>
        <w:rPr>
          <w:rFonts w:ascii="IRNazanin" w:hAnsi="IRNazanin" w:eastAsia="IRNazanin"/>
          <w:color w:val="111111"/>
          <w:sz w:val="28"/>
          <w:sz w:val="28"/>
          <w:szCs w:val="28"/>
          <w:rtl w:val="true"/>
          <w:lang w:bidi="fa-IR"/>
        </w:rPr>
        <w:t>بیهقی تأکید دارد که روایت هایی از حضرت خدیجه علیها السلام در کتاب های اهل سنت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 السلام از پیامبر صلی الله علیه و آله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برگرد خانه خدا چه دعایی را زمزمه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را بیامرز و لغزش های خواسته و ناخواسته و زیاده روی در کارهایم را ببخشای</w:t>
      </w:r>
      <w:r>
        <w:rPr>
          <w:rFonts w:eastAsia="IRNazanin" w:cs="IRNazanin"/>
          <w:color w:val="111111"/>
          <w:sz w:val="28"/>
          <w:szCs w:val="28"/>
          <w:rtl w:val="true"/>
          <w:lang w:bidi="fa-IR"/>
        </w:rPr>
        <w:t xml:space="preserve">». </w:t>
      </w:r>
      <w:r>
        <w:rPr>
          <w:rStyle w:val="FootnoteAnchor"/>
          <w:rtl w:val="true"/>
        </w:rPr>
        <w:footnoteReference w:id="147"/>
      </w:r>
    </w:p>
    <w:p>
      <w:pPr>
        <w:pStyle w:val="Heading3"/>
        <w:numPr>
          <w:ilvl w:val="2"/>
          <w:numId w:val="1"/>
        </w:numPr>
        <w:rPr/>
      </w:pPr>
      <w:bookmarkStart w:id="175" w:name="__RefHeading___Toc2471909_1280447820"/>
      <w:bookmarkStart w:id="176" w:name="_Toc66"/>
      <w:bookmarkEnd w:id="175"/>
      <w:r>
        <w:rPr/>
        <w:t>9</w:t>
      </w:r>
      <w:r>
        <w:rPr>
          <w:rtl w:val="true"/>
        </w:rPr>
        <w:t>.</w:t>
      </w:r>
      <w:r>
        <w:rPr>
          <w:rtl w:val="true"/>
        </w:rPr>
        <w:t>برترین بانوان امتم</w:t>
      </w:r>
      <w:bookmarkEnd w:id="176"/>
    </w:p>
    <w:p>
      <w:pPr>
        <w:pStyle w:val="BookText"/>
        <w:rPr/>
      </w:pPr>
      <w:r>
        <w:rPr>
          <w:rFonts w:ascii="IRNazanin" w:hAnsi="IRNazanin" w:eastAsia="IRNazanin"/>
          <w:color w:val="111111"/>
          <w:sz w:val="28"/>
          <w:sz w:val="28"/>
          <w:szCs w:val="28"/>
          <w:rtl w:val="true"/>
          <w:lang w:bidi="fa-IR"/>
        </w:rPr>
        <w:t>منابع اهل سنت حضرت خدیجه علیها السلام او را یکی از برترین زنان امت محمدی یاد کرده اند؛ از جمله 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بانوان ،امتم خدیجه علیها السلام است و برترین بانوان امت های گذشته، مریم بود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حضرت خدیجه علیها السلام نه تنها به سبب همسر پیامبر صلی الله علیه و آله بودن بلکه به جهت داشتن عظمت و روح بلند از جایگاه ویژه ای نزد پیامبر صلی الله علیه و آله برخوردار بودند و آن حضرت بیش تر به او توجه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او را مذمت می کرد، خشمگین می شدند و نمی گذاشتند کوچک ترین بی حرمتی به آن بانوی بزرگوار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حتى سال رحلت آن بانو را سال حزن قرار دادند؛ زیرا از فقدان خدیجه علیها السلام بسیار غمگین بودند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بدیده انصاف بنگریم چنین بانوی بافضیلتی عادی نبود، بلکه برگزیده بانوان آن زمان و چنان لایق بود که امتداد نسل پیامبر صلی الله علیه و آله از طریق ایشان صورت پذیرفت </w:t>
      </w:r>
      <w:bookmarkStart w:id="177" w:name="pg16176_233919"/>
    </w:p>
    <w:p>
      <w:pPr>
        <w:pStyle w:val="Heading3"/>
        <w:numPr>
          <w:ilvl w:val="2"/>
          <w:numId w:val="1"/>
        </w:numPr>
        <w:rPr/>
      </w:pPr>
      <w:bookmarkStart w:id="178" w:name="__RefHeading___Toc2471911_1280447820"/>
      <w:bookmarkStart w:id="179" w:name="_Toc67"/>
      <w:bookmarkEnd w:id="177"/>
      <w:bookmarkEnd w:id="178"/>
      <w:r>
        <w:rPr>
          <w:rtl w:val="true"/>
        </w:rPr>
        <w:t>نتیجه</w:t>
      </w:r>
      <w:bookmarkEnd w:id="17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فضایلی که منابع اهل سنت برای حضرت خدیجه علیها السلام بیان کرده اند، ثابت می شود که این بانوی بزرگ از شأن و جایگاه والایی نزد پیامبر صلی الله علیه و آله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فضایل فقط مختص آن بانوی بزرگ اسلام بود که در دوران سختی و مشکلات، پیامبر صلی الله علیه و آله را همراهی کرد و باعث گسترش دین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شایسته است در این زمینه تحقیقات بیش تری صورت پذیرد</w:t>
      </w:r>
      <w:r>
        <w:rPr>
          <w:rFonts w:eastAsia="IRNazanin" w:cs="IRNazanin"/>
          <w:color w:val="111111"/>
          <w:sz w:val="28"/>
          <w:szCs w:val="28"/>
          <w:rtl w:val="true"/>
          <w:lang w:bidi="fa-IR"/>
        </w:rPr>
        <w:t xml:space="preserve">. </w:t>
      </w:r>
      <w:bookmarkStart w:id="180" w:name="pg16176_233920"/>
    </w:p>
    <w:p>
      <w:pPr>
        <w:pStyle w:val="Heading3"/>
        <w:numPr>
          <w:ilvl w:val="2"/>
          <w:numId w:val="1"/>
        </w:numPr>
        <w:rPr/>
      </w:pPr>
      <w:bookmarkStart w:id="181" w:name="__RefHeading___Toc2471913_1280447820"/>
      <w:bookmarkStart w:id="182" w:name="_Toc68"/>
      <w:bookmarkEnd w:id="180"/>
      <w:bookmarkEnd w:id="181"/>
      <w:r>
        <w:rPr>
          <w:rtl w:val="true"/>
        </w:rPr>
        <w:t>منابع</w:t>
      </w:r>
      <w:bookmarkEnd w:id="1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ابوالفرج عبدالرحمان بن علی بن محمد، المنتظم في تاريخ الامم و الملوك ، بيروت، دارالکتاب العلمية،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 البر، الاستيعاب في معرفة الاصحاب، با تحقیق علی محمد ،البجاوی، بی جا بی تا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محمد عبدالملک بن هشام بن ایوب حمیری المعافري مشهور به جمال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سیره ابن هشام، دارالکتب العلمیه، بیروت، لبنان،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مسند احمد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المستدرک ، تهران، چاپ اول،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الذهبی، سیر اعلام النبلاء، بيروت، مؤسسه الرسالة، چاپ دهم،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اسماعیل بخاری، صحیح البخاری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بن حجاج نیشابوری، صحیح مسلم، چاپ دارالطیبه، ریاض،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حاكم ، مستدرك على الصحيحين،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غالب سيلاوى، انوار الساطعه من الغراء الطاهره خديجه علیها السلام بنت خويلد علیها السلام،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صفی پوری شیرازی، عبدالرحيم بن عبدالكريم ، منتهى الارب في الغه العرب، دانشگاه تهران، مؤسسه تحقیقاتی ولی عصر، چاپ اول،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183" w:name="pg16176_233921"/>
    </w:p>
    <w:p>
      <w:pPr>
        <w:pStyle w:val="Heading2"/>
        <w:numPr>
          <w:ilvl w:val="1"/>
          <w:numId w:val="1"/>
        </w:numPr>
        <w:rPr/>
      </w:pPr>
      <w:bookmarkStart w:id="184" w:name="__RefHeading___Toc2471915_1280447820"/>
      <w:bookmarkStart w:id="185" w:name="_Toc69"/>
      <w:bookmarkEnd w:id="183"/>
      <w:bookmarkEnd w:id="184"/>
      <w:r>
        <w:rPr>
          <w:rtl w:val="true"/>
        </w:rPr>
        <w:t>حضرت خدیجه کبری علیها السلام در سخنان ابن تیمیه</w:t>
      </w:r>
      <w:r>
        <w:rPr>
          <w:rtl w:val="true"/>
        </w:rPr>
        <w:t xml:space="preserve">: </w:t>
      </w:r>
      <w:r>
        <w:rPr>
          <w:rtl w:val="true"/>
        </w:rPr>
        <w:t>عبدالمجيد زهادت</w:t>
      </w:r>
      <w:bookmarkEnd w:id="185"/>
    </w:p>
    <w:p>
      <w:pPr>
        <w:pStyle w:val="Heading3"/>
        <w:numPr>
          <w:ilvl w:val="2"/>
          <w:numId w:val="1"/>
        </w:numPr>
        <w:rPr/>
      </w:pPr>
      <w:bookmarkStart w:id="186" w:name="__RefHeading___Toc2471917_1280447820"/>
      <w:bookmarkStart w:id="187" w:name="_Toc70"/>
      <w:bookmarkEnd w:id="186"/>
      <w:r>
        <w:rPr>
          <w:rtl w:val="true"/>
        </w:rPr>
        <w:t>چکیده</w:t>
      </w:r>
      <w:bookmarkEnd w:id="187"/>
    </w:p>
    <w:p>
      <w:pPr>
        <w:pStyle w:val="BookText"/>
        <w:rPr/>
      </w:pPr>
      <w:r>
        <w:rPr>
          <w:rFonts w:ascii="IRNazanin" w:hAnsi="IRNazanin" w:eastAsia="IRNazanin"/>
          <w:color w:val="111111"/>
          <w:sz w:val="28"/>
          <w:sz w:val="28"/>
          <w:szCs w:val="28"/>
          <w:rtl w:val="true"/>
          <w:lang w:bidi="fa-IR"/>
        </w:rPr>
        <w:t>مقام منیع و جایگاه رفیع حضرت خدیجه کبری علیها السلام نزد مسلمانان بسیار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 با ایمان فداکار و ایثارگر پیامبر اکرم صلی الله علیه و آله و مادر صدیقه کبری حضرت فاطمه زهرا علیها السلام بود و به اتفاق فریقین و بر اساس روایات موثق یکی از چهار بانوی با کرامت و عظمی است که سرور زنان بهشتی اند</w:t>
      </w:r>
    </w:p>
    <w:p>
      <w:pPr>
        <w:pStyle w:val="BookText"/>
        <w:rPr/>
      </w:pPr>
      <w:r>
        <w:rPr>
          <w:rFonts w:ascii="IRNazanin" w:hAnsi="IRNazanin" w:eastAsia="IRNazanin"/>
          <w:color w:val="111111"/>
          <w:sz w:val="28"/>
          <w:sz w:val="28"/>
          <w:szCs w:val="28"/>
          <w:rtl w:val="true"/>
          <w:lang w:bidi="fa-IR"/>
        </w:rPr>
        <w:t xml:space="preserve">ابن تیمیه حرانی در سخنان خویش در عین اعتراف به مقام و منزلت ویژه این بانو لغزش هایی دارد؛ مانند بهشتی بودن تمام همسران نبی گرامی اسلام که با مراجعه به قرآن کریم و آیات مربوط به همسران پیامبر صلی الله علیه و آله خواهیم دید که همسری پیامبر به تنهایی نمی تواند موجب امتیاز و 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دوم مفاضله بین خدیجه کبری علیها السلام و عایشه که در این مسأله نیز حتی با مراجعه به سخنان عایشه روشن می شود که مقایسه و مفاضله از اساس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p>
    <w:p>
      <w:pPr>
        <w:pStyle w:val="BookText"/>
        <w:rPr/>
      </w:pPr>
      <w:r>
        <w:rPr>
          <w:rFonts w:ascii="IRNazanin" w:hAnsi="IRNazanin" w:eastAsia="IRNazanin"/>
          <w:color w:val="111111"/>
          <w:sz w:val="28"/>
          <w:sz w:val="28"/>
          <w:szCs w:val="28"/>
          <w:rtl w:val="true"/>
          <w:lang w:bidi="fa-IR"/>
        </w:rPr>
        <w:t>خديجه، امهات المومنین، ازواج النبي، افضلیت، ابن تیمیه، منهاج السنه عقيده واسطيه</w:t>
      </w:r>
      <w:r>
        <w:rPr>
          <w:rFonts w:eastAsia="IRNazanin" w:cs="IRNazanin"/>
          <w:color w:val="111111"/>
          <w:sz w:val="28"/>
          <w:szCs w:val="28"/>
          <w:rtl w:val="true"/>
          <w:lang w:bidi="fa-IR"/>
        </w:rPr>
        <w:t>.</w:t>
      </w:r>
    </w:p>
    <w:p>
      <w:pPr>
        <w:pStyle w:val="Heading3"/>
        <w:numPr>
          <w:ilvl w:val="2"/>
          <w:numId w:val="1"/>
        </w:numPr>
        <w:rPr/>
      </w:pPr>
      <w:bookmarkStart w:id="188" w:name="__RefHeading___Toc2471919_1280447820"/>
      <w:bookmarkStart w:id="189" w:name="_Toc71"/>
      <w:bookmarkEnd w:id="188"/>
      <w:r>
        <w:rPr>
          <w:rtl w:val="true"/>
        </w:rPr>
        <w:t>مقدمه</w:t>
      </w:r>
      <w:bookmarkEnd w:id="18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کبری علیها السلام همسر پیامبر اکرم صلی الله علیه و آله ام المؤمنين، دختر خويلد بن عبد العزى بن قصی بن کلاب جد چهارم نبی گرامی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از طرف مادری نیز دختر فاطمه دختر زائده بن اصم بن رواحه بن حجر بن عبد بن معيص بن عامر بن لوی بن غالب جد هشتم پیامبر اعظم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اكرم صلی الله علیه و آله فرزند عبد الله بن عبدالمطلب بن هاشم بن عبد مناف بن قصی بن كلاب بن مرہ بن کعب بن لوی بن غالب بودند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آن بانو قبل از اسلام خود دارای جلالت شأن و عظمت جایگاه بود؛ حتی در زمان جاهلیت به او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خَدِيجَه تُدْعَى فِي الجَاهِلِيه الطَّاهِرَه</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و نیز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سيده قریش</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این لقب برای خدیجه کبری علیها السلام به قدری معروف بود که وقتی وی در سفر شام از بحیرا درباره جبرئیل سؤال کرد وی در پاسخ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بدرالدین عینی در شرح صحیح بخاری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أنها ركبت إلى بحيرا بالشام فسألته عن جبريل فقال لها قدوس يا سیده قريش أنى لك بهذا الاسم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از نظر شوکت ظاهری نیز دارای مال فراوان همراه با بخشش و عطا به نیازمندان بود به طوری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الصعالیک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اما علو مقام و رفعت جایگاه او، آن گاه به اوج می رسد که همسر پیامبر صلی الله علیه و آله و مادر صديقه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مؤمنه بود او به اتفاق فریقین، یکی از چهار بانویی است که سرور زنان بهشت هستند به نقل اسقف نصارای نجران در داستان مباهله در معرفی پیامبر اکرم صلی الله علیه و آله به حضرت عیسی علیه السلام از همسرش خدیجه کبری علیها السلام به مبارکه و همدم و همنشین با مریم در بهشت تعبیر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نسله من مباركه و هى ضره امک فی الجنه</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نوشتار بانوی با مجد و کرامت و خاتون دو سرا از دیدگاه ابن تیمیه </w:t>
      </w:r>
      <w:bookmarkStart w:id="190" w:name="pg16176_233923"/>
    </w:p>
    <w:p>
      <w:pPr>
        <w:pStyle w:val="BookText"/>
        <w:rPr/>
      </w:pPr>
      <w:bookmarkEnd w:id="190"/>
      <w:r>
        <w:rPr>
          <w:rFonts w:ascii="IRNazanin" w:hAnsi="IRNazanin" w:eastAsia="IRNazanin"/>
          <w:color w:val="111111"/>
          <w:sz w:val="28"/>
          <w:sz w:val="28"/>
          <w:szCs w:val="28"/>
          <w:rtl w:val="true"/>
          <w:lang w:bidi="fa-IR"/>
        </w:rPr>
        <w:t xml:space="preserve">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شیخ الاسلام گروهی از اهل سنت است به برخی از آثار او مانند عقیده واسطیه و بعضی از شروح آن و منهاج السنه و مجموعه فتاوا پرداخته می شود ابن تیمیه نیز مانند سایر سنی ها به مقام و منزلت این بانوی باعظمت اسلام اعتراف دارد اما لغزش هایی از جمله در مفاضله او و برخی از همسران نبی مکرم اسلام صلی الله علیه و آله در سخنانش دیده می شود که به روشن گری نیاز دارد</w:t>
      </w:r>
      <w:r>
        <w:rPr>
          <w:rFonts w:eastAsia="IRNazanin" w:cs="IRNazanin"/>
          <w:color w:val="111111"/>
          <w:sz w:val="28"/>
          <w:szCs w:val="28"/>
          <w:rtl w:val="true"/>
          <w:lang w:bidi="fa-IR"/>
        </w:rPr>
        <w:t>.</w:t>
      </w:r>
    </w:p>
    <w:p>
      <w:pPr>
        <w:pStyle w:val="Heading3"/>
        <w:numPr>
          <w:ilvl w:val="2"/>
          <w:numId w:val="1"/>
        </w:numPr>
        <w:rPr/>
      </w:pPr>
      <w:bookmarkStart w:id="191" w:name="__RefHeading___Toc2471921_1280447820"/>
      <w:bookmarkStart w:id="192" w:name="_Toc72"/>
      <w:bookmarkEnd w:id="191"/>
      <w:r>
        <w:rPr>
          <w:rtl w:val="true"/>
        </w:rPr>
        <w:t>خدیجه کبری علیها السلام در سخن ابن تیمیه</w:t>
      </w:r>
      <w:bookmarkEnd w:id="192"/>
    </w:p>
    <w:p>
      <w:pPr>
        <w:pStyle w:val="BookText"/>
        <w:rPr/>
      </w:pPr>
      <w:r>
        <w:rPr>
          <w:rFonts w:ascii="IRNazanin" w:hAnsi="IRNazanin" w:eastAsia="IRNazanin"/>
          <w:color w:val="111111"/>
          <w:sz w:val="28"/>
          <w:sz w:val="28"/>
          <w:szCs w:val="28"/>
          <w:rtl w:val="true"/>
          <w:lang w:bidi="fa-IR"/>
        </w:rPr>
        <w:t>ابن تیمیه جایگاه والای حضرت خدیجه علیها السلام را به عنوان زوجه پیامبر هم در دنیا هم در آخرت و به عنوان مادر اکثر فرزندان پیامبر و اولین شخصی معرفی کرده که به ایشان ایمان آورد و آن حضرت را یاری نمود و دارای جایگاه والایی به خاطر پیامبر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السنه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يَتَوَلَّوْنَ أَزْوَاجَ رَسُولِ اللهِ صلى الله عليه و سلم أُمَّهَاتِ الْمُؤْمِنِينَ وَ يُؤْمِنُونَ بِأَنَّهُنَّ أَزْوَاجُهُ فِي الْآخِرَه خُصُوصًا خَدِيجَهِ رَضِي اللَّهُ عَنْهَا أُمُّ أَكثَرِ أَوْلَادِهِ وَأَوَّلَ مَنْ آمَنَ بِهِ وَ عَاضَدَهُ عَلَى أَمْرِهِ وَ كانَ لَهَا مِنْهُ الْمَنْزِلَه الْعَالِيهِ وَالصِّدِّيقَه بِنْتُ الصِّدِيقِ رَضِى اللهُ عَنْهُمَا الَّتِي قَالَ فِيهَا النَّبِي صل الله علیه و آله فَضْلُ عَائِشَهِ عَلَى النِّسَاءِ كَفَضْلِ الشَّرِيدِ عَلَى سَائِرِ الطَّعَامِ </w:t>
      </w:r>
      <w:r>
        <w:rPr>
          <w:rFonts w:eastAsia="Amiri" w:cs="Amiri" w:ascii="Amiri" w:hAnsi="Amiri"/>
          <w:color w:val="111111"/>
          <w:sz w:val="28"/>
          <w:szCs w:val="28"/>
          <w:rtl w:val="true"/>
          <w:lang w:bidi="ar-SA"/>
        </w:rPr>
        <w:t xml:space="preserve">. </w:t>
      </w:r>
      <w:r>
        <w:rPr>
          <w:rStyle w:val="FootnoteAnchor"/>
          <w:rtl w:val="true"/>
        </w:rPr>
        <w:footnoteReference w:id="155"/>
      </w:r>
    </w:p>
    <w:p>
      <w:pPr>
        <w:pStyle w:val="Heading3"/>
        <w:numPr>
          <w:ilvl w:val="2"/>
          <w:numId w:val="1"/>
        </w:numPr>
        <w:rPr/>
      </w:pPr>
      <w:bookmarkStart w:id="193" w:name="__RefHeading___Toc2471923_1280447820"/>
      <w:bookmarkStart w:id="194" w:name="_Toc73"/>
      <w:bookmarkEnd w:id="193"/>
      <w:r>
        <w:rPr>
          <w:rtl w:val="true"/>
        </w:rPr>
        <w:t>توضیح و بررسی</w:t>
      </w:r>
      <w:bookmarkEnd w:id="194"/>
    </w:p>
    <w:p>
      <w:pPr>
        <w:pStyle w:val="BookText"/>
        <w:rPr/>
      </w:pPr>
      <w:r>
        <w:rPr>
          <w:rFonts w:ascii="IRNazanin" w:hAnsi="IRNazanin" w:eastAsia="IRNazanin"/>
          <w:color w:val="111111"/>
          <w:sz w:val="28"/>
          <w:sz w:val="28"/>
          <w:szCs w:val="28"/>
          <w:rtl w:val="true"/>
          <w:lang w:bidi="fa-IR"/>
        </w:rPr>
        <w:t>ابن تیمیه مطالبی در این عبارت مطرح کرده که هر یک به صورت جداگانه، به توضیح و بررسی نیاز دارد</w:t>
      </w:r>
      <w:r>
        <w:rPr>
          <w:rFonts w:eastAsia="IRNazanin" w:cs="IRNazanin"/>
          <w:color w:val="111111"/>
          <w:sz w:val="28"/>
          <w:szCs w:val="28"/>
          <w:rtl w:val="true"/>
          <w:lang w:bidi="fa-IR"/>
        </w:rPr>
        <w:t>:</w:t>
      </w:r>
    </w:p>
    <w:p>
      <w:pPr>
        <w:pStyle w:val="Heading3"/>
        <w:numPr>
          <w:ilvl w:val="2"/>
          <w:numId w:val="1"/>
        </w:numPr>
        <w:rPr/>
      </w:pPr>
      <w:bookmarkStart w:id="195" w:name="__RefHeading___Toc2471925_1280447820"/>
      <w:bookmarkStart w:id="196" w:name="_Toc74"/>
      <w:bookmarkEnd w:id="195"/>
      <w:r>
        <w:rPr/>
        <w:t>1</w:t>
      </w:r>
      <w:r>
        <w:rPr>
          <w:rtl w:val="true"/>
        </w:rPr>
        <w:t>.</w:t>
      </w:r>
      <w:r>
        <w:rPr>
          <w:rtl w:val="true"/>
        </w:rPr>
        <w:t>امهات المومنین</w:t>
      </w:r>
      <w:bookmarkEnd w:id="19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به پیروی از قرآن کریم </w:t>
      </w:r>
      <w:r>
        <w:rPr>
          <w:rFonts w:ascii="Amiri" w:hAnsi="Amiri" w:eastAsia="Amiri" w:cs="Amiri"/>
          <w:color w:val="111111"/>
          <w:sz w:val="28"/>
          <w:sz w:val="28"/>
          <w:szCs w:val="28"/>
          <w:rtl w:val="true"/>
          <w:lang w:bidi="ar-SA"/>
        </w:rPr>
        <w:t>وَ أَزْواجُهُ أُمَّهَاتُهُمْ</w:t>
      </w:r>
      <w:r>
        <w:rPr>
          <w:rFonts w:ascii="IRNazanin" w:hAnsi="IRNazanin" w:eastAsia="IRNazanin"/>
          <w:color w:val="111111"/>
          <w:sz w:val="28"/>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همسران نبی اکرم صلی الله علیه و اله </w:t>
      </w:r>
    </w:p>
    <w:p>
      <w:pPr>
        <w:pStyle w:val="BookText"/>
        <w:rPr/>
      </w:pPr>
      <w:r>
        <w:rPr>
          <w:rFonts w:ascii="IRNazanin" w:hAnsi="IRNazanin" w:eastAsia="IRNazanin"/>
          <w:color w:val="111111"/>
          <w:sz w:val="28"/>
          <w:sz w:val="28"/>
          <w:szCs w:val="28"/>
          <w:rtl w:val="true"/>
          <w:lang w:bidi="fa-IR"/>
        </w:rPr>
        <w:t>را ام المومنین می خوانند این لقب متضمن احكام فقهی خاصی است؛ از جمله حرمت ازدواج با آنان بعد از وفات پیامبر همان گونه که بعد از مرگ پدر ازدواج با مادر حرام است و نیز سؤال از آنان از پشت پرده و عدم رویارویی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تَدْخُلُوا بُيوتَ النَّبِى إِلَّا أَنْ يُؤْذَنَ لَكُمْ إِلَى طَعَامِ غَيْرَ ناظِرِينَ إِناهُ وَ لكنْ إِذا دُعِيتُمْ فَادْخُلُوا فَإِذا طَعِمْتُمْ فَانْتَشِرُوا وَ لَا مُسْتَأْنِسِينَ لِحَدِيثٍ إِنَّ ذلِكُمْ كَانَ يُؤْذِى النَّبِي فَيَسْتَحْيِي مِنْكُمْ وَاللهُ لا يَسْتَحْيِي مِنَ الْحَقِّ وَ إِذَا سَأَلْتُمُوهُنَّ مَتَاعاً فَسْئَلُوهُنَّ مِنْ وَرَاءِ حِجَابٍ ذَلِكُمْ أَظْهَرُ لِقُلُوبِكُمْ وَ قُلُوبِهِنَّ وَ ما كَانَ لَكُمْ أَنْ تُؤْذُوا رَسُولَ اللهِ وَ لا أَنْ تَنْكَحُوا أَزْواجَهُ مِنْ بَعْدِهِ أَبَداً إِنَّ ذلِكُمْ كَانَ عِنْدَ اللَّهِ عَظِيماً</w:t>
      </w:r>
      <w:r>
        <w:rPr>
          <w:rStyle w:val="FootnoteAnchor"/>
          <w:rtl w:val="true"/>
        </w:rPr>
        <w:footnoteReference w:id="157"/>
      </w:r>
      <w:r>
        <w:rPr>
          <w:rFonts w:ascii="IRNazanin" w:hAnsi="IRNazanin" w:eastAsia="IRNazanin"/>
          <w:color w:val="111111"/>
          <w:sz w:val="28"/>
          <w:sz w:val="28"/>
          <w:szCs w:val="28"/>
          <w:rtl w:val="true"/>
          <w:lang w:bidi="fa-IR"/>
        </w:rPr>
        <w:t xml:space="preserve"> یکی از احکام خاص آنان منع خروج از خانه بعد از نبی گرامی اسلام است و خدای تعالی به آنان ملازمت در خانه را امر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قَرْنَ فِي بُيوتِكُنَّ وَ لَا تَبَرَّجْنَ تَبَرُّجَ الْجاهِلِيهِ الْأُولى وَ أَقِمْنَ الصَّلاهِ وَ آتِينَ الزَّكاه وَ أَطِعْنَ اللهَ وَ رَسُولَهُ</w:t>
      </w:r>
      <w:r>
        <w:rPr>
          <w:rStyle w:val="FootnoteAnchor"/>
          <w:rtl w:val="true"/>
        </w:rPr>
        <w:footnoteReference w:id="158"/>
      </w:r>
      <w:r>
        <w:rPr>
          <w:rFonts w:ascii="IRNazanin" w:hAnsi="IRNazanin" w:eastAsia="IRNazanin"/>
          <w:color w:val="111111"/>
          <w:sz w:val="28"/>
          <w:sz w:val="28"/>
          <w:szCs w:val="28"/>
          <w:rtl w:val="true"/>
          <w:lang w:bidi="fa-IR"/>
        </w:rPr>
        <w:t xml:space="preserve"> این معنا برای امهات المومنین و احکام فقهی خاص و جایگاه ویژه آنان ، نزد فریقین مسلم است</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باید توجه داشت که همسر بودن برای پیامبر صلی الله علیه و آله در عین حال که افتخاری بس ارجمند است به هیچ وجه مصونیت و سلب مسئولیت از آن ها نمی کند؛ بلکه در صورت تخلف از موازین ،دینی، کیفر آنان دو چندان است؛ همان گونه که به واسطه جایگاه انتساب به رسول خدا صلى الله عليه و سلم پاداش کارهای نیک هم برای آنان دو چندان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نِسَاءَ النَّبِي مَنْ يَأْتِ مِنْكُنَّ بِفَاحِشَه مُبَينَه يَضَاعَفْ لَهَا الْعَذَابُ ضِعْفَينِ</w:t>
      </w:r>
      <w:bookmarkStart w:id="197" w:name="pg16176_233925"/>
    </w:p>
    <w:p>
      <w:pPr>
        <w:pStyle w:val="BookText"/>
        <w:rPr/>
      </w:pPr>
      <w:bookmarkEnd w:id="197"/>
      <w:r>
        <w:rPr>
          <w:rFonts w:ascii="Amiri" w:hAnsi="Amiri" w:eastAsia="Amiri" w:cs="Amiri"/>
          <w:color w:val="111111"/>
          <w:sz w:val="28"/>
          <w:sz w:val="28"/>
          <w:szCs w:val="28"/>
          <w:rtl w:val="true"/>
          <w:lang w:bidi="ar-SA"/>
        </w:rPr>
        <w:t xml:space="preserve">وَ كانَ ذلِك عَلَى اللهِ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يَقْنُتْ مِنْكنَّ اللَّهَ وَ رَسُولِهِ وَ تَعْمَلْ صَالِحاً نُؤْتِها أَجْرَها مَرَّتَين وَ أَعْتَدْنَا لَها رِزْقاً كريماً</w:t>
      </w:r>
      <w:r>
        <w:rPr>
          <w:rStyle w:val="FootnoteAnchor"/>
          <w:rtl w:val="true"/>
        </w:rPr>
        <w:footnoteReference w:id="160"/>
      </w:r>
      <w:r>
        <w:rPr>
          <w:rFonts w:ascii="IRNazanin" w:hAnsi="IRNazanin" w:eastAsia="IRNazanin"/>
          <w:color w:val="111111"/>
          <w:sz w:val="28"/>
          <w:sz w:val="28"/>
          <w:szCs w:val="28"/>
          <w:rtl w:val="true"/>
          <w:lang w:bidi="fa-IR"/>
        </w:rPr>
        <w:t xml:space="preserve"> علاوه بر بیان ملاک و ضابطه کلی قرآن کریم به برخی از مصادیق نیز پرداخته و به روشنی حکایت همسر نوح و همسر لوط را بیان می کند که اهل نجات نیستند؛ در مقابل زنی که اهل نجات است ولی همسر فردی به شمار می آید که مخالف سرسخت دعوت توحیدی پیامبران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ضَرَبَ اللَّهُ مَثَلاً لِلَّذِينَ كَفَرُوا امْرَأَتَ نُوحٍ وَ امْرَأَتَ لُوطٍ كَانَتَا تَحْتَ عَبْدَينِ مِنْ عِبادِنا صالِحَينِ فَخانَتَاهُما فَلَمْ يُغْنِيا عَنْهُما مِنَ اللهِ شَيئاً وَ قِيلَ ادْخُلا النَّارَ مَعَ الدَّاخِلِينَ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اللهُ مَثَلاً لِلَّذِينَ آمَنُوا امْرَأَتَ فِرْعَوْنَ إِذْ قَالَتْ رَبِّ ابْنِ لِي عِنْدَكَ بَيْتاً فِي الْجَنَّهِ وَ نَجِّنِي مِنْ فِرْعَوْنَ وَ عَمَلِهِ وَ نَجِّنِي مِنَ الْقَوْمِ الظَّالِمِينَ</w:t>
      </w:r>
      <w:r>
        <w:rPr>
          <w:rStyle w:val="FootnoteAnchor"/>
          <w:rtl w:val="true"/>
        </w:rPr>
        <w:footnoteReference w:id="161"/>
      </w:r>
    </w:p>
    <w:p>
      <w:pPr>
        <w:pStyle w:val="Heading3"/>
        <w:numPr>
          <w:ilvl w:val="2"/>
          <w:numId w:val="1"/>
        </w:numPr>
        <w:rPr/>
      </w:pPr>
      <w:bookmarkStart w:id="198" w:name="__RefHeading___Toc2471927_1280447820"/>
      <w:bookmarkStart w:id="199" w:name="_Toc75"/>
      <w:bookmarkEnd w:id="198"/>
      <w:r>
        <w:rPr/>
        <w:t>2</w:t>
      </w:r>
      <w:r>
        <w:rPr>
          <w:rtl w:val="true"/>
        </w:rPr>
        <w:t>.</w:t>
      </w:r>
      <w:r>
        <w:rPr>
          <w:rtl w:val="true"/>
        </w:rPr>
        <w:t>ازواج النبي في الاخره خصوصاً خديجه علیها السلام</w:t>
      </w:r>
      <w:bookmarkEnd w:id="199"/>
    </w:p>
    <w:p>
      <w:pPr>
        <w:pStyle w:val="BookText"/>
        <w:rPr/>
      </w:pPr>
      <w:r>
        <w:rPr>
          <w:rFonts w:ascii="IRNazanin" w:hAnsi="IRNazanin" w:eastAsia="IRNazanin"/>
          <w:color w:val="111111"/>
          <w:sz w:val="28"/>
          <w:sz w:val="28"/>
          <w:szCs w:val="28"/>
          <w:rtl w:val="true"/>
          <w:lang w:bidi="fa-IR"/>
        </w:rPr>
        <w:t>بهشتی بودن خدیجه کبری علیها السلام نزد فریقین از مسلمات است و روایات فراوانی، دلالت دارد بر این که خدیجه کبری علیها السلام یکی از چهار بانویی است که سرور زنان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حال درباره وضعیت دیگر همسران پیامبر صلی الله علیه و آله در آخرت چه عقیده ای باید داشته باشیم؟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دلیل خاصی بر بهشتی بودن فردی از همسران پیامبر صلی الله علیه و آله نداشتیم، راه چاره رجوع به ضابطه کلی است و قرآن کریم تقوای الهی را ملاک قرار داده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نِساءَ النَّبِيِّ لَسْتُنَّ كَأَحَدٍ مِنَ النِّساءِ إِنِ اتَّقَيْتُنَّ</w:t>
      </w:r>
      <w:r>
        <w:rPr>
          <w:rFonts w:ascii="IRNazanin" w:hAnsi="IRNazanin" w:eastAsia="IRNazanin"/>
          <w:color w:val="111111"/>
          <w:sz w:val="28"/>
          <w:sz w:val="28"/>
          <w:szCs w:val="28"/>
          <w:rtl w:val="true"/>
          <w:lang w:bidi="fa-IR"/>
        </w:rPr>
        <w:t xml:space="preserve"> یعنی زنان پیامبر صلی الله علیه و آله در صورتی مقام و جایگاه شان از دیگر زنان بالاتر است که بیش تر از دیگران تقوا را رعایت کنند و درباره دین خداوند با احتیاط تر باشند و صرف انتساب کافی نیست</w:t>
      </w:r>
      <w:r>
        <w:rPr>
          <w:rFonts w:eastAsia="IRNazanin" w:cs="IRNazanin"/>
          <w:color w:val="111111"/>
          <w:sz w:val="28"/>
          <w:szCs w:val="28"/>
          <w:rtl w:val="true"/>
          <w:lang w:bidi="fa-IR"/>
        </w:rPr>
        <w:t xml:space="preserve">. </w:t>
      </w:r>
      <w:r>
        <w:rPr>
          <w:rStyle w:val="FootnoteAnchor"/>
          <w:rtl w:val="true"/>
        </w:rPr>
        <w:footnoteReference w:id="162"/>
      </w:r>
      <w:bookmarkStart w:id="200" w:name="pg16176_233926"/>
    </w:p>
    <w:p>
      <w:pPr>
        <w:pStyle w:val="BookText"/>
        <w:rPr/>
      </w:pPr>
      <w:bookmarkEnd w:id="200"/>
      <w:r>
        <w:rPr>
          <w:rFonts w:ascii="IRNazanin" w:hAnsi="IRNazanin" w:eastAsia="IRNazanin"/>
          <w:color w:val="111111"/>
          <w:sz w:val="28"/>
          <w:sz w:val="28"/>
          <w:szCs w:val="28"/>
          <w:rtl w:val="true"/>
          <w:lang w:bidi="fa-IR"/>
        </w:rPr>
        <w:t>اما ابن تیمیه مانند دیگر سنیان همه زنان پیامبر را بهشتی می داند و این را از عقاید اهل سنت می شمارد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یؤْمِنُونَ بِأَنَّهُنَّ أَزْوَاجُهُ فِي الْآخِره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صالح العثیمین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الَّذِينَ يَحْمِلُونَ الْعَرْشَ وَ مَنْ حَوْلَهُ يُسَبِّحُونَ بِحَمْدِ رَبِّهِمْ وَ يُؤْمِنُونَ بِهِ وَ يَسْتَغْفِرُونَ لِلَّذِينَ آمَنُوا رَبَّنَا وَسِعْتَ كُلَّ شَيْءٍ رَحْمَه وَ عِلْماً فَاغْفِرْ لِلَّذِينَ تَابُوا وَ اتَّبَعُوا سَبِيلَك وَ قِهِمْ عَذابَ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وَأَدْخِلْهُمْ جَنَّاتِ عَدْنٍ الَّتِي وَعَدْتَهُمْ وَ مَنْ صَلَحَ مِنْ آبَائِهِمْ وَ أَزْواجِهِمْ وَ ذُرِّيَاتِهِمْ إِنَّكَ أَنْتَ الْعَزِيزُ الْحَكِيمُ</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أَزْواجِهِمْ ، فأثبت الزوجيه لهن بعد دخول الجنه، و هذا يدل على أن زوجه الإنسان في الدنيا تكون زوجته في الآخره إذا كانت من أهل الجنه</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به رسول اکرم صلی الله علیه و آله در فرض ایمان و عمل صالح، امتیاز ویژه دارد، اما آیا صرف انتساب و همسری بدون ایمان و عمل صالح </w:t>
      </w:r>
      <w:r>
        <w:rPr>
          <w:rFonts w:ascii="Amiri" w:hAnsi="Amiri" w:eastAsia="Amiri" w:cs="Amiri"/>
          <w:color w:val="111111"/>
          <w:sz w:val="28"/>
          <w:sz w:val="28"/>
          <w:szCs w:val="28"/>
          <w:rtl w:val="true"/>
          <w:lang w:bidi="ar-SA"/>
        </w:rPr>
        <w:t>وَ مَنْ صَلَحَ مِنْ آبائِهِمْ وَ أَزْواجِهِمْ</w:t>
      </w:r>
      <w:r>
        <w:rPr>
          <w:rFonts w:ascii="IRNazanin" w:hAnsi="IRNazanin" w:eastAsia="IRNazanin"/>
          <w:color w:val="111111"/>
          <w:sz w:val="28"/>
          <w:sz w:val="28"/>
          <w:szCs w:val="28"/>
          <w:rtl w:val="true"/>
          <w:lang w:bidi="fa-IR"/>
        </w:rPr>
        <w:t xml:space="preserve"> و تقواى الهى </w:t>
      </w:r>
      <w:r>
        <w:rPr>
          <w:rFonts w:ascii="Amiri" w:hAnsi="Amiri" w:eastAsia="Amiri" w:cs="Amiri"/>
          <w:color w:val="111111"/>
          <w:sz w:val="28"/>
          <w:sz w:val="28"/>
          <w:szCs w:val="28"/>
          <w:rtl w:val="true"/>
          <w:lang w:bidi="ar-SA"/>
        </w:rPr>
        <w:t>إِنِ اتَّقَيتُنَّ</w:t>
      </w:r>
      <w:r>
        <w:rPr>
          <w:rFonts w:ascii="IRNazanin" w:hAnsi="IRNazanin" w:eastAsia="IRNazanin"/>
          <w:color w:val="111111"/>
          <w:sz w:val="28"/>
          <w:sz w:val="28"/>
          <w:szCs w:val="28"/>
          <w:rtl w:val="true"/>
          <w:lang w:bidi="fa-IR"/>
        </w:rPr>
        <w:t xml:space="preserve"> می تواند امتیاز خاص برای زنان پیامبر و سبب بهشتی شدن آنان باشد؟</w:t>
      </w:r>
    </w:p>
    <w:p>
      <w:pPr>
        <w:pStyle w:val="BookText"/>
        <w:rPr/>
      </w:pPr>
      <w:r>
        <w:rPr>
          <w:rFonts w:ascii="IRNazanin" w:hAnsi="IRNazanin" w:eastAsia="IRNazanin"/>
          <w:color w:val="111111"/>
          <w:sz w:val="28"/>
          <w:sz w:val="28"/>
          <w:szCs w:val="28"/>
          <w:rtl w:val="true"/>
          <w:lang w:bidi="fa-IR"/>
        </w:rPr>
        <w:t>همراهی و همسری در بهشت مشروط به اهلیت است و بر همین اساس شارح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زوجه الإنسان في الدنيا تكون زوجته في الآخره إذا كانت من أهل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براین تمسک به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در کلام ،العثیمین از باب تمسک به عموم عام در شبهه مصداقیه است</w:t>
      </w:r>
      <w:r>
        <w:rPr>
          <w:rFonts w:eastAsia="IRNazanin" w:cs="IRNazanin"/>
          <w:color w:val="111111"/>
          <w:sz w:val="28"/>
          <w:szCs w:val="28"/>
          <w:rtl w:val="true"/>
          <w:lang w:bidi="fa-IR"/>
        </w:rPr>
        <w:t>.</w:t>
      </w:r>
    </w:p>
    <w:p>
      <w:pPr>
        <w:pStyle w:val="Heading3"/>
        <w:numPr>
          <w:ilvl w:val="2"/>
          <w:numId w:val="1"/>
        </w:numPr>
        <w:rPr/>
      </w:pPr>
      <w:bookmarkStart w:id="201" w:name="__RefHeading___Toc2471929_1280447820"/>
      <w:bookmarkStart w:id="202" w:name="_Toc76"/>
      <w:bookmarkEnd w:id="201"/>
      <w:r>
        <w:rPr>
          <w:rtl w:val="true"/>
        </w:rPr>
        <w:t>سایر مستندات اهل سنت</w:t>
      </w:r>
      <w:bookmarkEnd w:id="20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برای بهشتی بودن همه همسران پیامبر صلی الله علیه و آله به آیه تطهیر استناد شود، همان گونه که ملاعلی قاری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توقیر و بزرگداشت آنان در شرح الشفا بتعريف حقوق المصطفی نوشته ، قاضی عیاض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أراد بأهل البيت نساء النبي صلی الله علیه و اله لأنهن في بيته و روی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قاری، با توجه به ادله مسلم بر اختصاص عنوان اهل بیت بر خمسه طیبه برای گریز از اختصاص به سیاق آیه تمسک کرده،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ابن عباس و عن أبي سعيد الخدرى و جماعه من التابعين أنهم على و فاطمه والحسن والحسين قول و لا منع من الجمع و أما تخصيص الشيعه أهل البيت بفاطمه و على و ابنيهما لما ورد أنه عليه الصلاه والسلام خرج غداه غداه يوم و عليه مرط مرجل من شعر أسود فجاء الحسن فأدخله فيه ثم الحسين فأدخله ثم فاطمه فأدخلها ثم على فأدخله ثم قال إِنَّما يُرِيدُ اللهُ لِيُذْهِبَ عَنْكُمُ الرِّجْسَ أَهْلَ الْبَيتِ وَ ُيطَهِّرَكُمْ تَظهيراً و احتجاجهم على عصمتهم و كون إجماعهم حجه، فمردود بأن تخصيصهم بكونهم أهل البيت يكذبه ما قبل الآيه و ما بعدها و الحديث إنما هو مؤذن بأنهم من أهله لا أن غيرهم ليس بأهله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با وجود ادله قطعی بر اختصاص اهل بیت در آیه تطهیر به خمسه طیبه، ادعای عدم اختصاص در سخنان قبل از قاری هم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انوارالتنزيل و اسرار التأویل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التخصيص بهم لا يناسب ما قبل الآيه و ما بعدها، والحديث يقتضى أنهم من أهل البيت لا أنه ليس غيرهم</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از صنایع ادبی التفات در اثنای کلام است که در قرآن کریم نیز صنعت التفات وجود دارد امین الاسلام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می گوید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متى قيل أن صدر الآيه و ما بعدها في الأزواج فالقول فيه أن هذا لا ينكره من عرف عاده الفصحاء في كلامهم فإنهم يذهبون من خطاب إلى غيره و يعودون إليه و القرآن من ذلک مملوء و کذلك كلام العرب و أشعارهم</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ثانياً، شمول اهل البیت برای همسران خلاف ظهور آیه است؛ زیرا صدر و ذیل آیه ضمایر مؤنث مانند </w:t>
      </w:r>
      <w:r>
        <w:rPr>
          <w:rFonts w:ascii="Amiri" w:hAnsi="Amiri" w:eastAsia="Amiri" w:cs="Amiri"/>
          <w:color w:val="111111"/>
          <w:sz w:val="28"/>
          <w:sz w:val="28"/>
          <w:szCs w:val="28"/>
          <w:rtl w:val="true"/>
          <w:lang w:bidi="ar-SA"/>
        </w:rPr>
        <w:t>يا نِساءَ النَّبِى لَسْتُنَّ و إِنِ اتَّقَيتُنَّ و فَلا تَخْضَعْنَ و بُيوتِكنَّ و لا تَبَرَّجْنَ و أَقِمْنَ و آتِينَ و أَطِعْنَ</w:t>
      </w:r>
      <w:r>
        <w:rPr>
          <w:rFonts w:ascii="IRNazanin" w:hAnsi="IRNazanin" w:eastAsia="IRNazanin"/>
          <w:color w:val="111111"/>
          <w:sz w:val="28"/>
          <w:sz w:val="28"/>
          <w:szCs w:val="28"/>
          <w:rtl w:val="true"/>
          <w:lang w:bidi="fa-IR"/>
        </w:rPr>
        <w:t xml:space="preserve"> اما جمله میانی آیه، با ضمیر جمع مذکر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جمله میانی نمی تواند درباره زنان پیامبر اکرم صلی الله علیه و آله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بر فرض تنزل از ظهور آیه در عدم شمول نسبت به همسران ، روایات صحیحه فراوانی که نزد فریقین دارای اعتبار است بر اختصاص دلالت دارد و مبین مراد از آیه می گردد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الحق ذیل آیه تطهير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أجمع المفسرون و روى الجمهور كأحمد بن حنبل و غيره أنها نزلت في رسول الله و علی و فاطمه و الحسن و الحسين وَ رَوَى أَبُو عَبْدِ اللَّهِ مُحَمَّدُ بْنُ عِمْرَانَ الْمَرْزُبَانِي عَنْ أَبِي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النَّبِي صلى الله عليه و سلم تِسْعَه أَشْهُرٍ أَوْ عَشَرَهِ وَ كانَ عِنْدَ كُلِّ فَجْرِ لَا يَخْرُجُ مِنْ بَيْتِهِ حَتَّى يَأْخُذَ بِعِضَادَتَى بَابِ عَلِى فَيَقُولُ السَّلَامُ عَلَيْكُمْ وَ رَحْمَهُ اللهِ وَ بَرَكاتُهُ فَيَقُولُ عَلى وَ فَاطِمَه وَالْحَسَنُ وَ الْحُسَينُ عَلَی السَّلَامُ یا نَبِی اللَّهِ وَ رَحْمَه اللهِ وَ بَرَكاتُهُ ثُمَّ يَقُولُ الصَّلاه رَحِمَكمُ اللهُ إِنَّمَا يُرِيدُ اللهُ لِيُذْهِبَ عَنْكُمُ الرِّجْسَ أَهْلَ الْبَيتِ وَ يُطَهِّرَكُمْ تَطْهِيراً ثُمَّ انْصَرَفَ إِلَى مُصَلَّاهُ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روایات معتبری که در پاسخ به برخی از همسران پیامبر صلی الله علیه و آله صریحا آنان را خارج از شمول این آیه می داند به روشنی بر عدم شمول آیه تطهیر بر غیر خمسه طیبه دلالت دارد</w:t>
      </w:r>
      <w:r>
        <w:rPr>
          <w:rFonts w:eastAsia="IRNazanin" w:cs="IRNazanin"/>
          <w:color w:val="111111"/>
          <w:sz w:val="28"/>
          <w:szCs w:val="28"/>
          <w:rtl w:val="true"/>
          <w:lang w:bidi="fa-IR"/>
        </w:rPr>
        <w:t xml:space="preserve">. </w:t>
      </w:r>
      <w:r>
        <w:rPr>
          <w:rStyle w:val="FootnoteAnchor"/>
          <w:rtl w:val="true"/>
        </w:rPr>
        <w:footnoteReference w:id="16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های دیگری در کتب تفسیری و کلامی به این شبهه داده شده است که برای رعایت اختصار از ذکر آن صرف نظر شد</w:t>
      </w:r>
      <w:r>
        <w:rPr>
          <w:rFonts w:eastAsia="IRNazanin" w:cs="IRNazanin"/>
          <w:color w:val="111111"/>
          <w:sz w:val="28"/>
          <w:szCs w:val="28"/>
          <w:rtl w:val="true"/>
          <w:lang w:bidi="fa-IR"/>
        </w:rPr>
        <w:t xml:space="preserve">. </w:t>
      </w:r>
      <w:r>
        <w:rPr>
          <w:rStyle w:val="FootnoteAnchor"/>
          <w:rtl w:val="true"/>
        </w:rPr>
        <w:footnoteReference w:id="170"/>
      </w:r>
      <w:bookmarkStart w:id="203" w:name="pg16176_233929"/>
    </w:p>
    <w:p>
      <w:pPr>
        <w:pStyle w:val="BookText"/>
        <w:rPr/>
      </w:pPr>
      <w:bookmarkEnd w:id="203"/>
      <w:r>
        <w:rPr>
          <w:rFonts w:ascii="IRNazanin" w:hAnsi="IRNazanin" w:eastAsia="IRNazanin"/>
          <w:color w:val="111111"/>
          <w:sz w:val="28"/>
          <w:sz w:val="28"/>
          <w:szCs w:val="28"/>
          <w:rtl w:val="true"/>
          <w:lang w:bidi="fa-IR"/>
        </w:rPr>
        <w:t xml:space="preserve">اما استناد به جمله منتسب به پیامبر اکرم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زوجاتي في الدنيا هن زوجاتی فی 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سبب و نسب ينقطع إلا سببي و نسبى فإنه باق إلى يوم القيامه</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بعد از چشم پوشی از سند نمی تواند در برابر ضابطه و معیار قرآنی تقوا و عمل صالح دلیل بر جایگاه ویژه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چه تاکنون بیان شد، روایت امام رضا علیه السلام هم دلیل است بر این که صرف همسر پیامبر صلی الله علیه و آله کافی نیست و همسران آن حضرت در دنیا همگی در آخرت با او همسر نیستند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اللَّهَ عَزَّوَجَلَّ عَرَّفَ نَبِيهُ صلی الله علیه و آله أَسْمَاءَ أَزْوَاجِهِ فِي دَارِالدُّنْيا وَأَسْمَاءَ أَزْوَاجِهِ فِي دَارِ الْآخِرَه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
      </w:r>
    </w:p>
    <w:p>
      <w:pPr>
        <w:pStyle w:val="Heading3"/>
        <w:numPr>
          <w:ilvl w:val="2"/>
          <w:numId w:val="1"/>
        </w:numPr>
        <w:rPr/>
      </w:pPr>
      <w:bookmarkStart w:id="204" w:name="__RefHeading___Toc2471931_1280447820"/>
      <w:bookmarkStart w:id="205" w:name="_Toc77"/>
      <w:bookmarkEnd w:id="204"/>
      <w:r>
        <w:rPr/>
        <w:t>3</w:t>
      </w:r>
      <w:r>
        <w:rPr>
          <w:rtl w:val="true"/>
        </w:rPr>
        <w:t>.</w:t>
      </w:r>
      <w:r>
        <w:rPr>
          <w:rtl w:val="true"/>
        </w:rPr>
        <w:t>ام اکثر اولاده</w:t>
      </w:r>
      <w:bookmarkEnd w:id="205"/>
    </w:p>
    <w:p>
      <w:pPr>
        <w:pStyle w:val="BookText"/>
        <w:rPr/>
      </w:pPr>
      <w:r>
        <w:rPr>
          <w:rFonts w:ascii="IRNazanin" w:hAnsi="IRNazanin" w:eastAsia="IRNazanin"/>
          <w:color w:val="111111"/>
          <w:sz w:val="28"/>
          <w:sz w:val="28"/>
          <w:szCs w:val="28"/>
          <w:rtl w:val="true"/>
          <w:lang w:bidi="fa-IR"/>
        </w:rPr>
        <w:t>العثیمین در شرح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يقل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أولاده، لأن من أولاده من ليس منها، و هو إبراهيم، فإنه كان من ماريه القبطيه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أولاده الذين من خديجه هم ابنان و أربع 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ثم عبدالله ،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والطاهر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البنات ، فهن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 ثم أم كلثوم، ثم فاطمه، ثم رقيه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أكبر أولاده القاسم، و أكبر بناته زينب</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امتاع الاسماع یکی از ویژگی ها و فضایل خدیجه کبری علیها السلام را این می داند که همه فرزندان رسول خدا صلی الله علیه و آله به جز ابراهیم که از ماریه قبطیه بود، همگی از حضرت خدیجه علیها السلام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أولاده كلهم منها ما عدا إبراهيم و هذه فضائل لم تكن لامرأه سواها</w:t>
      </w:r>
      <w:r>
        <w:rPr>
          <w:rFonts w:eastAsia="IRNazanin" w:cs="IRNazanin"/>
          <w:color w:val="111111"/>
          <w:sz w:val="28"/>
          <w:szCs w:val="28"/>
          <w:rtl w:val="true"/>
          <w:lang w:bidi="fa-IR"/>
        </w:rPr>
        <w:t xml:space="preserve">». </w:t>
      </w:r>
      <w:r>
        <w:rPr>
          <w:rStyle w:val="FootnoteAnchor"/>
          <w:rtl w:val="true"/>
        </w:rPr>
        <w:footnoteReference w:id="17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اهل سنت از نبی اکرم صل الله علیه و آله در مقام بیان افضلیت خدیجه علیها السلام بر سایر زنان پیامبر صلی الله علیه و آله همین معنا با عبارات گوناگون نقل شده است مانند</w:t>
      </w:r>
      <w:r>
        <w:rPr>
          <w:rFonts w:eastAsia="IRNazanin" w:cs="IRNazanin"/>
          <w:color w:val="111111"/>
          <w:sz w:val="28"/>
          <w:szCs w:val="28"/>
          <w:rtl w:val="true"/>
          <w:lang w:bidi="fa-IR"/>
        </w:rPr>
        <w:t xml:space="preserve">: </w:t>
      </w:r>
      <w:bookmarkStart w:id="206" w:name="pg16176_233930"/>
    </w:p>
    <w:p>
      <w:pPr>
        <w:pStyle w:val="BookText"/>
        <w:rPr/>
      </w:pPr>
      <w:bookmarkEnd w:id="206"/>
      <w:r>
        <w:rPr>
          <w:rFonts w:ascii="Amiri" w:hAnsi="Amiri" w:eastAsia="Amiri" w:cs="Amiri"/>
          <w:color w:val="111111"/>
          <w:sz w:val="28"/>
          <w:sz w:val="28"/>
          <w:szCs w:val="28"/>
          <w:rtl w:val="true"/>
          <w:lang w:bidi="ar-SA"/>
        </w:rPr>
        <w:t>وَ رَزَقَنِي اللهُ عَزَّوَجَلَّ وَلَدَهَا إِذْ حَرَمَنِى أَوْلَادَ النِّسَاءِ</w:t>
      </w:r>
      <w:r>
        <w:rPr>
          <w:rFonts w:ascii="IRNazanin" w:hAnsi="IRNazanin" w:eastAsia="IRNazanin"/>
          <w:color w:val="111111"/>
          <w:sz w:val="28"/>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ممکن است این سخن، به قبل از ازدواج پیامبر اکرم صلی الله علیه و آله با ماریه قبطیه مربوط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مقریزی درباره فرزندان نبی گرامی اسلام صلی الله علیه و آله از خدیجه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فولدت له أربع بنات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 فاطمه و رقيه ، و أم كلثوم، و ولدت له القاسم و عبد الله ، و لم يتزوج عليها حتى ماتت ، و هي أول من آمن بالله رسوله على الصحيح</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توجه به این نکته لازم است که از جهت مادر بودن مهم ترین فضیلت برای حضرت خدیجه کبری علیها السلام آن است که صدف کوثر یعنی مادر حضرت زهرا ام الائمه علیهم السلام، هستند</w:t>
      </w:r>
      <w:r>
        <w:rPr>
          <w:rFonts w:eastAsia="IRNazanin" w:cs="IRNazanin"/>
          <w:color w:val="111111"/>
          <w:sz w:val="28"/>
          <w:szCs w:val="28"/>
          <w:rtl w:val="true"/>
          <w:lang w:bidi="fa-IR"/>
        </w:rPr>
        <w:t>.</w:t>
      </w:r>
    </w:p>
    <w:p>
      <w:pPr>
        <w:pStyle w:val="Heading3"/>
        <w:numPr>
          <w:ilvl w:val="2"/>
          <w:numId w:val="1"/>
        </w:numPr>
        <w:rPr/>
      </w:pPr>
      <w:bookmarkStart w:id="207" w:name="__RefHeading___Toc2471933_1280447820"/>
      <w:bookmarkStart w:id="208" w:name="_Toc78"/>
      <w:bookmarkEnd w:id="207"/>
      <w:r>
        <w:rPr/>
        <w:t>4</w:t>
      </w:r>
      <w:r>
        <w:rPr>
          <w:rtl w:val="true"/>
        </w:rPr>
        <w:t>.</w:t>
      </w:r>
      <w:r>
        <w:rPr>
          <w:rtl w:val="true"/>
        </w:rPr>
        <w:t>اول من آمن به و عاضده</w:t>
      </w:r>
      <w:bookmarkEnd w:id="208"/>
    </w:p>
    <w:p>
      <w:pPr>
        <w:pStyle w:val="BookText"/>
        <w:rPr/>
      </w:pPr>
      <w:r>
        <w:rPr>
          <w:rFonts w:ascii="IRNazanin" w:hAnsi="IRNazanin" w:eastAsia="IRNazanin"/>
          <w:color w:val="111111"/>
          <w:sz w:val="28"/>
          <w:sz w:val="28"/>
          <w:szCs w:val="28"/>
          <w:rtl w:val="true"/>
          <w:lang w:bidi="fa-IR"/>
        </w:rPr>
        <w:t>این دو ویژگی یعنی اولین ایمان آورنده به پیامبر صلی الله علیه و آله و یاور و همراه باوفا برای آن حضرت نیز مورد اتفاق همه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فراوانی در منابع معتبر اهل سنت پیامبر اکرم صلی الله علیه و آله در بیان فضایل و برتری های خدیجه علیها السلام بر دیگر همسرانش به این معنا تنبه داده اند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أَبْدَلَنِي اللهُ عَزَّوَجَلَّ خَيْرًا مِنْهَا ، قَدْ آمَنَتْ بِي إِذْ كَفَرَبِي النَّاسُ، وَ صَدَّقَتْنِي إِذْ كذَّبَنِي النَّاسُ، وَ وَاسَتْنِي بِمَالِهَا إِذْ حَرَمَنِي النَّاسُ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
      </w:r>
    </w:p>
    <w:p>
      <w:pPr>
        <w:pStyle w:val="Heading3"/>
        <w:numPr>
          <w:ilvl w:val="2"/>
          <w:numId w:val="1"/>
        </w:numPr>
        <w:rPr/>
      </w:pPr>
      <w:bookmarkStart w:id="209" w:name="__RefHeading___Toc2471935_1280447820"/>
      <w:bookmarkStart w:id="210" w:name="_Toc79"/>
      <w:bookmarkEnd w:id="209"/>
      <w:r>
        <w:rPr/>
        <w:t>5</w:t>
      </w:r>
      <w:r>
        <w:rPr>
          <w:rtl w:val="true"/>
        </w:rPr>
        <w:t>.</w:t>
      </w:r>
      <w:r>
        <w:rPr>
          <w:rtl w:val="true"/>
        </w:rPr>
        <w:t>لها منه المنزله العاليه</w:t>
      </w:r>
      <w:bookmarkEnd w:id="210"/>
    </w:p>
    <w:p>
      <w:pPr>
        <w:pStyle w:val="BookText"/>
        <w:rPr/>
      </w:pPr>
      <w:r>
        <w:rPr>
          <w:rFonts w:ascii="IRNazanin" w:hAnsi="IRNazanin" w:eastAsia="IRNazanin"/>
          <w:color w:val="111111"/>
          <w:sz w:val="28"/>
          <w:sz w:val="28"/>
          <w:szCs w:val="28"/>
          <w:rtl w:val="true"/>
          <w:lang w:bidi="fa-IR"/>
        </w:rPr>
        <w:t>العثیمین در شرح می گوید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لها منه المنزله العاليه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إنه كان يذكرها بعد موتها صلوات الله و سلامه عليه، و يرسل بالشيء إلى صديقاتها، و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كانت و كانت و كان لي منها ولد فكان يثني عليها، و هذا يدل على معظم منزلتها </w:t>
      </w:r>
      <w:bookmarkStart w:id="211" w:name="pg16176_233931"/>
    </w:p>
    <w:p>
      <w:pPr>
        <w:pStyle w:val="BookText"/>
        <w:rPr/>
      </w:pPr>
      <w:bookmarkEnd w:id="211"/>
      <w:r>
        <w:rPr>
          <w:rFonts w:ascii="IRNazanin" w:hAnsi="IRNazanin" w:eastAsia="IRNazanin"/>
          <w:color w:val="111111"/>
          <w:sz w:val="28"/>
          <w:sz w:val="28"/>
          <w:szCs w:val="28"/>
          <w:rtl w:val="true"/>
          <w:lang w:bidi="fa-IR"/>
        </w:rPr>
        <w:t>عند الرسول صلی الله علیه و آله</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جایگاه ویژه و اختصاصی خدیجه نزد رسول گرامی اسلام صلی الله علیه و اله از مسلمات نزد مسلمانان است و در کتب روایی و تاریخ و سیره، باب مستقلی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فضل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تزويج النبي صلی الله علیه و آله خديجه و فضلها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خديجه بنت خويلد زوجه 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از میان روایات فراوان مورد قبول فریقین درباره مقام و منزلت خدیجه کبری علیها السلام برای رعایت اختصار به دو مورد بسنده می شود</w:t>
      </w:r>
      <w:r>
        <w:rPr>
          <w:rFonts w:eastAsia="IRNazanin" w:cs="IRNazanin"/>
          <w:color w:val="111111"/>
          <w:sz w:val="28"/>
          <w:szCs w:val="28"/>
          <w:rtl w:val="true"/>
          <w:lang w:bidi="fa-IR"/>
        </w:rPr>
        <w:t>:</w:t>
      </w:r>
    </w:p>
    <w:p>
      <w:pPr>
        <w:pStyle w:val="Heading3"/>
        <w:numPr>
          <w:ilvl w:val="2"/>
          <w:numId w:val="1"/>
        </w:numPr>
        <w:rPr/>
      </w:pPr>
      <w:bookmarkStart w:id="212" w:name="__RefHeading___Toc2471937_1280447820"/>
      <w:bookmarkStart w:id="213" w:name="_Toc80"/>
      <w:bookmarkEnd w:id="212"/>
      <w:r>
        <w:rPr/>
        <w:t>5-1</w:t>
      </w:r>
      <w:r>
        <w:rPr>
          <w:rtl w:val="true"/>
        </w:rPr>
        <w:t>-</w:t>
      </w:r>
      <w:r>
        <w:rPr>
          <w:rtl w:val="true"/>
        </w:rPr>
        <w:t>سلام خداوند تعالی و بشارت به جایگاه خدیجه علیها السلام در بهشت</w:t>
      </w:r>
      <w:r>
        <w:rPr>
          <w:rtl w:val="true"/>
        </w:rPr>
        <w:t>:</w:t>
      </w:r>
      <w:bookmarkEnd w:id="213"/>
    </w:p>
    <w:p>
      <w:pPr>
        <w:pStyle w:val="BookText"/>
        <w:rPr/>
      </w:pPr>
      <w:r>
        <w:rPr>
          <w:rFonts w:ascii="IRNazanin" w:hAnsi="IRNazanin" w:eastAsia="IRNazanin"/>
          <w:color w:val="111111"/>
          <w:sz w:val="28"/>
          <w:sz w:val="28"/>
          <w:szCs w:val="28"/>
          <w:rtl w:val="true"/>
          <w:lang w:bidi="fa-IR"/>
        </w:rPr>
        <w:t xml:space="preserve">احمد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 </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نویسندگان اهل سنت این روایت را به شکل های مختلف، از رسول خدا صلی الله علیه و آله نقل کرده اند که خداوند تعالی به حضرت خدیجه علیها السلام سلام فرستاده و جایگاه ویژه بهشت به او بشارت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أَتَى جِبْرِيلُ النَّبِي صلى الله عليه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هَذِهِ خَدِيجَهِ قَدْ أَتَتْک بِإِنَاءٍ مَعَهَا فِيهِ إِدَامٌ ، أَوْ طَعَامٌ ، أَوْ شَرَابٌ، فَإِذَا هِي أَتَتْكَ، فَاقْرَأْ عَلَيْهَا السَّلاَمَ مِنْ رَبِّهَا وَ مِنِّي، وَبَشِّرُهَا بِبَيتٍ فِى الْجَنَّهِ مِنْ قَصَبٍ، لَا صَخَبَ فِيهِ وَ لاَ نَصَبَ</w:t>
      </w:r>
      <w:r>
        <w:rPr>
          <w:rStyle w:val="FootnoteAnchor"/>
          <w:rtl w:val="true"/>
        </w:rPr>
        <w:footnoteReference w:id="180"/>
      </w:r>
      <w:r>
        <w:rPr>
          <w:rFonts w:ascii="IRNazanin" w:hAnsi="IRNazanin" w:eastAsia="IRNazanin"/>
          <w:color w:val="111111"/>
          <w:sz w:val="28"/>
          <w:sz w:val="28"/>
          <w:szCs w:val="28"/>
          <w:rtl w:val="true"/>
          <w:lang w:bidi="fa-IR"/>
        </w:rPr>
        <w:t xml:space="preserve"> شارحان حدیث از جمله محیی الدین 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صحیح مسلم باب فضایل خدیجه علیها السلام، اعتبار و حجیت این حدیث را تبیین کرده و مفردات آن را توضیح داده است</w:t>
      </w:r>
      <w:r>
        <w:rPr>
          <w:rFonts w:eastAsia="IRNazanin" w:cs="IRNazanin"/>
          <w:color w:val="111111"/>
          <w:sz w:val="28"/>
          <w:szCs w:val="28"/>
          <w:rtl w:val="true"/>
          <w:lang w:bidi="fa-IR"/>
        </w:rPr>
        <w:t xml:space="preserve">. </w:t>
      </w:r>
      <w:r>
        <w:rPr>
          <w:rStyle w:val="FootnoteAnchor"/>
          <w:rtl w:val="true"/>
        </w:rPr>
        <w:footnoteReference w:id="18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الزوائد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رواه الطبراني و رجاله رجال </w:t>
      </w:r>
      <w:bookmarkStart w:id="214" w:name="pg16176_233932"/>
    </w:p>
    <w:p>
      <w:pPr>
        <w:pStyle w:val="BookText"/>
        <w:rPr/>
      </w:pPr>
      <w:bookmarkEnd w:id="214"/>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و البانی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سلسله ،صحیحه، همین بشارت به خدیجه علیها السلام را با طرق مختلف آن صحیح دانسته است</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ابن تیمیه نیز در کتاب ،الاستقامه حدیث بشارت به جایگاه ویژه خدیجه کبری علیها السلام در بهشت را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الصَّحِيح أيضا انه أمران يبشر خَدِيجَه بِبَيت فِى الْجَنَّه من قصب لا صخب فِيهِ وَ لَا نصب</w:t>
      </w:r>
      <w:r>
        <w:rPr>
          <w:rFonts w:eastAsia="IRNazanin" w:cs="IRNazanin"/>
          <w:color w:val="111111"/>
          <w:sz w:val="28"/>
          <w:szCs w:val="28"/>
          <w:rtl w:val="true"/>
          <w:lang w:bidi="fa-IR"/>
        </w:rPr>
        <w:t xml:space="preserve">». </w:t>
      </w:r>
      <w:r>
        <w:rPr>
          <w:rStyle w:val="FootnoteAnchor"/>
          <w:rtl w:val="true"/>
        </w:rPr>
        <w:footnoteReference w:id="184"/>
      </w:r>
    </w:p>
    <w:p>
      <w:pPr>
        <w:pStyle w:val="Heading3"/>
        <w:numPr>
          <w:ilvl w:val="2"/>
          <w:numId w:val="1"/>
        </w:numPr>
        <w:rPr/>
      </w:pPr>
      <w:bookmarkStart w:id="215" w:name="__RefHeading___Toc2471939_1280447820"/>
      <w:bookmarkStart w:id="216" w:name="_Toc81"/>
      <w:bookmarkEnd w:id="215"/>
      <w:r>
        <w:rPr/>
        <w:t>5-2</w:t>
      </w:r>
      <w:r>
        <w:rPr>
          <w:rtl w:val="true"/>
        </w:rPr>
        <w:t>-</w:t>
      </w:r>
      <w:r>
        <w:rPr>
          <w:rtl w:val="true"/>
        </w:rPr>
        <w:t>بیان رسول خدا و در مورد برتری خدیجه</w:t>
      </w:r>
      <w:bookmarkEnd w:id="216"/>
    </w:p>
    <w:p>
      <w:pPr>
        <w:pStyle w:val="BookText"/>
        <w:rPr/>
      </w:pPr>
      <w:r>
        <w:rPr>
          <w:rFonts w:ascii="IRNazanin" w:hAnsi="IRNazanin" w:eastAsia="IRNazanin"/>
          <w:color w:val="111111"/>
          <w:sz w:val="28"/>
          <w:sz w:val="28"/>
          <w:szCs w:val="28"/>
          <w:rtl w:val="true"/>
          <w:lang w:bidi="fa-IR"/>
        </w:rPr>
        <w:t>احمد حنبل در مسند از عایشه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صلی الله علیه و آله وَ إِذَا ذَكَرَ خَدِيجَهِ أَثْنَى عَلَيْهَا، فَأَحْسَنَ الثَّنَاءَ،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فَغِرْتُ يَوْمًا،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مَا تَذْكرُهَا حَمْرَاءَ الشَّدْقِ ، قَدْ أَبْدَلَك اللهُ عَزَّوَجَلَّ بِهَا خَيْرًا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أَبْدَلَنِي اللهُ عَزَّوَجَلَّ خَيرًا مِنْهَا، قَدْ آمَنَتْ بِي إِذْ كَفَرَ بِي النَّاسُ ، وَ صَدَّقَتْنِي إِذْ كذَّبَنِي النَّاسُ ، وَ وَاسَتْنِي بِمَالِهَا إِذْ حَرَمَنِي النَّاسُ، وَ رَزَقَنِي اللهُ عَزَّوَجَلَّ وَلَدَهَا إِذْ حَرَمَنِى أَوْلاَدَ النِّسَاءِ</w:t>
      </w:r>
      <w:r>
        <w:rPr>
          <w:rStyle w:val="FootnoteAnchor"/>
          <w:rtl w:val="true"/>
        </w:rPr>
        <w:footnoteReference w:id="185"/>
      </w:r>
      <w:r>
        <w:rPr>
          <w:rFonts w:ascii="IRNazanin" w:hAnsi="IRNazanin" w:eastAsia="IRNazanin"/>
          <w:color w:val="111111"/>
          <w:sz w:val="28"/>
          <w:sz w:val="28"/>
          <w:szCs w:val="28"/>
          <w:rtl w:val="true"/>
          <w:lang w:bidi="fa-IR"/>
        </w:rPr>
        <w:t xml:space="preserve">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بعد از بیان احادیثی مشتمل بر مدح و ثنای فراوان پیامبر صلی الله علیه و آله نسبت به خدیجه علیها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الطبرانی و اسانیده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بعد از ذکر حدیث مسند احمد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احمد و اسناده حسنه</w:t>
      </w:r>
      <w:r>
        <w:rPr>
          <w:rFonts w:eastAsia="IRNazanin" w:cs="IRNazanin"/>
          <w:color w:val="111111"/>
          <w:sz w:val="28"/>
          <w:szCs w:val="28"/>
          <w:rtl w:val="true"/>
          <w:lang w:bidi="fa-IR"/>
        </w:rPr>
        <w:t xml:space="preserve">». </w:t>
      </w:r>
      <w:r>
        <w:rPr>
          <w:rStyle w:val="FootnoteAnchor"/>
          <w:rtl w:val="true"/>
        </w:rPr>
        <w:footnoteReference w:id="186"/>
      </w:r>
    </w:p>
    <w:p>
      <w:pPr>
        <w:pStyle w:val="Heading3"/>
        <w:numPr>
          <w:ilvl w:val="2"/>
          <w:numId w:val="1"/>
        </w:numPr>
        <w:rPr/>
      </w:pPr>
      <w:bookmarkStart w:id="217" w:name="__RefHeading___Toc2471941_1280447820"/>
      <w:bookmarkStart w:id="218" w:name="_Toc82"/>
      <w:bookmarkEnd w:id="217"/>
      <w:r>
        <w:rPr/>
        <w:t>6</w:t>
      </w:r>
      <w:r>
        <w:rPr>
          <w:rtl w:val="true"/>
        </w:rPr>
        <w:t>.</w:t>
      </w:r>
      <w:r>
        <w:rPr>
          <w:rtl w:val="true"/>
        </w:rPr>
        <w:t>فَضْلُ عَائِشَه عَلَى النِّسَاءِ كَفَضْلِ الشَّرِيدِ عَلَى سَائِرِ الطَّعَامِ</w:t>
      </w:r>
      <w:bookmarkEnd w:id="21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مطلبی که ابن تیمیه در شرح عقیده واسطیه مطرح کرده، برتری عایشه بر دیگر زنان است با توجه به صدر کلام که سخن درباره همسران پیامبر اکرم صلی الله علیه و آله بود ممکن است گفته شود مراد او برتری نسبت به تمام همسران نبی 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شارح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العموم،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جميع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عائشه على النساء أى من أزواجه اللاتي على قيد الحياه فلاتدخل فی ذلک خديجه لكن ظاهر الحديث العموم ، لأن الرسول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من الرجال كثير ، و لم يكمل من النساء إلا آسيه امرأه فرعون و مريم بنت عمران و خديجه بنت خويلد و فضل عائشه على النساء كفضل الثريد على سائر أفضل النساء مطلقاً</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العثیمین در پایان مانند سایر شراح عقیده واسطیه و دیگر پیروان ابن تیمیه در مسأله تفضیل بین خدیجه و عایشه، سخنان شیخ الاسلام اموی را در منهاج السنه فصل الخطاب قرار می دهد بنابراین لازم است قبل از بررسی سخن منتسب به رسول خدا صلى الله عليه و سلم فَضْلُ عَائِشَه عَلَى النِّسَاءِ كَفَضْلِ الشَّرِيدِ عَلَى سَائِرِ الطَّعَامِ ، گفته ابن تیمیه در منهاج السنه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حلیم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منهاج الکرامه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عظموا أمر عائشه على باقى نسوانه، مع أنه صلی الله علیه و اله كان يكثر من ذكر خديجه بنت خويلد، وقالت له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تكثر من ذكرها و قد أبدلك الله خيرا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بدلت بها من هو خير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صدقتني إذا كذبني الناس ، و أوتنى إذ طردنى الناس، و أسعدتني بما لها، ورزقني الله الولد منها و لم أرزق من غيرها</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ابن تیمیه در منهاج السنه برای رد سخن علامه می گوید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برتری عایشه بر خدیجه علیها السلام سخن همه اهل سنت نیست بلکه جمع زیادی از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را برتر از همه زنان پیامبر صلی الله علیه و آله می دانند و مستند آنان دو روایت به نبی اکرم صلی الله علیه و آله منسوب است که به نقل صحيحين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عائشه على النساء كفضل الثريد على سائر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ثرید بهترین غذاهاست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عمرو عاص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یا رسول الله أى الناس أحب إليك قال عائشه قلت من الرجال قال أبوها قلت ثم من قال عمر وسمه 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استناد به سخن پیامبر صلی الله علیه و آله درباره </w:t>
      </w:r>
      <w:bookmarkStart w:id="219" w:name="pg16176_233934"/>
    </w:p>
    <w:p>
      <w:pPr>
        <w:pStyle w:val="BookText"/>
        <w:rPr/>
      </w:pPr>
      <w:bookmarkEnd w:id="219"/>
      <w:r>
        <w:rPr>
          <w:rFonts w:ascii="IRNazanin" w:hAnsi="IRNazanin" w:eastAsia="IRNazanin"/>
          <w:color w:val="111111"/>
          <w:sz w:val="28"/>
          <w:sz w:val="28"/>
          <w:szCs w:val="28"/>
          <w:rtl w:val="true"/>
          <w:lang w:bidi="fa-IR"/>
        </w:rPr>
        <w:t xml:space="preserve">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أبدلني الله بخير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صحت، بر نفع و فایده برای شخص رسول خدا صلی الله علیه و آله دلالت دارد در حالی که فایده و نفع عایشه به امت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از جنبه خاصی خیر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پایان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الجمله الكلام فى تفضيل عائشه و خديجه ليس هذا موضع استقصائه</w:t>
      </w:r>
      <w:r>
        <w:rPr>
          <w:rFonts w:eastAsia="Amiri" w:cs="Amiri" w:ascii="Amiri" w:hAnsi="Amiri"/>
          <w:color w:val="111111"/>
          <w:sz w:val="28"/>
          <w:szCs w:val="28"/>
          <w:rtl w:val="true"/>
          <w:lang w:bidi="ar-SA"/>
        </w:rPr>
        <w:t xml:space="preserve">. </w:t>
      </w:r>
      <w:r>
        <w:rPr>
          <w:rStyle w:val="FootnoteAnchor"/>
          <w:rtl w:val="true"/>
        </w:rPr>
        <w:footnoteReference w:id="189"/>
      </w:r>
    </w:p>
    <w:p>
      <w:pPr>
        <w:pStyle w:val="Heading3"/>
        <w:numPr>
          <w:ilvl w:val="2"/>
          <w:numId w:val="1"/>
        </w:numPr>
        <w:rPr/>
      </w:pPr>
      <w:bookmarkStart w:id="220" w:name="__RefHeading___Toc2471943_1280447820"/>
      <w:bookmarkStart w:id="221" w:name="_Toc83"/>
      <w:bookmarkEnd w:id="220"/>
      <w:r>
        <w:rPr>
          <w:rtl w:val="true"/>
        </w:rPr>
        <w:t>نقد سخنان ابن تیمیه</w:t>
      </w:r>
      <w:bookmarkEnd w:id="221"/>
    </w:p>
    <w:p>
      <w:pPr>
        <w:pStyle w:val="BookText"/>
        <w:rPr/>
      </w:pPr>
      <w:r>
        <w:rPr>
          <w:rFonts w:ascii="IRNazanin" w:hAnsi="IRNazanin" w:eastAsia="IRNazanin"/>
          <w:color w:val="111111"/>
          <w:sz w:val="28"/>
          <w:sz w:val="28"/>
          <w:szCs w:val="28"/>
          <w:rtl w:val="true"/>
          <w:lang w:bidi="fa-IR"/>
        </w:rPr>
        <w:t xml:space="preserve">قبل از نقد سخنان ابن تیمیه، ذکر این نکته لازم است که مراد علامه حلی از ضمیر جمع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عظموا امر عائشه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قول غالب است؛ همان گونه که 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ابکار الافكار قول به برتری عایشه را به اهل سنت و اصحاب حدیث نسبت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زوجات النبي صلی الله علیه و آله فقد ذهب أهل السنه ، و أصحاب الحديث إلى أن عائشه أفضل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زوجات النبي صلی الله علیه و آله خديجه ، و أفضل نساء العالمين فاطمه و مريم ابنه عمران و آسیه امرأه فرعون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نهایت مستندات طرفین را تمام نمی داند و در پایان به نوعی توقف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والحق أن كل هذه الأدله ظنيه ، و مع كونها ظنيه؛ فمتعارضه، و لا سبيل إلى القطع بشيء منها ، و إن غلب على ظن بعض المجتهدين منها شي فلا حرج</w:t>
      </w:r>
      <w:r>
        <w:rPr>
          <w:rFonts w:eastAsia="Amiri" w:cs="Amiri" w:ascii="Amiri" w:hAnsi="Amiri"/>
          <w:color w:val="111111"/>
          <w:sz w:val="28"/>
          <w:szCs w:val="28"/>
          <w:rtl w:val="true"/>
          <w:lang w:bidi="ar-SA"/>
        </w:rPr>
        <w:t xml:space="preserve">. </w:t>
      </w:r>
      <w:r>
        <w:rPr>
          <w:rStyle w:val="FootnoteAnchor"/>
          <w:rtl w:val="true"/>
        </w:rPr>
        <w:footnoteReference w:id="19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سخن علامه حلی با وجود اختلاف بین اهل سنت منافاتی ندارد چنان که سبکی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اختلاف تصریح </w:t>
      </w:r>
    </w:p>
    <w:p>
      <w:pPr>
        <w:pStyle w:val="BookText"/>
        <w:rPr/>
      </w:pPr>
      <w:r>
        <w:rPr>
          <w:rFonts w:ascii="IRNazanin" w:hAnsi="IRNazanin" w:eastAsia="IRNazanin"/>
          <w:color w:val="111111"/>
          <w:sz w:val="28"/>
          <w:sz w:val="28"/>
          <w:szCs w:val="28"/>
          <w:rtl w:val="true"/>
          <w:lang w:bidi="fa-IR"/>
        </w:rPr>
        <w:t>کرده اند، هر چند آنان خود قول به برتری خدیجه علیها السلام را ترجیح داده اند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در مقابل گروهی مانند ملاعلی قاری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ادله طرفین برتری عایشه را ترجیح داده اند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به هر صورت بررسی آراء اهل سنت مجال دیگری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صرفاً به سخنان ابن تیمیه حرانی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منهاج السنه درباره مفاضله و مقایسه خدیجه کبری علیها السلام و عایشه اشکالاتی 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همان گونه که در عنوان قبل گذشت منابع معتبر اهل سنت، روایت برتری خدیجه علیها السلام بر سایر همسران پیامبر صلی الله علیه و آله را قبول دارند و تردید ابن تیمیه در صحت و اعتبار حدیث قابل اعتنا نیست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و توجیه او با توجه به صراحت حدیث در برتری بر تمام زنان پیامبر صلی الله علیه و آله ، اظهار نظر و مخالفت با سخن صریح رسول الله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که پیامبر گرامی اسلام صلى الله عليه و سلم سخن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أَبْدَلَك اللهُ عَزَّوَجَلَّ بِهَا خَيرًا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تأکید و قسم جلاله رد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لا والله ما أبدلني الله خيرا منها آمنت إذ كفر الناس و صدقتنی و کذبنی الناس</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بلکه در مواردی رسول خدا صلی الله علیه و آله با خشم و غضب به سخن عایشه درباره خدیجه علیها السلام پاسخ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مستند، بعد از بیان اصل ماجرا از عایشه، غضب پیامبر صلی الله علیه و آله را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فتمعر وجهه تمعرا ما كنت أراه إلا عند نزول الوحي أو عند المخيله حتى ينظر ارحمه ام عذاب</w:t>
      </w:r>
      <w:r>
        <w:rPr>
          <w:rFonts w:eastAsia="Amiri" w:cs="Amiri" w:ascii="Amiri" w:hAnsi="Amiri"/>
          <w:color w:val="111111"/>
          <w:sz w:val="28"/>
          <w:szCs w:val="28"/>
          <w:rtl w:val="true"/>
          <w:lang w:bidi="ar-SA"/>
        </w:rPr>
        <w:t xml:space="preserve">. </w:t>
      </w:r>
      <w:r>
        <w:rPr>
          <w:rStyle w:val="FootnoteAnchor"/>
          <w:rtl w:val="true"/>
        </w:rPr>
        <w:footnoteReference w:id="194"/>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النهایه در ماده معر می نویسد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 أى تَغَير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وأصله قلّه النَّضاره و عدمُ إشراقِ اللَّونِ</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نیز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بعد از نقل احمد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تفرد به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إسناد جيد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حدثني أبوبكر محمد بن أحمد بن بالويه ثنا إسحاق بن الحسن الحربي ثنا عفان ثنا حماد بن سلمه عن عبدالملک بن عمير عن موسى بن طلحه عن عائشه رضى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كان يكثر ذکر خدیجه رضی الله عنها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أخلفك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قال حماد أعقبك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عجوز من عجائز قريش حمراء الشدقين هلكت فى الدهر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فتمعر وجهه تمعرا ما كنت أراه إلا عند نزول الوحى و إذا رأى مخيله الرعد والبرق حتى يعلم أرحمه هي أم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على شرط مسلم و لم يخرجاه</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ابن اثیر در اسد الغابه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مجالد عن الشعبي عن مسروق عن عائشة قالت كان رسول الله صلی الله علیه و آله لا يكاد يخرج من البيت حتى يذكر خديجه فيحس الثناء عليها فذكرها يوما من الأيام فأدركتني الغيره فقلت هل كانت الا عجوز فقد أبدلك الله خير منها فغضب حتى اهتز مقدم شعره من الغضب </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هیثمی در مجمع الزوائد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عائشه أن رسول الله صلی الله علیه و آله كان يكثر ذكر خديجه فقلت ما أكثر ما تكثر من ذكر خديجه و قد أحلف الله تعالى لك من عجوز حمراء الشدقين و قد هلکت فى دهر فغضب رسول الله صلی الله علیه و آله غضبا ما رأيته غضب مثله قط </w:t>
      </w:r>
      <w:r>
        <w:rPr>
          <w:rStyle w:val="FootnoteAnchor"/>
          <w:rtl w:val="true"/>
        </w:rPr>
        <w:footnoteReference w:id="19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حسادت عایشه به خدیجه علیها السلام بهترین دلیل برای بی اساس بودن مقایسه و مفاضله بین خدیجه علیها السلام و سایر همسران پیامبر اکرم صلی الله علیه و آله است؛ </w:t>
      </w:r>
    </w:p>
    <w:p>
      <w:pPr>
        <w:pStyle w:val="BookText"/>
        <w:rPr/>
      </w:pPr>
      <w:r>
        <w:rPr>
          <w:rFonts w:ascii="IRNazanin" w:hAnsi="IRNazanin" w:eastAsia="IRNazanin"/>
          <w:color w:val="111111"/>
          <w:sz w:val="28"/>
          <w:sz w:val="28"/>
          <w:szCs w:val="28"/>
          <w:rtl w:val="true"/>
          <w:lang w:bidi="fa-IR"/>
        </w:rPr>
        <w:t>زیرا غبطه فقط در صورتی رواست که خود عایشه برتری خدیجه را معترف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عایشه برتری داشت آیا جای این حسادت بود؟</w:t>
      </w:r>
    </w:p>
    <w:p>
      <w:pPr>
        <w:pStyle w:val="BookText"/>
        <w:rPr/>
      </w:pPr>
      <w:r>
        <w:rPr>
          <w:rFonts w:ascii="IRNazanin" w:hAnsi="IRNazanin" w:eastAsia="IRNazanin"/>
          <w:color w:val="111111"/>
          <w:sz w:val="28"/>
          <w:sz w:val="28"/>
          <w:szCs w:val="28"/>
          <w:rtl w:val="true"/>
          <w:lang w:bidi="fa-IR"/>
        </w:rPr>
        <w:t>ابن تیمیه در کتاب الاستقامه این عبارت معروف را از قول عایشه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قالت ما غرت على امْرَأَهِ مَا غرت على خَدِيجَه</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تأویل ابن تیمیه و اجتهادش در مقابل نص پیامبر صلی الله علیه و آله درباره برتری خدیجه علیها السلام بر همه زنان و همسران آن حضرت خصوصاً از حیث ایمان و همراهی با اهداف الهی ارزش و اعتبار ندارد در ذات خود گزافه گویی و خلاف واقع است؛ زیرا ابن تیمیه رابطه ایمانی و معنوی بین پیامبر صلی الله علیه و آله و خدیجه علیها السلام را به یک ارتباط زناشویی صرف تنزل می دهد؛ حتی در مواضع دیگر از کتاب منهاج این شیوه غلط در گفتار و نگاه انحرافی را اعمال می کند بر همین اساس انفاق خدیجه علیها السلام را یک امر خانوادگی و کمک زن به شوهر خود دانسته و به اخلاص در عمل و انگیزه ایمانی صرف او بی توجه بوده، حتی آن را انکار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حمایت های ابوطالب را صرفاً به لحاظ خویشاوندی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خاطر ایمان به صدق 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خدیجه كانت زوجته و الزوجه قد تنفق مالها على زوجها و إن كان دون النبي صلی الله علیه و آله</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او بر همین منوال و با همین نگاه متنزل حتی ایمان ابوبکر را بر ایمان خدیجه علیها السلام و امیرمومنان علیه السلام و زید برتری داده است</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حال آن که جایگاه خدیجه علیها السلام نزد پیامبر صلی الله علیه و آله یک مقام معنوی و بالاتر از یک ارتباط زناشویی بود؛ حتی خود ابن تیمیه در آثارش از جمله منهاج السنه ، ماجرای وحی بر پیامبر صلی الله علیه و آله و سخنان مشحون از معرفت و آگاهی و ایمان خدیجه علیها السلام را نقل می 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وصفت به خدیجه النبي صلی الله علیه و آله لما نزل عليه الوحى وقال لها لقد خشيت على عقلى فقالت له كلا والله لن يخزيك الله أبدا إنك لتصل الرحم و تحمل </w:t>
      </w:r>
    </w:p>
    <w:p>
      <w:pPr>
        <w:pStyle w:val="BookText"/>
        <w:rPr/>
      </w:pPr>
      <w:r>
        <w:rPr>
          <w:rFonts w:ascii="Amiri" w:hAnsi="Amiri" w:eastAsia="Amiri" w:cs="Amiri"/>
          <w:color w:val="111111"/>
          <w:sz w:val="28"/>
          <w:sz w:val="28"/>
          <w:szCs w:val="28"/>
          <w:rtl w:val="true"/>
          <w:lang w:bidi="ar-SA"/>
        </w:rPr>
        <w:t>الكل و تقرى الضيف و تكسب المعدوم وتعين على نوائب الحق</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توجیه دیگر ابن تیمیه که نفع خدیجه علیها السلام را تنها برای شخص رسول خدا صلی الله علیه و آله می داند و نفع عایشه را برای امت تصور می کند، پذیرفتنی نیست؛ زیرا همراهی آن بانو با نبی مکرم صلی الله علیه و آله و کمک به ایشان آن هم در زمانی که همه دعوت الهی حضرت را تکذیب می کردند، بهترین سند برای رابطه محکم و قوی ایمانی و اعتقادی است که خدیجه علیها السلام با رسول خدا صلی الله علیه و آله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کمک به فرستاده و پیام آور الهی در همه مراحل زندگی را فایده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نفع برای امت دانستن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منصف پذیرفتنی است؟</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هر دو مستندی که به ادعایش برای برتری عایشه از بسیاری اهل سنت نقل کرده بر فرض تمامیت و صحت در برابر احادیث فراوان و مقبول فریقین درباره برتری خدیجه علیها السلام قابل طرح نیست؛ حتی آلوسی در روح المعانی، بعد از بررسی ادله مفاضله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هذا كله الذي يدور في خلدى أن أفضل النساء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أمها، ثم عائشه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لوقال قائل إن سائر بنات النبي صلی الله علیه و آله أفضل من عائشه لا أرى عليه بأسا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پاسخ به حدیث ثرید هم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أشكل ما فى هذا الباب حديث الثريد و لعل كثره الأخبار الناطقه بخلافه تهون تأويل واحد لكثير أهون من تأويل كثير لواحد، والله تعالى هو الهادى إلى سواء السبيل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این حدیث بعد از چشم پوشی از سند در ذات خود نیز خدشه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سبحانی در کتاب الحديث النبوى بين الروايه والدرایه می نویسد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النبي صلی الله علیه و آله آيه في الفصاحه والبلاغه و كلماته القصار و خطبه الطوال و رسائله إلى الرؤساء والقبائل كلها تعرب عن قوّه بيانه و فصاحته و بلاغته </w:t>
      </w:r>
      <w:bookmarkStart w:id="222" w:name="pg16176_233939"/>
    </w:p>
    <w:p>
      <w:pPr>
        <w:pStyle w:val="BookText"/>
        <w:rPr/>
      </w:pPr>
      <w:bookmarkEnd w:id="222"/>
      <w:r>
        <w:rPr>
          <w:rFonts w:ascii="IRNazanin" w:hAnsi="IRNazanin" w:eastAsia="IRNazanin"/>
          <w:color w:val="111111"/>
          <w:sz w:val="28"/>
          <w:sz w:val="28"/>
          <w:szCs w:val="28"/>
          <w:rtl w:val="true"/>
          <w:lang w:bidi="fa-IR"/>
        </w:rPr>
        <w:t>فلا يمكن له صلی الله علیه و آله أن يتفوه بهذا التشبيه الفارغ</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نویسنده معاصر مصری نیز درباره حدیث ثرید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يبدو أن القوم أرادوا أن ينتزعوا لعائشه منقبه على لسان الوحى بعد أن عجزوا عن انتزاعها من لسان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أن أنس بن مالک یروی علی لسان الرسول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عائشه على النساء كفضل الثريد على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يجد الرسول شيئا يفضل به عائشه على غيرها سوى الطعام ؟ هل كان الرسول أكولا و عاشقا للطعام إلى الحد الذي يضرب به المثل ؟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نیز روایت عمرو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يا رسول الله أى الناس أحب إليك قال عائشه قلت من الرجال قال أبوها قلت ثم من قال عمر وسمه رجالا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 چه درباره حديث ثرید گفته شد به بررسی جداگانه نیاز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 و اشکالات دیگری بر سخن ابن تیمیه در منهاج السنه شده است که برای رعایت اختصار از بیان آن صرف نظر می شود</w:t>
      </w:r>
      <w:r>
        <w:rPr>
          <w:rFonts w:eastAsia="IRNazanin" w:cs="IRNazanin"/>
          <w:color w:val="111111"/>
          <w:sz w:val="28"/>
          <w:szCs w:val="28"/>
          <w:rtl w:val="true"/>
          <w:lang w:bidi="fa-IR"/>
        </w:rPr>
        <w:t xml:space="preserve">. </w:t>
      </w:r>
      <w:r>
        <w:rPr>
          <w:rStyle w:val="FootnoteAnchor"/>
          <w:rtl w:val="true"/>
        </w:rPr>
        <w:footnoteReference w:id="207"/>
      </w:r>
    </w:p>
    <w:p>
      <w:pPr>
        <w:pStyle w:val="Heading3"/>
        <w:numPr>
          <w:ilvl w:val="2"/>
          <w:numId w:val="1"/>
        </w:numPr>
        <w:rPr/>
      </w:pPr>
      <w:bookmarkStart w:id="223" w:name="__RefHeading___Toc2471945_1280447820"/>
      <w:bookmarkStart w:id="224" w:name="_Toc84"/>
      <w:bookmarkEnd w:id="223"/>
      <w:r>
        <w:rPr>
          <w:rtl w:val="true"/>
        </w:rPr>
        <w:t>نتیجه</w:t>
      </w:r>
      <w:bookmarkEnd w:id="22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بودن برای پیامبر صلی الله علیه و آله به تنهایی و بدون عمل صالح و داشتن تقوا، نمی تواند مایه برتری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به نمایندگی از اسلام اموی، به جایگاه و منزلت خاص ام المومنین خدیجه کبری علیها السلام اعتراف دارد و در مقام مفاضله نسبت به برخی از متعصبان اهل سنت به برتری عایشه بر خدیجه کبری علیها السلام تصریح نکرده، اما با نگاه به روایات فراوان و مورد قبول فریقین، مشاهده می شود که صرف مقایسه و مفاضله در این باب ناتمام است </w:t>
      </w:r>
      <w:bookmarkStart w:id="225" w:name="pg16176_233940"/>
    </w:p>
    <w:p>
      <w:pPr>
        <w:pStyle w:val="Heading3"/>
        <w:numPr>
          <w:ilvl w:val="2"/>
          <w:numId w:val="1"/>
        </w:numPr>
        <w:rPr/>
      </w:pPr>
      <w:bookmarkStart w:id="226" w:name="__RefHeading___Toc2471947_1280447820"/>
      <w:bookmarkStart w:id="227" w:name="_Toc85"/>
      <w:bookmarkEnd w:id="225"/>
      <w:bookmarkEnd w:id="226"/>
      <w:r>
        <w:rPr>
          <w:rtl w:val="true"/>
        </w:rPr>
        <w:t>منابع</w:t>
      </w:r>
      <w:bookmarkEnd w:id="227"/>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اثير على بن أبى الكرم عز الدين اسد الغابه في معرفه الصحابه، دار الكتاب العربی بیروت، بی تا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مبارک بن محمد جزري، النهايه في غريب الحديث والأثر،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أحمد الزاوى و محمود محمد الطناحى بيروت، المكتبه العلميه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 احمد بن عبد الحليم بن تيميه الحراني مجموع الفتاوى،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بن محمد بن قاسم مدينه، مجمع الملك فهد لطباعه المصحف الشريف،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الاستقامه ، محقق محمد رشاد سالم، الطبعه الأولى، مدينه منوره جامعه الإمام محمد بن سعود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السنه النبويه في نقض كلام الشيعه القدريه، الطبعه الأولى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رشاد سالم مؤسسه قرطبه،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عبدالرحمان بن على زاد المسير في علم التفسير، بيروت، دار الكتاب العربي،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حبان، محمد بن حبان ، صحیح ابن حبان ،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الارنووط مؤسسه الرساله،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الاصابه في تمييز الصحابه تحقيق عادل احمد، بیروت، دار الكتب العلمیه،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حنبل، احمد بن محمد بن حنبل الشيباني، المسند،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ابوالمعاطى النورى، الطبعه الأولى، بيروت، عالم الكتب،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 علی بن حسن، تاریخ مدينه دمشق،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،بیروت، دارالفکر،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کثیر، اسماعیل ، تفسير القرآن العظيم، بيروت، دارالمعرفه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ابونعیم اصفهانی، احمد بن عبد الله ، معرفه الصحابه ،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بن يوسف العزازى، ریاض، دار الوطن للنشر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محمود، روح المعاني في تفسير القرآن العظيم،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عطيه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آمدی سیف الدين ، أبكار الأفكار في أصول الدين،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محمد مهدی ،قاهره دارالکتب،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محمد بن اسماعیل صحیح بخاری، بیروت، دارالفکر،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بیضاوی، عبدالله بن عمر، أنوار التنزيل وأسرار التأويل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البيضاوى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،لبنان، دار إحياء التراث العربي،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محمد بن عبد الله ، المستدرك على الصحيحين،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عبدالرحمان بی تا</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حسکانی عبیدالله بن احمد، شواهد التنزيل لقواعد التفضيل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محمودی، قم، انتشارات وزارت فرهنگ و ارشاد اسلامی،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حلى، حسن بن يوسف بن المطهر ، نهج الحق و کشف الصدق، چاپ اول، قم، دار الهجره،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منهاج الكرامه في معرفه الامامه ، مشهد ، مؤسسه عاشورا،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الحديث النبوى بين الروايه والدرايه ، قم، مؤسسه الامام الصادق علیه السلام،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شعراوی، محمد متولی، زوجات النبي صلی الله علیه و آله و آل البيت، بيروت، المكتبه العصريه،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ابن بابويه عيون أخبار الرضا علیه السلام،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حسین، الميزان في تفسير القرآن، بيروت، مؤسسه الأعلمى للمطبوعات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فضل بن حسن، مجمع البيان في تفسير القرآن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تهران، </w:t>
      </w:r>
    </w:p>
    <w:p>
      <w:pPr>
        <w:pStyle w:val="BookText"/>
        <w:rPr/>
      </w:pPr>
      <w:r>
        <w:rPr>
          <w:rFonts w:ascii="IRNazanin" w:hAnsi="IRNazanin" w:eastAsia="IRNazanin"/>
          <w:color w:val="111111"/>
          <w:sz w:val="28"/>
          <w:sz w:val="28"/>
          <w:szCs w:val="28"/>
          <w:rtl w:val="true"/>
          <w:lang w:bidi="fa-IR"/>
        </w:rPr>
        <w:t xml:space="preserve">ناصر خسرو،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جعفر مرتضی، الصحيح من سيره النبي الاعظم، قم، دار الحديث،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عبدالمنعم محمود عبد الرحمان، معجم المصطلحات والألفاظ الفقهيه القاهره، دار الفضيله للنشر،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العثيمين ، محمد بن صالح ، شرح العقيده الواسطيه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الدين بن محمود سعید ،قاهره دارالغد الجديد،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عینی بدرالدين، عمدہ القاری شرح صحيح البخاری، بیروت، داراحياء التراث العربي بي تا</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قاری، ملأ على حنفى شرح الشفاء، بيروت،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الفقه الأكبر، بيروت ،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محمد بن احمد الجامع لأحكام القرآن ، تهران ، ناصر خسرو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کاشانی، فتح الله بن شكر الله ، منهج الصادقين في الزام المخالفين، تهران ، کتابفروشی اسلامیه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کورانی ،عاملی، علی، جواهر التاريخ السيره النبويه عند اهل البيت علیه السلام، باقيات للطباعة و النشر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بیروت، داراحياء التراث العربي،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محمد، حضرت خدیجه همسر پیامبر صلی الله علیه و آله و اسوه مقاومت، انتشارات نبوی،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ابو الحسين مسلم بن الحجاج النیسابوری، صحیح مسلم، بیروت، دارالفکر بی تا</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 حسن، دلائل الصدق لنهج الحق، قم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مفيد محمد بن نعمان الاختصاص،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w:t>
      </w:r>
    </w:p>
    <w:p>
      <w:pPr>
        <w:pStyle w:val="BookText"/>
        <w:rPr/>
      </w:pPr>
      <w:r>
        <w:rPr>
          <w:rFonts w:ascii="IRNazanin" w:hAnsi="IRNazanin" w:eastAsia="IRNazanin"/>
          <w:color w:val="111111"/>
          <w:sz w:val="28"/>
          <w:sz w:val="28"/>
          <w:szCs w:val="28"/>
          <w:rtl w:val="true"/>
          <w:lang w:bidi="fa-IR"/>
        </w:rPr>
        <w:t xml:space="preserve">دار المفید،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مقریزی ، امتاع الأسماع بما للنبي صلی الله علیه و آله من الاحوال والاموال والحفده والمتاع،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الحميد النميسی ،بیروت، دارالکتب العلميه،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میلانی، سید علی ، شرح منهاج الكرامه في معرفه الامامه والرد على منهاج السنه، قم، مركز الحقائق الاسلاميه،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نووی ، محی الدین، شرح صحیح مسلم، بیروت، دارالکتب العربی،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الورداني صالح السيف والسياسه ، قاهره، دار الاجسام،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هیثمی، مجمع الزوائد، دار الكتب العلميه ، بيروت،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28" w:name="pg16176_233944"/>
    </w:p>
    <w:p>
      <w:pPr>
        <w:pStyle w:val="Heading2"/>
        <w:numPr>
          <w:ilvl w:val="1"/>
          <w:numId w:val="1"/>
        </w:numPr>
        <w:rPr/>
      </w:pPr>
      <w:bookmarkStart w:id="229" w:name="__RefHeading___Toc2471949_1280447820"/>
      <w:bookmarkStart w:id="230" w:name="_Toc86"/>
      <w:bookmarkEnd w:id="228"/>
      <w:bookmarkEnd w:id="229"/>
      <w:r>
        <w:rPr>
          <w:rtl w:val="true"/>
        </w:rPr>
        <w:t>ویژگی های ام المؤمنین حضرت خدیجه علیها السلام در منابع اهل سنت هندوستان</w:t>
      </w:r>
      <w:r>
        <w:rPr>
          <w:rtl w:val="true"/>
        </w:rPr>
        <w:t xml:space="preserve">: </w:t>
      </w:r>
      <w:r>
        <w:rPr>
          <w:rtl w:val="true"/>
        </w:rPr>
        <w:t>سید معراج مهدی رضوی</w:t>
      </w:r>
      <w:bookmarkEnd w:id="230"/>
    </w:p>
    <w:p>
      <w:pPr>
        <w:pStyle w:val="Heading3"/>
        <w:numPr>
          <w:ilvl w:val="2"/>
          <w:numId w:val="1"/>
        </w:numPr>
        <w:rPr/>
      </w:pPr>
      <w:bookmarkStart w:id="231" w:name="__RefHeading___Toc2471951_1280447820"/>
      <w:bookmarkStart w:id="232" w:name="_Toc87"/>
      <w:bookmarkEnd w:id="231"/>
      <w:r>
        <w:rPr>
          <w:rtl w:val="true"/>
        </w:rPr>
        <w:t>چکیده</w:t>
      </w:r>
      <w:bookmarkEnd w:id="232"/>
    </w:p>
    <w:p>
      <w:pPr>
        <w:pStyle w:val="BookText"/>
        <w:rPr/>
      </w:pPr>
      <w:r>
        <w:rPr>
          <w:rFonts w:ascii="IRNazanin" w:hAnsi="IRNazanin" w:eastAsia="IRNazanin"/>
          <w:color w:val="111111"/>
          <w:sz w:val="28"/>
          <w:sz w:val="28"/>
          <w:szCs w:val="28"/>
          <w:rtl w:val="true"/>
          <w:lang w:bidi="fa-IR"/>
        </w:rPr>
        <w:t xml:space="preserve">حضرت خدیجه اولین ام المؤمنین و همسر گرامی پیامبر صلی الله علیه و آله دارای ویژگی های مختلف دنیایی و اخروی مادی و معنوی، کسبی و وهبی حسبی و نسبی، اخلاقی و انسانی، دینی و ایمانی بودند که هیچ کدام از همسران پیامبر در آن سهیم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 این ویژگی های بی نظیر در منابع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ویژگی هایی که شخصیت حضرت خدیجه را در دنیا و آخرت از سایر زنان و همسران پیامبر ممتاز می سازد از قبیل داشتن جمال و کمال و مال بسیار، پاک دامن ترین زن قریش ،و مکه سالار زنان ،قریش نسب ،بلند ثروتمندترین زنان ،قریش ایمان به خدای یکتا در زمان جاهلیت اولین و تنها همسر پیامبر صلی الله علیه و آله در زمان ،خود خدمت گزار ،واقعی محرم اسرار و شاهد رویداد ،وحی قابل درود و سلام صاحب فقاهت، اولین زن مسلمان و مؤمن اولین ،نمازگزار نخستین محدثه اسلام، کسی که دارایی خود را در راه خدا انفاق کرد و مایه تسکین قلب پیامبر شد؛ خدا او را شرف مادری داد نیز ذریه پیامبر از او ادامه یافت؛ بهترین همسر و بهترین زن امت و همسر پیامبر در دنیا و آخرت این همه کمالات در وجود حضرت خدیجه علیها السلام جمع بود که در تاریخ بی نظیر است</w:t>
      </w:r>
    </w:p>
    <w:p>
      <w:pPr>
        <w:pStyle w:val="BookText"/>
        <w:rPr/>
      </w:pPr>
      <w:r>
        <w:rPr>
          <w:rFonts w:ascii="IRNazanin" w:hAnsi="IRNazanin" w:eastAsia="IRNazanin"/>
          <w:color w:val="111111"/>
          <w:sz w:val="28"/>
          <w:sz w:val="28"/>
          <w:szCs w:val="28"/>
          <w:rtl w:val="true"/>
          <w:lang w:bidi="fa-IR"/>
        </w:rPr>
        <w:t>واژگان کلیدی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علیها السلام، ام المؤمنين زوجه، ذریه، اهل سنت</w:t>
      </w:r>
      <w:r>
        <w:rPr>
          <w:rFonts w:eastAsia="IRNazanin" w:cs="IRNazanin"/>
          <w:color w:val="111111"/>
          <w:sz w:val="28"/>
          <w:szCs w:val="28"/>
          <w:rtl w:val="true"/>
          <w:lang w:bidi="fa-IR"/>
        </w:rPr>
        <w:t xml:space="preserve">. </w:t>
      </w:r>
      <w:bookmarkStart w:id="233" w:name="pg16176_233945"/>
    </w:p>
    <w:p>
      <w:pPr>
        <w:pStyle w:val="Heading3"/>
        <w:numPr>
          <w:ilvl w:val="2"/>
          <w:numId w:val="1"/>
        </w:numPr>
        <w:rPr/>
      </w:pPr>
      <w:bookmarkStart w:id="234" w:name="__RefHeading___Toc2471953_1280447820"/>
      <w:bookmarkStart w:id="235" w:name="_Toc88"/>
      <w:bookmarkEnd w:id="233"/>
      <w:bookmarkEnd w:id="234"/>
      <w:r>
        <w:rPr>
          <w:rtl w:val="true"/>
        </w:rPr>
        <w:t>مقدمه</w:t>
      </w:r>
      <w:bookmarkEnd w:id="235"/>
    </w:p>
    <w:p>
      <w:pPr>
        <w:pStyle w:val="BookText"/>
        <w:rPr/>
      </w:pPr>
      <w:r>
        <w:rPr>
          <w:rFonts w:ascii="IRNazanin" w:hAnsi="IRNazanin" w:eastAsia="IRNazanin"/>
          <w:color w:val="111111"/>
          <w:sz w:val="28"/>
          <w:sz w:val="28"/>
          <w:szCs w:val="28"/>
          <w:rtl w:val="true"/>
          <w:lang w:bidi="fa-IR"/>
        </w:rPr>
        <w:t>هدف از این نوشتار در معرض قرار دادن دیدگاه های اهل سنت هندوستان درباره حضرت خدیجه علیها السلام است که با</w:t>
      </w:r>
    </w:p>
    <w:p>
      <w:pPr>
        <w:pStyle w:val="BookText"/>
        <w:rPr/>
      </w:pPr>
      <w:r>
        <w:rPr>
          <w:rFonts w:ascii="IRNazanin" w:hAnsi="IRNazanin" w:eastAsia="IRNazanin"/>
          <w:color w:val="111111"/>
          <w:sz w:val="28"/>
          <w:sz w:val="28"/>
          <w:szCs w:val="28"/>
          <w:rtl w:val="true"/>
          <w:lang w:bidi="fa-IR"/>
        </w:rPr>
        <w:t>روش توصیفی دیدگاه های دانشمندان اهل سنت هندوستان درباره حضرت خدیجه علیها السلام را برای دانشمندان جهان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ابتدا به زندگی نامه ایشان و سپس به ویژگی های آن حضرت و دیدگاه های اندیشه وران اهل سنت درباره این بانو می پردازد</w:t>
      </w:r>
      <w:r>
        <w:rPr>
          <w:rFonts w:eastAsia="IRNazanin" w:cs="IRNazanin"/>
          <w:color w:val="111111"/>
          <w:sz w:val="28"/>
          <w:szCs w:val="28"/>
          <w:rtl w:val="true"/>
          <w:lang w:bidi="fa-IR"/>
        </w:rPr>
        <w:t>.</w:t>
      </w:r>
    </w:p>
    <w:p>
      <w:pPr>
        <w:pStyle w:val="Heading3"/>
        <w:numPr>
          <w:ilvl w:val="2"/>
          <w:numId w:val="1"/>
        </w:numPr>
        <w:rPr/>
      </w:pPr>
      <w:bookmarkStart w:id="236" w:name="__RefHeading___Toc2471955_1280447820"/>
      <w:bookmarkStart w:id="237" w:name="_Toc89"/>
      <w:bookmarkEnd w:id="236"/>
      <w:r>
        <w:rPr>
          <w:rtl w:val="true"/>
        </w:rPr>
        <w:t>زندگی نامه حضرت خدیجه علیها السلام</w:t>
      </w:r>
      <w:bookmarkEnd w:id="237"/>
    </w:p>
    <w:p>
      <w:pPr>
        <w:pStyle w:val="BookText"/>
        <w:rPr/>
      </w:pPr>
      <w:r>
        <w:rPr>
          <w:rFonts w:ascii="IRNazanin" w:hAnsi="IRNazanin" w:eastAsia="IRNazanin"/>
          <w:color w:val="111111"/>
          <w:sz w:val="28"/>
          <w:sz w:val="28"/>
          <w:szCs w:val="28"/>
          <w:rtl w:val="true"/>
          <w:lang w:bidi="fa-IR"/>
        </w:rPr>
        <w:t>وی دختر خویلد بن اسد و مادرش فاطمه بنت زائده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های وی مبارکه، طاهره کبری ، غرّا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شامخ و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صدیقه و کنیه اش ام المؤمنین و ام الزهرا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بعثت در مکه معظمه چشم به جهان گشود و در 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الفیل یعنی پانزده سال قبل از بعثت به زوجیت پیامبر اسلام صلی الله علیه و آله درآمد و تا لحظه آخر زندگی،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کنار حضرت بود و در دهم رمضان سال دهم بعثت در مکه معظمه از دنیا رفت و در قبرستان جنت المعلی در مکه با دست مبارک حضرت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سادات از نسل حضرت خدیجه هستند</w:t>
      </w:r>
      <w:r>
        <w:rPr>
          <w:rFonts w:eastAsia="IRNazanin" w:cs="IRNazanin"/>
          <w:color w:val="111111"/>
          <w:sz w:val="28"/>
          <w:szCs w:val="28"/>
          <w:rtl w:val="true"/>
          <w:lang w:bidi="fa-IR"/>
        </w:rPr>
        <w:t>.</w:t>
      </w:r>
    </w:p>
    <w:p>
      <w:pPr>
        <w:pStyle w:val="Heading3"/>
        <w:numPr>
          <w:ilvl w:val="2"/>
          <w:numId w:val="1"/>
        </w:numPr>
        <w:rPr/>
      </w:pPr>
      <w:bookmarkStart w:id="238" w:name="__RefHeading___Toc2471957_1280447820"/>
      <w:bookmarkStart w:id="239" w:name="_Toc90"/>
      <w:bookmarkEnd w:id="238"/>
      <w:r>
        <w:rPr>
          <w:rtl w:val="true"/>
        </w:rPr>
        <w:t>ویژگی های ام المؤمنین حضرت خدیجه علیها السلام</w:t>
      </w:r>
      <w:bookmarkEnd w:id="239"/>
    </w:p>
    <w:p>
      <w:pPr>
        <w:pStyle w:val="BookText"/>
        <w:rPr/>
      </w:pPr>
      <w:r>
        <w:rPr>
          <w:rFonts w:ascii="IRNazanin" w:hAnsi="IRNazanin" w:eastAsia="IRNazanin"/>
          <w:color w:val="111111"/>
          <w:sz w:val="28"/>
          <w:sz w:val="28"/>
          <w:szCs w:val="28"/>
          <w:rtl w:val="true"/>
          <w:lang w:bidi="fa-IR"/>
        </w:rPr>
        <w:t>برخی از ویژگی های این بانوی ارجمند عبارتند از</w:t>
      </w:r>
      <w:r>
        <w:rPr>
          <w:rFonts w:eastAsia="IRNazanin" w:cs="IRNazanin"/>
          <w:color w:val="111111"/>
          <w:sz w:val="28"/>
          <w:szCs w:val="28"/>
          <w:rtl w:val="true"/>
          <w:lang w:bidi="fa-IR"/>
        </w:rPr>
        <w:t>:</w:t>
      </w:r>
    </w:p>
    <w:p>
      <w:pPr>
        <w:pStyle w:val="Heading3"/>
        <w:numPr>
          <w:ilvl w:val="2"/>
          <w:numId w:val="1"/>
        </w:numPr>
        <w:rPr/>
      </w:pPr>
      <w:bookmarkStart w:id="240" w:name="__RefHeading___Toc2471959_1280447820"/>
      <w:bookmarkStart w:id="241" w:name="_Toc91"/>
      <w:bookmarkEnd w:id="240"/>
      <w:r>
        <w:rPr/>
        <w:t>1</w:t>
      </w:r>
      <w:r>
        <w:rPr>
          <w:rtl w:val="true"/>
        </w:rPr>
        <w:t>.</w:t>
      </w:r>
      <w:r>
        <w:rPr>
          <w:rtl w:val="true"/>
        </w:rPr>
        <w:t>کاملترین بانوی زمان از لحاظ عقل، زیبایی و ثروت</w:t>
      </w:r>
      <w:bookmarkEnd w:id="24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ویژگی ها و امتیازات حضرت خدیجه علیها السلام این بود که خداوند این ویژگی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جمال 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ذات ایشان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شدن این صفات سه گانه در یک جا و در یک ذات معمولاً کم نظیر است و به زن آثاری از </w:t>
      </w:r>
      <w:bookmarkStart w:id="242" w:name="pg16176_233946"/>
    </w:p>
    <w:p>
      <w:pPr>
        <w:pStyle w:val="BookText"/>
        <w:rPr/>
      </w:pPr>
      <w:bookmarkEnd w:id="242"/>
      <w:r>
        <w:rPr>
          <w:rFonts w:ascii="IRNazanin" w:hAnsi="IRNazanin" w:eastAsia="IRNazanin"/>
          <w:color w:val="111111"/>
          <w:sz w:val="28"/>
          <w:sz w:val="28"/>
          <w:szCs w:val="28"/>
          <w:rtl w:val="true"/>
          <w:lang w:bidi="fa-IR"/>
        </w:rPr>
        <w:t>عظمت و بلندی مقام میدهد و خدیجه نیز این چنین بود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عایشه به نقل از پیامبر صلی الله علیه و آله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،زیبایی یکی از نیکوترین ،زنان و در خردمندی یکی از کامل ترین زنان و در دانایی یکی از داناترین زنان، یکی از عفیف ترین متدین ترین با حیاترین باشخصیت ترین و یکی از ثروتمندترین زنان بود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عبدالمالک مجاهد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علیها السلام بانوی با عقل و خرد بود عقل و فراست او از تدبیر امور زندگی اش پیداست و زیبایی او در سراسر مکه معروف بود</w:t>
      </w:r>
      <w:r>
        <w:rPr>
          <w:rFonts w:eastAsia="IRNazanin" w:cs="IRNazanin"/>
          <w:color w:val="111111"/>
          <w:sz w:val="28"/>
          <w:szCs w:val="28"/>
          <w:rtl w:val="true"/>
          <w:lang w:bidi="fa-IR"/>
        </w:rPr>
        <w:t xml:space="preserve">. </w:t>
      </w:r>
      <w:r>
        <w:rPr>
          <w:rStyle w:val="FootnoteAnchor"/>
          <w:rtl w:val="true"/>
        </w:rPr>
        <w:footnoteReference w:id="210"/>
      </w:r>
    </w:p>
    <w:p>
      <w:pPr>
        <w:pStyle w:val="Heading3"/>
        <w:numPr>
          <w:ilvl w:val="2"/>
          <w:numId w:val="1"/>
        </w:numPr>
        <w:rPr/>
      </w:pPr>
      <w:bookmarkStart w:id="243" w:name="__RefHeading___Toc2471961_1280447820"/>
      <w:bookmarkStart w:id="244" w:name="_Toc92"/>
      <w:bookmarkEnd w:id="243"/>
      <w:r>
        <w:rPr/>
        <w:t>2</w:t>
      </w:r>
      <w:r>
        <w:rPr>
          <w:rtl w:val="true"/>
        </w:rPr>
        <w:t>.</w:t>
      </w:r>
      <w:r>
        <w:rPr>
          <w:rtl w:val="true"/>
        </w:rPr>
        <w:t>حضرت خدیجه علیها السلام پاک دامن ترین زنان قریش</w:t>
      </w:r>
      <w:bookmarkEnd w:id="244"/>
    </w:p>
    <w:p>
      <w:pPr>
        <w:pStyle w:val="BookText"/>
        <w:rPr/>
      </w:pPr>
      <w:r>
        <w:rPr>
          <w:rFonts w:ascii="IRNazanin" w:hAnsi="IRNazanin" w:eastAsia="IRNazanin"/>
          <w:color w:val="111111"/>
          <w:sz w:val="28"/>
          <w:sz w:val="28"/>
          <w:szCs w:val="28"/>
          <w:rtl w:val="true"/>
          <w:lang w:bidi="fa-IR"/>
        </w:rPr>
        <w:t xml:space="preserve">از برجسته ترین ویژگی های حضرت خدیجه علیها السلام آن است که به جهت نجابت، عفت و پاک دامنی از سوی قریش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موضوع این جاست که این لقب، در عصر جاهلیت به حضرت خدیجه علیها السلام داده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تدعى فى الجاهليه بالطاهره لشده عفافها و صيانتها</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مولانا ثناء الله محمود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خدیجه علیها السلام در زمان جاهلیت که زنان اقتدار خود را از دست داده بودند؛ به طاهره معروف بوده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عبدالمالک مجاهد می گوید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هر کس او را اولین بار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کرد صد در صد کار مناسبی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سزاوار این لقب بود</w:t>
      </w:r>
      <w:r>
        <w:rPr>
          <w:rFonts w:eastAsia="IRNazanin" w:cs="IRNazanin"/>
          <w:color w:val="111111"/>
          <w:sz w:val="28"/>
          <w:szCs w:val="28"/>
          <w:rtl w:val="true"/>
          <w:lang w:bidi="fa-IR"/>
        </w:rPr>
        <w:t xml:space="preserve">. </w:t>
      </w:r>
      <w:bookmarkStart w:id="245" w:name="pg16176_233947"/>
    </w:p>
    <w:p>
      <w:pPr>
        <w:pStyle w:val="Heading3"/>
        <w:numPr>
          <w:ilvl w:val="2"/>
          <w:numId w:val="1"/>
        </w:numPr>
        <w:rPr/>
      </w:pPr>
      <w:bookmarkStart w:id="246" w:name="__RefHeading___Toc2471963_1280447820"/>
      <w:bookmarkStart w:id="247" w:name="_Toc93"/>
      <w:bookmarkEnd w:id="245"/>
      <w:bookmarkEnd w:id="246"/>
      <w:r>
        <w:rPr/>
        <w:t>3</w:t>
      </w:r>
      <w:r>
        <w:rPr>
          <w:rtl w:val="true"/>
        </w:rPr>
        <w:t>.</w:t>
      </w:r>
      <w:r>
        <w:rPr>
          <w:rtl w:val="true"/>
        </w:rPr>
        <w:t>حضرت خدیجه علیها السلام سالار زنان قریش</w:t>
      </w:r>
      <w:bookmarkEnd w:id="247"/>
    </w:p>
    <w:p>
      <w:pPr>
        <w:pStyle w:val="BookText"/>
        <w:rPr/>
      </w:pPr>
      <w:r>
        <w:rPr>
          <w:rFonts w:ascii="IRNazanin" w:hAnsi="IRNazanin" w:eastAsia="IRNazanin"/>
          <w:color w:val="111111"/>
          <w:sz w:val="28"/>
          <w:sz w:val="28"/>
          <w:szCs w:val="28"/>
          <w:rtl w:val="true"/>
          <w:lang w:bidi="fa-IR"/>
        </w:rPr>
        <w:t>یکی از ویژگی حضرت خدیجه علیها السلام این بود که او در دوران جاهلیت هم به سالار زنان قریش معروف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توفيق ابوعلم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خدیجه در زمان جاهلیت هم به نام طاهره و سیده زنان قریش معروف بود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نویسنده خاتون اول سیده خدیجه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مکه به خاطر شرف و مقام والا حضرت خدیجه علیها السلام را به سالار زنان قریش ملقب کردند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مدنی علما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جاهلیت حضرت خدیجه علیها السلام به لقب سیده قریش معروف بود</w:t>
      </w:r>
      <w:r>
        <w:rPr>
          <w:rFonts w:eastAsia="IRNazanin" w:cs="IRNazanin"/>
          <w:color w:val="111111"/>
          <w:sz w:val="28"/>
          <w:szCs w:val="28"/>
          <w:rtl w:val="true"/>
          <w:lang w:bidi="fa-IR"/>
        </w:rPr>
        <w:t xml:space="preserve">». </w:t>
      </w:r>
      <w:r>
        <w:rPr>
          <w:rStyle w:val="FootnoteAnchor"/>
          <w:rtl w:val="true"/>
        </w:rPr>
        <w:footnoteReference w:id="215"/>
      </w:r>
    </w:p>
    <w:p>
      <w:pPr>
        <w:pStyle w:val="Heading3"/>
        <w:numPr>
          <w:ilvl w:val="2"/>
          <w:numId w:val="1"/>
        </w:numPr>
        <w:rPr/>
      </w:pPr>
      <w:bookmarkStart w:id="248" w:name="__RefHeading___Toc2471965_1280447820"/>
      <w:bookmarkStart w:id="249" w:name="_Toc94"/>
      <w:bookmarkEnd w:id="248"/>
      <w:r>
        <w:rPr/>
        <w:t>4</w:t>
      </w:r>
      <w:r>
        <w:rPr>
          <w:rtl w:val="true"/>
        </w:rPr>
        <w:t>.</w:t>
      </w:r>
      <w:r>
        <w:rPr>
          <w:rtl w:val="true"/>
        </w:rPr>
        <w:t>حضرت خدیجه علیها السلام دارای نسب عالی</w:t>
      </w:r>
      <w:bookmarkEnd w:id="249"/>
    </w:p>
    <w:p>
      <w:pPr>
        <w:pStyle w:val="BookText"/>
        <w:rPr/>
      </w:pPr>
      <w:r>
        <w:rPr>
          <w:rFonts w:ascii="IRNazanin" w:hAnsi="IRNazanin" w:eastAsia="IRNazanin"/>
          <w:color w:val="111111"/>
          <w:sz w:val="28"/>
          <w:sz w:val="28"/>
          <w:szCs w:val="28"/>
          <w:rtl w:val="true"/>
          <w:lang w:bidi="fa-IR"/>
        </w:rPr>
        <w:t>حضرت خدیجه هم از لحاظ نسب شخصیتی محترم و مکرم به شمار می آمد و هم از لحاظ شرف شخصیتی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 زن اوسط النسب و اعظم الشرف بود و در مال و ثروت هم بی نظیر بود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عبدالمالک مجاهد می نویسد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اول محمد مصطفی صلی الله علیه و آله که اسمش خدیجه است از خانواده ممتاز و شریف قبیله قریش از بنی اسد بن العزی بن قصی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جهت </w:t>
      </w:r>
      <w:bookmarkStart w:id="250" w:name="pg16176_233948"/>
    </w:p>
    <w:p>
      <w:pPr>
        <w:pStyle w:val="BookText"/>
        <w:rPr/>
      </w:pPr>
      <w:bookmarkEnd w:id="250"/>
      <w:r>
        <w:rPr>
          <w:rFonts w:ascii="IRNazanin" w:hAnsi="IRNazanin" w:eastAsia="IRNazanin"/>
          <w:color w:val="111111"/>
          <w:sz w:val="28"/>
          <w:sz w:val="28"/>
          <w:szCs w:val="28"/>
          <w:rtl w:val="true"/>
          <w:lang w:bidi="fa-IR"/>
        </w:rPr>
        <w:t>شرف و نسب بلندترین خاتون است</w:t>
      </w:r>
      <w:r>
        <w:rPr>
          <w:rFonts w:eastAsia="IRNazanin" w:cs="IRNazanin"/>
          <w:color w:val="111111"/>
          <w:sz w:val="28"/>
          <w:szCs w:val="28"/>
          <w:rtl w:val="true"/>
          <w:lang w:bidi="fa-IR"/>
        </w:rPr>
        <w:t xml:space="preserve">. </w:t>
      </w:r>
      <w:r>
        <w:rPr>
          <w:rStyle w:val="FootnoteAnchor"/>
          <w:rtl w:val="true"/>
        </w:rPr>
        <w:footnoteReference w:id="217"/>
      </w:r>
    </w:p>
    <w:p>
      <w:pPr>
        <w:pStyle w:val="Heading3"/>
        <w:numPr>
          <w:ilvl w:val="2"/>
          <w:numId w:val="1"/>
        </w:numPr>
        <w:rPr/>
      </w:pPr>
      <w:bookmarkStart w:id="251" w:name="__RefHeading___Toc2471967_1280447820"/>
      <w:bookmarkStart w:id="252" w:name="_Toc95"/>
      <w:bookmarkEnd w:id="251"/>
      <w:r>
        <w:rPr/>
        <w:t>4-1</w:t>
      </w:r>
      <w:r>
        <w:rPr>
          <w:rtl w:val="true"/>
        </w:rPr>
        <w:t>-</w:t>
      </w:r>
      <w:r>
        <w:rPr>
          <w:rtl w:val="true"/>
        </w:rPr>
        <w:t>سلسله نسب حضرت خدیجه از ناحیه پدر</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 بنت خویلد بن اسد بن العزى بن قضى بن 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بن عبدالمطلب بن هاشم بن عبدمناف بن قصی بن 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قصى ابن 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سوم حضرت خدیجه وجد چهارم پیامبر اسلام صلی الله علیه و آله بود</w:t>
      </w:r>
      <w:r>
        <w:rPr>
          <w:rFonts w:eastAsia="IRNazanin" w:cs="IRNazanin"/>
          <w:color w:val="111111"/>
          <w:sz w:val="28"/>
          <w:szCs w:val="28"/>
          <w:rtl w:val="true"/>
          <w:lang w:bidi="fa-IR"/>
        </w:rPr>
        <w:t>.</w:t>
      </w:r>
    </w:p>
    <w:p>
      <w:pPr>
        <w:pStyle w:val="Heading3"/>
        <w:numPr>
          <w:ilvl w:val="2"/>
          <w:numId w:val="1"/>
        </w:numPr>
        <w:rPr/>
      </w:pPr>
      <w:bookmarkStart w:id="253" w:name="__RefHeading___Toc2471969_1280447820"/>
      <w:bookmarkStart w:id="254" w:name="_Toc96"/>
      <w:bookmarkEnd w:id="253"/>
      <w:r>
        <w:rPr/>
        <w:t>4-2</w:t>
      </w:r>
      <w:r>
        <w:rPr>
          <w:rtl w:val="true"/>
        </w:rPr>
        <w:t>-</w:t>
      </w:r>
      <w:r>
        <w:rPr>
          <w:rtl w:val="true"/>
        </w:rPr>
        <w:t>سلسله نسب از ناحیه مادر</w:t>
      </w:r>
      <w:bookmarkEnd w:id="2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 بنت فاطمه بنت زائده بن اصم بن رواحه بن حجر بن عبد بن معيص بن لوی بن غالب</w:t>
      </w:r>
      <w:r>
        <w:rPr>
          <w:rFonts w:eastAsia="IRNazanin" w:cs="IRNazanin"/>
          <w:color w:val="111111"/>
          <w:sz w:val="28"/>
          <w:szCs w:val="28"/>
          <w:rtl w:val="true"/>
          <w:lang w:bidi="fa-IR"/>
        </w:rPr>
        <w:t xml:space="preserve">» </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 بن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هشتم پیامبر اکرم صلی الله علیه و آله نیز بود، 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عبدالمطلب بن هاشم بن عبد مناف بن قصي بن كلاب بن كعب بن لوی بن غالب</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نویسنده کتاب سيره خدیجه الکبری اوصاف عالی خانواده عزیز حضرت خدیجه را چنین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خانواده اخلاق و محبت سخاوت و مروت عقل و فراست عصمت و عفت، غیرت و خودداری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 در زمان جاهلیت در خانواده های شریف یافته می شد اما خانواده های عادی از آن محروم بودند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از ناحیه نسب در مقایسه با همسران دیگر پیامبر صلی الله علیه و آله به آن حضرت نزدیک تر بود</w:t>
      </w:r>
      <w:r>
        <w:rPr>
          <w:rFonts w:eastAsia="IRNazanin" w:cs="IRNazanin"/>
          <w:color w:val="111111"/>
          <w:sz w:val="28"/>
          <w:szCs w:val="28"/>
          <w:rtl w:val="true"/>
          <w:lang w:bidi="fa-IR"/>
        </w:rPr>
        <w:t xml:space="preserve">. </w:t>
      </w:r>
      <w:r>
        <w:rPr>
          <w:rStyle w:val="FootnoteAnchor"/>
          <w:rtl w:val="true"/>
        </w:rPr>
        <w:footnoteReference w:id="220"/>
      </w:r>
      <w:bookmarkStart w:id="255" w:name="pg16176_233949"/>
    </w:p>
    <w:p>
      <w:pPr>
        <w:pStyle w:val="Heading3"/>
        <w:numPr>
          <w:ilvl w:val="2"/>
          <w:numId w:val="1"/>
        </w:numPr>
        <w:rPr/>
      </w:pPr>
      <w:bookmarkStart w:id="256" w:name="__RefHeading___Toc2471971_1280447820"/>
      <w:bookmarkStart w:id="257" w:name="_Toc97"/>
      <w:bookmarkEnd w:id="255"/>
      <w:bookmarkEnd w:id="256"/>
      <w:r>
        <w:rPr/>
        <w:t>5</w:t>
      </w:r>
      <w:r>
        <w:rPr>
          <w:rtl w:val="true"/>
        </w:rPr>
        <w:t>.</w:t>
      </w:r>
      <w:r>
        <w:rPr>
          <w:rtl w:val="true"/>
        </w:rPr>
        <w:t>حضرت خدیجه علیها السلام ثروتمندترین خاتون قریش</w:t>
      </w:r>
      <w:bookmarkEnd w:id="257"/>
    </w:p>
    <w:p>
      <w:pPr>
        <w:pStyle w:val="BookText"/>
        <w:rPr/>
      </w:pPr>
      <w:r>
        <w:rPr>
          <w:rFonts w:ascii="IRNazanin" w:hAnsi="IRNazanin" w:eastAsia="IRNazanin"/>
          <w:color w:val="111111"/>
          <w:sz w:val="28"/>
          <w:sz w:val="28"/>
          <w:szCs w:val="28"/>
          <w:rtl w:val="true"/>
          <w:lang w:bidi="fa-IR"/>
        </w:rPr>
        <w:t>یکی از امتیازات و ویژگی های حضرت خدیجه علیها السلام دارا بودن ثروت کلان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مولانا ثناء الله محمود از دانشمندان اهل سنت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المؤمنین حضرت خدیجه علیها السلام دارای اموال زیادی بود و از ثروتمندترین زنان مکه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ازدواج با پیامبر اسلام صلى الله عليه وسلم جان و مال خود را فدای همسرش کرد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مدنی علما در این باره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سیدتنا خدیجه ثروتمندترین بانوی قریش به شمار می رفت و درآمد اساسی او مثل دیگر قریش از تجارت بود و متاع تجارت او از همه قریش بیش تر بود او مردم را برای کار تجارت اجیر می کرد و مال را به صورت مضاربه در اختیار آن ها قرار می داد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یکی از دانشمندان سنی هند درباره موروثی بودن تجارت و ثروت حضرت خدیجه علیها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خویلد پدر خدیجه یک تاجر برجسته بود او با چند کشور ارتباط تجاری داشت و اجناس بازرگانی را به این کشورها می فرستاد و اجناس دیگری را به حجاز می آورد و به فروش می رساند جایگاه او در میان قبایل عرب ویژه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سبب اموال زیاد زندگی خوبی داشت و از فقرا هم حمایت می کرد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اموال ثروتمندان آن زمان مثل ابوجهل، عقبه بن ابی معیط ، صلب بن ابی يهاب و ابوسفیان در مقابل ثروت خدیجه بسیار ناچیز بود</w:t>
      </w:r>
      <w:r>
        <w:rPr>
          <w:rFonts w:eastAsia="IRNazanin" w:cs="IRNazanin"/>
          <w:color w:val="111111"/>
          <w:sz w:val="28"/>
          <w:szCs w:val="28"/>
          <w:rtl w:val="true"/>
          <w:lang w:bidi="fa-IR"/>
        </w:rPr>
        <w:t xml:space="preserve">. </w:t>
      </w:r>
      <w:r>
        <w:rPr>
          <w:rStyle w:val="FootnoteAnchor"/>
          <w:rtl w:val="true"/>
        </w:rPr>
        <w:footnoteReference w:id="224"/>
      </w:r>
    </w:p>
    <w:p>
      <w:pPr>
        <w:pStyle w:val="Heading3"/>
        <w:numPr>
          <w:ilvl w:val="2"/>
          <w:numId w:val="1"/>
        </w:numPr>
        <w:rPr/>
      </w:pPr>
      <w:bookmarkStart w:id="258" w:name="__RefHeading___Toc2471973_1280447820"/>
      <w:bookmarkStart w:id="259" w:name="_Toc98"/>
      <w:bookmarkEnd w:id="258"/>
      <w:r>
        <w:rPr/>
        <w:t>6</w:t>
      </w:r>
      <w:r>
        <w:rPr>
          <w:rtl w:val="true"/>
        </w:rPr>
        <w:t>.</w:t>
      </w:r>
      <w:r>
        <w:rPr>
          <w:rtl w:val="true"/>
        </w:rPr>
        <w:t>موحد بودن خدیجه علیها السلام و خانواده او در عصر جاهلیت</w:t>
      </w:r>
      <w:bookmarkEnd w:id="25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گزارش های تاریخی و روایت های زیادی روشن می گردد که حضرت </w:t>
      </w:r>
    </w:p>
    <w:p>
      <w:pPr>
        <w:pStyle w:val="BookText"/>
        <w:rPr/>
      </w:pPr>
      <w:r>
        <w:rPr>
          <w:rFonts w:ascii="IRNazanin" w:hAnsi="IRNazanin" w:eastAsia="IRNazanin"/>
          <w:color w:val="111111"/>
          <w:sz w:val="28"/>
          <w:sz w:val="28"/>
          <w:szCs w:val="28"/>
          <w:rtl w:val="true"/>
          <w:lang w:bidi="fa-IR"/>
        </w:rPr>
        <w:t>خدیجه و خانواده او یکتاپرست بودند و از بت و بت پرست بیزاری می جستند درباره ایمان و عقیده او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مسیحی از حضرت خدیجه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عیسی علیه السلام چه عقیده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ما به حضرت عيسى علیه السلام محترمانه نگاه می کنند و او را بنده خدا و نبی بزرگ خدا و صاحب کتاب انجیل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احترام وی معتقدم ولی به پسر خدا بودن عیسی و تثلیث معتقد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پس از نقل این واقعه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صحیح العقیده و بیزار از شرک و بت پرستی بود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هم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حضرت خدیجه از سخت ترین مخالفان بت پرستی بودند پدر خدیجه خویلد بن اسد و عموزاده خدیجه ورقه بن نوفل از رسومات جاهلی و آداب و اعمال مشرکانه بیزار بودند همین در شخصیت حضرت خدیجه تأثیر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کجا در تاریخ نیست که او بت پرستی کرده یا به غیر خدا متوسل شده باشد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او در جای دیگر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خدای یکتا را می پرستید و هیچ گاه غیر خدا را عبادت نکرد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وی نکته ای جالب درباره یکتاپرستی حضرت خدیجه بیان می 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گران درباره حضرت خدیجه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اسلام از بت و بت پرستی بیزار بود و عبادت بت ها را خلاف عقل سلیم و فطرت انسانی می دانست؛ نیز از تمام رسومات جاهلی و مشركانه بیزار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آیات </w:t>
      </w:r>
      <w:r>
        <w:rPr>
          <w:rFonts w:ascii="Amiri" w:hAnsi="Amiri" w:eastAsia="Amiri" w:cs="Amiri"/>
          <w:color w:val="111111"/>
          <w:sz w:val="28"/>
          <w:sz w:val="28"/>
          <w:szCs w:val="28"/>
          <w:rtl w:val="true"/>
          <w:lang w:bidi="ar-SA"/>
        </w:rPr>
        <w:t>أَفَرَأَيْتُمُ اللَّاتَ وَ الْعُزَّى وَ مَنَاةَ الثَّالِثَةَ الْأُخْرَى</w:t>
      </w:r>
      <w:r>
        <w:rPr>
          <w:rStyle w:val="FootnoteAnchor"/>
          <w:rtl w:val="true"/>
        </w:rPr>
        <w:footnoteReference w:id="228"/>
      </w:r>
      <w:r>
        <w:rPr>
          <w:rFonts w:ascii="IRNazanin" w:hAnsi="IRNazanin" w:eastAsia="IRNazanin"/>
          <w:color w:val="111111"/>
          <w:sz w:val="28"/>
          <w:sz w:val="28"/>
          <w:szCs w:val="28"/>
          <w:rtl w:val="true"/>
          <w:lang w:bidi="fa-IR"/>
        </w:rPr>
        <w:t xml:space="preserve">حضرت خدیجه به بت پرستان </w:t>
      </w:r>
      <w:bookmarkStart w:id="260" w:name="pg16176_233951"/>
    </w:p>
    <w:p>
      <w:pPr>
        <w:pStyle w:val="BookText"/>
        <w:rPr/>
      </w:pPr>
      <w:bookmarkEnd w:id="260"/>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بت های گل و سنگ و چوب دوری کنید و ببینید خدای یکتا درباره آنان چه می گوید</w:t>
      </w:r>
      <w:r>
        <w:rPr>
          <w:rFonts w:eastAsia="IRNazanin" w:cs="IRNazanin"/>
          <w:color w:val="111111"/>
          <w:sz w:val="28"/>
          <w:szCs w:val="28"/>
          <w:rtl w:val="true"/>
          <w:lang w:bidi="fa-IR"/>
        </w:rPr>
        <w:t xml:space="preserve">» </w:t>
      </w:r>
      <w:r>
        <w:rPr>
          <w:rStyle w:val="FootnoteAnchor"/>
          <w:rtl w:val="true"/>
        </w:rPr>
        <w:footnoteReference w:id="229"/>
      </w:r>
    </w:p>
    <w:p>
      <w:pPr>
        <w:pStyle w:val="Heading3"/>
        <w:numPr>
          <w:ilvl w:val="2"/>
          <w:numId w:val="1"/>
        </w:numPr>
        <w:rPr/>
      </w:pPr>
      <w:bookmarkStart w:id="261" w:name="__RefHeading___Toc2471975_1280447820"/>
      <w:bookmarkStart w:id="262" w:name="_Toc99"/>
      <w:bookmarkEnd w:id="261"/>
      <w:r>
        <w:rPr/>
        <w:t>7</w:t>
      </w:r>
      <w:r>
        <w:rPr>
          <w:rtl w:val="true"/>
        </w:rPr>
        <w:t>.</w:t>
      </w:r>
      <w:r>
        <w:rPr>
          <w:rtl w:val="true"/>
        </w:rPr>
        <w:t>نخستین همسر رسول اکرم صلی الله علیه و آله و تنها همسر زمان خود</w:t>
      </w:r>
      <w:bookmarkEnd w:id="262"/>
    </w:p>
    <w:p>
      <w:pPr>
        <w:pStyle w:val="BookText"/>
        <w:rPr/>
      </w:pPr>
      <w:r>
        <w:rPr>
          <w:rFonts w:ascii="IRNazanin" w:hAnsi="IRNazanin" w:eastAsia="IRNazanin"/>
          <w:color w:val="111111"/>
          <w:sz w:val="28"/>
          <w:sz w:val="28"/>
          <w:szCs w:val="28"/>
          <w:rtl w:val="true"/>
          <w:lang w:bidi="fa-IR"/>
        </w:rPr>
        <w:t>این شرف و امتیاز تنها نصیب حضرت خدیجه علیها السلام شد که قبل از دیگران به ازدواج رسول گرامی صلی الله علیه و آله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سیره اعلام النبلاء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کرامات و امتیازات حضرت خدیجه این است که او نخستین همسر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دامن پیامبر اکرم صلی الله علیه و آله را با گوهر اولاد پر کرد و تا وقتی زنده بود، پیامبر اعظم صلى الله عليه و سلم با هیچ زنی ازدواج نکردند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نویسنده اسد الغابه نیز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علیها السلام اولین زنی بود که پیامبر اسلام صلی الله علیه و آله با او ازدواج کردند و تا وقتی زنده بود، با هیچ زنی ازدواج نکردند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طاهر القادری از عایشه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خدیجه در قید حیات بود، پیامبر صلی الله علیه و آله ، با هیچ زنی ازدواج نکردند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سه ویژگی عمده دیگر پیرو این ویژگی است</w:t>
      </w:r>
      <w:r>
        <w:rPr>
          <w:rFonts w:eastAsia="IRNazanin" w:cs="IRNazanin"/>
          <w:color w:val="111111"/>
          <w:sz w:val="28"/>
          <w:szCs w:val="28"/>
          <w:rtl w:val="true"/>
          <w:lang w:bidi="fa-IR"/>
        </w:rPr>
        <w:t>:</w:t>
      </w:r>
    </w:p>
    <w:p>
      <w:pPr>
        <w:pStyle w:val="Heading3"/>
        <w:numPr>
          <w:ilvl w:val="2"/>
          <w:numId w:val="1"/>
        </w:numPr>
        <w:rPr/>
      </w:pPr>
      <w:bookmarkStart w:id="263" w:name="__RefHeading___Toc2471977_1280447820"/>
      <w:bookmarkStart w:id="264" w:name="_Toc100"/>
      <w:bookmarkEnd w:id="263"/>
      <w:r>
        <w:rPr>
          <w:rtl w:val="true"/>
        </w:rPr>
        <w:t>الف</w:t>
      </w:r>
      <w:r>
        <w:rPr>
          <w:rtl w:val="true"/>
        </w:rPr>
        <w:t>)</w:t>
      </w:r>
      <w:r>
        <w:rPr>
          <w:rtl w:val="true"/>
        </w:rPr>
        <w:t>حضرت خدیجه علیها السلام اولین ام المؤمنین</w:t>
      </w:r>
      <w:bookmarkEnd w:id="26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پس از ازدواج با حضرت با حضرت محمد صلی الله علیه و آله مصداق اول ام المؤمنین را به دست آورد</w:t>
      </w:r>
      <w:r>
        <w:rPr>
          <w:rFonts w:eastAsia="IRNazanin" w:cs="IRNazanin"/>
          <w:color w:val="111111"/>
          <w:sz w:val="28"/>
          <w:szCs w:val="28"/>
          <w:rtl w:val="true"/>
          <w:lang w:bidi="fa-IR"/>
        </w:rPr>
        <w:t xml:space="preserve">. </w:t>
      </w:r>
      <w:r>
        <w:rPr>
          <w:rStyle w:val="FootnoteAnchor"/>
          <w:rtl w:val="true"/>
        </w:rPr>
        <w:footnoteReference w:id="233"/>
      </w:r>
      <w:bookmarkStart w:id="265" w:name="pg16176_233952"/>
    </w:p>
    <w:p>
      <w:pPr>
        <w:pStyle w:val="Heading3"/>
        <w:numPr>
          <w:ilvl w:val="2"/>
          <w:numId w:val="1"/>
        </w:numPr>
        <w:rPr/>
      </w:pPr>
      <w:bookmarkStart w:id="266" w:name="__RefHeading___Toc2471979_1280447820"/>
      <w:bookmarkStart w:id="267" w:name="_Toc101"/>
      <w:bookmarkEnd w:id="265"/>
      <w:bookmarkEnd w:id="266"/>
      <w:r>
        <w:rPr>
          <w:rtl w:val="true"/>
        </w:rPr>
        <w:t>ب</w:t>
      </w:r>
      <w:r>
        <w:rPr>
          <w:rtl w:val="true"/>
        </w:rPr>
        <w:t>)</w:t>
      </w:r>
      <w:r>
        <w:rPr>
          <w:rtl w:val="true"/>
        </w:rPr>
        <w:t>صدیقه امت و اولین صدیقه از دیدگاه برخی از اهل سنت</w:t>
      </w:r>
      <w:bookmarkEnd w:id="267"/>
    </w:p>
    <w:p>
      <w:pPr>
        <w:pStyle w:val="BookText"/>
        <w:rPr/>
      </w:pPr>
      <w:r>
        <w:rPr>
          <w:rFonts w:ascii="IRNazanin" w:hAnsi="IRNazanin" w:eastAsia="IRNazanin"/>
          <w:color w:val="111111"/>
          <w:sz w:val="28"/>
          <w:sz w:val="28"/>
          <w:szCs w:val="28"/>
          <w:rtl w:val="true"/>
          <w:lang w:bidi="fa-IR"/>
        </w:rPr>
        <w:t xml:space="preserve">در کنار لقب های کبری و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ایشان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صدیقه امتی؛ </w:t>
      </w:r>
      <w:r>
        <w:rPr>
          <w:rStyle w:val="FootnoteAnchor"/>
          <w:rtl w:val="true"/>
        </w:rPr>
        <w:footnoteReference w:id="234"/>
      </w:r>
      <w:r>
        <w:rPr>
          <w:rFonts w:ascii="IRNazanin" w:hAnsi="IRNazanin" w:eastAsia="IRNazanin"/>
          <w:color w:val="111111"/>
          <w:sz w:val="28"/>
          <w:sz w:val="28"/>
          <w:szCs w:val="28"/>
          <w:rtl w:val="true"/>
          <w:lang w:bidi="fa-IR"/>
        </w:rPr>
        <w:t>این صديقه امت من است</w:t>
      </w:r>
      <w:r>
        <w:rPr>
          <w:rFonts w:eastAsia="IRNazanin" w:cs="IRNazanin"/>
          <w:color w:val="111111"/>
          <w:sz w:val="28"/>
          <w:szCs w:val="28"/>
          <w:rtl w:val="true"/>
          <w:lang w:bidi="fa-IR"/>
        </w:rPr>
        <w:t>.</w:t>
      </w:r>
    </w:p>
    <w:p>
      <w:pPr>
        <w:pStyle w:val="Heading3"/>
        <w:numPr>
          <w:ilvl w:val="2"/>
          <w:numId w:val="1"/>
        </w:numPr>
        <w:rPr/>
      </w:pPr>
      <w:bookmarkStart w:id="268" w:name="__RefHeading___Toc2471981_1280447820"/>
      <w:bookmarkStart w:id="269" w:name="_Toc102"/>
      <w:bookmarkEnd w:id="268"/>
      <w:r>
        <w:rPr>
          <w:rtl w:val="true"/>
        </w:rPr>
        <w:t>ج</w:t>
      </w:r>
      <w:r>
        <w:rPr>
          <w:rtl w:val="true"/>
        </w:rPr>
        <w:t>)</w:t>
      </w:r>
      <w:r>
        <w:rPr>
          <w:rtl w:val="true"/>
        </w:rPr>
        <w:t>طولانی ترین مدت شرف زوجیت با پیامبر اسلام صلی الله علیه و آله</w:t>
      </w:r>
      <w:bookmarkEnd w:id="269"/>
    </w:p>
    <w:p>
      <w:pPr>
        <w:pStyle w:val="BookText"/>
        <w:rPr/>
      </w:pPr>
      <w:r>
        <w:rPr>
          <w:rFonts w:ascii="IRNazanin" w:hAnsi="IRNazanin" w:eastAsia="IRNazanin"/>
          <w:color w:val="111111"/>
          <w:sz w:val="28"/>
          <w:sz w:val="28"/>
          <w:szCs w:val="28"/>
          <w:rtl w:val="true"/>
          <w:lang w:bidi="fa-IR"/>
        </w:rPr>
        <w:t>حضرت خدیجه علیها السلام بیش از همسران دیگر کنار پیامبر اسلام صلی الله علیه و آله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مدت حدوداً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Style w:val="FootnoteAnchor"/>
          <w:rtl w:val="true"/>
        </w:rPr>
        <w:footnoteReference w:id="235"/>
      </w:r>
    </w:p>
    <w:p>
      <w:pPr>
        <w:pStyle w:val="Heading3"/>
        <w:numPr>
          <w:ilvl w:val="2"/>
          <w:numId w:val="1"/>
        </w:numPr>
        <w:rPr/>
      </w:pPr>
      <w:bookmarkStart w:id="270" w:name="__RefHeading___Toc2471983_1280447820"/>
      <w:bookmarkStart w:id="271" w:name="_Toc103"/>
      <w:bookmarkEnd w:id="270"/>
      <w:r>
        <w:rPr/>
        <w:t>8</w:t>
      </w:r>
      <w:r>
        <w:rPr>
          <w:rtl w:val="true"/>
        </w:rPr>
        <w:t>.</w:t>
      </w:r>
      <w:r>
        <w:rPr>
          <w:rtl w:val="true"/>
        </w:rPr>
        <w:t>حضرت خدیجه علیها السلام خدمتگزار واقعی همسر</w:t>
      </w:r>
      <w:bookmarkEnd w:id="271"/>
    </w:p>
    <w:p>
      <w:pPr>
        <w:pStyle w:val="BookText"/>
        <w:rPr/>
      </w:pPr>
      <w:r>
        <w:rPr>
          <w:rFonts w:ascii="IRNazanin" w:hAnsi="IRNazanin" w:eastAsia="IRNazanin"/>
          <w:color w:val="111111"/>
          <w:sz w:val="28"/>
          <w:sz w:val="28"/>
          <w:szCs w:val="28"/>
          <w:rtl w:val="true"/>
          <w:lang w:bidi="fa-IR"/>
        </w:rPr>
        <w:t>ابن حجر عسقلانی در الاصابه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ممتازترین اوصاف حضرت خدیجه این بود که همیشه به پیامبر صلی الله علیه و آله تعظیم و خدمت می کرد و قبل از مبعث و بعد از آن همیشه در تصدیق و حمایت پیامبر صلی الله علیه و آله بود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فاروقی درباره خدمتگزاری حضرت خدیجه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چهل سال اول زندگی را در رفاه عالی گذراند که در این دوران برده ها و کنیزها و خادمان زیادی زیر فرمان او بودند؛ ولی پس از ازدواج با پیامبر اسلام صلى الله عليه و سلم سبک زندگی عوض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 و حشمت ثروتمندی را کنار زده ، امور خانه داری را به دست گرفت و دنبال خشنودی همسر بود و خودش را پای بند فرمان حضرت قرار داد خودش را در اطاعت و خدمت به همسر مشغول کرده بود و نیاز خانه و حضرت را با دست خود انجام می داد و این را برای خود سعادت می دانست</w:t>
      </w:r>
      <w:r>
        <w:rPr>
          <w:rFonts w:eastAsia="IRNazanin" w:cs="IRNazanin"/>
          <w:color w:val="111111"/>
          <w:sz w:val="28"/>
          <w:szCs w:val="28"/>
          <w:rtl w:val="true"/>
          <w:lang w:bidi="fa-IR"/>
        </w:rPr>
        <w:t xml:space="preserve">. </w:t>
      </w:r>
      <w:r>
        <w:rPr>
          <w:rStyle w:val="FootnoteAnchor"/>
          <w:rtl w:val="true"/>
        </w:rPr>
        <w:footnoteReference w:id="237"/>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فاروقی در ادامه می نویسد</w:t>
      </w:r>
      <w:r>
        <w:rPr>
          <w:rFonts w:eastAsia="IRNazanin" w:cs="IRNazanin"/>
          <w:color w:val="111111"/>
          <w:sz w:val="28"/>
          <w:szCs w:val="28"/>
          <w:rtl w:val="true"/>
          <w:lang w:bidi="fa-IR"/>
        </w:rPr>
        <w:t xml:space="preserve">: </w:t>
      </w:r>
      <w:bookmarkStart w:id="272" w:name="pg16176_233953"/>
    </w:p>
    <w:p>
      <w:pPr>
        <w:pStyle w:val="BookText"/>
        <w:rPr/>
      </w:pPr>
      <w:bookmarkEnd w:id="272"/>
      <w:r>
        <w:rPr>
          <w:rFonts w:ascii="IRNazanin" w:hAnsi="IRNazanin" w:eastAsia="IRNazanin"/>
          <w:color w:val="111111"/>
          <w:sz w:val="28"/>
          <w:sz w:val="28"/>
          <w:szCs w:val="28"/>
          <w:rtl w:val="true"/>
          <w:lang w:bidi="fa-IR"/>
        </w:rPr>
        <w:t>حضرت خدیجه باوجود این که ثروتمندترین بانو بود، پس از ازدواج با آن حضرت ثروت و رفاه زندگی را ترک گفت و مشغول اطاعت و خدمتگزاری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قبلاً برده ها و کنیزهایی در خانه داشت، این خدمت را سعادت بزرگی برای خود می شمرد</w:t>
      </w:r>
      <w:r>
        <w:rPr>
          <w:rFonts w:eastAsia="IRNazanin" w:cs="IRNazanin"/>
          <w:color w:val="111111"/>
          <w:sz w:val="28"/>
          <w:szCs w:val="28"/>
          <w:rtl w:val="true"/>
          <w:lang w:bidi="fa-IR"/>
        </w:rPr>
        <w:t xml:space="preserve">. </w:t>
      </w:r>
      <w:r>
        <w:rPr>
          <w:rStyle w:val="FootnoteAnchor"/>
          <w:rtl w:val="true"/>
        </w:rPr>
        <w:footnoteReference w:id="238"/>
      </w:r>
    </w:p>
    <w:p>
      <w:pPr>
        <w:pStyle w:val="Heading3"/>
        <w:numPr>
          <w:ilvl w:val="2"/>
          <w:numId w:val="1"/>
        </w:numPr>
        <w:rPr/>
      </w:pPr>
      <w:bookmarkStart w:id="273" w:name="__RefHeading___Toc2471985_1280447820"/>
      <w:bookmarkStart w:id="274" w:name="_Toc104"/>
      <w:bookmarkEnd w:id="273"/>
      <w:r>
        <w:rPr/>
        <w:t>9</w:t>
      </w:r>
      <w:r>
        <w:rPr>
          <w:rtl w:val="true"/>
        </w:rPr>
        <w:t>.</w:t>
      </w:r>
      <w:r>
        <w:rPr>
          <w:rtl w:val="true"/>
        </w:rPr>
        <w:t>حضرت خدیجه علیها السلام تنها شاهد رویداد مبعث و وحی و محرم اسرار نبوت</w:t>
      </w:r>
      <w:bookmarkEnd w:id="274"/>
    </w:p>
    <w:p>
      <w:pPr>
        <w:pStyle w:val="BookText"/>
        <w:rPr/>
      </w:pPr>
      <w:r>
        <w:rPr>
          <w:rFonts w:ascii="IRNazanin" w:hAnsi="IRNazanin" w:eastAsia="IRNazanin"/>
          <w:color w:val="111111"/>
          <w:sz w:val="28"/>
          <w:sz w:val="28"/>
          <w:szCs w:val="28"/>
          <w:rtl w:val="true"/>
          <w:lang w:bidi="fa-IR"/>
        </w:rPr>
        <w:t>درباره این موضوع گزارش های تاریخی و روایی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Heading3"/>
        <w:numPr>
          <w:ilvl w:val="2"/>
          <w:numId w:val="1"/>
        </w:numPr>
        <w:rPr/>
      </w:pPr>
      <w:bookmarkStart w:id="275" w:name="__RefHeading___Toc2471987_1280447820"/>
      <w:bookmarkStart w:id="276" w:name="_Toc105"/>
      <w:bookmarkEnd w:id="275"/>
      <w:r>
        <w:rPr/>
        <w:t>9-1</w:t>
      </w:r>
      <w:r>
        <w:rPr>
          <w:rtl w:val="true"/>
        </w:rPr>
        <w:t>-</w:t>
      </w:r>
      <w:r>
        <w:rPr>
          <w:rtl w:val="true"/>
        </w:rPr>
        <w:t>ابن بطوطه می نویسد</w:t>
      </w:r>
      <w:r>
        <w:rPr>
          <w:rtl w:val="true"/>
        </w:rPr>
        <w:t>:</w:t>
      </w:r>
      <w:bookmarkEnd w:id="276"/>
    </w:p>
    <w:p>
      <w:pPr>
        <w:pStyle w:val="BookText"/>
        <w:rPr/>
      </w:pPr>
      <w:r>
        <w:rPr>
          <w:rFonts w:ascii="Amiri" w:hAnsi="Amiri" w:eastAsia="Amiri" w:cs="Amiri"/>
          <w:color w:val="111111"/>
          <w:sz w:val="28"/>
          <w:sz w:val="28"/>
          <w:szCs w:val="28"/>
          <w:rtl w:val="true"/>
          <w:lang w:bidi="ar-SA"/>
        </w:rPr>
        <w:t>و من المشاهد المقدسه بمقربه من المسجد الحرام قبه الوحي و هي في دار خديجه ام المؤمنين</w:t>
      </w:r>
      <w:r>
        <w:rPr>
          <w:rFonts w:eastAsia="Amiri" w:cs="Amiri" w:ascii="Amiri" w:hAnsi="Amiri"/>
          <w:color w:val="111111"/>
          <w:sz w:val="28"/>
          <w:szCs w:val="28"/>
          <w:rtl w:val="true"/>
          <w:lang w:bidi="ar-SA"/>
        </w:rPr>
        <w:t xml:space="preserve">. </w:t>
      </w:r>
      <w:r>
        <w:rPr>
          <w:rStyle w:val="FootnoteAnchor"/>
          <w:rtl w:val="true"/>
        </w:rPr>
        <w:footnoteReference w:id="239"/>
      </w:r>
    </w:p>
    <w:p>
      <w:pPr>
        <w:pStyle w:val="Heading3"/>
        <w:numPr>
          <w:ilvl w:val="2"/>
          <w:numId w:val="1"/>
        </w:numPr>
        <w:rPr/>
      </w:pPr>
      <w:bookmarkStart w:id="277" w:name="__RefHeading___Toc2471989_1280447820"/>
      <w:bookmarkStart w:id="278" w:name="_Toc106"/>
      <w:bookmarkEnd w:id="277"/>
      <w:r>
        <w:rPr/>
        <w:t>9-2</w:t>
      </w:r>
      <w:r>
        <w:rPr>
          <w:rtl w:val="true"/>
        </w:rPr>
        <w:t>-</w:t>
      </w:r>
      <w:r>
        <w:rPr>
          <w:rtl w:val="true"/>
        </w:rPr>
        <w:t>ابن مغازلی شافعی می نویسد</w:t>
      </w:r>
      <w:r>
        <w:rPr>
          <w:rtl w:val="true"/>
        </w:rPr>
        <w:t>:</w:t>
      </w:r>
      <w:bookmarkEnd w:id="278"/>
    </w:p>
    <w:p>
      <w:pPr>
        <w:pStyle w:val="BookText"/>
        <w:rPr/>
      </w:pPr>
      <w:r>
        <w:rPr>
          <w:rFonts w:ascii="IRNazanin" w:hAnsi="IRNazanin" w:eastAsia="IRNazanin"/>
          <w:color w:val="111111"/>
          <w:sz w:val="28"/>
          <w:sz w:val="28"/>
          <w:szCs w:val="28"/>
          <w:rtl w:val="true"/>
          <w:lang w:bidi="fa-IR"/>
        </w:rPr>
        <w:t>خداوند قرآن را بر پیامبر صلی الله علیه و آله نازل می کرد در حالی که خدیجه کنار او بود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مدنی علما نیز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کسی که از ظهور نبوت خبردار شد خدیجه علیها السلام بود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نویسنده سیره خدیجه الکبری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تصمیم خود را برای حضرت خدیجه علیها السلام آشکار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دور از مردم به بارگاه خدای یکتا حاضر شوم و در ذات کبریایی او فکر کنم؛ اگر شما در این امر هم کاری کنید، ریاضت انجام دهم</w:t>
      </w:r>
      <w:r>
        <w:rPr>
          <w:rFonts w:eastAsia="IRNazanin" w:cs="IRNazanin"/>
          <w:color w:val="111111"/>
          <w:sz w:val="28"/>
          <w:szCs w:val="28"/>
          <w:rtl w:val="true"/>
          <w:lang w:bidi="fa-IR"/>
        </w:rPr>
        <w:t xml:space="preserve">». </w:t>
      </w:r>
      <w:r>
        <w:rPr>
          <w:rStyle w:val="FootnoteAnchor"/>
          <w:rtl w:val="true"/>
        </w:rPr>
        <w:footnoteReference w:id="242"/>
      </w:r>
    </w:p>
    <w:p>
      <w:pPr>
        <w:pStyle w:val="Heading3"/>
        <w:numPr>
          <w:ilvl w:val="2"/>
          <w:numId w:val="1"/>
        </w:numPr>
        <w:rPr/>
      </w:pPr>
      <w:bookmarkStart w:id="279" w:name="__RefHeading___Toc2471991_1280447820"/>
      <w:bookmarkStart w:id="280" w:name="_Toc107"/>
      <w:bookmarkEnd w:id="279"/>
      <w:r>
        <w:rPr/>
        <w:t>10</w:t>
      </w:r>
      <w:r>
        <w:rPr>
          <w:rtl w:val="true"/>
        </w:rPr>
        <w:t>.</w:t>
      </w:r>
      <w:r>
        <w:rPr>
          <w:rtl w:val="true"/>
        </w:rPr>
        <w:t>درود و سلام خداوند بر خدیجه علیها السلام</w:t>
      </w:r>
      <w:bookmarkEnd w:id="28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خدمت حضرت خدیجه علیها السلام را پذیرفت و جبرئیل را برای درود و سلام </w:t>
      </w:r>
      <w:bookmarkStart w:id="281" w:name="pg16176_233954"/>
    </w:p>
    <w:p>
      <w:pPr>
        <w:pStyle w:val="BookText"/>
        <w:rPr/>
      </w:pPr>
      <w:bookmarkEnd w:id="281"/>
      <w:r>
        <w:rPr>
          <w:rFonts w:ascii="IRNazanin" w:hAnsi="IRNazanin" w:eastAsia="IRNazanin"/>
          <w:color w:val="111111"/>
          <w:sz w:val="28"/>
          <w:sz w:val="28"/>
          <w:szCs w:val="28"/>
          <w:rtl w:val="true"/>
          <w:lang w:bidi="fa-IR"/>
        </w:rPr>
        <w:t>خدمت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موثق برایم بیان کرد که جبرئیل از طرف خدا خدمت پیامبر صلی الله علیه و آله رسید تا سلام خداوند را به خدیجه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خدیجه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سلام خداوند را برای شما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من هم سلام به جبرئیل</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یکی از دانشمندان معاصر اهل سنت طاهر القادری ، روایت بالا را از کتاب صحیح بخاری و مسلم از ابوهریره آورده که در آن به قصر مروارید در بهشت برای خدیجه بشارت داده شده است</w:t>
      </w:r>
      <w:r>
        <w:rPr>
          <w:rFonts w:eastAsia="IRNazanin" w:cs="IRNazanin"/>
          <w:color w:val="111111"/>
          <w:sz w:val="28"/>
          <w:szCs w:val="28"/>
          <w:rtl w:val="true"/>
          <w:lang w:bidi="fa-IR"/>
        </w:rPr>
        <w:t>.</w:t>
      </w:r>
    </w:p>
    <w:p>
      <w:pPr>
        <w:pStyle w:val="Heading3"/>
        <w:numPr>
          <w:ilvl w:val="2"/>
          <w:numId w:val="1"/>
        </w:numPr>
        <w:rPr/>
      </w:pPr>
      <w:bookmarkStart w:id="282" w:name="__RefHeading___Toc2471993_1280447820"/>
      <w:bookmarkStart w:id="283" w:name="_Toc108"/>
      <w:bookmarkEnd w:id="282"/>
      <w:r>
        <w:rPr/>
        <w:t>11</w:t>
      </w:r>
      <w:r>
        <w:rPr>
          <w:rtl w:val="true"/>
        </w:rPr>
        <w:t>.</w:t>
      </w:r>
      <w:r>
        <w:rPr>
          <w:rtl w:val="true"/>
        </w:rPr>
        <w:t>جلوهای فقاهت حضرت خدیجه علیها السلام</w:t>
      </w:r>
      <w:bookmarkEnd w:id="283"/>
    </w:p>
    <w:p>
      <w:pPr>
        <w:pStyle w:val="BookText"/>
        <w:rPr/>
      </w:pPr>
      <w:r>
        <w:rPr>
          <w:rFonts w:ascii="IRNazanin" w:hAnsi="IRNazanin" w:eastAsia="IRNazanin"/>
          <w:color w:val="111111"/>
          <w:sz w:val="28"/>
          <w:sz w:val="28"/>
          <w:szCs w:val="28"/>
          <w:rtl w:val="true"/>
          <w:lang w:bidi="fa-IR"/>
        </w:rPr>
        <w:t>جلوه فقاهت وی در جواب سلام ایشان در برابر سلام خداوند و جبرئیل ستودنی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هو السلام و على جبرئیل السلام و علیک السلام و رحمه الله و براكاته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جواب بر فقاهت و فهم حضرت خديجه علیها السلام دلالت می کند؛ چون در جواب سلام خدا به جای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زیرا با فقاهت و بصیرت، مقام و عظمت خدا را درک کرد و فهمید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خداوند وصف ذات و مقام ثنا است نه دعای سلامت؛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بندگان دعای سلامت است لذا در جواب سلام حضرت جبرئیل و پیامبر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سلام مطابق شریعت اسلامی است که مسلمانان پس از تبیین </w:t>
      </w:r>
      <w:bookmarkStart w:id="284" w:name="pg16176_233955"/>
    </w:p>
    <w:p>
      <w:pPr>
        <w:pStyle w:val="BookText"/>
        <w:rPr/>
      </w:pPr>
      <w:bookmarkEnd w:id="284"/>
      <w:r>
        <w:rPr>
          <w:rFonts w:ascii="IRNazanin" w:hAnsi="IRNazanin" w:eastAsia="IRNazanin"/>
          <w:color w:val="111111"/>
          <w:sz w:val="28"/>
          <w:sz w:val="28"/>
          <w:szCs w:val="28"/>
          <w:rtl w:val="true"/>
          <w:lang w:bidi="fa-IR"/>
        </w:rPr>
        <w:t>شریعت انجام می دهند</w:t>
      </w:r>
      <w:r>
        <w:rPr>
          <w:rFonts w:eastAsia="IRNazanin" w:cs="IRNazanin"/>
          <w:color w:val="111111"/>
          <w:sz w:val="28"/>
          <w:szCs w:val="28"/>
          <w:rtl w:val="true"/>
          <w:lang w:bidi="fa-IR"/>
        </w:rPr>
        <w:t xml:space="preserve">. </w:t>
      </w:r>
      <w:r>
        <w:rPr>
          <w:rStyle w:val="FootnoteAnchor"/>
          <w:rtl w:val="true"/>
        </w:rPr>
        <w:footnoteReference w:id="244"/>
      </w:r>
    </w:p>
    <w:p>
      <w:pPr>
        <w:pStyle w:val="Heading3"/>
        <w:numPr>
          <w:ilvl w:val="2"/>
          <w:numId w:val="1"/>
        </w:numPr>
        <w:rPr/>
      </w:pPr>
      <w:bookmarkStart w:id="285" w:name="__RefHeading___Toc2471995_1280447820"/>
      <w:bookmarkStart w:id="286" w:name="_Toc109"/>
      <w:bookmarkEnd w:id="285"/>
      <w:r>
        <w:rPr/>
        <w:t>12</w:t>
      </w:r>
      <w:r>
        <w:rPr>
          <w:rtl w:val="true"/>
        </w:rPr>
        <w:t>.</w:t>
      </w:r>
      <w:r>
        <w:rPr>
          <w:rtl w:val="true"/>
        </w:rPr>
        <w:t>حضرت خدیجه علیها السلام اولین مومنه و تصدیق کننده رسالت</w:t>
      </w:r>
      <w:bookmarkEnd w:id="286"/>
    </w:p>
    <w:p>
      <w:pPr>
        <w:pStyle w:val="BookText"/>
        <w:rPr/>
      </w:pPr>
      <w:r>
        <w:rPr>
          <w:rFonts w:ascii="IRNazanin" w:hAnsi="IRNazanin" w:eastAsia="IRNazanin"/>
          <w:color w:val="111111"/>
          <w:sz w:val="28"/>
          <w:sz w:val="28"/>
          <w:szCs w:val="28"/>
          <w:rtl w:val="true"/>
          <w:lang w:bidi="fa-IR"/>
        </w:rPr>
        <w:t>طاهر القادری چندین روایت در این مورد آورده از جمله</w:t>
      </w:r>
      <w:r>
        <w:rPr>
          <w:rFonts w:eastAsia="IRNazanin" w:cs="IRNazanin"/>
          <w:color w:val="111111"/>
          <w:sz w:val="28"/>
          <w:szCs w:val="28"/>
          <w:rtl w:val="true"/>
          <w:lang w:bidi="fa-IR"/>
        </w:rPr>
        <w:t>:</w:t>
      </w:r>
    </w:p>
    <w:p>
      <w:pPr>
        <w:pStyle w:val="Heading3"/>
        <w:numPr>
          <w:ilvl w:val="2"/>
          <w:numId w:val="1"/>
        </w:numPr>
        <w:rPr/>
      </w:pPr>
      <w:bookmarkStart w:id="287" w:name="__RefHeading___Toc2471997_1280447820"/>
      <w:bookmarkStart w:id="288" w:name="_Toc110"/>
      <w:bookmarkEnd w:id="287"/>
      <w:r>
        <w:rPr/>
        <w:t>12-1</w:t>
      </w:r>
      <w:r>
        <w:rPr>
          <w:rtl w:val="true"/>
        </w:rPr>
        <w:t>-</w:t>
      </w:r>
      <w:r>
        <w:rPr>
          <w:rtl w:val="true"/>
        </w:rPr>
        <w:t>ابن شهاب بیان می کند</w:t>
      </w:r>
      <w:r>
        <w:rPr>
          <w:rtl w:val="true"/>
        </w:rPr>
        <w:t>:</w:t>
      </w:r>
      <w:bookmarkEnd w:id="288"/>
    </w:p>
    <w:p>
      <w:pPr>
        <w:pStyle w:val="BookText"/>
        <w:rPr/>
      </w:pPr>
      <w:r>
        <w:rPr>
          <w:rFonts w:ascii="IRNazanin" w:hAnsi="IRNazanin" w:eastAsia="IRNazanin"/>
          <w:color w:val="111111"/>
          <w:sz w:val="28"/>
          <w:sz w:val="28"/>
          <w:szCs w:val="28"/>
          <w:rtl w:val="true"/>
          <w:lang w:bidi="fa-IR"/>
        </w:rPr>
        <w:t>اولین نفر که به خدا ایمان آورد و رسالت حضرت را تصدیق کرده، خدیجه بود</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 xml:space="preserve">هیچ گاه خدا بهتر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ارزانی نداشت؛ زیرا او زمانی به من ایمان آورد که همه انکارم می کردند و موقعی مرا تصدیق نمود که همه تکذیبم می کردند هنگامی در مال خودش مرا شریک قرار داد که دیگران محرومم ساختند و خداوند توسط او مرا صاحب اولاد کرد</w:t>
      </w:r>
      <w:r>
        <w:rPr>
          <w:rFonts w:eastAsia="IRNazanin" w:cs="IRNazanin"/>
          <w:color w:val="111111"/>
          <w:sz w:val="28"/>
          <w:szCs w:val="28"/>
          <w:rtl w:val="true"/>
          <w:lang w:bidi="fa-IR"/>
        </w:rPr>
        <w:t xml:space="preserve">. </w:t>
      </w:r>
      <w:r>
        <w:rPr>
          <w:rStyle w:val="FootnoteAnchor"/>
          <w:rtl w:val="true"/>
        </w:rPr>
        <w:footnoteReference w:id="246"/>
      </w:r>
    </w:p>
    <w:p>
      <w:pPr>
        <w:pStyle w:val="Heading3"/>
        <w:numPr>
          <w:ilvl w:val="2"/>
          <w:numId w:val="1"/>
        </w:numPr>
        <w:rPr/>
      </w:pPr>
      <w:bookmarkStart w:id="289" w:name="__RefHeading___Toc2471999_1280447820"/>
      <w:bookmarkStart w:id="290" w:name="_Toc111"/>
      <w:bookmarkEnd w:id="289"/>
      <w:r>
        <w:rPr/>
        <w:t>13</w:t>
      </w:r>
      <w:r>
        <w:rPr>
          <w:rtl w:val="true"/>
        </w:rPr>
        <w:t>.</w:t>
      </w:r>
      <w:r>
        <w:rPr>
          <w:rtl w:val="true"/>
        </w:rPr>
        <w:t>نخستین پیرو رسول گرامی صلی الله علیه و اله</w:t>
      </w:r>
      <w:bookmarkEnd w:id="29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شرف و امتیاز نیز نصیب حضرت خدیجه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تصدیق کننده رسالت بود و به خدا و رسول ایمان آورد بلکه تن به اطاعت و پیروی حضرت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پیروی از روز ازدواج تا آخر عمر وی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که عروس به خانه رسول گرامی صلی الله علیه و آله آمد خودش را کنیز آن حضرت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اعلام رسالت، از پیامبر اکرم صلی الله علیه و آله اطاعت و پیروی می کرد؛ حتی در وضعیت دشوار های الهی هم با صبر و استقامت کنار حضرت بود و آزار و اذیت مشرکان را تحمل می نمود زندگی دشوار در شعب ابوطالب را هم با خشنودی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زیادی از اطاعت وی در کتاب های تاریخ و سیره ثبت گردیده است؛ از جمله</w:t>
      </w:r>
      <w:r>
        <w:rPr>
          <w:rFonts w:eastAsia="IRNazanin" w:cs="IRNazanin"/>
          <w:color w:val="111111"/>
          <w:sz w:val="28"/>
          <w:szCs w:val="28"/>
          <w:rtl w:val="true"/>
          <w:lang w:bidi="fa-IR"/>
        </w:rPr>
        <w:t xml:space="preserve">: </w:t>
      </w:r>
      <w:bookmarkStart w:id="291" w:name="pg16176_233956"/>
    </w:p>
    <w:p>
      <w:pPr>
        <w:pStyle w:val="BookText"/>
        <w:rPr/>
      </w:pPr>
      <w:bookmarkEnd w:id="291"/>
      <w:r>
        <w:rPr>
          <w:rFonts w:ascii="IRNazanin" w:hAnsi="IRNazanin" w:eastAsia="IRNazanin"/>
          <w:color w:val="111111"/>
          <w:sz w:val="28"/>
          <w:sz w:val="28"/>
          <w:szCs w:val="28"/>
          <w:rtl w:val="true"/>
          <w:lang w:bidi="fa-IR"/>
        </w:rPr>
        <w:t>خدیجه اولین زن اطاعت کننده رسول گرامی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نیز نمونه ای دیگر از امام کاظم علیه السلام نقل می کند</w:t>
      </w:r>
      <w:r>
        <w:rPr>
          <w:rFonts w:eastAsia="IRNazanin" w:cs="IRNazanin"/>
          <w:color w:val="111111"/>
          <w:sz w:val="28"/>
          <w:szCs w:val="28"/>
          <w:rtl w:val="true"/>
          <w:lang w:bidi="fa-IR"/>
        </w:rPr>
        <w:t>.</w:t>
      </w:r>
    </w:p>
    <w:p>
      <w:pPr>
        <w:pStyle w:val="Heading3"/>
        <w:numPr>
          <w:ilvl w:val="2"/>
          <w:numId w:val="1"/>
        </w:numPr>
        <w:rPr/>
      </w:pPr>
      <w:bookmarkStart w:id="292" w:name="__RefHeading___Toc2472001_1280447820"/>
      <w:bookmarkStart w:id="293" w:name="_Toc112"/>
      <w:bookmarkEnd w:id="292"/>
      <w:r>
        <w:rPr/>
        <w:t>14</w:t>
      </w:r>
      <w:r>
        <w:rPr>
          <w:rtl w:val="true"/>
        </w:rPr>
        <w:t>.</w:t>
      </w:r>
      <w:r>
        <w:rPr>
          <w:rtl w:val="true"/>
        </w:rPr>
        <w:t>اولین زن نمازگزار و اقتداء کننده به پیامبر صلی الله علیه و آله</w:t>
      </w:r>
      <w:bookmarkEnd w:id="293"/>
    </w:p>
    <w:p>
      <w:pPr>
        <w:pStyle w:val="BookText"/>
        <w:rPr/>
      </w:pPr>
      <w:r>
        <w:rPr>
          <w:rFonts w:ascii="IRNazanin" w:hAnsi="IRNazanin" w:eastAsia="IRNazanin"/>
          <w:color w:val="111111"/>
          <w:sz w:val="28"/>
          <w:sz w:val="28"/>
          <w:szCs w:val="28"/>
          <w:rtl w:val="true"/>
          <w:lang w:bidi="fa-IR"/>
        </w:rPr>
        <w:t>حضرت خدیجه علیها السلام اولین زن و همسری بود که در نماز به پیامبر صلی الله علیه و آله اقتدا کرد و فریقین در این موضوع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اختلافی وجود ندارد که حضرت خدیجه علیها السلام همراه پیامبر اسلام صلى الله عليه و سلم نماز را ادا کرد و این پس از واجب شدن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همه متفقند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سال قبل از هجرت از دنیا رفت</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مفتی ثناء الله هندی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سفر معراج پیامبر صلی الله علیه و آله نماز پنج گانه واجب نشده بود، ولی در آن زمان هم نماز خوانده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و ابن هشام در این باره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نزد پیامبر صلی الله علیه و آله آمد و پای خود را به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ای از زمین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آن وضو گرفت 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جبرئیل نماز یاد گرفتند و به منزل تشریف بردند و دست خدیجه را گرفته نزد چشمه آوردند وضو گرفتند و دو رکعت نماز خواندند پس از آن پیامبر صلی الله علیه و آله و حضرت خدیجه مخفیانه نماز می خواندند</w:t>
      </w:r>
      <w:r>
        <w:rPr>
          <w:rFonts w:eastAsia="IRNazanin" w:cs="IRNazanin"/>
          <w:color w:val="111111"/>
          <w:sz w:val="28"/>
          <w:szCs w:val="28"/>
          <w:rtl w:val="true"/>
          <w:lang w:bidi="fa-IR"/>
        </w:rPr>
        <w:t xml:space="preserve">. </w:t>
      </w:r>
      <w:r>
        <w:rPr>
          <w:rStyle w:val="FootnoteAnchor"/>
          <w:rtl w:val="true"/>
        </w:rPr>
        <w:footnoteReference w:id="248"/>
      </w:r>
    </w:p>
    <w:p>
      <w:pPr>
        <w:pStyle w:val="Heading3"/>
        <w:numPr>
          <w:ilvl w:val="2"/>
          <w:numId w:val="1"/>
        </w:numPr>
        <w:rPr/>
      </w:pPr>
      <w:bookmarkStart w:id="294" w:name="__RefHeading___Toc2472003_1280447820"/>
      <w:bookmarkStart w:id="295" w:name="_Toc113"/>
      <w:bookmarkEnd w:id="294"/>
      <w:r>
        <w:rPr/>
        <w:t>15</w:t>
      </w:r>
      <w:r>
        <w:rPr>
          <w:rtl w:val="true"/>
        </w:rPr>
        <w:t>.</w:t>
      </w:r>
      <w:r>
        <w:rPr>
          <w:rtl w:val="true"/>
        </w:rPr>
        <w:t>حضرت خدیجه اولین راوی اسلام و محدثه</w:t>
      </w:r>
      <w:bookmarkEnd w:id="29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نخستین راوی از میان زنان به شمار می آید این نیز امتیاز ویژه ایشان را نمایان می سازد و چه کسی حادثه وحی و واقعه اعلام رسالت را بهتر از حضرت خدیجه درک و بیان کند؟ او این وقایع را از نزدیک مشاهده </w:t>
      </w:r>
      <w:bookmarkStart w:id="296" w:name="pg16176_233957"/>
    </w:p>
    <w:p>
      <w:pPr>
        <w:pStyle w:val="BookText"/>
        <w:rPr/>
      </w:pPr>
      <w:bookmarkEnd w:id="296"/>
      <w:r>
        <w:rPr>
          <w:rFonts w:ascii="IRNazanin" w:hAnsi="IRNazanin" w:eastAsia="IRNazanin"/>
          <w:color w:val="111111"/>
          <w:sz w:val="28"/>
          <w:sz w:val="28"/>
          <w:szCs w:val="28"/>
          <w:rtl w:val="true"/>
          <w:lang w:bidi="fa-IR"/>
        </w:rPr>
        <w:t>کرده بود؛ زیرا غیر از او و حضرت علی علیه السلام کسی دیگری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تاریخ نگاران و دانشمندان درباره این مسأله اتفاق دارند؛ از جمله</w:t>
      </w:r>
      <w:r>
        <w:rPr>
          <w:rFonts w:eastAsia="IRNazanin" w:cs="IRNazanin"/>
          <w:color w:val="111111"/>
          <w:sz w:val="28"/>
          <w:szCs w:val="28"/>
          <w:rtl w:val="true"/>
          <w:lang w:bidi="fa-IR"/>
        </w:rPr>
        <w:t>:</w:t>
      </w:r>
    </w:p>
    <w:p>
      <w:pPr>
        <w:pStyle w:val="Heading3"/>
        <w:numPr>
          <w:ilvl w:val="2"/>
          <w:numId w:val="1"/>
        </w:numPr>
        <w:rPr/>
      </w:pPr>
      <w:bookmarkStart w:id="297" w:name="__RefHeading___Toc2472005_1280447820"/>
      <w:bookmarkStart w:id="298" w:name="_Toc114"/>
      <w:bookmarkEnd w:id="297"/>
      <w:r>
        <w:rPr/>
        <w:t>15-1</w:t>
      </w:r>
      <w:r>
        <w:rPr>
          <w:rtl w:val="true"/>
        </w:rPr>
        <w:t>-</w:t>
      </w:r>
      <w:r>
        <w:rPr>
          <w:rtl w:val="true"/>
        </w:rPr>
        <w:t>ابن حزم اندلسی می گوید</w:t>
      </w:r>
      <w:r>
        <w:rPr>
          <w:rtl w:val="true"/>
        </w:rPr>
        <w:t>:</w:t>
      </w:r>
      <w:bookmarkEnd w:id="298"/>
    </w:p>
    <w:p>
      <w:pPr>
        <w:pStyle w:val="BookText"/>
        <w:rPr/>
      </w:pPr>
      <w:r>
        <w:rPr>
          <w:rFonts w:ascii="IRNazanin" w:hAnsi="IRNazanin" w:eastAsia="IRNazanin"/>
          <w:color w:val="111111"/>
          <w:sz w:val="28"/>
          <w:sz w:val="28"/>
          <w:szCs w:val="28"/>
          <w:rtl w:val="true"/>
          <w:lang w:bidi="fa-IR"/>
        </w:rPr>
        <w:t>حضرت خدیجه اولین زنی بود که از پیامبر صلی الله علیه و آله روایت نقل کرد</w:t>
      </w:r>
      <w:r>
        <w:rPr>
          <w:rFonts w:eastAsia="IRNazanin" w:cs="IRNazanin"/>
          <w:color w:val="111111"/>
          <w:sz w:val="28"/>
          <w:szCs w:val="28"/>
          <w:rtl w:val="true"/>
          <w:lang w:bidi="fa-IR"/>
        </w:rPr>
        <w:t xml:space="preserve">. </w:t>
      </w:r>
      <w:r>
        <w:rPr>
          <w:rStyle w:val="FootnoteAnchor"/>
          <w:rtl w:val="true"/>
        </w:rPr>
        <w:footnoteReference w:id="249"/>
      </w:r>
    </w:p>
    <w:p>
      <w:pPr>
        <w:pStyle w:val="Heading3"/>
        <w:numPr>
          <w:ilvl w:val="2"/>
          <w:numId w:val="1"/>
        </w:numPr>
        <w:rPr/>
      </w:pPr>
      <w:bookmarkStart w:id="299" w:name="__RefHeading___Toc2472007_1280447820"/>
      <w:bookmarkStart w:id="300" w:name="_Toc115"/>
      <w:bookmarkEnd w:id="299"/>
      <w:r>
        <w:rPr/>
        <w:t>15-2</w:t>
      </w:r>
      <w:r>
        <w:rPr>
          <w:rtl w:val="true"/>
        </w:rPr>
        <w:t>-</w:t>
      </w:r>
      <w:r>
        <w:rPr>
          <w:rtl w:val="true"/>
        </w:rPr>
        <w:t>مولانا محمد اویس فاروقی می نویسد</w:t>
      </w:r>
      <w:r>
        <w:rPr>
          <w:rtl w:val="true"/>
        </w:rPr>
        <w:t>:</w:t>
      </w:r>
      <w:bookmarkEnd w:id="300"/>
    </w:p>
    <w:p>
      <w:pPr>
        <w:pStyle w:val="BookText"/>
        <w:rPr/>
      </w:pPr>
      <w:r>
        <w:rPr>
          <w:rFonts w:ascii="IRNazanin" w:hAnsi="IRNazanin" w:eastAsia="IRNazanin"/>
          <w:color w:val="111111"/>
          <w:sz w:val="28"/>
          <w:sz w:val="28"/>
          <w:szCs w:val="28"/>
          <w:rtl w:val="true"/>
          <w:lang w:bidi="fa-IR"/>
        </w:rPr>
        <w:t>حضرت خدیجه از پیامبر اسلام صلی الله علیه و آله روایت هم نقل کرده ولی تعداد آن خیلی کم است؛ زیرا او پس از بعثت ده سال اول را درک کرد و این ده سال اول دشوارترین دوره و زمان مصیبت بود لذا فرصت نقل روایت به دست نیامد</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روایات موجود جامع و مستند هستند و مربوط به احکام اسلامی اند</w:t>
      </w:r>
      <w:r>
        <w:rPr>
          <w:rFonts w:eastAsia="IRNazanin" w:cs="IRNazanin"/>
          <w:color w:val="111111"/>
          <w:sz w:val="28"/>
          <w:szCs w:val="28"/>
          <w:rtl w:val="true"/>
          <w:lang w:bidi="fa-IR"/>
        </w:rPr>
        <w:t>.</w:t>
      </w:r>
    </w:p>
    <w:p>
      <w:pPr>
        <w:pStyle w:val="Heading3"/>
        <w:numPr>
          <w:ilvl w:val="2"/>
          <w:numId w:val="1"/>
        </w:numPr>
        <w:rPr/>
      </w:pPr>
      <w:bookmarkStart w:id="301" w:name="__RefHeading___Toc2472009_1280447820"/>
      <w:bookmarkStart w:id="302" w:name="_Toc116"/>
      <w:bookmarkEnd w:id="301"/>
      <w:r>
        <w:rPr/>
        <w:t>16</w:t>
      </w:r>
      <w:r>
        <w:rPr>
          <w:rtl w:val="true"/>
        </w:rPr>
        <w:t>.</w:t>
      </w:r>
      <w:r>
        <w:rPr>
          <w:rtl w:val="true"/>
        </w:rPr>
        <w:t>انفاق کننده و حامی پیامبر اسلام صلی الله علیه و آله</w:t>
      </w:r>
      <w:bookmarkEnd w:id="302"/>
    </w:p>
    <w:p>
      <w:pPr>
        <w:pStyle w:val="BookText"/>
        <w:rPr/>
      </w:pPr>
      <w:r>
        <w:rPr>
          <w:rFonts w:ascii="IRNazanin" w:hAnsi="IRNazanin" w:eastAsia="IRNazanin"/>
          <w:color w:val="111111"/>
          <w:sz w:val="28"/>
          <w:sz w:val="28"/>
          <w:szCs w:val="28"/>
          <w:rtl w:val="true"/>
          <w:lang w:bidi="fa-IR"/>
        </w:rPr>
        <w:t>حضرت خدیجه همه چیز خود را در راه خدا و پیامبر صلی الله علیه و آله ایثار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اموال خود را خدمت پیامبر اسلام صلی الله علیه و آله آورد و در اختیار ایشان قرار داد تا هر طوری که خواستند مصرف کنند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مالک این اموال هستید؛ هر کجا که می خواهید خرج کنید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مفتی ثناء الله محمود، انفاق حضرت خدیجه را با استناد به تفسیر بزرگان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ازدواج با حضرت تمام اموال خود را در اختیار ایشان قرار داد قرآن مجید احسان حضرت خدیجه را چنین بیان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وَجَدَك‌َ عائِلاً فَأَغني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عبد الله بن احمد محمود نسفی در تفسیر این آیه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فاغناک </w:t>
      </w:r>
      <w:bookmarkStart w:id="303" w:name="pg16176_233958"/>
    </w:p>
    <w:p>
      <w:pPr>
        <w:pStyle w:val="BookText"/>
        <w:rPr/>
      </w:pPr>
      <w:bookmarkEnd w:id="303"/>
      <w:r>
        <w:rPr>
          <w:rFonts w:ascii="Amiri" w:hAnsi="Amiri" w:eastAsia="Amiri" w:cs="Amiri"/>
          <w:color w:val="111111"/>
          <w:sz w:val="28"/>
          <w:sz w:val="28"/>
          <w:szCs w:val="28"/>
          <w:rtl w:val="true"/>
          <w:lang w:bidi="ar-SA"/>
        </w:rPr>
        <w:t>بمال خديجه</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امام قرطبی نیز در تفسیر این آیه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فاغناک بخدیجه</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خود پیامبر اسلام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فاعطتني مالها فانفقته في سبيل الله</w:t>
      </w:r>
      <w:r>
        <w:rPr>
          <w:rFonts w:ascii="IRNazanin" w:hAnsi="IRNazanin" w:eastAsia="IRNazanin"/>
          <w:color w:val="111111"/>
          <w:sz w:val="28"/>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خدیجه مال خودش به من داد و من آن را در راه خدا خرج کردم</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هم چنین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برپا نشد مگر به دو چیز اموال حضرت خدیجه علیها السلام و شمشیر حضرت علی علیه السلام</w:t>
      </w:r>
      <w:r>
        <w:rPr>
          <w:rFonts w:eastAsia="IRNazanin" w:cs="IRNazanin"/>
          <w:color w:val="111111"/>
          <w:sz w:val="28"/>
          <w:szCs w:val="28"/>
          <w:rtl w:val="true"/>
          <w:lang w:bidi="fa-IR"/>
        </w:rPr>
        <w:t xml:space="preserve">. </w:t>
      </w:r>
      <w:r>
        <w:rPr>
          <w:rStyle w:val="FootnoteAnchor"/>
          <w:rtl w:val="true"/>
        </w:rPr>
        <w:footnoteReference w:id="257"/>
      </w:r>
    </w:p>
    <w:p>
      <w:pPr>
        <w:pStyle w:val="Heading3"/>
        <w:numPr>
          <w:ilvl w:val="2"/>
          <w:numId w:val="1"/>
        </w:numPr>
        <w:rPr/>
      </w:pPr>
      <w:bookmarkStart w:id="304" w:name="__RefHeading___Toc2472011_1280447820"/>
      <w:bookmarkStart w:id="305" w:name="_Toc117"/>
      <w:bookmarkEnd w:id="304"/>
      <w:r>
        <w:rPr/>
        <w:t>17</w:t>
      </w:r>
      <w:r>
        <w:rPr>
          <w:rtl w:val="true"/>
        </w:rPr>
        <w:t>.</w:t>
      </w:r>
      <w:r>
        <w:rPr>
          <w:rtl w:val="true"/>
        </w:rPr>
        <w:t>عام الحزن سال وفات حضرت خدیجه علیها السلام</w:t>
      </w:r>
      <w:bookmarkEnd w:id="305"/>
    </w:p>
    <w:p>
      <w:pPr>
        <w:pStyle w:val="BookText"/>
        <w:rPr/>
      </w:pPr>
      <w:r>
        <w:rPr>
          <w:rFonts w:ascii="IRNazanin" w:hAnsi="IRNazanin" w:eastAsia="IRNazanin"/>
          <w:color w:val="111111"/>
          <w:sz w:val="28"/>
          <w:sz w:val="28"/>
          <w:szCs w:val="28"/>
          <w:rtl w:val="true"/>
          <w:lang w:bidi="fa-IR"/>
        </w:rPr>
        <w:t xml:space="preserve">نامیدن سال وفات حضرت خدیجه علیها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جایگاه او را نزد پیامبر اسلام صلی الله علیه و آله نشان می دهد زیرا حضرت از فراق او آن را سال حزن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خدیجه از دنیا رفت زندگی بر حضرت پیامبر صلی الله علیه و آله سخت شد و غم و اندوه ها بر ایشان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میان مردم رفتند و این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یکی از علمای اهل سنت هند می گوید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دهم نبوت ، سال عام الحزن برای پیامبر اکرم صلی الله علیه و آله بود؛ زیرا در این سال پس از برون آمدن از شعب ابی طالب چند روز نگذشت که حضرت خدیجه علیها السلام از دنیا رفت وفات وی در ماه مبارک رمضان بود هنوز سه سال برای هجرت به طرف مدینه مانده بود و زخم فقدان عمویش هم در قلب </w:t>
      </w:r>
      <w:bookmarkStart w:id="306" w:name="pg16176_233959"/>
    </w:p>
    <w:p>
      <w:pPr>
        <w:pStyle w:val="BookText"/>
        <w:rPr/>
      </w:pPr>
      <w:bookmarkEnd w:id="306"/>
      <w:r>
        <w:rPr>
          <w:rFonts w:ascii="IRNazanin" w:hAnsi="IRNazanin" w:eastAsia="IRNazanin"/>
          <w:color w:val="111111"/>
          <w:sz w:val="28"/>
          <w:sz w:val="28"/>
          <w:szCs w:val="28"/>
          <w:rtl w:val="true"/>
          <w:lang w:bidi="fa-IR"/>
        </w:rPr>
        <w:t>حضرت تازه بود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به گفته ابن عبد ،آلبر، پس از گذشت سه روز از وفات ابوطالب، حضرت خديجه علیها السلام هم از دنیا رفت</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نیز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 و حضرت خدیجه علیها السلام با فاصله چند روز از دنیا رفتند، وفات این دو شخصیت بزرگ برای پیامبر اسلام صلی الله علیه و آله آن قدر سخت و ناگوار بود که آن سال را سال غم و اندوه خواندند</w:t>
      </w:r>
      <w:r>
        <w:rPr>
          <w:rFonts w:eastAsia="IRNazanin" w:cs="IRNazanin"/>
          <w:color w:val="111111"/>
          <w:sz w:val="28"/>
          <w:szCs w:val="28"/>
          <w:rtl w:val="true"/>
          <w:lang w:bidi="fa-IR"/>
        </w:rPr>
        <w:t xml:space="preserve">. </w:t>
      </w:r>
      <w:r>
        <w:rPr>
          <w:rStyle w:val="FootnoteAnchor"/>
          <w:rtl w:val="true"/>
        </w:rPr>
        <w:footnoteReference w:id="261"/>
      </w:r>
    </w:p>
    <w:p>
      <w:pPr>
        <w:pStyle w:val="Heading3"/>
        <w:numPr>
          <w:ilvl w:val="2"/>
          <w:numId w:val="1"/>
        </w:numPr>
        <w:rPr/>
      </w:pPr>
      <w:bookmarkStart w:id="307" w:name="__RefHeading___Toc2472013_1280447820"/>
      <w:bookmarkStart w:id="308" w:name="_Toc118"/>
      <w:bookmarkEnd w:id="307"/>
      <w:r>
        <w:rPr/>
        <w:t>18</w:t>
      </w:r>
      <w:r>
        <w:rPr>
          <w:rtl w:val="true"/>
        </w:rPr>
        <w:t>.</w:t>
      </w:r>
      <w:r>
        <w:rPr>
          <w:rtl w:val="true"/>
        </w:rPr>
        <w:t>شرف مادری فرزندان پیامبر صلی الله علیه و آله</w:t>
      </w:r>
      <w:bookmarkEnd w:id="308"/>
    </w:p>
    <w:p>
      <w:pPr>
        <w:pStyle w:val="BookText"/>
        <w:rPr/>
      </w:pPr>
      <w:r>
        <w:rPr>
          <w:rFonts w:ascii="IRNazanin" w:hAnsi="IRNazanin" w:eastAsia="IRNazanin"/>
          <w:color w:val="111111"/>
          <w:sz w:val="28"/>
          <w:sz w:val="28"/>
          <w:szCs w:val="28"/>
          <w:rtl w:val="true"/>
          <w:lang w:bidi="fa-IR"/>
        </w:rPr>
        <w:t>این شرف در میان تمام زنان پیامبر صلی الله علیه و آله تنها به حضرت خدیجه رسید و مادر فرزندان پیامبر اسلام صلی الله علیه و آله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ابوالفدا دمشقی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خدیجه صاحب اولاد شد در حالی که همسران دیگر از این فیض محروم بودند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پیامبر صلی الله علیه و آله در این زمینه به عایشه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دامن مرا از گوهر اولاد پر کرد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مدنی علما می گویند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ابراهیم تمام اولاد از بطن پاک حضرت خدیجه بودند</w:t>
      </w:r>
      <w:r>
        <w:rPr>
          <w:rFonts w:eastAsia="IRNazanin" w:cs="IRNazanin"/>
          <w:color w:val="111111"/>
          <w:sz w:val="28"/>
          <w:szCs w:val="28"/>
          <w:rtl w:val="true"/>
          <w:lang w:bidi="fa-IR"/>
        </w:rPr>
        <w:t xml:space="preserve">. </w:t>
      </w:r>
      <w:r>
        <w:rPr>
          <w:rStyle w:val="FootnoteAnchor"/>
          <w:rtl w:val="true"/>
        </w:rPr>
        <w:footnoteReference w:id="264"/>
      </w:r>
      <w:bookmarkStart w:id="309" w:name="pg16176_233960"/>
    </w:p>
    <w:p>
      <w:pPr>
        <w:pStyle w:val="Heading3"/>
        <w:numPr>
          <w:ilvl w:val="2"/>
          <w:numId w:val="1"/>
        </w:numPr>
        <w:rPr/>
      </w:pPr>
      <w:bookmarkStart w:id="310" w:name="__RefHeading___Toc2472015_1280447820"/>
      <w:bookmarkStart w:id="311" w:name="_Toc119"/>
      <w:bookmarkEnd w:id="309"/>
      <w:bookmarkEnd w:id="310"/>
      <w:r>
        <w:rPr/>
        <w:t>19</w:t>
      </w:r>
      <w:r>
        <w:rPr>
          <w:rtl w:val="true"/>
        </w:rPr>
        <w:t>.</w:t>
      </w:r>
      <w:r>
        <w:rPr>
          <w:rtl w:val="true"/>
        </w:rPr>
        <w:t>ادامه ذریه پیامبر صلی الله علیه و آله از حضرت خدیجه علیها السلام</w:t>
      </w:r>
      <w:bookmarkEnd w:id="311"/>
    </w:p>
    <w:p>
      <w:pPr>
        <w:pStyle w:val="BookText"/>
        <w:rPr/>
      </w:pPr>
      <w:r>
        <w:rPr>
          <w:rFonts w:ascii="IRNazanin" w:hAnsi="IRNazanin" w:eastAsia="IRNazanin"/>
          <w:color w:val="111111"/>
          <w:sz w:val="28"/>
          <w:sz w:val="28"/>
          <w:szCs w:val="28"/>
          <w:rtl w:val="true"/>
          <w:lang w:bidi="fa-IR"/>
        </w:rPr>
        <w:t>خداوند به ذات حضرت خدیجه علیها السلام عنایت زیادی فرمود از جمله ذریه پیامبر را از او قرار داد؛ زیرا او زن نیک و صالح پیامبر صلی الله علیه و آله بود که جان و مال خود را فدای حضرت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اهل سنت هند نیز در این باره اظهار نظر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الغرض از بین یازده همسر رسول خدا صلی الله علیه و آله این سعادت و فضیلت را تنها حضرت خدیجه علیها السلام همسر اول رسول گرامی دارد که جز ابراهیم که از بطن ماریه قبطیه ،بود بقبه فرزندان از حضرت خدیجه هستند و نسل پاک پیامبر از حضرت فاطمه علیها السلام ادامه یافت نسل پاک پیامبر صلی الله علیه و آله تنها از طریق حضرت فاطمه زهرا علیها السلام 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پسر به نام های امام حسن علیه السلام و امام حسین علیه السلام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حسن بن على الا علیه السلام صاحب فضل و علم و کمالات بود که او را با سم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که فرزند کوچک بود که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کربلا به دست لشکر یزید به شهادت رسید</w:t>
      </w:r>
      <w:r>
        <w:rPr>
          <w:rFonts w:eastAsia="IRNazanin" w:cs="IRNazanin"/>
          <w:color w:val="111111"/>
          <w:sz w:val="28"/>
          <w:szCs w:val="28"/>
          <w:rtl w:val="true"/>
          <w:lang w:bidi="fa-IR"/>
        </w:rPr>
        <w:t xml:space="preserve">. </w:t>
      </w:r>
      <w:r>
        <w:rPr>
          <w:rStyle w:val="FootnoteAnchor"/>
          <w:rtl w:val="true"/>
        </w:rPr>
        <w:footnoteReference w:id="265"/>
      </w:r>
    </w:p>
    <w:p>
      <w:pPr>
        <w:pStyle w:val="Heading3"/>
        <w:numPr>
          <w:ilvl w:val="2"/>
          <w:numId w:val="1"/>
        </w:numPr>
        <w:rPr/>
      </w:pPr>
      <w:bookmarkStart w:id="312" w:name="__RefHeading___Toc2472017_1280447820"/>
      <w:bookmarkStart w:id="313" w:name="_Toc120"/>
      <w:bookmarkEnd w:id="312"/>
      <w:r>
        <w:rPr/>
        <w:t>20</w:t>
      </w:r>
      <w:r>
        <w:rPr>
          <w:rtl w:val="true"/>
        </w:rPr>
        <w:t>.</w:t>
      </w:r>
      <w:r>
        <w:rPr>
          <w:rtl w:val="true"/>
        </w:rPr>
        <w:t>حضرت خدیجه علیها السلام بهترین همسر پیامبر صلی الله علیه و آله</w:t>
      </w:r>
      <w:bookmarkEnd w:id="313"/>
    </w:p>
    <w:p>
      <w:pPr>
        <w:pStyle w:val="BookText"/>
        <w:rPr/>
      </w:pPr>
      <w:r>
        <w:rPr>
          <w:rFonts w:ascii="IRNazanin" w:hAnsi="IRNazanin" w:eastAsia="IRNazanin"/>
          <w:color w:val="111111"/>
          <w:sz w:val="28"/>
          <w:sz w:val="28"/>
          <w:szCs w:val="28"/>
          <w:rtl w:val="true"/>
          <w:lang w:bidi="fa-IR"/>
        </w:rPr>
        <w:t>درباره این موضوع دو نوع روایت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حضرت خدیجه علیها السلام را بهترین همسر پیامبر صلی الله علیه و آله می دانند و دسته دیگیر برتری وی را بر سایر همسران پیامبر صلی الله علیه و آله ثابت می کنند دسته اول که از طریق شیعه و اهل سنت وارد شده این حقیقت را آورده اند که پیامبر صلی الله علیه و آله بارها حضرت خدیجه علیها السلام را بهترین زن معرفی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القادری با استناد به کتاب صحیح بخاری می نویسد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 از همه به حضرت خدیجه رشک می بردم پیامبر صلی الله علیه و آله همیشه از او یاد می نمودند هر موقع قربانی می کردند، بخشی از گوشت آن را برای دوستان خدیجه هدیه 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قدر به او علاقه دارید مثل این که جز او زنی برای شما در دنیا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صلی الله علیه و آله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واقعاً همین طور است؛ او صاحب فرزند بود </w:t>
      </w:r>
      <w:r>
        <w:rPr>
          <w:rStyle w:val="FootnoteAnchor"/>
          <w:rtl w:val="true"/>
        </w:rPr>
        <w:footnoteReference w:id="266"/>
      </w:r>
      <w:r>
        <w:rPr>
          <w:rFonts w:ascii="IRNazanin" w:hAnsi="IRNazanin" w:eastAsia="IRNazanin"/>
          <w:color w:val="111111"/>
          <w:sz w:val="28"/>
          <w:sz w:val="28"/>
          <w:szCs w:val="28"/>
          <w:rtl w:val="true"/>
          <w:lang w:bidi="fa-IR"/>
        </w:rPr>
        <w:t>هنگامی مرا تصدیق کرد که همه تکذیبم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وزیر دین خدا بود و با مال خود مرا یاری کرد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این حدیث را یکی از دانشمند سنی هندی نیز با اسناد به کتب اهل سنت آورده است</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مفتی ثناء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ابدلني الله خيرا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خدیجه همسری به من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 ایمان آورد، در حالی که مردم انکارم می کردند؛ هنگامی مرا تصدیق کرد که کفار و مشرکان تکذیبم می کردند در زمانی کمکم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که دیگران مرا محروم کرده بودند؛ او موقعی دامن من با گوهر اولاد پر کرد که زنان دیگر این توان را نداشتند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نویسنده کتاب در صفحات بعد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خدیجه علیها السلام زنی بود که همتا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دسته دوم روایات به برتری حضرت خدیجه علیها السلام بر دیگر همسران ، پیامبر صلی الله علیه و آله اشاره می کنند این فرق و امتیاز حضرت خدیجه علیها السلام را خود پیامبر اکرم صلی الله علیه و آله بیان کرده 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خدیجه شما بهترین امهات المؤمنین و افضل همسران من و سالار زنان </w:t>
      </w:r>
      <w:bookmarkStart w:id="314" w:name="pg16176_233962"/>
    </w:p>
    <w:p>
      <w:pPr>
        <w:pStyle w:val="BookText"/>
        <w:rPr/>
      </w:pPr>
      <w:bookmarkEnd w:id="314"/>
      <w:r>
        <w:rPr>
          <w:rFonts w:ascii="IRNazanin" w:hAnsi="IRNazanin" w:eastAsia="IRNazanin"/>
          <w:color w:val="111111"/>
          <w:sz w:val="28"/>
          <w:sz w:val="28"/>
          <w:szCs w:val="28"/>
          <w:rtl w:val="true"/>
          <w:lang w:bidi="fa-IR"/>
        </w:rPr>
        <w:t>عالم هستید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طاهر القادری روایت پیامبر صلی الله علیه و آله را چنین معنا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 علیه السلام روایت شده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زنان زمان خود و خدیجه بهترین زنان زمان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مورد اتفاق همه است</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نویسنده سیرت خدیجه الکبری نیز این روایت را از کتاب بخاری نقل می کند و برتری حضرت خدیجه را بر تمام زنان امت نشان می دهد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حضرت خدیجه در میان تمام زنان امت بهترین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را پیامبر صلی الله علیه و آله به وی داده اند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وی در ادامه روایت پیامبر صلی الله علیه و آله را به عنوان سند ذکر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انها کانت و كانت و كان لى منها ولد</w:t>
      </w:r>
      <w:r>
        <w:rPr>
          <w:rFonts w:eastAsia="IRNazanin" w:cs="IRNazanin"/>
          <w:color w:val="111111"/>
          <w:sz w:val="28"/>
          <w:szCs w:val="28"/>
          <w:rtl w:val="true"/>
          <w:lang w:bidi="fa-IR"/>
        </w:rPr>
        <w:t xml:space="preserve">». </w:t>
      </w:r>
      <w:r>
        <w:rPr>
          <w:rStyle w:val="FootnoteAnchor"/>
          <w:rtl w:val="true"/>
        </w:rPr>
        <w:footnoteReference w:id="274"/>
      </w:r>
    </w:p>
    <w:p>
      <w:pPr>
        <w:pStyle w:val="Heading3"/>
        <w:numPr>
          <w:ilvl w:val="2"/>
          <w:numId w:val="1"/>
        </w:numPr>
        <w:rPr/>
      </w:pPr>
      <w:bookmarkStart w:id="315" w:name="__RefHeading___Toc2472019_1280447820"/>
      <w:bookmarkStart w:id="316" w:name="_Toc121"/>
      <w:bookmarkEnd w:id="315"/>
      <w:r>
        <w:rPr/>
        <w:t>21</w:t>
      </w:r>
      <w:r>
        <w:rPr>
          <w:rtl w:val="true"/>
        </w:rPr>
        <w:t>.</w:t>
      </w:r>
      <w:r>
        <w:rPr>
          <w:rtl w:val="true"/>
        </w:rPr>
        <w:t>حضرت خدیجه علیها السلام المحسود دیگران</w:t>
      </w:r>
      <w:bookmarkEnd w:id="31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علیها السلام در نگاه خدا و رسول خدا صلی الله علیه و آله جایگاه ویژه ای داشت که همسران دیگر فاقد این جایگاه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لذا بیش تر زنان به شخصیت وی رشک می بردند به ویژه عایشه که همیشه حسادت خود را به زبان می آورد و با پیامبر صلی الله علیه و آله بر سر این مسأله مخالف بود؛ زیرا پیامبر صلی الله علیه و آله باره ها از او یاد می کردند و او را می ستودند و ویژگی ها و خوبی هایش را بر زبان جاری می کردند؛ حتى دوستان خدیجه را هم گرامی می داشتند این شیوه حضرت، باعث ناراحتی عایشه می شد</w:t>
      </w:r>
      <w:r>
        <w:rPr>
          <w:rFonts w:eastAsia="IRNazanin" w:cs="IRNazanin"/>
          <w:color w:val="111111"/>
          <w:sz w:val="28"/>
          <w:szCs w:val="28"/>
          <w:rtl w:val="true"/>
          <w:lang w:bidi="fa-IR"/>
        </w:rPr>
        <w:t xml:space="preserve">. </w:t>
      </w:r>
      <w:bookmarkStart w:id="317" w:name="pg16176_233963"/>
    </w:p>
    <w:p>
      <w:pPr>
        <w:pStyle w:val="BookText"/>
        <w:rPr/>
      </w:pPr>
      <w:bookmarkEnd w:id="317"/>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اندازه که به حضرت خدیجه رشک می بردم به هیچ زن دیگر پیامبر صلی الله علیه و آله نبردم در حالی که او قبل از ازدواج من با پیامبر اکرم صلی الله علیه و آله از دنیا رفته بود زیرا بارها حضرت او را یاد می کردند و خداوند به پیامبر صلی الله علیه و آله دستور داده بود تا خدیجه را به قصر مروارید در بهشت نوید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هر گاه گوسفند قربانی می کردند برای دوستان خدیجه هدیه می فرستادند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روایت دیگری نیز از قول عایشه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جز خدیجه به هیچ زن دیگر پیامبر صلی الله علیه و آله رشک نبردم، در حالی که زمان او را درک نکردم</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یا در جای دیگر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در بین همسران پیامبر صلی الله علیه و آله فقط به خدیجه رشک می بردم؛ زیرا پیامبر صلی الله علیه و آله زیاد از او یاد می کردند در حالی که هیچ گاه او را ندیدم </w:t>
      </w:r>
      <w:r>
        <w:rPr>
          <w:rStyle w:val="FootnoteAnchor"/>
          <w:rtl w:val="true"/>
        </w:rPr>
        <w:footnoteReference w:id="277"/>
      </w:r>
    </w:p>
    <w:p>
      <w:pPr>
        <w:pStyle w:val="Heading3"/>
        <w:numPr>
          <w:ilvl w:val="2"/>
          <w:numId w:val="1"/>
        </w:numPr>
        <w:rPr/>
      </w:pPr>
      <w:bookmarkStart w:id="318" w:name="__RefHeading___Toc2472021_1280447820"/>
      <w:bookmarkStart w:id="319" w:name="_Toc122"/>
      <w:bookmarkEnd w:id="318"/>
      <w:r>
        <w:rPr/>
        <w:t>22</w:t>
      </w:r>
      <w:r>
        <w:rPr>
          <w:rtl w:val="true"/>
        </w:rPr>
        <w:t>.</w:t>
      </w:r>
      <w:r>
        <w:rPr>
          <w:rtl w:val="true"/>
        </w:rPr>
        <w:t>بهترین زن امت محمدی</w:t>
      </w:r>
      <w:bookmarkEnd w:id="319"/>
    </w:p>
    <w:p>
      <w:pPr>
        <w:pStyle w:val="BookText"/>
        <w:rPr/>
      </w:pPr>
      <w:r>
        <w:rPr>
          <w:rFonts w:ascii="IRNazanin" w:hAnsi="IRNazanin" w:eastAsia="IRNazanin"/>
          <w:color w:val="111111"/>
          <w:sz w:val="28"/>
          <w:sz w:val="28"/>
          <w:szCs w:val="28"/>
          <w:rtl w:val="true"/>
          <w:lang w:bidi="fa-IR"/>
        </w:rPr>
        <w:t>حضرت خدیجه نه فقط بهترین زن و همسر پیامبر صلی الله علیه و آله بود بلکه ذات گرامی او به عنوان برترین زنان امت محمدی در آیینه روایات و حقایق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برترین زنان امت من است</w:t>
      </w:r>
      <w:r>
        <w:rPr>
          <w:rFonts w:eastAsia="IRNazanin" w:cs="IRNazanin"/>
          <w:color w:val="111111"/>
          <w:sz w:val="28"/>
          <w:szCs w:val="28"/>
          <w:rtl w:val="true"/>
          <w:lang w:bidi="fa-IR"/>
        </w:rPr>
        <w:t xml:space="preserve">». </w:t>
      </w:r>
      <w:r>
        <w:rPr>
          <w:rStyle w:val="FootnoteAnchor"/>
          <w:rtl w:val="true"/>
        </w:rPr>
        <w:footnoteReference w:id="27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پس از نقل این حدیث می گوید</w:t>
      </w:r>
      <w:r>
        <w:rPr>
          <w:rFonts w:eastAsia="IRNazanin" w:cs="IRNazanin"/>
          <w:color w:val="111111"/>
          <w:sz w:val="28"/>
          <w:szCs w:val="28"/>
          <w:rtl w:val="true"/>
          <w:lang w:bidi="fa-IR"/>
        </w:rPr>
        <w:t xml:space="preserve">: </w:t>
      </w:r>
      <w:bookmarkStart w:id="320" w:name="pg16176_233964"/>
    </w:p>
    <w:p>
      <w:pPr>
        <w:pStyle w:val="BookText"/>
        <w:rPr/>
      </w:pPr>
      <w:bookmarkEnd w:id="320"/>
      <w:r>
        <w:rPr>
          <w:rFonts w:ascii="IRNazanin" w:hAnsi="IRNazanin" w:eastAsia="IRNazanin"/>
          <w:color w:val="111111"/>
          <w:sz w:val="28"/>
          <w:sz w:val="28"/>
          <w:szCs w:val="28"/>
          <w:rtl w:val="true"/>
          <w:lang w:bidi="fa-IR"/>
        </w:rPr>
        <w:t>از این حدیث برتری حضرت خدیجه علیها السلام بر عایشه نیز روشن می گردد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ابن کثیر 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اهل سنت درباره عایشه غلو می کنند و او را به این که دختر ابوبکر است بر خدیجه برتری می دهند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نویسنده سیره خدیجه الکبری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زمان حیات خدیجه با هیچ کس ازدواج نکردند ولی پس از وی با ده نفر ازدواج کردند اگر چه این نکاح ها برای تسکین نفسیات نبود، بلکه برای مصالح اسلام بود با وجود این همسران که نزد حضرت بودند، برای یک لحظه هم خدیجه را فراموش نکردند و همین باعث اعتراض برخی از همسران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جواب ایراد آنان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زنی نمی تواند جایگاه او را بگیرد او کمالات زیادی داشت و از تمام زنان بهتر بود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پیامبر اکرم صلی الله علیه و آله در جای دیگر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دختر عمران و مادر حضرت مسیح برترین زن امت خود بود و خدیجه دختر خویلد برترین زن امت محمدی است</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نویسنده یاد شده در اول کتاب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که در سطر بالا بیان شده بهترین سند در اثبات برتری حضرت خدیجه بر تمام زنان امت محمدی است </w:t>
      </w:r>
      <w:r>
        <w:rPr>
          <w:rStyle w:val="FootnoteAnchor"/>
          <w:rtl w:val="true"/>
        </w:rPr>
        <w:footnoteReference w:id="283"/>
      </w:r>
    </w:p>
    <w:p>
      <w:pPr>
        <w:pStyle w:val="Heading3"/>
        <w:numPr>
          <w:ilvl w:val="2"/>
          <w:numId w:val="1"/>
        </w:numPr>
        <w:rPr/>
      </w:pPr>
      <w:bookmarkStart w:id="321" w:name="__RefHeading___Toc2472023_1280447820"/>
      <w:bookmarkStart w:id="322" w:name="_Toc123"/>
      <w:bookmarkEnd w:id="321"/>
      <w:r>
        <w:rPr/>
        <w:t>23</w:t>
      </w:r>
      <w:r>
        <w:rPr>
          <w:rtl w:val="true"/>
        </w:rPr>
        <w:t>.</w:t>
      </w:r>
      <w:r>
        <w:rPr>
          <w:rtl w:val="true"/>
        </w:rPr>
        <w:t>حضرت خدیجه علیها السلام همسر پیامبر صلی الله علیه و آله در دنیا و آخرت</w:t>
      </w:r>
      <w:bookmarkEnd w:id="32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امتیاز و شرف در میان همسران رسول خدا صلی الله علیه و آله تنها نصیب خدیجه شد</w:t>
      </w:r>
      <w:r>
        <w:rPr>
          <w:rFonts w:eastAsia="IRNazanin" w:cs="IRNazanin"/>
          <w:color w:val="111111"/>
          <w:sz w:val="28"/>
          <w:szCs w:val="28"/>
          <w:rtl w:val="true"/>
          <w:lang w:bidi="fa-IR"/>
        </w:rPr>
        <w:t xml:space="preserve">. </w:t>
      </w:r>
      <w:bookmarkStart w:id="323" w:name="pg16176_233965"/>
    </w:p>
    <w:p>
      <w:pPr>
        <w:pStyle w:val="BookText"/>
        <w:rPr/>
      </w:pPr>
      <w:bookmarkEnd w:id="323"/>
      <w:r>
        <w:rPr>
          <w:rFonts w:ascii="IRNazanin" w:hAnsi="IRNazanin" w:eastAsia="IRNazanin"/>
          <w:color w:val="111111"/>
          <w:sz w:val="28"/>
          <w:sz w:val="28"/>
          <w:szCs w:val="28"/>
          <w:rtl w:val="true"/>
          <w:lang w:bidi="fa-IR"/>
        </w:rPr>
        <w:t>عایشه بنت الشاطی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دختر خویلد، اشرف امهات مؤمنین است و نزدیک ترین همسران پیامبر صلی الله علیه و آله و عزیزترین آن ها نزد آن حضرت هم در دنیا و هم پس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تنهایی مورد مهر و احترام رسول خدا صلی الله علیه و آله قرار داشت و هیچ زنی در این افتخار با او شریک نیست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مدنی علما با استناد به روایت المعجم الکبیر طبرانی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در پایان عمر در بستر بیماری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اله به خدمت او تشریف آوردند و خطاب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برایم سخت است که شما را در این حالت ببینم؛ ولی خداوند عالم در این کار برای شما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خداوند در بهشت مرا با شما و مریم دختر عمران كلثم خواهر حضرت موسی و آسیه زن فرعون به نکاح درآورد</w:t>
      </w:r>
      <w:r>
        <w:rPr>
          <w:rFonts w:eastAsia="IRNazanin" w:cs="IRNazanin"/>
          <w:color w:val="111111"/>
          <w:sz w:val="28"/>
          <w:szCs w:val="28"/>
          <w:rtl w:val="true"/>
          <w:lang w:bidi="fa-IR"/>
        </w:rPr>
        <w:t xml:space="preserve">». </w:t>
      </w:r>
      <w:r>
        <w:rPr>
          <w:rStyle w:val="FootnoteAnchor"/>
          <w:rtl w:val="true"/>
        </w:rPr>
        <w:footnoteReference w:id="285"/>
      </w:r>
    </w:p>
    <w:p>
      <w:pPr>
        <w:pStyle w:val="Heading3"/>
        <w:numPr>
          <w:ilvl w:val="2"/>
          <w:numId w:val="1"/>
        </w:numPr>
        <w:rPr/>
      </w:pPr>
      <w:bookmarkStart w:id="324" w:name="__RefHeading___Toc2472025_1280447820"/>
      <w:bookmarkStart w:id="325" w:name="_Toc124"/>
      <w:bookmarkEnd w:id="324"/>
      <w:r>
        <w:rPr>
          <w:rtl w:val="true"/>
        </w:rPr>
        <w:t>نتیجه</w:t>
      </w:r>
      <w:bookmarkEnd w:id="32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گزارش های تاریخی و روایی فریقین ام المؤمنین حضرت خدیجه علیها السلام دارای ویژگی هایی هستند که هیچ یک از همسران پیامبر صلی الله علیه و آله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های یگانه و بی نظیر حضرت خدیجه علیها السلام ، او را از دیگر زنان و همسران پیامبر ممتاز و بر دیگران مقدم می سازد و فضایل او را بر دیگر زنان پیامبر اسلام آشکار می کند</w:t>
      </w:r>
      <w:r>
        <w:rPr>
          <w:rFonts w:eastAsia="IRNazanin" w:cs="IRNazanin"/>
          <w:color w:val="111111"/>
          <w:sz w:val="28"/>
          <w:szCs w:val="28"/>
          <w:rtl w:val="true"/>
          <w:lang w:bidi="fa-IR"/>
        </w:rPr>
        <w:t xml:space="preserve">. </w:t>
      </w:r>
      <w:bookmarkStart w:id="326" w:name="pg16176_233966"/>
    </w:p>
    <w:p>
      <w:pPr>
        <w:pStyle w:val="Heading3"/>
        <w:numPr>
          <w:ilvl w:val="2"/>
          <w:numId w:val="1"/>
        </w:numPr>
        <w:rPr/>
      </w:pPr>
      <w:bookmarkStart w:id="327" w:name="__RefHeading___Toc2472027_1280447820"/>
      <w:bookmarkStart w:id="328" w:name="_Toc125"/>
      <w:bookmarkEnd w:id="326"/>
      <w:bookmarkEnd w:id="327"/>
      <w:r>
        <w:rPr>
          <w:rtl w:val="true"/>
        </w:rPr>
        <w:t>منابع</w:t>
      </w:r>
      <w:bookmarkEnd w:id="328"/>
    </w:p>
    <w:p>
      <w:pPr>
        <w:pStyle w:val="Heading3"/>
        <w:numPr>
          <w:ilvl w:val="2"/>
          <w:numId w:val="1"/>
        </w:numPr>
        <w:rPr/>
      </w:pPr>
      <w:bookmarkStart w:id="329" w:name="__RefHeading___Toc2472029_1280447820"/>
      <w:bookmarkStart w:id="330" w:name="_Toc126"/>
      <w:bookmarkEnd w:id="329"/>
      <w:r>
        <w:rPr>
          <w:rtl w:val="true"/>
        </w:rPr>
        <w:t>الف</w:t>
      </w:r>
      <w:r>
        <w:rPr>
          <w:rtl w:val="true"/>
        </w:rPr>
        <w:t>)</w:t>
      </w:r>
      <w:r>
        <w:rPr>
          <w:rtl w:val="true"/>
        </w:rPr>
        <w:t>منابع عربی و فارسی</w:t>
      </w:r>
      <w:bookmarkEnd w:id="330"/>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ابى الحديد المعتزلی شرح نهج البلاغه، بیروت، داراحياء التراث العربي،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اسدالغابه فی معرفه الصحابه ، بيروت، دار الكتب العلمیه،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طبقات الكبرى، بيروت، دار صادر،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دمشقى ، البدايه والنهايه ، بيروت، داراحياء التراث العربي،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حمیری، سیره النبويه ، بيروت ، مكتبه محمدعلی صحیح،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البر، الاستعیاب فی معرفه الاصحاب، بيروت، دارالکتب العلميه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کشف الغمه في معرفه الائمه ، بيروت، دارالکتاب الاسلامی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اشتهاردی، محمد محمدی، حضرت خدیجه علیها السلام اسطوره ایشار و مقاومت تهران، انتشارات نبوی،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خدیجه علیها السلام همسر پیامبر صلی الله علیه و آله ، تهران، انتشارات نبوی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تفسير روح المعاني، بيروت، داراحياء التراث العربی،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آیتی، ابراهیم، تاریخ پیامبر اسلام، قم، دارالفکر،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انساب الاشراف، بیروت، دارالفکر، </w:t>
      </w:r>
      <w:r>
        <w:rPr>
          <w:rFonts w:eastAsia="IRNazanin" w:cs="IRNazanin"/>
          <w:color w:val="111111"/>
          <w:sz w:val="28"/>
          <w:szCs w:val="28"/>
          <w:lang w:bidi="fa-IR"/>
        </w:rPr>
        <w:t>11417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توفيق ابوعلم ، فاطمه الزهرا علیها السلام، قاهره، دارالمعارف،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دخیل، محمدعلی، خدیجه علیها السلام، ترجمه فروز حریرچی، تهران، امیرکبیر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سیر اعلام النبلاء، بيروت، مؤسسه الرساله،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رسولی محلاتی ،سید هاشم زندگی حضرت محمد خاتم النبيين صلی الله علیه و آله تهران دفتر نشر فرهنگ اسلامی،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زرقانی ،مالکی عبدالباقى شرح المواهب الدنيه بالمنح المحمديه، دار الكتب العلمیه،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سائح، سید احمد ، الاضواء في مناقب الزهرا، بی نا، بی تا،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فروغ ابدیت، قم ، بوستان کتاب،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سبط بن جوزی، تذكره الخواص، الامامه في خصائص الائمه ، بيروت، دار الكتب العلمیه،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شوشتری، قاضی نورالله ، احقاق الحق و ازهاق الباطل، قم، مكتبة آيه الله مرعشی،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امالی، بیروت، مؤسسه الاعلمی،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الارشاد فی معرفه حجج الله العباد ، قم ، مؤسسه اهل البيت علیهم السلام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على الفضل بن الحسن ، تفسير مجمع البيان، بيروت، دارالمعرفه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اعلام الوری با علام الهدى، بیروت، دارالمعرفه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عایشه بنت شاطی، بانوی کربلا حضرت زینب کبری علیها السلام، ترجمه سید رضا صدر، بی نا، بی تا،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عسقلانی، ابن حجر، الاصابه في تمييز الصحابه ، بیروت، الكتب العلميه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عقیق بخشایشی، عبدالرحیم، همسران رسول خدا صلی الله علیه و آله، قم ، دار التبليغ الاسلامی،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غالب سيلاوى ، الانوار الساطعه من الغراء الطاهره، قم، نشر محلاتی،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331" w:name="pg16176_233968"/>
    </w:p>
    <w:p>
      <w:pPr>
        <w:pStyle w:val="BookText"/>
        <w:rPr/>
      </w:pPr>
      <w:bookmarkEnd w:id="331"/>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محمد علی، خديجه بنت خویلد، بیروت، دار القلم،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کمالی نیا، محمد تقی ، خدیجه کبری علیها السلام، قم ، امید،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حدیث پژوهشکده باقرالعلوم علیه السلام، فرهنگ جامع سخنان حضرت فاطمه علیها السلام، تهران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الجامعه لدرر اخبار الائمه الاطهار، بيروت، مؤسسه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محلاتی، ذبیح الله رياحين الشريعه في احوال النسا الشيعه، تهران، دارالاسلامیه،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معروف ،الحسنی، هاشم زندگی حضرت خدیجه کبری علیها السلام و حضرت فاطمه علیها السلام، تهران بنیاد بعثت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،سيره الائمه الاثنى عشر ،تهران، انتشار ،امیرکبیر،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یعقوبی، احمد بن یعقوب ، تاریخ یعقوبی، بیروت، دارصادر،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332" w:name="__RefHeading___Toc2472031_1280447820"/>
      <w:bookmarkStart w:id="333" w:name="_Toc127"/>
      <w:bookmarkEnd w:id="332"/>
      <w:r>
        <w:rPr>
          <w:rtl w:val="true"/>
        </w:rPr>
        <w:t>ب</w:t>
      </w:r>
      <w:r>
        <w:rPr>
          <w:rtl w:val="true"/>
        </w:rPr>
        <w:t>)</w:t>
      </w:r>
      <w:r>
        <w:rPr>
          <w:rtl w:val="true"/>
        </w:rPr>
        <w:t>منابع زبان اردو</w:t>
      </w:r>
      <w:bookmarkEnd w:id="333"/>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اویس فاروقی، حکیم محمد ، سیرت خدیجه الکبری، پاکستان، دارالسلام،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سیدکرار حسین واعظ ، ملیکه العرب ، پاکستان، رحمت الله بک ایجنسی،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صائم چشی ، البتول، دهلی، جیلانی بک دپو،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صدقی، ادریس، حضرت خدیجه علیها السلام الکبری، دهلی نو، فرید بکدپو،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الطاهر القادري، العقد الثمين، في ام المؤمنين، منهاج القرآن ،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طاهر القادری، سیرت خدیجه الکبری ،پاکستان، منهاج القرآن ،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القدوس ندوی، محمد مصطفى، ام المؤمنین حضرت خدیجه علیها السلام اسوه و ،پیغام ناشر الفاروق،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مجاهد عبدالمالک، سیده خدیجه کی زندگی دهلی، مکتبه بیت </w:t>
      </w:r>
    </w:p>
    <w:p>
      <w:pPr>
        <w:pStyle w:val="BookText"/>
        <w:rPr/>
      </w:pPr>
      <w:r>
        <w:rPr>
          <w:rFonts w:ascii="IRNazanin" w:hAnsi="IRNazanin" w:eastAsia="IRNazanin"/>
          <w:color w:val="111111"/>
          <w:sz w:val="28"/>
          <w:sz w:val="28"/>
          <w:szCs w:val="28"/>
          <w:rtl w:val="true"/>
          <w:lang w:bidi="fa-IR"/>
        </w:rPr>
        <w:t xml:space="preserve">الاسلام و فهیم بک دپو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مدنی گروه ، خاتون جنت ، دهلی، مکتبه المدینه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،فیضان امهات المؤمنين، دهلی ،مکتبه ،المدینه بی تا</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،فيضان خدیجه الکبری، دهلی، مكتبة المدينه،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مفتی ثناء الله محمود سوتریزاهد خواتین آور ان کی سردار فاطمه بنت محمد، دهلی اریب بلیشر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نرجس سیده ،عابده خدیجه الکبری ،پاکستان جامعه تعلیمات اسلامی،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هاشمی، طالب، سیرت فاطمه الزهرا علیها السلام دهلی نو، اعتقاد پبلشنگ هاوس،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334" w:name="pg16176_233970"/>
    </w:p>
    <w:p>
      <w:pPr>
        <w:pStyle w:val="Heading2"/>
        <w:numPr>
          <w:ilvl w:val="1"/>
          <w:numId w:val="1"/>
        </w:numPr>
        <w:rPr/>
      </w:pPr>
      <w:bookmarkStart w:id="335" w:name="__RefHeading___Toc2472033_1280447820"/>
      <w:bookmarkStart w:id="336" w:name="_Toc128"/>
      <w:bookmarkEnd w:id="334"/>
      <w:bookmarkEnd w:id="335"/>
      <w:r>
        <w:rPr>
          <w:rtl w:val="true"/>
        </w:rPr>
        <w:t>تحریف تاریخ درباره حضرت خدیجه علیها السلام</w:t>
      </w:r>
      <w:r>
        <w:rPr>
          <w:rtl w:val="true"/>
        </w:rPr>
        <w:t xml:space="preserve">: </w:t>
      </w:r>
      <w:r>
        <w:rPr>
          <w:rtl w:val="true"/>
        </w:rPr>
        <w:t>سید محمد حسین جلال زاده میبدی</w:t>
      </w:r>
      <w:bookmarkEnd w:id="336"/>
    </w:p>
    <w:p>
      <w:pPr>
        <w:pStyle w:val="Heading3"/>
        <w:numPr>
          <w:ilvl w:val="2"/>
          <w:numId w:val="1"/>
        </w:numPr>
        <w:rPr/>
      </w:pPr>
      <w:bookmarkStart w:id="337" w:name="__RefHeading___Toc2472035_1280447820"/>
      <w:bookmarkStart w:id="338" w:name="_Toc129"/>
      <w:bookmarkEnd w:id="337"/>
      <w:r>
        <w:rPr>
          <w:rtl w:val="true"/>
        </w:rPr>
        <w:t>چکیده</w:t>
      </w:r>
      <w:bookmarkEnd w:id="338"/>
    </w:p>
    <w:p>
      <w:pPr>
        <w:pStyle w:val="BookText"/>
        <w:rPr/>
      </w:pPr>
      <w:r>
        <w:rPr>
          <w:rFonts w:ascii="IRNazanin" w:hAnsi="IRNazanin" w:eastAsia="IRNazanin"/>
          <w:color w:val="111111"/>
          <w:sz w:val="28"/>
          <w:sz w:val="28"/>
          <w:szCs w:val="28"/>
          <w:rtl w:val="true"/>
          <w:lang w:bidi="fa-IR"/>
        </w:rPr>
        <w:t>برخی کتاب های روایی و تاریخی در تلاش برای کاستن از جایگاه و نقش حضرت خدیجه علیها السلام در تاریخ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ابتدا به گونه ای گذرا به چهار نمونه تلاش برای زدودن فضایل ایشان اشاره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سپس به شش نمونه از موارد تحریف تاریخ درباره ایشان می پردازد که شوربختانه به غلط شهرت نیز یافته است؛ مانند کتمان یکتاپرستی ایشان پیش از بعثت ادعای دوبار ازدواج ایشان پیش از ازدواج با پیامبر صلی الله علیه و آله و مصاهرت بین خلیفه سوم و ،ایشان بازتاب کمرنگ پشتیبانی مالی حضرت خدیجه علیها السلام از اسلام درگذشت ایشان در کهن سالی و ایجاد ابهام در تاریخ دقیق هجرت پیامبر صلی الله علیه و آله به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،موارد گاه مخالف مبانی کلامی و روایات فریقین و اسناد تاریخی است و به اخبار مرسل یا گزاره های مورد اعراض دانشمندان اسلامی و اخبار معارض تکیه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قراین متعددی دال بر جعل این اخبار و تناقض موجود میان آن ها در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p>
    <w:p>
      <w:pPr>
        <w:pStyle w:val="BookText"/>
        <w:rPr/>
      </w:pPr>
      <w:r>
        <w:rPr>
          <w:rFonts w:ascii="IRNazanin" w:hAnsi="IRNazanin" w:eastAsia="IRNazanin"/>
          <w:color w:val="111111"/>
          <w:sz w:val="28"/>
          <w:sz w:val="28"/>
          <w:szCs w:val="28"/>
          <w:rtl w:val="true"/>
          <w:lang w:bidi="fa-IR"/>
        </w:rPr>
        <w:t>پیامبر صلی الله علیه و آله ، حضرت خدیجه علیها السلام ، تحریف، فضایل، تاریخ نویسان</w:t>
      </w:r>
      <w:r>
        <w:rPr>
          <w:rFonts w:eastAsia="IRNazanin" w:cs="IRNazanin"/>
          <w:color w:val="111111"/>
          <w:sz w:val="28"/>
          <w:szCs w:val="28"/>
          <w:rtl w:val="true"/>
          <w:lang w:bidi="fa-IR"/>
        </w:rPr>
        <w:t>.</w:t>
      </w:r>
    </w:p>
    <w:p>
      <w:pPr>
        <w:pStyle w:val="Heading3"/>
        <w:numPr>
          <w:ilvl w:val="2"/>
          <w:numId w:val="1"/>
        </w:numPr>
        <w:rPr/>
      </w:pPr>
      <w:bookmarkStart w:id="339" w:name="__RefHeading___Toc2472037_1280447820"/>
      <w:bookmarkStart w:id="340" w:name="_Toc130"/>
      <w:bookmarkEnd w:id="339"/>
      <w:r>
        <w:rPr>
          <w:rtl w:val="true"/>
        </w:rPr>
        <w:t>مقدمه</w:t>
      </w:r>
      <w:bookmarkEnd w:id="34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مظلومیت حضرت خدیجه علیها السلام در کتاب های تاریخ و سیره نگاری، به جهت بیان نشدن فضایل زدودن آن ها و تحریف تاریخ درباره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341" w:name="pg16176_233971"/>
    </w:p>
    <w:p>
      <w:pPr>
        <w:pStyle w:val="BookText"/>
        <w:rPr/>
      </w:pPr>
      <w:bookmarkEnd w:id="341"/>
      <w:r>
        <w:rPr>
          <w:rFonts w:ascii="IRNazanin" w:hAnsi="IRNazanin" w:eastAsia="IRNazanin"/>
          <w:color w:val="111111"/>
          <w:sz w:val="28"/>
          <w:sz w:val="28"/>
          <w:szCs w:val="28"/>
          <w:rtl w:val="true"/>
          <w:lang w:bidi="fa-IR"/>
        </w:rPr>
        <w:t>حرکت با هدف کاستن از منزلت و نقش حقیقی ایشان در ظهور و گسترش اسلام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برخی گزارش های غیرواقعی درباره ایشان ساخته شده تا نردبانی برای ارتقای جایگاه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افسوس که جعلیاتی در تاریخ به ایشان نسبت داده شده که با توجه به سخن حکیمانه محمد لطفی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تنها با اسرائیلیات تورات سنجیدنی است</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این گزاره ها تنها به شخصیت ایشان لطمه نمی زند، بلکه به گفته نویسنده معاصر عرب، بهانه خاورشناسان برای تخریب شخصیت پیامبر صلی الله علیه و آله را فراهم آورده است</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شوربختانه در رویارویی با گزاره های مرتبط با ایشان به شهرت مطالب بسنده گردیده و اخبار معارض بررسی نشده است</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این نوشتار تنها به بیان گوشه ای از این مظلومیت می پردازد</w:t>
      </w:r>
      <w:r>
        <w:rPr>
          <w:rFonts w:eastAsia="IRNazanin" w:cs="IRNazanin"/>
          <w:color w:val="111111"/>
          <w:sz w:val="28"/>
          <w:szCs w:val="28"/>
          <w:rtl w:val="true"/>
          <w:lang w:bidi="fa-IR"/>
        </w:rPr>
        <w:t>.</w:t>
      </w:r>
    </w:p>
    <w:p>
      <w:pPr>
        <w:pStyle w:val="Heading3"/>
        <w:numPr>
          <w:ilvl w:val="2"/>
          <w:numId w:val="1"/>
        </w:numPr>
        <w:rPr/>
      </w:pPr>
      <w:bookmarkStart w:id="342" w:name="__RefHeading___Toc2472039_1280447820"/>
      <w:bookmarkStart w:id="343" w:name="_Toc131"/>
      <w:bookmarkEnd w:id="342"/>
      <w:r>
        <w:rPr>
          <w:rtl w:val="true"/>
        </w:rPr>
        <w:t>تحریف و زدودن فضایل در کتاب ها</w:t>
      </w:r>
      <w:bookmarkEnd w:id="343"/>
    </w:p>
    <w:p>
      <w:pPr>
        <w:pStyle w:val="BookText"/>
        <w:rPr/>
      </w:pPr>
      <w:r>
        <w:rPr>
          <w:rFonts w:ascii="IRNazanin" w:hAnsi="IRNazanin" w:eastAsia="IRNazanin"/>
          <w:color w:val="111111"/>
          <w:sz w:val="28"/>
          <w:sz w:val="28"/>
          <w:szCs w:val="28"/>
          <w:rtl w:val="true"/>
          <w:lang w:bidi="fa-IR"/>
        </w:rPr>
        <w:t>اینک به چهار نمونه از شواهد تلاش برای زدودن فضایل یا حقایق تاریخی درباره ایشان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در فضیلت حضرت خدیجه علیها السلام از 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در نسخه های امروزی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تلخیص نیز بر گفتار حاکم خرده نگرفته و احتمال اشتباه حاکم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می دهد که صحیح مسلم در نقل فضایل خدیجه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دوران 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تحریف شده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ذهبي قائل به برتری حضرت خدیجه علیها السلام بر سایر همسران پیامبر صلی الله علیه و آله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جزمت بافضلية خديجه عليها الامور ليس هذا موضعها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 دمشق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شده و تمامی عبارت مذکور از برخی چاپها حذف گردیده است</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عبدالبرد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زبیر بن 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حضرت خدیجه علیها السلام بوده و به دلیل پاک دامنی بی مانندش در دوران جاهلیت او را طاهره دختر خویلد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در دو اثر خود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الزبير بن بكار كانت خديجه تذكر في الجاهلية الطاهرة بنت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طاهره را از دختران خویلد و خواهر خدیجه علیها السلام معرفی کرده و آن را به زبیر بن بکار نسبت داده و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الطّاهرة بنت خويلد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 خديجة زوج النبي صلی الله علیه و آله ذكرها الزّبير بن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کتاب های تراجم و طبقات موجود تنها ابن حجر آن را این گونه به زبیر نسبت داده است</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برخی تصریح کرده اند ایشان موقع ازدواج با پیامبر صلی الله علیه و آله دوشیزه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گزارش پیشینیان مبنی بر آرزوی قریش برای ازدواج با ایشان </w:t>
      </w:r>
      <w:r>
        <w:rPr>
          <w:rStyle w:val="FootnoteAnchor"/>
          <w:rtl w:val="true"/>
        </w:rPr>
        <w:footnoteReference w:id="291"/>
      </w:r>
      <w:r>
        <w:rPr>
          <w:rFonts w:ascii="IRNazanin" w:hAnsi="IRNazanin" w:eastAsia="IRNazanin"/>
          <w:color w:val="111111"/>
          <w:sz w:val="28"/>
          <w:sz w:val="28"/>
          <w:szCs w:val="28"/>
          <w:rtl w:val="true"/>
          <w:lang w:bidi="fa-IR"/>
        </w:rPr>
        <w:t xml:space="preserve">مؤید این حقیقت است برداشت متأخران از عبارات پیشینیان نیز همین بوده و با پیش فرض قرار دادن آن چه در میان شان مشهور شده به اطلاق عبارت پیشینیان قیدی افزوده اند برای ،نمونه ابن حجر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تأیمت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اطلاق گزارش های پیشینیان افزوده و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تأیمت كان كل شريف من قريش يتمنى أن يتزوجها</w:t>
      </w:r>
      <w:r>
        <w:rPr>
          <w:rFonts w:eastAsia="IRNazanin" w:cs="IRNazanin"/>
          <w:color w:val="111111"/>
          <w:sz w:val="28"/>
          <w:szCs w:val="28"/>
          <w:rtl w:val="true"/>
          <w:lang w:bidi="fa-IR"/>
        </w:rPr>
        <w:t xml:space="preserve">». </w:t>
      </w:r>
      <w:r>
        <w:rPr>
          <w:rStyle w:val="FootnoteAnchor"/>
          <w:rtl w:val="true"/>
        </w:rPr>
        <w:footnoteReference w:id="29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الاصابه ،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w:t>
      </w:r>
      <w:bookmarkStart w:id="344" w:name="pg16176_233973"/>
    </w:p>
    <w:p>
      <w:pPr>
        <w:pStyle w:val="BookText"/>
        <w:rPr/>
      </w:pPr>
      <w:bookmarkEnd w:id="344"/>
      <w:r>
        <w:rPr>
          <w:rFonts w:ascii="IRNazanin" w:hAnsi="IRNazanin" w:eastAsia="IRNazanin"/>
          <w:color w:val="111111"/>
          <w:sz w:val="28"/>
          <w:sz w:val="28"/>
          <w:szCs w:val="28"/>
          <w:rtl w:val="true"/>
          <w:lang w:bidi="fa-IR"/>
        </w:rPr>
        <w:t>با کمک این قراین و شواهد دیگری که مجال بیان آن نیست، می توان ادعا کرد تنها گوشه ای از حقایق زندگی و فضایل این بزرگ بانوی اسلام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ایشان همان را باید گفت که از ادیب مشهور خلیل بن احمد فراهیدی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فقیه بزرگ اهل سنت محمد بن ادریس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امیرمؤمنان علیه السلام 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لرجل كتم اعداؤُه فضائله حسدا، و كتمها محبوه خوفا ، ثم ظهر بين الكتمانين ما ملأ الخافقين</w:t>
      </w:r>
      <w:r>
        <w:rPr>
          <w:rFonts w:eastAsia="IRNazanin" w:cs="IRNazanin"/>
          <w:color w:val="111111"/>
          <w:sz w:val="28"/>
          <w:szCs w:val="28"/>
          <w:rtl w:val="true"/>
          <w:lang w:bidi="fa-IR"/>
        </w:rPr>
        <w:t>».</w:t>
      </w:r>
    </w:p>
    <w:p>
      <w:pPr>
        <w:pStyle w:val="Heading3"/>
        <w:numPr>
          <w:ilvl w:val="2"/>
          <w:numId w:val="1"/>
        </w:numPr>
        <w:rPr/>
      </w:pPr>
      <w:bookmarkStart w:id="345" w:name="__RefHeading___Toc2472041_1280447820"/>
      <w:bookmarkStart w:id="346" w:name="_Toc132"/>
      <w:bookmarkEnd w:id="345"/>
      <w:r>
        <w:rPr>
          <w:rtl w:val="true"/>
        </w:rPr>
        <w:t>کتمان یگانه پرستی حضرت خدیجه علیها السلام</w:t>
      </w:r>
      <w:bookmarkEnd w:id="346"/>
    </w:p>
    <w:p>
      <w:pPr>
        <w:pStyle w:val="BookText"/>
        <w:rPr/>
      </w:pPr>
      <w:r>
        <w:rPr>
          <w:rFonts w:ascii="IRNazanin" w:hAnsi="IRNazanin" w:eastAsia="IRNazanin"/>
          <w:color w:val="111111"/>
          <w:sz w:val="28"/>
          <w:sz w:val="28"/>
          <w:szCs w:val="28"/>
          <w:rtl w:val="true"/>
          <w:lang w:bidi="fa-IR"/>
        </w:rPr>
        <w:t>ابن حجر در وصف فضائل حضرت خدیجه علیها السلام ، یکی از ویژگی های ایشان را بزرگداشت و تصدیق پیامبر صلی الله علیه و آله قبل و بعد از بعثت دانسته است</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 xml:space="preserve">در این که حضرت خدیجه علیها السلام نخستین زن مسلمان و به تعبیر پیامبر صلی الله علیه و آله صدیقه امت اسلامی بودند؛ </w:t>
      </w:r>
      <w:r>
        <w:rPr>
          <w:rStyle w:val="FootnoteAnchor"/>
          <w:rtl w:val="true"/>
        </w:rPr>
        <w:footnoteReference w:id="294"/>
      </w:r>
      <w:r>
        <w:rPr>
          <w:rFonts w:ascii="IRNazanin" w:hAnsi="IRNazanin" w:eastAsia="IRNazanin"/>
          <w:color w:val="111111"/>
          <w:sz w:val="28"/>
          <w:sz w:val="28"/>
          <w:szCs w:val="28"/>
          <w:rtl w:val="true"/>
          <w:lang w:bidi="fa-IR"/>
        </w:rPr>
        <w:t>تردیدی نیست اما تصدیق پیامبر صلی الله علیه و آله پیش از بعثت به چه معناست؟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دال برای مان حضرت خدیجه علیها السلام به بشارت های انبیای پیشین در مورد بعثت پیامبری از نسل ابراهیم خلیل علیه السلام در شهر مکه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گواه قرآن کریم اهل کتاب جزیرة العرب، پیامبر صلی الله علیه و آله را به خوبی و بسان پسران خود می شناختند </w:t>
      </w:r>
      <w:r>
        <w:rPr>
          <w:rStyle w:val="FootnoteAnchor"/>
          <w:rtl w:val="true"/>
        </w:rPr>
        <w:footnoteReference w:id="295"/>
      </w:r>
      <w:r>
        <w:rPr>
          <w:rFonts w:ascii="IRNazanin" w:hAnsi="IRNazanin" w:eastAsia="IRNazanin"/>
          <w:color w:val="111111"/>
          <w:sz w:val="28"/>
          <w:sz w:val="28"/>
          <w:szCs w:val="28"/>
          <w:rtl w:val="true"/>
          <w:lang w:bidi="fa-IR"/>
        </w:rPr>
        <w:t xml:space="preserve">ولی بیش تر آنان این حقیقت را کتمان می کردند </w:t>
      </w:r>
      <w:r>
        <w:rPr>
          <w:rStyle w:val="FootnoteAnchor"/>
          <w:rtl w:val="true"/>
        </w:rPr>
        <w:footnoteReference w:id="296"/>
      </w:r>
      <w:r>
        <w:rPr>
          <w:rFonts w:ascii="IRNazanin" w:hAnsi="IRNazanin" w:eastAsia="IRNazanin"/>
          <w:color w:val="111111"/>
          <w:sz w:val="28"/>
          <w:sz w:val="28"/>
          <w:szCs w:val="28"/>
          <w:rtl w:val="true"/>
          <w:lang w:bidi="fa-IR"/>
        </w:rPr>
        <w:t xml:space="preserve">افزون بر آنان گروهی از مردم جزیرة العرب به خدا و قیامت ایمان داشتند و در </w:t>
      </w:r>
    </w:p>
    <w:p>
      <w:pPr>
        <w:pStyle w:val="BookText"/>
        <w:rPr/>
      </w:pPr>
      <w:r>
        <w:rPr>
          <w:rFonts w:ascii="IRNazanin" w:hAnsi="IRNazanin" w:eastAsia="IRNazanin"/>
          <w:color w:val="111111"/>
          <w:sz w:val="28"/>
          <w:sz w:val="28"/>
          <w:szCs w:val="28"/>
          <w:rtl w:val="true"/>
          <w:lang w:bidi="fa-IR"/>
        </w:rPr>
        <w:t>انتظار نبوت پیامبر صلی الله علیه و آله بودند</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آنان طبقه با فرهنگ و آشنا به خواندن و نوشتن و مأنوس با تورات و انجيل نازل شده از جانب خداوند و قائل به تحریف این دو کتاب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دین حنیف ابراهیم علیه السلام اصلاح جامعه مبارزه با عادات و رسوم غلط جاهلی و تلاش برای نجات مردم از شرک و جهل و خرافات تمایل داشتند و می توان آنان را مصلحان جامعه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چون ،ابوذر، سلمان و ورقه بن نوفل، </w:t>
      </w:r>
      <w:r>
        <w:rPr>
          <w:rStyle w:val="FootnoteAnchor"/>
          <w:rtl w:val="true"/>
        </w:rPr>
        <w:footnoteReference w:id="298"/>
      </w:r>
      <w:r>
        <w:rPr>
          <w:rFonts w:ascii="IRNazanin" w:hAnsi="IRNazanin" w:eastAsia="IRNazanin"/>
          <w:color w:val="111111"/>
          <w:sz w:val="28"/>
          <w:sz w:val="28"/>
          <w:szCs w:val="28"/>
          <w:rtl w:val="true"/>
          <w:lang w:bidi="fa-IR"/>
        </w:rPr>
        <w:t>نهضت بازگشت به دین حنیف را رهبری می کردند و این دعوت مردم به پرستش خدای یگانه سبب خشم بت پرستان از آنان بود</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 xml:space="preserve">خدیجه علیها السلام نیز از این گروه به شمار میرفت اخباری که او درباره پیامبر صلی الله علیه و آله شنید او را به ازدواج با حضرت مشتاق نمود </w:t>
      </w:r>
      <w:r>
        <w:rPr>
          <w:rStyle w:val="FootnoteAnchor"/>
          <w:rtl w:val="true"/>
        </w:rPr>
        <w:footnoteReference w:id="300"/>
      </w:r>
      <w:r>
        <w:rPr>
          <w:rFonts w:ascii="IRNazanin" w:hAnsi="IRNazanin" w:eastAsia="IRNazanin"/>
          <w:color w:val="111111"/>
          <w:sz w:val="28"/>
          <w:sz w:val="28"/>
          <w:szCs w:val="28"/>
          <w:rtl w:val="true"/>
          <w:lang w:bidi="fa-IR"/>
        </w:rPr>
        <w:t>در کتب آسمانی آمده بود که احمد با شخصی به نام خدیجه علیها السلام ازدواج خواهد کرد</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خدیجه علیها السلام همواره ویژگی های پیامبر صلی الله علیه و آله را از ورقة بن نوفل می پرسید و او نیز پیامبر صلی الله علیه و آله را همان کسی معرفی می کرد که حضرت موسی علیه السلام و عیسی علیه السلام بشارت به پیامبری او داده بودند</w:t>
      </w:r>
      <w:r>
        <w:rPr>
          <w:rFonts w:eastAsia="IRNazanin" w:cs="IRNazanin"/>
          <w:color w:val="111111"/>
          <w:sz w:val="28"/>
          <w:szCs w:val="28"/>
          <w:rtl w:val="true"/>
          <w:lang w:bidi="fa-IR"/>
        </w:rPr>
        <w:t xml:space="preserve">. </w:t>
      </w:r>
      <w:r>
        <w:rPr>
          <w:rStyle w:val="FootnoteAnchor"/>
          <w:rtl w:val="true"/>
        </w:rPr>
        <w:footnoteReference w:id="302"/>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همه گزاره هایی جعلی مبنی بر بت پرستی حضرت خدیجه علیها السلام وجود دارد این خبر که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یکی از همسایگان خديجه علیها السلام درباره گفتگوی پیامبر صلی الله علیه و آله با خدیجه علیها السلام نقل کرده، حاکی از پرستش بت های لات و عزی توسط خدیجه علیها السلام است و پیامبر صلی الله علیه و آله نتوانسته همسرش را برای پرهیز از بت پرستی قانع سازد بلکه خدیجه علیها السلام از پیامبر صلی الله علیه و آله </w:t>
      </w:r>
      <w:bookmarkStart w:id="347" w:name="pg16176_233975"/>
    </w:p>
    <w:p>
      <w:pPr>
        <w:pStyle w:val="BookText"/>
        <w:rPr/>
      </w:pPr>
      <w:bookmarkEnd w:id="347"/>
      <w:r>
        <w:rPr>
          <w:rFonts w:ascii="IRNazanin" w:hAnsi="IRNazanin" w:eastAsia="IRNazanin"/>
          <w:color w:val="111111"/>
          <w:sz w:val="28"/>
          <w:sz w:val="28"/>
          <w:szCs w:val="28"/>
          <w:rtl w:val="true"/>
          <w:lang w:bidi="fa-IR"/>
        </w:rPr>
        <w:t>خواسته تا با بت ها کاری نداشته باشد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از این رو به اخباری که تنها دلیل آشنایی و ازدواج خدیجه علیها السلام با پیامبر صلی الله علیه و آله را مزدوری حضرت برای خدیجه علیها السلام در سفر تجاری شام دانسته باید تردید جدی داشت، به ویژه که بیش تر حنفا، بازرگان و از خانواده های برخوردارتر از سطح متوسط جامعه بودند</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 xml:space="preserve">بهترین سند تاریخی بررد این مطلب، گواه تاریخ نویس مشهور يعقوبی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پیامبر صلی الله علیه و آله هرگز کارگزار خدیجه علیها السلام یا دیگری نبوده است</w:t>
      </w:r>
      <w:r>
        <w:rPr>
          <w:rFonts w:eastAsia="IRNazanin" w:cs="IRNazanin"/>
          <w:color w:val="111111"/>
          <w:sz w:val="28"/>
          <w:szCs w:val="28"/>
          <w:rtl w:val="true"/>
          <w:lang w:bidi="fa-IR"/>
        </w:rPr>
        <w:t xml:space="preserve">. </w:t>
      </w:r>
      <w:r>
        <w:rPr>
          <w:rStyle w:val="FootnoteAnchor"/>
          <w:rtl w:val="true"/>
        </w:rPr>
        <w:footnoteReference w:id="305"/>
      </w:r>
    </w:p>
    <w:p>
      <w:pPr>
        <w:pStyle w:val="Heading3"/>
        <w:numPr>
          <w:ilvl w:val="2"/>
          <w:numId w:val="1"/>
        </w:numPr>
        <w:rPr/>
      </w:pPr>
      <w:bookmarkStart w:id="348" w:name="__RefHeading___Toc2472043_1280447820"/>
      <w:bookmarkStart w:id="349" w:name="_Toc133"/>
      <w:bookmarkEnd w:id="348"/>
      <w:r>
        <w:rPr>
          <w:rtl w:val="true"/>
        </w:rPr>
        <w:t>بیوه نمایاندن حضرت خدیجه علیها السلام</w:t>
      </w:r>
      <w:bookmarkEnd w:id="349"/>
    </w:p>
    <w:p>
      <w:pPr>
        <w:pStyle w:val="BookText"/>
        <w:rPr/>
      </w:pPr>
      <w:r>
        <w:rPr>
          <w:rFonts w:ascii="IRNazanin" w:hAnsi="IRNazanin" w:eastAsia="IRNazanin"/>
          <w:color w:val="111111"/>
          <w:sz w:val="28"/>
          <w:sz w:val="28"/>
          <w:szCs w:val="28"/>
          <w:rtl w:val="true"/>
          <w:lang w:bidi="fa-IR"/>
        </w:rPr>
        <w:t xml:space="preserve">یکی از تحریفات درباره حضرت خدیجه علیها السلام ، افسانه ازدواج ایشان با یک یا دو مرد عرب پیش از ازدواج با پیامبر صلی الله علیه و آله است؛ مانند ازدواج حضرت خدیجه علیها السلام با ابوهاله مخزومی </w:t>
      </w:r>
      <w:r>
        <w:rPr>
          <w:rStyle w:val="FootnoteAnchor"/>
          <w:rtl w:val="true"/>
        </w:rPr>
        <w:footnoteReference w:id="306"/>
      </w:r>
      <w:r>
        <w:rPr>
          <w:rFonts w:ascii="IRNazanin" w:hAnsi="IRNazanin" w:eastAsia="IRNazanin"/>
          <w:color w:val="111111"/>
          <w:sz w:val="28"/>
          <w:sz w:val="28"/>
          <w:szCs w:val="28"/>
          <w:rtl w:val="true"/>
          <w:lang w:bidi="fa-IR"/>
        </w:rPr>
        <w:t>برخی ازدواج دیگری با ابوهاله تمیمی را نیز ثبت کرده اند</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 xml:space="preserve">تاریخ نگاران در این ماجرا، گاه به منابعی که بدون سند یا مستند به گفتار متأخرانی چون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308"/>
      </w:r>
      <w:r>
        <w:rPr>
          <w:rFonts w:ascii="IRNazanin" w:hAnsi="IRNazanin" w:eastAsia="IRNazanin"/>
          <w:color w:val="111111"/>
          <w:sz w:val="28"/>
          <w:sz w:val="28"/>
          <w:szCs w:val="28"/>
          <w:rtl w:val="true"/>
          <w:lang w:bidi="fa-IR"/>
        </w:rPr>
        <w:t>بسنده کرده و به تعارض این گزاره با سایر اخبار توجهی ننموده اند؛ در حالی که به تصریح برخی از تاریخ نگاران، ایشان هنگام ازدواج با پیامبر صلی الله علیه و آله دوشیزه بوده اند</w:t>
      </w:r>
      <w:r>
        <w:rPr>
          <w:rFonts w:eastAsia="IRNazanin" w:cs="IRNazanin"/>
          <w:color w:val="111111"/>
          <w:sz w:val="28"/>
          <w:szCs w:val="28"/>
          <w:rtl w:val="true"/>
          <w:lang w:bidi="fa-IR"/>
        </w:rPr>
        <w:t xml:space="preserve">. </w:t>
      </w:r>
      <w:r>
        <w:rPr>
          <w:rStyle w:val="FootnoteAnchor"/>
          <w:rtl w:val="true"/>
        </w:rPr>
        <w:footnoteReference w:id="30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جهت گیری در برابر حضرت خدیجه علیها السلام ، سیاست یک بام و دو هوا و نقطه مقابل موضع تاریخ نگاران در برابر دیگر صحابه است که به دو نمونه از </w:t>
      </w:r>
    </w:p>
    <w:p>
      <w:pPr>
        <w:pStyle w:val="BookText"/>
        <w:rPr/>
      </w:pPr>
      <w:r>
        <w:rPr>
          <w:rFonts w:ascii="IRNazanin" w:hAnsi="IRNazanin" w:eastAsia="IRNazanin"/>
          <w:color w:val="111111"/>
          <w:sz w:val="28"/>
          <w:sz w:val="28"/>
          <w:szCs w:val="28"/>
          <w:rtl w:val="true"/>
          <w:lang w:bidi="fa-IR"/>
        </w:rPr>
        <w:t>آن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گزارش های کتب کهن تاریخی مانند طبقات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حاکی از ازدواج عایشه با مردی پیش از ازدواج با پیامبر صلی الله علیه و آله و داشتن فرزندی به نام عبدالله است </w:t>
      </w:r>
      <w:r>
        <w:rPr>
          <w:rStyle w:val="FootnoteAnchor"/>
          <w:rtl w:val="true"/>
        </w:rPr>
        <w:footnoteReference w:id="310"/>
      </w:r>
      <w:r>
        <w:rPr>
          <w:rFonts w:ascii="IRNazanin" w:hAnsi="IRNazanin" w:eastAsia="IRNazanin"/>
          <w:color w:val="111111"/>
          <w:sz w:val="28"/>
          <w:sz w:val="28"/>
          <w:szCs w:val="28"/>
          <w:rtl w:val="true"/>
          <w:lang w:bidi="fa-IR"/>
        </w:rPr>
        <w:t>اما مشهور تاریخ نگاران بلکه اتفاق آنان بر دوشیزه بودن ایشان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 برابر ادعای مشهور تاریخ نگاران در ازدواج عثمان با دختران پیامبر صلی الله علیه و آله گفته اند همسران عثمان ام كلثوم </w:t>
      </w:r>
      <w:r>
        <w:rPr>
          <w:rStyle w:val="FootnoteAnchor"/>
          <w:rtl w:val="true"/>
        </w:rPr>
        <w:footnoteReference w:id="311"/>
      </w:r>
      <w:r>
        <w:rPr>
          <w:rFonts w:ascii="IRNazanin" w:hAnsi="IRNazanin" w:eastAsia="IRNazanin"/>
          <w:color w:val="111111"/>
          <w:sz w:val="28"/>
          <w:sz w:val="28"/>
          <w:szCs w:val="28"/>
          <w:rtl w:val="true"/>
          <w:lang w:bidi="fa-IR"/>
        </w:rPr>
        <w:t xml:space="preserve">و رقیه </w:t>
      </w:r>
      <w:r>
        <w:rPr>
          <w:rStyle w:val="FootnoteAnchor"/>
          <w:rtl w:val="true"/>
        </w:rPr>
        <w:footnoteReference w:id="312"/>
      </w:r>
      <w:r>
        <w:rPr>
          <w:rFonts w:ascii="IRNazanin" w:hAnsi="IRNazanin" w:eastAsia="IRNazanin"/>
          <w:color w:val="111111"/>
          <w:sz w:val="28"/>
          <w:sz w:val="28"/>
          <w:szCs w:val="28"/>
          <w:rtl w:val="true"/>
          <w:lang w:bidi="fa-IR"/>
        </w:rPr>
        <w:t xml:space="preserve">که بنابه قولی پیش از اسلام با پسران ابولهب ازدواج کرده </w:t>
      </w:r>
      <w:r>
        <w:rPr>
          <w:rStyle w:val="FootnoteAnchor"/>
          <w:rtl w:val="true"/>
        </w:rPr>
        <w:footnoteReference w:id="313"/>
      </w:r>
      <w:r>
        <w:rPr>
          <w:rFonts w:ascii="IRNazanin" w:hAnsi="IRNazanin" w:eastAsia="IRNazanin"/>
          <w:color w:val="111111"/>
          <w:sz w:val="28"/>
          <w:sz w:val="28"/>
          <w:szCs w:val="28"/>
          <w:rtl w:val="true"/>
          <w:lang w:bidi="fa-IR"/>
        </w:rPr>
        <w:t xml:space="preserve">و پس از نزول سوره مسد از شوهر خود جدا شدند </w:t>
      </w:r>
      <w:r>
        <w:rPr>
          <w:rStyle w:val="FootnoteAnchor"/>
          <w:rtl w:val="true"/>
        </w:rPr>
        <w:footnoteReference w:id="314"/>
      </w:r>
      <w:r>
        <w:rPr>
          <w:rFonts w:ascii="IRNazanin" w:hAnsi="IRNazanin" w:eastAsia="IRNazanin"/>
          <w:color w:val="111111"/>
          <w:sz w:val="28"/>
          <w:sz w:val="28"/>
          <w:szCs w:val="28"/>
          <w:rtl w:val="true"/>
          <w:lang w:bidi="fa-IR"/>
        </w:rPr>
        <w:t>پس از گذشت سال ها از ازدواج شان هم چنان دوشیزه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باید پرسید راز پافشاری برخی تاریخ نگاران بر این تناقض گویی و سیاست دوگانه چیست و چرا گزاره های دال بر دوشیزه بودن ایشان نیز شهرت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اینان خدیجه دختر خویلد اسدی را با خدیجه کبری دختر زبیر بن عوام اسدی و اسماء دختر ابوبکر </w:t>
      </w:r>
      <w:r>
        <w:rPr>
          <w:rStyle w:val="FootnoteAnchor"/>
          <w:rtl w:val="true"/>
        </w:rPr>
        <w:footnoteReference w:id="315"/>
      </w:r>
      <w:r>
        <w:rPr>
          <w:rFonts w:ascii="IRNazanin" w:hAnsi="IRNazanin" w:eastAsia="IRNazanin"/>
          <w:color w:val="111111"/>
          <w:sz w:val="28"/>
          <w:sz w:val="28"/>
          <w:szCs w:val="28"/>
          <w:rtl w:val="true"/>
          <w:lang w:bidi="fa-IR"/>
        </w:rPr>
        <w:t xml:space="preserve">که دارای تجربه چند بار ازدواج از جمله با مردی مخزومی بوده، </w:t>
      </w:r>
      <w:r>
        <w:rPr>
          <w:rStyle w:val="FootnoteAnchor"/>
          <w:rtl w:val="true"/>
        </w:rPr>
        <w:footnoteReference w:id="316"/>
      </w:r>
      <w:r>
        <w:rPr>
          <w:rFonts w:ascii="IRNazanin" w:hAnsi="IRNazanin" w:eastAsia="IRNazanin"/>
          <w:color w:val="111111"/>
          <w:sz w:val="28"/>
          <w:sz w:val="28"/>
          <w:szCs w:val="28"/>
          <w:rtl w:val="true"/>
          <w:lang w:bidi="fa-IR"/>
        </w:rPr>
        <w:t>خلط کرده باشند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اخباری که در کتاب های تاریخی و روایی </w:t>
      </w:r>
      <w:r>
        <w:rPr>
          <w:rStyle w:val="FootnoteAnchor"/>
          <w:rtl w:val="true"/>
        </w:rPr>
        <w:footnoteReference w:id="317"/>
      </w:r>
      <w:r>
        <w:rPr>
          <w:rFonts w:ascii="IRNazanin" w:hAnsi="IRNazanin" w:eastAsia="IRNazanin"/>
          <w:color w:val="111111"/>
          <w:sz w:val="28"/>
          <w:sz w:val="28"/>
          <w:szCs w:val="28"/>
          <w:rtl w:val="true"/>
          <w:lang w:bidi="fa-IR"/>
        </w:rPr>
        <w:t>دال برداشتن اولادی از شوهران سابق حضرت خدیجه علیها السلام برای ایشان وجود دارد صرف نظر از عدم تمامیت آن، اشکال کلامی که بر مضامین آن ها وجود دارد مبنی بر جهنم رفتن کودکان کفار که با باورهای حشویه اهل حدیث سازگار و مخالف باورهای عدلیه است</w:t>
      </w:r>
      <w:r>
        <w:rPr>
          <w:rFonts w:eastAsia="IRNazanin" w:cs="IRNazanin"/>
          <w:color w:val="111111"/>
          <w:sz w:val="28"/>
          <w:szCs w:val="28"/>
          <w:rtl w:val="true"/>
          <w:lang w:bidi="fa-IR"/>
        </w:rPr>
        <w:t xml:space="preserve">. </w:t>
      </w:r>
      <w:r>
        <w:rPr>
          <w:rStyle w:val="FootnoteAnchor"/>
          <w:rtl w:val="true"/>
        </w:rPr>
        <w:footnoteReference w:id="318"/>
      </w:r>
      <w:bookmarkStart w:id="350" w:name="pg16176_233977"/>
    </w:p>
    <w:p>
      <w:pPr>
        <w:pStyle w:val="BookText"/>
        <w:rPr/>
      </w:pPr>
      <w:bookmarkEnd w:id="350"/>
      <w:r>
        <w:rPr>
          <w:rFonts w:ascii="IRNazanin" w:hAnsi="IRNazanin" w:eastAsia="IRNazanin"/>
          <w:color w:val="111111"/>
          <w:sz w:val="28"/>
          <w:sz w:val="28"/>
          <w:szCs w:val="28"/>
          <w:rtl w:val="true"/>
          <w:lang w:bidi="fa-IR"/>
        </w:rPr>
        <w:t xml:space="preserve">و ضعف و ارسال آن </w:t>
      </w:r>
      <w:r>
        <w:rPr>
          <w:rStyle w:val="FootnoteAnchor"/>
          <w:rtl w:val="true"/>
        </w:rPr>
        <w:footnoteReference w:id="319"/>
      </w:r>
      <w:r>
        <w:rPr>
          <w:rFonts w:ascii="IRNazanin" w:hAnsi="IRNazanin" w:eastAsia="IRNazanin"/>
          <w:color w:val="111111"/>
          <w:sz w:val="28"/>
          <w:sz w:val="28"/>
          <w:szCs w:val="28"/>
          <w:rtl w:val="true"/>
          <w:lang w:bidi="fa-IR"/>
        </w:rPr>
        <w:t>، جعلی به نظر می رسد</w:t>
      </w:r>
      <w:r>
        <w:rPr>
          <w:rFonts w:eastAsia="IRNazanin" w:cs="IRNazanin"/>
          <w:color w:val="111111"/>
          <w:sz w:val="28"/>
          <w:szCs w:val="28"/>
          <w:rtl w:val="true"/>
          <w:lang w:bidi="fa-IR"/>
        </w:rPr>
        <w:t>.</w:t>
      </w:r>
    </w:p>
    <w:p>
      <w:pPr>
        <w:pStyle w:val="Heading3"/>
        <w:numPr>
          <w:ilvl w:val="2"/>
          <w:numId w:val="1"/>
        </w:numPr>
        <w:rPr/>
      </w:pPr>
      <w:bookmarkStart w:id="351" w:name="__RefHeading___Toc2472045_1280447820"/>
      <w:bookmarkStart w:id="352" w:name="_Toc134"/>
      <w:bookmarkEnd w:id="351"/>
      <w:r>
        <w:rPr>
          <w:rtl w:val="true"/>
        </w:rPr>
        <w:t>افسانه دوبار دامادی عثمان</w:t>
      </w:r>
      <w:bookmarkEnd w:id="352"/>
    </w:p>
    <w:p>
      <w:pPr>
        <w:pStyle w:val="BookText"/>
        <w:rPr/>
      </w:pPr>
      <w:r>
        <w:rPr>
          <w:rFonts w:ascii="IRNazanin" w:hAnsi="IRNazanin" w:eastAsia="IRNazanin"/>
          <w:color w:val="111111"/>
          <w:sz w:val="28"/>
          <w:sz w:val="28"/>
          <w:szCs w:val="28"/>
          <w:rtl w:val="true"/>
          <w:lang w:bidi="fa-IR"/>
        </w:rPr>
        <w:t xml:space="preserve">همان گونه که ابن حجر گفته از دیدگاه مشهور عثمان به دلیل دوبار افتخار دامادی پیامبر صلی الله علیه و آله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ذوالنورین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شده است</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با توجه به این که به لحاظ تاریخی دامادی عثمان تنها با دختری از پیامبر صلی الله علیه و آله و خدیجه علیها السلام قابل فرض است، به بررسی این موضوع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کتب شناخته شده، نخستین کسی </w:t>
      </w:r>
      <w:r>
        <w:rPr>
          <w:rStyle w:val="FootnoteAnchor"/>
          <w:rtl w:val="true"/>
        </w:rPr>
        <w:footnoteReference w:id="321"/>
      </w:r>
      <w:r>
        <w:rPr>
          <w:rFonts w:ascii="IRNazanin" w:hAnsi="IRNazanin" w:eastAsia="IRNazanin"/>
          <w:color w:val="111111"/>
          <w:sz w:val="28"/>
          <w:sz w:val="28"/>
          <w:szCs w:val="28"/>
          <w:rtl w:val="true"/>
          <w:lang w:bidi="fa-IR"/>
        </w:rPr>
        <w:t xml:space="preserve">که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ذوالنورین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عثمان اشاره کرده نعیم بن حماد 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را از عبدالله بن عمرو عاص نقل کرده که در هنگامه جنگ یرموک ، آن را در کتابی با این لقب دیده است</w:t>
      </w:r>
      <w:r>
        <w:rPr>
          <w:rFonts w:eastAsia="IRNazanin" w:cs="IRNazanin"/>
          <w:color w:val="111111"/>
          <w:sz w:val="28"/>
          <w:szCs w:val="28"/>
          <w:rtl w:val="true"/>
          <w:lang w:bidi="fa-IR"/>
        </w:rPr>
        <w:t xml:space="preserve">. </w:t>
      </w:r>
      <w:r>
        <w:rPr>
          <w:rStyle w:val="FootnoteAnchor"/>
          <w:rtl w:val="true"/>
        </w:rPr>
        <w:footnoteReference w:id="322"/>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به دو نکته باید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راوی آن را در سال سیزدهم یا پانزدهم هجری در کتابی مجهول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 که آن را به پیامبر صلی الله علیه و آله یا یکی از صحابه نسبت نداده است در این نقل عثمان به دلیل این که مظلومانه کشته شده،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كفلين من رحمه الله</w:t>
      </w:r>
      <w:r>
        <w:rPr>
          <w:rFonts w:eastAsia="IRNazanin" w:cs="IRNazanin"/>
          <w:color w:val="111111"/>
          <w:sz w:val="28"/>
          <w:szCs w:val="28"/>
          <w:rtl w:val="true"/>
          <w:lang w:bidi="fa-IR"/>
        </w:rPr>
        <w:t xml:space="preserve">» </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بهره 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 توان ذوالنورین بودن را برابر باور نویسنده آن کتاب مجهول الهویه این گونه تفسیر کرد که عثمان به دلیل برخورداری از نور ایمان و کشته شدن در راه خدا شایسته دو بهره از رحمت خدا و لقب ذوالنورین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 xml:space="preserve">ابن ابی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مضمون را با تفاوت هایی نقل کرده اند </w:t>
      </w:r>
      <w:r>
        <w:rPr>
          <w:rStyle w:val="FootnoteAnchor"/>
          <w:rtl w:val="true"/>
        </w:rPr>
        <w:footnoteReference w:id="324"/>
      </w:r>
      <w:r>
        <w:rPr>
          <w:rFonts w:ascii="IRNazanin" w:hAnsi="IRNazanin" w:eastAsia="IRNazanin"/>
          <w:color w:val="111111"/>
          <w:sz w:val="28"/>
          <w:sz w:val="28"/>
          <w:szCs w:val="28"/>
          <w:rtl w:val="true"/>
          <w:lang w:bidi="fa-IR"/>
        </w:rPr>
        <w:t xml:space="preserve">اما احمد پس از نقل این حکایت غریب روایتی را از طریق ابن عباس از پیامبر صلی الله علیه و آله نقل کرده که بر روی تمامی برگ های درختان بهشتی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ابوبكر الصديق عمر الفاروق و عثمان ذوالنورین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بنابراین وی بدون اشاره به وجه تلقب و تسمیه از نخستین کسانی است که ملقب شدن عثمان به ذوالنورین را از زبان پیامبر صلی الله علیه و آله نقل کرده است</w:t>
      </w:r>
    </w:p>
    <w:p>
      <w:pPr>
        <w:pStyle w:val="BookText"/>
        <w:rPr/>
      </w:pPr>
      <w:r>
        <w:rPr>
          <w:rFonts w:ascii="IRNazanin" w:hAnsi="IRNazanin" w:eastAsia="IRNazanin"/>
          <w:color w:val="111111"/>
          <w:sz w:val="28"/>
          <w:sz w:val="28"/>
          <w:szCs w:val="28"/>
          <w:rtl w:val="true"/>
          <w:lang w:bidi="fa-IR"/>
        </w:rPr>
        <w:t xml:space="preserve">آجرى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نخستین کسانی است که بعد از نقل دو روایت از طریق ابن عباس و ابوهریره از پیامبر صلی الله علیه و آله ، ملقب شدن عثمان به ذوالنورین را به دلیل ازدواج عثمان با دو دختر پیامبر صلی الله علیه و آله ، می داند</w:t>
      </w:r>
      <w:r>
        <w:rPr>
          <w:rFonts w:eastAsia="IRNazanin" w:cs="IRNazanin"/>
          <w:color w:val="111111"/>
          <w:sz w:val="28"/>
          <w:szCs w:val="28"/>
          <w:rtl w:val="true"/>
          <w:lang w:bidi="fa-IR"/>
        </w:rPr>
        <w:t xml:space="preserve">. </w:t>
      </w:r>
      <w:r>
        <w:rPr>
          <w:rStyle w:val="FootnoteAnchor"/>
          <w:rtl w:val="true"/>
        </w:rPr>
        <w:footnoteReference w:id="32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نقد آن چه بیان شد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 موجود در کتاب الفتن و خبر واحد یکی از صحابه از یک کتاب ناشناس هیچ گونه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 منسوب به پیامبر صلی الله علیه و آله ، مخالف روایات عامه و خاصه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امام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خود مطلبی را از زبان عبدالله بن عمر، در مقام دفاع از امام علی علیه السلام علیه السلام و عثمان و نفی اتهام فتنه از آنان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شهادت و گواه ،تاریخی عبدالله به بیان فضیلت آن دو پرداخته و دامادی پیامبر صلی الله علیه و آله را تنها برای حضرت علی الا ذکر کرده</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در حالی که اگر حتی یک بار افتخار دامادی برای عثمان وجود داشت، شایسته بود که در چنین مقامی به آن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دیگر این مطلب در منابع روایی اهل سنت، ظهور اخبار مستفیض نبوی در یگانه بودن امام علی علیه السلام در دامادی پیامبر صلی الله علیه و آله و خدیجه علیها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اخبار که خرگوشی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نقل کرده اند </w:t>
      </w:r>
      <w:r>
        <w:rPr>
          <w:rStyle w:val="FootnoteAnchor"/>
          <w:rtl w:val="true"/>
        </w:rPr>
        <w:footnoteReference w:id="328"/>
      </w:r>
      <w:r>
        <w:rPr>
          <w:rFonts w:ascii="IRNazanin" w:hAnsi="IRNazanin" w:eastAsia="IRNazanin"/>
          <w:color w:val="111111"/>
          <w:sz w:val="28"/>
          <w:sz w:val="28"/>
          <w:szCs w:val="28"/>
          <w:rtl w:val="true"/>
          <w:lang w:bidi="fa-IR"/>
        </w:rPr>
        <w:t>وجود دامادی جز حضرت علیه السلام نفی شده است</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هم چنین در روایتی که از امام صادق علیه السلام نقل شده، حضرت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صدیق فاروق و ذوالنورین ملقب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فرموده اند</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امام جواد علیه السلام نیز در پاسخ به پرسش های یحیی بن اکثم، فضايل منسوب به خلفا را که شبیه مناقب اهل بیت علیه السلام، است از جعلیات بنی امیه شمرده اند</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با عنایت به این که بیشترین جعل روایات در فضایل صحابه در زمان بنی امیه و با هدف خوار ساختن بنی هاشم صورت گرفته </w:t>
      </w:r>
      <w:r>
        <w:rPr>
          <w:rStyle w:val="FootnoteAnchor"/>
          <w:rtl w:val="true"/>
        </w:rPr>
        <w:footnoteReference w:id="332"/>
      </w:r>
      <w:r>
        <w:rPr>
          <w:rFonts w:ascii="IRNazanin" w:hAnsi="IRNazanin" w:eastAsia="IRNazanin"/>
          <w:color w:val="111111"/>
          <w:sz w:val="28"/>
          <w:sz w:val="28"/>
          <w:szCs w:val="28"/>
          <w:rtl w:val="true"/>
          <w:lang w:bidi="fa-IR"/>
        </w:rPr>
        <w:t xml:space="preserve">و تلاش بر این بوده تا شبیه به تمام روایاتی را که بر فضیلت امیرمؤمنان علیه السلام دلالت دارد، برای برخی از صحابه بسازند </w:t>
      </w:r>
      <w:r>
        <w:rPr>
          <w:rStyle w:val="FootnoteAnchor"/>
          <w:rtl w:val="true"/>
        </w:rPr>
        <w:footnoteReference w:id="333"/>
      </w:r>
      <w:r>
        <w:rPr>
          <w:rFonts w:ascii="IRNazanin" w:hAnsi="IRNazanin" w:eastAsia="IRNazanin"/>
          <w:color w:val="111111"/>
          <w:sz w:val="28"/>
          <w:sz w:val="28"/>
          <w:szCs w:val="28"/>
          <w:rtl w:val="true"/>
          <w:lang w:bidi="fa-IR"/>
        </w:rPr>
        <w:t>اعتبار این روایات مخدوش به نظر می رسد شاهد این ادعا نیز ملقب ساختن عثمان به ذوالنورین توسط گروهی از بنی امیه در مناظره با امام حسن مجتبی علیه السلام است</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جعل این روایات از سه جهت و شبیه سازی در آنان از دو جهت بررسی می 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در روایات نبوی بر منوط بودن انتخاب همسر برای فاطمه علیها السلام به رضایت پروردگار و نزول وحی در این باره تأکید شده است</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 xml:space="preserve">در روایات بر ساخته اموی همین روایات رونوشت شده و در برخی به جای نام على و فاطمه علیها السلام نام عثمان و ام کلثوم جایگزین شده و در برخی نیز سخن از نزول وحی در هر دو </w:t>
      </w:r>
    </w:p>
    <w:p>
      <w:pPr>
        <w:pStyle w:val="BookText"/>
        <w:rPr/>
      </w:pPr>
      <w:r>
        <w:rPr>
          <w:rFonts w:ascii="IRNazanin" w:hAnsi="IRNazanin" w:eastAsia="IRNazanin"/>
          <w:color w:val="111111"/>
          <w:sz w:val="28"/>
          <w:sz w:val="28"/>
          <w:szCs w:val="28"/>
          <w:rtl w:val="true"/>
          <w:lang w:bidi="fa-IR"/>
        </w:rPr>
        <w:t>ازدواج عثمان به میان آمده است</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به ملقب شدن امیرمؤمنان علیه السلام به ذوالنورین، به دلیل نسبت پدری با نوادگان پیامبر صلی الله علیه و آله </w:t>
      </w:r>
      <w:r>
        <w:rPr>
          <w:rStyle w:val="FootnoteAnchor"/>
          <w:rtl w:val="true"/>
        </w:rPr>
        <w:footnoteReference w:id="337"/>
      </w:r>
      <w:r>
        <w:rPr>
          <w:rFonts w:ascii="IRNazanin" w:hAnsi="IRNazanin" w:eastAsia="IRNazanin"/>
          <w:color w:val="111111"/>
          <w:sz w:val="28"/>
          <w:sz w:val="28"/>
          <w:szCs w:val="28"/>
          <w:rtl w:val="true"/>
          <w:lang w:bidi="fa-IR"/>
        </w:rPr>
        <w:t>، تلاش جاعلان برای اثبات این فضیلت در مرتبه بالاتر و اثبات ازدواج عثمان با دو فرزند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تأکید شده که این فضیلت در میان بشر به عثمان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این فضیلت به عثمان، از مُهَلب بن ابی صُفْرَه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 xml:space="preserve">از والیان اموی مشهور به كذب </w:t>
      </w:r>
      <w:r>
        <w:rPr>
          <w:rStyle w:val="FootnoteAnchor"/>
          <w:rtl w:val="true"/>
        </w:rPr>
        <w:footnoteReference w:id="339"/>
      </w:r>
      <w:r>
        <w:rPr>
          <w:rFonts w:ascii="IRNazanin" w:hAnsi="IRNazanin" w:eastAsia="IRNazanin"/>
          <w:color w:val="111111"/>
          <w:sz w:val="28"/>
          <w:sz w:val="28"/>
          <w:szCs w:val="28"/>
          <w:rtl w:val="true"/>
          <w:lang w:bidi="fa-IR"/>
        </w:rPr>
        <w:t xml:space="preserve">و حسن بصری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 xml:space="preserve">نقل شده و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حسین 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مشایخ احمد بن حنبل نقل کرده است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اصرار بر وقوع این دو ،ازدواج روایت نبوی برساخته است که هم نشین بهشتی پیامبر صلی الله علیه و آله کسانی هستند که با حضرت پیوند ازدواج برقرار کنند</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روشن است که دوبار ازدواج دارای فضیلتی بس بالاتر از یک بار ازدواج و منزلتى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نفی هر گونه تردید در صحت این ادعا نقل این مطلب به داماد واقعی پیامبر صلی الله علیه و آله نیز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خَيْثَمه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 علیه السلام نقل کرده که ذوالنورین لقب عثمان در ملأ اعلا به دلیل ازدواج عثمان با دو دختر پیامبر صلی الله علیه و آله است</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 xml:space="preserve">دارقطنی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الافَراد و الغرائب ، این مطلب را آورده است </w:t>
      </w:r>
      <w:r>
        <w:rPr>
          <w:rStyle w:val="FootnoteAnchor"/>
          <w:rtl w:val="true"/>
        </w:rPr>
        <w:footnoteReference w:id="344"/>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اخبار به تدریج به کتب تاریخی و تراجم راه یافته و به عنوان یک حقیقت مسلم،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نخستین کسانی به </w:t>
      </w:r>
    </w:p>
    <w:p>
      <w:pPr>
        <w:pStyle w:val="BookText"/>
        <w:rPr/>
      </w:pPr>
      <w:r>
        <w:rPr>
          <w:rFonts w:ascii="IRNazanin" w:hAnsi="IRNazanin" w:eastAsia="IRNazanin"/>
          <w:color w:val="111111"/>
          <w:sz w:val="28"/>
          <w:sz w:val="28"/>
          <w:szCs w:val="28"/>
          <w:rtl w:val="true"/>
          <w:lang w:bidi="fa-IR"/>
        </w:rPr>
        <w:t>شمار می آید که به این وجه تلقب به استناد روایت نبوی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ازدواج رقیه و ام كلثوم با عتبه و عتيبه فرزندان ابولهب و طلاق آن دو از دختران پیامبر صلی الله علیه و آله و ازدواج رقیه و سپس ام کلثوم با عثمان اشاره نموده و با گوشزد کردن یکی از اخبار منسوب به پیامبر صلی الله علیه و آله ، در پایان افزوده که عثمان به همین دلیل به ذوالنورین ملقب شد</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 xml:space="preserve">پس از وی دیگران چون ابن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دیار بکری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ملقب شدن عثمان را تزویج یکی پس از دیگری رقیه و ام كلثوم به وی توسط پیامبر صلی الله علیه و آله معرفی کرده اند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ارزش قائل شدن برای این اخبار بدانجا رسیده که در مسائل اختلافی تاریخی آن را بر مستندات تاریخی ترجیح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اینکه کدام یک از این دختران پیامبر صلی الله علیه و آله بزرگ ترند اختلاف نظر وجود دارد</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در چنین مواردی معمولاً به سخنان معاصران آنان و نسب شناسان مراجعه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رغم تصریح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نسب شناسانی چون 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 xml:space="preserve">و زبیر بن بکار که ام کلثوم را بزرگ تر از رقیه دانسته اند، </w:t>
      </w:r>
      <w:r>
        <w:rPr>
          <w:rStyle w:val="FootnoteAnchor"/>
          <w:rtl w:val="true"/>
        </w:rPr>
        <w:footnoteReference w:id="349"/>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به روایات ازدواج عثمان رقیه را بزرگ تر از ام کلثوم دانسته است</w:t>
      </w:r>
      <w:r>
        <w:rPr>
          <w:rFonts w:eastAsia="IRNazanin" w:cs="IRNazanin"/>
          <w:color w:val="111111"/>
          <w:sz w:val="28"/>
          <w:szCs w:val="28"/>
          <w:rtl w:val="true"/>
          <w:lang w:bidi="fa-IR"/>
        </w:rPr>
        <w:t xml:space="preserve">! </w:t>
      </w:r>
      <w:r>
        <w:rPr>
          <w:rStyle w:val="FootnoteAnchor"/>
          <w:rtl w:val="true"/>
        </w:rPr>
        <w:footnoteReference w:id="350"/>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لقب ذوالنورین بعد از شهرت اولیه آن و به رغم وجود معانی متعدد دیگر </w:t>
      </w:r>
    </w:p>
    <w:p>
      <w:pPr>
        <w:pStyle w:val="BookText"/>
        <w:rPr/>
      </w:pPr>
      <w:r>
        <w:rPr>
          <w:rFonts w:ascii="IRNazanin" w:hAnsi="IRNazanin" w:eastAsia="IRNazanin"/>
          <w:color w:val="111111"/>
          <w:sz w:val="28"/>
          <w:sz w:val="28"/>
          <w:szCs w:val="28"/>
          <w:rtl w:val="true"/>
          <w:lang w:bidi="fa-IR"/>
        </w:rPr>
        <w:t xml:space="preserve">برای آن </w:t>
      </w:r>
      <w:r>
        <w:rPr>
          <w:rStyle w:val="FootnoteAnchor"/>
          <w:rtl w:val="true"/>
        </w:rPr>
        <w:footnoteReference w:id="351"/>
      </w:r>
      <w:r>
        <w:rPr>
          <w:rFonts w:ascii="IRNazanin" w:hAnsi="IRNazanin" w:eastAsia="IRNazanin"/>
          <w:color w:val="111111"/>
          <w:sz w:val="28"/>
          <w:sz w:val="28"/>
          <w:szCs w:val="28"/>
          <w:rtl w:val="true"/>
          <w:lang w:bidi="fa-IR"/>
        </w:rPr>
        <w:t xml:space="preserve">به تدریج در معنای دوبار ازدواج مشهور شد، تا 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درباره اصطلاحات از میان وجوه نامگذاری عثمان به ذوالنورین تنها به این مطلب اشاره کند </w:t>
      </w:r>
      <w:r>
        <w:rPr>
          <w:rStyle w:val="FootnoteAnchor"/>
          <w:rtl w:val="true"/>
        </w:rPr>
        <w:footnoteReference w:id="352"/>
      </w:r>
      <w:r>
        <w:rPr>
          <w:rFonts w:ascii="IRNazanin" w:hAnsi="IRNazanin" w:eastAsia="IRNazanin"/>
          <w:color w:val="111111"/>
          <w:sz w:val="28"/>
          <w:sz w:val="28"/>
          <w:szCs w:val="28"/>
          <w:rtl w:val="true"/>
          <w:lang w:bidi="fa-IR"/>
        </w:rPr>
        <w:t xml:space="preserve">و شهرت نیز بر آن استوار گردد؛ </w:t>
      </w:r>
      <w:r>
        <w:rPr>
          <w:rStyle w:val="FootnoteAnchor"/>
          <w:rtl w:val="true"/>
        </w:rPr>
        <w:footnoteReference w:id="353"/>
      </w:r>
      <w:r>
        <w:rPr>
          <w:rFonts w:ascii="IRNazanin" w:hAnsi="IRNazanin" w:eastAsia="IRNazanin"/>
          <w:color w:val="111111"/>
          <w:sz w:val="28"/>
          <w:sz w:val="28"/>
          <w:szCs w:val="28"/>
          <w:rtl w:val="true"/>
          <w:lang w:bidi="fa-IR"/>
        </w:rPr>
        <w:t xml:space="preserve">در حالی که کسانی چون مالینی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بیان لقب ذوالنورین، آن را به دوبار دامادی پیامبر صلی الله علیه و آله گره نزده اند</w:t>
      </w:r>
      <w:r>
        <w:rPr>
          <w:rFonts w:eastAsia="IRNazanin" w:cs="IRNazanin"/>
          <w:color w:val="111111"/>
          <w:sz w:val="28"/>
          <w:szCs w:val="28"/>
          <w:rtl w:val="true"/>
          <w:lang w:bidi="fa-IR"/>
        </w:rPr>
        <w:t xml:space="preserve">. </w:t>
      </w:r>
      <w:r>
        <w:rPr>
          <w:rStyle w:val="FootnoteAnchor"/>
          <w:rtl w:val="true"/>
        </w:rPr>
        <w:footnoteReference w:id="35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وجود شهرت دانشمندان ،شیعی این گزارش ها را نپذیرفته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ابوالفتح کراجکی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مرتضی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تصریح کرده اند، وجود دخترانی جز حضرت فاطمه علیها السلام برای پیامبر صلی الله علیه و آله محل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وجود خارجی آنان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دخترخوانده های پیامبر صلی الله علیه و آله بودند و در عرف عرب بر فرزند خوانده نیز اطلاق فرزند می شده است</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 xml:space="preserve">دختر خواندگی آن دو را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گویای وجود این مطلب در نسخ انساب الاشراف در روزگار ایشان است</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 xml:space="preserve">بر فرض پذیرش وجود این دختر خوانده ها و اثبات ازدواج عثمان با آنان به تعبیر مرحوم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زبدة المقال، اطلاق داماد بر شوهر دختر خوانده نیز رایج بوده است</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مشکل دیگر نیز اضطراب و تناقضات در این گزارش هاست</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 xml:space="preserve">برخی تولد آن دو را پیش از بعثت و برخی پس از بعثت می دانند قتاده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دختران پیامبر صلی الله علیه و آله را بعد از اسلام دانسته </w:t>
      </w:r>
      <w:r>
        <w:rPr>
          <w:rStyle w:val="FootnoteAnchor"/>
          <w:rtl w:val="true"/>
        </w:rPr>
        <w:footnoteReference w:id="359"/>
      </w:r>
      <w:r>
        <w:rPr>
          <w:rFonts w:ascii="IRNazanin" w:hAnsi="IRNazanin" w:eastAsia="IRNazanin"/>
          <w:color w:val="111111"/>
          <w:sz w:val="28"/>
          <w:sz w:val="28"/>
          <w:szCs w:val="28"/>
          <w:rtl w:val="true"/>
          <w:lang w:bidi="fa-IR"/>
        </w:rPr>
        <w:t>و بنابه گفته ابن عباس، دختران به ترتیب ام كلثوم ، فاطمه علیها السلام و رقیه بوده اند</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 xml:space="preserve">به تصریح ابونُعیم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ناقلان عمده اخبار این دو ازدواج جدایی ام کلثوم و رقیه از عتبه و عتیبه، بعد از نزول سوره مسد بوده </w:t>
      </w:r>
      <w:r>
        <w:rPr>
          <w:rStyle w:val="FootnoteAnchor"/>
          <w:rtl w:val="true"/>
        </w:rPr>
        <w:footnoteReference w:id="361"/>
      </w:r>
      <w:r>
        <w:rPr>
          <w:rFonts w:ascii="IRNazanin" w:hAnsi="IRNazanin" w:eastAsia="IRNazanin"/>
          <w:color w:val="111111"/>
          <w:sz w:val="28"/>
          <w:sz w:val="28"/>
          <w:szCs w:val="28"/>
          <w:rtl w:val="true"/>
          <w:lang w:bidi="fa-IR"/>
        </w:rPr>
        <w:t>که برابر روایت صحیحین، در سال چهارم بعثت نازل شده است</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 xml:space="preserve">با عنایت به یکی از کهن ترین نقل ها در زمان تولد حضرت فاطمه علیها السلام که در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پیامبر صلی الله علیه و آله است، </w:t>
      </w:r>
      <w:r>
        <w:rPr>
          <w:rStyle w:val="FootnoteAnchor"/>
          <w:rtl w:val="true"/>
        </w:rPr>
        <w:footnoteReference w:id="363"/>
      </w:r>
      <w:r>
        <w:rPr>
          <w:rFonts w:ascii="IRNazanin" w:hAnsi="IRNazanin" w:eastAsia="IRNazanin"/>
          <w:color w:val="111111"/>
          <w:sz w:val="28"/>
          <w:sz w:val="28"/>
          <w:szCs w:val="28"/>
          <w:rtl w:val="true"/>
          <w:lang w:bidi="fa-IR"/>
        </w:rPr>
        <w:t>می توان نتیجه گرفت که ام کلثوم حین جدایی از شوهرش چهار سال داشته و رقیه دو ساله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تر این که بنا به نقل مشهور رقیه در زمان هجرت به حبشه، حامله شده و در سه سالگی فرزندی از او سقط شده است</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 xml:space="preserve">نکته غریب دیگر این که پیامبر صلی الله علیه و آله ، ام کلثوم را پس از جدایی از شوهر نخست تا ازدواجش با عثمان در سال سوم هجرت </w:t>
      </w:r>
      <w:r>
        <w:rPr>
          <w:rStyle w:val="FootnoteAnchor"/>
          <w:rtl w:val="true"/>
        </w:rPr>
        <w:footnoteReference w:id="365"/>
      </w:r>
      <w:r>
        <w:rPr>
          <w:rFonts w:ascii="IRNazanin" w:hAnsi="IRNazanin" w:eastAsia="IRNazanin"/>
          <w:color w:val="111111"/>
          <w:sz w:val="28"/>
          <w:sz w:val="28"/>
          <w:szCs w:val="28"/>
          <w:rtl w:val="true"/>
          <w:lang w:bidi="fa-IR"/>
        </w:rPr>
        <w:t>و بنابه نظر مشهور در زمان هجرت، دوازده سال بدون شوهر در خانه خود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بوده چرا سخنی از هجرت او به یثرب همراه فواطم یا پیش و پس از آن به میان نیامده است؟</w:t>
      </w:r>
      <w:r>
        <w:rPr>
          <w:rFonts w:eastAsia="IRNazanin" w:cs="IRNazanin"/>
          <w:color w:val="111111"/>
          <w:sz w:val="28"/>
          <w:szCs w:val="28"/>
          <w:rtl w:val="true"/>
          <w:lang w:bidi="fa-IR"/>
        </w:rPr>
        <w:t xml:space="preserve">! </w:t>
      </w:r>
      <w:r>
        <w:rPr>
          <w:rStyle w:val="FootnoteAnchor"/>
          <w:rtl w:val="true"/>
        </w:rPr>
        <w:footnoteReference w:id="366"/>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به دلیل همین تناقضات است که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ذکر لقب ذوالنورین بدون اشاره به وجه آن بسنده کرده </w:t>
      </w:r>
      <w:r>
        <w:rPr>
          <w:rStyle w:val="FootnoteAnchor"/>
          <w:rtl w:val="true"/>
        </w:rPr>
        <w:footnoteReference w:id="367"/>
      </w:r>
      <w:r>
        <w:rPr>
          <w:rFonts w:ascii="IRNazanin" w:hAnsi="IRNazanin" w:eastAsia="IRNazanin"/>
          <w:color w:val="111111"/>
          <w:sz w:val="28"/>
          <w:sz w:val="28"/>
          <w:szCs w:val="28"/>
          <w:rtl w:val="true"/>
          <w:lang w:bidi="fa-IR"/>
        </w:rPr>
        <w:t xml:space="preserve">و ادیب مشهور ابوالعباس 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را در کتاب اذواء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ملقبان به اوصاف پیشی گرفته به ذو </w:t>
      </w:r>
      <w:r>
        <w:rPr>
          <w:rFonts w:eastAsia="IRNazanin" w:cs="IRNazanin"/>
          <w:color w:val="111111"/>
          <w:sz w:val="28"/>
          <w:szCs w:val="28"/>
          <w:rtl w:val="true"/>
          <w:lang w:bidi="fa-IR"/>
        </w:rPr>
        <w:t xml:space="preserve">. </w:t>
      </w:r>
      <w:bookmarkStart w:id="353" w:name="pg16176_233984"/>
    </w:p>
    <w:p>
      <w:pPr>
        <w:pStyle w:val="BookText"/>
        <w:rPr/>
      </w:pPr>
      <w:bookmarkEnd w:id="353"/>
      <w:r>
        <w:rPr>
          <w:rFonts w:ascii="IRNazanin" w:hAnsi="IRNazanin" w:eastAsia="IRNazanin"/>
          <w:color w:val="111111"/>
          <w:sz w:val="28"/>
          <w:sz w:val="28"/>
          <w:szCs w:val="28"/>
          <w:rtl w:val="true"/>
          <w:lang w:bidi="fa-IR"/>
        </w:rPr>
        <w:t>ذکر نکرده و به همین جهت سبب نکوهش ابن عبد البراز وی گردیده و به خرق اجماع متهم شده است</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 xml:space="preserve">شاید از همین روست که سورآبادی کرامی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وجوه دیگری جز دوبار دامادی را نیز برای لقب ذوالنورین نقل کرده است</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،شواهد رواج القابی چون ذوالنورین را مانند ملقب کردن بت ها به الوهیت معاویه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كاتب وحي و برخی حاکمان عباسی به القاب ،هادی مهدی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اساس دانسته است</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 xml:space="preserve">مرحوم کراکی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تردید در این مطلب افزوده که بر فرض صحت چنین ازدواجی امیرمؤمنان برای ملقب شدن به ذا النور و ذوالنورین به دلیل ازدواج با فاطمه علیها السلام و ابوت حسنین و ائمه هدی شایسته ترند</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 xml:space="preserve">سید مرتضی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متکلمان شیعه نیز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دامادی عثمان را نپذیرفته اند و به آن تردید دارند</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سید بن طاووس نیز مشابه گفتار مرحوم کراجکی را بیان کرده است</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از این رو، اخبار نادر شیعه نیز قابل استناد نیست</w:t>
      </w:r>
      <w:r>
        <w:rPr>
          <w:rFonts w:eastAsia="IRNazanin" w:cs="IRNazanin"/>
          <w:color w:val="111111"/>
          <w:sz w:val="28"/>
          <w:szCs w:val="28"/>
          <w:rtl w:val="true"/>
          <w:lang w:bidi="fa-IR"/>
        </w:rPr>
        <w:t xml:space="preserve">. </w:t>
      </w:r>
      <w:r>
        <w:rPr>
          <w:rStyle w:val="FootnoteAnchor"/>
          <w:rtl w:val="true"/>
        </w:rPr>
        <w:footnoteReference w:id="374"/>
      </w:r>
    </w:p>
    <w:p>
      <w:pPr>
        <w:pStyle w:val="Heading3"/>
        <w:numPr>
          <w:ilvl w:val="2"/>
          <w:numId w:val="1"/>
        </w:numPr>
        <w:rPr/>
      </w:pPr>
      <w:bookmarkStart w:id="354" w:name="__RefHeading___Toc2472047_1280447820"/>
      <w:bookmarkStart w:id="355" w:name="_Toc135"/>
      <w:bookmarkEnd w:id="354"/>
      <w:r>
        <w:rPr>
          <w:rtl w:val="true"/>
        </w:rPr>
        <w:t>بازتاب نیافتن ایثار مالی حضرت خدیجه علیها السلام</w:t>
      </w:r>
      <w:bookmarkEnd w:id="35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منابع تاریخی اسلامی در پشتیبانی مالی ابوبکر از اسلام بزرگ نمایی بسیاری شده است؛ مانند هزینه کردن چهل هزار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 سکه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مکه و پنج هزار درهم در مدینه </w:t>
      </w:r>
      <w:r>
        <w:rPr>
          <w:rStyle w:val="FootnoteAnchor"/>
          <w:rtl w:val="true"/>
        </w:rPr>
        <w:footnoteReference w:id="375"/>
      </w:r>
      <w:r>
        <w:rPr>
          <w:rFonts w:ascii="IRNazanin" w:hAnsi="IRNazanin" w:eastAsia="IRNazanin"/>
          <w:color w:val="111111"/>
          <w:sz w:val="28"/>
          <w:sz w:val="28"/>
          <w:szCs w:val="28"/>
          <w:rtl w:val="true"/>
          <w:lang w:bidi="fa-IR"/>
        </w:rPr>
        <w:t xml:space="preserve">هدیه شتری به پیامبر صلی الله علیه و آله که حضرت با آن به مدینه هجرت کردند </w:t>
      </w:r>
      <w:r>
        <w:rPr>
          <w:rStyle w:val="FootnoteAnchor"/>
          <w:rtl w:val="true"/>
        </w:rPr>
        <w:footnoteReference w:id="376"/>
      </w:r>
      <w:r>
        <w:rPr>
          <w:rFonts w:ascii="IRNazanin" w:hAnsi="IRNazanin" w:eastAsia="IRNazanin"/>
          <w:color w:val="111111"/>
          <w:sz w:val="28"/>
          <w:sz w:val="28"/>
          <w:szCs w:val="28"/>
          <w:rtl w:val="true"/>
          <w:lang w:bidi="fa-IR"/>
        </w:rPr>
        <w:t>و آزاد ساختن هفت تن از بردگان مسلمان مانند عامر بن فهیره و بلال بن رباح که در راه خدا شکنجه می شدند</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در منابع روایی خبری را از طریق ابوهریره از پیامبر صلی الله علیه و آله نقل کرده اند که حضرت خطاب به ابوبکر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نفعنی مال ما نفعنی مال ابی بکر</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در این مورد، از اخبار معارض غفلت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که مسلم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را نقل کرده که موجب تردید در روایت معاصرانش ابن ابی شیبه و ابن حنبل می شود </w:t>
      </w:r>
      <w:r>
        <w:rPr>
          <w:rStyle w:val="FootnoteAnchor"/>
          <w:rtl w:val="true"/>
        </w:rPr>
        <w:footnoteReference w:id="379"/>
      </w:r>
      <w:r>
        <w:rPr>
          <w:rFonts w:ascii="IRNazanin" w:hAnsi="IRNazanin" w:eastAsia="IRNazanin"/>
          <w:color w:val="111111"/>
          <w:sz w:val="28"/>
          <w:sz w:val="28"/>
          <w:szCs w:val="28"/>
          <w:rtl w:val="true"/>
          <w:lang w:bidi="fa-IR"/>
        </w:rPr>
        <w:t xml:space="preserve">در منابع تاریخی تصریح شده که اموال حضرت خدیجه علیها السلام به تنهایی با دارایی تمام قریش برابر بوده </w:t>
      </w:r>
      <w:r>
        <w:rPr>
          <w:rStyle w:val="FootnoteAnchor"/>
          <w:rtl w:val="true"/>
        </w:rPr>
        <w:footnoteReference w:id="380"/>
      </w:r>
      <w:r>
        <w:rPr>
          <w:rFonts w:ascii="IRNazanin" w:hAnsi="IRNazanin" w:eastAsia="IRNazanin"/>
          <w:color w:val="111111"/>
          <w:sz w:val="28"/>
          <w:sz w:val="28"/>
          <w:szCs w:val="28"/>
          <w:rtl w:val="true"/>
          <w:lang w:bidi="fa-IR"/>
        </w:rPr>
        <w:t xml:space="preserve">و حضرت چهل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سکه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چهل هزار درهم در راه اسلام هزینه کرده است</w:t>
      </w:r>
      <w:r>
        <w:rPr>
          <w:rFonts w:eastAsia="IRNazanin" w:cs="IRNazanin"/>
          <w:color w:val="111111"/>
          <w:sz w:val="28"/>
          <w:szCs w:val="28"/>
          <w:rtl w:val="true"/>
          <w:lang w:bidi="fa-IR"/>
        </w:rPr>
        <w:t xml:space="preserve">. </w:t>
      </w:r>
      <w:r>
        <w:rPr>
          <w:rStyle w:val="FootnoteAnchor"/>
          <w:rtl w:val="true"/>
        </w:rPr>
        <w:footnoteReference w:id="381"/>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رغم اذعان تاریخ نگاران به این مطلب نه تنها به فرمایش پیامبر صلی الله علیه و آله در مورد ایثار حضرت خدیجه علیها السلام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نفعنی مال کمالها</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بی مهری شده و نقل نگردیده، بلکه ایثار حضرت نیز بسیار کم رنگ بازتاب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برخی نوشته ها استفاده می شود که این دارایی در زمانه کوتاهی پاسخ گو بوده است </w:t>
      </w:r>
      <w:r>
        <w:rPr>
          <w:rStyle w:val="FootnoteAnchor"/>
          <w:rtl w:val="true"/>
        </w:rPr>
        <w:footnoteReference w:id="383"/>
      </w:r>
      <w:r>
        <w:rPr>
          <w:rFonts w:ascii="IRNazanin" w:hAnsi="IRNazanin" w:eastAsia="IRNazanin"/>
          <w:color w:val="111111"/>
          <w:sz w:val="28"/>
          <w:sz w:val="28"/>
          <w:szCs w:val="28"/>
          <w:rtl w:val="true"/>
          <w:lang w:bidi="fa-IR"/>
        </w:rPr>
        <w:t xml:space="preserve">برای نمونه 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شاید تنها بیان کننده این حقیقت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که خدیجه علیها السلام اموال بسیاری را در دوران تحریم اقتصادی بنی هاشم هزینه کرد </w:t>
      </w:r>
      <w:r>
        <w:rPr>
          <w:rStyle w:val="FootnoteAnchor"/>
          <w:rtl w:val="true"/>
        </w:rPr>
        <w:footnoteReference w:id="384"/>
      </w:r>
      <w:r>
        <w:rPr>
          <w:rFonts w:ascii="IRNazanin" w:hAnsi="IRNazanin" w:eastAsia="IRNazanin"/>
          <w:color w:val="111111"/>
          <w:sz w:val="28"/>
          <w:sz w:val="28"/>
          <w:szCs w:val="28"/>
          <w:rtl w:val="true"/>
          <w:lang w:bidi="fa-IR"/>
        </w:rPr>
        <w:t xml:space="preserve">بی شک مقصود وی از این ،گفته منحصر کردن ایثار </w:t>
      </w:r>
    </w:p>
    <w:p>
      <w:pPr>
        <w:pStyle w:val="BookText"/>
        <w:rPr/>
      </w:pPr>
      <w:r>
        <w:rPr>
          <w:rFonts w:ascii="IRNazanin" w:hAnsi="IRNazanin" w:eastAsia="IRNazanin"/>
          <w:color w:val="111111"/>
          <w:sz w:val="28"/>
          <w:sz w:val="28"/>
          <w:szCs w:val="28"/>
          <w:rtl w:val="true"/>
          <w:lang w:bidi="fa-IR"/>
        </w:rPr>
        <w:t>حضرت خدیجه علیها السلام در خصوص این برهه حساس تاریخی نیست، بلکه تنها اشاره به اهمیت ایثار خدیجه علیها السلام در این دوران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خبر منفردی دال بر پایان یافتن اموال خدیجه علیها السلام در سال دهم ،بعثت در یکی از کتاب های معاصر شیعه وجود دارد که حاوی برخی غرائب شواذ و مراسیل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خبر مرسل پیامبر صلی الله علیه و آله در لحظات احتضار خدیجه علیها السلام از پایان یافتن اموال ایشان در راه خدا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ادامه گزارش ،نویسنده برداشت می شود که چون خدیجه علیها السلام هزینه تأمین کفن خود را ،نداشته در عبای پیامبر صلی الله علیه و آله و کفنی که جبرئیل فرستاده بود دفن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این خبر مرسل برخلاف اسناد کهن و متقن تاریخی است که نشان می دهد، دارایی پر برکت خدیجه علیها السلام، پایان نیافته و این شجره طیبه همواره در راه پیشبرد اهداف الهی در اختیار پیامبر صلی الله علیه و آله و اهل بیت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سندی که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کرده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نفعنی قط مال ما نفعنی مال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در ادامه در رد توهم مخاطبش که گمان کرده اموال خدیجه علیها السلام پایان یافته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هزینه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حبشه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دارایی خدیجه علیها السلام تأمین فرمود ایشان بدهکاران و بردگان دربند را آزاد ساختند از کارافتادگان را عهده دار نمودند و فقرای اصحابش را در مکه در پیشامدها و فراز و نشیب روزگار یاری کردند پیامبر صلی الله علیه و آله در طول زندگی خود و پس از ایشان اهل بیت علیهم السلام از آن اموال بهره بردند</w:t>
      </w:r>
      <w:r>
        <w:rPr>
          <w:rFonts w:eastAsia="IRNazanin" w:cs="IRNazanin"/>
          <w:color w:val="111111"/>
          <w:sz w:val="28"/>
          <w:szCs w:val="28"/>
          <w:rtl w:val="true"/>
          <w:lang w:bidi="fa-IR"/>
        </w:rPr>
        <w:t xml:space="preserve">. </w:t>
      </w:r>
      <w:r>
        <w:rPr>
          <w:rStyle w:val="FootnoteAnchor"/>
          <w:rtl w:val="true"/>
        </w:rPr>
        <w:footnoteReference w:id="38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جعفر اسکافی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آزادی بردگان مسلمانی چون بلال و عامر را به دست خود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دارایی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 xml:space="preserve">بنابراین می توان نتیجه گرفت غالب تاریخ نگاران بر بازتاب ندادن این افتخار و انعکاس روایات </w:t>
      </w:r>
      <w:bookmarkStart w:id="356" w:name="pg16176_233987"/>
    </w:p>
    <w:p>
      <w:pPr>
        <w:pStyle w:val="BookText"/>
        <w:rPr/>
      </w:pPr>
      <w:bookmarkEnd w:id="356"/>
      <w:r>
        <w:rPr>
          <w:rFonts w:ascii="IRNazanin" w:hAnsi="IRNazanin" w:eastAsia="IRNazanin"/>
          <w:color w:val="111111"/>
          <w:sz w:val="28"/>
          <w:sz w:val="28"/>
          <w:szCs w:val="28"/>
          <w:rtl w:val="true"/>
          <w:lang w:bidi="fa-IR"/>
        </w:rPr>
        <w:t>بر ساخته اموی اصرار داشته اند بنابراین آن چه امروزه از این فداکاری حضرت خدیجه علیها السلام می دانیم بسیار کم تر از عمق و ژرفای آن است</w:t>
      </w:r>
    </w:p>
    <w:p>
      <w:pPr>
        <w:pStyle w:val="Heading3"/>
        <w:numPr>
          <w:ilvl w:val="2"/>
          <w:numId w:val="1"/>
        </w:numPr>
        <w:rPr/>
      </w:pPr>
      <w:bookmarkStart w:id="357" w:name="__RefHeading___Toc2472049_1280447820"/>
      <w:bookmarkStart w:id="358" w:name="_Toc136"/>
      <w:bookmarkEnd w:id="357"/>
      <w:r>
        <w:rPr>
          <w:rtl w:val="true"/>
        </w:rPr>
        <w:t>بزرگ نمایی در سن حضرت خدیجه علیها السلام</w:t>
      </w:r>
      <w:bookmarkEnd w:id="358"/>
    </w:p>
    <w:p>
      <w:pPr>
        <w:pStyle w:val="BookText"/>
        <w:rPr/>
      </w:pPr>
      <w:r>
        <w:rPr>
          <w:rFonts w:ascii="IRNazanin" w:hAnsi="IRNazanin" w:eastAsia="IRNazanin"/>
          <w:color w:val="111111"/>
          <w:sz w:val="28"/>
          <w:sz w:val="28"/>
          <w:szCs w:val="28"/>
          <w:rtl w:val="true"/>
          <w:lang w:bidi="fa-IR"/>
        </w:rPr>
        <w:t xml:space="preserve">سن پیامبر صلی الله علیه و آله و خدیجه علیها اللام در هنگام ازدواج مورد اختلاف قرار گرفته و سن پیامبر صلی الله علیه و آله را بین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 خدیجه علیها السلام را بین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نوشته اند</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 xml:space="preserve">در غالب منابع تاریخی و روایی بر چهل سالگی حضرت خدیجه علیها السلام هنگام ازدواج 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بودن ایشان هنگام رحلت تأکید شده است</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تنها سند تاریخ نگاران در نقل این مطلب مشهور، خبر حکیم بن حزام است</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 xml:space="preserve">مهم ترین دلیل برخی از نویسندگان معاصر عرب در تأیید گزارش مشهور از حکیم خبر صحیح بخاری، </w:t>
      </w:r>
      <w:r>
        <w:rPr>
          <w:rStyle w:val="FootnoteAnchor"/>
          <w:rtl w:val="true"/>
        </w:rPr>
        <w:footnoteReference w:id="391"/>
      </w:r>
      <w:r>
        <w:rPr>
          <w:rFonts w:ascii="IRNazanin" w:hAnsi="IRNazanin" w:eastAsia="IRNazanin"/>
          <w:color w:val="111111"/>
          <w:sz w:val="28"/>
          <w:sz w:val="28"/>
          <w:szCs w:val="28"/>
          <w:rtl w:val="true"/>
          <w:lang w:bidi="fa-IR"/>
        </w:rPr>
        <w:t>اجماع و نیز گزارش های مبتنی بر دو ازدواج حضرت پیش از ازدواج با پیامبر صلی الله علیه و آله است</w:t>
      </w:r>
      <w:r>
        <w:rPr>
          <w:rFonts w:eastAsia="IRNazanin" w:cs="IRNazanin"/>
          <w:color w:val="111111"/>
          <w:sz w:val="28"/>
          <w:szCs w:val="28"/>
          <w:rtl w:val="true"/>
          <w:lang w:bidi="fa-IR"/>
        </w:rPr>
        <w:t xml:space="preserve">! </w:t>
      </w:r>
      <w:r>
        <w:rPr>
          <w:rStyle w:val="FootnoteAnchor"/>
          <w:rtl w:val="true"/>
        </w:rPr>
        <w:footnoteReference w:id="39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تعارض این خبر با دیگر اخبار </w:t>
      </w:r>
      <w:r>
        <w:rPr>
          <w:rStyle w:val="FootnoteAnchor"/>
          <w:rtl w:val="true"/>
        </w:rPr>
        <w:footnoteReference w:id="393"/>
      </w:r>
      <w:r>
        <w:rPr>
          <w:rFonts w:ascii="IRNazanin" w:hAnsi="IRNazanin" w:eastAsia="IRNazanin"/>
          <w:color w:val="111111"/>
          <w:sz w:val="28"/>
          <w:sz w:val="28"/>
          <w:szCs w:val="28"/>
          <w:rtl w:val="true"/>
          <w:lang w:bidi="fa-IR"/>
        </w:rPr>
        <w:t xml:space="preserve">این گزارش شاذ </w:t>
      </w:r>
      <w:r>
        <w:rPr>
          <w:rStyle w:val="FootnoteAnchor"/>
          <w:rtl w:val="true"/>
        </w:rPr>
        <w:footnoteReference w:id="394"/>
      </w:r>
      <w:r>
        <w:rPr>
          <w:rFonts w:ascii="IRNazanin" w:hAnsi="IRNazanin" w:eastAsia="IRNazanin"/>
          <w:color w:val="111111"/>
          <w:sz w:val="28"/>
          <w:sz w:val="28"/>
          <w:szCs w:val="28"/>
          <w:rtl w:val="true"/>
          <w:lang w:bidi="fa-IR"/>
        </w:rPr>
        <w:t xml:space="preserve">، نادرست </w:t>
      </w:r>
      <w:r>
        <w:rPr>
          <w:rStyle w:val="FootnoteAnchor"/>
          <w:rtl w:val="true"/>
        </w:rPr>
        <w:footnoteReference w:id="395"/>
      </w:r>
      <w:r>
        <w:rPr>
          <w:rFonts w:ascii="IRNazanin" w:hAnsi="IRNazanin" w:eastAsia="IRNazanin"/>
          <w:color w:val="111111"/>
          <w:sz w:val="28"/>
          <w:sz w:val="28"/>
          <w:szCs w:val="28"/>
          <w:rtl w:val="true"/>
          <w:lang w:bidi="fa-IR"/>
        </w:rPr>
        <w:t xml:space="preserve">و جعلی </w:t>
      </w:r>
      <w:r>
        <w:rPr>
          <w:rStyle w:val="FootnoteAnchor"/>
          <w:rtl w:val="true"/>
        </w:rPr>
        <w:footnoteReference w:id="396"/>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نویسندگان معاصر عرب به دلیل بی پایه بودن این خبر به توجیه آن پرداخته و آن را نوعی مجازگویی برای اشاره به نهایت درایت و خرد حضرت خدیجه علیها السلام دانسته اند نه بیان سن واقعی حضرت</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 xml:space="preserve">به گفته </w:t>
      </w:r>
    </w:p>
    <w:p>
      <w:pPr>
        <w:pStyle w:val="BookText"/>
        <w:rPr/>
      </w:pPr>
      <w:r>
        <w:rPr>
          <w:rFonts w:ascii="IRNazanin" w:hAnsi="IRNazanin" w:eastAsia="IRNazanin"/>
          <w:color w:val="111111"/>
          <w:sz w:val="28"/>
          <w:sz w:val="28"/>
          <w:szCs w:val="28"/>
          <w:rtl w:val="true"/>
          <w:lang w:bidi="fa-IR"/>
        </w:rPr>
        <w:t xml:space="preserve">ابن کثیر، بسیاری از دانایان عمر پیامبر صلی الله علیه و آله را هنگام ازدواج با خدیجه علیها 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و برخی از دانایان سی سال دانسته اند</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 xml:space="preserve">خدیجه علیها السلام نیز در این هنگام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Style w:val="FootnoteAnchor"/>
          <w:rtl w:val="true"/>
        </w:rPr>
        <w:footnoteReference w:id="401"/>
      </w:r>
      <w:r>
        <w:rPr>
          <w:rFonts w:ascii="IRNazanin" w:hAnsi="IRNazanin" w:eastAsia="IRNazanin"/>
          <w:color w:val="111111"/>
          <w:sz w:val="28"/>
          <w:sz w:val="28"/>
          <w:szCs w:val="28"/>
          <w:rtl w:val="true"/>
          <w:lang w:bidi="fa-IR"/>
        </w:rPr>
        <w:t>بوده است</w:t>
      </w:r>
    </w:p>
    <w:p>
      <w:pPr>
        <w:pStyle w:val="BookText"/>
        <w:rPr/>
      </w:pPr>
      <w:r>
        <w:rPr>
          <w:rFonts w:ascii="IRNazanin" w:hAnsi="IRNazanin" w:eastAsia="IRNazanin"/>
          <w:color w:val="111111"/>
          <w:sz w:val="28"/>
          <w:sz w:val="28"/>
          <w:szCs w:val="28"/>
          <w:rtl w:val="true"/>
          <w:lang w:bidi="fa-IR"/>
        </w:rPr>
        <w:t>به رغم وجود اخبار معارض تلاش هدفمندی در منابع روایی برای تقویت این خبر واحدِ شاذ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برای نشان دادن حضرت خدیجه علیها السلام به عنوان پیرزنی فرتوت و بدمنظر بسیار تلاش شده و در روایاتی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نشانه های وضع در آن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 تعابیری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عجوز من عجائز قريش حمراء الشدقين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عجوز حمراء الشدقين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عجوز بنی اسد</w:t>
      </w:r>
      <w:r>
        <w:rPr>
          <w:rFonts w:eastAsia="IRNazanin" w:cs="IRNazanin"/>
          <w:color w:val="111111"/>
          <w:sz w:val="28"/>
          <w:szCs w:val="28"/>
          <w:rtl w:val="true"/>
          <w:lang w:bidi="fa-IR"/>
        </w:rPr>
        <w:t xml:space="preserve">» </w:t>
      </w:r>
      <w:r>
        <w:rPr>
          <w:rStyle w:val="FootnoteAnchor"/>
          <w:rtl w:val="true"/>
        </w:rPr>
        <w:footnoteReference w:id="40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كبيرة السن</w:t>
      </w:r>
      <w:r>
        <w:rPr>
          <w:rFonts w:eastAsia="Amiri" w:cs="Amiri" w:ascii="Amiri" w:hAnsi="Amiri"/>
          <w:color w:val="111111"/>
          <w:sz w:val="28"/>
          <w:szCs w:val="28"/>
          <w:rtl w:val="true"/>
          <w:lang w:bidi="ar-SA"/>
        </w:rPr>
        <w:t xml:space="preserve">» </w:t>
      </w:r>
      <w:r>
        <w:rPr>
          <w:rStyle w:val="FootnoteAnchor"/>
          <w:rtl w:val="true"/>
        </w:rPr>
        <w:footnoteReference w:id="405"/>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تلاش شده تا دیگر همسر پیامبر صلی الله علیه و آله نورسته و غرق در دنیای کودکی و معصومیت معرفی شود که به ناگاه وارد زندگی زناشویی شده است؛ مانند روایت احمد بن حنبل از هشام بن عروه از پدرش از عایشه که او را حین بازی با کودکان گرفته و به خانه شوهر برده اند</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در برخی كتب ،تاریخی مبالغه بسیاری برای اثبات این مطلب شده است</w:t>
      </w:r>
      <w:r>
        <w:rPr>
          <w:rFonts w:eastAsia="IRNazanin" w:cs="IRNazanin"/>
          <w:color w:val="111111"/>
          <w:sz w:val="28"/>
          <w:szCs w:val="28"/>
          <w:rtl w:val="true"/>
          <w:lang w:bidi="fa-IR"/>
        </w:rPr>
        <w:t xml:space="preserve">. </w:t>
      </w:r>
      <w:r>
        <w:rPr>
          <w:rStyle w:val="FootnoteAnchor"/>
          <w:rtl w:val="true"/>
        </w:rPr>
        <w:footnoteReference w:id="40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شک این گونه مطالب سست، در پدید آمدن کتاب های شیطان صفتانی چون سلمان رشدی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محتوای آن گواهی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تأثیر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یکی از نویسندگان معاصر عرب، کسانی که در در تلاشند سن خديجه علیها السلام را برابر سن مادر یا خاله پیامبر صلی الله علیه و آله معرفی کنند، سخن شرق شناسان را به زبان می آورند که ازدواج پیامبر صلی الله علیه و آله با خدیجه علیها السلام را دارای </w:t>
      </w:r>
      <w:bookmarkStart w:id="359" w:name="pg16176_233989"/>
    </w:p>
    <w:p>
      <w:pPr>
        <w:pStyle w:val="BookText"/>
        <w:rPr/>
      </w:pPr>
      <w:bookmarkEnd w:id="359"/>
      <w:r>
        <w:rPr>
          <w:rFonts w:ascii="IRNazanin" w:hAnsi="IRNazanin" w:eastAsia="IRNazanin"/>
          <w:color w:val="111111"/>
          <w:sz w:val="28"/>
          <w:sz w:val="28"/>
          <w:szCs w:val="28"/>
          <w:rtl w:val="true"/>
          <w:lang w:bidi="fa-IR"/>
        </w:rPr>
        <w:t>انگیزه مادی معرفی می کنند</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 xml:space="preserve">اشاره او به سخن کسانی چون امیل درمنگام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409"/>
      </w:r>
    </w:p>
    <w:p>
      <w:pPr>
        <w:pStyle w:val="Heading3"/>
        <w:numPr>
          <w:ilvl w:val="2"/>
          <w:numId w:val="1"/>
        </w:numPr>
        <w:rPr/>
      </w:pPr>
      <w:bookmarkStart w:id="360" w:name="__RefHeading___Toc2472051_1280447820"/>
      <w:bookmarkStart w:id="361" w:name="_Toc137"/>
      <w:bookmarkEnd w:id="360"/>
      <w:r>
        <w:rPr>
          <w:rtl w:val="true"/>
        </w:rPr>
        <w:t>کوچک نمایی آثار وجودی حضرت خدیجه علیها السلام</w:t>
      </w:r>
      <w:bookmarkEnd w:id="361"/>
    </w:p>
    <w:p>
      <w:pPr>
        <w:pStyle w:val="BookText"/>
        <w:rPr/>
      </w:pPr>
      <w:r>
        <w:rPr>
          <w:rFonts w:ascii="IRNazanin" w:hAnsi="IRNazanin" w:eastAsia="IRNazanin"/>
          <w:color w:val="111111"/>
          <w:sz w:val="28"/>
          <w:sz w:val="28"/>
          <w:szCs w:val="28"/>
          <w:rtl w:val="true"/>
          <w:lang w:bidi="fa-IR"/>
        </w:rPr>
        <w:t>حضرت خدیجه علیها السلام ، پشتوانه بزرگ پیامبر صلی الله علیه و آله بودند و در برابر تمام ستیزه جویی،ها صادقانه از آن حضرت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ياور صادق پیامبر صلی الله علیه و آله و مایه آرامش دل پیامبر صلی الله علیه و آله بودند</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خداوند به وسیله خدیجه علیها السلام، دشواری ها را بر پیامبر صلی الله علیه و آله آسان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با شنیدن سخنان ناگوار از انکار و تکذیب ،مشرکان، اندوهگین می شدند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گشتند خداوند به وسیله خدیجه علیها السلام به حضرت گشایش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گام های حضرت را استوار ساخته، از رنج او می کاست و کارشکنی های مشرکان را کم اهمیت جلوه می داد</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 xml:space="preserve">او هم نشین نیکوی پیامبر صلی الله علیه و آله بود و فقدان او بر پیامبر صلی الله علیه و آله گران آمد </w:t>
      </w:r>
      <w:r>
        <w:rPr>
          <w:rStyle w:val="FootnoteAnchor"/>
          <w:rtl w:val="true"/>
        </w:rPr>
        <w:footnoteReference w:id="412"/>
      </w:r>
      <w:r>
        <w:rPr>
          <w:rFonts w:ascii="IRNazanin" w:hAnsi="IRNazanin" w:eastAsia="IRNazanin"/>
          <w:color w:val="111111"/>
          <w:sz w:val="28"/>
          <w:sz w:val="28"/>
          <w:szCs w:val="28"/>
          <w:rtl w:val="true"/>
          <w:lang w:bidi="fa-IR"/>
        </w:rPr>
        <w:t>تا آن جا که بر جان حضرت ترسیدند</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با این همه در کتاب های تاریخی تلاش هوشمندانه ای برای کم رنگ جلوه دادن نقش ایشان و حضرت ابو طالب و مساوی نشان دادن بود و نبود این دو حامی بزرگ پیامبر صلی الله علیه و آله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ادعا، ناگزیر باید مقدمات و مستنداتی را بیان کنیم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مدت اقامت پیامبر صلی الله علیه و آله در مکه بعد از نبوت و پیش از هجرت به مدینه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و سن مبارک شان هنگام رحلت </w:t>
      </w:r>
      <w:r>
        <w:rPr>
          <w:rStyle w:val="FootnoteAnchor"/>
          <w:rtl w:val="true"/>
        </w:rPr>
        <w:footnoteReference w:id="415"/>
      </w:r>
      <w:r>
        <w:rPr>
          <w:rFonts w:ascii="IRNazanin" w:hAnsi="IRNazanin" w:eastAsia="IRNazanin"/>
          <w:color w:val="111111"/>
          <w:sz w:val="28"/>
          <w:sz w:val="28"/>
          <w:szCs w:val="28"/>
          <w:rtl w:val="true"/>
          <w:lang w:bidi="fa-IR"/>
        </w:rPr>
        <w:t>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گزاره ها وقوع هجرت همزمان با رحلت یا اندکی پس از رحلت این دو پشتیبان بزرگ پیامبر صلی الله علیه و آله گزارش شده است برای ،نمونه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از عروہ بن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 xml:space="preserve">و دولابی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این نقل مؤید به روایات عامه و خاصه باورهای کلامی عموم مسلمانان و گواهی صحابه و تابعان بزرگ و سخن برخی از تاریخ نگاران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روایات باید به حدیثی اشاره کرد که ابن ابی الحدید شهرت آن را میان عامه و خاصه تا زمان خود تأیید کرده </w:t>
      </w:r>
      <w:r>
        <w:rPr>
          <w:rStyle w:val="FootnoteAnchor"/>
          <w:rtl w:val="true"/>
        </w:rPr>
        <w:footnoteReference w:id="418"/>
      </w:r>
      <w:r>
        <w:rPr>
          <w:rFonts w:ascii="IRNazanin" w:hAnsi="IRNazanin" w:eastAsia="IRNazanin"/>
          <w:color w:val="111111"/>
          <w:sz w:val="28"/>
          <w:sz w:val="28"/>
          <w:szCs w:val="28"/>
          <w:rtl w:val="true"/>
          <w:lang w:bidi="fa-IR"/>
        </w:rPr>
        <w:t>و نیز روایتی که به دو طریق از امام صادق علیها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تأکید شده که پیامبر صلی الله علیه و آله پس از رحلت ابوطالب، از جانب خداوند مأمور به هجرت به مدینه شدند</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در برخی از ،روایات به صدور این امرالهی در شب وفات حضرت ابو طالب اشاره شده است</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در خصوص گواه صحابه و تابعان نیز باید گفت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عباس انس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سعید بن مُسَیب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 بن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مدت اقامت پیامبر صلی الله علیه و آله در مکه را ده سال دانسته اند</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این گواه تاریخی تنها بر هجرت پیامبر صلی الله علیه و آله پس از رحلت این دو حامی بزرگ منطبق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مؤیدات این نقل در منابع متأخر گزارش صالحی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که هجرت به مدینه را اندکی بعد از بازگشت پیامبر صلی الله علیه و آله از سفر طائف ذکر می کند؛ </w:t>
      </w:r>
      <w:r>
        <w:rPr>
          <w:rStyle w:val="FootnoteAnchor"/>
          <w:rtl w:val="true"/>
        </w:rPr>
        <w:footnoteReference w:id="422"/>
      </w:r>
      <w:r>
        <w:rPr>
          <w:rFonts w:ascii="IRNazanin" w:hAnsi="IRNazanin" w:eastAsia="IRNazanin"/>
          <w:color w:val="111111"/>
          <w:sz w:val="28"/>
          <w:sz w:val="28"/>
          <w:szCs w:val="28"/>
          <w:rtl w:val="true"/>
          <w:lang w:bidi="fa-IR"/>
        </w:rPr>
        <w:t>در حالی که سفر حضرت به طائف پس از رحلت ابوطالب رخ داد</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 xml:space="preserve">با عنایت به این که حضرت خدیجه علیها السلام در سال دهم بعثت، </w:t>
      </w:r>
      <w:r>
        <w:rPr>
          <w:rStyle w:val="FootnoteAnchor"/>
          <w:rtl w:val="true"/>
        </w:rPr>
        <w:footnoteReference w:id="424"/>
      </w:r>
      <w:r>
        <w:rPr>
          <w:rFonts w:ascii="IRNazanin" w:hAnsi="IRNazanin" w:eastAsia="IRNazanin"/>
          <w:color w:val="111111"/>
          <w:sz w:val="28"/>
          <w:sz w:val="28"/>
          <w:szCs w:val="28"/>
          <w:rtl w:val="true"/>
          <w:lang w:bidi="fa-IR"/>
        </w:rPr>
        <w:t xml:space="preserve">و با فاصله اندکی از درگذشت ابوطالب رحلت نمود تا آن جا که برخی رحلت آن دو را در یک روز </w:t>
      </w:r>
      <w:r>
        <w:rPr>
          <w:rStyle w:val="FootnoteAnchor"/>
          <w:rtl w:val="true"/>
        </w:rPr>
        <w:footnoteReference w:id="425"/>
      </w:r>
      <w:r>
        <w:rPr>
          <w:rFonts w:ascii="IRNazanin" w:hAnsi="IRNazanin" w:eastAsia="IRNazanin"/>
          <w:color w:val="111111"/>
          <w:sz w:val="28"/>
          <w:sz w:val="28"/>
          <w:szCs w:val="28"/>
          <w:rtl w:val="true"/>
          <w:lang w:bidi="fa-IR"/>
        </w:rPr>
        <w:t>دانسته اند تردیدی نیست که هجرت پیامبر صلی الله علیه و آله ، پس از رحلت این دو بزرگوار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مشکلی که برای پذیرش این نقل وجود دارد عدم شهرت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چه از میان اقوال متعدد شهرت یافته حضور سیزده ساله پیامبر صلی الله علیه و آله در مکه و سه سال پس از این دو واقعه جان گداز است </w:t>
      </w:r>
      <w:r>
        <w:rPr>
          <w:rStyle w:val="FootnoteAnchor"/>
          <w:rtl w:val="true"/>
        </w:rPr>
        <w:footnoteReference w:id="426"/>
      </w:r>
      <w:r>
        <w:rPr>
          <w:rFonts w:ascii="IRNazanin" w:hAnsi="IRNazanin" w:eastAsia="IRNazanin"/>
          <w:color w:val="111111"/>
          <w:sz w:val="28"/>
          <w:sz w:val="28"/>
          <w:szCs w:val="28"/>
          <w:rtl w:val="true"/>
          <w:lang w:bidi="fa-IR"/>
        </w:rPr>
        <w:t>به روایت این منابع، حضرت پس از بازگشت از سفر طائف، به دلیل نداشتن پشتیبان به کفار مکه پناهنده شده است</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 xml:space="preserve">این قول را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عروه بن زبیر </w:t>
      </w:r>
      <w:r>
        <w:rPr>
          <w:rStyle w:val="FootnoteAnchor"/>
          <w:rtl w:val="true"/>
        </w:rPr>
        <w:footnoteReference w:id="428"/>
      </w:r>
      <w:r>
        <w:rPr>
          <w:rFonts w:ascii="IRNazanin" w:hAnsi="IRNazanin" w:eastAsia="IRNazanin"/>
          <w:color w:val="111111"/>
          <w:sz w:val="28"/>
          <w:sz w:val="28"/>
          <w:szCs w:val="28"/>
          <w:rtl w:val="true"/>
          <w:lang w:bidi="fa-IR"/>
        </w:rPr>
        <w:t xml:space="preserve">و دولابی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گواه این قول در گفتار صحابه، گفته دیگر منقول از ابن عباس و شعر صرمه بن ابی انس است</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مهم ترین مؤید این قول شهرت آن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گزاره به رغم شهرت خود با دو چالش جدی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که پذیرش سه سال زندگی حضرت در پناه مشرکان و رکون به ظالمان ، برخلاف تأکیدات گسترده قرآن، </w:t>
      </w:r>
      <w:r>
        <w:rPr>
          <w:rStyle w:val="FootnoteAnchor"/>
          <w:rtl w:val="true"/>
        </w:rPr>
        <w:footnoteReference w:id="431"/>
      </w:r>
      <w:r>
        <w:rPr>
          <w:rFonts w:ascii="IRNazanin" w:hAnsi="IRNazanin" w:eastAsia="IRNazanin"/>
          <w:color w:val="111111"/>
          <w:sz w:val="28"/>
          <w:sz w:val="28"/>
          <w:szCs w:val="28"/>
          <w:rtl w:val="true"/>
          <w:lang w:bidi="fa-IR"/>
        </w:rPr>
        <w:t>سیره حضرت و برخی روایات و سازگار با دیدگاه های حشویه درباره عصمت انبیا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p>
    <w:p>
      <w:pPr>
        <w:pStyle w:val="BookText"/>
        <w:rPr/>
      </w:pPr>
      <w:r>
        <w:rPr>
          <w:rFonts w:ascii="IRNazanin" w:hAnsi="IRNazanin" w:eastAsia="IRNazanin"/>
          <w:color w:val="111111"/>
          <w:sz w:val="28"/>
          <w:sz w:val="28"/>
          <w:szCs w:val="28"/>
          <w:rtl w:val="true"/>
          <w:lang w:bidi="fa-IR"/>
        </w:rPr>
        <w:t>درستی به ناسازگاری این مطلب با عصمت پیامبر صلی الله علیه و آله پی برده برای حل مشکل به دامن جبر متوسل شده و تسلیم در برابر مشیت خداوند حکیم را توصیه و شبهه کنندگان را ملحد قلیل الایمان معرفی کرده است</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 xml:space="preserve">افزون بر آن، این مطلب با باور عموم مسلمانان ناسازگار است به گواه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اختلاف دانشمندان در مدت اقامت پیامبر صلی الله علیه و آله در مکه، اختلاف در به شمار آوردن یا نیاوردن مدت حضور اسرافیل است</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با این توضیح که از نگاه غالب تاریخ نگاران ، مدت نزول وحی در مکه ده سال بوده و تنها اختلاف در این است که پیش از نزول جبرئیل، فرشته دیگری مأمور آماده سازی ایشان برای تلقی وحی بوده یا نه بنابه دیدگاه نخست مدت حضور حضرت سیزده و بنابه دیدگاه دیگر ده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گروه نخست گزارش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اسرافیل سه سال قبل از نزول وحی همدم و آموزگار پیامبر صلی الله علیه و آله بوده و حضرت تنها صدای او را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چیزی از قرآن بر حضرت نازل نشده و پس از پایان این سه سال جبرئیل بر حضرت نازل شده است</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صرف نظر از عدم حجیت کلام شعبی برای اثبات این مسأله کلامی، بسیاری از اندیشه وران این مطلب را رد کرده اند به گواه 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علم و سیره نویسان پیشین این قول را مردود دانسته اند</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هم چنین بسیاری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بُلْقِینی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نادرست دانسته اند</w:t>
      </w:r>
      <w:r>
        <w:rPr>
          <w:rFonts w:eastAsia="IRNazanin" w:cs="IRNazanin"/>
          <w:color w:val="111111"/>
          <w:sz w:val="28"/>
          <w:szCs w:val="28"/>
          <w:rtl w:val="true"/>
          <w:lang w:bidi="fa-IR"/>
        </w:rPr>
        <w:t xml:space="preserve">. </w:t>
      </w:r>
      <w:r>
        <w:rPr>
          <w:rStyle w:val="FootnoteAnchor"/>
          <w:rtl w:val="true"/>
        </w:rPr>
        <w:footnoteReference w:id="436"/>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پذیرش گفتار احمد بن حنبل، خواسته یا ناخواسته، موجب شهرت قول دوم و ضعف قول نخست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نگاران مشهوری چون طبری </w:t>
      </w:r>
    </w:p>
    <w:p>
      <w:pPr>
        <w:pStyle w:val="BookText"/>
        <w:rPr/>
      </w:pPr>
      <w:r>
        <w:rPr>
          <w:rFonts w:ascii="IRNazanin" w:hAnsi="IRNazanin" w:eastAsia="IRNazanin"/>
          <w:color w:val="111111"/>
          <w:sz w:val="28"/>
          <w:sz w:val="28"/>
          <w:szCs w:val="28"/>
          <w:rtl w:val="true"/>
          <w:lang w:bidi="fa-IR"/>
        </w:rPr>
        <w:t>و ابن كثیر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سال حضور پیامبر صلی الله علیه و آله پس از رحلت ابوطالب و خدیجه را گزارش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پذیرش گفتار احمد بن حنبل تصریح کرده اند</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 xml:space="preserve">صالحی نیز به پذیرش گفتار امام احمد تصریح نموده و مطلبی دال بر زنده بودن حضرت ابوطالب یش از هجرت پیامبر صلی الله علیه و آله را به دلیل مغایرت با وجود فاصله سه ساله بين رحلت ابوطالب و هجرت پیامبر صلی الله علیه و آله ، غریب معرفی و آن را رد کرده است </w:t>
      </w:r>
      <w:r>
        <w:rPr>
          <w:rStyle w:val="FootnoteAnchor"/>
          <w:rtl w:val="true"/>
        </w:rPr>
        <w:footnoteReference w:id="43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احمد بن حنبل، خواسته یا ناخواسته از اهمیت و ارزش این دو حامی فداکار پیامبر صلی الله علیه و آله کاسته و نقش واقعی آنان در حمایت از حضرت و پیشرفت اسلام را پنهان نموده است </w:t>
      </w:r>
      <w:bookmarkStart w:id="362" w:name="pg16176_233994"/>
    </w:p>
    <w:p>
      <w:pPr>
        <w:pStyle w:val="Heading3"/>
        <w:numPr>
          <w:ilvl w:val="2"/>
          <w:numId w:val="1"/>
        </w:numPr>
        <w:rPr/>
      </w:pPr>
      <w:bookmarkStart w:id="363" w:name="__RefHeading___Toc2472053_1280447820"/>
      <w:bookmarkStart w:id="364" w:name="_Toc138"/>
      <w:bookmarkEnd w:id="362"/>
      <w:bookmarkEnd w:id="363"/>
      <w:r>
        <w:rPr>
          <w:rtl w:val="true"/>
        </w:rPr>
        <w:t>منابع</w:t>
      </w:r>
      <w:bookmarkEnd w:id="364"/>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آجری بغدادی، محمد بن الحسين ، الشريعه،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الدميجي چاپ دوم ریاض، دارالوطن،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شرح نهج البلاغه ،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محمد ابوالفضل، چاپ اول، قم، کتابخانه آیت الله مرعشی 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شیبه خواستی ،عبسي، المصنف في الاحاديث والآثار،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يوسف الحوت، چاپ ،اول ،ریاض، مکتبة الرشد،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عاصم، الآحاد والمثاني،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فيصل احمد الجوابره چاپ اول ،دار الدراية،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ناصرالدین ،آلبانی چاپ اول، بیروت، المكتب الاسلامی،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جزری، اسد الغابه في معرفه الصحابه ، بيروت، دارالفکر،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الكامل في التاريخ، دار صادر، بیروت،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اسحاق، سیره ،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حمید الله معهد الدراسات والابحاث للتعريف،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جماعة كناني ، المختصر الكبير في سيره الرسول صلی الله علیه و آله،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سامی مكى العانی چاپ ،اول عمان، دار البشیر،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ابوالفرج عبد الرحمان ، تلقيح فهوم اهل الاثر في عيون التاريخ والسير، چاپ اول ،بیروت، دار الارقم بن ابی الارقم،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،المنتظم في تاريخ الامم و الملوك ،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مصطفى عبد القادر عطا، چاپ اول ،بیروت، دارالکتب العلمیه،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حبیب بغدادی ، المحبر، محقق ایلزة ليختن شتیتر، بیروت، دار الآفاق الجديده، بی تا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عسقلانی، الاصابه في تمييز الصحابه ، محقق، عبدالموجود و </w:t>
      </w:r>
    </w:p>
    <w:p>
      <w:pPr>
        <w:pStyle w:val="BookText"/>
        <w:rPr/>
      </w:pPr>
      <w:r>
        <w:rPr>
          <w:rFonts w:ascii="IRNazanin" w:hAnsi="IRNazanin" w:eastAsia="IRNazanin"/>
          <w:color w:val="111111"/>
          <w:sz w:val="28"/>
          <w:sz w:val="28"/>
          <w:szCs w:val="28"/>
          <w:rtl w:val="true"/>
          <w:lang w:bidi="fa-IR"/>
        </w:rPr>
        <w:t xml:space="preserve">معوض، چاپ اول ،بیروت، دارالکتب العلمیه،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محقق على محمد البجاوی، چاپ اول، بیروت، دارالجیل،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حنبل، ابوعبدالله احمد بن محمد، مسند احمد، بیروت، دارصادر،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الصحابه ،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الله محمد عباس، چاپ اول، بیروت، مؤسسه الرساله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راهويه اسحاق بن ابراهیم ،مروزی، مسند ابوهريره ، تحقیق عبدالغفور عبدالحق و حسین برد البلوسی چاپ اول، مدینه منوره، مكتبة الايمان،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هاشمى ، الطبقات الكبرى،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عبدالقادر عطا، چاپ ،اول، بیروت، دارالکتب العلميه،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مازندرانی، مناقب آل ابی طالب علیه السلام، چاپ اول، قم، علامه،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قرطبی، الاستيعاب في معرفه الاصحاب،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البجاوی، چاپ اول، بیروت، دارالجیل،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عاشور، محمد طاهر بن عاشور تونسى التحرير والتنوير، تونس، دار سحنون،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تاریخ مدینه دمشق، محقق علی شیری، بیروت، دارالفکر،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قتیبه، عبدالله بن مسلم دینوری، المعارف، تحقیق ثروت عکاشه، دوم ، قاهره الهيئه المصريه العامه للكتاب،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دمشقی، البدايه والنهايه ، بيروت، دارالفکر،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السيره النبويه ،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 الواحد، بیروت، دارالمعرفه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مَنْدَه محمد بن إسحاق ،عبدی، معرفه الصحابه ،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حسن ،صبری چاپ اول مطبوعات جامعه الإمارات العربيه المتحده،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هشام، السيره النبويه ، محقق مصطفى السقا، الابياري و شلبي </w:t>
      </w:r>
    </w:p>
    <w:p>
      <w:pPr>
        <w:pStyle w:val="BookText"/>
        <w:rPr/>
      </w:pPr>
      <w:r>
        <w:rPr>
          <w:rFonts w:ascii="IRNazanin" w:hAnsi="IRNazanin" w:eastAsia="IRNazanin"/>
          <w:color w:val="111111"/>
          <w:sz w:val="28"/>
          <w:sz w:val="28"/>
          <w:szCs w:val="28"/>
          <w:rtl w:val="true"/>
          <w:lang w:bidi="fa-IR"/>
        </w:rPr>
        <w:t>بیروت، دارالمعرفه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 تاریخ درباره حضرت خدیجه علیها السلام عالی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اصفهانی، دلائل النبوه،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 الحداد چاپ ،اول، رياض دارطیبه،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ابونعیم اصفهانی، معرفه الصحابه ،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بن يوسف العزازي چاپ اول ،ریاض، دارالوطن،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اسکافی ابوجعفر، تقض العثمانيه ، قم ، کتابخانه آیت الله مرعشی،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محمد بن اسماعيل، التاريخ الكبير، المكتبه الإسلاميه تركيه، دیار بکر بی تا</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البخاری، دارالفکر،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احمد بن يحيى، جمل من انساب الاشراف ،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و ریاض زرکلی، چاپ اول ،بیروت، دارالفکر،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بنت الشاطى عائشه عبد الرحمان نساء النبی، بیروت، دارالکتب العربی،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 ابوبکر، دلائل النبوه و معرفه احوال صاحب الشريعه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عبدالمعطی ،قلعجی چاپ اول ،بیروت دارالکتب العلميه،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الکبری، چاپ اول، حیدر آباد مجلس دائرة المعارف النظامیه،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 تاریخ ،سیاسی ،اسلام، چاپ ششم، قم، دلیل ما،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 زاده میبدی، سید محمد حسین، ام المؤمنین خدیجه علیها السلام از ولادت تا ،شهادت، چاپ دوم، قم، مشهور،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الجمل، ابراهيم محمد حسن ، ام المؤمنين خديجه بنت خويلد المثل الاعلى لنساء العالمين، قاهره دار الفضیله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جميل حمود ابهى المداد فی شرح مؤتمر علماء بغداد، چاپ اول، بیروت، مؤسسه الاعلمی،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جواد علی، المفصل في تاريخ العرب قبل الإسلام، چاپ چهارم، دارالساقی، </w:t>
      </w:r>
    </w:p>
    <w:p>
      <w:pPr>
        <w:pStyle w:val="BookText"/>
        <w:rPr/>
      </w:pP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الجهني، احمد حمدان سلیمان اللئالی البهيه في سيره زوجاه خير البريه ، چاپ اول، جده،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المستدرك على الصحيحين،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عبدالرحمان ،المرعشلى، بیروت، دارالمعرفه،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حایری، محمد مهدی ، شجره طوبی چاپ پنجم، نجف اشرف، المكتبه الحيدريه،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حلبی، علی بن ابراهيم السيره الحلبيه، بيروت، دارالمعرفه ،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خطیب بغدادی، تاریخ بغداد محقق مصطفى عبدالقادر عطا، چاپ اول، بیروت، دار الكتب العلمیه،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دولابی، محمد بن احمد، الذريه الطاهره النبويه ، چاپ دوم، قم، جامعه مدرسین،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المبارك ،الحسن چاپ ،اول ،کویت ،الدار السلفيه،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دیاربکری حسین بن محمد، تاريخ الخميس في احوال انفس النفيس، بیروت، دارصادر،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شمس الدین محمد بن احمد تاريخ الاسلام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عبدالسلام ،تدمری چاپ ،دوم ،بیروت، دارالکتاب العربي،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اعلام النبلاء، محقق گروهی زیر نظر شعیب الارناؤوط، چاپ سوم، الرساله،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،اسد چاپ ،نهم ،بیروت، الرساله،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حسنی، سیدمرتضی، تبصره العوام فی معرفه مقالات الانام، مصحح عباس اقبال آشتیانی چاپ دوم، تهران ، اساطیر،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سبط بن جوزی، تذكره الخواص من الامه في ذكر خصائص الائمه، چاپ اول، قم، شریف رضی،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سمعانی، ابوسعید ، الانساب، محقق معلمی یمانی، چاپ اول، حیدر آباد، مجلس دائره المعارف العثمانيه،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سورآبادی، عتیق بن محمد، تفسیر سورآبادی، تحقیق علی اکبر سعیدی سیرجانی چاپ اول ،تهران فرهنگ نشر نو،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بن طاووس، على بن موسى الطرائف في معرفة مذاهب الطوائف ،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عاشور چاپ اول، قم، خیام،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عبدالرحمان بن ابى بكر، تاريخ الخلفاء،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محى الدين ،عبدالحمید چاپ ،اول مصر مطبعه السعاده،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سهیلی ،عبدالرحمان الروض الانف في شرح السيره النبويه ، چاپ اول، بيروت داراحياء التراث العربي،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محمد بن عبد الكريم ، الملل والنحل،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بدران چاپ سوم ،قم، شریف رضی،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کمال الدين و تمام النعمه ،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غفاری، علی اکبر، چاپ ،دوم، تهران، اسلامیه ،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لا يحضره الفقیه، محقق غفاری، علی اکبر چاپ دوم، قم، دفتر انتشارات اسلامی،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محمد بن حسن الامالی، چاپ اول، قم، دار الثقافه،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الافصاح ، بیروت، دارالمفید،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صالحی شامی محمد بن يوسف، سبل الهدى والرشاد في سيره خير العباد،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احمد عبد الموجود و علی محمد معوض، چاپ اول، بیروت دار الكتب العلمیه،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صفدی، خلیل بن ابیک ، الوافي بالوفيات،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الارناووط و ترکی مصطفی، بیروت، داراحياء التراث،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علی، الاحتجاج على اهل اللجاج، تعلیق، سید محمد باقر خرسانی نجف اشرف دار النعمان،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ابوجعفر محمد بن جریر، تاریخ الامم و الملوک،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ابراهیم چاپ ،دوم ،بیروت، دارالتراث،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،عمادالدین، کامل البهائي في السقيفه، چاپ اول، المكتبه الحیدریه،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طهماز عبدالحمید محمود السيده خدیجه ام المؤمنين علیها السلام سباقة الخلق الى الاسلام، چاپ اول، دمشق، دار القلم،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جعفر مرتضى، الصحيح من سيرة النبي الأعظم، قم، دار الحديث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عصامی، عبدالملک بن حسین، سمط النجوم العوالي في أنباء الاوائل والتوالى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احمد عبد 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معوض، چاپ اول بيروت دارالكتب العلمیه،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حلی، کشف المراد في شرح تجريد الاعتقاد، تعليقه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سبحان چاپ دوم، قم، مؤسسه امام صادق علیها السلام،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محمد باقر، بحارالانوار، محقق جمعی از محققان، چاپ دوم، بيروت، دار إحياء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عینی محمود بن احمد، عمدة القاری، بیروت، داراحیاء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فسوى، یعقوب بن سفيان ، المعرفة والتاريخ،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ضیاء العمری، چاپ دوم، بیروت، مؤسسه الرساله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نورالله شوشتری، احقاق الحق و ازهاق الباطل، چاپ اول، قم، کتابخانه آیت الله مرعشی نجفی،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ابراهیم، تفسیر القمی، محقق موسوی جزائری، طیب، چاپ سوم، قم، دارالکتاب،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كراجکی ،ابوالفتح التعجب من اغلاط العامه، چاپ اول، قم، دارالغدیر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 الکافی، محقق غفاری و آخوندی، چاپ چهارم دارالکتب الاسلامیه تهران،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متقی هندی ،کنز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بكرى حيانى صفوه السقا، بيروت، مؤسسه الرساله،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محمدتقی ، لوامع صاحبقرانی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 قم،</w:t>
      </w:r>
    </w:p>
    <w:p>
      <w:pPr>
        <w:pStyle w:val="BookText"/>
        <w:rPr/>
      </w:pP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مزى ، يوسف بن عبدالرحمان ، تهذيب الكمال في اسماء الرجال،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چاپ ،اول ،بیروت، مؤسسه الرساله،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علی بن حسین ، مروج الذهب و معادن الجوهر، محقق اسعد ،داغر، چاپ دوم، قم، دار الهجره،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نیشابوری، صحیح مسلم، بیروت، دارالفکر،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مصعب زبیری نسب قریش،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لیفی بروفسال ، قاهرة، دار المعارف، بی تا</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محمدحسن، دلائل الصدق لنهج الحق، چاپ اول، قم، آل البيت علیه السلام،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مقدسی، مطهر بن طاهر، البدء والتاريخ، مكتبه الثقافه الدينيه،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مقریزی احمد بن علی ، امتاع الأسماع بما للنبي من الاحوال و الاموال والحفدة والمتاع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النمیسی، چاپ اول ،بیروت، دارالکتب العلميه ،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نعیم بن حماد خزاعی مروزی کتاب الفتن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سمير امين الزهيري چاپ اول ،قاهره مکتبه التوحيد،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نووی، یحیی بن شرف، تهذيب الاسماء و اللغات، تصحیح ،گروهی دار الكتب العلمیه، بیروت، بی تا</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هیثمی، علی بن ابى بكر، بغية الباحث عن زوائد مسند الحارث ،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الباکری چاپ ،اول مدینه منوره خدمه السنه والسيره النبويه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یعقوبی، احمد بن ابی یعقوب ، تاریخ یعقوبی، بیروت، دارصادر،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يوسفی غروی، محمدهادی، موسوعة التاريخ الاسلامی، چاپ اول، قم، مجمع اندیشه اسلامی،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نرم افزارهای مرکز تحقیقات کامپیوتری علوم اسلامی</w:t>
      </w:r>
      <w:r>
        <w:rPr>
          <w:rFonts w:eastAsia="IRNazanin" w:cs="IRNazanin"/>
          <w:color w:val="111111"/>
          <w:sz w:val="28"/>
          <w:szCs w:val="28"/>
          <w:rtl w:val="true"/>
          <w:lang w:bidi="fa-IR"/>
        </w:rPr>
        <w:t xml:space="preserve">. </w:t>
      </w:r>
      <w:bookmarkStart w:id="365" w:name="pg16176_234001"/>
    </w:p>
    <w:p>
      <w:pPr>
        <w:pStyle w:val="Heading2"/>
        <w:numPr>
          <w:ilvl w:val="1"/>
          <w:numId w:val="1"/>
        </w:numPr>
        <w:rPr/>
      </w:pPr>
      <w:bookmarkStart w:id="366" w:name="__RefHeading___Toc2472055_1280447820"/>
      <w:bookmarkStart w:id="367" w:name="_Toc139"/>
      <w:bookmarkEnd w:id="365"/>
      <w:bookmarkEnd w:id="366"/>
      <w:r>
        <w:rPr>
          <w:rtl w:val="true"/>
        </w:rPr>
        <w:t>نقد و بررسی آراء کارن آرمسترانگ درباره حضرت خدیجه علیها السلام با تأکید بر کتاب زندگانی حضرت محمد صلى الله عليه</w:t>
      </w:r>
      <w:r>
        <w:rPr>
          <w:rtl w:val="true"/>
        </w:rPr>
        <w:t xml:space="preserve">: </w:t>
      </w:r>
      <w:r>
        <w:rPr>
          <w:rtl w:val="true"/>
        </w:rPr>
        <w:t>هاجر رضایت</w:t>
      </w:r>
      <w:bookmarkEnd w:id="367"/>
    </w:p>
    <w:p>
      <w:pPr>
        <w:pStyle w:val="Heading3"/>
        <w:numPr>
          <w:ilvl w:val="2"/>
          <w:numId w:val="1"/>
        </w:numPr>
        <w:rPr/>
      </w:pPr>
      <w:bookmarkStart w:id="368" w:name="__RefHeading___Toc2472057_1280447820"/>
      <w:bookmarkStart w:id="369" w:name="_Toc140"/>
      <w:bookmarkEnd w:id="368"/>
      <w:r>
        <w:rPr>
          <w:rtl w:val="true"/>
        </w:rPr>
        <w:t>اشاره</w:t>
      </w:r>
      <w:bookmarkEnd w:id="3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بررسی آراء کارن آرمسترانگ درباره حضرت خدیجه علیها السلام با تأکید بر کتاب زندگانی حضرت محمد صلى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رضایت </w:t>
      </w:r>
      <w:r>
        <w:rPr>
          <w:rStyle w:val="FootnoteAnchor"/>
          <w:rtl w:val="true"/>
        </w:rPr>
        <w:footnoteReference w:id="439"/>
      </w:r>
    </w:p>
    <w:p>
      <w:pPr>
        <w:pStyle w:val="Heading3"/>
        <w:numPr>
          <w:ilvl w:val="2"/>
          <w:numId w:val="1"/>
        </w:numPr>
        <w:rPr/>
      </w:pPr>
      <w:bookmarkStart w:id="370" w:name="__RefHeading___Toc2472059_1280447820"/>
      <w:bookmarkStart w:id="371" w:name="_Toc141"/>
      <w:bookmarkEnd w:id="370"/>
      <w:r>
        <w:rPr>
          <w:rtl w:val="true"/>
        </w:rPr>
        <w:t>چکیده</w:t>
      </w:r>
      <w:bookmarkEnd w:id="371"/>
    </w:p>
    <w:p>
      <w:pPr>
        <w:pStyle w:val="BookText"/>
        <w:rPr/>
      </w:pPr>
      <w:r>
        <w:rPr>
          <w:rFonts w:ascii="IRNazanin" w:hAnsi="IRNazanin" w:eastAsia="IRNazanin"/>
          <w:color w:val="111111"/>
          <w:sz w:val="28"/>
          <w:sz w:val="28"/>
          <w:szCs w:val="28"/>
          <w:rtl w:val="true"/>
          <w:lang w:bidi="fa-IR"/>
        </w:rPr>
        <w:t>شرق شناس انگلیسی زبان خانم کارن آرمسترانگ، کتاب زندگی نامه پیامبر اسلام را بعد از جریان سلمان رشدی نگاشت و بعد از حادثه یازده سپتامر آن را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بررسی تاریخ زندگانی پیامبر صلی الله علیه و آله ، ضمن معرفی اسلام به عنوان یک دین رسمی، می کوشد موضوعات را با روش مادی گرایانه ارزیابی کند و برای گزارهای تاریخی نمونه هایی از دوران معاصر عرضه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با بررسی گزارش های زندگانی حضرت خدیجه علیها السلام ، از تجارت و ازدواج ایشان با پیامبر صلی الله علیه و آله ، شروع کرده و مطالب خود را تا رحلت حضرت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کاستی هایی که در گزارش های تحلیلی او دیده می شود برخی از گزاره ها و تحلیل های وی نیاز به نقد و بررسی دارند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این نوشتار با بازشناسی روایات خانم آرمسترانگ، ضمن بررسی مصادر اصلی مورد استفاده ،نویسنده نخست اثبات نموده که بر خلاف نظروی منابع تاریخ اسلام منحصر به مصادر معرفی شده در کتاب 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ارزیابی نوع گزارش های منتخب و استدلال های ،نویسنده عدم اثبات برخی از نظریه های او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علیها السلام مشاور رسول الله صلی الله علیه و آله در امر بعثت ازدواج حضرت خديجه علیها السلام در دوران جاهلیت و همانندی حضرت خدیجه علیها السلام با زنان قرن دوازدهم در اروپا را تبیین می کند </w:t>
      </w:r>
      <w:bookmarkStart w:id="372" w:name="pg16176_234002"/>
    </w:p>
    <w:p>
      <w:pPr>
        <w:pStyle w:val="BookText"/>
        <w:rPr/>
      </w:pPr>
      <w:bookmarkEnd w:id="372"/>
      <w:r>
        <w:rPr>
          <w:rFonts w:ascii="IRNazanin" w:hAnsi="IRNazanin" w:eastAsia="IRNazanin"/>
          <w:color w:val="111111"/>
          <w:sz w:val="28"/>
          <w:sz w:val="28"/>
          <w:szCs w:val="28"/>
          <w:rtl w:val="true"/>
          <w:lang w:bidi="fa-IR"/>
        </w:rPr>
        <w:t>واژگان کلیدی</w:t>
      </w:r>
    </w:p>
    <w:p>
      <w:pPr>
        <w:pStyle w:val="BookText"/>
        <w:rPr/>
      </w:pPr>
      <w:r>
        <w:rPr>
          <w:rFonts w:ascii="IRNazanin" w:hAnsi="IRNazanin" w:eastAsia="IRNazanin"/>
          <w:color w:val="111111"/>
          <w:sz w:val="28"/>
          <w:sz w:val="28"/>
          <w:szCs w:val="28"/>
          <w:rtl w:val="true"/>
          <w:lang w:bidi="fa-IR"/>
        </w:rPr>
        <w:t>حضرت خدیجه علیها السلام ، کارن آرمسترانگ، بعثت، تاریخ پیامبر صلی الله علیه و آله شرق شناسان</w:t>
      </w:r>
      <w:r>
        <w:rPr>
          <w:rFonts w:eastAsia="IRNazanin" w:cs="IRNazanin"/>
          <w:color w:val="111111"/>
          <w:sz w:val="28"/>
          <w:szCs w:val="28"/>
          <w:rtl w:val="true"/>
          <w:lang w:bidi="fa-IR"/>
        </w:rPr>
        <w:t>.</w:t>
      </w:r>
    </w:p>
    <w:p>
      <w:pPr>
        <w:pStyle w:val="Heading3"/>
        <w:numPr>
          <w:ilvl w:val="2"/>
          <w:numId w:val="1"/>
        </w:numPr>
        <w:rPr/>
      </w:pPr>
      <w:bookmarkStart w:id="373" w:name="__RefHeading___Toc2472061_1280447820"/>
      <w:bookmarkStart w:id="374" w:name="_Toc142"/>
      <w:bookmarkEnd w:id="373"/>
      <w:r>
        <w:rPr>
          <w:rtl w:val="true"/>
        </w:rPr>
        <w:t>مقدمه</w:t>
      </w:r>
      <w:bookmarkEnd w:id="374"/>
    </w:p>
    <w:p>
      <w:pPr>
        <w:pStyle w:val="BookText"/>
        <w:rPr/>
      </w:pPr>
      <w:r>
        <w:rPr>
          <w:rFonts w:ascii="IRNazanin" w:hAnsi="IRNazanin" w:eastAsia="IRNazanin"/>
          <w:color w:val="111111"/>
          <w:sz w:val="28"/>
          <w:sz w:val="28"/>
          <w:szCs w:val="28"/>
          <w:rtl w:val="true"/>
          <w:lang w:bidi="fa-IR"/>
        </w:rPr>
        <w:t>پژوهش های خاورشناسان در تاریخ پیامبر صلی الله علیه و آله و معارف اسلامی، روش و سبک های متفاوتی دارد برخی با محوریت دین پژوهی، با نگاه انتقادی به تخریب مبانی اساسی اسلام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این دیدگاه، مباحث بنیادی و کلی است و موضوعات و گزارش های موردی از آن خارج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پژوهش های خود را با محور الهیات پیش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 پذیرش اسلام به عنوان یک دین ،رسمی به تحلیل محتوایی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اثر خانم آرمسترانگ ، زندگی نامه پیامبر اسلام از گروه دوم است، هر چند نمی توان به صورت کلی آن را از روش دین پژوهی مبرا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 که موضوع این مقاله خاص است و تنها بخشی از کتاب یاد شده را در بر می گیرد روش آن موضوع محور است که تنها به نقد و بررسی گزارش های حضرت خدیجه علیها السلام در این کتاب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ضمن بازشناسی گزاره های تاریخی و تشخیص کم و کاستی ها، به تحلیل درستی و یا نادرستی نظریه های نویسنده درباره حضرت خديجه علیها السلام توجه دارد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کاری جدی درباره این موضوع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محمود مطهری نیا در کتاب شرق شناسان و نبی اعظم صلی الله علیه و آله؛ نقد و بررسی آرا پنج تن از شرق شناسان، دیدگاه های پنج نفر از شرق شناسان را در مورد پیامبر اکرم صلی الله علیه و آله نقد و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خانم کارن آرمسترانگ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نقد، بر مباحث كلى و بسیار مختصر صورت گرفته بنابراین موضوعات مطرح شده با موضوع این مقاله متفاوت است</w:t>
      </w:r>
      <w:r>
        <w:rPr>
          <w:rFonts w:eastAsia="IRNazanin" w:cs="IRNazanin"/>
          <w:color w:val="111111"/>
          <w:sz w:val="28"/>
          <w:szCs w:val="28"/>
          <w:rtl w:val="true"/>
          <w:lang w:bidi="fa-IR"/>
        </w:rPr>
        <w:t xml:space="preserve">. </w:t>
      </w:r>
      <w:bookmarkStart w:id="375" w:name="pg16176_234003"/>
    </w:p>
    <w:p>
      <w:pPr>
        <w:pStyle w:val="BookText"/>
        <w:rPr/>
      </w:pPr>
      <w:bookmarkEnd w:id="375"/>
      <w:r>
        <w:rPr>
          <w:rFonts w:ascii="IRNazanin" w:hAnsi="IRNazanin" w:eastAsia="IRNazanin"/>
          <w:color w:val="111111"/>
          <w:sz w:val="28"/>
          <w:sz w:val="28"/>
          <w:szCs w:val="28"/>
          <w:rtl w:val="true"/>
          <w:lang w:bidi="fa-IR"/>
        </w:rPr>
        <w:t>موضوع محوری ،مقاله، سبب شده این نوشتار از جهت علمی و روایت شناسی با دقت نظر بیش تر موضوع را ارزیابی کند</w:t>
      </w:r>
      <w:r>
        <w:rPr>
          <w:rFonts w:eastAsia="IRNazanin" w:cs="IRNazanin"/>
          <w:color w:val="111111"/>
          <w:sz w:val="28"/>
          <w:szCs w:val="28"/>
          <w:rtl w:val="true"/>
          <w:lang w:bidi="fa-IR"/>
        </w:rPr>
        <w:t>.</w:t>
      </w:r>
    </w:p>
    <w:p>
      <w:pPr>
        <w:pStyle w:val="Heading3"/>
        <w:numPr>
          <w:ilvl w:val="2"/>
          <w:numId w:val="1"/>
        </w:numPr>
        <w:rPr/>
      </w:pPr>
      <w:bookmarkStart w:id="376" w:name="__RefHeading___Toc2472063_1280447820"/>
      <w:bookmarkStart w:id="377" w:name="_Toc143"/>
      <w:bookmarkEnd w:id="376"/>
      <w:r>
        <w:rPr>
          <w:rtl w:val="true"/>
        </w:rPr>
        <w:t>معرفی اجمالی کارن آرمسترانگ</w:t>
      </w:r>
      <w:bookmarkEnd w:id="3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اجمالی کارن آرمسترانگ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کارن از برجسته ترین صاحب نظران عرصه دینی در جهان انگلیس زبان است وی هفت سال از عمر خود را در مسلک راهبه کلیسای کاتولیک سپری کرد و سپس در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کلاسیک و مدرن را در دانشگاه آکسفورد خواند وی چندین برنامه تلویزیونی نیز درباره پولس رسول و تاریخ کلیسا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به نوشتن کتاب هایی در زمینه اندیشه دینی روی آورد در حالی که جهان نگری او برآمده از بینش دینی مسیحی و خردباوری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همواره کوشیده تا به عنوان یک پژوهش گر به دین ها بنگرد به سخن دیگر، تلاش آرمسترانگ این بوده تا بنیاد مشترک دین های سامی را بیابد و میان آنان پلی بزند</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برخی آثار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برای خداوند، دوازده گام به سوی زندگانی با مهربانی، حضرت محمد صلی الله علیها و آله زندگی نامه پیامبر اسلام، تاریخ خداباوری، از میان والا معبر باریک که زندگی نامه خود نویسنده است؛ تاریخچه ای از خدا؛ که به بیش از سی زبان ترجمه شده است؛ اسلام تاریخی کوتاه؛ کتاب بودا؛ در جست جوی خدا بنیادگرایی در آیین یهود؛ مسیحیت و اسلام؛ تاریخ اورشلیم یک شهر، سه دین؛ خداشناسی از ابراهیم تاکنون و عارفان انگلیسی قرن چهاردهم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نویسنده در مورد حضرت خدیجه علیها السلام را می توان در کتاب زندگی نامه پیامبر اسلام صلی الله علیها </w:t>
      </w:r>
      <w:r>
        <w:rPr>
          <w:rStyle w:val="FootnoteAnchor"/>
          <w:rtl w:val="true"/>
        </w:rPr>
        <w:footnoteReference w:id="442"/>
      </w:r>
      <w:r>
        <w:rPr>
          <w:rFonts w:ascii="IRNazanin" w:hAnsi="IRNazanin" w:eastAsia="IRNazanin"/>
          <w:color w:val="111111"/>
          <w:sz w:val="28"/>
          <w:sz w:val="28"/>
          <w:szCs w:val="28"/>
          <w:rtl w:val="true"/>
          <w:lang w:bidi="fa-IR"/>
        </w:rPr>
        <w:t>و آله یافت این کتاب در ده فصل تنظیم شده است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دشمن؛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انسان الهی؛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بشات دهنده؛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شیطانی؛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مقدس؛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مقدس؛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پیامبر صلی الله علیه و آله </w:t>
      </w:r>
      <w:bookmarkStart w:id="378" w:name="pg16176_234004"/>
    </w:p>
    <w:p>
      <w:pPr>
        <w:pStyle w:val="BookText"/>
        <w:rPr/>
      </w:pPr>
      <w:bookmarkEnd w:id="378"/>
      <w:r>
        <w:rPr>
          <w:rFonts w:ascii="IRNazanin" w:hAnsi="IRNazanin" w:eastAsia="IRNazanin"/>
          <w:color w:val="111111"/>
          <w:sz w:val="28"/>
          <w:sz w:val="28"/>
          <w:szCs w:val="28"/>
          <w:rtl w:val="true"/>
          <w:lang w:bidi="fa-IR"/>
        </w:rPr>
        <w:t>نویسنده در فصل چهارم در ذیل عنوان وحی بعد از نقل ولادت پیامبر صلی الله علیه و آله و جریان سفر آن حضرت به شام با بیان ازدواج ایشان با حضرت خدیجه علیها السلام گزارش هایی از زندگانی حضرت خدیجه علیها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زندگانی محمد صلی الله علیه و آله با ترجمه کیانوش حشمتی، نخستین بار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در انتشارات حکمت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برگرفته از ترجمه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زمان درگیری غرب با ماجرای سلمان رشدی نوشته شده، ولی زمان انتشار آن بعد از واقعه یازدهم سپتامر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انگیزه خود از نوشتن این کتاب را دفاع از اسلام و روشن کردن ذهن مسیحیان غربی نسبت به شخصیت نورانی پیامبر خدا صلی الله علیه و آله بیان می کند که پس از انتشار کتاب آیات شیطانی سلمان رشدی در غرب دچار ابهام شده بود</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وی در مقدمه کتاب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این کتاب را به این علت نوشتم که در واقع افسوس می خوردم که سیمای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برای مردم غرب فقط تصویری باشد که کتاب رشدی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را یکی از نوادر تاریخ بشریت یافته بودم</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وی به سبب نوشتن این کتاب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به دریافت جایزه رسانه شورای امور عمومی مسلمانان گردید این کتاب از پرفروش ترین کتاب های سال امریکا پس از حادثه یازده سپتامبر در اروپاست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پیش رو در دو بخش تقدیم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نقد ساختاری مطالب ایشان درباره حضرت خدیجه علیها السلام و بخش دوم نقد محتوایی مطالب است</w:t>
      </w:r>
      <w:r>
        <w:rPr>
          <w:rFonts w:eastAsia="IRNazanin" w:cs="IRNazanin"/>
          <w:color w:val="111111"/>
          <w:sz w:val="28"/>
          <w:szCs w:val="28"/>
          <w:rtl w:val="true"/>
          <w:lang w:bidi="fa-IR"/>
        </w:rPr>
        <w:t>.</w:t>
      </w:r>
    </w:p>
    <w:p>
      <w:pPr>
        <w:pStyle w:val="Heading3"/>
        <w:numPr>
          <w:ilvl w:val="2"/>
          <w:numId w:val="1"/>
        </w:numPr>
        <w:rPr/>
      </w:pPr>
      <w:bookmarkStart w:id="379" w:name="__RefHeading___Toc2472065_1280447820"/>
      <w:bookmarkStart w:id="380" w:name="_Toc144"/>
      <w:bookmarkEnd w:id="379"/>
      <w:r>
        <w:rPr>
          <w:rtl w:val="true"/>
        </w:rPr>
        <w:t>نخست</w:t>
      </w:r>
      <w:r>
        <w:rPr>
          <w:rtl w:val="true"/>
        </w:rPr>
        <w:t xml:space="preserve">. </w:t>
      </w:r>
      <w:r>
        <w:rPr>
          <w:rtl w:val="true"/>
        </w:rPr>
        <w:t>نقد ساختاری</w:t>
      </w:r>
      <w:bookmarkEnd w:id="38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نوشته های خانم آرمسترانگ نسبت به کتاب های </w:t>
      </w:r>
    </w:p>
    <w:p>
      <w:pPr>
        <w:pStyle w:val="BookText"/>
        <w:rPr/>
      </w:pPr>
      <w:r>
        <w:rPr>
          <w:rFonts w:ascii="IRNazanin" w:hAnsi="IRNazanin" w:eastAsia="IRNazanin"/>
          <w:color w:val="111111"/>
          <w:sz w:val="28"/>
          <w:sz w:val="28"/>
          <w:szCs w:val="28"/>
          <w:rtl w:val="true"/>
          <w:lang w:bidi="fa-IR"/>
        </w:rPr>
        <w:t xml:space="preserve">شرق شناسانی مانند گلدزیهر </w:t>
      </w:r>
      <w:r>
        <w:rPr>
          <w:rStyle w:val="FootnoteAnchor"/>
          <w:rtl w:val="true"/>
        </w:rPr>
        <w:footnoteReference w:id="445"/>
      </w:r>
      <w:r>
        <w:rPr>
          <w:rFonts w:ascii="IRNazanin" w:hAnsi="IRNazanin" w:eastAsia="IRNazanin"/>
          <w:color w:val="111111"/>
          <w:sz w:val="28"/>
          <w:sz w:val="28"/>
          <w:szCs w:val="28"/>
          <w:rtl w:val="true"/>
          <w:lang w:bidi="fa-IR"/>
        </w:rPr>
        <w:t xml:space="preserve">و شاخت </w:t>
      </w:r>
      <w:r>
        <w:rPr>
          <w:rStyle w:val="FootnoteAnchor"/>
          <w:rtl w:val="true"/>
        </w:rPr>
        <w:footnoteReference w:id="446"/>
      </w:r>
      <w:r>
        <w:rPr>
          <w:rFonts w:ascii="IRNazanin" w:hAnsi="IRNazanin" w:eastAsia="IRNazanin"/>
          <w:color w:val="111111"/>
          <w:sz w:val="28"/>
          <w:sz w:val="28"/>
          <w:szCs w:val="28"/>
          <w:rtl w:val="true"/>
          <w:lang w:bidi="fa-IR"/>
        </w:rPr>
        <w:t>که با روش دین پژوهی، درصدد تخریب افکار اسلام شناسانه هستند، با دیدگاه منصفانه تری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درست و ارزشمند زیادی در این کتاب می توان یافت و نکات فراوانی نیز وجود دارد که باید تحلیل و بررسی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سعی دارد که قضایا را با دید مادی گرایانه تحلیل کند و با استدلال تجربی به اثبات آن 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تحنث</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را وسیله تقویت فکر می داند که این قدرت را به انسان می دهد تا فکرش را به ماورای طبیعت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کار را نوعی تمرین برای رسیدن به این مرحله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نویسنده تمایل دارد که برای گزارش های صدر اسلام نمونه های امروزی نشان دهد برای مثال وقتی از فعالیت تجاری حضرت خدیجه علیها السلام می گوید ایشان را با زنان قرن دوازده اروپا مقایسه می کند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اروپای قرن دوازدهم هم ما زنان زیادی را در مشاغل تجاری بانکی و فروشگاه ها می دیدیم که بسیار موفق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نیز همانند آن ها، ولی از مکه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منابعی که وی در کتاب خود از آن ها استفاده کرده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های طبری واقدی، ابن اسحاق و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چهار کتاب را منبع اصلی برای دریافت اطلاعات تاریخ اسلام در نوشته های خود معرفی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در مورد این تاریخ نگاران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مورخان نیز تنها بر عقاید و اندیشه های خود تکیه ننموده اند بلکه با تلاش فراوان نقل قول های قدیمی را باز سازی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منابع تاریخ صدر اسلام به این کتاب ها منحصر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کردن منابع تاریخی به کتب اهل سنت و نقل روایات تاریخی بدون نقد و ارزیابی آن ها از درجه اعتبار و ارزش علمی نوشته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کاهد روشن است که برای طرح هر نظریه، باید آن را در بستری کامل از علوم مرتبط قرار داد تا ثمره واقع بینانه استنتاج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مهم ترین منبع برای شناسایی وقایع صدر اسلام است کسی که با تفسیر و ابزارهای فهم قرآن آشنا باشد، می تواند دروغ پردازی های موجود در برخی از منابع را تشخیص دهد و یا از معیارهای قرآن برای درستی و نادرستی حوادث صدر اسلام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نویسنده به استفاده از قرآن اعتقاد دارد در نوشته هایش این بهره وری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 توان در جریان وحی و بعثت پیامبر صلی الله علیه و آله و آگاهی و یا ناآگاهی رسول خدا صلی الله علیه و آله از بعثت از قرآن کریم استفاده نمود</w:t>
      </w:r>
      <w:r>
        <w:rPr>
          <w:rFonts w:eastAsia="IRNazanin" w:cs="IRNazanin"/>
          <w:color w:val="111111"/>
          <w:sz w:val="28"/>
          <w:szCs w:val="28"/>
          <w:rtl w:val="true"/>
          <w:lang w:bidi="fa-IR"/>
        </w:rPr>
        <w:t xml:space="preserve">. </w:t>
      </w:r>
      <w:r>
        <w:rPr>
          <w:rStyle w:val="FootnoteAnchor"/>
          <w:rtl w:val="true"/>
        </w:rPr>
        <w:footnoteReference w:id="448"/>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موضوع مورد بحث شش روایت از ابن اسحاق نقل شده در حالی که اکثر روایات او خصوصاً روایات قبل از بعثت ،وی مرسل </w:t>
      </w:r>
      <w:r>
        <w:rPr>
          <w:rStyle w:val="FootnoteAnchor"/>
          <w:rtl w:val="true"/>
        </w:rPr>
        <w:footnoteReference w:id="449"/>
      </w:r>
      <w:r>
        <w:rPr>
          <w:rFonts w:ascii="IRNazanin" w:hAnsi="IRNazanin" w:eastAsia="IRNazanin"/>
          <w:color w:val="111111"/>
          <w:sz w:val="28"/>
          <w:sz w:val="28"/>
          <w:szCs w:val="28"/>
          <w:rtl w:val="true"/>
          <w:lang w:bidi="fa-IR"/>
        </w:rPr>
        <w:t>هستند و بدون ارزیابی آن ها نمی توان بر آن ها 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دیگر تاریخ طبری است که در یک جا از آن نام می برد گزارش های طبری نیز بدون ارزیابی قابل استفاده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نویسنده در ارجاع مطالب مشخص نیست؛ نام منبع برخی مطالب مشخصاً در پی نوشت آمده و گاهی نیز نام کتاب در متن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زیادی، مطالب بدون ارجاع بیان شده اند که به نظر می رسد برداشت های خود نویسنده از تاریخ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bookmarkStart w:id="381" w:name="pg16176_234007"/>
    </w:p>
    <w:p>
      <w:pPr>
        <w:pStyle w:val="Heading3"/>
        <w:numPr>
          <w:ilvl w:val="2"/>
          <w:numId w:val="1"/>
        </w:numPr>
        <w:rPr/>
      </w:pPr>
      <w:bookmarkStart w:id="382" w:name="__RefHeading___Toc2472067_1280447820"/>
      <w:bookmarkStart w:id="383" w:name="_Toc145"/>
      <w:bookmarkEnd w:id="381"/>
      <w:bookmarkEnd w:id="382"/>
      <w:r>
        <w:rPr>
          <w:rtl w:val="true"/>
        </w:rPr>
        <w:t>دوم</w:t>
      </w:r>
      <w:r>
        <w:rPr>
          <w:rtl w:val="true"/>
        </w:rPr>
        <w:t xml:space="preserve">. </w:t>
      </w:r>
      <w:r>
        <w:rPr>
          <w:rtl w:val="true"/>
        </w:rPr>
        <w:t>نقد محتوایی</w:t>
      </w:r>
      <w:bookmarkEnd w:id="383"/>
    </w:p>
    <w:p>
      <w:pPr>
        <w:pStyle w:val="Heading3"/>
        <w:numPr>
          <w:ilvl w:val="2"/>
          <w:numId w:val="1"/>
        </w:numPr>
        <w:rPr/>
      </w:pPr>
      <w:bookmarkStart w:id="384" w:name="__RefHeading___Toc2472069_1280447820"/>
      <w:bookmarkStart w:id="385" w:name="_Toc146"/>
      <w:bookmarkEnd w:id="384"/>
      <w:r>
        <w:rPr>
          <w:rtl w:val="true"/>
        </w:rPr>
        <w:t>الف</w:t>
      </w:r>
      <w:r>
        <w:rPr>
          <w:rtl w:val="true"/>
        </w:rPr>
        <w:t>)</w:t>
      </w:r>
      <w:r>
        <w:rPr>
          <w:rtl w:val="true"/>
        </w:rPr>
        <w:t>کاستی ها</w:t>
      </w:r>
      <w:bookmarkEnd w:id="385"/>
    </w:p>
    <w:p>
      <w:pPr>
        <w:pStyle w:val="BookText"/>
        <w:rPr/>
      </w:pPr>
      <w:r>
        <w:rPr>
          <w:rFonts w:ascii="IRNazanin" w:hAnsi="IRNazanin" w:eastAsia="IRNazanin"/>
          <w:color w:val="111111"/>
          <w:sz w:val="28"/>
          <w:sz w:val="28"/>
          <w:szCs w:val="28"/>
          <w:rtl w:val="true"/>
          <w:lang w:bidi="fa-IR"/>
        </w:rPr>
        <w:t>دوران زندگی مشترک پیامبر صلی الله علیه و آله با حضرت خدیجه علیها السلام از دوران های مهم تاریخ اسلام است و حضرت خدیجه علیها السلام در تاریخ صدر رسالت نقش زیادی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به عمل آمده در عناوین و موضوعات مطرح در کتاب زندگی نامه محمد صلی الله علیه و آله، کم وکاستی های زیادی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به مناقب و فضایل حضرت خدیجه علیها السلام که در بسیاری از کتاب های تاریخی و روایی وجود دارد سبب می شود که نقش ایشان در حوادث صدر اسلام به خوبی تبیین نگردد و یا دچار انحراف شود</w:t>
      </w:r>
      <w:r>
        <w:rPr>
          <w:rFonts w:eastAsia="IRNazanin" w:cs="IRNazanin"/>
          <w:color w:val="111111"/>
          <w:sz w:val="28"/>
          <w:szCs w:val="28"/>
          <w:rtl w:val="true"/>
          <w:lang w:bidi="fa-IR"/>
        </w:rPr>
        <w:t>.</w:t>
      </w:r>
    </w:p>
    <w:p>
      <w:pPr>
        <w:pStyle w:val="Heading3"/>
        <w:numPr>
          <w:ilvl w:val="2"/>
          <w:numId w:val="1"/>
        </w:numPr>
        <w:rPr/>
      </w:pPr>
      <w:bookmarkStart w:id="386" w:name="__RefHeading___Toc2472071_1280447820"/>
      <w:bookmarkStart w:id="387" w:name="_Toc147"/>
      <w:bookmarkEnd w:id="386"/>
      <w:r>
        <w:rPr/>
        <w:t>1</w:t>
      </w:r>
      <w:r>
        <w:rPr>
          <w:rtl w:val="true"/>
        </w:rPr>
        <w:t>.</w:t>
      </w:r>
      <w:r>
        <w:rPr>
          <w:rtl w:val="true"/>
        </w:rPr>
        <w:t>موقعیت و شرافت حضرت خدیجه علیها السلام در دوران جاهلیت</w:t>
      </w:r>
      <w:bookmarkEnd w:id="387"/>
    </w:p>
    <w:p>
      <w:pPr>
        <w:pStyle w:val="BookText"/>
        <w:rPr/>
      </w:pPr>
      <w:r>
        <w:rPr>
          <w:rFonts w:ascii="IRNazanin" w:hAnsi="IRNazanin" w:eastAsia="IRNazanin"/>
          <w:color w:val="111111"/>
          <w:sz w:val="28"/>
          <w:sz w:val="28"/>
          <w:szCs w:val="28"/>
          <w:rtl w:val="true"/>
          <w:lang w:bidi="fa-IR"/>
        </w:rPr>
        <w:t>آرمسترانگ وقتی به بیان وقایع تاریخی دوران پیامبر صلی الله علیه و آله و حضرت خدیجه علیها السلام می رسد، ازدواج خدیجه علیها السلام با حضرت را با نقل جریان تجارت به شام آغاز می کند و در مورد موقعیت شرافت و عظمت حضرت خدیجه علیها السلام در دوران جاهلی و بعد از آن که او را ممتاز نموده سخنی به میان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دارای القابی بودند که نشان دهنده برجسته بودن ایشان در میان زنان عصر جاهلی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طاهره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نساء قریش</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این ،القاب به دلیل پرهیزکاری و شأن و مقام در دوران قبل از اسلام به ایشان داده شده است</w:t>
      </w:r>
      <w:r>
        <w:rPr>
          <w:rFonts w:eastAsia="IRNazanin" w:cs="IRNazanin"/>
          <w:color w:val="111111"/>
          <w:sz w:val="28"/>
          <w:szCs w:val="28"/>
          <w:rtl w:val="true"/>
          <w:lang w:bidi="fa-IR"/>
        </w:rPr>
        <w:t>.</w:t>
      </w:r>
    </w:p>
    <w:p>
      <w:pPr>
        <w:pStyle w:val="Heading3"/>
        <w:numPr>
          <w:ilvl w:val="2"/>
          <w:numId w:val="1"/>
        </w:numPr>
        <w:rPr/>
      </w:pPr>
      <w:bookmarkStart w:id="388" w:name="__RefHeading___Toc2472073_1280447820"/>
      <w:bookmarkStart w:id="389" w:name="_Toc148"/>
      <w:bookmarkEnd w:id="388"/>
      <w:r>
        <w:rPr/>
        <w:t>2</w:t>
      </w:r>
      <w:r>
        <w:rPr>
          <w:rtl w:val="true"/>
        </w:rPr>
        <w:t>.</w:t>
      </w:r>
      <w:r>
        <w:rPr>
          <w:rtl w:val="true"/>
        </w:rPr>
        <w:t>خدیجه سرور زنان عالم</w:t>
      </w:r>
      <w:bookmarkEnd w:id="38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اسلام پیامبر صلی الله علیه و آله به ایشان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نساء العالمین</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 xml:space="preserve">دادند و بارها او را با عبارات مختلف از جمله چهار زن برتر دو جهان و بهشت و امت </w:t>
      </w:r>
      <w:bookmarkStart w:id="390" w:name="pg16176_234008"/>
    </w:p>
    <w:p>
      <w:pPr>
        <w:pStyle w:val="BookText"/>
        <w:rPr/>
      </w:pPr>
      <w:bookmarkEnd w:id="390"/>
      <w:r>
        <w:rPr>
          <w:rFonts w:ascii="IRNazanin" w:hAnsi="IRNazanin" w:eastAsia="IRNazanin"/>
          <w:color w:val="111111"/>
          <w:sz w:val="28"/>
          <w:sz w:val="28"/>
          <w:szCs w:val="28"/>
          <w:rtl w:val="true"/>
          <w:lang w:bidi="fa-IR"/>
        </w:rPr>
        <w:t>خواندند 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زنان هر دو جهان مریم است سپس ،فاطمه، بعد خدیجه و سپس آسیه</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چهار نفر برترین زنان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دختر خویلد، فاطمه دختر محمد، مریم دختر عمران آسیه دختر مزاحم و همسر فرعون</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در جای دیگر از ایشان به عنوان بهترین زنان امت یاد شده است</w:t>
      </w:r>
      <w:r>
        <w:rPr>
          <w:rFonts w:eastAsia="IRNazanin" w:cs="IRNazanin"/>
          <w:color w:val="111111"/>
          <w:sz w:val="28"/>
          <w:szCs w:val="28"/>
          <w:rtl w:val="true"/>
          <w:lang w:bidi="fa-IR"/>
        </w:rPr>
        <w:t xml:space="preserve">. </w:t>
      </w:r>
      <w:r>
        <w:rPr>
          <w:rStyle w:val="FootnoteAnchor"/>
          <w:rtl w:val="true"/>
        </w:rPr>
        <w:footnoteReference w:id="456"/>
      </w:r>
    </w:p>
    <w:p>
      <w:pPr>
        <w:pStyle w:val="Heading3"/>
        <w:numPr>
          <w:ilvl w:val="2"/>
          <w:numId w:val="1"/>
        </w:numPr>
        <w:rPr/>
      </w:pPr>
      <w:bookmarkStart w:id="391" w:name="__RefHeading___Toc2472075_1280447820"/>
      <w:bookmarkStart w:id="392" w:name="_Toc149"/>
      <w:bookmarkEnd w:id="391"/>
      <w:r>
        <w:rPr/>
        <w:t>3</w:t>
      </w:r>
      <w:r>
        <w:rPr>
          <w:rtl w:val="true"/>
        </w:rPr>
        <w:t>.</w:t>
      </w:r>
      <w:r>
        <w:rPr>
          <w:rtl w:val="true"/>
        </w:rPr>
        <w:t>سلام خداوند به حضرت خدیجه علیها السلام</w:t>
      </w:r>
      <w:bookmarkEnd w:id="392"/>
    </w:p>
    <w:p>
      <w:pPr>
        <w:pStyle w:val="BookText"/>
        <w:rPr/>
      </w:pPr>
      <w:r>
        <w:rPr>
          <w:rFonts w:ascii="IRNazanin" w:hAnsi="IRNazanin" w:eastAsia="IRNazanin"/>
          <w:color w:val="111111"/>
          <w:sz w:val="28"/>
          <w:sz w:val="28"/>
          <w:szCs w:val="28"/>
          <w:rtl w:val="true"/>
          <w:lang w:bidi="fa-IR"/>
        </w:rPr>
        <w:t>یکی از فضایلی که حضرت خدیجه علیها السلام کسب کرد و کمتر کسی به آن نائل شده، آن است که خداوند به ایشان سلام رساند انس روایت کرده که جبرئیل نزد پیامبر صلی الله علیه و آله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خدیجه سلام می رساند</w:t>
      </w:r>
      <w:r>
        <w:rPr>
          <w:rFonts w:eastAsia="IRNazanin" w:cs="IRNazanin"/>
          <w:color w:val="111111"/>
          <w:sz w:val="28"/>
          <w:szCs w:val="28"/>
          <w:rtl w:val="true"/>
          <w:lang w:bidi="fa-IR"/>
        </w:rPr>
        <w:t xml:space="preserve">!» </w:t>
      </w:r>
      <w:r>
        <w:rPr>
          <w:rStyle w:val="FootnoteAnchor"/>
          <w:rtl w:val="true"/>
        </w:rPr>
        <w:footnoteReference w:id="457"/>
      </w:r>
    </w:p>
    <w:p>
      <w:pPr>
        <w:pStyle w:val="Heading3"/>
        <w:numPr>
          <w:ilvl w:val="2"/>
          <w:numId w:val="1"/>
        </w:numPr>
        <w:rPr/>
      </w:pPr>
      <w:bookmarkStart w:id="393" w:name="__RefHeading___Toc2472077_1280447820"/>
      <w:bookmarkStart w:id="394" w:name="_Toc150"/>
      <w:bookmarkEnd w:id="393"/>
      <w:r>
        <w:rPr/>
        <w:t>4</w:t>
      </w:r>
      <w:r>
        <w:rPr>
          <w:rtl w:val="true"/>
        </w:rPr>
        <w:t>.</w:t>
      </w:r>
      <w:r>
        <w:rPr>
          <w:rtl w:val="true"/>
        </w:rPr>
        <w:t>بشارت بهشت به حضرت خدیجه علیها السلام</w:t>
      </w:r>
      <w:bookmarkEnd w:id="394"/>
    </w:p>
    <w:p>
      <w:pPr>
        <w:pStyle w:val="BookText"/>
        <w:rPr/>
      </w:pPr>
      <w:r>
        <w:rPr>
          <w:rFonts w:ascii="IRNazanin" w:hAnsi="IRNazanin" w:eastAsia="IRNazanin"/>
          <w:color w:val="111111"/>
          <w:sz w:val="28"/>
          <w:sz w:val="28"/>
          <w:szCs w:val="28"/>
          <w:rtl w:val="true"/>
          <w:lang w:bidi="fa-IR"/>
        </w:rPr>
        <w:t>پیامبر صلی الله علیه و آله در چند مورد به حضرت خدیجه علیها السلام وعده بهشت داده اند این موضوع در صحیحین از عایشه نقل شده است</w:t>
      </w:r>
      <w:r>
        <w:rPr>
          <w:rFonts w:eastAsia="IRNazanin" w:cs="IRNazanin"/>
          <w:color w:val="111111"/>
          <w:sz w:val="28"/>
          <w:szCs w:val="28"/>
          <w:rtl w:val="true"/>
          <w:lang w:bidi="fa-IR"/>
        </w:rPr>
        <w:t xml:space="preserve">. </w:t>
      </w:r>
      <w:r>
        <w:rPr>
          <w:rStyle w:val="FootnoteAnchor"/>
          <w:rtl w:val="true"/>
        </w:rPr>
        <w:footnoteReference w:id="458"/>
      </w:r>
    </w:p>
    <w:p>
      <w:pPr>
        <w:pStyle w:val="Heading3"/>
        <w:numPr>
          <w:ilvl w:val="2"/>
          <w:numId w:val="1"/>
        </w:numPr>
        <w:rPr/>
      </w:pPr>
      <w:bookmarkStart w:id="395" w:name="__RefHeading___Toc2472079_1280447820"/>
      <w:bookmarkStart w:id="396" w:name="_Toc151"/>
      <w:bookmarkEnd w:id="395"/>
      <w:r>
        <w:rPr>
          <w:rtl w:val="true"/>
        </w:rPr>
        <w:t>ب</w:t>
      </w:r>
      <w:r>
        <w:rPr>
          <w:rtl w:val="true"/>
        </w:rPr>
        <w:t>)</w:t>
      </w:r>
      <w:r>
        <w:rPr>
          <w:rtl w:val="true"/>
        </w:rPr>
        <w:t>تحلیل برخی از گزارش ها</w:t>
      </w:r>
      <w:bookmarkEnd w:id="396"/>
    </w:p>
    <w:p>
      <w:pPr>
        <w:pStyle w:val="BookText"/>
        <w:rPr/>
      </w:pPr>
      <w:r>
        <w:rPr>
          <w:rFonts w:ascii="IRNazanin" w:hAnsi="IRNazanin" w:eastAsia="IRNazanin"/>
          <w:color w:val="111111"/>
          <w:sz w:val="28"/>
          <w:sz w:val="28"/>
          <w:szCs w:val="28"/>
          <w:rtl w:val="true"/>
          <w:lang w:bidi="fa-IR"/>
        </w:rPr>
        <w:t>در ادامه به نقد و بررسی گزارش هایی پرداخته می شود که با برخی از مبانی دینی و دیگر گزارش های تاریخی هم خوانی ندارند</w:t>
      </w:r>
      <w:r>
        <w:rPr>
          <w:rFonts w:eastAsia="IRNazanin" w:cs="IRNazanin"/>
          <w:color w:val="111111"/>
          <w:sz w:val="28"/>
          <w:szCs w:val="28"/>
          <w:rtl w:val="true"/>
          <w:lang w:bidi="fa-IR"/>
        </w:rPr>
        <w:t>:</w:t>
      </w:r>
    </w:p>
    <w:p>
      <w:pPr>
        <w:pStyle w:val="Heading3"/>
        <w:numPr>
          <w:ilvl w:val="2"/>
          <w:numId w:val="1"/>
        </w:numPr>
        <w:rPr/>
      </w:pPr>
      <w:bookmarkStart w:id="397" w:name="__RefHeading___Toc2472081_1280447820"/>
      <w:bookmarkStart w:id="398" w:name="_Toc152"/>
      <w:bookmarkEnd w:id="397"/>
      <w:r>
        <w:rPr/>
        <w:t>1</w:t>
      </w:r>
      <w:r>
        <w:rPr>
          <w:rtl w:val="true"/>
        </w:rPr>
        <w:t>.</w:t>
      </w:r>
      <w:r>
        <w:rPr>
          <w:rtl w:val="true"/>
        </w:rPr>
        <w:t>خديجه علیها السلام تنها همسر پیامبر صلی الله علیه و آله تا سال دهم بعثت</w:t>
      </w:r>
      <w:bookmarkEnd w:id="39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با استناد به تک همسری رسول خدا صلی الله علیه و آله در دوران حضرت </w:t>
      </w:r>
      <w:bookmarkStart w:id="399" w:name="pg16176_234009"/>
    </w:p>
    <w:p>
      <w:pPr>
        <w:pStyle w:val="BookText"/>
        <w:rPr/>
      </w:pPr>
      <w:bookmarkEnd w:id="399"/>
      <w:r>
        <w:rPr>
          <w:rFonts w:ascii="IRNazanin" w:hAnsi="IRNazanin" w:eastAsia="IRNazanin"/>
          <w:color w:val="111111"/>
          <w:sz w:val="28"/>
          <w:sz w:val="28"/>
          <w:szCs w:val="28"/>
          <w:rtl w:val="true"/>
          <w:lang w:bidi="fa-IR"/>
        </w:rPr>
        <w:t>خدیجه علیها السلام، به نقد دیدگاه های نویسندگان غربی درباره تعدد زوجات نبي صلی الله علیه و اله پرداخته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اله به زنان اشتیاق نشان می داد هرگز تا زمانی که خدیجه زنده بود تصور چند زن داشتن را که از کارهای عادی اعراب به شمار می رفت به خود راه نداد همین نکته پاسخی است به غربیان که از ایشان به سبب داشتن چند زن انتقاد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گاهی تناقضاتی در متن وجود دارد که خواننده را دچار سردرگمی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جایی دنبال پاسخ گویی انتقادات به غربیان درباره تعدد همسران پیامبر صلی الله علیه و آله است و می خواهد حضرت را از تهمت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 به زنان و شهوت 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مبرا سازد و این در حالی که با جملاتی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محمد صلی الله علیه و آله به زنان اشتیاق نشان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خود را نقض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شک پیامبر صلی الله علیه و آله برای حضرت خدیجه علیها السلام احترام ویژه ای قائل بودند و اگر گفته شود تک همسری نوعی عزت و احترام به همسر است و پیامبر صلی الله علیه و آله به جهت اکرام حضرت خدیجه علیها السلام در دوران حیات ایشان همسر دیگری اختیار نکردند، توجه به این نکته هم ضروری است که آن چه سبب ازدواج های حضرت بعد از رحلت خدیجه علیها السلام شد، عوامل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بود که تا قبل از سال ده هجری وجود نداشت، نویسنده در تحلیل تعدد همسران نبی به این نکته توجه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 صلی الله علیه و آله در هیچ زمانی اشتیاق به زنان نداشته اند تا با این استدلال بخواهیم ایشان را تبرئه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می خواهد بر بی میلی پیامبر صلی الله علیه و آله به زنان استدلال بیاورد ولی با چینش مطالب کلام خود را نقض می کند</w:t>
      </w:r>
    </w:p>
    <w:p>
      <w:pPr>
        <w:pStyle w:val="Heading3"/>
        <w:numPr>
          <w:ilvl w:val="2"/>
          <w:numId w:val="1"/>
        </w:numPr>
        <w:rPr/>
      </w:pPr>
      <w:bookmarkStart w:id="400" w:name="__RefHeading___Toc2472083_1280447820"/>
      <w:bookmarkStart w:id="401" w:name="_Toc153"/>
      <w:bookmarkEnd w:id="400"/>
      <w:r>
        <w:rPr/>
        <w:t>2</w:t>
      </w:r>
      <w:r>
        <w:rPr>
          <w:rtl w:val="true"/>
        </w:rPr>
        <w:t>.</w:t>
      </w:r>
      <w:r>
        <w:rPr>
          <w:rtl w:val="true"/>
        </w:rPr>
        <w:t>ستايش حضرت خدیجه علیها السلام در سیره پیامبر</w:t>
      </w:r>
      <w:bookmarkEnd w:id="40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نشناختن ویژگی های اخلاقی و شخصیت پیامبر صلی الله علیه و آله، گاهی سبب قضاوت های نادرست در آثار خاورشناسان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آرمسترانگ در مورد </w:t>
      </w:r>
    </w:p>
    <w:p>
      <w:pPr>
        <w:pStyle w:val="BookText"/>
        <w:rPr/>
      </w:pPr>
      <w:r>
        <w:rPr>
          <w:rFonts w:ascii="IRNazanin" w:hAnsi="IRNazanin" w:eastAsia="IRNazanin"/>
          <w:color w:val="111111"/>
          <w:sz w:val="28"/>
          <w:sz w:val="28"/>
          <w:szCs w:val="28"/>
          <w:rtl w:val="true"/>
          <w:lang w:bidi="fa-IR"/>
        </w:rPr>
        <w:t>محبت پیامبر صلی الله علیه و آله به حضرت خدیجه علیها السلام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خدیجه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با ستایش همیشگی او عصبانیت سایر زنان خود را بر می انگیخت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در دوران زندگانی با حضرت خدیجه علیها السلام ، احترام خاصی برای او قائل بودند و حتی بعد از رحلت خدیجه علیها السلام او را زیاد یاد می کردند و ستایش می نمودند، توجه به خدیجه علیها السلام با هدف ناراحت کردن دیگر زنان نبود بلکه به جهت زحمات و رنج هایی بود که خدیجه علیها السلام در راه اسلام، به عنوان یک همراه و دوست برای ترویج اسلام کشیدند نخستین کسی که به پیامبر صلی الله علیه و آله ایمان آورد، حضرت خدیجه علیها السلام بود که او را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قرار داد</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زمانی که پیامبر خدا صلی الله علیه و آله در مکه دعوت علنی خود را آغاز نمودند و تمام مکه با حضرت دشمنی می کردند، حضرت خدیجه علیها السلام در کنار علی بن ابی طالب از پیامبر حمایت می نمودند او تمام اموال و سرمایه تجاری خود را در اختیار پیامبر صلی الله علیه و آله قرار داد اگر آن حمایت مالی نبود، پیامبر صلی الله علیه و آله دچار سختی های زیادی می شدند او در شعب ابی طالب کنار رسول خدا صلی الله علیه و آله بود و سختی های آن را متحمل گردید</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عایشه نقل می کند که رسول خدا صلی الله علیه و آله همواره از خدیجه علیها السلام یاد می کردند که این غیرت و حسادت او را بر می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اعتراض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آن که خدیجه پیرزنی بود که درگذشت و خداوند بهتر او را نصیب تو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 که پیامبر صلی الله علیه و آله به شدت خشمگین شدند و چهره برافروختند به گونه ای که مانند آن را فقط در زمان نزول وحی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خداوند بهتر از خدیجه علیها السلام را به من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زمانی به من ایمان آورد که مردم به من کفر می ورزیدند؛ و زمانی مرا تصدیق کرد که مردم مرا تکذیب می کردند و زمانی با اموالش مرا حمایت کرد که مردم مرا تحریم کرده بودند خداوند از او فرزندانی به من روزی کرد، در </w:t>
      </w:r>
      <w:bookmarkStart w:id="402" w:name="pg16176_234011"/>
    </w:p>
    <w:p>
      <w:pPr>
        <w:pStyle w:val="BookText"/>
        <w:rPr/>
      </w:pPr>
      <w:bookmarkEnd w:id="402"/>
      <w:r>
        <w:rPr>
          <w:rFonts w:ascii="IRNazanin" w:hAnsi="IRNazanin" w:eastAsia="IRNazanin"/>
          <w:color w:val="111111"/>
          <w:sz w:val="28"/>
          <w:sz w:val="28"/>
          <w:szCs w:val="28"/>
          <w:rtl w:val="true"/>
          <w:lang w:bidi="fa-IR"/>
        </w:rPr>
        <w:t xml:space="preserve">حالی که از همسران دیگر فرزندی ندارم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این ها از نمونه موارد خدمات و زحماتی است که دیگر همسران پیامبر صلی الله علیه و آله فاقد آن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زمانی در کنار حضرت قرار گرفتند که پیامبر صلی الله علیه و آله در مدینه دارای زندگی نسبتاً آرامی بودند سختی هایی که خدیجه علیها السلام متحمل گردید و زحمات او سبب شد که نه تنها از زنان دیگر بلکه از خیلی از مردان نیز در نزد خداوند و رسولش عزیزتر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رفتار با همسرانش تفاوتی قائل نبودند و با همه آن ها با عدالت رفتار می کردند نه تنها با عایشه، بلکه با همه با مهربانی و عطوفت برخورد می نمودند و اسوه و الگوی رحمت و عدالت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صلی الله علیه و آله را الگوی نیکی و خوبی معرفی کرده در سوره تحریم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كَانَ لَكُمْ فِي رَسُولِ اللَّهِ أُسْوَةٌ حَسَنَةٌ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2"/>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 پیامبر صلی الله علیه و آله در جواب منافقین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 اگر من به عدالت رفتار نکنم چه کسی می خواهد بعد من به عدالت رفتار کند</w:t>
      </w:r>
      <w:r>
        <w:rPr>
          <w:rFonts w:eastAsia="IRNazanin" w:cs="IRNazanin"/>
          <w:color w:val="111111"/>
          <w:sz w:val="28"/>
          <w:szCs w:val="28"/>
          <w:rtl w:val="true"/>
          <w:lang w:bidi="fa-IR"/>
        </w:rPr>
        <w:t xml:space="preserve">». </w:t>
      </w:r>
      <w:r>
        <w:rPr>
          <w:rStyle w:val="FootnoteAnchor"/>
          <w:rtl w:val="true"/>
        </w:rPr>
        <w:footnoteReference w:id="463"/>
      </w:r>
    </w:p>
    <w:p>
      <w:pPr>
        <w:pStyle w:val="Heading3"/>
        <w:numPr>
          <w:ilvl w:val="2"/>
          <w:numId w:val="1"/>
        </w:numPr>
        <w:rPr/>
      </w:pPr>
      <w:bookmarkStart w:id="403" w:name="__RefHeading___Toc2472085_1280447820"/>
      <w:bookmarkStart w:id="404" w:name="_Toc154"/>
      <w:bookmarkEnd w:id="403"/>
      <w:r>
        <w:rPr/>
        <w:t>3</w:t>
      </w:r>
      <w:r>
        <w:rPr>
          <w:rtl w:val="true"/>
        </w:rPr>
        <w:t>.</w:t>
      </w:r>
      <w:r>
        <w:rPr>
          <w:rtl w:val="true"/>
        </w:rPr>
        <w:t>ازدواج حضرت خدیجه علیها السلام</w:t>
      </w:r>
      <w:bookmarkEnd w:id="404"/>
    </w:p>
    <w:p>
      <w:pPr>
        <w:pStyle w:val="BookText"/>
        <w:rPr/>
      </w:pPr>
      <w:r>
        <w:rPr>
          <w:rFonts w:ascii="IRNazanin" w:hAnsi="IRNazanin" w:eastAsia="IRNazanin"/>
          <w:color w:val="111111"/>
          <w:sz w:val="28"/>
          <w:sz w:val="28"/>
          <w:szCs w:val="28"/>
          <w:rtl w:val="true"/>
          <w:lang w:bidi="fa-IR"/>
        </w:rPr>
        <w:t xml:space="preserve">نویسنده تصریح می کند که حضرت خدیجه علیها السلام قبل از ازدواج با پیامبر صلی الله علیه و آله ، دو مرتبه ازدواج کرده بود و فرزندان زیادی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اسلامی درباره این موضوع تردید وجود دارد و دلایلی آن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با حضرت خدیجه علیها السلام ازدواج کرد در حالی که او عذرا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464"/>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علیها السلام خواستگاران زیادی داشت بزرگان، اشراف و شخصیت های </w:t>
      </w:r>
      <w:bookmarkStart w:id="405" w:name="pg16176_234012"/>
    </w:p>
    <w:p>
      <w:pPr>
        <w:pStyle w:val="BookText"/>
        <w:rPr/>
      </w:pPr>
      <w:bookmarkEnd w:id="405"/>
      <w:r>
        <w:rPr>
          <w:rFonts w:ascii="IRNazanin" w:hAnsi="IRNazanin" w:eastAsia="IRNazanin"/>
          <w:color w:val="111111"/>
          <w:sz w:val="28"/>
          <w:sz w:val="28"/>
          <w:szCs w:val="28"/>
          <w:rtl w:val="true"/>
          <w:lang w:bidi="fa-IR"/>
        </w:rPr>
        <w:t xml:space="preserve">زیادی از قریش به خواستگاری او آمدند </w:t>
      </w:r>
      <w:r>
        <w:rPr>
          <w:rStyle w:val="FootnoteAnchor"/>
          <w:rtl w:val="true"/>
        </w:rPr>
        <w:footnoteReference w:id="465"/>
      </w:r>
      <w:r>
        <w:rPr>
          <w:rFonts w:ascii="IRNazanin" w:hAnsi="IRNazanin" w:eastAsia="IRNazanin"/>
          <w:color w:val="111111"/>
          <w:sz w:val="28"/>
          <w:sz w:val="28"/>
          <w:szCs w:val="28"/>
          <w:rtl w:val="true"/>
          <w:lang w:bidi="fa-IR"/>
        </w:rPr>
        <w:t>ولی به همه جواب رد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دو مرتبه ازدواج کرده بود و فرزندان زیادی داشت نمی توان تصور کرد که چنین مورد توجه بزرگان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دیگر تناقض و تعارض هایی است که در روایات مربوط به ازدواج خدیجه علیها السلام دیده می شود که علامه جعفر مرتضی مفصل 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ابوهاله در این روایات ، گاهی نباش بن زراره و يا زرارة بن نباش و گاهی هند و در مواردی مالک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مطرح می شود که آیا او صحابی بوده یا نه؟ هند پسر بوده یا دختر؟ این موارد، از اختلافاتی است که به روشنی در این نقل ها وجود دارد</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نکته دیگر در این ،گزارش فرزندان زیادی است که از همسران قبلی به خدیجه علیها السلام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منابع، تعداد فرزندان بیش از دو نفر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علامه جعفر مرتضی شواهد و قراینی آورده که ثابت می کند آنان فرزندان خواهر حضرت خدیجه بوده اند که به علت فوت خواهرشان تحت تکلف او قرار گرفتند</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خانم آرمسترانگ در مورد سن خدیجه علیها السلام در هنگام ازدواج تردید ایجاد می کند 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خدیجه چهل ساله بود ولی از آن جا که توانسته شش فرزند برای محمد بیاورد، باید او را جوان تر تصور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تحلیل نویسنده از سن حضرت خدیجه علیها السلام ، می تواند تقویت کننده روایاتی باشد که سن حضرت را کم تر از چهل سال بیان کرده اند</w:t>
      </w:r>
      <w:r>
        <w:rPr>
          <w:rFonts w:eastAsia="IRNazanin" w:cs="IRNazanin"/>
          <w:color w:val="111111"/>
          <w:sz w:val="28"/>
          <w:szCs w:val="28"/>
          <w:rtl w:val="true"/>
          <w:lang w:bidi="fa-IR"/>
        </w:rPr>
        <w:t xml:space="preserve">. </w:t>
      </w:r>
      <w:r>
        <w:rPr>
          <w:rStyle w:val="FootnoteAnchor"/>
          <w:rtl w:val="true"/>
        </w:rPr>
        <w:footnoteReference w:id="468"/>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6" w:name="__RefHeading___Toc2472087_1280447820"/>
      <w:bookmarkStart w:id="407" w:name="_Toc155"/>
      <w:bookmarkEnd w:id="406"/>
      <w:r>
        <w:rPr/>
        <w:t>4</w:t>
      </w:r>
      <w:r>
        <w:rPr>
          <w:rtl w:val="true"/>
        </w:rPr>
        <w:t>.</w:t>
      </w:r>
      <w:r>
        <w:rPr>
          <w:rtl w:val="true"/>
        </w:rPr>
        <w:t>نقش حضرت خدیجه در رسالت پیامبر صلی الله علیه و آله</w:t>
      </w:r>
      <w:bookmarkStart w:id="408" w:name="pg16176_234013"/>
      <w:bookmarkEnd w:id="407"/>
    </w:p>
    <w:p>
      <w:pPr>
        <w:pStyle w:val="BookText"/>
        <w:rPr/>
      </w:pPr>
      <w:bookmarkEnd w:id="408"/>
      <w:r>
        <w:rPr>
          <w:rFonts w:ascii="IRNazanin" w:hAnsi="IRNazanin" w:eastAsia="IRNazanin"/>
          <w:color w:val="111111"/>
          <w:sz w:val="28"/>
          <w:sz w:val="28"/>
          <w:szCs w:val="28"/>
          <w:rtl w:val="true"/>
          <w:lang w:bidi="fa-IR"/>
        </w:rPr>
        <w:t>حضرت خدیجه علیها السلام از ابتدای بعثت در کنار رسول خدا صلی الله علیه و آله و یاور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جریان وحی را چنین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در شب هفدهم ماه رمضان سال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کوه، همانند موسی علیه السلام خدای خود را ملاقات کرد و پس از ملاقات با پیک الهی وحشت زده شد و ناگهان از رؤیا بیرون آمد و تصور کرد که به کاهن جن زده تبدیل شده و اشباح او را تسخیر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خواست زنده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سریعاً نزد خدیجه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با دلواپسی خاصی می خواست او را آرام سازد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مطمئن باش که خداوند چنین روش مستبدانه و غیر منطقی را برای الهام وحی برای خود انتخاب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تمام زندگی با خداوند دوستانه برخورد کرده ای و او هم در مقابل نخواهد گذاشت که تو شکست بخوری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ناچار سراغ ورقه رفت ورقه که در ابلاغ پیامبری به آن حضرت شک نداشت بلافاصله با هیجان فریاد کشید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مقدسا، مقدسا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ناموس که بر موسی ظاهر شد بر او نیز ظاهر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متن به چند نکته باید توجه شود</w:t>
      </w:r>
      <w:r>
        <w:rPr>
          <w:rFonts w:eastAsia="IRNazanin" w:cs="IRNazanin"/>
          <w:color w:val="111111"/>
          <w:sz w:val="28"/>
          <w:szCs w:val="28"/>
          <w:rtl w:val="true"/>
          <w:lang w:bidi="fa-IR"/>
        </w:rPr>
        <w:t>:</w:t>
      </w:r>
    </w:p>
    <w:p>
      <w:pPr>
        <w:pStyle w:val="Heading3"/>
        <w:numPr>
          <w:ilvl w:val="2"/>
          <w:numId w:val="1"/>
        </w:numPr>
        <w:rPr/>
      </w:pPr>
      <w:bookmarkStart w:id="409" w:name="__RefHeading___Toc2472089_1280447820"/>
      <w:bookmarkStart w:id="410" w:name="_Toc156"/>
      <w:bookmarkEnd w:id="409"/>
      <w:r>
        <w:rPr/>
        <w:t>4-1</w:t>
      </w:r>
      <w:r>
        <w:rPr>
          <w:rtl w:val="true"/>
        </w:rPr>
        <w:t>-</w:t>
      </w:r>
      <w:r>
        <w:rPr>
          <w:rtl w:val="true"/>
        </w:rPr>
        <w:t>رسالت و وحی بر پیامبر صلی الله علیه و آله در عالم خواب</w:t>
      </w:r>
      <w:bookmarkEnd w:id="410"/>
    </w:p>
    <w:p>
      <w:pPr>
        <w:pStyle w:val="BookText"/>
        <w:rPr/>
      </w:pPr>
      <w:r>
        <w:rPr>
          <w:rFonts w:ascii="IRNazanin" w:hAnsi="IRNazanin" w:eastAsia="IRNazanin"/>
          <w:color w:val="111111"/>
          <w:sz w:val="28"/>
          <w:sz w:val="28"/>
          <w:szCs w:val="28"/>
          <w:rtl w:val="true"/>
          <w:lang w:bidi="fa-IR"/>
        </w:rPr>
        <w:t>این روایت با روایت مشهور از عروه بن زبیر که بعثت و دریافت وحی را در بیداری می داند در تعارض است در آن جا بیان شده که ملاقات پیامبر صلی الله علیه و آله با جبرائیل در بیداری اتفاق افتاده است</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 xml:space="preserve">از سوی دیگر ورود جبرائیل بر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بیداری طی مدت عمر پیامبر صلی الله علیه و آله به صراحت در منابع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با توجه به این نکته و مشکلات دیگری که این روایت دارد نمی توان پذیرفت بدء الوحی پیامبر در رؤیا صورت گرفته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1" w:name="__RefHeading___Toc2472091_1280447820"/>
      <w:bookmarkStart w:id="412" w:name="_Toc157"/>
      <w:bookmarkEnd w:id="411"/>
      <w:r>
        <w:rPr/>
        <w:t>4-2</w:t>
      </w:r>
      <w:r>
        <w:rPr>
          <w:rtl w:val="true"/>
        </w:rPr>
        <w:t>-</w:t>
      </w:r>
      <w:r>
        <w:rPr>
          <w:rtl w:val="true"/>
        </w:rPr>
        <w:t>بی اطلاعی پیامبر صلی الله علیه و آله از رسالت</w:t>
      </w:r>
      <w:bookmarkEnd w:id="412"/>
    </w:p>
    <w:p>
      <w:pPr>
        <w:pStyle w:val="BookText"/>
        <w:rPr/>
      </w:pPr>
      <w:r>
        <w:rPr>
          <w:rFonts w:ascii="IRNazanin" w:hAnsi="IRNazanin" w:eastAsia="IRNazanin"/>
          <w:color w:val="111111"/>
          <w:sz w:val="28"/>
          <w:sz w:val="28"/>
          <w:szCs w:val="28"/>
          <w:rtl w:val="true"/>
          <w:lang w:bidi="fa-IR"/>
        </w:rPr>
        <w:t>بی اطلاعی از نبوت ، با مبانی قرآنی و روایی اسلام تنافی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هَذِهِ سَبِيلِى أَدْعُوا إِلَى اللهِ عَلى بَصِيرَةٍ أَنَا وَ مَنِ اتَّبَعَنِي</w:t>
      </w:r>
      <w:r>
        <w:rPr>
          <w:rFonts w:ascii="IRNazanin" w:hAnsi="IRNazanin" w:eastAsia="IRNazanin"/>
          <w:color w:val="111111"/>
          <w:sz w:val="28"/>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إِنِّي عَلى بَينَةٍ مِنْ رَبِّى</w:t>
      </w:r>
      <w:r>
        <w:rPr>
          <w:rStyle w:val="FootnoteAnchor"/>
          <w:rtl w:val="true"/>
        </w:rPr>
        <w:footnoteReference w:id="471"/>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 xml:space="preserve">آمَنَ الرَّسُولُ بِمَا أُنْزِلَ إِلَيهِ مِنْ رَبِّهِ وَالْمُؤْمِنُونَ كُلٌّ آمَنَ بِاللهِ وَ مَلائِكَتِهِ وَ كتُبِهِ وَ رُسُلِهِ لا نُفَرِّقُ بَينَ أَحَدٍ مِنْ رُسُلِهِ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2"/>
      </w:r>
      <w:r>
        <w:rPr>
          <w:rFonts w:ascii="IRNazanin" w:hAnsi="IRNazanin" w:eastAsia="IRNazanin"/>
          <w:color w:val="111111"/>
          <w:sz w:val="28"/>
          <w:sz w:val="28"/>
          <w:szCs w:val="28"/>
          <w:rtl w:val="true"/>
          <w:lang w:bidi="fa-IR"/>
        </w:rPr>
        <w:t>این آیات شریفه بر آگاهی رسول خدا صلی الله علیه و آله از رسالت خویش صراحت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منابع روایی زراره از امام صادق علیه السلام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رسول خدا نمی ترسد که آن چه به سوی او می آید از جانب شیطان باشد نه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بنده ای را رسول خودش قرار می دهد بر او سکینه و وقار را نازل می کند به طوری که کسی از طرف خدا به سوی او می آید</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علامه طبرسی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جز با دلایل آشکار و نشانه های روشن به پیامبر صلی الله علیه و آله وحی نمی کند؛ به طوری که رسولش مطمئن است که آن چه بر او وحی می شود از ناحیه خداوند است</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در نتیجه این روایت با قرآن و روایات دیگر در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ناآگاهی پیامبر صلی الله علیه و آله از وحی با مبانی عقلی سازگار نیست کسی که رهبری امت را به عهده می گیرد، نمی شود خود مطلع از این رسالت بزرگ آگاه نباشد و افرادی از بیرون به او اطمینان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حکمت خداوند به دور است که رسولش را رها کند و خود اطمینان دهنده به او نباشد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هویت ورقه بن نوفل در منابع نامشخص است بر اساس منابع </w:t>
      </w:r>
      <w:bookmarkStart w:id="413" w:name="pg16176_234015"/>
    </w:p>
    <w:p>
      <w:pPr>
        <w:pStyle w:val="BookText"/>
        <w:rPr/>
      </w:pPr>
      <w:bookmarkEnd w:id="413"/>
      <w:r>
        <w:rPr>
          <w:rFonts w:ascii="IRNazanin" w:hAnsi="IRNazanin" w:eastAsia="IRNazanin"/>
          <w:color w:val="111111"/>
          <w:sz w:val="28"/>
          <w:sz w:val="28"/>
          <w:szCs w:val="28"/>
          <w:rtl w:val="true"/>
          <w:lang w:bidi="fa-IR"/>
        </w:rPr>
        <w:t>اهل سنت او در تاریخ جاهلیت از دنیا رفته است</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اگر ورقه پیامبر صلی الله علیه و آله را تصدیق کرده و رسالت حضرت را تبریک گفته چرا در منابع تاریخی نام او جزو مسلمانان صدر اسلام بیان نشده است؟ این گونه اشکالات، روایت را تضعیف و آن را از درجه اعتبار ساقط می کند</w:t>
      </w:r>
      <w:r>
        <w:rPr>
          <w:rFonts w:eastAsia="IRNazanin" w:cs="IRNazanin"/>
          <w:color w:val="111111"/>
          <w:sz w:val="28"/>
          <w:szCs w:val="28"/>
          <w:rtl w:val="true"/>
          <w:lang w:bidi="fa-IR"/>
        </w:rPr>
        <w:t>.</w:t>
      </w:r>
    </w:p>
    <w:p>
      <w:pPr>
        <w:pStyle w:val="Heading3"/>
        <w:numPr>
          <w:ilvl w:val="2"/>
          <w:numId w:val="1"/>
        </w:numPr>
        <w:rPr/>
      </w:pPr>
      <w:bookmarkStart w:id="414" w:name="__RefHeading___Toc2472093_1280447820"/>
      <w:bookmarkStart w:id="415" w:name="_Toc158"/>
      <w:bookmarkEnd w:id="414"/>
      <w:r>
        <w:rPr/>
        <w:t>4-3</w:t>
      </w:r>
      <w:r>
        <w:rPr>
          <w:rtl w:val="true"/>
        </w:rPr>
        <w:t>-</w:t>
      </w:r>
      <w:r>
        <w:rPr>
          <w:rtl w:val="true"/>
        </w:rPr>
        <w:t>ترس پیامبر از جن زدگی</w:t>
      </w:r>
      <w:bookmarkEnd w:id="415"/>
    </w:p>
    <w:p>
      <w:pPr>
        <w:pStyle w:val="BookText"/>
        <w:rPr/>
      </w:pPr>
      <w:r>
        <w:rPr>
          <w:rFonts w:ascii="IRNazanin" w:hAnsi="IRNazanin" w:eastAsia="IRNazanin"/>
          <w:color w:val="111111"/>
          <w:sz w:val="28"/>
          <w:sz w:val="28"/>
          <w:szCs w:val="28"/>
          <w:rtl w:val="true"/>
          <w:lang w:bidi="fa-IR"/>
        </w:rPr>
        <w:t>همان گونه که در قسمت قبل بیان شد، این گونه گزارش ها با مبانی عقلی، قرآنی و روایی متناقض هستند و پذیرش آن ها از یک تاریخ نگار، نشانه ناآگاهی و بی مهارتی وی در منابع اسلامی است</w:t>
      </w:r>
    </w:p>
    <w:p>
      <w:pPr>
        <w:pStyle w:val="Heading3"/>
        <w:numPr>
          <w:ilvl w:val="2"/>
          <w:numId w:val="1"/>
        </w:numPr>
        <w:rPr/>
      </w:pPr>
      <w:bookmarkStart w:id="416" w:name="__RefHeading___Toc2472095_1280447820"/>
      <w:bookmarkStart w:id="417" w:name="_Toc159"/>
      <w:bookmarkEnd w:id="416"/>
      <w:r>
        <w:rPr/>
        <w:t>4-4</w:t>
      </w:r>
      <w:r>
        <w:rPr>
          <w:rtl w:val="true"/>
        </w:rPr>
        <w:t>-</w:t>
      </w:r>
      <w:r>
        <w:rPr>
          <w:rtl w:val="true"/>
        </w:rPr>
        <w:t>معرفی حضرت خدیجه علیها السلام به عنوان مشاور پیامبر صلی الله علیه و آله</w:t>
      </w:r>
      <w:bookmarkEnd w:id="417"/>
    </w:p>
    <w:p>
      <w:pPr>
        <w:pStyle w:val="BookText"/>
        <w:rPr/>
      </w:pPr>
      <w:r>
        <w:rPr>
          <w:rFonts w:ascii="IRNazanin" w:hAnsi="IRNazanin" w:eastAsia="IRNazanin"/>
          <w:color w:val="111111"/>
          <w:sz w:val="28"/>
          <w:sz w:val="28"/>
          <w:szCs w:val="28"/>
          <w:rtl w:val="true"/>
          <w:lang w:bidi="fa-IR"/>
        </w:rPr>
        <w:t>نویسنده تبیین درستی از حمایت های حضرت خدیجه علیها السلام در تبلیغ دین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استفاده از برخی روایات ضعیف و ،جعلی، جایگاه پیامبر صلی الله علیه و آله را تضعیف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صلی الله علیه و آله را شخصی فاقد اراده معرفی کرده که قدرت تصمیم گیری ندارد شخصیتی که در برابر سختی ها به پشتیبانی حضرت خدیجه علیها السلام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تمامی منابع از اتکاء خارج از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بر خدیجه در زمان های بحران خبر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تنها یک همسر مهربان و آرام بخش نبود؛ او مشاور روحی محمد صلی الله علیه و آله نیز محسوب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تأثیر رحل حضرت خدیجه علیها السلام را در زندگانی پیامبر صلی الله علیه و آله و پیشبرد اهدافش زیربنایی می داند و می نویسد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نزدیک ترین یار و غم 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اله بود و پس از مرگش هیچ کس نمی توانست جایگزین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موضوع بر زندگانی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طور زیربنایی اثر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bookmarkStart w:id="418" w:name="pg16176_234016"/>
    </w:p>
    <w:p>
      <w:pPr>
        <w:pStyle w:val="BookText"/>
        <w:rPr/>
      </w:pPr>
      <w:bookmarkEnd w:id="418"/>
      <w:r>
        <w:rPr>
          <w:rFonts w:ascii="IRNazanin" w:hAnsi="IRNazanin" w:eastAsia="IRNazanin"/>
          <w:color w:val="111111"/>
          <w:sz w:val="28"/>
          <w:sz w:val="28"/>
          <w:szCs w:val="28"/>
          <w:rtl w:val="true"/>
          <w:lang w:bidi="fa-IR"/>
        </w:rPr>
        <w:t>در جریان سفر به طائف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خدیجه بسیار خالی بود که در این لحظات تنهایی او را درک می کرد و به او دلداری می داد و برای ادامه راه به تشویق و نصیحت او می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سال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خدیجه تثبیت موقعیت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را در مکه ناممکن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کس از او عزیزتر بر من نخواهد بود؛ زمانی که همه مرا رها کردند تنها او از من حمایت می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علیها السلام نزد پیامبر صلی الله علیه و آله بسیار عزیز بود و پیامبر صلی الله علیه و آله از خدمات و زحمات او زیاد یاد می کردند ولی این دلیل نمی شود که او را مشاور حضرت بخوانیم یا نصیحت گر پیامبر صلی الله علیه و آله معرفی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علاوه بر آن که دلیل محکمی ندارد با آیات قرآن و مبانی کلامی شیعه که برگرفته از منابع اصیل اسلامی است سازگاری ندارد</w:t>
      </w:r>
    </w:p>
    <w:p>
      <w:pPr>
        <w:pStyle w:val="BookText"/>
        <w:rPr/>
      </w:pPr>
      <w:r>
        <w:rPr>
          <w:rFonts w:ascii="IRNazanin" w:hAnsi="IRNazanin" w:eastAsia="IRNazanin"/>
          <w:color w:val="111111"/>
          <w:sz w:val="28"/>
          <w:sz w:val="28"/>
          <w:szCs w:val="28"/>
          <w:rtl w:val="true"/>
          <w:lang w:bidi="fa-IR"/>
        </w:rPr>
        <w:t>همان گونه که در نقد ساختاری اشاره شد این روایت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مرسل قابل اعتماد نیست</w:t>
      </w:r>
    </w:p>
    <w:p>
      <w:pPr>
        <w:pStyle w:val="Heading3"/>
        <w:numPr>
          <w:ilvl w:val="2"/>
          <w:numId w:val="1"/>
        </w:numPr>
        <w:rPr/>
      </w:pPr>
      <w:bookmarkStart w:id="419" w:name="__RefHeading___Toc2472097_1280447820"/>
      <w:bookmarkStart w:id="420" w:name="_Toc160"/>
      <w:bookmarkEnd w:id="419"/>
      <w:r>
        <w:rPr/>
        <w:t>5</w:t>
      </w:r>
      <w:r>
        <w:rPr>
          <w:rtl w:val="true"/>
        </w:rPr>
        <w:t>.</w:t>
      </w:r>
      <w:r>
        <w:rPr>
          <w:rtl w:val="true"/>
        </w:rPr>
        <w:t>مدیریت تجاری حضرت خدیجه علیها السلام</w:t>
      </w:r>
      <w:bookmarkEnd w:id="420"/>
    </w:p>
    <w:p>
      <w:pPr>
        <w:pStyle w:val="BookText"/>
        <w:rPr/>
      </w:pPr>
      <w:r>
        <w:rPr>
          <w:rFonts w:ascii="IRNazanin" w:hAnsi="IRNazanin" w:eastAsia="IRNazanin"/>
          <w:color w:val="111111"/>
          <w:sz w:val="28"/>
          <w:sz w:val="28"/>
          <w:szCs w:val="28"/>
          <w:rtl w:val="true"/>
          <w:lang w:bidi="fa-IR"/>
        </w:rPr>
        <w:t>کارن در مورد موقعیت حضرت خدیجه علیها السلام قبل از ازدواج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شهری به بعضی از زنان اجازه فعالیت های تجاری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اروپای قرن دوازدهم نیز زنان زیادی را در مشاغل تجاری بانکی و فروشگاه ها می دیدم که بسیار موفق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نیز همانند آن ها ولی از مکه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علیها السلام در این گزارش به زنان اروپایی قرن دوازده اروپا تشبیه شده، در حالی که نویسنده معاصر است و در دوران حاضر بیش تر زنان در </w:t>
      </w:r>
    </w:p>
    <w:p>
      <w:pPr>
        <w:pStyle w:val="BookText"/>
        <w:rPr/>
      </w:pPr>
      <w:r>
        <w:rPr>
          <w:rFonts w:ascii="IRNazanin" w:hAnsi="IRNazanin" w:eastAsia="IRNazanin"/>
          <w:color w:val="111111"/>
          <w:sz w:val="28"/>
          <w:sz w:val="28"/>
          <w:szCs w:val="28"/>
          <w:rtl w:val="true"/>
          <w:lang w:bidi="fa-IR"/>
        </w:rPr>
        <w:t>عرصه اجتماعی بسیار موفق هستند به نظر می رسد نویسنده مقصد خاصی را دنبال می کند بنابراین لازم است به وضعیت اقتصادی زن اروپایی در این قرن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اقتصادی بعد از قرن دوازده و سیزده در اثر رشد سریع صنایع دستی و رونق بازار تجارت مقدمات جنبش ،عملی فکری و صنعتی اروپاییان را فراهم کرد </w:t>
      </w:r>
      <w:r>
        <w:rPr>
          <w:rStyle w:val="FootnoteAnchor"/>
          <w:rtl w:val="true"/>
        </w:rPr>
        <w:footnoteReference w:id="476"/>
      </w:r>
      <w:r>
        <w:rPr>
          <w:rFonts w:ascii="IRNazanin" w:hAnsi="IRNazanin" w:eastAsia="IRNazanin"/>
          <w:color w:val="111111"/>
          <w:sz w:val="28"/>
          <w:sz w:val="28"/>
          <w:szCs w:val="28"/>
          <w:rtl w:val="true"/>
          <w:lang w:bidi="fa-IR"/>
        </w:rPr>
        <w:t xml:space="preserve">در این بازار تجارت به صنعتگران اجازه می دادند زنان و دختران خود را استخدام کنند؛ آن ها را به عضویت صنف درآورند، اصنافی که متشکل از هر دو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زنان به ندرت به مقامات استادکاری می رسیدند و برای کار مساوی دستمزدشان از مردان کم تر بود</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زنان طبقات متوسط در این دوران با لباس های فاخر ثروت شوهران خویش را به رخ دیگران می کشیدند و با شور تمام در اعیاد مذهبی و جشن و سرورهای اجتماعی شهرها شرکت می کردند بانوان طبقه اشراف با سهیم شدن در مسئولیت های شوهران و معاشرت با شهسواران به چنان مقام و درجه اجتماعی نائل آمدند که نظیرش را هرگز ندیده بودند</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ادبیات این عهد مالامال از اسناد و مدارکی است درباره زن هایی که شوهران شان را مطیع خود ساخته اند</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چند نکته در این گزارش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استخدام زنان با حقوق ناچیز؛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تفاخر زنان به وسیله ثروت همسران شان؛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موفقیت زنان در مطیع کردن همسران شان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علیها السلام دارای کاروان های تجارتی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مردان پاک و شریف و امانت دار را استخدام می کرد و به شهرهای شام برای تجارت می فرستاد</w:t>
      </w:r>
      <w:r>
        <w:rPr>
          <w:rFonts w:eastAsia="IRNazanin" w:cs="IRNazanin"/>
          <w:color w:val="111111"/>
          <w:sz w:val="28"/>
          <w:szCs w:val="28"/>
          <w:rtl w:val="true"/>
          <w:lang w:bidi="fa-IR"/>
        </w:rPr>
        <w:t xml:space="preserve">. </w:t>
      </w:r>
      <w:bookmarkStart w:id="421" w:name="pg16176_234018"/>
    </w:p>
    <w:p>
      <w:pPr>
        <w:pStyle w:val="BookText"/>
        <w:rPr/>
      </w:pPr>
      <w:bookmarkEnd w:id="421"/>
      <w:r>
        <w:rPr>
          <w:rFonts w:ascii="IRNazanin" w:hAnsi="IRNazanin" w:eastAsia="IRNazanin"/>
          <w:color w:val="111111"/>
          <w:sz w:val="28"/>
          <w:sz w:val="28"/>
          <w:szCs w:val="28"/>
          <w:rtl w:val="true"/>
          <w:lang w:bidi="fa-IR"/>
        </w:rPr>
        <w:t>استخدام مردان به صورت اجاره و تعیین از سهمی از معامله برای آنان بود</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او مانند زنان اروپایی در استخدام 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همان گونه که مطرح گردید، حضرت خدیجه علیها السلام خانمی تاجر پیشه و صاحب کاروان های تجارتی بود و مانند زنان اروپایی در استخدام دیگران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نویسنده با زیرکی ثروت حضرت خدیجه علیها السلام را ثمره ازدواج های قبلی آن حضرت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برخی از تاریخ نگاران ، به این موضوع نیز اشاره کرده اند در اصل این جریان تشکیک وجود دارد؛ زیرا بیش تر تاریخ نگاران قدیمی ثروت حضرت را ثمره تجارت و تلاش خود حضرت دانسته اند</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نویسنده می کوشد، پیامبر صلی الله علیه و آله را مطیع امر حضرت خدیجه علیها السلام معرفی کند که در این مقاله مفصل بحث شد و علت چنین دیدگاهی حدسیات و تحليلات ذهنی وی است</w:t>
      </w:r>
      <w:r>
        <w:rPr>
          <w:rFonts w:eastAsia="IRNazanin" w:cs="IRNazanin"/>
          <w:color w:val="111111"/>
          <w:sz w:val="28"/>
          <w:szCs w:val="28"/>
          <w:rtl w:val="true"/>
          <w:lang w:bidi="fa-IR"/>
        </w:rPr>
        <w:t xml:space="preserve">. </w:t>
      </w:r>
      <w:r>
        <w:rPr>
          <w:rStyle w:val="FootnoteAnchor"/>
          <w:rtl w:val="true"/>
        </w:rPr>
        <w:footnoteReference w:id="482"/>
      </w:r>
    </w:p>
    <w:p>
      <w:pPr>
        <w:pStyle w:val="Heading3"/>
        <w:numPr>
          <w:ilvl w:val="2"/>
          <w:numId w:val="1"/>
        </w:numPr>
        <w:rPr/>
      </w:pPr>
      <w:bookmarkStart w:id="422" w:name="__RefHeading___Toc2472099_1280447820"/>
      <w:bookmarkStart w:id="423" w:name="_Toc161"/>
      <w:bookmarkEnd w:id="422"/>
      <w:r>
        <w:rPr/>
        <w:t>6</w:t>
      </w:r>
      <w:r>
        <w:rPr>
          <w:rtl w:val="true"/>
        </w:rPr>
        <w:t>.</w:t>
      </w:r>
      <w:r>
        <w:rPr>
          <w:rtl w:val="true"/>
        </w:rPr>
        <w:t>ازدواج پیامبر صلی الله علیه و آله</w:t>
      </w:r>
      <w:bookmarkEnd w:id="423"/>
    </w:p>
    <w:p>
      <w:pPr>
        <w:pStyle w:val="BookText"/>
        <w:rPr/>
      </w:pPr>
      <w:r>
        <w:rPr>
          <w:rFonts w:ascii="IRNazanin" w:hAnsi="IRNazanin" w:eastAsia="IRNazanin"/>
          <w:color w:val="111111"/>
          <w:sz w:val="28"/>
          <w:sz w:val="28"/>
          <w:szCs w:val="28"/>
          <w:rtl w:val="true"/>
          <w:lang w:bidi="fa-IR"/>
        </w:rPr>
        <w:t>با این که نویسنده در تحلیل زمان ازدواج خدیجه با پیامبر صلی الله علیه و آله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شش فرزند داشت باید سن او کم تر بوده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حضرت خدیجه را زنی مسن و بیوه معرفی می کند، همان گونه که بیان شد در مورد ازدواج حضرت خدیجه علیها السلام ، قبل از ازدواج با پیامبر صلی الله علیه و آله اختلاف نظر وجود دارد و برخی به شدت آن را رد می کنند</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خانم آرمسترانگ در این مورد می نویسد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مسأله ازدواج با زنان مسن و بیوه خیلی پیچیده نبود و عملی عادی محسوب می شد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چنین وانمود شده که </w:t>
      </w:r>
      <w:bookmarkStart w:id="424" w:name="pg16176_234019"/>
    </w:p>
    <w:p>
      <w:pPr>
        <w:pStyle w:val="BookText"/>
        <w:rPr/>
      </w:pPr>
      <w:bookmarkEnd w:id="424"/>
      <w:r>
        <w:rPr>
          <w:rFonts w:ascii="IRNazanin" w:hAnsi="IRNazanin" w:eastAsia="IRNazanin"/>
          <w:color w:val="111111"/>
          <w:sz w:val="28"/>
          <w:sz w:val="28"/>
          <w:szCs w:val="28"/>
          <w:rtl w:val="true"/>
          <w:lang w:bidi="fa-IR"/>
        </w:rPr>
        <w:t>ازدواج های او جنبه خودخواهی برای رسیدن به اهداف جاه طلبانه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ماکسیم رودنسون </w:t>
      </w:r>
      <w:r>
        <w:rPr>
          <w:rStyle w:val="FootnoteAnchor"/>
          <w:rtl w:val="true"/>
        </w:rPr>
        <w:footnoteReference w:id="484"/>
      </w:r>
      <w:r>
        <w:rPr>
          <w:rFonts w:ascii="IRNazanin" w:hAnsi="IRNazanin" w:eastAsia="IRNazanin"/>
          <w:color w:val="111111"/>
          <w:sz w:val="28"/>
          <w:sz w:val="28"/>
          <w:szCs w:val="28"/>
          <w:rtl w:val="true"/>
          <w:lang w:bidi="fa-IR"/>
        </w:rPr>
        <w:t>در زندگی نامه محمد صلی الله علیه و آله با احساس هم دردی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ازدواج هم از لحاظ جنسی و هم از لحاظ احساسی باید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بسیار خسته کننده بوده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ازدواج جنبه راحت طلبی هم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بخش عظیمی از ثروت خدیجه را صرف مستمندان و فقرا کرد تا جایی که خانواده او در مشقت نسبی به سر می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پیامبر صلی الله علیه و آله به حضرت خدیجه علیها السلام حتی پس از درگذشت او و علاقه زیاد پیامبر صلی الله علیه و آله به ایشان که بعد از رحلت او توجه و محبت به نزدیکان خدیجه علیها السلام و فرزندش حضرت زهرا علیها السلام تجلی می کند خلاف این گفته را تأیید می نماید</w:t>
      </w:r>
      <w:r>
        <w:rPr>
          <w:rFonts w:eastAsia="IRNazanin" w:cs="IRNazanin"/>
          <w:color w:val="111111"/>
          <w:sz w:val="28"/>
          <w:szCs w:val="28"/>
          <w:rtl w:val="true"/>
          <w:lang w:bidi="fa-IR"/>
        </w:rPr>
        <w:t>.</w:t>
      </w:r>
    </w:p>
    <w:p>
      <w:pPr>
        <w:pStyle w:val="Heading3"/>
        <w:numPr>
          <w:ilvl w:val="2"/>
          <w:numId w:val="1"/>
        </w:numPr>
        <w:rPr/>
      </w:pPr>
      <w:bookmarkStart w:id="425" w:name="__RefHeading___Toc2472101_1280447820"/>
      <w:bookmarkStart w:id="426" w:name="_Toc162"/>
      <w:bookmarkEnd w:id="425"/>
      <w:r>
        <w:rPr/>
        <w:t>7</w:t>
      </w:r>
      <w:r>
        <w:rPr>
          <w:rtl w:val="true"/>
        </w:rPr>
        <w:t>.</w:t>
      </w:r>
      <w:r>
        <w:rPr>
          <w:rtl w:val="true"/>
        </w:rPr>
        <w:t>فرزندان پیامبر از حضرت خدیجه علیها السلام</w:t>
      </w:r>
      <w:bookmarkEnd w:id="426"/>
    </w:p>
    <w:p>
      <w:pPr>
        <w:pStyle w:val="BookText"/>
        <w:rPr/>
      </w:pPr>
      <w:r>
        <w:rPr>
          <w:rFonts w:ascii="IRNazanin" w:hAnsi="IRNazanin" w:eastAsia="IRNazanin"/>
          <w:color w:val="111111"/>
          <w:sz w:val="28"/>
          <w:sz w:val="28"/>
          <w:szCs w:val="28"/>
          <w:rtl w:val="true"/>
          <w:lang w:bidi="fa-IR"/>
        </w:rPr>
        <w:t>نویسنده فرزندان حضرت خدیجه علیها السلام را شش نفر بیان می کند؛ دو پسر به نام های قاسم و عبدالله که هر دو در نوزادی فوت کردند و چهار دختر به نام های ،زینب، رقیه، ام كلثوم ، و فاطمه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نگاران در مورد فرزندان پیامبر صلی الله علیه و آله متفق القول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فرزندان حضرت را چنین شمرده اند ،قاسم عبد الله و ام كلثوم و فاطمه علیها السلام؛ و دو دختر دیگر یعنی زینب و رقیه را دختران جحش به شمار می آورند و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می دانند</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افرادی نیز تنها حضرت فاطمه زهرا علیها السلام را فرزند پیامبر صلی الله علیه و آله معرفی کرده و سه دختر دیگر را ربائب آن حضرت دانسته اند</w:t>
      </w:r>
      <w:r>
        <w:rPr>
          <w:rFonts w:eastAsia="IRNazanin" w:cs="IRNazanin"/>
          <w:color w:val="111111"/>
          <w:sz w:val="28"/>
          <w:szCs w:val="28"/>
          <w:rtl w:val="true"/>
          <w:lang w:bidi="fa-IR"/>
        </w:rPr>
        <w:t xml:space="preserve">. </w:t>
      </w:r>
      <w:r>
        <w:rPr>
          <w:rStyle w:val="FootnoteAnchor"/>
          <w:rtl w:val="true"/>
        </w:rPr>
        <w:footnoteReference w:id="486"/>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7" w:name="__RefHeading___Toc2472103_1280447820"/>
      <w:bookmarkStart w:id="428" w:name="_Toc163"/>
      <w:bookmarkEnd w:id="427"/>
      <w:r>
        <w:rPr/>
        <w:t>8</w:t>
      </w:r>
      <w:r>
        <w:rPr>
          <w:rtl w:val="true"/>
        </w:rPr>
        <w:t>.</w:t>
      </w:r>
      <w:r>
        <w:rPr>
          <w:rtl w:val="true"/>
        </w:rPr>
        <w:t>رحلت حضرت خدیجه علیها السلام</w:t>
      </w:r>
      <w:bookmarkStart w:id="429" w:name="pg16176_234020"/>
      <w:bookmarkEnd w:id="428"/>
    </w:p>
    <w:p>
      <w:pPr>
        <w:pStyle w:val="BookText"/>
        <w:rPr/>
      </w:pPr>
      <w:bookmarkEnd w:id="429"/>
      <w:r>
        <w:rPr>
          <w:rFonts w:ascii="IRNazanin" w:hAnsi="IRNazanin" w:eastAsia="IRNazanin"/>
          <w:color w:val="111111"/>
          <w:sz w:val="28"/>
          <w:sz w:val="28"/>
          <w:szCs w:val="28"/>
          <w:rtl w:val="true"/>
          <w:lang w:bidi="fa-IR"/>
        </w:rPr>
        <w:t>رحلت حضرت خدیجه علیها السلام در کتاب آرمسترانگ چنین ترسیم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نگاران و سیره نویسان سال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سال حزن و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اله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اندکی پس از پایان تحریم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دوران شصت سالگی را می گذراند، به شدت از کمبود غذایی صدمه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نزدیک ترین یار و غم 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بود و پس از مرگش هیچ کس نمی توانست جایگزین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بر زندگانی اش به طرز زیر بنایی اثر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تنها یادگار حضرت خدیجه علیها السلام نزد حضرت محمد صلی الله علیه و آله بود پیامبر صلی الله علیه و آله به شدت به دو پسر حضرت علی علیه السلام حسن و حسین علاقه مند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نیز نویسنده براساس حدسیات شخصی خود علت رحلت حضرت خدیجه علیها السلام را گرسنگی و رنج در شعب ابی طالب می داند، در حالی که چنین مطلبی در منابع تاریخی نقل نشده است</w:t>
      </w:r>
      <w:r>
        <w:rPr>
          <w:rFonts w:eastAsia="IRNazanin" w:cs="IRNazanin"/>
          <w:color w:val="111111"/>
          <w:sz w:val="28"/>
          <w:szCs w:val="28"/>
          <w:rtl w:val="true"/>
          <w:lang w:bidi="fa-IR"/>
        </w:rPr>
        <w:t>.</w:t>
      </w:r>
    </w:p>
    <w:p>
      <w:pPr>
        <w:pStyle w:val="Heading3"/>
        <w:numPr>
          <w:ilvl w:val="2"/>
          <w:numId w:val="1"/>
        </w:numPr>
        <w:rPr/>
      </w:pPr>
      <w:bookmarkStart w:id="430" w:name="__RefHeading___Toc2472105_1280447820"/>
      <w:bookmarkStart w:id="431" w:name="_Toc164"/>
      <w:bookmarkEnd w:id="430"/>
      <w:r>
        <w:rPr>
          <w:rtl w:val="true"/>
        </w:rPr>
        <w:t>نتیجه</w:t>
      </w:r>
      <w:bookmarkEnd w:id="431"/>
    </w:p>
    <w:p>
      <w:pPr>
        <w:pStyle w:val="BookText"/>
        <w:rPr/>
      </w:pPr>
      <w:r>
        <w:rPr>
          <w:rFonts w:ascii="IRNazanin" w:hAnsi="IRNazanin" w:eastAsia="IRNazanin"/>
          <w:color w:val="111111"/>
          <w:sz w:val="28"/>
          <w:sz w:val="28"/>
          <w:szCs w:val="28"/>
          <w:rtl w:val="true"/>
          <w:lang w:bidi="fa-IR"/>
        </w:rPr>
        <w:t>در بررسی انجام شده در کتاب زندگی نامه محمد صلی الله علیه و آله دیدگاه های نویسنده در مورد حضرت خدیجه علیها السلام به طور ساختاری و محتوایی نقد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مطالب پیش گفته، نشانه هایی از تعصب و اسلام ستیزی در این اثر دیده می شود، اما بسیار کم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شاخصه های فکری و تحلیلی نویسنده را در چند مورد می توان خلاصه کرد استفاده افراط گرایانه از ابزار عقل در تحلیل ها تحلیل های تاریخی بر اساس حدسیات و برداشت های شخصی محدود کردن استنادات به برخی منابع، برجسته نمایی مسائل اختلاف انگیز و درون دینی و تحلیل گزارش های تاریخی بر اساس رفتارهای عرفی نامعتبر</w:t>
      </w:r>
    </w:p>
    <w:p>
      <w:pPr>
        <w:pStyle w:val="BookText"/>
        <w:rPr/>
      </w:pPr>
      <w:r>
        <w:rPr>
          <w:rFonts w:ascii="IRNazanin" w:hAnsi="IRNazanin" w:eastAsia="IRNazanin"/>
          <w:color w:val="111111"/>
          <w:sz w:val="28"/>
          <w:sz w:val="28"/>
          <w:szCs w:val="28"/>
          <w:rtl w:val="true"/>
          <w:lang w:bidi="fa-IR"/>
        </w:rPr>
        <w:t>اشکالات محتوایی در موارد ذیل خلاصه می 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نقش حضرت خدیجه علیها السلام در تاریخ اسلام کم وکاستی های در کتاب وجود دارد؛ نادیده گرفتن فضایل حضرت خدیجه علیها السلام ؛ مانند بیان نکردن القاب حضرت که از اخلاق حسنه و دوری ایشان از انحرافات و افکار جاهلانه </w:t>
      </w:r>
    </w:p>
    <w:p>
      <w:pPr>
        <w:pStyle w:val="BookText"/>
        <w:rPr/>
      </w:pPr>
      <w:r>
        <w:rPr>
          <w:rFonts w:ascii="IRNazanin" w:hAnsi="IRNazanin" w:eastAsia="IRNazanin"/>
          <w:color w:val="111111"/>
          <w:sz w:val="28"/>
          <w:sz w:val="28"/>
          <w:szCs w:val="28"/>
          <w:rtl w:val="true"/>
          <w:lang w:bidi="fa-IR"/>
        </w:rPr>
        <w:t>حکایت می کند و یا نیاوردن روایاتی که شاخصه مقام والای حضرت خدیجه علیها السلام نزد خداوند و رسول گرامی را نشان می دهد از موارد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این گونه روایات در کتاب های متقدمان به صراحت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های نادرست رفتارشناسانه از حضرت خدیجه علیها السلام ؛ مانند تأكيد بیش از حد بر نقش ایشان در جریان نزول ،وحی سبب گردیده که خدیجه علیها السلام به عنوان مشاور و ناصح پیامبر صلی الله علیه و آله معرفی شود، و شخصیت پیامبر صلی الله علیه و آله تضعیف گردد؛ گویا مدیریت این رسالت به عهده حضرت خدیجه علیها السلام بوده، در حالی که این تحلیل ها با مبانی دین اسلام و قرآن در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حضرت خدیجه علیها السلام به زنان اروپایی قرن شانزدهم، دلیل بر دیدگاه نویسنده به حضرت خدیجه علیها السلام به عنوان خانمی تفاخرگرا و زن سالار است به نظر می رسد نوع نگاه نویسنده به آن حضرت ناشی از دیدگاه فمینیستی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این دیدگاه با گزاره های تاریخی ثابت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گزارش ها به نظر می رسد نویسنده گزینشی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 از گزارش های تاریخ طبری یک مورد را انتخاب و ادامه آن را از منبع دیگر نقل می کند این گونه تحلیل ها از قوام متن می کاهد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هایی در این کتاب نقل گردیده که در منابع اسلامی یا مردود شمرده شده اند و یا حداقل دید شک گرایانه ای نسبت به آن ها وجود دارد؛ ولی نویسنده آشکارا به بیان آن ها پرداخته است ازدواج حضرت خدیجه علیها السلام در دوران جاهلیت و داشتن فرزندان وی از همسران ،قبلی از این موارد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مواردی مشاهده می شود که برخی مطالب نویسنده با گفته های دیگر او در تعارض است</w:t>
      </w:r>
      <w:r>
        <w:rPr>
          <w:rFonts w:eastAsia="IRNazanin" w:cs="IRNazanin"/>
          <w:color w:val="111111"/>
          <w:sz w:val="28"/>
          <w:szCs w:val="28"/>
          <w:rtl w:val="true"/>
          <w:lang w:bidi="fa-IR"/>
        </w:rPr>
        <w:t xml:space="preserve">. </w:t>
      </w:r>
      <w:bookmarkStart w:id="432" w:name="pg16176_234022"/>
    </w:p>
    <w:p>
      <w:pPr>
        <w:pStyle w:val="Heading3"/>
        <w:numPr>
          <w:ilvl w:val="2"/>
          <w:numId w:val="1"/>
        </w:numPr>
        <w:rPr/>
      </w:pPr>
      <w:bookmarkStart w:id="433" w:name="__RefHeading___Toc2472107_1280447820"/>
      <w:bookmarkStart w:id="434" w:name="_Toc165"/>
      <w:bookmarkEnd w:id="432"/>
      <w:bookmarkEnd w:id="433"/>
      <w:r>
        <w:rPr>
          <w:rtl w:val="true"/>
        </w:rPr>
        <w:t>منابع</w:t>
      </w:r>
      <w:bookmarkEnd w:id="434"/>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اسدالغابه في معرفه الصحابه ، بيروت، دارالفکر، </w:t>
      </w:r>
      <w:r>
        <w:rPr>
          <w:rFonts w:eastAsia="IRNazanin" w:cs="IRNazanin"/>
          <w:color w:val="111111"/>
          <w:sz w:val="28"/>
          <w:szCs w:val="28"/>
          <w:lang w:bidi="fa-IR"/>
        </w:rPr>
        <w:t>1989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الطبقات الکبری، چاپ اول ،بیروت، دارالکتب العلمیه،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شهرآشوب، محمد بن علی، المناقب، چاپ اول، قم، نشر علامه </w:t>
      </w:r>
      <w:r>
        <w:rPr>
          <w:rFonts w:eastAsia="IRNazanin" w:cs="IRNazanin"/>
          <w:color w:val="111111"/>
          <w:sz w:val="28"/>
          <w:szCs w:val="28"/>
          <w:lang w:bidi="fa-IR"/>
        </w:rPr>
        <w:t>1379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 ،آلبر ابوعمرو يوسف بن عبد الله ، الاستيعاب ،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البجاوی، علی محمد چاپ اول ،دارالجیل،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 البر، الدرو، بینا،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جمال الدین محمد بن مکرم ، لسان العرب ، بيروت، داراحياء التراث العربي،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السيرة النبوية ، بيروت، دارالمعرفه ،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القاسم کوفی، علی بن احمد الاستغاثه في بدع ،الثلاثه ، تهران ،اعلمی </w:t>
      </w:r>
      <w:r>
        <w:rPr>
          <w:rFonts w:eastAsia="IRNazanin" w:cs="IRNazanin"/>
          <w:color w:val="111111"/>
          <w:sz w:val="28"/>
          <w:szCs w:val="28"/>
          <w:lang w:bidi="fa-IR"/>
        </w:rPr>
        <w:t>1373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محسن، اعیان الشيعه ، بيروت، دارالتعاريف للمطبوعات،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آرمسترانگ ، کارن ، محمد صلی الله علیه و آله، زندگی نامه پیامبر صلی الله علیه و آله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حشمتی کیانوش تهران چاپ ،چهارم انتشارات حکمت،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 بن اسماعیل صحیح، بیروت، دارالفکر، </w:t>
      </w:r>
      <w:r>
        <w:rPr>
          <w:rFonts w:eastAsia="IRNazanin" w:cs="IRNazanin"/>
          <w:color w:val="111111"/>
          <w:sz w:val="28"/>
          <w:szCs w:val="28"/>
          <w:lang w:bidi="fa-IR"/>
        </w:rPr>
        <w:t>1981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احمد بن حسين ، دلائل النبوه، تهران، وزارت فرهنگ و آموزش عالی مرکز انتشارات علمی و فرهنگی،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پارسا ،فروغ حدیث در نگاه خاورشناسان؛ بررسی و تحلیل مطالعات حديث شناختی هارلد موتسكى،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پیشوایی،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دیدگاه گلدزیهر در باره آگاهی پیامبر از جاودانگی جهان؛ شمولی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اسلام در آینه پژوهش، سال سوم، شماره سوم، پاییز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 خانواده پیامبر صلی الله علیه و آله در دایرة المعارف اسلام، زیر نظر تقی زاده ،داروی ناقدین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الرضا عرب محمد موسی نوری سید محمد حسین میرعبداللهی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شیعه شناسی چاپ اول، </w:t>
      </w:r>
      <w:r>
        <w:rPr>
          <w:rFonts w:eastAsia="IRNazanin" w:cs="IRNazanin"/>
          <w:color w:val="111111"/>
          <w:sz w:val="28"/>
          <w:szCs w:val="28"/>
          <w:lang w:bidi="fa-IR"/>
        </w:rPr>
        <w:t>1378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تاریخ سیاسی اسلام سیره رسول خدا صلی الله علیه و آله ، انتشارات دلیل ما، چاپ هفتم، تابستان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حسون، محمد، اعلام النساء المؤمنات ، سازمان اوقاف و امور خیریه، تهران، اسوه،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دورانت ویلیام جیمز تاریخ 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طاهری ابوالقاسم چاپ ،چهاردهم شرکت انتشارات علمی و فرهنگی </w:t>
      </w:r>
      <w:r>
        <w:rPr>
          <w:rFonts w:eastAsia="IRNazanin" w:cs="IRNazanin"/>
          <w:color w:val="111111"/>
          <w:sz w:val="28"/>
          <w:szCs w:val="28"/>
          <w:lang w:bidi="fa-IR"/>
        </w:rPr>
        <w:t>1390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سمرقندی، نصر بن محمد، تفسير السمرقندي المسمى بحر العلوم،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عمروی ،عمر، بیروت، دارالفکر،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الشريف المرتضى، رسائل المرتضى،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السيد احمد ،قم، دارالقرآن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اعلام الورى باعلام الهدی، چاپ اول، مؤسسه آل البيت علیهم السلام لاحياء التراث،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جرير، تاريخ الامم و الملوک،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محمد ابوالفضل، چاپ دوم، بیروت، دارالتراث،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العاملی، جعفر مرتضى بنات النبي صلی الله علیه و آله ام ربائبه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قم، مكتب الاعلام الاسلامی،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 جعفر مرتضى ، ما هو الصحيح من سيرة النبي الاعظم، قم، </w:t>
      </w:r>
      <w:r>
        <w:rPr>
          <w:rFonts w:eastAsia="IRNazanin" w:cs="IRNazanin"/>
          <w:color w:val="111111"/>
          <w:sz w:val="28"/>
          <w:szCs w:val="28"/>
          <w:lang w:bidi="fa-IR"/>
        </w:rPr>
        <w:t>1403</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العروسى الحويزي، عبد على بن جمعه ، تفسير نور الثقلين،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رسولی محلاتی، سید هاشم، قم، اسماعیلیان،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عسکری، سید مرتضی ، احادیث ام المؤمنین عایشه، چاپ اول، المجمع العلمى الاسلامی، چاپخانه النهضه، </w:t>
      </w:r>
      <w:r>
        <w:rPr>
          <w:rFonts w:eastAsia="IRNazanin" w:cs="IRNazanin"/>
          <w:color w:val="111111"/>
          <w:sz w:val="28"/>
          <w:szCs w:val="28"/>
          <w:lang w:bidi="fa-IR"/>
        </w:rPr>
        <w:t>1997</w:t>
      </w:r>
      <w:r>
        <w:rPr>
          <w:rFonts w:eastAsia="IRNazanin" w:cs="IRNazanin"/>
          <w:color w:val="111111"/>
          <w:sz w:val="28"/>
          <w:szCs w:val="28"/>
          <w:rtl w:val="true"/>
          <w:lang w:bidi="fa-IR"/>
        </w:rPr>
        <w:t xml:space="preserve"> -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محمد بن مسعود ، تفسیر عیاشی، مصحح و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رسولی </w:t>
      </w:r>
    </w:p>
    <w:p>
      <w:pPr>
        <w:pStyle w:val="BookText"/>
        <w:rPr/>
      </w:pPr>
      <w:r>
        <w:rPr>
          <w:rFonts w:ascii="IRNazanin" w:hAnsi="IRNazanin" w:eastAsia="IRNazanin"/>
          <w:color w:val="111111"/>
          <w:sz w:val="28"/>
          <w:sz w:val="28"/>
          <w:szCs w:val="28"/>
          <w:rtl w:val="true"/>
          <w:lang w:bidi="fa-IR"/>
        </w:rPr>
        <w:t>محلاتی، سیدهاشم طبع العلميه،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غفاری نژاد، عباسقلی، تاریخ اروپا از آغاز تا قرن بیستم چاپ چهارم ،تهران انتشارات اطلاعات </w:t>
      </w:r>
      <w:r>
        <w:rPr>
          <w:rFonts w:eastAsia="IRNazanin" w:cs="IRNazanin"/>
          <w:color w:val="111111"/>
          <w:sz w:val="28"/>
          <w:szCs w:val="28"/>
          <w:lang w:bidi="fa-IR"/>
        </w:rPr>
        <w:t>1393</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القرشیری نیشابوری، مسلم بن حجاج، صحیح مسلم، بیروت، دارالفکر،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قمى، عباس، منتهی الامال در ذکر تاریخ چهارده معصوم قم، مؤسسه انتشارات هجرت، </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،نیا ،محمود، شرق شناسان و نبی اعظم صلی الله علیه و آله، چاپ اول، تهران، پژوهشگاه فرهنگ هنر و ارتباطات،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نسائی، احمد بن شعیب ، فضائل الصحابه ، بيروت، دارالکتب العلميه </w:t>
      </w:r>
      <w:r>
        <w:rPr>
          <w:rFonts w:eastAsia="IRNazanin" w:cs="IRNazanin"/>
          <w:color w:val="111111"/>
          <w:sz w:val="28"/>
          <w:szCs w:val="28"/>
          <w:lang w:bidi="fa-IR"/>
        </w:rPr>
        <w:t>1981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نسایی، احمد بن علی ، تفسير النسائی، بیروت، مؤسسه الكتب الثقافيه </w:t>
      </w:r>
      <w:r>
        <w:rPr>
          <w:rFonts w:eastAsia="IRNazanin" w:cs="IRNazanin"/>
          <w:color w:val="111111"/>
          <w:sz w:val="28"/>
          <w:szCs w:val="28"/>
          <w:lang w:bidi="fa-IR"/>
        </w:rPr>
        <w:t>1410</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وداد، سکاکینی، امهات المؤمنين و بنات الرسول صلی الله علیه و آله، چاپ سوم، دمشق، دارالفکر، </w:t>
      </w:r>
      <w:r>
        <w:rPr>
          <w:rFonts w:eastAsia="IRNazanin" w:cs="IRNazanin"/>
          <w:color w:val="111111"/>
          <w:sz w:val="28"/>
          <w:szCs w:val="28"/>
          <w:lang w:bidi="fa-IR"/>
        </w:rPr>
        <w:t>1406</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هدایت ،پناه، محمدرضا زبیریان و تدوین سیره نبوی، چاپ اول، قم، پژوهشگاه حوزه و دانشگاه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bookmarkStart w:id="435" w:name="pg16176_234025"/>
    </w:p>
    <w:p>
      <w:pPr>
        <w:pStyle w:val="Heading2"/>
        <w:numPr>
          <w:ilvl w:val="1"/>
          <w:numId w:val="1"/>
        </w:numPr>
        <w:rPr/>
      </w:pPr>
      <w:bookmarkStart w:id="436" w:name="__RefHeading___Toc2472109_1280447820"/>
      <w:bookmarkStart w:id="437" w:name="_Toc166"/>
      <w:bookmarkEnd w:id="435"/>
      <w:bookmarkEnd w:id="436"/>
      <w:r>
        <w:rPr>
          <w:rtl w:val="true"/>
        </w:rPr>
        <w:t>حضرت خدیجه علیها السلام در اندیشه گیورگیو</w:t>
      </w:r>
      <w:r>
        <w:rPr>
          <w:rtl w:val="true"/>
        </w:rPr>
        <w:t xml:space="preserve">: </w:t>
      </w:r>
      <w:r>
        <w:rPr>
          <w:rtl w:val="true"/>
        </w:rPr>
        <w:t>زهرا مهرجویی</w:t>
      </w:r>
      <w:bookmarkEnd w:id="437"/>
    </w:p>
    <w:p>
      <w:pPr>
        <w:pStyle w:val="Heading3"/>
        <w:numPr>
          <w:ilvl w:val="2"/>
          <w:numId w:val="1"/>
        </w:numPr>
        <w:rPr/>
      </w:pPr>
      <w:bookmarkStart w:id="438" w:name="__RefHeading___Toc2472111_1280447820"/>
      <w:bookmarkStart w:id="439" w:name="_Toc167"/>
      <w:bookmarkEnd w:id="438"/>
      <w:r>
        <w:rPr>
          <w:rtl w:val="true"/>
        </w:rPr>
        <w:t>اشاره</w:t>
      </w:r>
      <w:bookmarkEnd w:id="4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خدیجه علیها السلام در اندیشه گیورگیو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مهرجویی </w:t>
      </w:r>
      <w:r>
        <w:rPr>
          <w:rStyle w:val="FootnoteAnchor"/>
          <w:rtl w:val="true"/>
        </w:rPr>
        <w:footnoteReference w:id="487"/>
      </w:r>
    </w:p>
    <w:p>
      <w:pPr>
        <w:pStyle w:val="Heading3"/>
        <w:numPr>
          <w:ilvl w:val="2"/>
          <w:numId w:val="1"/>
        </w:numPr>
        <w:rPr/>
      </w:pPr>
      <w:bookmarkStart w:id="440" w:name="__RefHeading___Toc2472113_1280447820"/>
      <w:bookmarkStart w:id="441" w:name="_Toc168"/>
      <w:bookmarkEnd w:id="440"/>
      <w:r>
        <w:rPr>
          <w:rtl w:val="true"/>
        </w:rPr>
        <w:t>چکیده</w:t>
      </w:r>
      <w:bookmarkEnd w:id="441"/>
    </w:p>
    <w:p>
      <w:pPr>
        <w:pStyle w:val="BookText"/>
        <w:rPr/>
      </w:pPr>
      <w:r>
        <w:rPr>
          <w:rFonts w:ascii="IRNazanin" w:hAnsi="IRNazanin" w:eastAsia="IRNazanin"/>
          <w:color w:val="111111"/>
          <w:sz w:val="28"/>
          <w:sz w:val="28"/>
          <w:szCs w:val="28"/>
          <w:rtl w:val="true"/>
          <w:lang w:bidi="fa-IR"/>
        </w:rPr>
        <w:t>تاریخ اسلام از جمله مباحث پویایی است که هر چند حوادث و اتفاقات گذشته را بیان می دارد همواره می توان به این رخدادها نگاهی ویژه داشت و آن ها را از یک روزنه متفاوت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حاضر با عنوان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 السلام در اندیشه گیورگیو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مطالب مرتبط با این بانوی بزرگوار در کتاب محمد پیغمبری که از نو باید شناخت می پردازد این ،بحث سه عنوان اساسی دارد که یکی به حیات حضرت خدیجه دیگری زندگی نامه گیورگیو و سومی به مقوله خواستگاری و ازدواج ام المؤمنین با پیامبر اکرم صلی الله علیه و آله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p>
    <w:p>
      <w:pPr>
        <w:pStyle w:val="BookText"/>
        <w:rPr/>
      </w:pPr>
      <w:r>
        <w:rPr>
          <w:rFonts w:ascii="IRNazanin" w:hAnsi="IRNazanin" w:eastAsia="IRNazanin"/>
          <w:color w:val="111111"/>
          <w:sz w:val="28"/>
          <w:sz w:val="28"/>
          <w:szCs w:val="28"/>
          <w:rtl w:val="true"/>
          <w:lang w:bidi="fa-IR"/>
        </w:rPr>
        <w:t>حضرت خدیجه علیها السلام، گیورگیو همسر حضرت محمد صلی الله علیه و اله، بعثت</w:t>
      </w:r>
      <w:r>
        <w:rPr>
          <w:rFonts w:eastAsia="IRNazanin" w:cs="IRNazanin"/>
          <w:color w:val="111111"/>
          <w:sz w:val="28"/>
          <w:szCs w:val="28"/>
          <w:rtl w:val="true"/>
          <w:lang w:bidi="fa-IR"/>
        </w:rPr>
        <w:t>.</w:t>
      </w:r>
    </w:p>
    <w:p>
      <w:pPr>
        <w:pStyle w:val="Heading3"/>
        <w:numPr>
          <w:ilvl w:val="2"/>
          <w:numId w:val="1"/>
        </w:numPr>
        <w:rPr/>
      </w:pPr>
      <w:bookmarkStart w:id="442" w:name="__RefHeading___Toc2472115_1280447820"/>
      <w:bookmarkStart w:id="443" w:name="_Toc169"/>
      <w:bookmarkEnd w:id="442"/>
      <w:r>
        <w:rPr>
          <w:rtl w:val="true"/>
        </w:rPr>
        <w:t>مقدمه</w:t>
      </w:r>
      <w:bookmarkEnd w:id="44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مکتب نورانی اهل بیت علیهم السلام و در کنار وجود گران قدر چهارده معصوم زنانی حضور داشته اند که هر کدام در جایگاه ،همسر دختر، عروس و کنیز، توانستند ماندگارترین رخدادها را به تصویر بکشند پیامبر بزرگ اسلام صلی الله علیه و آله همسران متعددی داشتند که هر کدام در تاریخ اسلام اثری از خود برجای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w:t>
      </w:r>
      <w:bookmarkStart w:id="444" w:name="pg16176_234026"/>
    </w:p>
    <w:p>
      <w:pPr>
        <w:pStyle w:val="BookText"/>
        <w:rPr/>
      </w:pPr>
      <w:bookmarkEnd w:id="444"/>
      <w:r>
        <w:rPr>
          <w:rFonts w:ascii="IRNazanin" w:hAnsi="IRNazanin" w:eastAsia="IRNazanin"/>
          <w:color w:val="111111"/>
          <w:sz w:val="28"/>
          <w:sz w:val="28"/>
          <w:szCs w:val="28"/>
          <w:rtl w:val="true"/>
          <w:lang w:bidi="fa-IR"/>
        </w:rPr>
        <w:t xml:space="preserve">مثبت و خواه منفی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منصفانه ،بنگریم، حضرت خدیجه علیها السلام جایگاهی بس بی نظیر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نخستین همسر حضرت مادر فرزندان ایشان و تنها همسری بودند که روزگار قبل از بعثت را درک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از جمله کسانی هستند که گذران تاریخ بر شخصیت ایشان غبار فراموشی افکنده و چه بسا این دیده نشدن بانو ترفندی از سوی سودجویان عرصه تاریخ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سده های اخیر علاوه بر بحث تاریخی یک واقعه و یا یک شخصیت مقوله شرق شناسان و دیدگاه های آنان نیز مطرح شده است که گاهی منصفانه و گاهی مغرضانه به نگارش درآمده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به نگاه کنستانتین ویرژیل گیورگیو در کتاب محمد پیامبری که باید از نو شناخت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ای که متأسفانه در چند مورد، مطابقتی با نقل های معتبر تاریخی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ورود به بحث و به فراخور موضوع مختصری از زندگانی حضرت خدیجه علیها السلام و نیز مختصری از زندگی نامه گیورگیو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پژوهش، قدمی هر چند کوچک در همت معرفی ام المؤمنين خديجه علیها السلام به دیگران مورد پذیرش اشرف مخلوقات، حضرت محمد مصطفی صلی الله علیه و آله قرار گیرد</w:t>
      </w:r>
      <w:r>
        <w:rPr>
          <w:rFonts w:eastAsia="IRNazanin" w:cs="IRNazanin"/>
          <w:color w:val="111111"/>
          <w:sz w:val="28"/>
          <w:szCs w:val="28"/>
          <w:rtl w:val="true"/>
          <w:lang w:bidi="fa-IR"/>
        </w:rPr>
        <w:t>.</w:t>
      </w:r>
    </w:p>
    <w:p>
      <w:pPr>
        <w:pStyle w:val="Heading3"/>
        <w:numPr>
          <w:ilvl w:val="2"/>
          <w:numId w:val="1"/>
        </w:numPr>
        <w:rPr/>
      </w:pPr>
      <w:bookmarkStart w:id="445" w:name="__RefHeading___Toc2472117_1280447820"/>
      <w:bookmarkStart w:id="446" w:name="_Toc170"/>
      <w:bookmarkEnd w:id="445"/>
      <w:r>
        <w:rPr>
          <w:rtl w:val="true"/>
        </w:rPr>
        <w:t>حضرت خدیجه علیها السلام نامی آشنا</w:t>
      </w:r>
      <w:bookmarkEnd w:id="44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خدیجه دختر خویلد بن اسد بود که از جد پدری به قصی بن کلاب می رسید</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 xml:space="preserve">وی اولین همسر پیامبر اسلام صلی الله علیه و آله و مادر همه فرزندان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489"/>
      </w:r>
      <w:r>
        <w:rPr>
          <w:rFonts w:ascii="IRNazanin" w:hAnsi="IRNazanin" w:eastAsia="IRNazanin"/>
          <w:color w:val="111111"/>
          <w:sz w:val="28"/>
          <w:sz w:val="28"/>
          <w:szCs w:val="28"/>
          <w:rtl w:val="true"/>
          <w:lang w:bidi="fa-IR"/>
        </w:rPr>
        <w:t>و حضرت در زمان این بانو همسر دیگری نگرفتند</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 xml:space="preserve">او در زمان جاهلیت از زنان ،بزرگوار تاجر پیشه و ثروتمند ،قریش </w:t>
      </w:r>
      <w:r>
        <w:rPr>
          <w:rStyle w:val="FootnoteAnchor"/>
          <w:rtl w:val="true"/>
        </w:rPr>
        <w:footnoteReference w:id="491"/>
      </w:r>
      <w:r>
        <w:rPr>
          <w:rFonts w:ascii="IRNazanin" w:hAnsi="IRNazanin" w:eastAsia="IRNazanin"/>
          <w:color w:val="111111"/>
          <w:sz w:val="28"/>
          <w:sz w:val="28"/>
          <w:szCs w:val="28"/>
          <w:rtl w:val="true"/>
          <w:lang w:bidi="fa-IR"/>
        </w:rPr>
        <w:t xml:space="preserve">به شمار می رفت و </w:t>
      </w:r>
      <w:bookmarkStart w:id="447" w:name="pg16176_234027"/>
    </w:p>
    <w:p>
      <w:pPr>
        <w:pStyle w:val="BookText"/>
        <w:rPr/>
      </w:pPr>
      <w:bookmarkEnd w:id="447"/>
      <w:r>
        <w:rPr>
          <w:rFonts w:ascii="IRNazanin" w:hAnsi="IRNazanin" w:eastAsia="IRNazanin"/>
          <w:color w:val="111111"/>
          <w:sz w:val="28"/>
          <w:sz w:val="28"/>
          <w:szCs w:val="28"/>
          <w:rtl w:val="true"/>
          <w:lang w:bidi="fa-IR"/>
        </w:rPr>
        <w:t xml:space="preserve">با القابی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شد</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 xml:space="preserve">خدیجه علیها السلام نخستین زن مسلمان </w:t>
      </w:r>
      <w:r>
        <w:rPr>
          <w:rStyle w:val="FootnoteAnchor"/>
          <w:rtl w:val="true"/>
        </w:rPr>
        <w:footnoteReference w:id="493"/>
      </w:r>
      <w:r>
        <w:rPr>
          <w:rFonts w:ascii="IRNazanin" w:hAnsi="IRNazanin" w:eastAsia="IRNazanin"/>
          <w:color w:val="111111"/>
          <w:sz w:val="28"/>
          <w:sz w:val="28"/>
          <w:szCs w:val="28"/>
          <w:rtl w:val="true"/>
          <w:lang w:bidi="fa-IR"/>
        </w:rPr>
        <w:t>و از زنان بهشتی به شمار می آید که خداوند و عده خانه ای از درّ و الماس به ایشان داده است</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 xml:space="preserve">وی نزد پیامبر صلی الله علیه و آله مقامی بلند داشت و در همه امور با ایشان مشورت می کرد که حضرت او را وزیر صداقت می نامیدند </w:t>
      </w:r>
      <w:r>
        <w:rPr>
          <w:rStyle w:val="FootnoteAnchor"/>
          <w:rtl w:val="true"/>
        </w:rPr>
        <w:footnoteReference w:id="495"/>
      </w:r>
      <w:r>
        <w:rPr>
          <w:rFonts w:ascii="IRNazanin" w:hAnsi="IRNazanin" w:eastAsia="IRNazanin"/>
          <w:color w:val="111111"/>
          <w:sz w:val="28"/>
          <w:sz w:val="28"/>
          <w:szCs w:val="28"/>
          <w:rtl w:val="true"/>
          <w:lang w:bidi="fa-IR"/>
        </w:rPr>
        <w:t>و حتی پس از وفات همواره از او به نیکی یاد می کردند</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 xml:space="preserve">او تنها کسی است که جبرئیل بارها برای او حامل سلام خداوند بوده است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ام المؤمنین خدیجه علیها السلام پس از تحمل سختی های سه ساله شعب ابی طالب در دهم ماه مبارک رمضان سال دهم بعثت از دار دنیا رفت و در منطقه حجون به خاک سپرده شد که امروزه به قبرستان ابوطالب معروف است</w:t>
      </w:r>
      <w:r>
        <w:rPr>
          <w:rFonts w:eastAsia="IRNazanin" w:cs="IRNazanin"/>
          <w:color w:val="111111"/>
          <w:sz w:val="28"/>
          <w:szCs w:val="28"/>
          <w:rtl w:val="true"/>
          <w:lang w:bidi="fa-IR"/>
        </w:rPr>
        <w:t xml:space="preserve">. </w:t>
      </w:r>
      <w:r>
        <w:rPr>
          <w:rStyle w:val="FootnoteAnchor"/>
          <w:rtl w:val="true"/>
        </w:rPr>
        <w:footnoteReference w:id="498"/>
      </w:r>
    </w:p>
    <w:p>
      <w:pPr>
        <w:pStyle w:val="Heading3"/>
        <w:numPr>
          <w:ilvl w:val="2"/>
          <w:numId w:val="1"/>
        </w:numPr>
        <w:rPr/>
      </w:pPr>
      <w:bookmarkStart w:id="448" w:name="__RefHeading___Toc2472119_1280447820"/>
      <w:bookmarkStart w:id="449" w:name="_Toc171"/>
      <w:bookmarkEnd w:id="448"/>
      <w:r>
        <w:rPr>
          <w:rtl w:val="true"/>
        </w:rPr>
        <w:t>گیورگیو خاورشناسی رمان نویس</w:t>
      </w:r>
      <w:bookmarkEnd w:id="44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کنستان ویرژیل گیورگیو، نویسنده رومانی الاصل و متولد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تحصیلات خود را در رشته فلسفه در بخارست آغاز کرد و سپس در هایدلبرگ آلمان تحصیلاتش را در زمینه علوم الهی تعقیب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جنگ جهانی دوم به عنوان عضو وزارت امور خارجه ،رومانی نخست در آلمان از طرف قوای متفقین زیر نظر قرار گرفت و سپس برای مدتی در اردوگاه اسرای جنگی زندانی شد و پس از آزادی از اردوگاه به پاریس رفت و از آن زمان تا هنگام مرگ فرانسه وطن دوم این نویسنده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هفتاد در حکومت دیکتاتوری فاشیستی چاوشسکو که از رهبران استالینیست بلوک شرق محسوب می شد </w:t>
      </w:r>
      <w:bookmarkStart w:id="450" w:name="pg16176_234028"/>
    </w:p>
    <w:p>
      <w:pPr>
        <w:pStyle w:val="BookText"/>
        <w:rPr/>
      </w:pPr>
      <w:bookmarkEnd w:id="450"/>
      <w:r>
        <w:rPr>
          <w:rFonts w:ascii="IRNazanin" w:hAnsi="IRNazanin" w:eastAsia="IRNazanin"/>
          <w:color w:val="111111"/>
          <w:sz w:val="28"/>
          <w:sz w:val="28"/>
          <w:szCs w:val="28"/>
          <w:rtl w:val="true"/>
          <w:lang w:bidi="fa-IR"/>
        </w:rPr>
        <w:t xml:space="preserve">به عنوان سرکشیش در رومانی زیر پوششی مذهبی به خدمت صهیونیسم در آمد و سرانجام 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های بخارست همراه با همسرش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نویسنده رمان های معروفی است و در آثارش بیش تر به مظلومیت قوم یهود می پردازد آثاری مانند خانه پتروداوا، دومین شانس و ساعت بیست و پنج را در پرونده خود دارد </w:t>
      </w:r>
      <w:r>
        <w:rPr>
          <w:rStyle w:val="FootnoteAnchor"/>
          <w:rtl w:val="true"/>
        </w:rPr>
        <w:footnoteReference w:id="499"/>
      </w:r>
      <w:r>
        <w:rPr>
          <w:rFonts w:ascii="IRNazanin" w:hAnsi="IRNazanin" w:eastAsia="IRNazanin"/>
          <w:color w:val="111111"/>
          <w:sz w:val="28"/>
          <w:sz w:val="28"/>
          <w:szCs w:val="28"/>
          <w:rtl w:val="true"/>
          <w:lang w:bidi="fa-IR"/>
        </w:rPr>
        <w:t>که شهرت جهانی وی به سبب رمان اخیر بوده که به چهل زبان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علاوه بر نویسندگی به ترجمه و پژوهش در زمینه الهیات، دین و سیاست نیز می پرداخت کتاب محمد پیغمبری که از نو باید شناخت تنها کتاب تاریخی وی به شمار می آید که ابتدا به صورت پاورقی در یکی از مجلات، و بعداً به صورت کتاب منتشر شد و تاکنون ده ها بار در شمارهای زیاد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زبان فرانسوی نوشته شده و به زبان های انگلیسی، رومانیایی و عربی هم ترجمه گردیده است</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آقای محمد علی انصاری، کتابی با نام محمد پیامبر شناخته شده در نقد مطالب این کتاب به نگارش در آورده است</w:t>
      </w:r>
      <w:r>
        <w:rPr>
          <w:rFonts w:eastAsia="IRNazanin" w:cs="IRNazanin"/>
          <w:color w:val="111111"/>
          <w:sz w:val="28"/>
          <w:szCs w:val="28"/>
          <w:rtl w:val="true"/>
          <w:lang w:bidi="fa-IR"/>
        </w:rPr>
        <w:t>.</w:t>
      </w:r>
    </w:p>
    <w:p>
      <w:pPr>
        <w:pStyle w:val="Heading3"/>
        <w:numPr>
          <w:ilvl w:val="2"/>
          <w:numId w:val="1"/>
        </w:numPr>
        <w:rPr/>
      </w:pPr>
      <w:bookmarkStart w:id="451" w:name="__RefHeading___Toc2472121_1280447820"/>
      <w:bookmarkStart w:id="452" w:name="_Toc172"/>
      <w:bookmarkEnd w:id="451"/>
      <w:r>
        <w:rPr>
          <w:rtl w:val="true"/>
        </w:rPr>
        <w:t>علت ازدواج حضرت خدیجه علیها السلام با پیامبر صلی الله علیه و آله؟</w:t>
      </w:r>
      <w:bookmarkEnd w:id="45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گیورگیو مانند دیگر خاورشناسان که تاریخ اسلام و پیامبر صلی الله علیه و آله را به نگارش در آورده اند، کتاب خویش را با کودکی حضرت آغاز کرده، حوادث و رخداد ها را بر حسب ترتیب زمانی بیان می دارد وی زمانی که به مقوله سفر پیامبر صلی الله علیه و آله برای تجارت با مال حضرت خدیجه علیها السلام می رسد نوشته اش رنگ و بوی خیالی و قصه پردازانه به خود می گیرد؛ او در توصیف دلباختگی حضرت خدیجه علیها السلام به بی راهه رفته شیفتگی حضرت را به زیبایی پیامبر صلی الله علیه و آله و شکل و شمایل بیراهه ظاهری حضرت منسوب می کند</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 xml:space="preserve">او حدود نیم صفحه از کتاب را به اوصاف ظاهری ،پیامبر عشوه چشمان سیاهش بوی عطر دل انگیزش، قد و قامت رعنا، </w:t>
      </w:r>
    </w:p>
    <w:p>
      <w:pPr>
        <w:pStyle w:val="BookText"/>
        <w:rPr/>
      </w:pPr>
      <w:r>
        <w:rPr>
          <w:rFonts w:ascii="IRNazanin" w:hAnsi="IRNazanin" w:eastAsia="IRNazanin"/>
          <w:color w:val="111111"/>
          <w:sz w:val="28"/>
          <w:sz w:val="28"/>
          <w:szCs w:val="28"/>
          <w:rtl w:val="true"/>
          <w:lang w:bidi="fa-IR"/>
        </w:rPr>
        <w:t xml:space="preserve">دندان های مرتب که هر چشمی را مجذوب می سازد و غیره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هنگام طرح موضوع ازدواج توسط نفسیه و نیز هنگام خواستگاری ابوطالب از عموی حضرت خدیجه علیها السلام باز به مسأله زیبایی پرداخته، آن را نوعی امتیاز برای حضرت محمد صلی الله علیه و اله می داند</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البته از چنین شخصیت رمان نویسی چنین توصیفاتی عجیب نیست، اما آن جا که سخن از یک شخصیت واقعی و تاریخی در میان باشد، دیگر چنین تفکراتی زیبنده نیست و نویسنده باید به مطالب تاریخی مطرح شده و متقن رجوع نماید نه این که از خیال خویش کمک جوید و قلم فرسایی کند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یک از منابع تاریخی دست اول به شیفتگی حضرت خدیجه علیها السلام نسبت به جمال ظاهری پیامبر صلی الله علیه و آله اشاره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 سخن از شیفتگی خدیجه علیها السلام نسبت به حضرت نوشته اند، اما این دل دادگی، معلول اموری فراتر از ظواهر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شیفته اخلاق ،نیکو راست گویی و امانت داری پیامبر صلی الله علیه و آله شده بود و این امر را آشکارا در پاسخ به خواستگاری ایشان بیان نمود</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هر چند نباید از عوامل زمینه ساز این توجهات غافل ماند؛ زیرا در منابع تاریخی نقل شده که در یکی از اعیاد جاهلی زنان مکه گرداگرد هم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کتاب گذر کرد و به زنان حاضر در مجلس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زنان ،مکه در شهر شما پیامبری خواهد بود که احمد نام دارد؛ پس هر کدام از شما توانست تلاش کند تا به همسری وی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 سخن وی توجهی نکردند اما خدیجه علیها السلام در فکر فرورفت</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نیز در برخی نقل ها آمده که ایشان خوابی دید و ورقه بن نوفل در تعبیر این خواب به همسری او با پیامبر صلی الله علیه و آله اشاره کرد</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 xml:space="preserve">با نگاه منصفانه </w:t>
      </w:r>
    </w:p>
    <w:p>
      <w:pPr>
        <w:pStyle w:val="BookText"/>
        <w:rPr/>
      </w:pPr>
      <w:r>
        <w:rPr>
          <w:rFonts w:ascii="IRNazanin" w:hAnsi="IRNazanin" w:eastAsia="IRNazanin"/>
          <w:color w:val="111111"/>
          <w:sz w:val="28"/>
          <w:sz w:val="28"/>
          <w:szCs w:val="28"/>
          <w:rtl w:val="true"/>
          <w:lang w:bidi="fa-IR"/>
        </w:rPr>
        <w:t xml:space="preserve">خواهیم دید که همه این موارد می تواند زنی را شیفته مردی سازد که به صفات نیکو و پسندیده ای شهره شهر بوده تا آرزوی وصال او را داشته باشد، نه این که تنها مجذوب و عاشق چشمان زیبا لبخند ملیح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پیامبر صلی الله علیه و آله با آن شهرت و نام نیکو به پیشنهاد تجارت آمدند، خدیجه علیها السلام بی درنگ با درخواست او موافقت نمود و در این سفر غلام خود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با ایشان همراه می ساخت تا در صورت نیاز به آن حضرت کمک کند</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 xml:space="preserve">میسره در بازگشت از سفر مطالبی را برای آن بانوی بزرگوار بیان نمود </w:t>
      </w:r>
      <w:r>
        <w:rPr>
          <w:rStyle w:val="FootnoteAnchor"/>
          <w:rtl w:val="true"/>
        </w:rPr>
        <w:footnoteReference w:id="507"/>
      </w:r>
      <w:r>
        <w:rPr>
          <w:rFonts w:ascii="IRNazanin" w:hAnsi="IRNazanin" w:eastAsia="IRNazanin"/>
          <w:color w:val="111111"/>
          <w:sz w:val="28"/>
          <w:sz w:val="28"/>
          <w:szCs w:val="28"/>
          <w:rtl w:val="true"/>
          <w:lang w:bidi="fa-IR"/>
        </w:rPr>
        <w:t>که خدیجه علیها السلام را دو چندان به حضرت محمد صلی الله علیه و آله متمایل ساخت و او را بر آن داشت تا به فکر واسطه ای برای این ازدواج فرخنده باشد</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متأسفانه خاورشناس رمان نویس بحث ما آن قدر درگیر ظواهر و مادیات است که حتی غم و اندوه پیامبر صلی الله علیه و آله پس از درگذشت خدیجه علیها السلام را ناشی از عشق مادی می داند او با وجود این که در کتاب خویش از ایستادگی و همراهی خدیجه علیها السلام در راه تبلیغ اسلام و نیز از زندگی صمیمی و سراسر محبت آن دویار دیرینه یاد می کند، </w:t>
      </w:r>
      <w:r>
        <w:rPr>
          <w:rStyle w:val="FootnoteAnchor"/>
          <w:rtl w:val="true"/>
        </w:rPr>
        <w:footnoteReference w:id="509"/>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که مردی عرب بادیه نشین بود خدیجه را چون اعراب بادیه نشین دوست داشت روح و ذوق یک اروپایی که در قاره اروپا دریاهای نیلوفری و رودهای بزرگ و جنگل وسیع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بیند و صدای بلبل را می شنود، نمی تواند به ارزش زن پی ،ببرد ولی در بیابان های عربستان که نه دریا هست و نه جنگل و رودخانه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عرب بادیه به جای تمام این مناظر زن را می بیند و در عوض صدای ،بلبل صدای زن را می شنود</w:t>
      </w:r>
      <w:r>
        <w:rPr>
          <w:rFonts w:eastAsia="IRNazanin" w:cs="IRNazanin"/>
          <w:color w:val="111111"/>
          <w:sz w:val="28"/>
          <w:szCs w:val="28"/>
          <w:rtl w:val="true"/>
          <w:lang w:bidi="fa-IR"/>
        </w:rPr>
        <w:t xml:space="preserve">!! </w:t>
      </w:r>
      <w:r>
        <w:rPr>
          <w:rStyle w:val="FootnoteAnchor"/>
          <w:rtl w:val="true"/>
        </w:rPr>
        <w:footnoteReference w:id="510"/>
      </w:r>
      <w:bookmarkStart w:id="453" w:name="pg16176_234031"/>
    </w:p>
    <w:p>
      <w:pPr>
        <w:pStyle w:val="BookText"/>
        <w:rPr/>
      </w:pPr>
      <w:bookmarkEnd w:id="453"/>
      <w:r>
        <w:rPr>
          <w:rFonts w:ascii="IRNazanin" w:hAnsi="IRNazanin" w:eastAsia="IRNazanin"/>
          <w:color w:val="111111"/>
          <w:sz w:val="28"/>
          <w:sz w:val="28"/>
          <w:szCs w:val="28"/>
          <w:rtl w:val="true"/>
          <w:lang w:bidi="fa-IR"/>
        </w:rPr>
        <w:t xml:space="preserve">تنها سخنی که می توان درباره این نوشته گفت این ضرب المثل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همه را به کیش خود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برداشت ضعیفی از انسانیت می توان داشت که وجود یک انسان را تنها در ظواهر محدود و محصور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تنها صدای یک زن و چهره دلربای او مرد را عاشق می سازد یا رفتار و کردار نیکو؟ آیا این همه فداکاری و تلاش خدیجه علیها السلام در راه تحقق مشیت الهی جایی در این اقیانوس عشق و محبت ندارد؟</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اگر نبود سخنان رسول خدا صلی الله علیه و آله درباره خدیجه علیها السلام و سبب محبت و توجه ایشان به آن بانو حتی پس از وفات ،ایشان همان ،همراهی مشاورت و صمیمت او برای نشان دادن علت محبت پیامبر صلی الله علیه و آله نسبت به وی و غم و اندوه بی پایانش در رحلت ایشان کافی بود، اما رسول خدا صلی الله علیه و اله بارها و بارها و در برابر برخی همسران که به توجهات حضرت به خدیجه علیها السلام معترض بودند، دلیل محبت و ارادت خود را نسبت به آن بانو چنین بیان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اولین زن مسلمان </w:t>
      </w:r>
      <w:r>
        <w:rPr>
          <w:rStyle w:val="FootnoteAnchor"/>
          <w:rtl w:val="true"/>
        </w:rPr>
        <w:footnoteReference w:id="512"/>
      </w:r>
      <w:r>
        <w:rPr>
          <w:rFonts w:ascii="IRNazanin" w:hAnsi="IRNazanin" w:eastAsia="IRNazanin"/>
          <w:color w:val="111111"/>
          <w:sz w:val="28"/>
          <w:sz w:val="28"/>
          <w:szCs w:val="28"/>
          <w:rtl w:val="true"/>
          <w:lang w:bidi="fa-IR"/>
        </w:rPr>
        <w:t>بود و زمانی مرا تصدیق کرد که همگان مرا تکذیب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تنها از ایشان به من فرزندی عطا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از زنان بهشتی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 xml:space="preserve">و گاهی نیز او را وزیر صداقت نامیده اند </w:t>
      </w:r>
      <w:r>
        <w:rPr>
          <w:rStyle w:val="FootnoteAnchor"/>
          <w:rtl w:val="true"/>
        </w:rPr>
        <w:footnoteReference w:id="516"/>
      </w:r>
    </w:p>
    <w:p>
      <w:pPr>
        <w:pStyle w:val="Heading3"/>
        <w:numPr>
          <w:ilvl w:val="2"/>
          <w:numId w:val="1"/>
        </w:numPr>
        <w:rPr/>
      </w:pPr>
      <w:bookmarkStart w:id="454" w:name="__RefHeading___Toc2472123_1280447820"/>
      <w:bookmarkStart w:id="455" w:name="_Toc173"/>
      <w:bookmarkEnd w:id="454"/>
      <w:r>
        <w:rPr>
          <w:rtl w:val="true"/>
        </w:rPr>
        <w:t>نتیجه</w:t>
      </w:r>
      <w:bookmarkEnd w:id="45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خاورشناسی یا مطالعات اسلامی در غرب از موضوعات بسیار مهمی است که جوامع اسلامی در سده های اخیر با آن روبه رو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p>
    <w:p>
      <w:pPr>
        <w:pStyle w:val="BookText"/>
        <w:rPr/>
      </w:pPr>
      <w:r>
        <w:rPr>
          <w:rFonts w:ascii="IRNazanin" w:hAnsi="IRNazanin" w:eastAsia="IRNazanin"/>
          <w:color w:val="111111"/>
          <w:sz w:val="28"/>
          <w:sz w:val="28"/>
          <w:szCs w:val="28"/>
          <w:rtl w:val="true"/>
          <w:lang w:bidi="fa-IR"/>
        </w:rPr>
        <w:t>شرق شناسی به چندین شاخه تقسیم می شود که یک شاخه آن به بحث ها و موضوعات تاریخ اسلام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های این علم از قرن دوازده میلادی تا به امروز به فراخور زمانه تغییر کرده است اما انگیزه این بحث ها و تألیفات هر چه باشد در درازمدت و با توجه به موج سریع ترجمه آثار به زبان های مختلف برایده و تفکرات جوامع اسلامی اثر خواهد گذاشت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 دارد با مطالعه این نوشته ها از صحت و سقم موضوعات مطرح آگاه بود تا بتوان آن ها را در مسیر درست قرار داد</w:t>
      </w:r>
    </w:p>
    <w:p>
      <w:pPr>
        <w:pStyle w:val="BookText"/>
        <w:rPr/>
      </w:pPr>
      <w:r>
        <w:rPr>
          <w:rFonts w:ascii="IRNazanin" w:hAnsi="IRNazanin" w:eastAsia="IRNazanin"/>
          <w:color w:val="111111"/>
          <w:sz w:val="28"/>
          <w:sz w:val="28"/>
          <w:szCs w:val="28"/>
          <w:rtl w:val="true"/>
          <w:lang w:bidi="fa-IR"/>
        </w:rPr>
        <w:t>کتاب محمد، پیغمبری که از نو باید شناخت نوشته کنستانتین ویرژیل گیورگیو از این قاعده مستثنا نیست و خوشبختانه آقای محمد علی انصاری کتابی در نقد مطالب كلان و اصلی کتاب نوشته که بیش تر به موضوعات پس از بعثت و هجرت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حاضر به نگاه این رمان نویس ،رومانی تبار به حضرت خدیجه علیها السلام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گیورگیو مانند دیگر تاریخ نویسان ،اسلام در چند مبحث اساسی از ایشان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و سفر پیامبر صلی الله علیه و آله به شام، خواستگاری و ازدواج، مبعث و 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انصاف نمی توان گذشت که او در موارد متعددی ، از این بانوی ارجمند به نیکی یاد کرده و او را وسیله ای برای تحقق مشیت الهي قلمداد نموده است اما نگاه مادی گرایانه وی نسبت به مقوله ازدواج و همسرداری این زوج آسمانی در این کتاب جای تأمل و نقد دارد؛ زیرا او هدف و انگیزه خدیجه علیها السلام را تنها در زیبایی پیامبر صلی الله علیه و آله خلاصه کرده و در این باره هیچ سخنی از صداقت، امانت داری و حسن خلق حضرت نگفته است در حالی که اغلب تاریخ نگاران به این مقوله اشاره داشته اند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قابل ذکر دیگر این که گیورگیو وفات حضرت خدیجه علیها السلام را در شعب ابى طالب ذکر می کند در حالی که کتب تاریخی وفات ایشان را پس از خروج از شعب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کتاب به منبع منقولات اشاره نکرده و مانند دیگر کتاب های قصه و رمان از هیچ پاورقی یا آدرسی دهی برخوردار نیست</w:t>
      </w:r>
      <w:r>
        <w:rPr>
          <w:rFonts w:eastAsia="IRNazanin" w:cs="IRNazanin"/>
          <w:color w:val="111111"/>
          <w:sz w:val="28"/>
          <w:szCs w:val="28"/>
          <w:rtl w:val="true"/>
          <w:lang w:bidi="fa-IR"/>
        </w:rPr>
        <w:t xml:space="preserve">. </w:t>
      </w:r>
      <w:bookmarkStart w:id="456" w:name="pg16176_234033"/>
    </w:p>
    <w:p>
      <w:pPr>
        <w:pStyle w:val="Heading3"/>
        <w:numPr>
          <w:ilvl w:val="2"/>
          <w:numId w:val="1"/>
        </w:numPr>
        <w:rPr/>
      </w:pPr>
      <w:bookmarkStart w:id="457" w:name="__RefHeading___Toc2472125_1280447820"/>
      <w:bookmarkStart w:id="458" w:name="_Toc174"/>
      <w:bookmarkEnd w:id="456"/>
      <w:bookmarkEnd w:id="457"/>
      <w:r>
        <w:rPr>
          <w:rtl w:val="true"/>
        </w:rPr>
        <w:t>منابع</w:t>
      </w:r>
      <w:bookmarkEnd w:id="4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اربلی، علی بن عیسی ، کشف الغمه في معرفه الائمه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دارالاضواء ،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اندلسی علی بن احمد بن حزم، جمهره انساب العرب، تحقيق عبدالمنعم خلیل ابراهیم چاپ پنجم بیروت انتشارات دارالکتب العلميه،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بغدادی، محمد بن سعد، طبقات الكبرى،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دارالفکر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احمد بن یحیی، انساب الاشراف، تحقیق سهیل زکّار و ریاض ،زرکلی،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دارالفکر،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حلبی برهان الدین السیره الحلبيه، بيروت انتشارات داراحياء التراث العربي بي تا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حمیری عبدالملک بن هشام، السيره النبويه تحقيق عبدالحفیظ شلبی و مصطفى السقا،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مصطفی البانی،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دمشقی، اسماعيل بن كثير، البدايه والنهايه ، تحقیق و حواشی مکتب تحقيق التراث،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داراحياء التراث العربي،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ذهبى محمد بن احمد بن عثمان، سیر اعلام النبلاء، چاپ نهم،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الرساله،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عسقلانی احمد بن علی بن حجر، الاصابه في تمييز الصحابه، چاپ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داراحياء التراث العربي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،عباس ، سفينه البحار، قم، انتشارات اسوه،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گیورگیو کنستان ،ویرژیل، محمد پیغمبری که از نو باید شناخت، ترجمه و اقتباس ذبیح الله منصوری، چاپ بیست و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زرین،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مازندرانی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آل ابی طالب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،علامه بی تا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حياه القلوب، تحقيق سيد علی امامیان چاپ نهم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سرور،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محلّاتی ذبیح الله رياحين الشريعه ، تهران، انتشارات دارالکتب الاسلامیة،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مدنی محمد بن اسحاق بن يسار، سيره النبي، تحقیق سهیل زکّار،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مطالعات تاریخ و معارف اسلامی،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459" w:name="pg16176_234034"/>
    </w:p>
    <w:p>
      <w:pPr>
        <w:pStyle w:val="Heading2"/>
        <w:numPr>
          <w:ilvl w:val="1"/>
          <w:numId w:val="1"/>
        </w:numPr>
        <w:rPr/>
      </w:pPr>
      <w:bookmarkStart w:id="460" w:name="__RefHeading___Toc2472127_1280447820"/>
      <w:bookmarkStart w:id="461" w:name="_Toc175"/>
      <w:bookmarkEnd w:id="459"/>
      <w:bookmarkEnd w:id="460"/>
      <w:r>
        <w:rPr>
          <w:rtl w:val="true"/>
        </w:rPr>
        <w:t>گزارش و نقد محتوایی سیمای حضرت خدیجه علیها السلام در آثار شرق شناسان</w:t>
      </w:r>
      <w:r>
        <w:rPr>
          <w:rtl w:val="true"/>
        </w:rPr>
        <w:t xml:space="preserve">: </w:t>
      </w:r>
      <w:r>
        <w:rPr>
          <w:rtl w:val="true"/>
        </w:rPr>
        <w:t>شهناز کریم زاده سورشجانی</w:t>
      </w:r>
      <w:bookmarkEnd w:id="461"/>
    </w:p>
    <w:p>
      <w:pPr>
        <w:pStyle w:val="Heading3"/>
        <w:numPr>
          <w:ilvl w:val="2"/>
          <w:numId w:val="1"/>
        </w:numPr>
        <w:rPr/>
      </w:pPr>
      <w:bookmarkStart w:id="462" w:name="__RefHeading___Toc2472129_1280447820"/>
      <w:bookmarkStart w:id="463" w:name="_Toc176"/>
      <w:bookmarkEnd w:id="462"/>
      <w:r>
        <w:rPr>
          <w:rtl w:val="true"/>
        </w:rPr>
        <w:t>اشاره</w:t>
      </w:r>
      <w:bookmarkEnd w:id="4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و نقد محتوایی سیمای حضرت خدیجه علیها السلام در آثار شرق 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شهناز کریم زاده سورشجانی </w:t>
      </w:r>
      <w:r>
        <w:rPr>
          <w:rStyle w:val="FootnoteAnchor"/>
          <w:rtl w:val="true"/>
        </w:rPr>
        <w:footnoteReference w:id="517"/>
      </w:r>
    </w:p>
    <w:p>
      <w:pPr>
        <w:pStyle w:val="Heading3"/>
        <w:numPr>
          <w:ilvl w:val="2"/>
          <w:numId w:val="1"/>
        </w:numPr>
        <w:rPr/>
      </w:pPr>
      <w:bookmarkStart w:id="464" w:name="__RefHeading___Toc2472131_1280447820"/>
      <w:bookmarkStart w:id="465" w:name="_Toc177"/>
      <w:bookmarkEnd w:id="464"/>
      <w:r>
        <w:rPr>
          <w:rtl w:val="true"/>
        </w:rPr>
        <w:t>چکیده</w:t>
      </w:r>
      <w:bookmarkEnd w:id="46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ظهور اسلام ،خاورشناسی غربیان تا حدود زیادی برای اسلام شناسی و خلق آثار درباره شخصیت پیامبر صلی الله علیه و آله شکل گرفت اما وقایعی چون سلطه جهان اسلام بر غرب و شکست های آن ها در جنگ های صلیبی کینه غرب را نسبت به اسلام تشدید نمود و موجبات تدوین کتب جهت دار بیش تری علیه اسلام و رسول اکرم صلی الله علیه و آله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میان خاورشناسان، انسان های حقیقت طلب بعضا تلاش کرده اند از ورای تعصبات واقعیت را رصد نمایند که نتیجه ،امر شکل گیری دو دیدگاه متعصبانه و متعادل در حوزه اسلام شناسی و بررسی حیات پیامبر اسلام صلی الله علیه و آله است از سوی ،دیگر در ذیل بررسی عصر پیامبر اسلام صلی الله علیه و آله ادوار حيات نخستین همسر ایشان حضرت خدیجه علیها السلام ، که با حساس ترین دوره و وضعیت زندگی پیامبر صلی الله علیه و آله پیوند یافته، توجه دو دیدگاه را جلب نموده و در معرفی وجوه شخصیت این بانو و سیره خانوادگی رسول مکرم اسلام صلی الله علیه و آله مؤثر واقع شده است با شناسایی و نقد این داده ها می توان برداشت های اشتباه و یا ناشی از تعصب در این آثار را شناسایی و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نوشتار حاضر با روش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درصدد پاسخ به این سؤال است که رویکرد شرق شناسان درباره حیات حضرت خدیجه علیها السلام چگونه است؟ هر چند گام هایی برای پاسخ به این سؤال برداشته </w:t>
      </w:r>
      <w:bookmarkStart w:id="466" w:name="pg16176_234035"/>
    </w:p>
    <w:p>
      <w:pPr>
        <w:pStyle w:val="BookText"/>
        <w:rPr/>
      </w:pPr>
      <w:bookmarkEnd w:id="466"/>
      <w:r>
        <w:rPr>
          <w:rFonts w:ascii="IRNazanin" w:hAnsi="IRNazanin" w:eastAsia="IRNazanin"/>
          <w:color w:val="111111"/>
          <w:sz w:val="28"/>
          <w:sz w:val="28"/>
          <w:szCs w:val="28"/>
          <w:rtl w:val="true"/>
          <w:lang w:bidi="fa-IR"/>
        </w:rPr>
        <w:t>شده نوشتار حاضر به شکل مشخص به دادن گزارش و نقد سیمای حضرت خدیجه علیها السلام از دیدگاه شرق شناسان پرداخته است به نظر می رسد محدودیت مآخذ پژوهشی آنان به منابع اهل سنت و اكتفا به قول مشهور از مهم ترین اشکالات وارده به داده های آنان در این زمینه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p>
    <w:p>
      <w:pPr>
        <w:pStyle w:val="BookText"/>
        <w:rPr/>
      </w:pPr>
      <w:r>
        <w:rPr>
          <w:rFonts w:ascii="IRNazanin" w:hAnsi="IRNazanin" w:eastAsia="IRNazanin"/>
          <w:color w:val="111111"/>
          <w:sz w:val="28"/>
          <w:sz w:val="28"/>
          <w:szCs w:val="28"/>
          <w:rtl w:val="true"/>
          <w:lang w:bidi="fa-IR"/>
        </w:rPr>
        <w:t>حضرت محمد صلی الله علیه و آله، حضرت خدیجه علیها السلام ، نقد محتوایی شرق شناسان، خاورشناسی</w:t>
      </w:r>
    </w:p>
    <w:p>
      <w:pPr>
        <w:pStyle w:val="Heading3"/>
        <w:numPr>
          <w:ilvl w:val="2"/>
          <w:numId w:val="1"/>
        </w:numPr>
        <w:rPr/>
      </w:pPr>
      <w:bookmarkStart w:id="467" w:name="__RefHeading___Toc2472133_1280447820"/>
      <w:bookmarkStart w:id="468" w:name="_Toc178"/>
      <w:bookmarkEnd w:id="467"/>
      <w:r>
        <w:rPr>
          <w:rtl w:val="true"/>
        </w:rPr>
        <w:t>مقدمه</w:t>
      </w:r>
      <w:bookmarkEnd w:id="468"/>
    </w:p>
    <w:p>
      <w:pPr>
        <w:pStyle w:val="BookText"/>
        <w:rPr/>
      </w:pPr>
      <w:r>
        <w:rPr>
          <w:rFonts w:ascii="IRNazanin" w:hAnsi="IRNazanin" w:eastAsia="IRNazanin"/>
          <w:color w:val="111111"/>
          <w:sz w:val="28"/>
          <w:sz w:val="28"/>
          <w:szCs w:val="28"/>
          <w:rtl w:val="true"/>
          <w:lang w:bidi="fa-IR"/>
        </w:rPr>
        <w:t xml:space="preserve">واژه شرق شناسی اصطلاحاً به تلاش همه غربیان برای شناسایی و شناساندن کشورها، اوضاع جغرافیایی ،معادن، تاریخ ،قومیت ها، زبان، هنر، آداب، سنن، عادات ،فرهنگ ،باورها ،ادیان تمدن ها و ویژگی های کشورهای مشرق زمین از خاور دور تا خاور نزدیک و شرق دریای مدیترانه گفته می شود؛ اما در این پژوهش، معنای محدودتر این واژه مانند اسلام شناس غیر مسلمان </w:t>
      </w:r>
      <w:r>
        <w:rPr>
          <w:rStyle w:val="FootnoteAnchor"/>
          <w:rtl w:val="true"/>
        </w:rPr>
        <w:footnoteReference w:id="518"/>
      </w:r>
      <w:r>
        <w:rPr>
          <w:rFonts w:ascii="IRNazanin" w:hAnsi="IRNazanin" w:eastAsia="IRNazanin"/>
          <w:color w:val="111111"/>
          <w:sz w:val="28"/>
          <w:sz w:val="28"/>
          <w:szCs w:val="28"/>
          <w:rtl w:val="true"/>
          <w:lang w:bidi="fa-IR"/>
        </w:rPr>
        <w:t>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پدیده قبل از ظهور اسلام با انگیزه های غالباً سیاسی ظهور کرد؛ اما با رقابت مسیحیت با اسلام ماهیت ایدئولوژی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یافت و تمام وجوه ،اسلام به ویژه شخصیت و زندگی پیامبر اسلام را عرصه مطالعات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صلیبی و عملکرد خلفای عباسی و عثمانی به عنوان جانشینان پیامبر صلی الله علیه و آله، دشمنی جهان غرب با دنیای اسلام را تشدید کرد و دو دیدگاه متعصبانه و معتدل در حوزه شرق شناسی را بنیان نهاد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گاه به شخصیت و زندگانی حضرت خدیجه علیها السلام توجه شده که با حساس ترین دوران زندگی نبی مکرم اسلام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دختر خویلد بن اسد بن عبدالعزى ابن قصی بن کلاب بن مرہ بن کعب بن لوی بن </w:t>
      </w:r>
    </w:p>
    <w:p>
      <w:pPr>
        <w:pStyle w:val="BookText"/>
        <w:rPr/>
      </w:pPr>
      <w:r>
        <w:rPr>
          <w:rFonts w:ascii="IRNazanin" w:hAnsi="IRNazanin" w:eastAsia="IRNazanin"/>
          <w:color w:val="111111"/>
          <w:sz w:val="28"/>
          <w:sz w:val="28"/>
          <w:szCs w:val="28"/>
          <w:rtl w:val="true"/>
          <w:lang w:bidi="fa-IR"/>
        </w:rPr>
        <w:t xml:space="preserve">غالب بن فهر بن مالک بن نضر بن کنانه </w:t>
      </w:r>
      <w:r>
        <w:rPr>
          <w:rStyle w:val="FootnoteAnchor"/>
          <w:rtl w:val="true"/>
        </w:rPr>
        <w:footnoteReference w:id="519"/>
      </w:r>
      <w:r>
        <w:rPr>
          <w:rFonts w:ascii="IRNazanin" w:hAnsi="IRNazanin" w:eastAsia="IRNazanin"/>
          <w:color w:val="111111"/>
          <w:sz w:val="28"/>
          <w:sz w:val="28"/>
          <w:szCs w:val="28"/>
          <w:rtl w:val="true"/>
          <w:lang w:bidi="fa-IR"/>
        </w:rPr>
        <w:t xml:space="preserve">بود ایشان در دوران جاهلیت به سبب کمال و پاکی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w:t>
      </w:r>
      <w:r>
        <w:rPr>
          <w:rStyle w:val="FootnoteAnchor"/>
          <w:rtl w:val="true"/>
        </w:rPr>
        <w:footnoteReference w:id="520"/>
      </w:r>
      <w:r>
        <w:rPr>
          <w:rFonts w:ascii="IRNazanin" w:hAnsi="IRNazanin" w:eastAsia="IRNazanin"/>
          <w:color w:val="111111"/>
          <w:sz w:val="28"/>
          <w:sz w:val="28"/>
          <w:szCs w:val="28"/>
          <w:rtl w:val="true"/>
          <w:lang w:bidi="fa-IR"/>
        </w:rPr>
        <w:t xml:space="preserve">و در منابع با عنوان بانویی دوراندیش، </w:t>
      </w:r>
      <w:r>
        <w:rPr>
          <w:rStyle w:val="FootnoteAnchor"/>
          <w:rtl w:val="true"/>
        </w:rPr>
        <w:footnoteReference w:id="521"/>
      </w:r>
      <w:r>
        <w:rPr>
          <w:rFonts w:ascii="IRNazanin" w:hAnsi="IRNazanin" w:eastAsia="IRNazanin"/>
          <w:color w:val="111111"/>
          <w:sz w:val="28"/>
          <w:sz w:val="28"/>
          <w:szCs w:val="28"/>
          <w:rtl w:val="true"/>
          <w:lang w:bidi="fa-IR"/>
        </w:rPr>
        <w:t>عاقل و با شرافت توصیف شده است</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رویکرد خاورشناسان به حیات ایشان نه تنها دست مایه معرفی این بانو به دنیای غرب و غیر مسلمانان شده بلکه دانشمندان مسلمان گاه این داده ها را مطمئن و خدشه ناپذیر دانسته و منبع نظریه پردازی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این داده ها با توجه به محدودیت های آن در حوزه اسلام شناسی، تعصبات و دشمنی برخی از ایشان با اسلام باید بررسی علمی شود تا میزان وثوق و تدقيق علمی آن مشخص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مستقلی از شرق شناسان در مورد حضرت خدیجه علیها السلام یافت نشد اما در آثاری مانند کتاب الرسول المتخيل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قرائه النقدی در صوره النبي في الاستشراق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اصل نقد دیدگاه مونتگمری وات و مکسیم رودنسون است، به حیات حضرت خدیجه علیها السلام هم اشاره شده است یا در بخشی از کتاب تصویر خانواده پیامبر صلی الله علیه و آله در دایره المعارف اسلام انتشارات شیعه شناسی نیز نقد داده های مونتگمری وات در مورد حضرت خدیجه علیها السلام دیده می شود؛ اما پژوهش حاضر، با رویکرد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به بررسی و نقد محتوایی داده های شرق شناسان درباره ادوار زندگی حضرت خدیجه علیها السلام پرداخته و برخی از داده های ناشی از دیدگاه های متعصبانه را نقد کرده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نقد نقد محتوایی است و نقد ساختاری این آثار مجال دیگری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محتوایی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نقدی است که در آن معیار و مبنای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bookmarkStart w:id="469" w:name="pg16176_234037"/>
    </w:p>
    <w:p>
      <w:pPr>
        <w:pStyle w:val="BookText"/>
        <w:rPr/>
      </w:pPr>
      <w:bookmarkEnd w:id="469"/>
      <w:r>
        <w:rPr>
          <w:rFonts w:ascii="IRNazanin" w:hAnsi="IRNazanin" w:eastAsia="IRNazanin"/>
          <w:color w:val="111111"/>
          <w:sz w:val="28"/>
          <w:sz w:val="28"/>
          <w:szCs w:val="28"/>
          <w:rtl w:val="true"/>
          <w:lang w:bidi="fa-IR"/>
        </w:rPr>
        <w:t xml:space="preserve">عناصر درون متن اعم از ساختار معنا، زبان،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ارتباطی متقابل، منسجم و هم بسته به یک دیگرند که در دو وجه سلبی و ایجابی، این عناصر ادراک، تفسیر و نقد می شوند پس اتکا به ویژگی های درونی و تأثیرات متقابل عناصر درونی نقش مهمی در نقد درونی دارند</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بنابراین داده های متعارض با داده های منابع تاریخ اسلام از حیث محتوا حذف و به گزارش داده های دیگر اکتفا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داده های شرق شناسان در بسیاری از جهات تحت تأثیر منابع اهل سنت است که به دنبال فضیلت سازی برای برخی از شخصیت ها، تلاش کرده اند تا فضائل اهل بیت علیهم السلام را کم رنگ نمایند</w:t>
      </w:r>
      <w:r>
        <w:rPr>
          <w:rFonts w:eastAsia="IRNazanin" w:cs="IRNazanin"/>
          <w:color w:val="111111"/>
          <w:sz w:val="28"/>
          <w:szCs w:val="28"/>
          <w:rtl w:val="true"/>
          <w:lang w:bidi="fa-IR"/>
        </w:rPr>
        <w:t>.</w:t>
      </w:r>
    </w:p>
    <w:p>
      <w:pPr>
        <w:pStyle w:val="Heading3"/>
        <w:numPr>
          <w:ilvl w:val="2"/>
          <w:numId w:val="1"/>
        </w:numPr>
        <w:rPr/>
      </w:pPr>
      <w:bookmarkStart w:id="470" w:name="__RefHeading___Toc2472135_1280447820"/>
      <w:bookmarkStart w:id="471" w:name="_Toc179"/>
      <w:bookmarkEnd w:id="470"/>
      <w:r>
        <w:rPr>
          <w:rtl w:val="true"/>
        </w:rPr>
        <w:t>الف</w:t>
      </w:r>
      <w:r>
        <w:rPr>
          <w:rtl w:val="true"/>
        </w:rPr>
        <w:t>)</w:t>
      </w:r>
      <w:r>
        <w:rPr>
          <w:rtl w:val="true"/>
        </w:rPr>
        <w:t>دوره قبل از بعثت</w:t>
      </w:r>
      <w:bookmarkEnd w:id="471"/>
    </w:p>
    <w:p>
      <w:pPr>
        <w:pStyle w:val="Heading4"/>
        <w:numPr>
          <w:ilvl w:val="3"/>
          <w:numId w:val="1"/>
        </w:numPr>
        <w:rPr/>
      </w:pPr>
      <w:bookmarkStart w:id="472" w:name="__RefHeading___Toc2472137_1280447820"/>
      <w:bookmarkStart w:id="473" w:name="_Toc180"/>
      <w:bookmarkEnd w:id="472"/>
      <w:r>
        <w:rPr/>
        <w:t>1</w:t>
      </w:r>
      <w:r>
        <w:rPr>
          <w:rtl w:val="true"/>
        </w:rPr>
        <w:t>.</w:t>
      </w:r>
      <w:r>
        <w:rPr>
          <w:rtl w:val="true"/>
        </w:rPr>
        <w:t>همکاری تجاری با پیامبر صلی الله علیه و آله</w:t>
      </w:r>
      <w:bookmarkEnd w:id="473"/>
    </w:p>
    <w:p>
      <w:pPr>
        <w:pStyle w:val="BookText"/>
        <w:rPr/>
      </w:pPr>
      <w:r>
        <w:rPr>
          <w:rFonts w:ascii="IRNazanin" w:hAnsi="IRNazanin" w:eastAsia="IRNazanin"/>
          <w:color w:val="111111"/>
          <w:sz w:val="28"/>
          <w:sz w:val="28"/>
          <w:szCs w:val="28"/>
          <w:rtl w:val="true"/>
          <w:lang w:bidi="fa-IR"/>
        </w:rPr>
        <w:t>از نخستین موضوعات مرتبط با حیات حضرت خدیجه علیها السلام که دست مایه شرق شناسان واقع شده و نظرهایی درباره آن ابراز داشته اند، موضوع هم کاری پیامبر صلی الله علیه و آله با خدیجه علیها السلام برای تجارت به شام است که شرق شناسان با نگاه های متفاوت به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آثار گاه پیامبر اسلام چون شخصی تصویر شده که به دنبال یافتن فرصتی است که خود را به زنی ثروتمند مرتبط نماید تا از دنیای فقری که بدان گرفتار ،است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ایشان با حضرت خدیجه علیها السلام نیز در همین جهت توصیف شده است</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این دیدگاه منعکس کننده تعصب و غرض ورزی نویسنده در پرداخت به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به چند دلیل نمی تواند داده درستی باشد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این که در برخی دیگر از آثار شرق شناسان حضرت خدیجه علیها السلام کسی است که به حضرت محمد صلی الله علیه و آله پیشنهاد همکاری در تجارت داد و پیامبر </w:t>
      </w:r>
    </w:p>
    <w:p>
      <w:pPr>
        <w:pStyle w:val="BookText"/>
        <w:rPr/>
      </w:pPr>
      <w:r>
        <w:rPr>
          <w:rFonts w:ascii="IRNazanin" w:hAnsi="IRNazanin" w:eastAsia="IRNazanin"/>
          <w:color w:val="111111"/>
          <w:sz w:val="28"/>
          <w:sz w:val="28"/>
          <w:szCs w:val="28"/>
          <w:rtl w:val="true"/>
          <w:lang w:bidi="fa-IR"/>
        </w:rPr>
        <w:t xml:space="preserve">پیشنهاد او را پذیرفتند؛ </w:t>
      </w:r>
      <w:r>
        <w:rPr>
          <w:rStyle w:val="FootnoteAnchor"/>
          <w:rtl w:val="true"/>
        </w:rPr>
        <w:footnoteReference w:id="525"/>
      </w:r>
      <w:r>
        <w:rPr>
          <w:rFonts w:ascii="IRNazanin" w:hAnsi="IRNazanin" w:eastAsia="IRNazanin"/>
          <w:color w:val="111111"/>
          <w:sz w:val="28"/>
          <w:sz w:val="28"/>
          <w:szCs w:val="28"/>
          <w:rtl w:val="true"/>
          <w:lang w:bidi="fa-IR"/>
        </w:rPr>
        <w:t>مانند کتاب ،محمد پیامبر صلی الله علیه و آله و سیاست مدار این نظر در منابع تاریخی اسلام نیز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از میان نظریه های متفاوتی که برای آغاز این همکاری در منابع وجود دارد مونتگمری وات چنین داده ای را گزینش کرده، آن هم بدون آوردن دلیل این گزینش؟</w:t>
      </w:r>
    </w:p>
    <w:p>
      <w:pPr>
        <w:pStyle w:val="BookText"/>
        <w:rPr/>
      </w:pPr>
      <w:r>
        <w:rPr>
          <w:rFonts w:ascii="IRNazanin" w:hAnsi="IRNazanin" w:eastAsia="IRNazanin"/>
          <w:color w:val="111111"/>
          <w:sz w:val="28"/>
          <w:sz w:val="28"/>
          <w:szCs w:val="28"/>
          <w:rtl w:val="true"/>
          <w:lang w:bidi="fa-IR"/>
        </w:rPr>
        <w:t xml:space="preserve">دوم ، اگر حضرت محمد صلى الله عليه و سلم دنبال چنین هدفی بودند، چرا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که در جزیره العرب آن زمان سن نامتعارفی برای ازدواج بود، صبر کردند و به سبب وضعیت اقتصادی نتوانستند ازدواج نمایند؟</w:t>
      </w:r>
    </w:p>
    <w:p>
      <w:pPr>
        <w:pStyle w:val="BookText"/>
        <w:rPr/>
      </w:pPr>
      <w:r>
        <w:rPr>
          <w:rFonts w:ascii="IRNazanin" w:hAnsi="IRNazanin" w:eastAsia="IRNazanin"/>
          <w:color w:val="111111"/>
          <w:sz w:val="28"/>
          <w:sz w:val="28"/>
          <w:szCs w:val="28"/>
          <w:rtl w:val="true"/>
          <w:lang w:bidi="fa-IR"/>
        </w:rPr>
        <w:t>سوم در برخی دیگر از آثار شرق شناسان صفت کمالی پیامبر صلی الله علیه و آله باعث شد خدیجه علیها السلام به ایشان درخواست مشارکت در تجارت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امانت داری و ثقه بودن پیامبر صلی الله علیه و آله شنید و ایشان را به عنوان وکیل خود برای تجارت با سوریه استخدام کرد</w:t>
      </w:r>
      <w:r>
        <w:rPr>
          <w:rFonts w:eastAsia="IRNazanin" w:cs="IRNazanin"/>
          <w:color w:val="111111"/>
          <w:sz w:val="28"/>
          <w:szCs w:val="28"/>
          <w:rtl w:val="true"/>
          <w:lang w:bidi="fa-IR"/>
        </w:rPr>
        <w:t xml:space="preserve">. </w:t>
      </w:r>
      <w:r>
        <w:rPr>
          <w:rStyle w:val="FootnoteAnchor"/>
          <w:rtl w:val="true"/>
        </w:rPr>
        <w:footnoteReference w:id="526"/>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مسأله اجیر بودن پیامبر صلی الله علیه و آله برای خدیجه علیها السلام، یکی دیگر از نکاتی است که در تجارت در آثار شرق شناسان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پس از بازگشت از سفر تجاری شتری به عنوان پاداش دریافت نمودند که قیمت آن چهارصد درهم بود؛ در صورتی که قیمت یک بنده دویست تا هشت صد درهم و یک گوسفند چهل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شتر چندان پاداش گران قیمتی نبود، ولی پیامبر صلی الله علیه و آله از دریافت آن راضی به نظر می رسیدند و خدیجه علیها السلام هم از خدمات آن حضرت خرسند بود و تصمیم داشت از آن به بعد جوان قریشی را همراه کاروان خود روانه بازارهای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w:t>
      </w:r>
      <w:r>
        <w:rPr>
          <w:rStyle w:val="FootnoteAnchor"/>
          <w:rtl w:val="true"/>
        </w:rPr>
        <w:footnoteReference w:id="527"/>
      </w:r>
      <w:r>
        <w:rPr>
          <w:rFonts w:ascii="IRNazanin" w:hAnsi="IRNazanin" w:eastAsia="IRNazanin"/>
          <w:color w:val="111111"/>
          <w:sz w:val="28"/>
          <w:sz w:val="28"/>
          <w:szCs w:val="28"/>
          <w:rtl w:val="true"/>
          <w:lang w:bidi="fa-IR"/>
        </w:rPr>
        <w:t xml:space="preserve">از داده های این چنینی، به دست می آید که پیامبر صلی الله علیه و آله اجیر و مزد بگیر حضرت خدیجه علیها السلام در این هم کاری تجاری </w:t>
      </w:r>
      <w:bookmarkStart w:id="474" w:name="pg16176_234039"/>
    </w:p>
    <w:p>
      <w:pPr>
        <w:pStyle w:val="BookText"/>
        <w:rPr/>
      </w:pPr>
      <w:bookmarkEnd w:id="474"/>
      <w:r>
        <w:rPr>
          <w:rFonts w:ascii="IRNazanin" w:hAnsi="IRNazanin" w:eastAsia="IRNazanin"/>
          <w:color w:val="111111"/>
          <w:sz w:val="28"/>
          <w:sz w:val="28"/>
          <w:szCs w:val="28"/>
          <w:rtl w:val="true"/>
          <w:lang w:bidi="fa-IR"/>
        </w:rPr>
        <w:t xml:space="preserve">بوده در حالی که این مسأله نمی تواند درست باشد و با واقعیت های تاری مطابقت ندارد یعقوبی از تاریخ نگاران ،بزرگ تأکید می کند که پیامبر صلی الله علیه و آله هرگز اجیر کسی نشدند </w:t>
      </w:r>
      <w:r>
        <w:rPr>
          <w:rStyle w:val="FootnoteAnchor"/>
          <w:rtl w:val="true"/>
        </w:rPr>
        <w:footnoteReference w:id="528"/>
      </w:r>
      <w:r>
        <w:rPr>
          <w:rFonts w:ascii="IRNazanin" w:hAnsi="IRNazanin" w:eastAsia="IRNazanin"/>
          <w:color w:val="111111"/>
          <w:sz w:val="28"/>
          <w:sz w:val="28"/>
          <w:szCs w:val="28"/>
          <w:rtl w:val="true"/>
          <w:lang w:bidi="fa-IR"/>
        </w:rPr>
        <w:t>حضرت خدیجه علیها السلام حتى اموال و غلام خود را نیز در اختیار ایشان قرار داد و این با اجیر بودن پیامبر صلی الله علیه و آله 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نوع این همکاری را در قالب قرض می داند</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علاوه براین، به نوشته تاریخ نگاران، حضرت خدیجه علیها السلام افرادی را به شکل مضاربه به همکاری دعوت می کردند</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پس هم کاری پیامبر صلی الله علیه و آله نیز با ایشان به صورت مضاربه بوده است</w:t>
      </w:r>
      <w:r>
        <w:rPr>
          <w:rFonts w:eastAsia="IRNazanin" w:cs="IRNazanin"/>
          <w:color w:val="111111"/>
          <w:sz w:val="28"/>
          <w:szCs w:val="28"/>
          <w:rtl w:val="true"/>
          <w:lang w:bidi="fa-IR"/>
        </w:rPr>
        <w:t>.</w:t>
      </w:r>
    </w:p>
    <w:p>
      <w:pPr>
        <w:pStyle w:val="Heading4"/>
        <w:numPr>
          <w:ilvl w:val="3"/>
          <w:numId w:val="1"/>
        </w:numPr>
        <w:rPr/>
      </w:pPr>
      <w:bookmarkStart w:id="475" w:name="__RefHeading___Toc2472139_1280447820"/>
      <w:bookmarkStart w:id="476" w:name="_Toc181"/>
      <w:bookmarkEnd w:id="475"/>
      <w:r>
        <w:rPr/>
        <w:t>2</w:t>
      </w:r>
      <w:r>
        <w:rPr>
          <w:rtl w:val="true"/>
        </w:rPr>
        <w:t>.</w:t>
      </w:r>
      <w:r>
        <w:rPr>
          <w:rtl w:val="true"/>
        </w:rPr>
        <w:t>سن حضرت خدیجه علیها السلام</w:t>
      </w:r>
      <w:bookmarkEnd w:id="476"/>
    </w:p>
    <w:p>
      <w:pPr>
        <w:pStyle w:val="BookText"/>
        <w:rPr/>
      </w:pPr>
      <w:r>
        <w:rPr>
          <w:rFonts w:ascii="IRNazanin" w:hAnsi="IRNazanin" w:eastAsia="IRNazanin"/>
          <w:color w:val="111111"/>
          <w:sz w:val="28"/>
          <w:sz w:val="28"/>
          <w:szCs w:val="28"/>
          <w:rtl w:val="true"/>
          <w:lang w:bidi="fa-IR"/>
        </w:rPr>
        <w:t xml:space="preserve">قول مشهور سن حضرت خدیجه علیها السلام را در زمان ازدواج با پیامبر صلی الله علیه و آله چهل سال می دانند </w:t>
      </w:r>
      <w:r>
        <w:rPr>
          <w:rStyle w:val="FootnoteAnchor"/>
          <w:rtl w:val="true"/>
        </w:rPr>
        <w:footnoteReference w:id="531"/>
      </w:r>
      <w:r>
        <w:rPr>
          <w:rFonts w:ascii="IRNazanin" w:hAnsi="IRNazanin" w:eastAsia="IRNazanin"/>
          <w:color w:val="111111"/>
          <w:sz w:val="28"/>
          <w:sz w:val="28"/>
          <w:szCs w:val="28"/>
          <w:rtl w:val="true"/>
          <w:lang w:bidi="fa-IR"/>
        </w:rPr>
        <w:t>و غالب شرق شناسان هم این قول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صلی الله علیه و آله در هنگام ازدواج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عیالش چهل ساله بودند</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 xml:space="preserve">علی رغم اختلاف سنی آن بانو به همسر جدیدی نیاز داشت و حضرت محمد صلی الله علیه و آله انتخاب شایسته ای برای او بود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در این آثار گاه این احتمال در نظر گرفته شده که این میزان سن برای حضرت خدیجه علیها السلام در زمان ازدواج با پیامبر صلی الله علیه و آله صحت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مونتگمری وات به این مسأله اشاره می کند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می شود خدیجه علیها السلام در آن زمان در دهه چهل از عمرش بود و </w:t>
      </w:r>
      <w:bookmarkStart w:id="477" w:name="pg16176_234040"/>
    </w:p>
    <w:p>
      <w:pPr>
        <w:pStyle w:val="BookText"/>
        <w:rPr/>
      </w:pPr>
      <w:bookmarkEnd w:id="477"/>
      <w:r>
        <w:rPr>
          <w:rFonts w:ascii="IRNazanin" w:hAnsi="IRNazanin" w:eastAsia="IRNazanin"/>
          <w:color w:val="111111"/>
          <w:sz w:val="28"/>
          <w:sz w:val="28"/>
          <w:szCs w:val="28"/>
          <w:rtl w:val="true"/>
          <w:lang w:bidi="fa-IR"/>
        </w:rPr>
        <w:t>پیامبر صلی الله علیه و آله در دهه بیست چه بسا در عمر خدیجه علیها السلام در این دوره مبالغه شده است</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کارن آرمسترانک هم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 در این زمان خدیجه علیها السلام چهل ساله بود؛ ولی از آن جا که توانست شش فرزند برای محمد بیاورد باید او را جوان تر فرض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حال از محمد مسن تر بود</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وات نیز به چنین مسأله ای اشاره کرده است</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به باور افرادی که به قول مشهور معتقدند، خدیجه علیها السلام پانزده سال قبل از عام الفیل به دنیا آمد و هنگام ازدواج با پیامبر صلی الله علیه و آله چهل ساله بود</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 xml:space="preserve">اما قول دیگر دایر بر این است که خدیجه علیها السلام موقع ازدواج با پیامبر صلی الله علیه و آله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آنان حدیث ابن عباس است</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شرق شناسان این دست روایات را کم تر توجه کرده اند و نهایت اعتباری که برای این روایات قائل هستند، در حد ایجاد تشکیک در قول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دلیل این امر، این باشد که غالب منابع در دست شرق شناسان، منابع اهل سنت بوده که در آن ها با وسواس خاصی تلاش شده تنها همسر باکره و کم سن پیامبر صلی الله علیه و آله ، عایشه معرفی شود</w:t>
      </w:r>
      <w:r>
        <w:rPr>
          <w:rFonts w:eastAsia="IRNazanin" w:cs="IRNazanin"/>
          <w:color w:val="111111"/>
          <w:sz w:val="28"/>
          <w:szCs w:val="28"/>
          <w:rtl w:val="true"/>
          <w:lang w:bidi="fa-IR"/>
        </w:rPr>
        <w:t>.</w:t>
      </w:r>
    </w:p>
    <w:p>
      <w:pPr>
        <w:pStyle w:val="Heading4"/>
        <w:numPr>
          <w:ilvl w:val="3"/>
          <w:numId w:val="1"/>
        </w:numPr>
        <w:rPr/>
      </w:pPr>
      <w:bookmarkStart w:id="478" w:name="__RefHeading___Toc2472141_1280447820"/>
      <w:bookmarkStart w:id="479" w:name="_Toc182"/>
      <w:bookmarkEnd w:id="478"/>
      <w:r>
        <w:rPr/>
        <w:t>3</w:t>
      </w:r>
      <w:r>
        <w:rPr>
          <w:rtl w:val="true"/>
        </w:rPr>
        <w:t>.</w:t>
      </w:r>
      <w:r>
        <w:rPr>
          <w:rtl w:val="true"/>
        </w:rPr>
        <w:t>ازدواج قبل از پیامبر صلی الله علیه و آله</w:t>
      </w:r>
      <w:bookmarkEnd w:id="479"/>
    </w:p>
    <w:p>
      <w:pPr>
        <w:pStyle w:val="Heading5"/>
        <w:numPr>
          <w:ilvl w:val="4"/>
          <w:numId w:val="1"/>
        </w:numPr>
        <w:rPr/>
      </w:pPr>
      <w:bookmarkStart w:id="480" w:name="__RefHeading___Toc2472143_1280447820"/>
      <w:bookmarkStart w:id="481" w:name="_Toc183"/>
      <w:bookmarkEnd w:id="480"/>
      <w:r>
        <w:rPr>
          <w:rtl w:val="true"/>
        </w:rPr>
        <w:t>اشاره</w:t>
      </w:r>
      <w:bookmarkEnd w:id="48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شرق شناسان به ازدواج های حضرت خدیجه علیها السلام قبل از رسول اکرم صلی الله علیه و آله نیز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گفت غالب آثار آن ها این مسأله را مفروض پنداشته </w:t>
      </w:r>
    </w:p>
    <w:p>
      <w:pPr>
        <w:pStyle w:val="BookText"/>
        <w:rPr/>
      </w:pPr>
      <w:r>
        <w:rPr>
          <w:rFonts w:ascii="IRNazanin" w:hAnsi="IRNazanin" w:eastAsia="IRNazanin"/>
          <w:color w:val="111111"/>
          <w:sz w:val="28"/>
          <w:sz w:val="28"/>
          <w:szCs w:val="28"/>
          <w:rtl w:val="true"/>
          <w:lang w:bidi="fa-IR"/>
        </w:rPr>
        <w:t>و لزومی برای بررسی بیش تر در مورد آن ندیده اند کارن آرمسترانگ معتقد است که خدیجه علیها السلام دو بار ازدواج کرده بود و فرزندان زیادی داشت</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مونتگمری وات نیز در آثار خود به این مسأله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طایفه بنی اسد بود که به مراتب از بنی هاشم قوی تر بودند؛ به همین دلیل خدیجه علیها السلام به یک تاجر موفق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ازدواج با محمد صلی الله علیه و آله دوبار ازدواج کرده بود</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وات در اثر دیگر خود، همسر دوم خدیجه علیها السلام را از قبیله بنی مخزوم معرفی می کند</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روایات این چنینی در منابع تاریخ اسلام نیز فراوان است و همسران او قبل از پیامبر صلی الله علیه و آله یکی عتیق بن عائذ بن عبد الله بن عمرو مخزومی بود که دختری از او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فوت ،عتیق با ابوهاله تمیمی ازدواج نمود و از او نیز فرزندی به دنیا آورد </w:t>
      </w:r>
      <w:r>
        <w:rPr>
          <w:rStyle w:val="FootnoteAnchor"/>
          <w:rtl w:val="true"/>
        </w:rPr>
        <w:footnoteReference w:id="542"/>
      </w:r>
      <w:r>
        <w:rPr>
          <w:rFonts w:ascii="IRNazanin" w:hAnsi="IRNazanin" w:eastAsia="IRNazanin"/>
          <w:color w:val="111111"/>
          <w:sz w:val="28"/>
          <w:sz w:val="28"/>
          <w:szCs w:val="28"/>
          <w:rtl w:val="true"/>
          <w:lang w:bidi="fa-IR"/>
        </w:rPr>
        <w:t>این روایات باعث شده است که برخی از شرق شناسان از جمله گیورگیو نیز با اشاره به وجود فرزندان حضرت خدیجه علیها السلام از همسران سابق، نظریه ازدواج او قبل از پیامبر صلی الله علیه و آله را تقویت نمایند</w:t>
      </w:r>
      <w:r>
        <w:rPr>
          <w:rFonts w:eastAsia="IRNazanin" w:cs="IRNazanin"/>
          <w:color w:val="111111"/>
          <w:sz w:val="28"/>
          <w:szCs w:val="28"/>
          <w:rtl w:val="true"/>
          <w:lang w:bidi="fa-IR"/>
        </w:rPr>
        <w:t xml:space="preserve">. </w:t>
      </w:r>
      <w:r>
        <w:rPr>
          <w:rStyle w:val="FootnoteAnchor"/>
          <w:rtl w:val="true"/>
        </w:rPr>
        <w:footnoteReference w:id="543"/>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آثار وجود فرزندان خدیجه علیها السلام از همسران سابق به عنوان دلیل مقوم برای ازدواج های سابق ایشان در نظر گرفته می شود، در حالی که علی رغم شهرت این خبر روایات دیگری وجود دارد که در درستی ازدواج ها تردیدهای جدی وارد کرده اند این تردید زمانی تقویت می شود که بدانیم طرفداران عایشه کوشیده اند تا یکی از فضایل منحصر به فرد او را در قیاس با دیگر همسران پیامبر صلی الله علیه و آله ، باکره بودن او معرفی کنند و درباره خدیجه علیها السلام، ازدواج های سابق او را مطرح نمایند؛ </w:t>
      </w:r>
      <w:r>
        <w:rPr>
          <w:rStyle w:val="FootnoteAnchor"/>
          <w:rtl w:val="true"/>
        </w:rPr>
        <w:footnoteReference w:id="544"/>
      </w:r>
      <w:r>
        <w:rPr>
          <w:rFonts w:ascii="IRNazanin" w:hAnsi="IRNazanin" w:eastAsia="IRNazanin"/>
          <w:color w:val="111111"/>
          <w:sz w:val="28"/>
          <w:sz w:val="28"/>
          <w:szCs w:val="28"/>
          <w:rtl w:val="true"/>
          <w:lang w:bidi="fa-IR"/>
        </w:rPr>
        <w:t xml:space="preserve">در حالی که شواهدی نشان می دهد که آن بانو نیز از زنان باکره </w:t>
      </w:r>
    </w:p>
    <w:p>
      <w:pPr>
        <w:pStyle w:val="BookText"/>
        <w:rPr/>
      </w:pPr>
      <w:r>
        <w:rPr>
          <w:rFonts w:ascii="IRNazanin" w:hAnsi="IRNazanin" w:eastAsia="IRNazanin"/>
          <w:color w:val="111111"/>
          <w:sz w:val="28"/>
          <w:sz w:val="28"/>
          <w:szCs w:val="28"/>
          <w:rtl w:val="true"/>
          <w:lang w:bidi="fa-IR"/>
        </w:rPr>
        <w:t>پیامبر صلی الله علیه و آله بودند، از جمله ابن شهر آشوب از قول بلاذری، ابوالقاسم کوفی و سید مرتضی و ابو جعفر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با حضرت خدیجه علیها السلام ازدواج کردند، در حالی که او دوشیزه بود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در نتیجه، اجماعی که ادعا می شود در مورد ازدواج های قبلی خدیجه علیها السلام وجود داشته فرو می ریزد </w:t>
      </w:r>
      <w:r>
        <w:rPr>
          <w:rStyle w:val="FootnoteAnchor"/>
          <w:rtl w:val="true"/>
        </w:rPr>
        <w:footnoteReference w:id="546"/>
      </w:r>
      <w:r>
        <w:rPr>
          <w:rFonts w:ascii="IRNazanin" w:hAnsi="IRNazanin" w:eastAsia="IRNazanin"/>
          <w:color w:val="111111"/>
          <w:sz w:val="28"/>
          <w:sz w:val="28"/>
          <w:szCs w:val="28"/>
          <w:rtl w:val="true"/>
          <w:lang w:bidi="fa-IR"/>
        </w:rPr>
        <w:t>علاوه بر آن اخبار و روایات درباره همسران ادعایی حضرت خدیجه علیها السلام دچار تناقض و تعارض آشکارند؛ برای مثال در این که نام ابوهاله آیا نباش بن زراره بود یا زراره بن نباش یا این که نامش هند یا مالک بوده و یا این که او پیش از عتیق با خدیجه علیها السلام ازدواج کرده یا پس از او؛ آیا هند که گفته اند فرزند حضرت خدیجه علیها السلام به شمار می آمده پسر بوده است یا دختر، و آیا فرزند ابوهاله بوده یا عتیق و آیا بر اثر طاعون از دنیا رفته یا در جنگ جمل کشته شده اختلاف نظرهای زیادی وجود دارد؛ به گونه ای که نمی توان به هیچ یک از آن ها اعتماد کرد و حقیقت را دست آورد</w:t>
      </w:r>
      <w:r>
        <w:rPr>
          <w:rFonts w:eastAsia="IRNazanin" w:cs="IRNazanin"/>
          <w:color w:val="111111"/>
          <w:sz w:val="28"/>
          <w:szCs w:val="28"/>
          <w:rtl w:val="true"/>
          <w:lang w:bidi="fa-IR"/>
        </w:rPr>
        <w:t xml:space="preserve">. </w:t>
      </w:r>
      <w:r>
        <w:rPr>
          <w:rStyle w:val="FootnoteAnchor"/>
          <w:rtl w:val="true"/>
        </w:rPr>
        <w:footnoteReference w:id="547"/>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وجود فرزندان برای حضرت خدیجه علیها السلام قبل از ازدواج با پیامبر اسلام صلی الله علیه و آله نیز که مقوم ازدواج او با مردان دیگری بود توسط داده های تاریخی دیگر رد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نویسنده الاستغاثه این فرزندان را دختران ،هاله خواهر حضرت خديجه علیها السلام معرفی می کند که پس از مرگ ،پدر به همراه مادر خود نزد حضرت خدیجه علیها السلام زندگی می کردند اما با درگذشت هاله که بعد از ازدواج پیامبر صلی الله علیه و آله با حضرت خدیجه علیها السلام ،بود آن بانو سرپرستی این کودکان را به عهده گرفت </w:t>
      </w:r>
      <w:r>
        <w:rPr>
          <w:rStyle w:val="FootnoteAnchor"/>
          <w:rtl w:val="true"/>
        </w:rPr>
        <w:footnoteReference w:id="548"/>
      </w:r>
      <w:bookmarkStart w:id="482" w:name="pg16176_234043"/>
    </w:p>
    <w:p>
      <w:pPr>
        <w:pStyle w:val="Heading5"/>
        <w:numPr>
          <w:ilvl w:val="4"/>
          <w:numId w:val="1"/>
        </w:numPr>
        <w:rPr/>
      </w:pPr>
      <w:bookmarkStart w:id="483" w:name="__RefHeading___Toc2472145_1280447820"/>
      <w:bookmarkStart w:id="484" w:name="_Toc184"/>
      <w:bookmarkEnd w:id="482"/>
      <w:bookmarkEnd w:id="483"/>
      <w:r>
        <w:rPr>
          <w:rtl w:val="true"/>
        </w:rPr>
        <w:t>ازدواج با پیامبر صلی الله علیه و آله</w:t>
      </w:r>
      <w:bookmarkEnd w:id="484"/>
    </w:p>
    <w:p>
      <w:pPr>
        <w:pStyle w:val="BookText"/>
        <w:rPr/>
      </w:pPr>
      <w:r>
        <w:rPr>
          <w:rFonts w:ascii="IRNazanin" w:hAnsi="IRNazanin" w:eastAsia="IRNazanin"/>
          <w:color w:val="111111"/>
          <w:sz w:val="28"/>
          <w:sz w:val="28"/>
          <w:szCs w:val="28"/>
          <w:rtl w:val="true"/>
          <w:lang w:bidi="fa-IR"/>
        </w:rPr>
        <w:t>گمانه زنی های خاورشناسان با دو نگاه منصفانه و متعصبانه در مورد ازدواج حضرت خدیجه علیها السلام با پیامبر صلی الله علیه و آله و پیش گامی این بانوی بزرگوار در این ازدواج بعضاً زمینه ساز برخی از اتهامات علیه پیامبر صلی الله علیه و آله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آثار، گاه انگیزه آن بانو برای این ،ازدواج با زیبایی ها و شاخصه های ظاهری پیامبر صلی الله علیه و آله مرتبط دانسته شده است </w:t>
      </w:r>
      <w:r>
        <w:rPr>
          <w:rStyle w:val="FootnoteAnchor"/>
          <w:rtl w:val="true"/>
        </w:rPr>
        <w:footnoteReference w:id="549"/>
      </w:r>
      <w:r>
        <w:rPr>
          <w:rFonts w:ascii="IRNazanin" w:hAnsi="IRNazanin" w:eastAsia="IRNazanin"/>
          <w:color w:val="111111"/>
          <w:sz w:val="28"/>
          <w:sz w:val="28"/>
          <w:szCs w:val="28"/>
          <w:rtl w:val="true"/>
          <w:lang w:bidi="fa-IR"/>
        </w:rPr>
        <w:t>اما گاه نگاه مادی بر تبیین این مسأله اثر گذاشته و زمینه ساز تهمت و افترا به پیامبر صلی الله علیه و آله شده و این ازدواج را دست آویزی برای برون رفت پیامبر صلی الله علیه و آله از فقر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ازدواج با زنان مسن و بیوه خیلی پیچیده نبوده و در غرب عملی عادی محسوب می گردیده است در مورد محمد صلی الله علیه و آله چنین وانمود شده که ازدواج های او از روی خود خواهی و برای رسیدن به اهداف جاه طلبانه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ماکسیم رودنسون با احساس هم دردی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ازدواج هم از لحاظ جنسی هم از لحاظ احساسی باید برای محمد صلی الله علیه و اله وی بسیار خسته کننده بوده باشد اما واقعیت گویا خلاف این ادعاست</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این نگاه مادی در برخی از آثار شرق شناسان خود را به شکل دیگری نشان داده و آن را فرصتی برای تقویت روحی پیامبر صلی الله علیه و آله و هموار شدن راه ورود ایشان به عرصه تجارت ارزیابی کرده است</w:t>
      </w:r>
      <w:r>
        <w:rPr>
          <w:rFonts w:eastAsia="IRNazanin" w:cs="IRNazanin"/>
          <w:color w:val="111111"/>
          <w:sz w:val="28"/>
          <w:szCs w:val="28"/>
          <w:rtl w:val="true"/>
          <w:lang w:bidi="fa-IR"/>
        </w:rPr>
        <w:t xml:space="preserve">. </w:t>
      </w:r>
      <w:r>
        <w:rPr>
          <w:rStyle w:val="FootnoteAnchor"/>
          <w:rtl w:val="true"/>
        </w:rPr>
        <w:footnoteReference w:id="551"/>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گاه داده های منصفانه در آثار شرق شناسان، دو دلیل یادشده برای این ازدواج را نقض می کند و صفات خاص و ویژگی های منحصر به فرد حضرت محمد را پیش گامی حضرت خدیجه علیها السلام در این ازدواج معرفی می نماید</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 xml:space="preserve">علاوه بر آن گاه برخی از این داده ها از منطق حاکم بر عملکرد خدیجه علیها السلام برای </w:t>
      </w:r>
    </w:p>
    <w:p>
      <w:pPr>
        <w:pStyle w:val="BookText"/>
        <w:rPr/>
      </w:pPr>
      <w:r>
        <w:rPr>
          <w:rFonts w:ascii="IRNazanin" w:hAnsi="IRNazanin" w:eastAsia="IRNazanin"/>
          <w:color w:val="111111"/>
          <w:sz w:val="28"/>
          <w:sz w:val="28"/>
          <w:szCs w:val="28"/>
          <w:rtl w:val="true"/>
          <w:lang w:bidi="fa-IR"/>
        </w:rPr>
        <w:t>این اقدام حکایت دارد زیرا وی پیش از ازدواج با پیامبر صلی الله علیه و آله ، در صدد آزمایش ایشان برآمد و آن حضرت را به نمایندگی خویش با کاروانی به سوریه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مأموریت خود را با موفقیت به انجام رسانیدند خدیجه علیها السلام به ایشان پیشنهاد ازدواج کرد</w:t>
      </w:r>
      <w:r>
        <w:rPr>
          <w:rFonts w:eastAsia="IRNazanin" w:cs="IRNazanin"/>
          <w:color w:val="111111"/>
          <w:sz w:val="28"/>
          <w:szCs w:val="28"/>
          <w:rtl w:val="true"/>
          <w:lang w:bidi="fa-IR"/>
        </w:rPr>
        <w:t xml:space="preserve">. </w:t>
      </w:r>
      <w:r>
        <w:rPr>
          <w:rStyle w:val="FootnoteAnchor"/>
          <w:rtl w:val="true"/>
        </w:rPr>
        <w:footnoteReference w:id="553"/>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دیگر از این آثار خدیجه پس از شنیدن گزارش نمایندگان خود از سفر تجاری به شام در دیداری با ورقه بن نوفل سخنان نماینده خود را با او در میان گذاشت و پس از پیشگویی پیامبری آن حضرت توسط ورقه به ازدواج با ایشان تصمیم گرفت </w:t>
      </w:r>
      <w:r>
        <w:rPr>
          <w:rStyle w:val="FootnoteAnchor"/>
          <w:rtl w:val="true"/>
        </w:rPr>
        <w:footnoteReference w:id="554"/>
      </w:r>
      <w:r>
        <w:rPr>
          <w:rFonts w:ascii="IRNazanin" w:hAnsi="IRNazanin" w:eastAsia="IRNazanin"/>
          <w:color w:val="111111"/>
          <w:sz w:val="28"/>
          <w:sz w:val="28"/>
          <w:szCs w:val="28"/>
          <w:rtl w:val="true"/>
          <w:lang w:bidi="fa-IR"/>
        </w:rPr>
        <w:t>این داده نیز با دلیل اول منافات دارد و نشان می دهد که حضرت خدیجه علیها السلام با این که پیامبر صلی الله علیه و آله را شخص مناسبی تشخیص داده این که بودند کاملاً با مسأله برخورد منطقی داشته و پس از آزمایش و روشن شدن کفایت و کاردانی ایشان پیشنهاد خود را مطرح کرده اند به این ترتیب، خدیجه علیها السلام برای آزمایش از ایشان خواست برایش تجارت کند و وقتی موفقیت های ایشان را دید به حضرت پیشنهاد ازدواج داد</w:t>
      </w:r>
      <w:r>
        <w:rPr>
          <w:rFonts w:eastAsia="IRNazanin" w:cs="IRNazanin"/>
          <w:color w:val="111111"/>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 xml:space="preserve">گاه نگاه مادی گرایانه مسأله آشنایی و ازدواج پیامبر صلی الله علیه و آله را به مسائلی خرافی و بخت و اقبال پیامبر صلی الله علیه و آله منتسب می کند که در سال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تغییر کرد و زمینه همکاری تجاری حضرت خدیجه با پیامبر صلی الله علیه و آله را فراهم کرد </w:t>
      </w:r>
      <w:r>
        <w:rPr>
          <w:rStyle w:val="FootnoteAnchor"/>
          <w:rtl w:val="true"/>
        </w:rPr>
        <w:footnoteReference w:id="556"/>
      </w:r>
      <w:r>
        <w:rPr>
          <w:rFonts w:ascii="IRNazanin" w:hAnsi="IRNazanin" w:eastAsia="IRNazanin"/>
          <w:color w:val="111111"/>
          <w:sz w:val="28"/>
          <w:sz w:val="28"/>
          <w:szCs w:val="28"/>
          <w:rtl w:val="true"/>
          <w:lang w:bidi="fa-IR"/>
        </w:rPr>
        <w:t>اما برخی از داده های تاریخ اسلام، حاکی از آن است که خدیجه علیها السلام شبی در عالم رؤیا دید خورشید فروزان بالای شهر مکه چرخ زده و به خانه وی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خواب خود را برای ورقه نقل کرد و ورقه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 بزرگی ازدواج می کنی که شهرت او جهانی خواهد شد</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 xml:space="preserve">اگر چنین داده ای درست ،باشد خدیجه علیها السلام منتظر این شخص بزرگ بوده و با </w:t>
      </w:r>
    </w:p>
    <w:p>
      <w:pPr>
        <w:pStyle w:val="BookText"/>
        <w:rPr/>
      </w:pPr>
      <w:r>
        <w:rPr>
          <w:rFonts w:ascii="IRNazanin" w:hAnsi="IRNazanin" w:eastAsia="IRNazanin"/>
          <w:color w:val="111111"/>
          <w:sz w:val="28"/>
          <w:sz w:val="28"/>
          <w:szCs w:val="28"/>
          <w:rtl w:val="true"/>
          <w:lang w:bidi="fa-IR"/>
        </w:rPr>
        <w:t>آزمودن پیامبر صلی الله علیه و آله ، در مورد مصداق این خواب اطمینان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مشهور این است که خدیجه علیها السلام به خواستگاری حضرت محمد صلی الله علیه و آله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عمو، من به سبب شرافتی که در میان قریش داری و هم چنین امانت و راستی و خوش خلقی که به آن ممتاز گشته ای، به شما پیدا علاقه کرده ام ، و می خواهم به همسری شما درآیم</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اگر این مساله به این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گامی خدیجه علیها السلام در ازدواج با پیامبر صلی الله علیه و آله ، منعکس نشده بود زمینه زیاده گویی بیش تر معاندان و برخی از شرق شناسان متعصب درباره چشم داشت پیامبر صلی الله علیه و آله به ثروت خدیجه علیها السلام در این ازدواج می شد در حالی که خدیجه علیها السلام در کنار ثروت خود در جو سرشار از فساد آن زمان حجاز بانویی بی مثل و مانند بود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w:t>
      </w:r>
      <w:r>
        <w:rPr>
          <w:rStyle w:val="FootnoteAnchor"/>
          <w:rtl w:val="true"/>
        </w:rPr>
        <w:footnoteReference w:id="559"/>
      </w:r>
      <w:r>
        <w:rPr>
          <w:rFonts w:ascii="IRNazanin" w:hAnsi="IRNazanin" w:eastAsia="IRNazanin"/>
          <w:color w:val="111111"/>
          <w:sz w:val="28"/>
          <w:sz w:val="28"/>
          <w:szCs w:val="28"/>
          <w:rtl w:val="true"/>
          <w:lang w:bidi="fa-IR"/>
        </w:rPr>
        <w:t>و ثروت جایگاه و صفات نیک وی باعث شده بود تا بسیاری از ثروت مندان و سران قریش مانند عقبه ابن ابی معیط صلت بن شهاب، ابوجهل و ابوسفیان اندیشه همسری او را در سر بپرورانند</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برخی از آن ها از جمله تاجران بزرگ زمان خود بودند، اما خدیجه علیها السلام درخواست همه آن ها را به بهانه نداشتن علاقه به شوهر،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گفتگو با ورقه بن نوفل نیافتن شخص مورد نظر را دلیل عدم بی میلی به ازدواج بیان کرده </w:t>
      </w:r>
      <w:r>
        <w:rPr>
          <w:rStyle w:val="FootnoteAnchor"/>
          <w:rtl w:val="true"/>
        </w:rPr>
        <w:footnoteReference w:id="561"/>
      </w:r>
      <w:r>
        <w:rPr>
          <w:rFonts w:ascii="IRNazanin" w:hAnsi="IRNazanin" w:eastAsia="IRNazanin"/>
          <w:color w:val="111111"/>
          <w:sz w:val="28"/>
          <w:sz w:val="28"/>
          <w:szCs w:val="28"/>
          <w:rtl w:val="true"/>
          <w:lang w:bidi="fa-IR"/>
        </w:rPr>
        <w:t>که شاید بتوان از این مسأله به عنوان نیافتن هم کفو نام برد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حضرت خدیجه علیها السلام از گزارش میسره درباره کرامات و معجزات پیامبر صلی الله علیه و آله تحت تأثیر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مسلمات تاریخی است که عقل نیز آن را تأیید می کند؛ زیرا شخصیت برجسته و ممتاز ایشان که خود سرآمد پاکان </w:t>
      </w:r>
      <w:bookmarkStart w:id="485" w:name="pg16176_234046"/>
    </w:p>
    <w:p>
      <w:pPr>
        <w:pStyle w:val="BookText"/>
        <w:rPr/>
      </w:pPr>
      <w:bookmarkEnd w:id="485"/>
      <w:r>
        <w:rPr>
          <w:rFonts w:ascii="IRNazanin" w:hAnsi="IRNazanin" w:eastAsia="IRNazanin"/>
          <w:color w:val="111111"/>
          <w:sz w:val="28"/>
          <w:sz w:val="28"/>
          <w:szCs w:val="28"/>
          <w:rtl w:val="true"/>
          <w:lang w:bidi="fa-IR"/>
        </w:rPr>
        <w:t>و پرهیزکاران عصر خود بود در آن محیط ظلمانی جاهلیت قطعاً تحت تأثیر شخصیت بی نظیر رسول خدا صلی الله علیه و آله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بیش تر منابع اصیل تاریخ آمده که دلیل اشتیاق خدیجه علیها السلام به پیامبر صلی الله علیه و آله ، حکایاتی بود که میسره از این سفر برایش نقل کرد</w:t>
      </w:r>
      <w:r>
        <w:rPr>
          <w:rFonts w:eastAsia="IRNazanin" w:cs="IRNazanin"/>
          <w:color w:val="111111"/>
          <w:sz w:val="28"/>
          <w:szCs w:val="28"/>
          <w:rtl w:val="true"/>
          <w:lang w:bidi="fa-IR"/>
        </w:rPr>
        <w:t xml:space="preserve">. </w:t>
      </w:r>
      <w:r>
        <w:rPr>
          <w:rStyle w:val="FootnoteAnchor"/>
          <w:rtl w:val="true"/>
        </w:rPr>
        <w:footnoteReference w:id="562"/>
      </w:r>
      <w:r>
        <w:rPr>
          <w:rFonts w:ascii="IRNazanin" w:hAnsi="IRNazanin" w:eastAsia="IRNazanin"/>
          <w:color w:val="111111"/>
          <w:sz w:val="28"/>
          <w:sz w:val="28"/>
          <w:szCs w:val="28"/>
          <w:rtl w:val="true"/>
          <w:lang w:bidi="fa-IR"/>
        </w:rPr>
        <w:t>مجموع عوامل مذکور را می توان دلایل پیش گامی حضرت خدیجه علیها السلام در این ازدواج معرفی کرد</w:t>
      </w:r>
      <w:r>
        <w:rPr>
          <w:rFonts w:eastAsia="IRNazanin" w:cs="IRNazanin"/>
          <w:color w:val="111111"/>
          <w:sz w:val="28"/>
          <w:szCs w:val="28"/>
          <w:rtl w:val="true"/>
          <w:lang w:bidi="fa-IR"/>
        </w:rPr>
        <w:t>.</w:t>
      </w:r>
    </w:p>
    <w:p>
      <w:pPr>
        <w:pStyle w:val="Heading4"/>
        <w:numPr>
          <w:ilvl w:val="3"/>
          <w:numId w:val="1"/>
        </w:numPr>
        <w:rPr/>
      </w:pPr>
      <w:bookmarkStart w:id="486" w:name="__RefHeading___Toc2472147_1280447820"/>
      <w:bookmarkStart w:id="487" w:name="_Toc185"/>
      <w:bookmarkEnd w:id="486"/>
      <w:r>
        <w:rPr/>
        <w:t>4</w:t>
      </w:r>
      <w:r>
        <w:rPr>
          <w:rtl w:val="true"/>
        </w:rPr>
        <w:t>.</w:t>
      </w:r>
      <w:r>
        <w:rPr>
          <w:rtl w:val="true"/>
        </w:rPr>
        <w:t>ایفای نقش نزدیکان حضرت خدیجه علیها السلام در ادوار زندگی او</w:t>
      </w:r>
      <w:bookmarkEnd w:id="487"/>
    </w:p>
    <w:p>
      <w:pPr>
        <w:pStyle w:val="BookText"/>
        <w:rPr/>
      </w:pPr>
      <w:r>
        <w:rPr>
          <w:rFonts w:ascii="IRNazanin" w:hAnsi="IRNazanin" w:eastAsia="IRNazanin"/>
          <w:color w:val="111111"/>
          <w:sz w:val="28"/>
          <w:sz w:val="28"/>
          <w:szCs w:val="28"/>
          <w:rtl w:val="true"/>
          <w:lang w:bidi="fa-IR"/>
        </w:rPr>
        <w:t xml:space="preserve">از نظر شرق شناسانی که فاصله سنی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برای پیامبر صلی الله علیه و آله و خدیجه علیها السلام و نیز انگیزه مادی برای این پیوند را پذیرفته اند این ازدواج امر دشواری است؛ زیرا اولاً خدیجه علیها السلام چهل و پیامبر صلی الله علیه و آله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داشتند و ثانياً خديجه علیها السلام ثروتمند و پیامبر صلی الله علیه و آله بسیار فقیر بود</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این مسأله با نگاه مادی به مسائل، به جز همان تمنیات مادی که برای پیامبر صلی الله علیه و آله تصور می کنند توجیهی ندارد از طرف دیگر این مسائل برای خاورشناسان دست آویز ابراز نارضایتی خاندان خدیجه علیها السلام نسبت به این ازدواج شده است</w:t>
      </w:r>
      <w:r>
        <w:rPr>
          <w:rFonts w:eastAsia="IRNazanin" w:cs="IRNazanin"/>
          <w:color w:val="111111"/>
          <w:sz w:val="28"/>
          <w:szCs w:val="28"/>
          <w:rtl w:val="true"/>
          <w:lang w:bidi="fa-IR"/>
        </w:rPr>
        <w:t xml:space="preserve">. </w:t>
      </w:r>
      <w:r>
        <w:rPr>
          <w:rStyle w:val="FootnoteAnchor"/>
          <w:rtl w:val="true"/>
        </w:rPr>
        <w:footnoteReference w:id="564"/>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این منابع آمده که حضرت خدیجه علیها السلام به دلیل مخالفت ولی خود </w:t>
      </w:r>
      <w:r>
        <w:rPr>
          <w:rStyle w:val="FootnoteAnchor"/>
          <w:rtl w:val="true"/>
        </w:rPr>
        <w:footnoteReference w:id="565"/>
      </w:r>
      <w:r>
        <w:rPr>
          <w:rFonts w:ascii="IRNazanin" w:hAnsi="IRNazanin" w:eastAsia="IRNazanin"/>
          <w:color w:val="111111"/>
          <w:sz w:val="28"/>
          <w:sz w:val="28"/>
          <w:szCs w:val="28"/>
          <w:rtl w:val="true"/>
          <w:lang w:bidi="fa-IR"/>
        </w:rPr>
        <w:t>با این ازدواج برای کسب اجازه از او مجلس بزمی بر پا کرد و دستور داد به این شخص شراب نوشانده شود و در حالت مستی برای این ازدواج از او رضایت بگیرند</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 xml:space="preserve">اگر کسی اندک آشنایی با شخصیت و زندگانی آن بانوی محترم داشته باشد، اذعان خواهد کرد که این روایات، به معنای انکار واقعیت های روشن </w:t>
      </w:r>
    </w:p>
    <w:p>
      <w:pPr>
        <w:pStyle w:val="BookText"/>
        <w:rPr/>
      </w:pPr>
      <w:r>
        <w:rPr>
          <w:rFonts w:ascii="IRNazanin" w:hAnsi="IRNazanin" w:eastAsia="IRNazanin"/>
          <w:color w:val="111111"/>
          <w:sz w:val="28"/>
          <w:sz w:val="28"/>
          <w:szCs w:val="28"/>
          <w:rtl w:val="true"/>
          <w:lang w:bidi="fa-IR"/>
        </w:rPr>
        <w:t>تاریخی درباره ایشان است</w:t>
      </w:r>
      <w:r>
        <w:rPr>
          <w:rFonts w:eastAsia="IRNazanin" w:cs="IRNazanin"/>
          <w:color w:val="111111"/>
          <w:sz w:val="28"/>
          <w:szCs w:val="28"/>
          <w:rtl w:val="true"/>
          <w:lang w:bidi="fa-IR"/>
        </w:rPr>
        <w:t xml:space="preserve">. </w:t>
      </w:r>
      <w:r>
        <w:rPr>
          <w:rStyle w:val="FootnoteAnchor"/>
          <w:rtl w:val="true"/>
        </w:rPr>
        <w:footnoteReference w:id="567"/>
      </w:r>
      <w:r>
        <w:rPr>
          <w:rFonts w:ascii="IRNazanin" w:hAnsi="IRNazanin" w:eastAsia="IRNazanin"/>
          <w:color w:val="111111"/>
          <w:sz w:val="28"/>
          <w:sz w:val="28"/>
          <w:szCs w:val="28"/>
          <w:rtl w:val="true"/>
          <w:lang w:bidi="fa-IR"/>
        </w:rPr>
        <w:t xml:space="preserve">این بانو در دوران سیاه و آلوده جاهلیت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 و سرآمد زنان پرهیزکار عصر خویش به شمار می رفت</w:t>
      </w:r>
      <w:r>
        <w:rPr>
          <w:rFonts w:eastAsia="IRNazanin" w:cs="IRNazanin"/>
          <w:color w:val="111111"/>
          <w:sz w:val="28"/>
          <w:szCs w:val="28"/>
          <w:rtl w:val="true"/>
          <w:lang w:bidi="fa-IR"/>
        </w:rPr>
        <w:t xml:space="preserve">. </w:t>
      </w:r>
      <w:r>
        <w:rPr>
          <w:rStyle w:val="FootnoteAnchor"/>
          <w:rtl w:val="true"/>
        </w:rPr>
        <w:footnoteReference w:id="568"/>
      </w:r>
      <w:r>
        <w:rPr>
          <w:rFonts w:ascii="IRNazanin" w:hAnsi="IRNazanin" w:eastAsia="IRNazanin"/>
          <w:color w:val="111111"/>
          <w:sz w:val="28"/>
          <w:sz w:val="28"/>
          <w:szCs w:val="28"/>
          <w:rtl w:val="true"/>
          <w:lang w:bidi="fa-IR"/>
        </w:rPr>
        <w:t xml:space="preserve">در ،نتیجه به او لقب ،طاهره مبارکه ملکه بطحا بانوی بانوان قریش و سیده نساء قریش داده بودند </w:t>
      </w:r>
      <w:r>
        <w:rPr>
          <w:rStyle w:val="FootnoteAnchor"/>
          <w:rtl w:val="true"/>
        </w:rPr>
        <w:footnoteReference w:id="569"/>
      </w:r>
      <w:r>
        <w:rPr>
          <w:rFonts w:ascii="IRNazanin" w:hAnsi="IRNazanin" w:eastAsia="IRNazanin"/>
          <w:color w:val="111111"/>
          <w:sz w:val="28"/>
          <w:sz w:val="28"/>
          <w:szCs w:val="28"/>
          <w:rtl w:val="true"/>
          <w:lang w:bidi="fa-IR"/>
        </w:rPr>
        <w:t>چگونه زنی که به پاکی و پرهیز از گناه مشهور است، به چنین کار زشتی دست می زند؟ به علاوه این داده های شرق شناسان به چند دلیل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پدر حضرت خدیجه علیها السلام سال ها پیش از این ازدواج، در جنگ های فجار در گذشته بود و پدری نداشت تا او را مجبور به این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حضرت خدیجه علیها السلام عموی خود را در این ازدواج وکیل کرده بود و طبعاً او سلطه پدرانه نداشت تا بخواهد اراده خود را بر شخصیتی مانند خدیجه علیها السلام تحمیل کند؛ هم چنان که هیچ کس نتوانست خواستگاران فراوان و سرشناس و ثروتمند مکه را بر او تحمیل کند</w:t>
      </w:r>
    </w:p>
    <w:p>
      <w:pPr>
        <w:pStyle w:val="BookText"/>
        <w:rPr/>
      </w:pPr>
      <w:r>
        <w:rPr>
          <w:rFonts w:ascii="IRNazanin" w:hAnsi="IRNazanin" w:eastAsia="IRNazanin"/>
          <w:color w:val="111111"/>
          <w:sz w:val="28"/>
          <w:sz w:val="28"/>
          <w:szCs w:val="28"/>
          <w:rtl w:val="true"/>
          <w:lang w:bidi="fa-IR"/>
        </w:rPr>
        <w:t xml:space="preserve">سوم پذیرش چنین ،ازدواجی با عصمت رسول خدا صلی الله علیه و آله سازگار نیست؛ زیرا عصمت رکن اصلی نبوت است؛ کسی که خود معصوم نیست، نمی تواند دیگران را به پاکی دعوت کند </w:t>
      </w:r>
      <w:r>
        <w:rPr>
          <w:rStyle w:val="FootnoteAnchor"/>
          <w:rtl w:val="true"/>
        </w:rPr>
        <w:footnoteReference w:id="570"/>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دیگر آثار شرق شناسان گاه برای برخی از افراد خاندان خدیجه علیها السلام در همراهی یا عدم همراهی با پیامبر صلی الله علیه و آله و حرکت او تفصیلاتی بیان شده است؛ از جمله ورقه بن نوفل ،مسیحی از هنگام اطمینان برای نزول وحی بر پیامبر صلی الله علیه و آله از آن حضرت پشتیبانی می کرده است</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 xml:space="preserve">علاوه بر آن به نقش مهم </w:t>
      </w:r>
      <w:bookmarkStart w:id="488" w:name="pg16176_234048"/>
    </w:p>
    <w:p>
      <w:pPr>
        <w:pStyle w:val="BookText"/>
        <w:rPr/>
      </w:pPr>
      <w:bookmarkEnd w:id="488"/>
      <w:r>
        <w:rPr>
          <w:rFonts w:ascii="IRNazanin" w:hAnsi="IRNazanin" w:eastAsia="IRNazanin"/>
          <w:color w:val="111111"/>
          <w:sz w:val="28"/>
          <w:sz w:val="28"/>
          <w:szCs w:val="28"/>
          <w:rtl w:val="true"/>
          <w:lang w:bidi="fa-IR"/>
        </w:rPr>
        <w:t>ورقه در اطمینان بخشی به پیامبر صلی الله علیه و آله برای نزول وحی بر آن حضرت اشاره شده که خود زمینه طرح شبهاتی مبنی بر تردید شخص پیامبر صلی الله علیه و آله در تحقق بعثت ایشان را فراهم می کند</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تأکید بر این نقش ورقه در حالی است که او مسیحی بود و کسی به مسلمان شدن وی پس از نبوت پیامبر صلی الله علیه و آله اشاره نکرده در حالی که او سال ها بعد از بعثت زنده بود اما مسلمان نشد</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بردین نصرانیت باقی بود تا مرد</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چگونه می شود شخص پیامبر صلی الله علیه و آله که در ارتباط مستقیم با فرشته وحی سخن گفته از جانب خدا به این اطمینان ،نرسیده، اما از سخن شخصی مانند ورقه به یقین برسد که به نبوت منصوب شده است ؟</w:t>
      </w:r>
    </w:p>
    <w:p>
      <w:pPr>
        <w:pStyle w:val="Heading4"/>
        <w:numPr>
          <w:ilvl w:val="3"/>
          <w:numId w:val="1"/>
        </w:numPr>
        <w:rPr/>
      </w:pPr>
      <w:bookmarkStart w:id="489" w:name="__RefHeading___Toc2472149_1280447820"/>
      <w:bookmarkStart w:id="490" w:name="_Toc186"/>
      <w:bookmarkEnd w:id="489"/>
      <w:r>
        <w:rPr/>
        <w:t>5</w:t>
      </w:r>
      <w:r>
        <w:rPr>
          <w:rtl w:val="true"/>
        </w:rPr>
        <w:t>.</w:t>
      </w:r>
      <w:r>
        <w:rPr>
          <w:rtl w:val="true"/>
        </w:rPr>
        <w:t>سبک زندگی پیامبر صلی الله علیه و آله و خدیجه علیها السلام و تعداد فرزندان ایشان</w:t>
      </w:r>
      <w:bookmarkEnd w:id="49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شرق شناسان بدون در نظر گرفتن تضییقات و تحقیری که در دوره جاهلیت قبل از اسلام علیه زنان وجود داشته، با توجه به نوع تعامل و سبک زندگی حضرت رسول با خدیجه کبری علیها السلام جایگاه ویژه ای برای زنان عصر جاهلی ذکر کرده اند و مشاوره دوست خزانه دار و ناصح بودن حضرت خدیجه علیها السلام برای پیامبر صلی الله علیه و آله را در این جهت توصیف نموده اند</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حال آن که باید توجه داشت جایگاه مذکور خاص تمام زنان عصر جاهلیت عرب نیست بلکه به ندرت همسرانی در این عصر زندگی مالامال از عشق و محبت داشتند که زندگی مشترک پیامبر صلی الله علیه و آله و حضرت خدیجه علیها السلام ، کامل ترین و بهترین ، این نمونه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حضرت خدیجه علیها السلام در آثار شرق شناسان به عنوان زنی و توصیف شده که علیرغم جدی بودن بسیار مهربان و شاد بوده است</w:t>
      </w:r>
      <w:r>
        <w:rPr>
          <w:rFonts w:eastAsia="IRNazanin" w:cs="IRNazanin"/>
          <w:color w:val="111111"/>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مسأله در کنار خلق حسنه و بی مثل و مانند حضرت رسول صلى الله عليه و سلم ، زندگی سرشار از تفاهم و صمیمیت برای ایشان ساخته است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در کنار این مسأله از نگاه شرق شناسان چون خدیجه علیها السلام اولین کسی بود که پیام حق را پذیرفت و اسلام آورد این اعتماد و اعتقاد خدیجه علیها السلام در نظر پیامبر اسلام صلی الله علیه و آله و اهمیت فراوان یافت و باعث شد همواره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زنی بهتر از خدیجه علیها السلام نیست؛ زیرا او به من ایمان آورد و دیگران سخنانم را دروغ پنداشتند</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جان دیون پورت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باید به افتخار محمد صلی الله علیه و آله نوشته شود که برای او نیز ایمان خدیجه علیها السلام تعجبی نداشت، زیرا محمد صلی الله علیه و آله ثابت کرده بود، برای این زنی که او را با عشق از فشار نیازمندی نجات داده مهربان ترین شوهر است و تا روزی که خدیجه حیات داشت؛ محمد صلی الله علیه و آله از حق معمول دارد تعدد که آن روزها رایج بود استفاده نکرد؛ هم چنین حقیقت و واقعیت خودش را نسبت به عیالش از لحاظ عشق و محبت تغییر ناپذیر ثابت کرده بود در این صورت چگونه ممکن بود که این زن در صحت گفتار او شک کند؛ بنابراین خدیجه علیها السلام رؤیا و حالات عارضه بر محمد صلی الله علیه و اله را مظهر واقعی اراده خدا تلقی کرد و به او ایمان آورد</w:t>
      </w:r>
      <w:r>
        <w:rPr>
          <w:rFonts w:eastAsia="IRNazanin" w:cs="IRNazanin"/>
          <w:color w:val="111111"/>
          <w:sz w:val="28"/>
          <w:szCs w:val="28"/>
          <w:rtl w:val="true"/>
          <w:lang w:bidi="fa-IR"/>
        </w:rPr>
        <w:t xml:space="preserve">. </w:t>
      </w:r>
      <w:r>
        <w:rPr>
          <w:rStyle w:val="FootnoteAnchor"/>
          <w:rtl w:val="true"/>
        </w:rPr>
        <w:footnoteReference w:id="579"/>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گیورگیو نیز اشاره می کند که پانزده سال پس از ازدواج با خدیجه علیها السلام، زندگی حضرت محمد صلی الله علیه و آله هم چنان یک نواخت و آرام بود</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 xml:space="preserve">کارن آرمسترانگ نیز معتقد است اگر چه پیامبر صلی الله علیه و آله به زنان اشتیاق نشان می داد، هرگز تا زمانی که خدیجه علیها السلام زنده بود تصور چند زن داشتن را که از کارهای عادی اعراب به شمار می رفت به خود راه نداد همین نکته پاسخی است به غربیان که از </w:t>
      </w:r>
    </w:p>
    <w:p>
      <w:pPr>
        <w:pStyle w:val="BookText"/>
        <w:rPr/>
      </w:pPr>
      <w:r>
        <w:rPr>
          <w:rFonts w:ascii="IRNazanin" w:hAnsi="IRNazanin" w:eastAsia="IRNazanin"/>
          <w:color w:val="111111"/>
          <w:sz w:val="28"/>
          <w:sz w:val="28"/>
          <w:szCs w:val="28"/>
          <w:rtl w:val="true"/>
          <w:lang w:bidi="fa-IR"/>
        </w:rPr>
        <w:t>پیامبر صلی الله علیه و آله به دلیل داشتن چند زن فراوان انتقاد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مرگ خدیجه علیها السلام هم با ستایش همیشگی از آن بانو عصبانیت دیگر همسران خود را بر می انگیخت و حتی یک بار با احساس شنیدن صدای خدیجه علیها السلام رنگ از رخسارشان پرید و صورت ایشان سفید گردید</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عدم ازدواج مجدد رسول خدا صلی الله علیه و آله در زمان حیات خدیجه علیها السلام، و با وجود مرسوم بودن چنین امری در آن زمان از طرف شرق شناسان به دلیل مهر و علاقه ای دانسته شده که در این زندگی حکم فرما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تفاوت سنی، آن دو بزرگوار از مهربان ترین زن و شوهرها به شمار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طی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با خدیجه علیها السلام ذره ای به او خیانت نکردند و بعد از وفات آن بانو هر وقت به یاد خدیجه علیها السلام می افتادند، اشک می ریختند</w:t>
      </w:r>
      <w:r>
        <w:rPr>
          <w:rFonts w:eastAsia="IRNazanin" w:cs="IRNazanin"/>
          <w:color w:val="111111"/>
          <w:sz w:val="28"/>
          <w:szCs w:val="28"/>
          <w:rtl w:val="true"/>
          <w:lang w:bidi="fa-IR"/>
        </w:rPr>
        <w:t xml:space="preserve">. </w:t>
      </w:r>
      <w:r>
        <w:rPr>
          <w:rStyle w:val="FootnoteAnchor"/>
          <w:rtl w:val="true"/>
        </w:rPr>
        <w:footnoteReference w:id="582"/>
      </w:r>
      <w:r>
        <w:rPr>
          <w:rFonts w:ascii="IRNazanin" w:hAnsi="IRNazanin" w:eastAsia="IRNazanin"/>
          <w:color w:val="111111"/>
          <w:sz w:val="28"/>
          <w:sz w:val="28"/>
          <w:szCs w:val="28"/>
          <w:rtl w:val="true"/>
          <w:lang w:bidi="fa-IR"/>
        </w:rPr>
        <w:t>جان دیون پورت در این زمینه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که خدیجه علیها السلام در چنین سن و سال و بر حسب قاعده باید زیبایی دوران جوانی خود را از دست داده باشد محمد صلی الله علیها و اله تا آخرین دقايق حيات خديجه علیها السلام، به او وفادار ماندند و همان طور که قبلاً اشاره شد از گرفتن زنان دیگر خودداری کردند</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خدیجه علیها السلام با وجود اختلاف سنی و اجتماعی که با شوهرش داشت از بهترین زن ها بود هیچ زنی مانند او رضایت همسر خود را جلب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گیورگیو می گوید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آدم در بهشت نگاهی به زندگی محمد صلی الله علیه و آله و خدیجه علیها السلام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برتری های حضرت محمد صلی الله علیه و آله بر من این است که زن او برای اجرای اوامر خداوند به شوهرش کمک نمود حال این که زن من مرا در نافرمانی به دستورهای خداوند راهنمایی کرد</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قدرشناسی و وفاداری پیامبر صلی الله علیه و آله به خدیجه علیها السلام، بعد از حیات ایشان و تا پایان عمر شریف پیامبر صلی الله علیه و آله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جایگاه بی بدیل این بانوی بزرگوار اشاره کرده است</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خاورشناسان در مورد تعداد فرزندانی که خدیجه علیها السلام برای پیامبر صلی الله علیه و آله نیز نظرهایی ابراز کرده اند خدیجه علیها السلام شش فرزند برای پیامبر صلی الله علیه و آله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پسر به نام های قاسم و عبدالله که هر دو در نوزادی مردند، به همین دلیل خدیجه علیها السلام ام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ولی چهار دختر او به نام های زینب، رقیه، ام کلثوم و فاطمه باقی ماندند</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گیورگیو تعداد پسران را سه نفر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علیها السلام برای محمد صلی الله علیه و اله سه پسر آورد که هر سه در خردی چشم از جهان فرو بستند به دنبال این سه پسر چهار دختر نصیب محمد صلی الله علیه و اله شد به نام های رقیه زینب ام کلثوم و فاطمه از این چهار دختر،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نسل شد</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 xml:space="preserve">مونتگمری وات هم نام فرزندان را ،قاسم رقیه زینب ، ام کلثوم، فاطمه،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طاهر معرفی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پسر در دوران طفولیت از دنیا رفته اند</w:t>
      </w:r>
      <w:r>
        <w:rPr>
          <w:rFonts w:eastAsia="IRNazanin" w:cs="IRNazanin"/>
          <w:color w:val="111111"/>
          <w:sz w:val="28"/>
          <w:szCs w:val="28"/>
          <w:rtl w:val="true"/>
          <w:lang w:bidi="fa-IR"/>
        </w:rPr>
        <w:t xml:space="preserve">. </w:t>
      </w:r>
      <w:r>
        <w:rPr>
          <w:rStyle w:val="FootnoteAnchor"/>
          <w:rtl w:val="true"/>
        </w:rPr>
        <w:footnoteReference w:id="588"/>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 صحیح در مورد تعداد و نام فرزندان خدیجه علیها السلام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مادر تمام فرزندان پیامبر صلی الله علیه و آله به جز ابراهیم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قول مشهور، فرزندان آن حضرت عبارت بودند از ،قاسم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طیب 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،زینب ام کلثوم و حضرت فاطمه علیها السلام</w:t>
      </w:r>
      <w:r>
        <w:rPr>
          <w:rFonts w:eastAsia="IRNazanin" w:cs="IRNazanin"/>
          <w:color w:val="111111"/>
          <w:sz w:val="28"/>
          <w:szCs w:val="28"/>
          <w:rtl w:val="true"/>
          <w:lang w:bidi="fa-IR"/>
        </w:rPr>
        <w:t xml:space="preserve">. </w:t>
      </w:r>
      <w:r>
        <w:rPr>
          <w:rStyle w:val="FootnoteAnchor"/>
          <w:rtl w:val="true"/>
        </w:rPr>
        <w:footnoteReference w:id="589"/>
      </w:r>
      <w:bookmarkStart w:id="491" w:name="pg16176_234052"/>
    </w:p>
    <w:p>
      <w:pPr>
        <w:pStyle w:val="Heading4"/>
        <w:numPr>
          <w:ilvl w:val="3"/>
          <w:numId w:val="1"/>
        </w:numPr>
        <w:rPr/>
      </w:pPr>
      <w:bookmarkStart w:id="492" w:name="__RefHeading___Toc2472151_1280447820"/>
      <w:bookmarkStart w:id="493" w:name="_Toc187"/>
      <w:bookmarkEnd w:id="491"/>
      <w:bookmarkEnd w:id="492"/>
      <w:r>
        <w:rPr/>
        <w:t>6</w:t>
      </w:r>
      <w:r>
        <w:rPr>
          <w:rtl w:val="true"/>
        </w:rPr>
        <w:t>.</w:t>
      </w:r>
      <w:r>
        <w:rPr>
          <w:rtl w:val="true"/>
        </w:rPr>
        <w:t>منشأ ثروت خدیجه علیها السلام</w:t>
      </w:r>
      <w:bookmarkEnd w:id="493"/>
    </w:p>
    <w:p>
      <w:pPr>
        <w:pStyle w:val="BookText"/>
        <w:rPr/>
      </w:pPr>
      <w:r>
        <w:rPr>
          <w:rFonts w:ascii="IRNazanin" w:hAnsi="IRNazanin" w:eastAsia="IRNazanin"/>
          <w:color w:val="111111"/>
          <w:sz w:val="28"/>
          <w:sz w:val="28"/>
          <w:szCs w:val="28"/>
          <w:rtl w:val="true"/>
          <w:lang w:bidi="fa-IR"/>
        </w:rPr>
        <w:t>در آثار شرق شناسان به استقلال مالی حضرت خدیجه علیها السلام نیز اشاره شده است</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کارن آرمسترانگ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عصر، زندگی شهری به بعضی از زنان فعالیت های تجاری را اجازه داده بود؛ همان گونه که در اروپای قرن دوم هم زنان زیادی را در مشاغل تجاری، بانکی و فروشگاه ها می دیدیم که بسیار موفق عمل می کردند، خدیجه علیها السلام نیز مانند آنان ولی در مکه بود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در مواردی که شرق شناسان ازدواج های خدیجه علیها السلام با مردانی دیگر را مفروض گرفته اند، منشأ ثروت او نیز به تبع این مسأله و میراث از همسران سابق ایشان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کارل بروکلمان نیز در این زمینه می نویسد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صلی الله علیه و آله پس از آن که به سن رشد رسید به خدمت خدیجه علیها السلام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زن متمول و بازرگانی بود که مال به ارث رسیده از دو شوهر پیشینش را شخصاً اداره می کرد؛ </w:t>
      </w:r>
      <w:r>
        <w:rPr>
          <w:rStyle w:val="FootnoteAnchor"/>
          <w:rtl w:val="true"/>
        </w:rPr>
        <w:footnoteReference w:id="592"/>
      </w:r>
      <w:r>
        <w:rPr>
          <w:rFonts w:ascii="IRNazanin" w:hAnsi="IRNazanin" w:eastAsia="IRNazanin"/>
          <w:color w:val="111111"/>
          <w:sz w:val="28"/>
          <w:sz w:val="28"/>
          <w:szCs w:val="28"/>
          <w:rtl w:val="true"/>
          <w:lang w:bidi="fa-IR"/>
        </w:rPr>
        <w:t>در حالی که در مقابل قول ازدواج سابق حضرت خدیجه علیها السلام قول و عدم ازدواج و باکره بودن ایشان هنگام ازدواج با پیامبر صلی الله علیه و آله هم هم مطرح است و قراینی آن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 حال، اطلاعات اندکی درباره منشأ ثروت حضرت خدیجه علیها السلام در دست است و آن چه غالباً بیان می شود حدس و گمان پژوهش گران و تاریخ نگاران است؛ اما بیش تر تاریخ نگاران معتقدند که حضرت خدیجه علیها السلام سرمایه اولیه خود را از طریق پدر ثروتمند خود به ارث برد و چون خاندان وی حنیف پیرو آیین ابراهیمی بودند، برخلاف دیگر زنان عصر جاهلی، از حق ارث محروم نبود و چون برادرانش به جز عمرو همه از دنیا رفته بودند و حضرت خدیجه علیها السلام از نظر سنی از همه بزرگ تر بود این اموال در اختیار وی قرار گرفت و سپس آن را با درایت و قدرت مدیریت خود توسعه داد</w:t>
      </w:r>
      <w:r>
        <w:rPr>
          <w:rFonts w:eastAsia="IRNazanin" w:cs="IRNazanin"/>
          <w:color w:val="111111"/>
          <w:sz w:val="28"/>
          <w:szCs w:val="28"/>
          <w:rtl w:val="true"/>
          <w:lang w:bidi="fa-IR"/>
        </w:rPr>
        <w:t xml:space="preserve">. </w:t>
      </w:r>
      <w:r>
        <w:rPr>
          <w:rStyle w:val="FootnoteAnchor"/>
          <w:rtl w:val="true"/>
        </w:rPr>
        <w:footnoteReference w:id="593"/>
      </w:r>
      <w:bookmarkStart w:id="494" w:name="pg16176_234053"/>
    </w:p>
    <w:p>
      <w:pPr>
        <w:pStyle w:val="Heading3"/>
        <w:numPr>
          <w:ilvl w:val="2"/>
          <w:numId w:val="1"/>
        </w:numPr>
        <w:rPr/>
      </w:pPr>
      <w:bookmarkStart w:id="495" w:name="__RefHeading___Toc2472153_1280447820"/>
      <w:bookmarkStart w:id="496" w:name="_Toc188"/>
      <w:bookmarkEnd w:id="494"/>
      <w:bookmarkEnd w:id="495"/>
      <w:r>
        <w:rPr>
          <w:rtl w:val="true"/>
        </w:rPr>
        <w:t>ب</w:t>
      </w:r>
      <w:r>
        <w:rPr>
          <w:rtl w:val="true"/>
        </w:rPr>
        <w:t>)</w:t>
      </w:r>
      <w:r>
        <w:rPr>
          <w:rtl w:val="true"/>
        </w:rPr>
        <w:t>دوران پس از بعثت</w:t>
      </w:r>
      <w:bookmarkEnd w:id="496"/>
    </w:p>
    <w:p>
      <w:pPr>
        <w:pStyle w:val="Heading4"/>
        <w:numPr>
          <w:ilvl w:val="3"/>
          <w:numId w:val="1"/>
        </w:numPr>
        <w:rPr/>
      </w:pPr>
      <w:bookmarkStart w:id="497" w:name="__RefHeading___Toc2472155_1280447820"/>
      <w:bookmarkStart w:id="498" w:name="_Toc189"/>
      <w:bookmarkEnd w:id="497"/>
      <w:r>
        <w:rPr/>
        <w:t>1</w:t>
      </w:r>
      <w:r>
        <w:rPr>
          <w:rtl w:val="true"/>
        </w:rPr>
        <w:t>.</w:t>
      </w:r>
      <w:r>
        <w:rPr>
          <w:rtl w:val="true"/>
        </w:rPr>
        <w:t>نقش خدیجه علیها السلام در اطمینان بخشی به پیامبر صلی الله علیه و آله در صدور وحی</w:t>
      </w:r>
      <w:bookmarkEnd w:id="498"/>
    </w:p>
    <w:p>
      <w:pPr>
        <w:pStyle w:val="BookText"/>
        <w:rPr/>
      </w:pPr>
      <w:r>
        <w:rPr>
          <w:rFonts w:ascii="IRNazanin" w:hAnsi="IRNazanin" w:eastAsia="IRNazanin"/>
          <w:color w:val="111111"/>
          <w:sz w:val="28"/>
          <w:sz w:val="28"/>
          <w:szCs w:val="28"/>
          <w:rtl w:val="true"/>
          <w:lang w:bidi="fa-IR"/>
        </w:rPr>
        <w:t xml:space="preserve">کارن آرمسترانگ حضرت خدیجه علیها السلام را اولین مسلمان معرفی می کند به گفته وی آن بانو نخستین کسی بود که رسالت پیامبر صلی الله علیه و آله را پذیرفت و پس از او، خانواده ،پیامبر علی زید و چهار دختر پیامبر صلی الله علیه و آله </w:t>
      </w:r>
      <w:r>
        <w:rPr>
          <w:rStyle w:val="FootnoteAnchor"/>
          <w:rtl w:val="true"/>
        </w:rPr>
        <w:footnoteReference w:id="594"/>
      </w:r>
      <w:r>
        <w:rPr>
          <w:rFonts w:ascii="IRNazanin" w:hAnsi="IRNazanin" w:eastAsia="IRNazanin"/>
          <w:color w:val="111111"/>
          <w:sz w:val="28"/>
          <w:sz w:val="28"/>
          <w:szCs w:val="28"/>
          <w:rtl w:val="true"/>
          <w:lang w:bidi="fa-IR"/>
        </w:rPr>
        <w:t>در برخی دیگر از آثار شرق شناسان حضرت خدیجه علیها السلام اولین مسلمانی معرفی شده که حتی لحظه ای در ابراز ایمان خود تردید نکرد</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کارن</w:t>
      </w:r>
    </w:p>
    <w:p>
      <w:pPr>
        <w:pStyle w:val="BookText"/>
        <w:rPr/>
      </w:pPr>
      <w:r>
        <w:rPr>
          <w:rFonts w:ascii="IRNazanin" w:hAnsi="IRNazanin" w:eastAsia="IRNazanin"/>
          <w:color w:val="111111"/>
          <w:sz w:val="28"/>
          <w:sz w:val="28"/>
          <w:szCs w:val="28"/>
          <w:rtl w:val="true"/>
          <w:lang w:bidi="fa-IR"/>
        </w:rPr>
        <w:t>در برخی از این آثار به نگرانی حاصل از ترس پیامبر صلی الله علیه و آله هم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وحی، در فضایی رها شده بود که هیچ گونه تصور قبلی از آن نداشت و به سادگی نمی توانست آن را برای خود توجیه کند؛ اما در این تنهایی و وحشت، سریعاً نزد خدیجه علیها السلام بازگشت و در حالی که روی چهار دست و پا می خزید و تمامی بدن او لرزان بود سر به زانوی خدیجه علیها السلام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بپوشان مرا بپوشان</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هم چنین در آثارشان اشاره کرده اند که خدیجه تلاش کرد به حضرت اطمینان دهد که آن چه بر او نازل شده، وحی است نه القاء شیطان؛ </w:t>
      </w:r>
      <w:r>
        <w:rPr>
          <w:rStyle w:val="FootnoteAnchor"/>
          <w:rtl w:val="true"/>
        </w:rPr>
        <w:footnoteReference w:id="597"/>
      </w:r>
      <w:r>
        <w:rPr>
          <w:rFonts w:ascii="IRNazanin" w:hAnsi="IRNazanin" w:eastAsia="IRNazanin"/>
          <w:color w:val="111111"/>
          <w:sz w:val="28"/>
          <w:sz w:val="28"/>
          <w:szCs w:val="28"/>
          <w:rtl w:val="true"/>
          <w:lang w:bidi="fa-IR"/>
        </w:rPr>
        <w:t xml:space="preserve">زیرا در برخی از این منابع آمده که پیامبر صلی الله علیه و آله می ترسید تحت القاء شیاطین و یا جن، کاهن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w:t>
      </w:r>
      <w:r>
        <w:rPr>
          <w:rStyle w:val="FootnoteAnchor"/>
          <w:rtl w:val="true"/>
        </w:rPr>
        <w:footnoteReference w:id="598"/>
      </w:r>
      <w:r>
        <w:rPr>
          <w:rFonts w:ascii="IRNazanin" w:hAnsi="IRNazanin" w:eastAsia="IRNazanin"/>
          <w:color w:val="111111"/>
          <w:sz w:val="28"/>
          <w:sz w:val="28"/>
          <w:szCs w:val="28"/>
          <w:rtl w:val="true"/>
          <w:lang w:bidi="fa-IR"/>
        </w:rPr>
        <w:t>بنابراین پس از این که تعادل روحی خود را بازیافت اولین سؤالش از خدیجه علیها السلام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یک کاهن شده ام؟</w:t>
      </w:r>
      <w:r>
        <w:rPr>
          <w:rFonts w:eastAsia="IRNazanin" w:cs="IRNazanin"/>
          <w:color w:val="111111"/>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در این دوره، بزرگ ترین حامی پیامبر صلی الله علیه و آله دانسته شده است</w:t>
      </w:r>
      <w:r>
        <w:rPr>
          <w:rFonts w:eastAsia="IRNazanin" w:cs="IRNazanin"/>
          <w:color w:val="111111"/>
          <w:sz w:val="28"/>
          <w:szCs w:val="28"/>
          <w:rtl w:val="true"/>
          <w:lang w:bidi="fa-IR"/>
        </w:rPr>
        <w:t xml:space="preserve">. </w:t>
      </w:r>
      <w:r>
        <w:rPr>
          <w:rStyle w:val="FootnoteAnchor"/>
          <w:rtl w:val="true"/>
        </w:rPr>
        <w:footnoteReference w:id="600"/>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در آثار شرق شناسان، نوع ادبیات حضرت خدیجه علیها السلام برای آرامش بخشی </w:t>
      </w:r>
    </w:p>
    <w:p>
      <w:pPr>
        <w:pStyle w:val="BookText"/>
        <w:rPr/>
      </w:pPr>
      <w:r>
        <w:rPr>
          <w:rFonts w:ascii="IRNazanin" w:hAnsi="IRNazanin" w:eastAsia="IRNazanin"/>
          <w:color w:val="111111"/>
          <w:sz w:val="28"/>
          <w:sz w:val="28"/>
          <w:szCs w:val="28"/>
          <w:rtl w:val="true"/>
          <w:lang w:bidi="fa-IR"/>
        </w:rPr>
        <w:t>به پیامبر صلی الله علیه و آله نیز تشریح شده است</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تکیه و تأکید بر نقش حضرت خدیجه علیها السلام در این زمینه، تا حدی است که برخی از آنان تصور می کنند حضرت محمد صلی الله علیه و آله در سال های اولیه مأموریت خود بدون یاری و هم فکری خدیجه علیها السلام قادر به ادامه راه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 السلام زنی فوق العاده و از دیگر زنان عرب متمایز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گفته ابن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باهوش و ممتاز بود هر زمان که حضرت محمد صلی الله علیه و اله از حمله دشمنان یا رسیدن وحی به وحشت می افتاد مستقیماً به سوی خدیجه علیها السلام می رفت و آرامش خود را باز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زنی بود که به پیامبر اسلام صلی الله علیه و آله ایمان آورد و با قدرت بخشیدن به او بار سنگین مأموریتش را سبک تر ساخت</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در برخی از آثار شرق شناسان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اله هر گاه که تنها می ماند و در مأموریت خود برای پیامبری دچار تردید می شد به خدیجه روی می آورد</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در ابتدای کار نیز پس از این که با اضطراب ناشی از ،وحی نزد خدیجه علیها السلام رسید خدیجه علیها السلام او را در آغوش گرفت و سعی کرد با ،نوازش، وحشت را از او بزداید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منابع از اتکاء خارج از تصور پیامبر صلی الله علیه و آله بر خدیجه علیها السلام در زمان بحران ها خبر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به بعد نیز هر گاه در کوه الهام جدیدی به او می رسید، لرزان نزد خدیجه علیها السلام آمده، می خواست تا او را با عبا بپوشاند</w:t>
      </w:r>
      <w:r>
        <w:rPr>
          <w:rFonts w:eastAsia="IRNazanin" w:cs="IRNazanin"/>
          <w:color w:val="111111"/>
          <w:sz w:val="28"/>
          <w:szCs w:val="28"/>
          <w:rtl w:val="true"/>
          <w:lang w:bidi="fa-IR"/>
        </w:rPr>
        <w:t xml:space="preserve">. </w:t>
      </w:r>
      <w:r>
        <w:rPr>
          <w:rStyle w:val="FootnoteAnchor"/>
          <w:rtl w:val="true"/>
        </w:rPr>
        <w:footnoteReference w:id="604"/>
      </w:r>
      <w:r>
        <w:rPr>
          <w:rFonts w:ascii="IRNazanin" w:hAnsi="IRNazanin" w:eastAsia="IRNazanin"/>
          <w:color w:val="111111"/>
          <w:sz w:val="28"/>
          <w:sz w:val="28"/>
          <w:szCs w:val="28"/>
          <w:rtl w:val="true"/>
          <w:lang w:bidi="fa-IR"/>
        </w:rPr>
        <w:t>هم چنین است در فترتی که محمد صلی الله علیه و اله بعد از نزول وحی به آن دچار شده بود</w:t>
      </w:r>
      <w:r>
        <w:rPr>
          <w:rFonts w:eastAsia="IRNazanin" w:cs="IRNazanin"/>
          <w:color w:val="111111"/>
          <w:sz w:val="28"/>
          <w:szCs w:val="28"/>
          <w:rtl w:val="true"/>
          <w:lang w:bidi="fa-IR"/>
        </w:rPr>
        <w:t xml:space="preserve">. </w:t>
      </w:r>
      <w:r>
        <w:rPr>
          <w:rStyle w:val="FootnoteAnchor"/>
          <w:rtl w:val="true"/>
        </w:rPr>
        <w:footnoteReference w:id="605"/>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داده های شرق شناسان در مورد ایمان آوردن حضرت خدیجه علیها السلام و نخستین </w:t>
      </w:r>
    </w:p>
    <w:p>
      <w:pPr>
        <w:pStyle w:val="BookText"/>
        <w:rPr/>
      </w:pPr>
      <w:r>
        <w:rPr>
          <w:rFonts w:ascii="IRNazanin" w:hAnsi="IRNazanin" w:eastAsia="IRNazanin"/>
          <w:color w:val="111111"/>
          <w:sz w:val="28"/>
          <w:sz w:val="28"/>
          <w:szCs w:val="28"/>
          <w:rtl w:val="true"/>
          <w:lang w:bidi="fa-IR"/>
        </w:rPr>
        <w:t xml:space="preserve">مسلمان بودن ایشان درست است؛ زیرا طبق منابع وی از طریق عالمان یهود و نصارا، نشانه های نبوت را در شوهر خود دیده بود </w:t>
      </w:r>
      <w:r>
        <w:rPr>
          <w:rStyle w:val="FootnoteAnchor"/>
          <w:rtl w:val="true"/>
        </w:rPr>
        <w:footnoteReference w:id="606"/>
      </w:r>
      <w:r>
        <w:rPr>
          <w:rFonts w:ascii="IRNazanin" w:hAnsi="IRNazanin" w:eastAsia="IRNazanin"/>
          <w:color w:val="111111"/>
          <w:sz w:val="28"/>
          <w:sz w:val="28"/>
          <w:szCs w:val="28"/>
          <w:rtl w:val="true"/>
          <w:lang w:bidi="fa-IR"/>
        </w:rPr>
        <w:t>به همین سبب، بعد از دعوت پیامبر صلی الله علیه و آله از او برای ایمان آوردن خدیجه علیها السلام با آرامش و اطمینان قلبی عرض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سال هاست که پیغمبری تو را انتظار می 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شهادتین را بر زبان جاری ساخت و خالصانه به آن حضرت ایمان آورد </w:t>
      </w:r>
      <w:r>
        <w:rPr>
          <w:rStyle w:val="FootnoteAnchor"/>
          <w:rtl w:val="true"/>
        </w:rPr>
        <w:footnoteReference w:id="607"/>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نقش عاطفی و حمایت های روحی حضرت خدیجه علیها السلام از پیامبر صلی الله علیه و آله در آغاز نزول وحی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پیامبر از آزار و اذیت قریش آزرده خاطر می شدند حضرت خدیجه علیها السلام با دلداری دادن به ایشان باعث آرامش و تسکین آن حضرت در برابر سختی ها می شد</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اما در مورد اطمینان بخشی خدیجه علیها السلام به پیامبر صلی الله علیه و آله در مورد صدور ،وحی باید گفت که همه داده های شرق شناسان متعصب، در یک نکته مشترک هستند و آن نیازمندی و احتیاج پیامبر صلی الله علیه و آله به شخص دیگر است تا او را از دنیای تردید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از داده های جعلی ناشی می شود که در کتب اهل سنت راه یافته و اکثر منابع شرق شناسان تبیین درست و روشنی از نقش حمایتی حضرت خدیجه علیها السلام در تبلیغ پیامبر صلی الله علیه و آله صورت نداده اند؛ بلکه با بهره گیری از روایات ضعیف اما مشهور به جای تبیین شخصیت و جایگاه حضرت خدیجه علیها السلام ، در این زمینه به تضعیف پیامبر صلی الله علیه و آله پرداخته اند ریشه این تحلیل های افسانه وار درباره چگونگی بعثت عایشه است و جزاو راوی دیگری ندارد و سپس با تکرار در متون و منابع حدیث و تاریخ اسلام به یک حقیقت قطعی و تردید ناپذیر تبدیل شده است</w:t>
      </w:r>
      <w:r>
        <w:rPr>
          <w:rFonts w:eastAsia="IRNazanin" w:cs="IRNazanin"/>
          <w:color w:val="111111"/>
          <w:sz w:val="28"/>
          <w:szCs w:val="28"/>
          <w:rtl w:val="true"/>
          <w:lang w:bidi="fa-IR"/>
        </w:rPr>
        <w:t xml:space="preserve">. </w:t>
      </w:r>
      <w:r>
        <w:rPr>
          <w:rStyle w:val="FootnoteAnchor"/>
          <w:rtl w:val="true"/>
        </w:rPr>
        <w:footnoteReference w:id="609"/>
      </w:r>
      <w:r>
        <w:rPr>
          <w:rFonts w:ascii="IRNazanin" w:hAnsi="IRNazanin" w:eastAsia="IRNazanin"/>
          <w:color w:val="111111"/>
          <w:sz w:val="28"/>
          <w:sz w:val="28"/>
          <w:szCs w:val="28"/>
          <w:rtl w:val="true"/>
          <w:lang w:bidi="fa-IR"/>
        </w:rPr>
        <w:t>خوف حضرت از نزول وحی بر خود به سبب اطمینان نداشتن به صدور وحی نبوده بلکه پیامبر اکرم صلی الله علیه و آله با توجه به شناختی که از جامعه آن روز حجاز داشتند می ترسیدند جامعه آن روز دعوتش را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w:t>
      </w:r>
      <w:bookmarkStart w:id="499" w:name="pg16176_234056"/>
    </w:p>
    <w:p>
      <w:pPr>
        <w:pStyle w:val="BookText"/>
        <w:rPr/>
      </w:pPr>
      <w:bookmarkEnd w:id="499"/>
      <w:r>
        <w:rPr>
          <w:rFonts w:ascii="IRNazanin" w:hAnsi="IRNazanin" w:eastAsia="IRNazanin"/>
          <w:color w:val="111111"/>
          <w:sz w:val="28"/>
          <w:sz w:val="28"/>
          <w:szCs w:val="28"/>
          <w:rtl w:val="true"/>
          <w:lang w:bidi="fa-IR"/>
        </w:rPr>
        <w:t>دیگر، روح هر چند برای برقراری ارتباط با عالم غیب توانا باشد، باز هم در آغاز ،کار چون با فرشته ای که تا به حال با او روبه رو نشده مواجه شود، اضطراب به ایشان دست می دهد؛ اما بعدها اضطراب ایشان از بین رفت</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بی شک نقش حضرت خدیجه علیها السلام ، از بین بردن اضطراب های این چنینی بود و مطالبی که در این باره نقل می شود گاه با مقام رسالت پیامبر صلی الله علیه و آله منافات دارد</w:t>
      </w:r>
      <w:r>
        <w:rPr>
          <w:rFonts w:eastAsia="IRNazanin" w:cs="IRNazanin"/>
          <w:color w:val="111111"/>
          <w:sz w:val="28"/>
          <w:szCs w:val="28"/>
          <w:rtl w:val="true"/>
          <w:lang w:bidi="fa-IR"/>
        </w:rPr>
        <w:t xml:space="preserve">. </w:t>
      </w:r>
      <w:r>
        <w:rPr>
          <w:rStyle w:val="FootnoteAnchor"/>
          <w:rtl w:val="true"/>
        </w:rPr>
        <w:footnoteReference w:id="611"/>
      </w:r>
      <w:r>
        <w:rPr>
          <w:rFonts w:ascii="IRNazanin" w:hAnsi="IRNazanin" w:eastAsia="IRNazanin"/>
          <w:color w:val="111111"/>
          <w:sz w:val="28"/>
          <w:sz w:val="28"/>
          <w:szCs w:val="28"/>
          <w:rtl w:val="true"/>
          <w:lang w:bidi="fa-IR"/>
        </w:rPr>
        <w:t>روایت های این چنینی که در منابع اهل سنت به وفور یافت می شود، غالباً بدون سندشناسی و رجال شناسی منعکس شده در حالی که علاوه بر آن باید ساحت و مقام عصمت نبوت نیز در نظر گرفته شود این داده ها بدون این که بررسی تخصصی در مورد آن صورت گیرد دست مایه شرق شناسان شده و قضاوت های بی اساس در مورد حضرت را باعث گردیده است</w:t>
      </w:r>
      <w:r>
        <w:rPr>
          <w:rFonts w:eastAsia="IRNazanin" w:cs="IRNazanin"/>
          <w:color w:val="111111"/>
          <w:sz w:val="28"/>
          <w:szCs w:val="28"/>
          <w:rtl w:val="true"/>
          <w:lang w:bidi="fa-IR"/>
        </w:rPr>
        <w:t>.</w:t>
      </w:r>
    </w:p>
    <w:p>
      <w:pPr>
        <w:pStyle w:val="Heading4"/>
        <w:numPr>
          <w:ilvl w:val="3"/>
          <w:numId w:val="1"/>
        </w:numPr>
        <w:rPr/>
      </w:pPr>
      <w:bookmarkStart w:id="500" w:name="__RefHeading___Toc2472157_1280447820"/>
      <w:bookmarkStart w:id="501" w:name="_Toc190"/>
      <w:bookmarkEnd w:id="500"/>
      <w:r>
        <w:rPr/>
        <w:t>2</w:t>
      </w:r>
      <w:r>
        <w:rPr>
          <w:rtl w:val="true"/>
        </w:rPr>
        <w:t>.</w:t>
      </w:r>
      <w:r>
        <w:rPr>
          <w:rtl w:val="true"/>
        </w:rPr>
        <w:t>همراهی با پیامبر صلی الله علیه و آله و حمایت های مالی و اجتماعی</w:t>
      </w:r>
      <w:bookmarkEnd w:id="501"/>
    </w:p>
    <w:p>
      <w:pPr>
        <w:pStyle w:val="BookText"/>
        <w:rPr/>
      </w:pPr>
      <w:r>
        <w:rPr>
          <w:rFonts w:ascii="IRNazanin" w:hAnsi="IRNazanin" w:eastAsia="IRNazanin"/>
          <w:color w:val="111111"/>
          <w:sz w:val="28"/>
          <w:sz w:val="28"/>
          <w:szCs w:val="28"/>
          <w:rtl w:val="true"/>
          <w:lang w:bidi="fa-IR"/>
        </w:rPr>
        <w:t>از جمله نکاتی که از نگاه شرق شناسان مخفی نمانده همراهی حضرت خدیجه علیها السلام و تکیه گاه واقع شدن ایشان برای رسول 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،آثار حضرت خدیجه علیها السلام نه تنها اولین ایمان آورنده به پیامبر صلی الله علیه و آله بلکه بهترین یار و مددکار ایشان معرفی شده و جایگاه او را به واسطه این همراهی به عنوان هم نشین با برگزیده ترین زنان عالم ستوده اند</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از نظر شرق شناسان ،منصف خدیجه علیها السلام تنها یک همسر مهربان و آرامش بخش نبود او مشاور روحی پیامبر نیز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کارن آرمسترانگ، او برای پیامبر صلی الله علیه و آله نقش همان مشاورانی را بازی می کرد که در ادیان یکتاپرستی به کمک پیامبران آمده بودند </w:t>
      </w:r>
      <w:r>
        <w:rPr>
          <w:rStyle w:val="FootnoteAnchor"/>
          <w:rtl w:val="true"/>
        </w:rPr>
        <w:footnoteReference w:id="613"/>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همراهی آن بانو در نوع سلوک و منشی که پیامبر صلی الله علیه و آله در زندگی بدان معتقد </w:t>
      </w:r>
    </w:p>
    <w:p>
      <w:pPr>
        <w:pStyle w:val="BookText"/>
        <w:rPr/>
      </w:pPr>
      <w:r>
        <w:rPr>
          <w:rFonts w:ascii="IRNazanin" w:hAnsi="IRNazanin" w:eastAsia="IRNazanin"/>
          <w:color w:val="111111"/>
          <w:sz w:val="28"/>
          <w:sz w:val="28"/>
          <w:szCs w:val="28"/>
          <w:rtl w:val="true"/>
          <w:lang w:bidi="fa-IR"/>
        </w:rPr>
        <w:t>بودند، مسأله دیگری است که توجه شرق شناسان را جلب نموده تا جایی که برخی از آن ها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،ازدواج جنبه راحت طلبی نداشت محمد صلی الله علیه و آله بخش عظیمی از ثروت خدیجه علیها السلام را صرف مستمندان و فقرا کرد تا جایی که خانواده او در مشقت نسبی به سر می بردند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یا به این مسأله اشاره کرده اند که در مدت سه سال محاصره اقتصادی، اجتماعی و سیاسی مسلمانان در شعب ابی طالب علیه السلام، حضرت خدیجه علیها السلام تمام دارایی خود را در راه اسلام و حمایت از نومسلمانان هزینه کرد و در نتیجه، تمام ثروت خود را از دست داد</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همراهی و پشتوانه بودن حضرت خدیجه علیها السلام برای پیامبر صلی الله علیه و آله ، تا بدان پایه است که شرق شناسان فوت او بعد از جریان شعب ابی طالب را به عنوان یک ضایعه و از دست دادن اولین ستون اسلام برای پیامبر صلی الله علیه و آله توصیف کرده اند</w:t>
      </w:r>
      <w:r>
        <w:rPr>
          <w:rFonts w:eastAsia="IRNazanin" w:cs="IRNazanin"/>
          <w:color w:val="111111"/>
          <w:sz w:val="28"/>
          <w:szCs w:val="28"/>
          <w:rtl w:val="true"/>
          <w:lang w:bidi="fa-IR"/>
        </w:rPr>
        <w:t xml:space="preserve">. </w:t>
      </w:r>
      <w:r>
        <w:rPr>
          <w:rStyle w:val="FootnoteAnchor"/>
          <w:rtl w:val="true"/>
        </w:rPr>
        <w:footnoteReference w:id="616"/>
      </w:r>
      <w:r>
        <w:rPr>
          <w:rFonts w:ascii="IRNazanin" w:hAnsi="IRNazanin" w:eastAsia="IRNazanin"/>
          <w:color w:val="111111"/>
          <w:sz w:val="28"/>
          <w:sz w:val="28"/>
          <w:szCs w:val="28"/>
          <w:rtl w:val="true"/>
          <w:lang w:bidi="fa-IR"/>
        </w:rPr>
        <w:t>از نگاه آنان، نقش حمایتی حضرت خدیجه علیها السلام از پیامبر صلی الله علیه و آله به حدی قوی بود که درگذشت او به عنوان از دست دادن بزرگ ترین پشتوانه رسول اکرم صلی الله علیه و آله توصیف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محمد صلی الله علیه و آله همسر باوفای خود خدیجه علیها السلام را از کف داد که در روزگار محنت و نزدیک به نومیدی نیرومندترین پشتیبان بود</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از نظر آنان ، نبود خدیجه علیها السلام در مقاطع دیگر حیات پیامبر صلی الله علیه و آله هم چنان خلأ جبران ناپذیری برای ایشان بوده است</w:t>
      </w:r>
      <w:r>
        <w:rPr>
          <w:rFonts w:eastAsia="IRNazanin" w:cs="IRNazanin"/>
          <w:color w:val="111111"/>
          <w:sz w:val="28"/>
          <w:szCs w:val="28"/>
          <w:rtl w:val="true"/>
          <w:lang w:bidi="fa-IR"/>
        </w:rPr>
        <w:t xml:space="preserve">. </w:t>
      </w:r>
      <w:r>
        <w:rPr>
          <w:rStyle w:val="FootnoteAnchor"/>
          <w:rtl w:val="true"/>
        </w:rPr>
        <w:footnoteReference w:id="618"/>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تمام نکات پیش گفته، در آثار شرق شناسان آن گونه که شایسته است، به همراهی و هم کاری حضرت خدیجه علیها السلام با پیامبر صلی الله علیه و آله پرداخته نشده، </w:t>
      </w:r>
      <w:bookmarkStart w:id="502" w:name="pg16176_234058"/>
    </w:p>
    <w:p>
      <w:pPr>
        <w:pStyle w:val="BookText"/>
        <w:rPr/>
      </w:pPr>
      <w:bookmarkEnd w:id="502"/>
      <w:r>
        <w:rPr>
          <w:rFonts w:ascii="IRNazanin" w:hAnsi="IRNazanin" w:eastAsia="IRNazanin"/>
          <w:color w:val="111111"/>
          <w:sz w:val="28"/>
          <w:sz w:val="28"/>
          <w:szCs w:val="28"/>
          <w:rtl w:val="true"/>
          <w:lang w:bidi="fa-IR"/>
        </w:rPr>
        <w:t>بلکه به طور پراکنده و مبهم به این مسأله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روایت های بسیار شفافی از فداکاری و پشتیبانی حضرت خدیجه علیها السلام از مقام رسالت، در منابع تاریخی منعکس گردیده است تا جایی که گاه خدیجه علیها السلام وارد معرکه شده و پیامبر صلی الله علیه و آله را از مهلکه آزار و اذیت جسمی نجات داد</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اما در آثار آنان به ایفای چنین نقش هایی پرداخته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این فداکاری ها در آثار برخی از آنان نادیده گرفته شده است؛ برای ،نمونه کارل بروکلمان حقیقت را تحریف کرده و اقدامات و فداکاری های حضرت خدیجه علیها السلام را کاملاً نادیده گرفته و آن را جملگی به دیگران نسبت داده است؛ برای مثال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ابوبکر دوست محمد صلی الله علیه و اله، قسمت مهمی از ثروت خود را صرف بازخرید و استخلاص مظلومان بی دفاع نمود در حالی که حضرت خدیجه علیها السلام پس از آغاز زندگی مشترک با محمد صلی الله علیه و آله، اموالش را نیز وقف رسول خدا صلی الله علیه و آله کرد و خطاب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شاهد باشید که من خودم و مالم متعلق به محمد صلی الله علیه و آله است</w:t>
      </w:r>
      <w:r>
        <w:rPr>
          <w:rFonts w:eastAsia="IRNazanin" w:cs="IRNazanin"/>
          <w:color w:val="111111"/>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بعد مالش را در اختیار شوهر امین خود قرار داد کارکرد ثروت خدیجه علیها السلام در سال های نخست بعثت، به قدری بود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سود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سود هیچ مالی برای من مانند مال خدیجه علیها السلام نبود</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و این اموال همه در اختیار حضرت رسول صلى الله عليه و سلم قرار گرفت</w:t>
      </w:r>
    </w:p>
    <w:p>
      <w:pPr>
        <w:pStyle w:val="Heading4"/>
        <w:numPr>
          <w:ilvl w:val="3"/>
          <w:numId w:val="1"/>
        </w:numPr>
        <w:rPr/>
      </w:pPr>
      <w:bookmarkStart w:id="503" w:name="__RefHeading___Toc2472159_1280447820"/>
      <w:bookmarkStart w:id="504" w:name="_Toc191"/>
      <w:bookmarkEnd w:id="503"/>
      <w:r>
        <w:rPr/>
        <w:t>3</w:t>
      </w:r>
      <w:r>
        <w:rPr>
          <w:rtl w:val="true"/>
        </w:rPr>
        <w:t>.</w:t>
      </w:r>
      <w:r>
        <w:rPr>
          <w:rtl w:val="true"/>
        </w:rPr>
        <w:t>رحلت حضرت خدیجه علیها السلام</w:t>
      </w:r>
      <w:bookmarkEnd w:id="504"/>
    </w:p>
    <w:p>
      <w:pPr>
        <w:pStyle w:val="BookText"/>
        <w:rPr/>
      </w:pPr>
      <w:r>
        <w:rPr>
          <w:rFonts w:ascii="IRNazanin" w:hAnsi="IRNazanin" w:eastAsia="IRNazanin"/>
          <w:color w:val="111111"/>
          <w:sz w:val="28"/>
          <w:sz w:val="28"/>
          <w:szCs w:val="28"/>
          <w:rtl w:val="true"/>
          <w:lang w:bidi="fa-IR"/>
        </w:rPr>
        <w:t>مسأله درگذشت حضرت خدیجه علیها السلام و پیامدها و وقایع پس از آن نیز از جمله مسائل دیگری است که توجه شرق شناسان را جلب نموده و به آن اشاره کرده اند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چند روزی که از وفات ابوطالب گذشته ،بود، خدیجه علیها السلام همسر </w:t>
      </w:r>
      <w:bookmarkStart w:id="505" w:name="pg16176_234059"/>
    </w:p>
    <w:p>
      <w:pPr>
        <w:pStyle w:val="BookText"/>
        <w:rPr/>
      </w:pPr>
      <w:bookmarkEnd w:id="505"/>
      <w:r>
        <w:rPr>
          <w:rFonts w:ascii="IRNazanin" w:hAnsi="IRNazanin" w:eastAsia="IRNazanin"/>
          <w:color w:val="111111"/>
          <w:sz w:val="28"/>
          <w:sz w:val="28"/>
          <w:szCs w:val="28"/>
          <w:rtl w:val="true"/>
          <w:lang w:bidi="fa-IR"/>
        </w:rPr>
        <w:t>باوفای پیامبر صلی الله علیه و آله در حالی که سرش در آغوش وی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این شریک زندگانی که آن قدر مورد محبت ،بود در حقیقت برای او حادثه جان سوزی محسوب می شد؛ زیرا مدت پنج سال این زن برای محمد صَلَى اللَّهُ عَلَيْهِ و اله وسلم مشاور و پشتیبان بود و در این هنگام اجاق خانواده او خاموش گردید و محمد صلی الله علیه و آله تنها ماند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خدیجه علیها السلام در قبرستان مکه مدفون شد که در قسمت شمال غربی آن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جهانگرد معروف بورکسهاروت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خدیجه علیها السلام تاکنون به همان حال باقی است و منظم مورد نیاز زائران است، مخصوصاً صبح روزهای جمعه و جز آیاتی چند از آیه الکرسی که روی قبر او با خط کوفی حک شده چیز با اهمیتی در مقبره دیده نمی شود</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شرق شناسان به اولین ازدواج های رسول اکرم صلی الله علیه و آله پس از وفات حضرت خديجه علیه السلام نیز اشاره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ماه بعد از رحلت آن ،بانو محمد وصلی الله علیه و آله با بیوه ای به نام سوده ازدواج کرد و تقریباً در همان اوقات عایشه دختر زیبای ابوبکر، دوست صمیمی وی به حباله نکاح او درآمد و این وصلت موجب تقویت و تشدید روابط طرفین گردید</w:t>
      </w:r>
      <w:r>
        <w:rPr>
          <w:rFonts w:eastAsia="IRNazanin" w:cs="IRNazanin"/>
          <w:color w:val="111111"/>
          <w:sz w:val="28"/>
          <w:szCs w:val="28"/>
          <w:rtl w:val="true"/>
          <w:lang w:bidi="fa-IR"/>
        </w:rPr>
        <w:t xml:space="preserve">. </w:t>
      </w:r>
      <w:r>
        <w:rPr>
          <w:rStyle w:val="FootnoteAnchor"/>
          <w:rtl w:val="true"/>
        </w:rPr>
        <w:footnoteReference w:id="624"/>
      </w:r>
    </w:p>
    <w:p>
      <w:pPr>
        <w:pStyle w:val="Heading3"/>
        <w:numPr>
          <w:ilvl w:val="2"/>
          <w:numId w:val="1"/>
        </w:numPr>
        <w:rPr/>
      </w:pPr>
      <w:bookmarkStart w:id="506" w:name="__RefHeading___Toc2472161_1280447820"/>
      <w:bookmarkStart w:id="507" w:name="_Toc192"/>
      <w:bookmarkEnd w:id="506"/>
      <w:r>
        <w:rPr>
          <w:rtl w:val="true"/>
        </w:rPr>
        <w:t>نتیجه</w:t>
      </w:r>
      <w:bookmarkEnd w:id="50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سیمای حضرت خدیجه علیها السلام از نظرگاه شرق شناسان پس از بررسی تاریخ پیامبر صلی الله علیه و آله ، غالباً با نگاه احترام آمیز به آن با نوست، اما دو نگاه متعصب و متعادل در ترسیم سیمای حضرت خدیجه علیها السلام در آثار آنان قابل ترسیم است، زیرا آثارشان به منابع اهل سنت محدود می شود در حالی که منابع تاریخ اسلام در منابع اهل سنت خلاصه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گاه در بهره گیری از </w:t>
      </w:r>
    </w:p>
    <w:p>
      <w:pPr>
        <w:pStyle w:val="BookText"/>
        <w:rPr/>
      </w:pPr>
      <w:r>
        <w:rPr>
          <w:rFonts w:ascii="IRNazanin" w:hAnsi="IRNazanin" w:eastAsia="IRNazanin"/>
          <w:color w:val="111111"/>
          <w:sz w:val="28"/>
          <w:sz w:val="28"/>
          <w:szCs w:val="28"/>
          <w:rtl w:val="true"/>
          <w:lang w:bidi="fa-IR"/>
        </w:rPr>
        <w:t>گزارش های تاریخی هر چه با پیش فرض ها و گرایش های مادی خود مطابقت ،دارد گزینش می کنند و از نقد و ارزیابی و بررسی اخبار و روایات خودداری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اخبار و گزارش های مشهور اساس نوشته های آنان را شکل می دهد، اما کسانی که با شیوه های علمی تاریخ آشنا هستند، می دانند که برای یک خبر شهرت آن کافی نیست، بلکه باید اخبار معارض با آن را نیز بررسی و مطالعه کرد و به جمع بندی مناسب دست یافت</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از جمله این موارد، سن ایشان هنگام ازدواج با پیامبر صلی الله علیه و آله و ازدواج های پیشین ایشان قبل از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متن بررسی گردید، دیدگاه های دیگری در مقابل قولی که شرق شناسان اخذ کردهاند وجود دارد ولی به آن نظرها اعنتایی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منابع کم تر به نقش و فداکاری های حضرت خدیجه علیها السلام پرداخته اند برخی به این مسأله بسیار کم و اشاره وار در ذیل تاریخ و زندگی پیامبر صلی الله علیه و آله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به همین اندازه نیز توجه نداده و به اشاراتی گذار بسنده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مطلبی درباره بیان فضایل و جایگاه حضرت خدیجه علیها السلام یافت نشد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نقاط ضعف آثار شرق شناسان این است که کمتر به ابعاد مختلف زندگی و شخصیت حضرت خدیجه علیها السلام پرداخته اند همچنین درباره پیشنهاد ازدواج از جانب خدیجه علیها السلام به پیامبر صلی اکرم الله علیه و آله، تحلیل های متفاوتی صورت ،گرفته و کمتر به مسأله دلباختگی او به کمالات پیامبر صلی الله علیه و آله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دلباختگی حضرت خدیجه علیها السلام به سیمای زیبای پیامبر صلی الله علیه و آله و گاه اطمینان او از کاردانی و کفایت و نوع عملکرد آن حضرت در سفر به شام، دلیل چنین پیشنهادی است</w:t>
      </w:r>
      <w:r>
        <w:rPr>
          <w:rFonts w:eastAsia="IRNazanin" w:cs="IRNazanin"/>
          <w:color w:val="111111"/>
          <w:sz w:val="28"/>
          <w:szCs w:val="28"/>
          <w:rtl w:val="true"/>
          <w:lang w:bidi="fa-IR"/>
        </w:rPr>
        <w:t xml:space="preserve">. </w:t>
      </w:r>
      <w:bookmarkStart w:id="508" w:name="pg16176_234061"/>
    </w:p>
    <w:p>
      <w:pPr>
        <w:pStyle w:val="Heading3"/>
        <w:numPr>
          <w:ilvl w:val="2"/>
          <w:numId w:val="1"/>
        </w:numPr>
        <w:rPr/>
      </w:pPr>
      <w:bookmarkStart w:id="509" w:name="__RefHeading___Toc2472163_1280447820"/>
      <w:bookmarkStart w:id="510" w:name="_Toc193"/>
      <w:bookmarkEnd w:id="508"/>
      <w:bookmarkEnd w:id="509"/>
      <w:r>
        <w:rPr>
          <w:rtl w:val="true"/>
        </w:rPr>
        <w:t>منابع</w:t>
      </w:r>
      <w:bookmarkEnd w:id="5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طبقات الكبرى، دار صادر،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محمد بن علی، مناقب آل ابی طالب ،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يوسف بن عبد الله ، الاستیعاب في معرفة الأصحاب ، تحقيق على محمد بجاوی،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دمشقی، اسماعيل بن عمر، البدايه والنهايه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هيثم ، مجمع الزوائد و منبع الفوائد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العربی،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علی بن محمد، اسد الغابه في معرفه الصحابه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محمد، الطبقات الكبرى، تحقيق محمد عبدالقادر عطا،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العلمية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اربلی، حسن بن علی بن عیسی، کشف الغمه فی معرفه الائمه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ماری شمیل ، محمد رسول خدا صلی الله علیه و اله، مترجم حسن لاهوتی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علمی ،فرهنگی،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 دیون ،پورت، عذر تقصیر به پیشگاه محمد و قرآن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سعیدی،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انتشار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زیر نظر محمد تقی زاده داوری ، تصویر خانواده پیامبر اسلام در دایره المعارف اسلام، قم، مؤسسه شیعه شناسی،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حلبی، نورالدین ، سیره الحلبيه في سيره الامين المأمون،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العلمیه بی تا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محمدبن احمد بن عثمان، سیر اعلام النبلاء، بيروت، دارالفکر،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 فروغ ابدیت،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اعلام الوری، دارالکتب الاسلامیه،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محمد بن جریر، الرسل و الملوك ، تحقيق محمد ابوالفضل ابراهیم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جلد چاپ دوم، بیروت، دارالتراث،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محسن، اعیان الشیعه، تحقیق سید حسن امین،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دارالتعارف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المحمدی، حسین، شرق شناسان و پیامبر اعظم صلی الله علیه و آله، چاپ دوم، تهران نشر المصطفى ،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عسقلانی، احمد بن على بن حجر، فتح الباري في شرح صحيح البخاری،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دارالمعرفه، بی تا</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کارن آرمسترانک،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نامه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ترجمه کیانوش حجتی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کوفی، علی بن محمد ابی ابالقاسم الاستغاثه ، تهران ، انتشارات الاعلمی،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گیورگیو، کنستانین ویرژیل، زندگانی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پیامبری که از نو باید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مهرداد صمدی تهران انتشارات آسیا،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بحار الانوار،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الوفاء،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محلاتی، ذبیح الله ، رياحين الشریعه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ملائی ،توانی ،علیرضا درآمدی بر پژوهش در تاریخ ،تهران، نشر نی،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مونتگمری وات ، محمد پیامبر و سیاست مدار،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والی زاده تهران کتاب فروشی الاسلامیه،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مونتگمری وات محمد در مکه ترجمه شعبان برکات،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العصريه للطباعه والنشر،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 عبد الحمید اعلموا انی فاطمه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و العترت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نویری، شهاب الدین احمد بن عبدالوهاب نهايه الارب، بيروت، دار الكتاب العلميه،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احمد بن اسحاق، تاریخ یعقوبی،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 تا</w:t>
      </w:r>
      <w:r>
        <w:rPr>
          <w:rFonts w:eastAsia="IRNazanin" w:cs="IRNazanin"/>
          <w:color w:val="111111"/>
          <w:sz w:val="28"/>
          <w:szCs w:val="28"/>
          <w:rtl w:val="true"/>
          <w:lang w:bidi="fa-IR"/>
        </w:rPr>
        <w:t xml:space="preserve">. </w:t>
      </w:r>
      <w:bookmarkStart w:id="511" w:name="pg16176_234063"/>
    </w:p>
    <w:p>
      <w:pPr>
        <w:pStyle w:val="Heading2"/>
        <w:numPr>
          <w:ilvl w:val="1"/>
          <w:numId w:val="1"/>
        </w:numPr>
        <w:rPr/>
      </w:pPr>
      <w:bookmarkStart w:id="512" w:name="__RefHeading___Toc2472165_1280447820"/>
      <w:bookmarkStart w:id="513" w:name="_Toc194"/>
      <w:bookmarkEnd w:id="511"/>
      <w:bookmarkEnd w:id="512"/>
      <w:r>
        <w:rPr>
          <w:rtl w:val="true"/>
        </w:rPr>
        <w:t>بررسی جایگاه حضرت خدیجه علیها السلام در دائره المعارف قرآن لیدن</w:t>
      </w:r>
      <w:r>
        <w:rPr>
          <w:rtl w:val="true"/>
        </w:rPr>
        <w:t xml:space="preserve">: </w:t>
      </w:r>
      <w:r>
        <w:rPr>
          <w:rtl w:val="true"/>
        </w:rPr>
        <w:t>سكينه آخوند</w:t>
      </w:r>
      <w:bookmarkEnd w:id="513"/>
    </w:p>
    <w:p>
      <w:pPr>
        <w:pStyle w:val="Heading3"/>
        <w:numPr>
          <w:ilvl w:val="2"/>
          <w:numId w:val="1"/>
        </w:numPr>
        <w:rPr/>
      </w:pPr>
      <w:bookmarkStart w:id="514" w:name="__RefHeading___Toc2472167_1280447820"/>
      <w:bookmarkStart w:id="515" w:name="_Toc195"/>
      <w:bookmarkEnd w:id="514"/>
      <w:r>
        <w:rPr>
          <w:rtl w:val="true"/>
        </w:rPr>
        <w:t>اشاره</w:t>
      </w:r>
      <w:bookmarkEnd w:id="5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جایگاه حضرت خدیجه علیها السلام در دائره المعارف قرآن 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سكينه آخوند </w:t>
      </w:r>
      <w:r>
        <w:rPr>
          <w:rStyle w:val="FootnoteAnchor"/>
          <w:rtl w:val="true"/>
        </w:rPr>
        <w:footnoteReference w:id="626"/>
      </w:r>
    </w:p>
    <w:p>
      <w:pPr>
        <w:pStyle w:val="Heading3"/>
        <w:numPr>
          <w:ilvl w:val="2"/>
          <w:numId w:val="1"/>
        </w:numPr>
        <w:rPr/>
      </w:pPr>
      <w:bookmarkStart w:id="516" w:name="__RefHeading___Toc2472169_1280447820"/>
      <w:bookmarkStart w:id="517" w:name="_Toc196"/>
      <w:bookmarkEnd w:id="516"/>
      <w:r>
        <w:rPr>
          <w:rtl w:val="true"/>
        </w:rPr>
        <w:t>چکیده</w:t>
      </w:r>
      <w:bookmarkEnd w:id="517"/>
    </w:p>
    <w:p>
      <w:p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باربارا فریر استواسر در جلد دوم دائره المعارف قرآن لیدن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استناد به منابع اهل سنت ابتدا به معرفی آن بانو پرداخته و بعد از بیان ویژگی های ،او به چگونگی ازدواج خدیجه علیها السلام با پیامبر اسلام صلى الله عليه و سلم می پردازد و در ادامه به حمایت های مادی و معنوی او از پیامبر صلی الله علیه و آله اسلام آوردن او و آیاتی از قرآن که در متون تفسیری با خدیجه علیها السلام مرتبط شده و جایگاه خدیجه علیها السلام در بین زنان برگزیده اشاره می نماید نویسنده مقاله به رغم مراجعه به منابع متعدد، به دلیل استناد به منابع اهل سنت و منابع محدودی از شرق شناسان، دچار کاستی و اشتباهاتی شده و مطالبی را ذکر کرده که با تاریخ قطعی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این ،نوشتار درصدد است با بررسی این مقاله مطالب آن را با استناد به منابع معتبر اسلامی نقد کند و جایگاه حضرت خديجه علیها السلام نزد مسلمانان را کاملاً تبیین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پیامبر اسلام صلی الله علیه و آله، خدیجه علیها السلام، شرق شناسان، دائرۃ المعارف لیدن </w:t>
      </w:r>
      <w:bookmarkStart w:id="518" w:name="pg16176_234064"/>
    </w:p>
    <w:p>
      <w:pPr>
        <w:pStyle w:val="Heading3"/>
        <w:numPr>
          <w:ilvl w:val="2"/>
          <w:numId w:val="1"/>
        </w:numPr>
        <w:rPr/>
      </w:pPr>
      <w:bookmarkStart w:id="519" w:name="__RefHeading___Toc2472171_1280447820"/>
      <w:bookmarkStart w:id="520" w:name="_Toc197"/>
      <w:bookmarkEnd w:id="518"/>
      <w:bookmarkEnd w:id="519"/>
      <w:r>
        <w:rPr>
          <w:rtl w:val="true"/>
        </w:rPr>
        <w:t>مقدمه</w:t>
      </w:r>
      <w:bookmarkEnd w:id="520"/>
    </w:p>
    <w:p>
      <w:pPr>
        <w:pStyle w:val="BookText"/>
        <w:rPr/>
      </w:pPr>
      <w:r>
        <w:rPr>
          <w:rFonts w:ascii="IRNazanin" w:hAnsi="IRNazanin" w:eastAsia="IRNazanin"/>
          <w:color w:val="111111"/>
          <w:sz w:val="28"/>
          <w:sz w:val="28"/>
          <w:szCs w:val="28"/>
          <w:rtl w:val="true"/>
          <w:lang w:bidi="fa-IR"/>
        </w:rPr>
        <w:t>همسران پیامبر صلی الله علیه و آله ، به جهت قرابت با حضرت محمد صلی الله علیه و آله و به لحاظ توجه خاصی که در آیات قرآن به ایشان شده موضوع بسیاری از مقالات و پژوهش های مسلمانان و شرق شناسان است حضرت خدیجه علیها السلام از جمله آن هاست که به عنوان اولین همسر پیامبر صلی الله علیه و آله ، جایگاه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باربارا فریر استواسر در جلد دوم دائره المعارف قرآن ليدن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باربارا متولد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علاوه بر این مقاله، دارای آثار دیگری مانند کتاب زنان در قرآن </w:t>
      </w:r>
      <w:r>
        <w:rPr>
          <w:rStyle w:val="FootnoteAnchor"/>
          <w:rtl w:val="true"/>
        </w:rPr>
        <w:footnoteReference w:id="627"/>
      </w:r>
      <w:r>
        <w:rPr>
          <w:rFonts w:eastAsia="IRNazanin" w:cs="IRNazanin"/>
          <w:color w:val="111111"/>
          <w:sz w:val="28"/>
          <w:szCs w:val="28"/>
          <w:rtl w:val="true"/>
          <w:lang w:bidi="fa-IR"/>
        </w:rPr>
        <w:t>(</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دائره المعارف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مقاله، نویسنده بعد از بیان ویژگی های خدیجه علیها السلام، به چگونگی ازدواج او با پیامبر اسلام صلی الله علیه و آله را می پردازد و در ادامه به حمایت های مادی و معنوی او از پیامبر صلی الله علیه و آله ، چگونگی اسلام آوردن او و آیاتی از قرآن که در متون تفسیری با خدیجه علیها السلام مرتبط شده اشاره می کند و در نهایت با توجه به آیات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به جایگاه آن بانو در بین زنان 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و فاطمه خدیجه علیها السلام و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نماید این مقاله شامل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ترجمه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دائرة المعارف قرآن ليدن، شامل گزارشی کوتاه از زندگی حضرت خدیجه علیها السلام و جایگاه ایشان است؛ دوم، بررسی و نقد مقاله که مباحث مقاله در چند محور بررسی و نقد می گردد و در نهایت نتیجه گیری می شود</w:t>
      </w:r>
      <w:r>
        <w:rPr>
          <w:rFonts w:eastAsia="IRNazanin" w:cs="IRNazanin"/>
          <w:color w:val="111111"/>
          <w:sz w:val="28"/>
          <w:szCs w:val="28"/>
          <w:rtl w:val="true"/>
          <w:lang w:bidi="fa-IR"/>
        </w:rPr>
        <w:t>.</w:t>
      </w:r>
    </w:p>
    <w:p>
      <w:pPr>
        <w:pStyle w:val="Heading3"/>
        <w:numPr>
          <w:ilvl w:val="2"/>
          <w:numId w:val="1"/>
        </w:numPr>
        <w:rPr/>
      </w:pPr>
      <w:bookmarkStart w:id="521" w:name="__RefHeading___Toc2472173_1280447820"/>
      <w:bookmarkStart w:id="522" w:name="_Toc198"/>
      <w:bookmarkEnd w:id="521"/>
      <w:r>
        <w:rPr>
          <w:rtl w:val="true"/>
        </w:rPr>
        <w:t>ترجمه مقاله</w:t>
      </w:r>
      <w:bookmarkEnd w:id="52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 السلام دختر خویلد از طایفه اسد از قبیله قریش اولین همسر پیامبر صلی الله علیه و آله ، مادر تمام فرزندان آن حضرت جزیکی و اولین ایمان آورنده به رسالتش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او سه سال قبل از هجرت به مدینه درگذشت و با </w:t>
      </w:r>
    </w:p>
    <w:p>
      <w:pPr>
        <w:pStyle w:val="BookText"/>
        <w:rPr/>
      </w:pPr>
      <w:r>
        <w:rPr>
          <w:rFonts w:ascii="IRNazanin" w:hAnsi="IRNazanin" w:eastAsia="IRNazanin"/>
          <w:color w:val="111111"/>
          <w:sz w:val="28"/>
          <w:sz w:val="28"/>
          <w:szCs w:val="28"/>
          <w:rtl w:val="true"/>
          <w:lang w:bidi="fa-IR"/>
        </w:rPr>
        <w:t>توجه به این که آیاتی که اختصاصاً خطاب به اعضای خانواده پیامبر صلی الله علیه و آله بودند در مدینه نازل شد نام خدیجه علیها السلام به ندرت در متون تفسیری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نقش وی در نوع های ادبی، سیره های نبوی ، قصص الانبیا و نیز در دینداری عامیانه پر رنگ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علیها السلام تاجر مکی اشرافی و ثروتمندی بود که از ازدواج قبلی اش دو پسر و یک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بیوه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به عنوان ناظر مال التجاره، در سفری تجاری به شام خدماتی به او کرده و گفته می شود در طول این سفر، جوانی از خانواده خدیجه علیها السلام به نام ،میسره معجزاتی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دید که انتخاب وی به نبوت را پیشگویی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سفر تجاری موفقیت آمیز بود و خدیجه علیها السلام، متأثر از شخصیت خوب و امانت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به او پیشنهاد ازدواج داد در منابع اهل سنت آمده است که این پیشنهاد را محمد صلی الله علیه و اله و عمویش حمزه بن عبد المطلب به خویلد بن اسد پدر خدیجه علیها السلام دادند </w:t>
      </w:r>
      <w:r>
        <w:rPr>
          <w:rStyle w:val="FootnoteAnchor"/>
          <w:rtl w:val="true"/>
        </w:rPr>
        <w:footnoteReference w:id="628"/>
      </w:r>
      <w:r>
        <w:rPr>
          <w:rFonts w:ascii="IRNazanin" w:hAnsi="IRNazanin" w:eastAsia="IRNazanin"/>
          <w:color w:val="111111"/>
          <w:sz w:val="28"/>
          <w:sz w:val="28"/>
          <w:szCs w:val="28"/>
          <w:rtl w:val="true"/>
          <w:lang w:bidi="fa-IR"/>
        </w:rPr>
        <w:t>یا این که عمر بن سعد عموی خدیجه علیها السلام، او را به ازدواج پیامبر در آورد</w:t>
      </w:r>
      <w:r>
        <w:rPr>
          <w:rFonts w:eastAsia="IRNazanin" w:cs="IRNazanin"/>
          <w:color w:val="111111"/>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 xml:space="preserve">طبق اکثر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در آن زمان بیست و پنج و خدیجه علیها السلام چهل ساله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حداقل پنج فرزند برای شوهرش آورد؛ چهار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ام کلثوم، فاطمه و 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یا احتمالاً دو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عبد الله؛ که البته ممکن است یک فرد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به عنوان لقب های عبدالله پذیرفته شده اند</w:t>
      </w:r>
      <w:r>
        <w:rPr>
          <w:rFonts w:eastAsia="IRNazanin" w:cs="IRNazanin"/>
          <w:color w:val="111111"/>
          <w:sz w:val="28"/>
          <w:szCs w:val="28"/>
          <w:rtl w:val="true"/>
          <w:lang w:bidi="fa-IR"/>
        </w:rPr>
        <w:t xml:space="preserve">. </w:t>
      </w:r>
      <w:r>
        <w:rPr>
          <w:rStyle w:val="FootnoteAnchor"/>
          <w:rtl w:val="true"/>
        </w:rPr>
        <w:footnoteReference w:id="630"/>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حمایت های مادی عاطفی و معنوی خدیجه علیها السلام، در توفیق رسالت محمد صلى الله عليه و سلم بسیار اهمیت داشت متون تفسیری عموماً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فقیر یافت، پس بی نیاز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ازدواج مرتبط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علیها السلام اولین تجارب معجزه آسای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و به ویژه برانگیخته شدن وی به نبوت را به ورقه بن نوفل عموی مسیحی اش گزارش داد و او این حادثه را به وحی </w:t>
      </w:r>
    </w:p>
    <w:p>
      <w:pPr>
        <w:pStyle w:val="BookText"/>
        <w:rPr/>
      </w:pPr>
      <w:r>
        <w:rPr>
          <w:rFonts w:ascii="IRNazanin" w:hAnsi="IRNazanin" w:eastAsia="IRNazanin"/>
          <w:color w:val="111111"/>
          <w:sz w:val="28"/>
          <w:sz w:val="28"/>
          <w:szCs w:val="28"/>
          <w:rtl w:val="true"/>
          <w:lang w:bidi="fa-IR"/>
        </w:rPr>
        <w:t xml:space="preserve">شریعت بر موسی شبیه دانست؛ </w:t>
      </w:r>
      <w:r>
        <w:rPr>
          <w:rStyle w:val="FootnoteAnchor"/>
          <w:rtl w:val="true"/>
        </w:rPr>
        <w:footnoteReference w:id="631"/>
      </w:r>
      <w:r>
        <w:rPr>
          <w:rFonts w:ascii="IRNazanin" w:hAnsi="IRNazanin" w:eastAsia="IRNazanin"/>
          <w:color w:val="111111"/>
          <w:sz w:val="28"/>
          <w:sz w:val="28"/>
          <w:szCs w:val="28"/>
          <w:rtl w:val="true"/>
          <w:lang w:bidi="fa-IR"/>
        </w:rPr>
        <w:t>هم چنین مطابق با نظریه ای، شاید همین ورقه جزئیات مربوط به باورهای مسیحیت را در اختیار محمد صلی الله علیه و اله قرار داده باشد</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بر اساس اکثر روایات، خدیجه علیها السلام نخستین کسی بود که به خدا و رسول او و حقانیت پیامش ایمان آورد؛ یعنی او نخستین پیرو پیامبر و بعد از خود محمد صلی الله علیه و آله دومین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برخی روایات، علی بن ابی طالب پسر عموی ،پیامبر دومین مسلمان و خدیجه علیها السلام سومین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تا خدیجه علیها السلام زنده بود همسر دیگری اختیار نکرد و او همواره تکیه گاه اصلی پیامبر در جنگ ها علیه دشمنان مکی بود</w:t>
      </w:r>
      <w:r>
        <w:rPr>
          <w:rFonts w:eastAsia="IRNazanin" w:cs="IRNazanin"/>
          <w:color w:val="111111"/>
          <w:sz w:val="28"/>
          <w:szCs w:val="28"/>
          <w:rtl w:val="true"/>
          <w:lang w:bidi="fa-IR"/>
        </w:rPr>
        <w:t xml:space="preserve">. </w:t>
      </w:r>
      <w:r>
        <w:rPr>
          <w:rStyle w:val="FootnoteAnchor"/>
          <w:rtl w:val="true"/>
        </w:rPr>
        <w:footnoteReference w:id="633"/>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رتبه خدیجه علیها السلام در بین زنان برگزیده خداوند یعنی در واقع اهمیت کیهان شناختی وی، در متون تفسیری در تفسیر آیات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سیاق آیات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او به سبب خدمات زیادش به رسالت پیامبر هم ردیف همسر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مریم دختر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می شود که هر دو اسوه ای برای مؤمنان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یعنی سخن فرشتگان به مریم که خداوند او را بر زنان جهان برگزیده است، نام خدیجه علیها السلام به طور چشمگیری در مباحث تفسیری مربوط به منزلت مریم در بین شخصیت های زن قرآنی و نیز در ارتباط با سه زن برگزیده از خانواده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خدیجه علیها السلام، عایشه همسر بعدی پیامبر و فاطمه 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در بسیاری از روایات در منابع تفسیری و متون قصص الانبیا به نقل از پیامبر خاطر نشان شده است که مریم فاطمه خدیجه علیها السلام و عایشه بهترین زنان جهان و سرور زنان در بهشتند با اینکه روایات مربوط به گنجاندن عایشه در این گروه به لحاظ تعداد کم ترند، بسیاری از روایات مربوط به سیره تصریح دارند که ،مریم ،آسیه، خدیجه علیها السلام و عایشه، همگی همسران محمد صلی الله علیه و آله در بهشت خواهند بود و در آن جا عمارت بهشتی </w:t>
      </w:r>
      <w:bookmarkStart w:id="523" w:name="pg16176_234067"/>
    </w:p>
    <w:p>
      <w:pPr>
        <w:pStyle w:val="BookText"/>
        <w:rPr/>
      </w:pPr>
      <w:bookmarkEnd w:id="523"/>
      <w:r>
        <w:rPr>
          <w:rFonts w:ascii="IRNazanin" w:hAnsi="IRNazanin" w:eastAsia="IRNazanin"/>
          <w:color w:val="111111"/>
          <w:sz w:val="28"/>
          <w:sz w:val="28"/>
          <w:szCs w:val="28"/>
          <w:rtl w:val="true"/>
          <w:lang w:bidi="fa-IR"/>
        </w:rPr>
        <w:t>خدیجه علیها السلام بین خانه مریم و خانه آسیه خواهد بود</w:t>
      </w:r>
      <w:r>
        <w:rPr>
          <w:rFonts w:eastAsia="IRNazanin" w:cs="IRNazanin"/>
          <w:color w:val="111111"/>
          <w:sz w:val="28"/>
          <w:szCs w:val="28"/>
          <w:rtl w:val="true"/>
          <w:lang w:bidi="fa-IR"/>
        </w:rPr>
        <w:t xml:space="preserve">. </w:t>
      </w:r>
      <w:r>
        <w:rPr>
          <w:rStyle w:val="FootnoteAnchor"/>
          <w:rtl w:val="true"/>
        </w:rPr>
        <w:footnoteReference w:id="634"/>
      </w:r>
      <w:r>
        <w:rPr>
          <w:rStyle w:val="FootnoteAnchor"/>
          <w:rtl w:val="true"/>
        </w:rPr>
        <w:footnoteReference w:id="635"/>
      </w:r>
    </w:p>
    <w:p>
      <w:pPr>
        <w:pStyle w:val="Heading3"/>
        <w:numPr>
          <w:ilvl w:val="2"/>
          <w:numId w:val="1"/>
        </w:numPr>
        <w:rPr/>
      </w:pPr>
      <w:bookmarkStart w:id="524" w:name="__RefHeading___Toc2472175_1280447820"/>
      <w:bookmarkStart w:id="525" w:name="_Toc199"/>
      <w:bookmarkEnd w:id="524"/>
      <w:r>
        <w:rPr>
          <w:rtl w:val="true"/>
        </w:rPr>
        <w:t>بررسی محتوای مقاله</w:t>
      </w:r>
      <w:bookmarkEnd w:id="525"/>
    </w:p>
    <w:p>
      <w:pPr>
        <w:pStyle w:val="Heading4"/>
        <w:numPr>
          <w:ilvl w:val="3"/>
          <w:numId w:val="1"/>
        </w:numPr>
        <w:rPr/>
      </w:pPr>
      <w:bookmarkStart w:id="526" w:name="__RefHeading___Toc2472177_1280447820"/>
      <w:bookmarkStart w:id="527" w:name="_Toc200"/>
      <w:bookmarkEnd w:id="526"/>
      <w:r>
        <w:rPr>
          <w:rtl w:val="true"/>
        </w:rPr>
        <w:t>اشاره</w:t>
      </w:r>
      <w:bookmarkEnd w:id="527"/>
    </w:p>
    <w:p>
      <w:p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نکات مثبت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تأكید بر فضایل و ویژگی های آن بانو از قبیل اینکه وی اولین همسر پیامبر صلی الله علیه و آله مادر تمامی فرزندان او جز یکی از ایشان نخستین زن مسلمان به پیامبر صلی الله علیه و آله ، حمایت های مالی و عاطفی و معنوی خدیجه علیها السلام از آن حضرت و جزء زنان برگزیده عالم بودن وی؛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تفسیر برخی آیات قرآن درباره خدیجه علیها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استناد به منابع متعدد از شرق شناسان و مسلمانان؛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 مثبت و نسبتاً منصفانه به این شخصیت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مقاله در نگاه کلی دارای کاستی ها و نکات خدشه پذیر متعددی است که به بررسی و نقد نیاز دارد؛ از جمله این که نویسنده این مقاله و بیش تر شرق شناسان در شناخت اسلام و قرآن فقط به منابع تاریخی حدیثی و تفسیری اهل سنت مانند طبقات ابن سعد ، قصص الانبيا ابن کثیر، انوار بیضاوی تفسير طبری ، تفسیر فخر رازی مراجعه می کنند و خود را از منابع اصیل و غنی اهل بيت علیهم السلام محروم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باعث می شود تصویر ناقصی از اسلام و منابع اسلامی به دست آورند و در داوری گرفتار مشکل یا لغزش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سایر منابع ایشان در نوشتن مقاله آثار نویسنده های غربی است که با روح اسلام بیگانه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بررسی تفصیلی به ترتیب متن مقاله به چند محور پرداخته می شود</w:t>
      </w:r>
      <w:r>
        <w:rPr>
          <w:rFonts w:eastAsia="IRNazanin" w:cs="IRNazanin"/>
          <w:color w:val="111111"/>
          <w:sz w:val="28"/>
          <w:szCs w:val="28"/>
          <w:rtl w:val="true"/>
          <w:lang w:bidi="fa-IR"/>
        </w:rPr>
        <w:t xml:space="preserve">: </w:t>
      </w:r>
      <w:bookmarkStart w:id="528" w:name="pg16176_234068"/>
    </w:p>
    <w:p>
      <w:pPr>
        <w:pStyle w:val="Heading4"/>
        <w:numPr>
          <w:ilvl w:val="3"/>
          <w:numId w:val="1"/>
        </w:numPr>
        <w:rPr/>
      </w:pPr>
      <w:bookmarkStart w:id="529" w:name="__RefHeading___Toc2472179_1280447820"/>
      <w:bookmarkStart w:id="530" w:name="_Toc201"/>
      <w:bookmarkEnd w:id="528"/>
      <w:bookmarkEnd w:id="529"/>
      <w:r>
        <w:rPr>
          <w:rtl w:val="true"/>
        </w:rPr>
        <w:t>الف</w:t>
      </w:r>
      <w:r>
        <w:rPr>
          <w:rtl w:val="true"/>
        </w:rPr>
        <w:t>)</w:t>
      </w:r>
      <w:r>
        <w:rPr>
          <w:rtl w:val="true"/>
        </w:rPr>
        <w:t>ازدواج های پیشین حضرت خدیجه علیها السلام</w:t>
      </w:r>
      <w:bookmarkEnd w:id="530"/>
    </w:p>
    <w:p>
      <w:pPr>
        <w:pStyle w:val="BookText"/>
        <w:rPr/>
      </w:pPr>
      <w:r>
        <w:rPr>
          <w:rFonts w:ascii="IRNazanin" w:hAnsi="IRNazanin" w:eastAsia="IRNazanin"/>
          <w:color w:val="111111"/>
          <w:sz w:val="28"/>
          <w:sz w:val="28"/>
          <w:szCs w:val="28"/>
          <w:rtl w:val="true"/>
          <w:lang w:bidi="fa-IR"/>
        </w:rPr>
        <w:t>به اعتقاد نویسنده مقاله حضرت خدیجه علیها السلام هنگام ازدواج با پیامبر صلی الله علیه و آله بیوه زنی بوده که از ازدواج قبلی اش صاحب دو پسر و یک دختر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این اعتقاد مراجعه به کتب محدودی از اهل سنت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سست، ناشی از اشتباه تاریخ نگاران یا غرض ورزی برخی دیگر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بیان کرد که این ادعا مخدوش است و با بررسی بیش تر در منابع تاریخی و روایی، آشکار می شود که وی هنگام ازدواج با پیامبر صلی الله علیه و آله دوشیزه بوده ولی مغرضان برای اینکه این فضیلت را از آن دیگران معرفی کنند، وی را بیوه معرفی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ابوالقاسم علی بن احمد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گمان حضرت خدیجه علیها السلام به جز رسول خدا صلی الله علیه و آله با هیچ کس ازدواج نکرد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وی در ادامه سخنانش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ای که به اتفاق تاریخ نگاران و سیره نویسان، دست رد به سینه همه اشراف و رجال برجسته زمان زده است چه صاحب درک و اندیشه ای احتمال می دهد که به ازدواج شخص گمنامی از اعراب رضایت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خرد و اندیشه می دانند که چنین مطلبی از محالات است و یقین می کنند که حضرت خدیجه علیها السلام جز رسول خدا با هیچ کس ازدواج نکرده است</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ابن شهر آشوب، از چهار شخصیت برجسته جهان تشیع و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 در انساب الاشراف ، ابوالقاسم کوفی در الاستغاثة ، سید مرتضی علم الهدی در الشافي، و شیخ طوسی در تلخیص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فرموده اند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آله هنگامی با حضرت خدیجه علیها السلام ازدواج کرد که وی </w:t>
      </w:r>
    </w:p>
    <w:p>
      <w:pPr>
        <w:pStyle w:val="BookText"/>
        <w:rPr/>
      </w:pPr>
      <w:r>
        <w:rPr>
          <w:rFonts w:ascii="IRNazanin" w:hAnsi="IRNazanin" w:eastAsia="IRNazanin"/>
          <w:color w:val="111111"/>
          <w:sz w:val="28"/>
          <w:sz w:val="28"/>
          <w:szCs w:val="28"/>
          <w:rtl w:val="true"/>
          <w:lang w:bidi="fa-IR"/>
        </w:rPr>
        <w:t xml:space="preserve">دوشیزه بود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حسین بن حمدان خصیبی با صراحت و قاطعیت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رسول خدا صلی الله علیه و آله، هرگز کسی افتخار همسری خدیجه علیها السلام را پیدا نکرد؛ چنان که تا خدیجه زنده بود، پیامبر اکرم صلی الله علیه و آله همسر دیگری بر نگزید</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ابن شهر آشوب با توجه به دو كتاب الأنوار و البدع </w:t>
      </w:r>
      <w:r>
        <w:rPr>
          <w:rStyle w:val="FootnoteAnchor"/>
          <w:rtl w:val="true"/>
        </w:rPr>
        <w:footnoteReference w:id="640"/>
      </w:r>
      <w:r>
        <w:rPr>
          <w:rFonts w:ascii="IRNazanin" w:hAnsi="IRNazanin" w:eastAsia="IRNazanin"/>
          <w:color w:val="111111"/>
          <w:sz w:val="28"/>
          <w:sz w:val="28"/>
          <w:szCs w:val="28"/>
          <w:rtl w:val="true"/>
          <w:lang w:bidi="fa-IR"/>
        </w:rPr>
        <w:t>تأکید می کند که رقیه و زینب دختران ،هاله خواهر خدیجه بودند</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علامه مجلسی نیز همین متن را از ابن شهر آشوب نقل کرده است</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به گفته 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 السلام خواهری به نام هاله داشت که همسرش از دنیا رفت و دو فرزندش را بدون سرپرست گذاشت حضرت خدیجه علیها السلام که زنی ثروتمند بود، سرپرستی خواهر و خواهرزاده خود را به عهده گرفت و پس از ازدواج با پیامبر صلی الله علیه و آله ، بچه ها در خانه پیامبر صلی الله علیه و آله باقی ماندند و عرب می پندارد که اگر کسی را بزرگ کنی، فرزند توست؛ به همین جهت برخی مردم آنان را دختران خدیجه پیامبر صلی الله علیه و آله می پنداشتند نه هاله</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سید جعفر مرتضی عاملی، دو تألیف مستقل با نام های بنات النّبي أم ربائبه و القول الصّائب فی اثبات الربائب در این باره که فرزندان خدیجه علیها السلام، ربیبه پیامبر نبوده و فرزندان پیامبر صلی الله علیه و آله هستند به رشته تحریر درآورده و هم چنین در کتاب الصحيح من سيرة النبيّ الأعظم به تفصیل در این باره سخن گفته است</w:t>
      </w:r>
      <w:r>
        <w:rPr>
          <w:rFonts w:eastAsia="IRNazanin" w:cs="IRNazanin"/>
          <w:color w:val="111111"/>
          <w:sz w:val="28"/>
          <w:szCs w:val="28"/>
          <w:rtl w:val="true"/>
          <w:lang w:bidi="fa-IR"/>
        </w:rPr>
        <w:t xml:space="preserve">. </w:t>
      </w:r>
      <w:r>
        <w:rPr>
          <w:rStyle w:val="FootnoteAnchor"/>
          <w:rtl w:val="true"/>
        </w:rPr>
        <w:footnoteReference w:id="644"/>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اوصاف، چگونه می توان پذیرفت، خدیجه علیها السلام که از ازدواج با بزرگان و </w:t>
      </w:r>
      <w:bookmarkStart w:id="531" w:name="pg16176_234070"/>
    </w:p>
    <w:p>
      <w:pPr>
        <w:pStyle w:val="BookText"/>
        <w:rPr/>
      </w:pPr>
      <w:bookmarkEnd w:id="531"/>
      <w:r>
        <w:rPr>
          <w:rFonts w:ascii="IRNazanin" w:hAnsi="IRNazanin" w:eastAsia="IRNazanin"/>
          <w:color w:val="111111"/>
          <w:sz w:val="28"/>
          <w:sz w:val="28"/>
          <w:szCs w:val="28"/>
          <w:rtl w:val="true"/>
          <w:lang w:bidi="fa-IR"/>
        </w:rPr>
        <w:t>سروران قریش خودداری نموده و خواستگاری آنان را رد کرده، با اعرابی از قبیله بنی تمیم ازدواج کند؟ چطور وقتی خدیجه علیها السلام با پیامبر صلی الله علیه و آله ازدواج کرد، زنان قریش بر او خشم گرفته او را ترک کردند؛ چون از ازدواج با اشراف و بزرگان قریش سرباز زده و با محمد یتیم ابوطالب ازدواج کرده بود ولی در ازدواج با عرب های دیگر او را به عیب و عار متهم نساختند؟ چگونه می توان پذیرفت که حضرت خدیجه علیها السلام در ازدواج با پیامبر صلی الله علیه و آله از ناحیه قریش سرزنش شده اما در ازدواج با یک اعرابی ابداً سرزنش نشده باشد؟ بنابراین شایعه ازدواج خدیجه علیها السلام قبل از پیامبر اکرم صلی الله علیه و آله تحریف عمدی تاریخ بوده تا این فضیلت را از آن دیگران معرفی نمایند</w:t>
      </w:r>
    </w:p>
    <w:p>
      <w:pPr>
        <w:pStyle w:val="BookText"/>
        <w:rPr/>
      </w:pPr>
      <w:r>
        <w:rPr>
          <w:rFonts w:ascii="IRNazanin" w:hAnsi="IRNazanin" w:eastAsia="IRNazanin"/>
          <w:color w:val="111111"/>
          <w:sz w:val="28"/>
          <w:sz w:val="28"/>
          <w:szCs w:val="28"/>
          <w:rtl w:val="true"/>
          <w:lang w:bidi="fa-IR"/>
        </w:rPr>
        <w:t>بدین ترتیب آن چه نویسنده مقاله درباره فرزندان خدیجه علیها السلام از ازدواج قبلی اش بیان داشته پذیرفتنی نیست و طبق مستندات، مشخص می شود که فرزندان خواهر وی بوده اند که خدیجه علیها السلام کفالت آن ها را به عهده گرفته بوده است</w:t>
      </w:r>
      <w:r>
        <w:rPr>
          <w:rFonts w:eastAsia="IRNazanin" w:cs="IRNazanin"/>
          <w:color w:val="111111"/>
          <w:sz w:val="28"/>
          <w:szCs w:val="28"/>
          <w:rtl w:val="true"/>
          <w:lang w:bidi="fa-IR"/>
        </w:rPr>
        <w:t>.</w:t>
      </w:r>
    </w:p>
    <w:p>
      <w:pPr>
        <w:pStyle w:val="Heading4"/>
        <w:numPr>
          <w:ilvl w:val="3"/>
          <w:numId w:val="1"/>
        </w:numPr>
        <w:rPr/>
      </w:pPr>
      <w:bookmarkStart w:id="532" w:name="__RefHeading___Toc2472181_1280447820"/>
      <w:bookmarkStart w:id="533" w:name="_Toc202"/>
      <w:bookmarkEnd w:id="532"/>
      <w:r>
        <w:rPr>
          <w:rtl w:val="true"/>
        </w:rPr>
        <w:t>ب</w:t>
      </w:r>
      <w:r>
        <w:rPr>
          <w:rtl w:val="true"/>
        </w:rPr>
        <w:t>)</w:t>
      </w:r>
      <w:r>
        <w:rPr>
          <w:rtl w:val="true"/>
        </w:rPr>
        <w:t>سن خدیجه علیه السلام هنگام ازدواج با پیامبر صلی الله علیه و آله</w:t>
      </w:r>
      <w:bookmarkEnd w:id="533"/>
    </w:p>
    <w:p>
      <w:pPr>
        <w:pStyle w:val="BookText"/>
        <w:rPr/>
      </w:pPr>
      <w:r>
        <w:rPr>
          <w:rFonts w:ascii="IRNazanin" w:hAnsi="IRNazanin" w:eastAsia="IRNazanin"/>
          <w:color w:val="111111"/>
          <w:sz w:val="28"/>
          <w:sz w:val="28"/>
          <w:szCs w:val="28"/>
          <w:rtl w:val="true"/>
          <w:lang w:bidi="fa-IR"/>
        </w:rPr>
        <w:t xml:space="preserve">نویسنده مقاله بر اساس پاره ای از روایات اهل سنت سن خدیجه علیها السلام را هنگام ازدواج با پیامبر صلی الله علیه و آله چهل سال و سن پیامبر صلی الله علیه و آله را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دانسته والا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وقایع نگاران و تاریخ نویسان اموی سن او را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نوشته اند تا رقیبی برای برخی از همسران پیدا نشود ولی قول مقبول و معقول در سن حضرت خدیجه علیها السلام ، همان است که بسیاری از تاریخ نگاران آن را برگزیده اند و قاطعانه گفته اند که حضرت خدیجه علیها 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عمادالدین یحیی بن ابی بکر بن محمد عامری،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 آن بانو را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هیچ قول دیگری نقل نکرده است</w:t>
      </w:r>
      <w:r>
        <w:rPr>
          <w:rFonts w:eastAsia="IRNazanin" w:cs="IRNazanin"/>
          <w:color w:val="111111"/>
          <w:sz w:val="28"/>
          <w:szCs w:val="28"/>
          <w:rtl w:val="true"/>
          <w:lang w:bidi="fa-IR"/>
        </w:rPr>
        <w:t xml:space="preserve">. </w:t>
      </w:r>
      <w:r>
        <w:rPr>
          <w:rStyle w:val="FootnoteAnchor"/>
          <w:rtl w:val="true"/>
        </w:rPr>
        <w:footnoteReference w:id="645"/>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ابوبکر احمد بن حسین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نویسنده سنن کبری، فقط </w:t>
      </w:r>
    </w:p>
    <w:p>
      <w:pPr>
        <w:pStyle w:val="BookText"/>
        <w:rPr/>
      </w:pPr>
      <w:r>
        <w:rPr>
          <w:rFonts w:ascii="IRNazanin" w:hAnsi="IRNazanin" w:eastAsia="IRNazanin"/>
          <w:color w:val="111111"/>
          <w:sz w:val="28"/>
          <w:sz w:val="28"/>
          <w:szCs w:val="28"/>
          <w:rtl w:val="true"/>
          <w:lang w:bidi="fa-IR"/>
        </w:rPr>
        <w:t>همین قول را درست دانسته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 حضرت خدیجه علیها السلام هنگام وفات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 پنجاه بوده و قول آخر درست تر است</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بر اساس مدارک تاریخی ازدواج حضرت خدیجه علیها السلام در 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الفیل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سال قبل از بعثت انجام یافته که پیامبر اکرم صلی الله علیه و آله در آن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بوده اند و رحلت آن با نو سه سال پیش از هجرت در سال دهم بعثت رخ داده؛ بدین ترتیب اگر حضرت خدیجه علیها السلام هنگام ازدواج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باشد، هنگام ارتحال پنجاه ساله بوده و اگر چهل ساله ،باشد هنگام ارتحال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بیهقی پنجاه ساله را درست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نیز همین متن را از بیهقی نقل کرده </w:t>
      </w:r>
      <w:r>
        <w:rPr>
          <w:rStyle w:val="FootnoteAnchor"/>
          <w:rtl w:val="true"/>
        </w:rPr>
        <w:footnoteReference w:id="647"/>
      </w: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هنگام ازدواج با حضرت خدیجه علیها 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بودند؛ حضرت خدیجه علیها السلام نیز در آن هنگام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بیهقی از حاکم اینگونه روایت می کند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 xml:space="preserve">قول دیگر این است که حضرت خدیجه علیها السلام هنگام ازدواج با پیامبر اکرم صلی الله علیه و آله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و این قول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از او روایت کرده که خدیجه علیها السلام هنگام ازدواج با پیامبر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است</w:t>
      </w:r>
      <w:r>
        <w:rPr>
          <w:rFonts w:eastAsia="IRNazanin" w:cs="IRNazanin"/>
          <w:color w:val="111111"/>
          <w:sz w:val="28"/>
          <w:szCs w:val="28"/>
          <w:rtl w:val="true"/>
          <w:lang w:bidi="fa-IR"/>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ابن حماد حنبلی از دانشمندان معروف اهل سنت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تاریخ نگاران این دیدگاه را ترجیح داده اند که خدیجه علیها السلام هنگام ازدواج با پیامبر صلی الله علیه و آله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است</w:t>
      </w:r>
      <w:r>
        <w:rPr>
          <w:rFonts w:eastAsia="IRNazanin" w:cs="IRNazanin"/>
          <w:color w:val="111111"/>
          <w:sz w:val="28"/>
          <w:szCs w:val="28"/>
          <w:rtl w:val="true"/>
          <w:lang w:bidi="fa-IR"/>
        </w:rPr>
        <w:t xml:space="preserve">. </w:t>
      </w:r>
      <w:r>
        <w:rPr>
          <w:rStyle w:val="FootnoteAnchor"/>
          <w:rtl w:val="true"/>
        </w:rPr>
        <w:footnoteReference w:id="650"/>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بلاذری در ضمن اقوال ،مختلف گفته پیامبر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خدیجه علیها السلام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است</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 xml:space="preserve">ابن عساکر نیز از ابن عباس نقل کرده که حضرت خدیجه علیها السلام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534" w:name="pg16176_234072"/>
    </w:p>
    <w:p>
      <w:pPr>
        <w:pStyle w:val="BookText"/>
        <w:rPr/>
      </w:pPr>
      <w:bookmarkEnd w:id="534"/>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خدیجه علیها السلام يوم تزوجها رسول الله صلی الله علیه و اله ابنه ثمان و عشرين سنه و مهرها اثنتى عشر اوقیه</w:t>
      </w:r>
      <w:r>
        <w:rPr>
          <w:rFonts w:eastAsia="IRNazanin" w:cs="IRNazanin"/>
          <w:color w:val="111111"/>
          <w:sz w:val="28"/>
          <w:szCs w:val="28"/>
          <w:rtl w:val="true"/>
          <w:lang w:bidi="fa-IR"/>
        </w:rPr>
        <w:t xml:space="preserve">» </w:t>
      </w:r>
      <w:r>
        <w:rPr>
          <w:rStyle w:val="FootnoteAnchor"/>
          <w:rtl w:val="true"/>
        </w:rPr>
        <w:footnoteReference w:id="652"/>
      </w:r>
      <w:r>
        <w:rPr>
          <w:rFonts w:ascii="IRNazanin" w:hAnsi="IRNazanin" w:eastAsia="IRNazanin"/>
          <w:color w:val="111111"/>
          <w:sz w:val="28"/>
          <w:sz w:val="28"/>
          <w:szCs w:val="28"/>
          <w:rtl w:val="true"/>
          <w:lang w:bidi="fa-IR"/>
        </w:rPr>
        <w:t xml:space="preserve">حاکم نیشابوری نیز از محمد بن اسحاق نقل کرده که خدیجه علیها السلام هنگام ازدواج با پیامبر صلی الله علیه و آله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بنابراین آن چه در منابع مختلف نقل شده که حضرت خدیجه علیها السلام هنگام ازدواج با پیامبر صلی الله علیه و آله چهل ساله بوده، شایعه ای بیش نیست؛ زیرا بیهقی آن را رد کرده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بودنش را درست دانسته و حاکم آن را قول شاذّ می داند و در نقد سخن هشام بن عروه که وفات آن بانو را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دانسته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قول شاذ فان الذى عندى انها لم تبلغ ستين سنه</w:t>
      </w:r>
      <w:r>
        <w:rPr>
          <w:rFonts w:eastAsia="IRNazanin" w:cs="IRNazanin"/>
          <w:color w:val="111111"/>
          <w:sz w:val="28"/>
          <w:szCs w:val="28"/>
          <w:rtl w:val="true"/>
          <w:lang w:bidi="fa-IR"/>
        </w:rPr>
        <w:t xml:space="preserve">» </w:t>
      </w:r>
      <w:r>
        <w:rPr>
          <w:rStyle w:val="FootnoteAnchor"/>
          <w:rtl w:val="true"/>
        </w:rPr>
        <w:footnoteReference w:id="654"/>
      </w:r>
      <w:r>
        <w:rPr>
          <w:rFonts w:ascii="IRNazanin" w:hAnsi="IRNazanin" w:eastAsia="IRNazanin"/>
          <w:color w:val="111111"/>
          <w:sz w:val="28"/>
          <w:sz w:val="28"/>
          <w:szCs w:val="28"/>
          <w:rtl w:val="true"/>
          <w:lang w:bidi="fa-IR"/>
        </w:rPr>
        <w:t>بنابراین اعتقاد دارد سن ایشان هنگام ازدواج با پیامبر صلی الله علیه و آله کم تر از سی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بی شک سن آن بانو هنگام ازدواج با پیامبر اکرم صلی الله علیه و آله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حداکثر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و تاریخ نویسانی که سن چهل را مطرح نموده اند، دلیلی برای قول خود ندارند و این قول شاذ است</w:t>
      </w:r>
      <w:r>
        <w:rPr>
          <w:rFonts w:eastAsia="IRNazanin" w:cs="IRNazanin"/>
          <w:color w:val="111111"/>
          <w:sz w:val="28"/>
          <w:szCs w:val="28"/>
          <w:rtl w:val="true"/>
          <w:lang w:bidi="fa-IR"/>
        </w:rPr>
        <w:t>.</w:t>
      </w:r>
    </w:p>
    <w:p>
      <w:pPr>
        <w:pStyle w:val="Heading4"/>
        <w:numPr>
          <w:ilvl w:val="3"/>
          <w:numId w:val="1"/>
        </w:numPr>
        <w:rPr/>
      </w:pPr>
      <w:bookmarkStart w:id="535" w:name="__RefHeading___Toc2472183_1280447820"/>
      <w:bookmarkStart w:id="536" w:name="_Toc203"/>
      <w:bookmarkEnd w:id="535"/>
      <w:r>
        <w:rPr>
          <w:rtl w:val="true"/>
        </w:rPr>
        <w:t>ج</w:t>
      </w:r>
      <w:r>
        <w:rPr>
          <w:rtl w:val="true"/>
        </w:rPr>
        <w:t>)</w:t>
      </w:r>
      <w:r>
        <w:rPr>
          <w:rtl w:val="true"/>
        </w:rPr>
        <w:t>خدیجه علیها السلام در قرآن</w:t>
      </w:r>
      <w:bookmarkEnd w:id="536"/>
    </w:p>
    <w:p>
      <w:pPr>
        <w:pStyle w:val="BookText"/>
        <w:rPr/>
      </w:pPr>
      <w:r>
        <w:rPr>
          <w:rFonts w:ascii="IRNazanin" w:hAnsi="IRNazanin" w:eastAsia="IRNazanin"/>
          <w:color w:val="111111"/>
          <w:sz w:val="28"/>
          <w:sz w:val="28"/>
          <w:szCs w:val="28"/>
          <w:rtl w:val="true"/>
          <w:lang w:bidi="fa-IR"/>
        </w:rPr>
        <w:t xml:space="preserve">به گفته خانم فریر استواسر، به دلیل این که خدیجه علیها السلام سه سال قبل از هجرت درگذشته بود و از طرفی آیات مربوط به خانواده پیامبر صلی الله علیه و آله در مدینه نازل شده پس در متون ،تفسیری نام خدیجه علیها السلام به ندرت دیده می شود و فقط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ضحی </w:t>
      </w:r>
      <w:r>
        <w:rPr>
          <w:rFonts w:ascii="Amiri" w:hAnsi="Amiri" w:eastAsia="Amiri" w:cs="Amiri"/>
          <w:color w:val="111111"/>
          <w:sz w:val="28"/>
          <w:sz w:val="28"/>
          <w:szCs w:val="28"/>
          <w:rtl w:val="true"/>
          <w:lang w:bidi="ar-SA"/>
        </w:rPr>
        <w:t>وَ وَجَدَکَ عَائِلاً فَأَغْنَی</w:t>
      </w:r>
      <w:r>
        <w:rPr>
          <w:rFonts w:ascii="IRNazanin" w:hAnsi="IRNazanin" w:eastAsia="IRNazanin"/>
          <w:color w:val="111111"/>
          <w:sz w:val="28"/>
          <w:sz w:val="28"/>
          <w:szCs w:val="28"/>
          <w:rtl w:val="true"/>
          <w:lang w:bidi="fa-IR"/>
        </w:rPr>
        <w:t xml:space="preserve"> را در مورد ازدواج خدیجه علیها السلام و پیامبر صلی الله علیه و آله است؛ در حالی نویسنده به این متون استناد کرده که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تحریم 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نیز در مورد فضایل خدیجه علیها السلام تفسیر شده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نویسنده مقاله نشان می دهد که که وی استقصای کاملی در آیات و تفاسير قرآن نداشته است؛ زیرا علاوه بر آیه فوق </w:t>
      </w:r>
      <w:r>
        <w:rPr>
          <w:rStyle w:val="FootnoteAnchor"/>
          <w:rtl w:val="true"/>
        </w:rPr>
        <w:footnoteReference w:id="655"/>
      </w:r>
      <w:r>
        <w:rPr>
          <w:rFonts w:ascii="IRNazanin" w:hAnsi="IRNazanin" w:eastAsia="IRNazanin"/>
          <w:color w:val="111111"/>
          <w:sz w:val="28"/>
          <w:sz w:val="28"/>
          <w:szCs w:val="28"/>
          <w:rtl w:val="true"/>
          <w:lang w:bidi="fa-IR"/>
        </w:rPr>
        <w:t xml:space="preserve">که طبق تفاسیر عامه و خاصه </w:t>
      </w:r>
    </w:p>
    <w:p>
      <w:pPr>
        <w:pStyle w:val="BookText"/>
        <w:rPr/>
      </w:pPr>
      <w:r>
        <w:rPr>
          <w:rFonts w:ascii="IRNazanin" w:hAnsi="IRNazanin" w:eastAsia="IRNazanin"/>
          <w:color w:val="111111"/>
          <w:sz w:val="28"/>
          <w:sz w:val="28"/>
          <w:szCs w:val="28"/>
          <w:rtl w:val="true"/>
          <w:lang w:bidi="fa-IR"/>
        </w:rPr>
        <w:t xml:space="preserve">و روایات اهل بیت علیهم السلام تصریح شده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نیاز ساختن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 و بخشش خدیجه علیها السلام بود که همه را در طبق اخلاص گذاشته و برای پیشرفت دین مبین اسلام در اختیار پیامبر صلی الله علیه و آله قرار داد آیات متعدد دیگری نیز در شأن حضرت خدیجه علیها السلام تفسیر شده 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w:t>
      </w:r>
    </w:p>
    <w:p>
      <w:pPr>
        <w:pStyle w:val="BookText"/>
        <w:rPr/>
      </w:pPr>
      <w:r>
        <w:rPr>
          <w:rFonts w:ascii="Amiri" w:hAnsi="Amiri" w:eastAsia="Amiri" w:cs="Amiri"/>
          <w:color w:val="111111"/>
          <w:sz w:val="28"/>
          <w:sz w:val="28"/>
          <w:szCs w:val="28"/>
          <w:rtl w:val="true"/>
          <w:lang w:bidi="ar-SA"/>
        </w:rPr>
        <w:t>وَ الَّذِينَ يَقُولُونَ رَبَّنَا هَبْ لَنَا مِنْ أَزْواجِنَا وَ ذُرِّيَّاتِنَا قُرَّةَ أَعْيُنٍ وَ اجْعَلْنَا لِلْمُتَقينَ إماماً</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همسران و فرزندان مان مایه روشنی چشم ما قرار ده و ما را برای پرهیزگاران پیشوا 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مطابق با احادیثی که از پیامبر صلی الله علیه و آله نقل شده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حضرت خدیجه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عباس از ابی سعید خدری روایت کرده که پیغمبر اکرم صلی الله علیه و اله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جبرئیل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أَزْواجِنا وَ ذُرِّیاتِنا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خدیجه علیها السلام و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قُرَّةَ 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علیهما السلام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وَاجْعَلْنَا لِلْمُتَّقِينَ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أبي طالب علیه السلام است</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حاکم حسکانی از قرآن پژوهان نامدار اهل تسنن در این مورد آورده که پیامبر گرامی صلی الله علیه و آله در تفسیر این آیه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نازل شدن این آیات از فرشته وحی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ازواجنا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خدیجه علیها 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و دو نور دیده اش حسن و حسین علیهما السلام هستند و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اجعلنا للمتقين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علی علیه السلام است</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علامه مجلسی نیز شبیه همین روایت را ذکر نموده است</w:t>
      </w:r>
      <w:r>
        <w:rPr>
          <w:rFonts w:eastAsia="IRNazanin" w:cs="IRNazanin"/>
          <w:color w:val="111111"/>
          <w:sz w:val="28"/>
          <w:szCs w:val="28"/>
          <w:rtl w:val="true"/>
          <w:lang w:bidi="fa-IR"/>
        </w:rPr>
        <w:t xml:space="preserve">. </w:t>
      </w:r>
      <w:r>
        <w:rPr>
          <w:rStyle w:val="FootnoteAnchor"/>
          <w:rtl w:val="true"/>
        </w:rPr>
        <w:footnoteReference w:id="658"/>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قمی بر آن است که منظور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بحث، حضرت </w:t>
      </w:r>
    </w:p>
    <w:p>
      <w:pPr>
        <w:pStyle w:val="BookText"/>
        <w:rPr/>
      </w:pPr>
      <w:r>
        <w:rPr>
          <w:rFonts w:ascii="IRNazanin" w:hAnsi="IRNazanin" w:eastAsia="IRNazanin"/>
          <w:color w:val="111111"/>
          <w:sz w:val="28"/>
          <w:sz w:val="28"/>
          <w:szCs w:val="28"/>
          <w:rtl w:val="true"/>
          <w:lang w:bidi="fa-IR"/>
        </w:rPr>
        <w:t>خدیجه علیها السلام است</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فیض کاشانی نیز در تأویل آیه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آن، مقام والای ،رسالت قرآن شریف و یار و مشاور پر اخلاص پیامبر صلی الله علیه و آله خدیجه علیها السلام است که نسل سزاوار پیامبر صلی الله علیه و آله از اوست</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ذیل آیات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مطففین از پیامبر صلی الله علیه و آله در تفسیر و بیان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مقربان بارگاه خدا عبارتند از پیامبر صلی الله علیه و آله امیرمؤمنان علیه السلام، امامان اهل بيت علیهم السلام که پس از علی علیه السلام، یکی پس از دیگری خواهند آمد فاطمه علیها السلام دختر رسول الله و خدیجه علیها السلام دختر خویلد</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در تفسیر قمى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السابقون اولئك المقربون؛ پیش گامان پیش گامند آن ها مقربانند</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به رسول خدا صلی الله علیه و آله، خديجه علیها السلام، على بن ابى طالب علیه السلام و ذریه ایشان تفسیر شده است</w:t>
      </w:r>
      <w:r>
        <w:rPr>
          <w:rFonts w:eastAsia="IRNazanin" w:cs="IRNazanin"/>
          <w:color w:val="111111"/>
          <w:sz w:val="28"/>
          <w:szCs w:val="28"/>
          <w:rtl w:val="true"/>
          <w:lang w:bidi="fa-IR"/>
        </w:rPr>
        <w:t xml:space="preserve">. </w:t>
      </w:r>
      <w:r>
        <w:rPr>
          <w:rStyle w:val="FootnoteAnchor"/>
          <w:rtl w:val="true"/>
        </w:rPr>
        <w:footnoteReference w:id="66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از امام صادق علیه السلام در تفسير آيه </w:t>
      </w:r>
      <w:r>
        <w:rPr>
          <w:rFonts w:ascii="Amiri" w:hAnsi="Amiri" w:eastAsia="Amiri" w:cs="Amiri"/>
          <w:color w:val="111111"/>
          <w:sz w:val="28"/>
          <w:sz w:val="28"/>
          <w:szCs w:val="28"/>
          <w:rtl w:val="true"/>
          <w:lang w:bidi="ar-SA"/>
        </w:rPr>
        <w:t>فَاعْلَمْ أَنَّهُ لَا إِلَهَ إِلَّا اللهُ وَ اسْتَغْفِرْ لِذَنْبِكَ وَ لِلْمُؤْمِنینَ وَ الْمُؤْمِناتِ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 که هیچ معبودی جز خدا نیست و برای گناه خویش آمرزش جوی و برای مردان و زنان با ایمان</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 xml:space="preserve">نقل می کند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و اصحاب پیامبر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هستند</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ذیل آیه </w:t>
      </w: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خداوند آدم و نوح و خاندان ابراهیم و خاندان آل عمران را بر مردم جهان برتری داده است</w:t>
      </w:r>
      <w:r>
        <w:rPr>
          <w:rFonts w:eastAsia="IRNazanin" w:cs="IRNazanin"/>
          <w:color w:val="111111"/>
          <w:sz w:val="28"/>
          <w:szCs w:val="28"/>
          <w:rtl w:val="true"/>
          <w:lang w:bidi="fa-IR"/>
        </w:rPr>
        <w:t xml:space="preserve">» </w:t>
      </w:r>
      <w:r>
        <w:rPr>
          <w:rStyle w:val="FootnoteAnchor"/>
          <w:rtl w:val="true"/>
        </w:rPr>
        <w:footnoteReference w:id="666"/>
      </w:r>
      <w:r>
        <w:rPr>
          <w:rFonts w:ascii="IRNazanin" w:hAnsi="IRNazanin" w:eastAsia="IRNazanin"/>
          <w:color w:val="111111"/>
          <w:sz w:val="28"/>
          <w:sz w:val="28"/>
          <w:szCs w:val="28"/>
          <w:rtl w:val="true"/>
          <w:lang w:bidi="fa-IR"/>
        </w:rPr>
        <w:t>فرات کوفی نقل می کند</w:t>
      </w:r>
      <w:r>
        <w:rPr>
          <w:rFonts w:eastAsia="IRNazanin" w:cs="IRNazanin"/>
          <w:color w:val="111111"/>
          <w:sz w:val="28"/>
          <w:szCs w:val="28"/>
          <w:rtl w:val="true"/>
          <w:lang w:bidi="fa-IR"/>
        </w:rPr>
        <w:t xml:space="preserve">: </w:t>
      </w:r>
      <w:bookmarkStart w:id="537" w:name="pg16176_234075"/>
    </w:p>
    <w:p>
      <w:pPr>
        <w:pStyle w:val="BookText"/>
        <w:rPr/>
      </w:pPr>
      <w:bookmarkEnd w:id="537"/>
      <w:r>
        <w:rPr>
          <w:rFonts w:ascii="IRNazanin" w:hAnsi="IRNazanin" w:eastAsia="IRNazanin"/>
          <w:color w:val="111111"/>
          <w:sz w:val="28"/>
          <w:sz w:val="28"/>
          <w:szCs w:val="28"/>
          <w:rtl w:val="true"/>
          <w:lang w:bidi="fa-IR"/>
        </w:rPr>
        <w:t>پیامبر اکرم صلی الله علیه و آله بر حضرت فاطمه علیها السلام و عایشه وارد شدند، در حالی که آن دو بر یک دیگر افتخار می کردند و صورت شان برافروخته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از حال ایشان جویا شده ایشان بیان کردند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عایشه أو ما علمتان الله اصطفی آدم و نوحاً و آل ابراهیم و آل عمران و علياً و الحسن والحسين و حمزه و جعفراً و فاطمه و خدیجه علیها السلام على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 که خداوند آدم، نوح، دودمان ابراهیم و خاندان عمران، وجود امیرالمؤمنین حسن و حسین حمزه، جعفر، خدیجه علیها السلام و فاطمه علیها السلام را بر جهانیان برگزید؟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بدین ترتیب، گر چه حضرت خدیجه علیها السلام سه سال پیش از هجرت از دنیا رفته و آیات مربوط به همسران پیامبر در مدینه نازل شده با استقصای کامل می توان یافت آیات متعددی از جانب پیامبر گرامی صلی الله علیه و آله درباره این شخصیت کم نظیر تفسیر شده است</w:t>
      </w:r>
      <w:r>
        <w:rPr>
          <w:rFonts w:eastAsia="IRNazanin" w:cs="IRNazanin"/>
          <w:color w:val="111111"/>
          <w:sz w:val="28"/>
          <w:szCs w:val="28"/>
          <w:rtl w:val="true"/>
          <w:lang w:bidi="fa-IR"/>
        </w:rPr>
        <w:t>.</w:t>
      </w:r>
    </w:p>
    <w:p>
      <w:pPr>
        <w:pStyle w:val="Heading4"/>
        <w:numPr>
          <w:ilvl w:val="3"/>
          <w:numId w:val="1"/>
        </w:numPr>
        <w:rPr/>
      </w:pPr>
      <w:bookmarkStart w:id="538" w:name="__RefHeading___Toc2472185_1280447820"/>
      <w:bookmarkStart w:id="539" w:name="_Toc204"/>
      <w:bookmarkEnd w:id="538"/>
      <w:r>
        <w:rPr>
          <w:rtl w:val="true"/>
        </w:rPr>
        <w:t>د</w:t>
      </w:r>
      <w:r>
        <w:rPr>
          <w:rtl w:val="true"/>
        </w:rPr>
        <w:t>)</w:t>
      </w:r>
      <w:r>
        <w:rPr>
          <w:rtl w:val="true"/>
        </w:rPr>
        <w:t>جایگاه خدیجه علیها السلام در بین زنان برگزیده عالم</w:t>
      </w:r>
      <w:bookmarkEnd w:id="539"/>
    </w:p>
    <w:p>
      <w:pPr>
        <w:pStyle w:val="BookText"/>
        <w:rPr/>
      </w:pPr>
      <w:r>
        <w:rPr>
          <w:rFonts w:ascii="IRNazanin" w:hAnsi="IRNazanin" w:eastAsia="IRNazanin"/>
          <w:color w:val="111111"/>
          <w:sz w:val="28"/>
          <w:sz w:val="28"/>
          <w:szCs w:val="28"/>
          <w:rtl w:val="true"/>
          <w:lang w:bidi="fa-IR"/>
        </w:rPr>
        <w:t xml:space="preserve">خانم استواسر در ذیل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و برگزیده شدن حضرت مریم بر زنان ،عالم به نام و رتبه حضرت خدیجه علیها السلام در مباحث تفسیری مربوط به منزلت حضرت مریم در بین شخصیت های زن قرآنی و نیز در ارتباط با سه زن برگزیده از خانواده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عایشه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 و می کوشد با استناد به تفاسیر اهل سنت در ذیل آیه مذکور به عایشه همسر دیگر پیامبر صلی الله علیه و آله توجه دهد؛ در صورتی که روایات ذیل آیه، تنها به جایگاه حضرت خدیجه علیها السلام اشاره دارند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آیه </w:t>
      </w:r>
      <w:r>
        <w:rPr>
          <w:rFonts w:ascii="Amiri" w:hAnsi="Amiri" w:eastAsia="Amiri" w:cs="Amiri"/>
          <w:color w:val="111111"/>
          <w:sz w:val="28"/>
          <w:sz w:val="28"/>
          <w:szCs w:val="28"/>
          <w:rtl w:val="true"/>
          <w:lang w:bidi="ar-SA"/>
        </w:rPr>
        <w:t>وَ إِذْ قالَتِ الْمَلائِکَةُ یا مَرْیَمُ إِنَّ اللهَ اصْطَفاکِ وَ طَهَّرَکِ وَ اصْطَفاکِ عَلی نِساءِ الْعالَمینَ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 آورید هنگامی را که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برگزیده و پاک ساخته و بر تمام زنان جهان برتری داده است، </w:t>
      </w:r>
      <w:r>
        <w:rPr>
          <w:rStyle w:val="FootnoteAnchor"/>
          <w:rtl w:val="true"/>
        </w:rPr>
        <w:footnoteReference w:id="668"/>
      </w:r>
      <w:r>
        <w:rPr>
          <w:rFonts w:ascii="IRNazanin" w:hAnsi="IRNazanin" w:eastAsia="IRNazanin"/>
          <w:color w:val="111111"/>
          <w:sz w:val="28"/>
          <w:sz w:val="28"/>
          <w:szCs w:val="28"/>
          <w:rtl w:val="true"/>
          <w:lang w:bidi="fa-IR"/>
        </w:rPr>
        <w:t xml:space="preserve">مخاطب </w:t>
      </w:r>
    </w:p>
    <w:p>
      <w:pPr>
        <w:pStyle w:val="BookText"/>
        <w:rPr/>
      </w:pPr>
      <w:r>
        <w:rPr>
          <w:rFonts w:ascii="IRNazanin" w:hAnsi="IRNazanin" w:eastAsia="IRNazanin"/>
          <w:color w:val="111111"/>
          <w:sz w:val="28"/>
          <w:sz w:val="28"/>
          <w:szCs w:val="28"/>
          <w:rtl w:val="true"/>
          <w:lang w:bidi="fa-IR"/>
        </w:rPr>
        <w:t>در این برتری کمال و پاکی حضرت مریم است؛ اما روایات تفسیری، گویای این واقعیت است که حضرت خدیجه علیها السلام مصداق دیگر این آیه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فضلت خدیجه علیها السلام على نساء امتى كما فضلت مريم على نساء العالمين؛</w:t>
      </w:r>
    </w:p>
    <w:p>
      <w:pPr>
        <w:pStyle w:val="BookText"/>
        <w:rPr/>
      </w:pPr>
      <w:r>
        <w:rPr>
          <w:rFonts w:ascii="IRNazanin" w:hAnsi="IRNazanin" w:eastAsia="IRNazanin"/>
          <w:color w:val="111111"/>
          <w:sz w:val="28"/>
          <w:sz w:val="28"/>
          <w:szCs w:val="28"/>
          <w:rtl w:val="true"/>
          <w:lang w:bidi="fa-IR"/>
        </w:rPr>
        <w:t>همان گونه که مریم بر زنان جهان برتری داده شد، خدیجه علیها السلام نیز بر زنان امت من برتری داده شده است</w:t>
      </w:r>
      <w:r>
        <w:rPr>
          <w:rFonts w:eastAsia="IRNazanin" w:cs="IRNazanin"/>
          <w:color w:val="111111"/>
          <w:sz w:val="28"/>
          <w:szCs w:val="28"/>
          <w:rtl w:val="true"/>
          <w:lang w:bidi="fa-IR"/>
        </w:rPr>
        <w:t xml:space="preserve">.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غالب تفاسیر اهل سنت نیز در ذیل آیات مربوط به اصطفای مریم به برگزیده بودن حضرت خدیجه علیها السلام اشاره دارند نه عایشه زمخشری از پیامبر صلی الله علیه و آله و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كَمُل من الرجال كثير و لم يكمل من النساء الا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آسيه بنت مزاحم امرأه فرعون و مریم بنت عمران و خديجه علیها السلام بنت خویلد و فاطمه بنت محمد صلی الله علیه و اله؛</w:t>
      </w:r>
    </w:p>
    <w:p>
      <w:pPr>
        <w:pStyle w:val="BookText"/>
        <w:rPr/>
      </w:pPr>
      <w:r>
        <w:rPr>
          <w:rFonts w:ascii="IRNazanin" w:hAnsi="IRNazanin" w:eastAsia="IRNazanin"/>
          <w:color w:val="111111"/>
          <w:sz w:val="28"/>
          <w:sz w:val="28"/>
          <w:szCs w:val="28"/>
          <w:rtl w:val="true"/>
          <w:lang w:bidi="fa-IR"/>
        </w:rPr>
        <w:t xml:space="preserve">بسیاری از مردم در زندگی به سوی کمال اوج گرفتند، اما از میان زنان این چهار زن نمونه رشد و اوج هستند ،آسیه ،مریم خدیجه علیها السلام و فاطمه دختر محمد صلی الله علیه و اله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آلوسی از ابن عباس از رسول خدا صلی الله علیه و آله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 نسوه سادات عالم هن مريم بنت عمران و آسیه بنت مزاحم و خديجه علیها السلام بنت خویلد و فاطمه بنت محمد صلی الله علیه و اله و افضلهن عالماً فاطمه؛</w:t>
      </w:r>
    </w:p>
    <w:p>
      <w:pPr>
        <w:pStyle w:val="BookText"/>
        <w:rPr/>
      </w:pPr>
      <w:r>
        <w:rPr>
          <w:rFonts w:ascii="IRNazanin" w:hAnsi="IRNazanin" w:eastAsia="IRNazanin"/>
          <w:color w:val="111111"/>
          <w:sz w:val="28"/>
          <w:sz w:val="28"/>
          <w:szCs w:val="28"/>
          <w:rtl w:val="true"/>
          <w:lang w:bidi="fa-IR"/>
        </w:rPr>
        <w:t>چهار زن سالار زنان روزگار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عمران ، آسیه دختر مزاحم، خدیجه علیها السلام دختر خویلد و فاطمه که افضل آن هاست</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قرطبی نیز با استناد به سخن ابن عباس از پیامبر صلی الله علیه و آله نقل می کند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افضل نساء اهل الجنه خديجه علیها السلام بنت خویلد و فاطمه بنت محمد صلی الله علیه و آله </w:t>
      </w:r>
      <w:bookmarkStart w:id="540" w:name="pg16176_234077"/>
    </w:p>
    <w:p>
      <w:pPr>
        <w:pStyle w:val="BookText"/>
        <w:rPr/>
      </w:pPr>
      <w:bookmarkEnd w:id="540"/>
      <w:r>
        <w:rPr>
          <w:rFonts w:ascii="IRNazanin" w:hAnsi="IRNazanin" w:eastAsia="IRNazanin"/>
          <w:color w:val="111111"/>
          <w:sz w:val="28"/>
          <w:sz w:val="28"/>
          <w:szCs w:val="28"/>
          <w:rtl w:val="true"/>
          <w:lang w:bidi="fa-IR"/>
        </w:rPr>
        <w:t>و مريم بنت عمران و آسیه بنت مزاحم؛</w:t>
      </w:r>
    </w:p>
    <w:p>
      <w:pPr>
        <w:pStyle w:val="BookText"/>
        <w:rPr/>
      </w:pPr>
      <w:r>
        <w:rPr>
          <w:rFonts w:ascii="IRNazanin" w:hAnsi="IRNazanin" w:eastAsia="IRNazanin"/>
          <w:color w:val="111111"/>
          <w:sz w:val="28"/>
          <w:sz w:val="28"/>
          <w:szCs w:val="28"/>
          <w:rtl w:val="true"/>
          <w:lang w:bidi="fa-IR"/>
        </w:rPr>
        <w:t>برترین و پر فضیلت ترین زنان بهشت عبارتند از خدیجه علیها السلام ، فاطمه دختر محمد، مریم دختر عمران و آسیه دختر مزاحم</w:t>
      </w:r>
      <w:r>
        <w:rPr>
          <w:rFonts w:eastAsia="IRNazanin" w:cs="IRNazanin"/>
          <w:color w:val="111111"/>
          <w:sz w:val="28"/>
          <w:szCs w:val="28"/>
          <w:rtl w:val="true"/>
          <w:lang w:bidi="fa-IR"/>
        </w:rPr>
        <w:t xml:space="preserve">.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سپس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قرآن و احادیث، اقتضا می کند که حضرت مریم از تمام زنان برتر و پس از آن فاطمه و سپس خدیجه علیها السلام و بعد آسیه باشد</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وی در این بین سخنی از عایشه به میان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از امام علی علیه السلام چنین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صلى الله عليه و سلم خير نسائها مريم بنت عمران و خير نسائها خديجه علیها السلام بنت خویلد؛</w:t>
      </w:r>
    </w:p>
    <w:p>
      <w:pPr>
        <w:pStyle w:val="BookText"/>
        <w:rPr/>
      </w:pPr>
      <w:r>
        <w:rPr>
          <w:rFonts w:ascii="IRNazanin" w:hAnsi="IRNazanin" w:eastAsia="IRNazanin"/>
          <w:color w:val="111111"/>
          <w:sz w:val="28"/>
          <w:sz w:val="28"/>
          <w:szCs w:val="28"/>
          <w:rtl w:val="true"/>
          <w:lang w:bidi="fa-IR"/>
        </w:rPr>
        <w:t>بهترین زنان مریم دختر عمران و خدیجه علیها السلام دختر خویلد هستند</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همین عبارت از طبری و بغوی نیز نقل شده است</w:t>
      </w:r>
      <w:r>
        <w:rPr>
          <w:rFonts w:eastAsia="IRNazanin" w:cs="IRNazanin"/>
          <w:color w:val="111111"/>
          <w:sz w:val="28"/>
          <w:szCs w:val="28"/>
          <w:rtl w:val="true"/>
          <w:lang w:bidi="fa-IR"/>
        </w:rPr>
        <w:t xml:space="preserve">. </w:t>
      </w:r>
      <w:r>
        <w:rPr>
          <w:rStyle w:val="FootnoteAnchor"/>
          <w:rtl w:val="true"/>
        </w:rPr>
        <w:footnoteReference w:id="675"/>
      </w:r>
      <w:r>
        <w:rPr>
          <w:rFonts w:ascii="IRNazanin" w:hAnsi="IRNazanin" w:eastAsia="IRNazanin"/>
          <w:color w:val="111111"/>
          <w:sz w:val="28"/>
          <w:sz w:val="28"/>
          <w:szCs w:val="28"/>
          <w:rtl w:val="true"/>
          <w:lang w:bidi="fa-IR"/>
        </w:rPr>
        <w:t>هم چنین بغوی از پیامبر اکرم صلی الله علیه و آله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حسبک من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بنت عمران و خديجه بنت خويلد و فاطمه بنت محمد و آسیه امرأة فرعون</w:t>
      </w:r>
    </w:p>
    <w:p>
      <w:pPr>
        <w:pStyle w:val="BookText"/>
        <w:rPr/>
      </w:pPr>
      <w:r>
        <w:rPr>
          <w:rFonts w:ascii="IRNazanin" w:hAnsi="IRNazanin" w:eastAsia="IRNazanin"/>
          <w:color w:val="111111"/>
          <w:sz w:val="28"/>
          <w:sz w:val="28"/>
          <w:szCs w:val="28"/>
          <w:rtl w:val="true"/>
          <w:lang w:bidi="fa-IR"/>
        </w:rPr>
        <w:t>از زنان عالم مریم دختر عمران خدیجه علیها السلام دختر خویلد، فاطمه دختر محمد و آسیه همسر فرعون تو را کفایت می کند</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بنابراین در ذیل این آیات از بین همسران پیامبر صلی الله علیه و آله فقط به برتری خدیجه علیها السلام در بین زنان عالم اشاره شده و نامی از عایشه نیامده است</w:t>
      </w:r>
    </w:p>
    <w:p>
      <w:pPr>
        <w:pStyle w:val="Heading4"/>
        <w:numPr>
          <w:ilvl w:val="3"/>
          <w:numId w:val="1"/>
        </w:numPr>
        <w:rPr/>
      </w:pPr>
      <w:bookmarkStart w:id="541" w:name="__RefHeading___Toc2472187_1280447820"/>
      <w:bookmarkStart w:id="542" w:name="_Toc205"/>
      <w:bookmarkEnd w:id="541"/>
      <w:r>
        <w:rPr>
          <w:rtl w:val="true"/>
        </w:rPr>
        <w:t>ه</w:t>
      </w:r>
      <w:r>
        <w:rPr>
          <w:rtl w:val="true"/>
        </w:rPr>
        <w:t>)</w:t>
      </w:r>
      <w:r>
        <w:rPr>
          <w:rtl w:val="true"/>
        </w:rPr>
        <w:t>جایگاه خدیجه علیها السلام در بهشت</w:t>
      </w:r>
      <w:bookmarkEnd w:id="54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در انتهای مقاله به نقل از برخی تفاسیر اهل سنت و متون قصص </w:t>
      </w:r>
    </w:p>
    <w:p>
      <w:pPr>
        <w:pStyle w:val="BookText"/>
        <w:rPr/>
      </w:pPr>
      <w:r>
        <w:rPr>
          <w:rFonts w:ascii="IRNazanin" w:hAnsi="IRNazanin" w:eastAsia="IRNazanin"/>
          <w:color w:val="111111"/>
          <w:sz w:val="28"/>
          <w:sz w:val="28"/>
          <w:szCs w:val="28"/>
          <w:rtl w:val="true"/>
          <w:lang w:bidi="fa-IR"/>
        </w:rPr>
        <w:t>به روایاتی در منزلت خدیجه علیها السلام از قول پیامبر صلی الله علیه و آله اشاره کرده که مریم ، فاطمه، خديجه علیها السلام و عایشه را بهترین زنان جهان و سرور زنان بهشت می داند که این سخن نیز به بررسی نیاز دارد</w:t>
      </w:r>
    </w:p>
    <w:p>
      <w:pPr>
        <w:pStyle w:val="BookText"/>
        <w:rPr/>
      </w:pPr>
      <w:r>
        <w:rPr>
          <w:rFonts w:ascii="IRNazanin" w:hAnsi="IRNazanin" w:eastAsia="IRNazanin"/>
          <w:color w:val="111111"/>
          <w:sz w:val="28"/>
          <w:sz w:val="28"/>
          <w:szCs w:val="28"/>
          <w:rtl w:val="true"/>
          <w:lang w:bidi="fa-IR"/>
        </w:rPr>
        <w:t>نگارنده مقاله گر چه به کم بودن تعداد روایات مربوط به گنجاندن عایشه در بین بهترین زنان عالم اشاره کرده، در عین حال سعی نموده با توجه به کتب سیره، مقام و منزلت عایشه را در کنار خدیجه علیها السلام تأکید و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کتب سیره و تفسیر، همه در مورد جایگاه خدیجه علیها السلام و برتری او بر تمام زنان عالم و تمام همسران ،پیامبر از زبان آن حضرت تأکید و تصریح دارند نه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روایات ذیل برتری حضرت خدیجه علیها السلام را در جهان و در بهشت بر سایر زنان بیان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برید در حدیثی از امام صادق علیه السلام عن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رحلت حضرت خدیجه علیها السلام فاطمه علیها السلام که در حدود پنج سال داشت شدیداً بی تابی می کرد و به دور پدر بزرگوارش می چرخید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نازل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ما را به فاطمه برسان و به او اطلاع بده که مادرش خدیجه علیها السلام در خانه های بهشتی با آسیه و مریم دختر عمران زندگی می کند</w:t>
      </w:r>
      <w:r>
        <w:rPr>
          <w:rFonts w:eastAsia="IRNazanin" w:cs="IRNazanin"/>
          <w:color w:val="111111"/>
          <w:sz w:val="28"/>
          <w:szCs w:val="28"/>
          <w:rtl w:val="true"/>
          <w:lang w:bidi="fa-IR"/>
        </w:rPr>
        <w:t xml:space="preserve">». </w:t>
      </w:r>
      <w:r>
        <w:rPr>
          <w:rStyle w:val="FootnoteAnchor"/>
          <w:rtl w:val="true"/>
        </w:rPr>
        <w:footnoteReference w:id="6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نقل کرده که رسول خدا صلی الله علیه و اله در حدیثی با سند نیکو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فُضِّلَتْ خَدِيجَةُ عَلَى نِساءِ أُمَّتِي</w:t>
      </w:r>
      <w:r>
        <w:rPr>
          <w:rFonts w:ascii="IRNazanin" w:hAnsi="IRNazanin" w:eastAsia="IRNazanin"/>
          <w:color w:val="111111"/>
          <w:sz w:val="28"/>
          <w:sz w:val="28"/>
          <w:szCs w:val="28"/>
          <w:rtl w:val="true"/>
          <w:lang w:bidi="fa-IR"/>
        </w:rPr>
        <w:t>؛ خدیجه علیها السلام بر بانوان امت من برتری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حدیث برتری خدیجه علیها السلام بر عایشه استدلال شده است</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هم چنین می نویسد که پیامبر اکرم صلی الله علیه و آله در حدیثی صحیح السّند فرمودند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أَفْضَلُ نِسَاءِ أَهْلِ الْجَنَّةِ خَدِيجَةُ علیها السلام بِنْتُ خُوَیْلِدٍ و فَاطِمَةُ بِنْتُ مُحَمَّدٍ و آسِیَةُ بِنْتُ مُزَاحِمٍ وَ مَرْیَمُ بِنْتُ عِمْرَانَ</w:t>
      </w:r>
      <w:r>
        <w:rPr>
          <w:rFonts w:ascii="IRNazanin" w:hAnsi="IRNazanin" w:eastAsia="IRNazanin"/>
          <w:color w:val="111111"/>
          <w:sz w:val="28"/>
          <w:sz w:val="28"/>
          <w:szCs w:val="28"/>
          <w:rtl w:val="true"/>
          <w:lang w:bidi="fa-IR"/>
        </w:rPr>
        <w:t xml:space="preserve">؛ </w:t>
      </w:r>
      <w:bookmarkStart w:id="543" w:name="pg16176_234079"/>
    </w:p>
    <w:p>
      <w:pPr>
        <w:pStyle w:val="BookText"/>
        <w:rPr/>
      </w:pPr>
      <w:bookmarkEnd w:id="543"/>
      <w:r>
        <w:rPr>
          <w:rFonts w:ascii="IRNazanin" w:hAnsi="IRNazanin" w:eastAsia="IRNazanin"/>
          <w:color w:val="111111"/>
          <w:sz w:val="28"/>
          <w:sz w:val="28"/>
          <w:szCs w:val="28"/>
          <w:rtl w:val="true"/>
          <w:lang w:bidi="fa-IR"/>
        </w:rPr>
        <w:t>برترین بانوان بهشت خدیجه علیها السلام، فاطمه، ، فاطمه ، مریم و آسیه اند</w:t>
      </w:r>
      <w:r>
        <w:rPr>
          <w:rFonts w:eastAsia="IRNazanin" w:cs="IRNazanin"/>
          <w:color w:val="111111"/>
          <w:sz w:val="28"/>
          <w:szCs w:val="28"/>
          <w:rtl w:val="true"/>
          <w:lang w:bidi="fa-IR"/>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آن گاه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صریح است و قابل تأویل نیست</w:t>
      </w:r>
      <w:r>
        <w:rPr>
          <w:rFonts w:eastAsia="IRNazanin" w:cs="IRNazanin"/>
          <w:color w:val="111111"/>
          <w:sz w:val="28"/>
          <w:szCs w:val="28"/>
          <w:rtl w:val="true"/>
          <w:lang w:bidi="fa-IR"/>
        </w:rPr>
        <w:t xml:space="preserve">».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ابن عساکر نیز برترین بانوان بهشتی را خدیجه علیها السلام دخت خویلد و فاطمه دختر محمد صلی الله علیه و آله می داند</w:t>
      </w:r>
      <w:r>
        <w:rPr>
          <w:rFonts w:eastAsia="IRNazanin" w:cs="IRNazanin"/>
          <w:color w:val="111111"/>
          <w:sz w:val="28"/>
          <w:szCs w:val="28"/>
          <w:rtl w:val="true"/>
          <w:lang w:bidi="fa-IR"/>
        </w:rPr>
        <w:t xml:space="preserve">. </w:t>
      </w:r>
      <w:r>
        <w:rPr>
          <w:rStyle w:val="FootnoteAnchor"/>
          <w:rtl w:val="true"/>
        </w:rPr>
        <w:footnoteReference w:id="6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نیز شماری از فضایل ویژه حضرت خدیجه علیها السلام را برشمرده، سپس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اهل سنت غلو می کنند و عایشه را بدین سبب که دختر ابوبکر است بر خدیجه علیها السلام تفضیل می دهند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بدین ترتیب با بررسی منابع اهل سنت این مطلب به دست می آید که روایات بیان گر جایگاه بهشتی حضرت خدیجه علیها السلام ، در کنار حضرت مریم و آسیه است نه بیش تر از آن</w:t>
      </w:r>
      <w:r>
        <w:rPr>
          <w:rFonts w:eastAsia="IRNazanin" w:cs="IRNazanin"/>
          <w:color w:val="111111"/>
          <w:sz w:val="28"/>
          <w:szCs w:val="28"/>
          <w:rtl w:val="true"/>
          <w:lang w:bidi="fa-IR"/>
        </w:rPr>
        <w:t>.</w:t>
      </w:r>
    </w:p>
    <w:p>
      <w:pPr>
        <w:pStyle w:val="Heading3"/>
        <w:numPr>
          <w:ilvl w:val="2"/>
          <w:numId w:val="1"/>
        </w:numPr>
        <w:rPr/>
      </w:pPr>
      <w:bookmarkStart w:id="544" w:name="__RefHeading___Toc2472189_1280447820"/>
      <w:bookmarkStart w:id="545" w:name="_Toc206"/>
      <w:bookmarkEnd w:id="544"/>
      <w:r>
        <w:rPr>
          <w:rtl w:val="true"/>
        </w:rPr>
        <w:t>نتیجه</w:t>
      </w:r>
      <w:bookmarkEnd w:id="545"/>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متن مقاله، این نتیجه به دست می آید که نویسنده مقاله، خانم باربارا فریر استواسر، گرچه تتبع مناسبی درباره جایگاه حضرت خدیجه علیها السلام ای داشته و به ابعاد مختلف شخصیت و زندگی آن بانو اشاره کرده عمده مشکل وی این است که فقط به برخی از منابع اهل تسنن و پاره ای از منابع شرق شناسان استناد کرده و به منابع شیعی کم توجهی نموده به همین دلیل در مورد این بانو مرتکب کاستی و خطا شده و مطالبی را ذکر کرده که با تاریخ قطعی سازگار نیست که با تتبع کامل در منابع تاریخی و روایی شیعه و حتی اهل سنت، این اشتباهات را می توان برطرف نمود</w:t>
      </w:r>
      <w:r>
        <w:rPr>
          <w:rFonts w:eastAsia="IRNazanin" w:cs="IRNazanin"/>
          <w:color w:val="111111"/>
          <w:sz w:val="28"/>
          <w:szCs w:val="28"/>
          <w:rtl w:val="true"/>
          <w:lang w:bidi="fa-IR"/>
        </w:rPr>
        <w:t xml:space="preserve">. </w:t>
      </w:r>
      <w:bookmarkStart w:id="546" w:name="pg16176_234080"/>
    </w:p>
    <w:p>
      <w:pPr>
        <w:pStyle w:val="Heading3"/>
        <w:numPr>
          <w:ilvl w:val="2"/>
          <w:numId w:val="1"/>
        </w:numPr>
        <w:rPr/>
      </w:pPr>
      <w:bookmarkStart w:id="547" w:name="__RefHeading___Toc2472191_1280447820"/>
      <w:bookmarkStart w:id="548" w:name="_Toc207"/>
      <w:bookmarkEnd w:id="546"/>
      <w:bookmarkEnd w:id="547"/>
      <w:r>
        <w:rPr>
          <w:rtl w:val="true"/>
        </w:rPr>
        <w:t>منابع</w:t>
      </w:r>
      <w:bookmarkEnd w:id="548"/>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عسقلاني، أحمد بن على الاصابه في تميز الصحابه ، بیروت، دار الكتب العلمية،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 بیروت، دارالمعرفة ، بی تا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محمد بن علی، مناقب آل ابی طالب ، بیروت، دارالاضواء،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اسماعيل بن عمر تفسير القرآن العظيم، بيروت، دار الكتب العلمية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والنهاية، دار احياء التراث العربي،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علی بن حسن، تاریخ دمشق، داراحیاء التراث العربي،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کوفی، علی بن احمد الاستغاثه في بدع الثلاثه ، نجف، انتشارات اعلمی،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ابی یعقوب ، تاریخ یعقوبی، بیروت، دار صادر،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سید محمود ، روح المعانی، بیروت، داراحياء التراث العربي،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 بن اسماعیل، صحیح بخاری، بیروت، دار ابن کثیر،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بروجردی، سید محمد ابراهیم تفسیر جامع تهران ، انتشارات صدر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بغوی، حسین بن مسعود، معالم التنزيل في تفسير القرآن ، بيروت، داراحياء التراث العربي،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احمد بن يحيى ، أنساب الأشراف، بیروت، دارالفکر،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حسکانی، عبید الله ، شواهد التنزيل مجمع احياء الثقافه الاسلاميه </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محمد بن عبدالله ، المستدرك على الصحيحين، بيروت، دار الكتب العلمیه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حنبلی، ابن عماد شذرات الذهب في اخبار من ذهب، بیروت، داراحياء التراث العربي بي تا</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خصیبی، حسین بن حمدان الهداية الكبرى، بیروت، مؤسسه البلاغ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دائره المعارف ،لیدن ترجمه جمعی از نویسندگان انتشارات حکمت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احمد بن حسين دلائل النبوة، بيروت، دار الكتب العلمية،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محمد بن احمد، سیر اعلام النبلاء، بيروت، مؤسسه الرساله،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محمود بن عمر الكشاف ، دار الكتاب العربی،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الدين، الدر المنشور في تفسير المأثور، قم، کتابخانه آیت الله مرعشی 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،شافعی، احمد بن عبدالله ، ذخائر العقبي في مناقب ذوي القربي قاهره مطبعه القدسی،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جامع البیان، بیروت، دارالکتب العلميه،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حسن التبيان في تفسير القرآن، بيروت، داراحیاء التراث العربی، بی تا</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عامری، یحیی بن ابی بکر بهجه المحافل، مدینه منوره المكتبة العلميّه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عاملی، سید جعفر مرتضی ، بنات النبي ام ربائبه ، تهران، مؤسسه تحقیقات و نشر معارف اهل البیت علیهم السلام، بی 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،الصحيح من سيرة النبي الأعظم، قم، دارالحدیث،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فرات کوفی ابوالقاسم فرات بن ابراهیم تفسیر فرات کوفی، تهران، سازمان چاپ و انتشارات وزارت ارشاد اسلامی،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ملأ محسن، علم اليقين في اصول الدين، بيروت، دارالبلاغه، بی تا</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قرطبی، محمد بن احمد ، تفسير جامع الاحكام القرآن، بيروت، داراحياء التراث العربي بي تا</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ابراهیم تفسیر قمی ،قم، دارالکتاب،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الانوار، بيروت، مؤسسه الوفا،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Encyclopaedia of the Quran</w:t>
      </w:r>
      <w:r>
        <w:rPr>
          <w:rFonts w:eastAsia="Times New Roman" w:cs="Times New Roman" w:ascii="Times New Roman" w:hAnsi="Times New Roman"/>
          <w:color w:val="111111"/>
          <w:sz w:val="28"/>
          <w:szCs w:val="28"/>
          <w:rtl w:val="true"/>
          <w:lang w:val="en-US" w:bidi="en-US"/>
        </w:rPr>
        <w:t xml:space="preserve">. </w:t>
      </w:r>
      <w:bookmarkStart w:id="549" w:name="pg16176_234083"/>
    </w:p>
    <w:p>
      <w:pPr>
        <w:pStyle w:val="Heading2"/>
        <w:numPr>
          <w:ilvl w:val="1"/>
          <w:numId w:val="1"/>
        </w:numPr>
        <w:rPr/>
      </w:pPr>
      <w:bookmarkStart w:id="550" w:name="__RefHeading___Toc2472193_1280447820"/>
      <w:bookmarkStart w:id="551" w:name="_Toc208"/>
      <w:bookmarkEnd w:id="549"/>
      <w:bookmarkEnd w:id="550"/>
      <w:r>
        <w:rPr>
          <w:rtl w:val="true"/>
        </w:rPr>
        <w:t>سیمای خدیجه کبری علیها السلام در شعر فارسی با تأکید بر سروده های آیینی معاصر</w:t>
      </w:r>
      <w:r>
        <w:rPr>
          <w:rtl w:val="true"/>
        </w:rPr>
        <w:t xml:space="preserve">: </w:t>
      </w:r>
      <w:r>
        <w:rPr>
          <w:rtl w:val="true"/>
        </w:rPr>
        <w:t>سیدجمال الدین موسوی</w:t>
      </w:r>
      <w:bookmarkEnd w:id="551"/>
    </w:p>
    <w:p>
      <w:pPr>
        <w:pStyle w:val="Heading3"/>
        <w:numPr>
          <w:ilvl w:val="2"/>
          <w:numId w:val="1"/>
        </w:numPr>
        <w:rPr/>
      </w:pPr>
      <w:bookmarkStart w:id="552" w:name="__RefHeading___Toc2472195_1280447820"/>
      <w:bookmarkStart w:id="553" w:name="_Toc209"/>
      <w:bookmarkEnd w:id="552"/>
      <w:r>
        <w:rPr>
          <w:rtl w:val="true"/>
        </w:rPr>
        <w:t>اشاره</w:t>
      </w:r>
      <w:bookmarkEnd w:id="5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خدیجه کبری علیها السلام در شعر فارسی با تأکید بر سروده های آیینی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سیدجمال الدین موسوی </w:t>
      </w:r>
      <w:r>
        <w:rPr>
          <w:rStyle w:val="FootnoteAnchor"/>
          <w:rtl w:val="true"/>
        </w:rPr>
        <w:footnoteReference w:id="683"/>
      </w:r>
    </w:p>
    <w:p>
      <w:pPr>
        <w:pStyle w:val="Heading3"/>
        <w:numPr>
          <w:ilvl w:val="2"/>
          <w:numId w:val="1"/>
        </w:numPr>
        <w:rPr/>
      </w:pPr>
      <w:bookmarkStart w:id="554" w:name="__RefHeading___Toc2472197_1280447820"/>
      <w:bookmarkStart w:id="555" w:name="_Toc210"/>
      <w:bookmarkEnd w:id="554"/>
      <w:r>
        <w:rPr>
          <w:rtl w:val="true"/>
        </w:rPr>
        <w:t>چکیده</w:t>
      </w:r>
      <w:bookmarkEnd w:id="555"/>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کبری علیها السلام همسر فداکار پیامبر گرامی اسلام صلی الله علیه و اله از برترین زنان جهان نخستین زن ،مسلمان حامی مادی و معنوی پیامبر اکرم صلی الله علیه و آله و مادر حضرت فاطمه زهرا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دلیل خدمات بزرگی که برای گسترش توحید انجام ،داد در پیشگاه خدا و رسولش به جایگاه و منزلت مهم دست یافت به همین دلیل سیما و شخصیت و فضایل ایشان در متون ،تاریخی روایی و ادبی مدح شده است در ادب ،فارسی شاعران فارسی سرا با بهره گیری از منابع تاریخی و روایی سیمای مبارک او را در قالب های شعری گوناگون با شیوه ها و رویکردهای متفاوتی به شعر کشیده اند معرفی خدیجه کبری علیها السلام به عنوان الگوی برتر ستایش و بیان فضایل و مناقب ایشان را به دلیل جایگاهی که در تاریخ اسلام ،دارد دو رویکرد اساسی در سروده های فارسی به ویژه دوره معاصر می توان برشمرد شاعران فارسی سرای ،آیینی با آن که در معرفی شخصیت و تبیین زندگی نامه و در توصیف فضایل و مناقب ایشان اشاره های مشترکی داشته اند در مواردی نیز کوشیده اند به یکی از عرصه های حیات این بانوی بزرگ به طور خاص توجه کنند و در سروده های شان معرفی سازند</w:t>
      </w:r>
      <w:r>
        <w:rPr>
          <w:rFonts w:eastAsia="IRNazanin" w:cs="IRNazanin"/>
          <w:color w:val="111111"/>
          <w:sz w:val="28"/>
          <w:szCs w:val="28"/>
          <w:rtl w:val="true"/>
          <w:lang w:bidi="fa-IR"/>
        </w:rPr>
        <w:t xml:space="preserve">. </w:t>
      </w:r>
      <w:bookmarkStart w:id="556" w:name="pg16176_234084"/>
    </w:p>
    <w:p>
      <w:pPr>
        <w:pStyle w:val="BookText"/>
        <w:rPr/>
      </w:pPr>
      <w:bookmarkEnd w:id="556"/>
      <w:r>
        <w:rPr>
          <w:rFonts w:ascii="IRNazanin" w:hAnsi="IRNazanin" w:eastAsia="IRNazanin"/>
          <w:color w:val="111111"/>
          <w:sz w:val="28"/>
          <w:sz w:val="28"/>
          <w:szCs w:val="28"/>
          <w:rtl w:val="true"/>
          <w:lang w:bidi="fa-IR"/>
        </w:rPr>
        <w:t>واژگان کلیدی</w:t>
      </w:r>
    </w:p>
    <w:p>
      <w:pPr>
        <w:pStyle w:val="BookText"/>
        <w:rPr/>
      </w:pPr>
      <w:r>
        <w:rPr>
          <w:rFonts w:ascii="IRNazanin" w:hAnsi="IRNazanin" w:eastAsia="IRNazanin"/>
          <w:color w:val="111111"/>
          <w:sz w:val="28"/>
          <w:sz w:val="28"/>
          <w:szCs w:val="28"/>
          <w:rtl w:val="true"/>
          <w:lang w:bidi="fa-IR"/>
        </w:rPr>
        <w:t>خدیجه کبری علیها السلام، فضایل و مناقب، توصیف، شعر فارسی، شعر آیینی</w:t>
      </w:r>
    </w:p>
    <w:p>
      <w:pPr>
        <w:pStyle w:val="Heading3"/>
        <w:numPr>
          <w:ilvl w:val="2"/>
          <w:numId w:val="1"/>
        </w:numPr>
        <w:rPr/>
      </w:pPr>
      <w:bookmarkStart w:id="557" w:name="__RefHeading___Toc2472199_1280447820"/>
      <w:bookmarkStart w:id="558" w:name="_Toc211"/>
      <w:bookmarkEnd w:id="557"/>
      <w:r>
        <w:rPr>
          <w:rtl w:val="true"/>
        </w:rPr>
        <w:t>مقدمه</w:t>
      </w:r>
      <w:bookmarkEnd w:id="558"/>
    </w:p>
    <w:p>
      <w:pPr>
        <w:pStyle w:val="BookText"/>
        <w:rPr/>
      </w:pPr>
      <w:r>
        <w:rPr>
          <w:rFonts w:ascii="IRNazanin" w:hAnsi="IRNazanin" w:eastAsia="IRNazanin"/>
          <w:color w:val="111111"/>
          <w:sz w:val="28"/>
          <w:sz w:val="28"/>
          <w:szCs w:val="28"/>
          <w:rtl w:val="true"/>
          <w:lang w:bidi="fa-IR"/>
        </w:rPr>
        <w:t>تکریم و بزرگداشت شخصیت های ،دینی در تمامی ادیان و فرهنگ ها رایج است در اسلام به دلیل تأکید بر کرامت انسانی افراد به حفظ احترام شخصیت انسان تأکید شده اما در این میان قرآن کریم، پیامبر صلی الله علیه و آله و بزرگان ،دین برخی از شخصیت های دینی و مذهبی و اجتماعی را به دلیل جایگاه و خدمات شان که در راه اصلاح و پیشرفت جامعه انسانی ستوده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کبری علیها السلام یکی از این شخصیت های بزرگ به شمار می آید که در تاریخ حدیث و ادب ستوده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یکی از بخش های مهم دنیای ادبیات است و به لحاظ موضوع و محتوا به دسته های مختلف تقسیم می شود و هر بخش آن با رویکرد خاصی به وجود آمده است؛ از جمله شعر دینی و آیینی که شاعر شخصیت های ممدوح و مورد نظرش را با آن می 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کبری علیها السلام، از جمله کسانی است که شاعران و سرایندگان بزرگ با استفاده از منابع تاریخی و روایی، شخصیت، فضایل و مناقب ، مصائب و خدمات این بانوی بزرگ را ستوده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حاضر از سه بخش اصلی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اجمالی از زندگی نامه و شخصیت حضرت خدیجه کبری علیها السلام با استفاده از کتاب های تاریخ و سیره گزارش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نیز دربردارنده تعریف و تبیین انواع شعر فارسی و بازشناسی شعر آیینی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که بخش اصلی این نوشتار به شمار می آید، با مراجعه به سروده های شاعران فارسی سرای قدیم و معاصر درباره آن بانو به بازخوانی و توصیف محتوایی آن ها پرداخته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معرفی سروده ها، سعی شده عنوان سروده ذکر گردد و اجمالی از </w:t>
      </w:r>
      <w:bookmarkStart w:id="559" w:name="pg16176_234085"/>
    </w:p>
    <w:p>
      <w:pPr>
        <w:pStyle w:val="BookText"/>
        <w:rPr/>
      </w:pPr>
      <w:bookmarkEnd w:id="559"/>
      <w:r>
        <w:rPr>
          <w:rFonts w:ascii="IRNazanin" w:hAnsi="IRNazanin" w:eastAsia="IRNazanin"/>
          <w:color w:val="111111"/>
          <w:sz w:val="28"/>
          <w:sz w:val="28"/>
          <w:szCs w:val="28"/>
          <w:rtl w:val="true"/>
          <w:lang w:bidi="fa-IR"/>
        </w:rPr>
        <w:t>زندگی نامه سراینده در پاورقی توضیح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سروده ها بیش تر طولانی بودند ناگزیر شدیم ابیات و بخش هایی از آن ها را گزینش نماییم در برخی موارد سرچشمه های تاریخی سروده های شاعران را به متن های تاریخی و روایی ربط داده ایم در تهیه سروده ها و زندگی نامه های شاعران، از مجموعه های شعری دیوان های شاعران ، وب سایت ها و وبلاگ های شاعران و وب سایت ها و وبلاگ های تخصصی در عرصه شعر و ادبیات فارسی بهره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هفده شاعر که سروده های شان ذکر شده به جز خاقانی و سنایی که به سده های پیشین تعلق دارند بقیه متعلق به دوره معاصر هستند</w:t>
      </w:r>
      <w:r>
        <w:rPr>
          <w:rFonts w:eastAsia="IRNazanin" w:cs="IRNazanin"/>
          <w:color w:val="111111"/>
          <w:sz w:val="28"/>
          <w:szCs w:val="28"/>
          <w:rtl w:val="true"/>
          <w:lang w:bidi="fa-IR"/>
        </w:rPr>
        <w:t>.</w:t>
      </w:r>
    </w:p>
    <w:p>
      <w:pPr>
        <w:pStyle w:val="Heading3"/>
        <w:numPr>
          <w:ilvl w:val="2"/>
          <w:numId w:val="1"/>
        </w:numPr>
        <w:rPr/>
      </w:pPr>
      <w:bookmarkStart w:id="560" w:name="__RefHeading___Toc2472201_1280447820"/>
      <w:bookmarkStart w:id="561" w:name="_Toc212"/>
      <w:bookmarkEnd w:id="560"/>
      <w:r>
        <w:rPr>
          <w:rtl w:val="true"/>
        </w:rPr>
        <w:t>نامه حضرت خدیجه علیها السلام و شخصیت والای ایشان</w:t>
      </w:r>
      <w:bookmarkEnd w:id="561"/>
    </w:p>
    <w:p>
      <w:pPr>
        <w:pStyle w:val="BookText"/>
        <w:rPr/>
      </w:pPr>
      <w:r>
        <w:rPr>
          <w:rFonts w:ascii="IRNazanin" w:hAnsi="IRNazanin" w:eastAsia="IRNazanin"/>
          <w:color w:val="111111"/>
          <w:sz w:val="28"/>
          <w:sz w:val="28"/>
          <w:szCs w:val="28"/>
          <w:rtl w:val="true"/>
          <w:lang w:bidi="fa-IR"/>
        </w:rPr>
        <w:t xml:space="preserve">خدیجه کبری علیها السلام دختر خویلد بن اسد و فاطمه بنت زائده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در مکه به دنیا آمد</w:t>
      </w:r>
      <w:r>
        <w:rPr>
          <w:rFonts w:eastAsia="IRNazanin" w:cs="IRNazanin"/>
          <w:color w:val="111111"/>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خانواده ایشان از تبارهای اصیل عرب بودند و پدرش از شجاعان طایفه اسد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برخی از بستگان او مانند ورقة بن نوفل پسر عمویش و ابوالعاص خواهرزاده و دامادش در دوران جاهلیت به دلیل برخورداری از کمالات والای شخصیتی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امانت داری، و راستگویی شهرت داشتند</w:t>
      </w:r>
      <w:r>
        <w:rPr>
          <w:rFonts w:eastAsia="IRNazanin" w:cs="IRNazanin"/>
          <w:color w:val="111111"/>
          <w:sz w:val="28"/>
          <w:szCs w:val="28"/>
          <w:rtl w:val="true"/>
          <w:lang w:bidi="fa-IR"/>
        </w:rPr>
        <w:t xml:space="preserve">. </w:t>
      </w:r>
      <w:r>
        <w:rPr>
          <w:rStyle w:val="FootnoteAnchor"/>
          <w:rtl w:val="true"/>
        </w:rPr>
        <w:footnoteReference w:id="685"/>
      </w:r>
      <w:r>
        <w:rPr>
          <w:rFonts w:ascii="IRNazanin" w:hAnsi="IRNazanin" w:eastAsia="IRNazanin"/>
          <w:color w:val="111111"/>
          <w:sz w:val="28"/>
          <w:sz w:val="28"/>
          <w:szCs w:val="28"/>
          <w:rtl w:val="true"/>
          <w:lang w:bidi="fa-IR"/>
        </w:rPr>
        <w:t xml:space="preserve">آن بانو در دهم ربیع الاول سال بیست و پنجم عام الفيل یعنی پانزده سال پیش از بعثت ازدواج نمود و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پیامبر اکرم صلی الله علیه و آله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ازدواج و زندگی مبارک تولد شش فرزند به نام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عبدالله ، رقیه ، زینب ، ام كلثوم، و حضرت فاطمه زهرا علیها السلام بود</w:t>
      </w:r>
      <w:r>
        <w:rPr>
          <w:rFonts w:eastAsia="IRNazanin" w:cs="IRNazanin"/>
          <w:color w:val="111111"/>
          <w:sz w:val="28"/>
          <w:szCs w:val="28"/>
          <w:rtl w:val="true"/>
          <w:lang w:bidi="fa-IR"/>
        </w:rPr>
        <w:t xml:space="preserve">. </w:t>
      </w:r>
      <w:r>
        <w:rPr>
          <w:rStyle w:val="FootnoteAnchor"/>
          <w:rtl w:val="true"/>
        </w:rPr>
        <w:footnoteReference w:id="686"/>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علیها السلام به سبب نجابت، شرافت و تربیت خانوادگی اش به القاب و کنیه هایی چون ،مبارکه، طاهره غرّاء، سیده نساء قریش، سیده نساء العالمين، أمّ هند أمّ المومنين ، و أم الزهّرا علیها السلام مفتخر است</w:t>
      </w:r>
      <w:r>
        <w:rPr>
          <w:rFonts w:eastAsia="IRNazanin" w:cs="IRNazanin"/>
          <w:color w:val="111111"/>
          <w:sz w:val="28"/>
          <w:szCs w:val="28"/>
          <w:rtl w:val="true"/>
          <w:lang w:bidi="fa-IR"/>
        </w:rPr>
        <w:t xml:space="preserve">. </w:t>
      </w:r>
      <w:r>
        <w:rPr>
          <w:rStyle w:val="FootnoteAnchor"/>
          <w:rtl w:val="true"/>
        </w:rPr>
        <w:footnoteReference w:id="687"/>
      </w:r>
      <w:r>
        <w:rPr>
          <w:rFonts w:ascii="IRNazanin" w:hAnsi="IRNazanin" w:eastAsia="IRNazanin"/>
          <w:color w:val="111111"/>
          <w:sz w:val="28"/>
          <w:sz w:val="28"/>
          <w:szCs w:val="28"/>
          <w:rtl w:val="true"/>
          <w:lang w:bidi="fa-IR"/>
        </w:rPr>
        <w:t xml:space="preserve">از اعتقادات آن </w:t>
      </w:r>
    </w:p>
    <w:p>
      <w:pPr>
        <w:pStyle w:val="BookText"/>
        <w:rPr/>
      </w:pPr>
      <w:r>
        <w:rPr>
          <w:rFonts w:ascii="IRNazanin" w:hAnsi="IRNazanin" w:eastAsia="IRNazanin"/>
          <w:color w:val="111111"/>
          <w:sz w:val="28"/>
          <w:sz w:val="28"/>
          <w:szCs w:val="28"/>
          <w:rtl w:val="true"/>
          <w:lang w:bidi="fa-IR"/>
        </w:rPr>
        <w:t>بانو پیش از اسلام چیزی در منابع تاریخی نیامده اما بر اساس برخی گزارش ها وی خدا پرست و پاک سرشت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که زنی ثروتمند و زیبا بود تا هنگام ازدواج با پیامبر صلی الله علیه و آله ، با آن که دو مرتبه ازدواج نمود، اما به لهو و لعب رایج در جامعه عرب جاهلی عصرش آلوده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مجالس لهو و لعب زنان اشراف عرب که در نزدیکی های خانه اش برگزار می شد شرکت نمی کرد و در کار تجارت نیز از برخورد بیش از حد با مردان کناره می گرفت و بیش تر اوقات میسره غلامش را برای رسیدگی به امور تجاری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سبب داشتن چنین فضایل اخلاقی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شد لقبی که بعدها حتى مايه افتخار اخلاف او شد و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شدند</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ایشان پیش از ازدواج با رسول خدا صلی الله علیه و اله، به دلیل داشتن شرافت خانوادگی و مكنت دنیوی مورد توجه مردان بزرگ در شبه جزیره عربستان قرار داشت بر اساس برخی روایات تاریخی وی پیش از ازدواج با پیامبر کرم صلی الله علیه و آله، در آغاز با ابوهاله هند بن نباش بن زراره ازدواج کرد که حاصل این ازدواج فرزندانی با نام های هند طاهر حارث هاله و دختری به نام زینب بود</w:t>
      </w:r>
      <w:r>
        <w:rPr>
          <w:rFonts w:eastAsia="IRNazanin" w:cs="IRNazanin"/>
          <w:color w:val="111111"/>
          <w:sz w:val="28"/>
          <w:szCs w:val="28"/>
          <w:rtl w:val="true"/>
          <w:lang w:bidi="fa-IR"/>
        </w:rPr>
        <w:t xml:space="preserve">. </w:t>
      </w:r>
      <w:r>
        <w:rPr>
          <w:rStyle w:val="FootnoteAnchor"/>
          <w:rtl w:val="true"/>
        </w:rPr>
        <w:footnoteReference w:id="689"/>
      </w:r>
      <w:r>
        <w:rPr>
          <w:rFonts w:ascii="IRNazanin" w:hAnsi="IRNazanin" w:eastAsia="IRNazanin"/>
          <w:color w:val="111111"/>
          <w:sz w:val="28"/>
          <w:sz w:val="28"/>
          <w:szCs w:val="28"/>
          <w:rtl w:val="true"/>
          <w:lang w:bidi="fa-IR"/>
        </w:rPr>
        <w:t>البته درباره هاله اختلاف نظر وجود دارد و برخی وی را دختر ابوهاله دانسته اند</w:t>
      </w:r>
      <w:r>
        <w:rPr>
          <w:rFonts w:eastAsia="IRNazanin" w:cs="IRNazanin"/>
          <w:color w:val="111111"/>
          <w:sz w:val="28"/>
          <w:szCs w:val="28"/>
          <w:rtl w:val="true"/>
          <w:lang w:bidi="fa-IR"/>
        </w:rPr>
        <w:t xml:space="preserve">. </w:t>
      </w:r>
      <w:r>
        <w:rPr>
          <w:rStyle w:val="FootnoteAnchor"/>
          <w:rtl w:val="true"/>
        </w:rPr>
        <w:footnoteReference w:id="690"/>
      </w:r>
      <w:r>
        <w:rPr>
          <w:rFonts w:ascii="IRNazanin" w:hAnsi="IRNazanin" w:eastAsia="IRNazanin"/>
          <w:color w:val="111111"/>
          <w:sz w:val="28"/>
          <w:sz w:val="28"/>
          <w:szCs w:val="28"/>
          <w:rtl w:val="true"/>
          <w:lang w:bidi="fa-IR"/>
        </w:rPr>
        <w:t>دومین ازدواج وی با پسر عمه اش عتیق بن عائذ بن عبدالله بن مخزوم بود</w:t>
      </w:r>
      <w:r>
        <w:rPr>
          <w:rFonts w:eastAsia="IRNazanin" w:cs="IRNazanin"/>
          <w:color w:val="111111"/>
          <w:sz w:val="28"/>
          <w:szCs w:val="28"/>
          <w:rtl w:val="true"/>
          <w:lang w:bidi="fa-IR"/>
        </w:rPr>
        <w:t xml:space="preserve">. </w:t>
      </w:r>
      <w:r>
        <w:rPr>
          <w:rStyle w:val="FootnoteAnchor"/>
          <w:rtl w:val="true"/>
        </w:rPr>
        <w:footnoteReference w:id="691"/>
      </w:r>
      <w:r>
        <w:rPr>
          <w:rFonts w:ascii="IRNazanin" w:hAnsi="IRNazanin" w:eastAsia="IRNazanin"/>
          <w:color w:val="111111"/>
          <w:sz w:val="28"/>
          <w:sz w:val="28"/>
          <w:szCs w:val="28"/>
          <w:rtl w:val="true"/>
          <w:lang w:bidi="fa-IR"/>
        </w:rPr>
        <w:t>از ازدواج دومش صاحب دختری به نام هند و پسری به نام عبدالله شد</w:t>
      </w:r>
      <w:r>
        <w:rPr>
          <w:rFonts w:eastAsia="IRNazanin" w:cs="IRNazanin"/>
          <w:color w:val="111111"/>
          <w:sz w:val="28"/>
          <w:szCs w:val="28"/>
          <w:rtl w:val="true"/>
          <w:lang w:bidi="fa-IR"/>
        </w:rPr>
        <w:t xml:space="preserve">. </w:t>
      </w:r>
      <w:r>
        <w:rPr>
          <w:rStyle w:val="FootnoteAnchor"/>
          <w:rtl w:val="true"/>
        </w:rPr>
        <w:footnoteReference w:id="692"/>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علیها السلام ، از زنان ثروتمند جزيرة العرب بود که پس از ازدواج با پیامبر اکرم صلی الله علیه و آله ، تمامی ثروتش را در راه اسلام مصرف کرد</w:t>
      </w:r>
      <w:r>
        <w:rPr>
          <w:rFonts w:eastAsia="IRNazanin" w:cs="IRNazanin"/>
          <w:color w:val="111111"/>
          <w:sz w:val="28"/>
          <w:szCs w:val="28"/>
          <w:rtl w:val="true"/>
          <w:lang w:bidi="fa-IR"/>
        </w:rPr>
        <w:t xml:space="preserve">. </w:t>
      </w:r>
      <w:r>
        <w:rPr>
          <w:rStyle w:val="FootnoteAnchor"/>
          <w:rtl w:val="true"/>
        </w:rPr>
        <w:footnoteReference w:id="693"/>
      </w:r>
      <w:r>
        <w:rPr>
          <w:rFonts w:ascii="IRNazanin" w:hAnsi="IRNazanin" w:eastAsia="IRNazanin"/>
          <w:color w:val="111111"/>
          <w:sz w:val="28"/>
          <w:sz w:val="28"/>
          <w:szCs w:val="28"/>
          <w:rtl w:val="true"/>
          <w:lang w:bidi="fa-IR"/>
        </w:rPr>
        <w:t xml:space="preserve">وی هم چنین اولین زن مسلمان بود که به پیامبر اکرم صلی الله علیه و آله و آیین ایشان ایمان آورد و از مربیان </w:t>
      </w:r>
      <w:bookmarkStart w:id="562" w:name="pg16176_234087"/>
    </w:p>
    <w:p>
      <w:pPr>
        <w:pStyle w:val="BookText"/>
        <w:rPr/>
      </w:pPr>
      <w:bookmarkEnd w:id="562"/>
      <w:r>
        <w:rPr>
          <w:rFonts w:ascii="IRNazanin" w:hAnsi="IRNazanin" w:eastAsia="IRNazanin"/>
          <w:color w:val="111111"/>
          <w:sz w:val="28"/>
          <w:sz w:val="28"/>
          <w:szCs w:val="28"/>
          <w:rtl w:val="true"/>
          <w:lang w:bidi="fa-IR"/>
        </w:rPr>
        <w:t>حضرت امیرالمؤمنين على بن ابى طالب علیه السلام بود حضرت على علیه السلام خاطره روزهای نخستین بعثت و ایمان آوردن حضرت خدیجه علیها السلام را چنین بیان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روزگار جز رسول خدا صلی الله علیه و اله و خدیجه علیها السلام، کسی به اسلام نگرویده بود و من سومین آن ها بودم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این بانوی بزرگ به پیامبر اکرم صلی الله علیه و آله و علاقه شدیدی داشت؛ به طوری که در تمامی دردها و سختی های دوران بعثت تا آخرین لحظات حيات خویش، شریک سختی ها و رنج های ایشان بود</w:t>
      </w:r>
      <w:r>
        <w:rPr>
          <w:rFonts w:eastAsia="IRNazanin" w:cs="IRNazanin"/>
          <w:color w:val="111111"/>
          <w:sz w:val="28"/>
          <w:szCs w:val="28"/>
          <w:rtl w:val="true"/>
          <w:lang w:bidi="fa-IR"/>
        </w:rPr>
        <w:t xml:space="preserve">. </w:t>
      </w:r>
      <w:r>
        <w:rPr>
          <w:rStyle w:val="FootnoteAnchor"/>
          <w:rtl w:val="true"/>
        </w:rPr>
        <w:footnoteReference w:id="695"/>
      </w:r>
      <w:r>
        <w:rPr>
          <w:rFonts w:ascii="IRNazanin" w:hAnsi="IRNazanin" w:eastAsia="IRNazanin"/>
          <w:color w:val="111111"/>
          <w:sz w:val="28"/>
          <w:sz w:val="28"/>
          <w:szCs w:val="28"/>
          <w:rtl w:val="true"/>
          <w:lang w:bidi="fa-IR"/>
        </w:rPr>
        <w:t xml:space="preserve">رحلت جان سوز حضرت خدیجه علیها السلام و حضرت ابو طالب علیها السلام، در یک مقطع تاریخی در ماه شوال یا ذی قعده سال دهم بعثت رخ داد ایشان هنگام جان سپردن شصت و پنج سال داشت و این مصیبت بزرگ برای پیامبر اکرم صلی الله علیه و آله بسیار سخت تمام شد، به طوری که پیامبر صلی الله علیه و آله آن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Style w:val="FootnoteAnchor"/>
          <w:rtl w:val="true"/>
        </w:rPr>
        <w:footnoteReference w:id="696"/>
      </w:r>
    </w:p>
    <w:p>
      <w:pPr>
        <w:pStyle w:val="Heading3"/>
        <w:numPr>
          <w:ilvl w:val="2"/>
          <w:numId w:val="1"/>
        </w:numPr>
        <w:rPr/>
      </w:pPr>
      <w:bookmarkStart w:id="563" w:name="__RefHeading___Toc2472203_1280447820"/>
      <w:bookmarkStart w:id="564" w:name="_Toc213"/>
      <w:bookmarkEnd w:id="563"/>
      <w:r>
        <w:rPr>
          <w:rtl w:val="true"/>
        </w:rPr>
        <w:t>شعر فارسی</w:t>
      </w:r>
      <w:bookmarkEnd w:id="564"/>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گره خوردگی عاطفه و تخیل است که در زبانی آهنگین شکل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این تعریف عناصر سازنده شعر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عاطفه، تخیل، زبان موسیقی و تشکل شعر فارسی به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شعر فارسی کلاسیک دارای قالب های مختلف چون قصیده، غزل، قطعه، مثنوی، رباعی، دوبیتی، ترجیع بند و ترکیب بند، مسمط، مستزاد، و چهارپاره است</w:t>
      </w:r>
      <w:r>
        <w:rPr>
          <w:rFonts w:eastAsia="IRNazanin" w:cs="IRNazanin"/>
          <w:color w:val="111111"/>
          <w:sz w:val="28"/>
          <w:szCs w:val="28"/>
          <w:rtl w:val="true"/>
          <w:lang w:bidi="fa-IR"/>
        </w:rPr>
        <w:t xml:space="preserve">. </w:t>
      </w:r>
      <w:r>
        <w:rPr>
          <w:rStyle w:val="FootnoteAnchor"/>
          <w:rtl w:val="true"/>
        </w:rPr>
        <w:footnoteReference w:id="697"/>
      </w:r>
      <w:r>
        <w:rPr>
          <w:rFonts w:ascii="IRNazanin" w:hAnsi="IRNazanin" w:eastAsia="IRNazanin"/>
          <w:color w:val="111111"/>
          <w:sz w:val="28"/>
          <w:sz w:val="28"/>
          <w:szCs w:val="28"/>
          <w:rtl w:val="true"/>
          <w:lang w:bidi="fa-IR"/>
        </w:rPr>
        <w:t xml:space="preserve">شعر فارسی کلاسیک نیز خود به حماسی ،عرفانی وصفی و مدح و مراثی دسته بندی می شود </w:t>
      </w:r>
      <w:r>
        <w:rPr>
          <w:rStyle w:val="FootnoteAnchor"/>
          <w:rtl w:val="true"/>
        </w:rPr>
        <w:footnoteReference w:id="698"/>
      </w:r>
      <w:bookmarkStart w:id="565" w:name="pg16176_234088"/>
    </w:p>
    <w:p>
      <w:pPr>
        <w:pStyle w:val="Heading3"/>
        <w:numPr>
          <w:ilvl w:val="2"/>
          <w:numId w:val="1"/>
        </w:numPr>
        <w:rPr/>
      </w:pPr>
      <w:bookmarkStart w:id="566" w:name="__RefHeading___Toc2472205_1280447820"/>
      <w:bookmarkStart w:id="567" w:name="_Toc214"/>
      <w:bookmarkEnd w:id="565"/>
      <w:bookmarkEnd w:id="566"/>
      <w:r>
        <w:rPr>
          <w:rtl w:val="true"/>
        </w:rPr>
        <w:t>شعر آیینی</w:t>
      </w:r>
      <w:bookmarkEnd w:id="567"/>
    </w:p>
    <w:p>
      <w:pPr>
        <w:pStyle w:val="BookText"/>
        <w:rPr/>
      </w:pPr>
      <w:r>
        <w:rPr>
          <w:rFonts w:ascii="IRNazanin" w:hAnsi="IRNazanin" w:eastAsia="IRNazanin"/>
          <w:color w:val="111111"/>
          <w:sz w:val="28"/>
          <w:sz w:val="28"/>
          <w:szCs w:val="28"/>
          <w:rtl w:val="true"/>
          <w:lang w:bidi="fa-IR"/>
        </w:rPr>
        <w:t>شعر آیینی، یکی از دسته ها یا یکی از اقسام شعر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های متفاوتی در مورد ماهیت شعر آیینی و این که چه مشخصه ها و ویژگی هایی دارد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کاظمی شاعر و نویسنده سرشناس معاصر، سه رویکرد در مورد شعر آیینی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آیینی یعنی شعری که سروده شدن آن بر آموزه های دینی مبتنی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در بین مردم رایج است، این که شعر آیینی یعنی شعری که درباره موضوعات دینی و به خصوص در مورد شخصیت های دینی و ائمه اطهار علیهم السلام سروده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تلقی شعر آیینی را به ستایش ائمه مذهب و دین محدود نمی سازد بلکه موضوعات دیگری نیز می تواند سوژه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که دیدگاه بینابین و دقیق تری از شعر آیینی عرضه می کند؛ شعر آیینی یعنی شعری که موضوع آن به نحوی با آموزه ها و شخصیت های دینی پیوند بخورد</w:t>
      </w:r>
      <w:r>
        <w:rPr>
          <w:rFonts w:eastAsia="IRNazanin" w:cs="IRNazanin"/>
          <w:color w:val="111111"/>
          <w:sz w:val="28"/>
          <w:szCs w:val="28"/>
          <w:rtl w:val="true"/>
          <w:lang w:bidi="fa-IR"/>
        </w:rPr>
        <w:t xml:space="preserve">.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برخی دیگر شعر آیینی را این گونه تعریف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آیینی کلامی است ،مُخيَّل آهنگین و معنوی که به لحاظ محتوایی و مقوله های معنوی، متأثّر از منابع اسلامی و باورهای دینی است و وجه تمایز آن با اشعار دیگر در موضوعاتی است که به آن می پردازد و در خصوص عناصر شعری با آن ها تفاوتی ندارد</w:t>
      </w:r>
      <w:r>
        <w:rPr>
          <w:rFonts w:eastAsia="IRNazanin" w:cs="IRNazanin"/>
          <w:color w:val="111111"/>
          <w:sz w:val="28"/>
          <w:szCs w:val="28"/>
          <w:rtl w:val="true"/>
          <w:lang w:bidi="fa-IR"/>
        </w:rPr>
        <w:t xml:space="preserve">. </w:t>
      </w:r>
      <w:r>
        <w:rPr>
          <w:rStyle w:val="FootnoteAnchor"/>
          <w:rtl w:val="true"/>
        </w:rPr>
        <w:footnoteReference w:id="700"/>
      </w:r>
    </w:p>
    <w:p>
      <w:pPr>
        <w:pStyle w:val="Heading2"/>
        <w:numPr>
          <w:ilvl w:val="1"/>
          <w:numId w:val="1"/>
        </w:numPr>
        <w:rPr/>
      </w:pPr>
      <w:bookmarkStart w:id="568" w:name="__RefHeading___Toc2472207_1280447820"/>
      <w:bookmarkStart w:id="569" w:name="_Toc215"/>
      <w:bookmarkEnd w:id="568"/>
      <w:r>
        <w:rPr>
          <w:rtl w:val="true"/>
        </w:rPr>
        <w:t>بازخوانی رویکردهای سروده های فارسی و آیینی درباره حضرت خدیجه علیها السلام</w:t>
      </w:r>
      <w:bookmarkEnd w:id="569"/>
    </w:p>
    <w:p>
      <w:pPr>
        <w:pStyle w:val="Heading3"/>
        <w:numPr>
          <w:ilvl w:val="2"/>
          <w:numId w:val="1"/>
        </w:numPr>
        <w:rPr/>
      </w:pPr>
      <w:bookmarkStart w:id="570" w:name="__RefHeading___Toc2472209_1280447820"/>
      <w:bookmarkStart w:id="571" w:name="_Toc216"/>
      <w:bookmarkEnd w:id="570"/>
      <w:r>
        <w:rPr>
          <w:rtl w:val="true"/>
        </w:rPr>
        <w:t>اشاره</w:t>
      </w:r>
      <w:bookmarkEnd w:id="57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سرایندگان فارسی سرا در سروده های شان نسبت به حضرت خدیجه کبری علیها السلام رویکردهای متفاوتی داشته اند این رویکردها را در توصیف شخصیت و بیان ،فضایل و مناقب آن بانوی بزرگ به طور کلی به دو دسته می توان تقسیم نمود</w:t>
      </w:r>
      <w:r>
        <w:rPr>
          <w:rFonts w:eastAsia="IRNazanin" w:cs="IRNazanin"/>
          <w:color w:val="111111"/>
          <w:sz w:val="28"/>
          <w:szCs w:val="28"/>
          <w:rtl w:val="true"/>
          <w:lang w:bidi="fa-IR"/>
        </w:rPr>
        <w:t xml:space="preserve">: </w:t>
      </w:r>
      <w:bookmarkStart w:id="572" w:name="pg16176_234089"/>
    </w:p>
    <w:p>
      <w:pPr>
        <w:pStyle w:val="BookText"/>
        <w:rPr/>
      </w:pPr>
      <w:bookmarkEnd w:id="572"/>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جدا از جایگاه دینی حضرت خدیجه علیها السلام ، به شخصیت والای ایشان به عنوان یک انسان فرهیخته و با همّت تأکید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با توصیف شخصیت آن ،بانو سعی نموده اند از این طریق ممدوح شان را به خوبی وصف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که اکثریت را تشکیل می دهند به دلیل داشتن تعلق خاطر به دین و شخصیت های دینی این بانوی بزرگ را به عنوان فرد شاخص و شخصیت تاثیرگذار عصرش یاد کرده اند و به جایگاه ویژه اش در اسلام و گسترش پیام توحید تأکید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جستجویی که این نوشتار در سروده های برخی شاعران فارسی سرای سده های پیشین و معاصر داشته به سروده های کوچک و بزرگ گوناگونی برخورده که از میان آن ها هفده مورد را با این دو رویکرد یافته است که در ذیل به بازخوانی محتوایی آن ها پرداخته می شود</w:t>
      </w:r>
      <w:r>
        <w:rPr>
          <w:rFonts w:eastAsia="IRNazanin" w:cs="IRNazanin"/>
          <w:color w:val="111111"/>
          <w:sz w:val="28"/>
          <w:szCs w:val="28"/>
          <w:rtl w:val="true"/>
          <w:lang w:bidi="fa-IR"/>
        </w:rPr>
        <w:t>.</w:t>
      </w:r>
    </w:p>
    <w:p>
      <w:pPr>
        <w:pStyle w:val="Heading3"/>
        <w:numPr>
          <w:ilvl w:val="2"/>
          <w:numId w:val="1"/>
        </w:numPr>
        <w:rPr/>
      </w:pPr>
      <w:bookmarkStart w:id="573" w:name="__RefHeading___Toc2472211_1280447820"/>
      <w:bookmarkStart w:id="574" w:name="_Toc217"/>
      <w:bookmarkEnd w:id="573"/>
      <w:r>
        <w:rPr/>
        <w:t>1</w:t>
      </w:r>
      <w:r>
        <w:rPr>
          <w:rtl w:val="true"/>
        </w:rPr>
        <w:t>.</w:t>
      </w:r>
      <w:r>
        <w:rPr>
          <w:rtl w:val="true"/>
        </w:rPr>
        <w:t>زینت بخش روزگار</w:t>
      </w:r>
      <w:bookmarkEnd w:id="574"/>
    </w:p>
    <w:p>
      <w:pPr>
        <w:pStyle w:val="BookText"/>
        <w:rPr/>
      </w:pPr>
      <w:r>
        <w:rPr>
          <w:rFonts w:ascii="IRNazanin" w:hAnsi="IRNazanin" w:eastAsia="IRNazanin"/>
          <w:color w:val="111111"/>
          <w:sz w:val="28"/>
          <w:sz w:val="28"/>
          <w:szCs w:val="28"/>
          <w:rtl w:val="true"/>
          <w:lang w:bidi="fa-IR"/>
        </w:rPr>
        <w:t xml:space="preserve">جد من مصطفی امان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مرتضی امین جهان</w:t>
      </w:r>
    </w:p>
    <w:p>
      <w:pPr>
        <w:pStyle w:val="BookText"/>
        <w:rPr/>
      </w:pPr>
      <w:r>
        <w:rPr>
          <w:rFonts w:ascii="IRNazanin" w:hAnsi="IRNazanin" w:eastAsia="IRNazanin"/>
          <w:color w:val="111111"/>
          <w:sz w:val="28"/>
          <w:sz w:val="28"/>
          <w:szCs w:val="28"/>
          <w:rtl w:val="true"/>
          <w:lang w:bidi="fa-IR"/>
        </w:rPr>
        <w:t xml:space="preserve">جده من خدیجه زین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فاطمه چراغ جنان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 xml:space="preserve">ابيات فوق سروده بخشی از سرودهای سنایی غزنوی </w:t>
      </w:r>
      <w:r>
        <w:rPr>
          <w:rStyle w:val="FootnoteAnchor"/>
          <w:rtl w:val="true"/>
        </w:rPr>
        <w:footnoteReference w:id="702"/>
      </w:r>
      <w:r>
        <w:rPr>
          <w:rFonts w:ascii="IRNazanin" w:hAnsi="IRNazanin" w:eastAsia="IRNazanin"/>
          <w:color w:val="111111"/>
          <w:sz w:val="28"/>
          <w:sz w:val="28"/>
          <w:szCs w:val="28"/>
          <w:rtl w:val="true"/>
          <w:lang w:bidi="fa-IR"/>
        </w:rPr>
        <w:t>است که در بیان سبب و نحوه شهادت امام حسن مجتبی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سنایی با بهره گیری از تناسب و جناس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و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امام حسن مجتبی علیه السلام حضرت خدیجه علیها السلام را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575" w:name="pg16176_234090"/>
    </w:p>
    <w:p>
      <w:pPr>
        <w:pStyle w:val="BookText"/>
        <w:rPr/>
      </w:pPr>
      <w:bookmarkEnd w:id="575"/>
      <w:r>
        <w:rPr>
          <w:rFonts w:ascii="IRNazanin" w:hAnsi="IRNazanin" w:eastAsia="IRNazanin"/>
          <w:color w:val="111111"/>
          <w:sz w:val="28"/>
          <w:sz w:val="28"/>
          <w:szCs w:val="28"/>
          <w:rtl w:val="true"/>
          <w:lang w:bidi="fa-IR"/>
        </w:rPr>
        <w:t>زینت بخش روزگار وصف کرده است</w:t>
      </w:r>
      <w:r>
        <w:rPr>
          <w:rFonts w:eastAsia="IRNazanin" w:cs="IRNazanin"/>
          <w:color w:val="111111"/>
          <w:sz w:val="28"/>
          <w:szCs w:val="28"/>
          <w:rtl w:val="true"/>
          <w:lang w:bidi="fa-IR"/>
        </w:rPr>
        <w:t xml:space="preserve">. </w:t>
      </w:r>
      <w:r>
        <w:rPr>
          <w:rStyle w:val="FootnoteAnchor"/>
          <w:rtl w:val="true"/>
        </w:rPr>
        <w:footnoteReference w:id="703"/>
      </w:r>
    </w:p>
    <w:p>
      <w:pPr>
        <w:pStyle w:val="Heading3"/>
        <w:numPr>
          <w:ilvl w:val="2"/>
          <w:numId w:val="1"/>
        </w:numPr>
        <w:rPr/>
      </w:pPr>
      <w:bookmarkStart w:id="576" w:name="__RefHeading___Toc2472213_1280447820"/>
      <w:bookmarkStart w:id="577" w:name="_Toc218"/>
      <w:bookmarkEnd w:id="576"/>
      <w:r>
        <w:rPr/>
        <w:t>2</w:t>
      </w:r>
      <w:r>
        <w:rPr>
          <w:rtl w:val="true"/>
        </w:rPr>
        <w:t>.</w:t>
      </w:r>
      <w:r>
        <w:rPr>
          <w:rtl w:val="true"/>
        </w:rPr>
        <w:t>بخشندگی با مال و جان</w:t>
      </w:r>
      <w:bookmarkEnd w:id="577"/>
    </w:p>
    <w:p>
      <w:pPr>
        <w:pStyle w:val="BookText"/>
        <w:rPr/>
      </w:pPr>
      <w:r>
        <w:rPr>
          <w:rFonts w:ascii="IRNazanin" w:hAnsi="IRNazanin" w:eastAsia="IRNazanin"/>
          <w:color w:val="111111"/>
          <w:sz w:val="28"/>
          <w:sz w:val="28"/>
          <w:szCs w:val="28"/>
          <w:rtl w:val="true"/>
          <w:lang w:bidi="fa-IR"/>
        </w:rPr>
        <w:t xml:space="preserve">تحفه بزم اوست مریم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طوبی به نوبر افشاندست</w:t>
      </w:r>
    </w:p>
    <w:p>
      <w:pPr>
        <w:pStyle w:val="BookText"/>
        <w:rPr/>
      </w:pPr>
      <w:r>
        <w:rPr>
          <w:rFonts w:ascii="IRNazanin" w:hAnsi="IRNazanin" w:eastAsia="IRNazanin"/>
          <w:color w:val="111111"/>
          <w:sz w:val="28"/>
          <w:sz w:val="28"/>
          <w:szCs w:val="28"/>
          <w:rtl w:val="true"/>
          <w:lang w:bidi="fa-IR"/>
        </w:rPr>
        <w:t xml:space="preserve">آن خدیجه است کز ارادت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جان بر پیمبر افشاندست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 xml:space="preserve">این دو بیت برگرفته از قصیده ای طولانی است که خاقانی شروانی </w:t>
      </w:r>
      <w:r>
        <w:rPr>
          <w:rStyle w:val="FootnoteAnchor"/>
          <w:rtl w:val="true"/>
        </w:rPr>
        <w:footnoteReference w:id="705"/>
      </w:r>
      <w:r>
        <w:rPr>
          <w:rFonts w:ascii="IRNazanin" w:hAnsi="IRNazanin" w:eastAsia="IRNazanin"/>
          <w:color w:val="111111"/>
          <w:sz w:val="28"/>
          <w:sz w:val="28"/>
          <w:szCs w:val="28"/>
          <w:rtl w:val="true"/>
          <w:lang w:bidi="fa-IR"/>
        </w:rPr>
        <w:t>در مدح صفوۃ الدین بانوی شروان شاه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خاقانی برای برانگیختن سخاوت ممدوحش، سخاوت او را به سخاوت حضرت خدیجه علیها السلام تشبیه نموده است</w:t>
      </w:r>
      <w:r>
        <w:rPr>
          <w:rFonts w:eastAsia="IRNazanin" w:cs="IRNazanin"/>
          <w:color w:val="111111"/>
          <w:sz w:val="28"/>
          <w:szCs w:val="28"/>
          <w:rtl w:val="true"/>
          <w:lang w:bidi="fa-IR"/>
        </w:rPr>
        <w:t xml:space="preserve">.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 xml:space="preserve">از سر زهد و صفا در شخص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خدیجه هم حمیرا دیده ام</w:t>
      </w:r>
    </w:p>
    <w:p>
      <w:pPr>
        <w:pStyle w:val="BookText"/>
        <w:rPr/>
      </w:pPr>
      <w:r>
        <w:rPr>
          <w:rFonts w:ascii="IRNazanin" w:hAnsi="IRNazanin" w:eastAsia="IRNazanin"/>
          <w:color w:val="111111"/>
          <w:sz w:val="28"/>
          <w:sz w:val="28"/>
          <w:szCs w:val="28"/>
          <w:rtl w:val="true"/>
          <w:lang w:bidi="fa-IR"/>
        </w:rPr>
        <w:t xml:space="preserve">آن خدیجه همّتی کز نسبتش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بانوان را قدر زهرا دیده ام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خاقانی در این ابیات نیز در وصف ممدوح خویش، با کلام نسبتاً اغراق آمیز و با آراسته نمودن کلام به تناسب این گونه ممدوح را در آیینه حضرت خدیجه علیها السلام مشاهده کرده است بر این اساس وی حضرت خدیجه را آیینه تمام نمای زهد و صفا می داند</w:t>
      </w:r>
      <w:r>
        <w:rPr>
          <w:rFonts w:eastAsia="IRNazanin" w:cs="IRNazanin"/>
          <w:color w:val="111111"/>
          <w:sz w:val="28"/>
          <w:szCs w:val="28"/>
          <w:rtl w:val="true"/>
          <w:lang w:bidi="fa-IR"/>
        </w:rPr>
        <w:t xml:space="preserve">. </w:t>
      </w:r>
      <w:r>
        <w:rPr>
          <w:rStyle w:val="FootnoteAnchor"/>
          <w:rtl w:val="true"/>
        </w:rPr>
        <w:footnoteReference w:id="708"/>
      </w:r>
    </w:p>
    <w:p>
      <w:pPr>
        <w:pStyle w:val="Heading3"/>
        <w:numPr>
          <w:ilvl w:val="2"/>
          <w:numId w:val="1"/>
        </w:numPr>
        <w:rPr/>
      </w:pPr>
      <w:bookmarkStart w:id="578" w:name="__RefHeading___Toc2472215_1280447820"/>
      <w:bookmarkStart w:id="579" w:name="_Toc219"/>
      <w:bookmarkEnd w:id="578"/>
      <w:r>
        <w:rPr/>
        <w:t>3</w:t>
      </w:r>
      <w:r>
        <w:rPr>
          <w:rtl w:val="true"/>
        </w:rPr>
        <w:t>.</w:t>
      </w:r>
      <w:r>
        <w:rPr>
          <w:rtl w:val="true"/>
        </w:rPr>
        <w:t>روایت منظوم ازدواج پیامبر صلی الله علیه و آله و خدیجه علیها السلام</w:t>
      </w:r>
      <w:bookmarkEnd w:id="57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منظوم در بیان عشق خدیجه علیها السلام به پیامبر صلی الله علیه و آله و ماجرای ازدواج ایشان و رخدادهای پس از آن اثر شاعر ناشناخته فارسی سرای است که در زمان </w:t>
      </w:r>
    </w:p>
    <w:p>
      <w:pPr>
        <w:pStyle w:val="BookText"/>
        <w:rPr/>
      </w:pPr>
      <w:r>
        <w:rPr>
          <w:rFonts w:ascii="IRNazanin" w:hAnsi="IRNazanin" w:eastAsia="IRNazanin"/>
          <w:color w:val="111111"/>
          <w:sz w:val="28"/>
          <w:sz w:val="28"/>
          <w:szCs w:val="28"/>
          <w:rtl w:val="true"/>
          <w:lang w:bidi="fa-IR"/>
        </w:rPr>
        <w:t>قبل از سده دوازدهم قمری در شبه قاره هند می زیسته است</w:t>
      </w:r>
      <w:r>
        <w:rPr>
          <w:rFonts w:eastAsia="IRNazanin" w:cs="IRNazanin"/>
          <w:color w:val="111111"/>
          <w:sz w:val="28"/>
          <w:szCs w:val="28"/>
          <w:rtl w:val="true"/>
          <w:lang w:bidi="fa-IR"/>
        </w:rPr>
        <w:t xml:space="preserve">.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 xml:space="preserve">این سروده طولانی، تقریباً بزرگ ترین نظم نامه درباره عشق حضرت خدیجه علیها السلام و پیامبر اکرم صلی الله علیه و آله به یکدیگر محسوب می شود که برگرفته از روایات بحارالانوار </w:t>
      </w:r>
      <w:r>
        <w:rPr>
          <w:rStyle w:val="FootnoteAnchor"/>
          <w:rtl w:val="true"/>
        </w:rPr>
        <w:footnoteReference w:id="710"/>
      </w:r>
      <w:r>
        <w:rPr>
          <w:rFonts w:ascii="IRNazanin" w:hAnsi="IRNazanin" w:eastAsia="IRNazanin"/>
          <w:color w:val="111111"/>
          <w:sz w:val="28"/>
          <w:sz w:val="28"/>
          <w:szCs w:val="28"/>
          <w:rtl w:val="true"/>
          <w:lang w:bidi="fa-IR"/>
        </w:rPr>
        <w:t xml:space="preserve">در این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شاعر در این نظم ،نامه مسائلی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حضرت خدیجه علیها السلام دارایی و جایگاه اجتماعی ،او تجارت پیشگی او چگونگی آشنایی او با پیامبر صلی الله علیه و آله ، هم کاری پیامبر صلی الله علیه و آله با کاروان تجاری خدیجه علیها السلام، چگونگی خواستگاری و ازدواج ایشان بعثت پیامبر صلی الله علیه و آله، حمایت های معنوی و کمک های مالی خدیجه به پیامبر صلی الله علیه و آله در راه گسترش اسلام برخورد زنان مکه با خدیجه علیها السلام قبل و بعد از ازدواج با پیامبر صلی الله علیه و آله ، تولد حضرت زهرا علیها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انعکاس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ذیل بخشی از این سروده طولانی است</w:t>
      </w:r>
      <w:r>
        <w:rPr>
          <w:rFonts w:eastAsia="IRNazanin" w:cs="IRNazanin"/>
          <w:color w:val="111111"/>
          <w:sz w:val="28"/>
          <w:szCs w:val="28"/>
          <w:rtl w:val="true"/>
          <w:lang w:bidi="fa-IR"/>
        </w:rPr>
        <w:t xml:space="preserve">: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 xml:space="preserve">روایت را به اسناد از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رسانیدست اسناد مکمل</w:t>
      </w:r>
    </w:p>
    <w:p>
      <w:pPr>
        <w:pStyle w:val="BookText"/>
        <w:rPr/>
      </w:pPr>
      <w:r>
        <w:rPr>
          <w:rFonts w:ascii="IRNazanin" w:hAnsi="IRNazanin" w:eastAsia="IRNazanin"/>
          <w:color w:val="111111"/>
          <w:sz w:val="28"/>
          <w:sz w:val="28"/>
          <w:szCs w:val="28"/>
          <w:rtl w:val="true"/>
          <w:lang w:bidi="fa-IR"/>
        </w:rPr>
        <w:t xml:space="preserve">از او پرسیدم از روی ارادت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بودست زهرا را ولادت</w:t>
      </w:r>
    </w:p>
    <w:p>
      <w:pPr>
        <w:pStyle w:val="BookText"/>
        <w:rPr/>
      </w:pPr>
      <w:r>
        <w:rPr>
          <w:rFonts w:ascii="IRNazanin" w:hAnsi="IRNazanin" w:eastAsia="IRNazanin"/>
          <w:color w:val="111111"/>
          <w:sz w:val="28"/>
          <w:sz w:val="28"/>
          <w:szCs w:val="28"/>
          <w:rtl w:val="true"/>
          <w:lang w:bidi="fa-IR"/>
        </w:rPr>
        <w:t xml:space="preserve">تفحص چون ز صدق دل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از جعفر صادق شنودم</w:t>
      </w:r>
    </w:p>
    <w:p>
      <w:pPr>
        <w:pStyle w:val="BookText"/>
        <w:rPr/>
      </w:pPr>
      <w:r>
        <w:rPr>
          <w:rFonts w:ascii="IRNazanin" w:hAnsi="IRNazanin" w:eastAsia="IRNazanin"/>
          <w:color w:val="111111"/>
          <w:sz w:val="28"/>
          <w:sz w:val="28"/>
          <w:szCs w:val="28"/>
          <w:rtl w:val="true"/>
          <w:lang w:bidi="fa-IR"/>
        </w:rPr>
        <w:t xml:space="preserve">که چون جفت پیمبر شد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بی مثل همسر شد خدیجه</w:t>
      </w:r>
    </w:p>
    <w:p>
      <w:pPr>
        <w:pStyle w:val="BookText"/>
        <w:rPr/>
      </w:pPr>
      <w:r>
        <w:rPr>
          <w:rFonts w:ascii="IRNazanin" w:hAnsi="IRNazanin" w:eastAsia="IRNazanin"/>
          <w:color w:val="111111"/>
          <w:sz w:val="28"/>
          <w:sz w:val="28"/>
          <w:szCs w:val="28"/>
          <w:rtl w:val="true"/>
          <w:lang w:bidi="fa-IR"/>
        </w:rPr>
        <w:t xml:space="preserve">چو کاری این چنین دیدند از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مکه ببریدند از وی</w:t>
      </w:r>
    </w:p>
    <w:p>
      <w:pPr>
        <w:pStyle w:val="BookText"/>
        <w:rPr/>
      </w:pPr>
      <w:r>
        <w:rPr>
          <w:rFonts w:ascii="IRNazanin" w:hAnsi="IRNazanin" w:eastAsia="IRNazanin"/>
          <w:color w:val="111111"/>
          <w:sz w:val="28"/>
          <w:sz w:val="28"/>
          <w:szCs w:val="28"/>
          <w:rtl w:val="true"/>
          <w:lang w:bidi="fa-IR"/>
        </w:rPr>
        <w:t xml:space="preserve">از آن خورشید برگشتند یکسر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 چون سایه برگشتند یکسر</w:t>
      </w:r>
    </w:p>
    <w:p>
      <w:pPr>
        <w:pStyle w:val="BookText"/>
        <w:rPr/>
      </w:pPr>
      <w:r>
        <w:rPr>
          <w:rFonts w:ascii="IRNazanin" w:hAnsi="IRNazanin" w:eastAsia="IRNazanin"/>
          <w:color w:val="111111"/>
          <w:sz w:val="28"/>
          <w:sz w:val="28"/>
          <w:szCs w:val="28"/>
          <w:rtl w:val="true"/>
          <w:lang w:bidi="fa-IR"/>
        </w:rPr>
        <w:t xml:space="preserve">نمی رفتند دیگر جانب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بودند دیگر طالب او</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او نمی کردند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او نمی کردند هرگز </w:t>
      </w:r>
    </w:p>
    <w:p>
      <w:pPr>
        <w:pStyle w:val="BookText"/>
        <w:rPr/>
      </w:pPr>
      <w:r>
        <w:rPr>
          <w:rFonts w:ascii="IRNazanin" w:hAnsi="IRNazanin" w:eastAsia="IRNazanin"/>
          <w:color w:val="111111"/>
          <w:sz w:val="28"/>
          <w:sz w:val="28"/>
          <w:szCs w:val="28"/>
          <w:rtl w:val="true"/>
          <w:lang w:bidi="fa-IR"/>
        </w:rPr>
        <w:t xml:space="preserve">همین نی خود از و محروم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منع دیگران هم می نمودند</w:t>
      </w:r>
    </w:p>
    <w:p>
      <w:pPr>
        <w:pStyle w:val="BookText"/>
        <w:rPr/>
      </w:pPr>
      <w:r>
        <w:rPr>
          <w:rFonts w:ascii="IRNazanin" w:hAnsi="IRNazanin" w:eastAsia="IRNazanin"/>
          <w:color w:val="111111"/>
          <w:sz w:val="28"/>
          <w:sz w:val="28"/>
          <w:szCs w:val="28"/>
          <w:rtl w:val="true"/>
          <w:lang w:bidi="fa-IR"/>
        </w:rPr>
        <w:t xml:space="preserve">از این معنی خدیجه وحشتی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اصل از این رودهشتی داشت</w:t>
      </w:r>
    </w:p>
    <w:p>
      <w:pPr>
        <w:pStyle w:val="BookText"/>
        <w:rPr/>
      </w:pPr>
      <w:r>
        <w:rPr>
          <w:rFonts w:ascii="IRNazanin" w:hAnsi="IRNazanin" w:eastAsia="IRNazanin"/>
          <w:color w:val="111111"/>
          <w:sz w:val="28"/>
          <w:sz w:val="28"/>
          <w:szCs w:val="28"/>
          <w:rtl w:val="true"/>
          <w:lang w:bidi="fa-IR"/>
        </w:rPr>
        <w:t xml:space="preserve">که پیغمبر از آن دَر هَم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شادش اسیر غم نباشد</w:t>
      </w:r>
    </w:p>
    <w:p>
      <w:pPr>
        <w:pStyle w:val="BookText"/>
        <w:rPr/>
      </w:pPr>
      <w:r>
        <w:rPr>
          <w:rFonts w:ascii="IRNazanin" w:hAnsi="IRNazanin" w:eastAsia="IRNazanin"/>
          <w:color w:val="111111"/>
          <w:sz w:val="28"/>
          <w:sz w:val="28"/>
          <w:szCs w:val="28"/>
          <w:rtl w:val="true"/>
          <w:lang w:bidi="fa-IR"/>
        </w:rPr>
        <w:t xml:space="preserve">چو زهرا در شکم پیدا شد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خاطر شیدا شد او را</w:t>
      </w:r>
    </w:p>
    <w:p>
      <w:pPr>
        <w:pStyle w:val="BookText"/>
        <w:rPr/>
      </w:pPr>
      <w:r>
        <w:rPr>
          <w:rFonts w:ascii="IRNazanin" w:hAnsi="IRNazanin" w:eastAsia="IRNazanin"/>
          <w:color w:val="111111"/>
          <w:sz w:val="28"/>
          <w:sz w:val="28"/>
          <w:szCs w:val="28"/>
          <w:rtl w:val="true"/>
          <w:lang w:bidi="fa-IR"/>
        </w:rPr>
        <w:t xml:space="preserve">به تنهایی به او همراز می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همراز و هم آواز می گشت</w:t>
      </w:r>
    </w:p>
    <w:p>
      <w:pPr>
        <w:pStyle w:val="BookText"/>
        <w:rPr/>
      </w:pPr>
      <w:r>
        <w:rPr>
          <w:rFonts w:ascii="IRNazanin" w:hAnsi="IRNazanin" w:eastAsia="IRNazanin"/>
          <w:color w:val="111111"/>
          <w:sz w:val="28"/>
          <w:sz w:val="28"/>
          <w:szCs w:val="28"/>
          <w:rtl w:val="true"/>
          <w:lang w:bidi="fa-IR"/>
        </w:rPr>
        <w:t xml:space="preserve">به دفع آن غم و اندوه صوری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می کرد تلقین صبوری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با نگاه اجمالی در این ابیات می توان دریافت واژگان به کاربرده شده در ،آن با قواعد نگارشی فارسی سده های پیشین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واژگان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رسانیدست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تعابیر ادبی امروزین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می شود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سلسله اسناد روایی که شاعر شعرش را در این ابیات مستند ساخته، می رساند که وی پیرو مذهب جعفری بوده است؛ زیرا وی این روایت را از بحارالانوار از طریق مفضل ابن عمر که از راویان حدیث ائمه در عصر امام جعفر صادق علیه السلام بوده به شعر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ابیات برخورد نامناسب زنان مکه را با حضرت خدیجه علیها السلام بیان می دارد و در آن مقطع از تاریخ که آن بانو با پیامبر صلی الله علیه و آله ازدواج نمود و آن حضرت پس از این که به رسالت مبعوث شد، زنان مکه مانند مردان آن جا با پیامبر صلی الله علیه و آله و با خدیجه علیها السلام بدرفتاری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علیها السلام از بی اعتنایی زنان مکه نسبت به خودش، از آن جهت اندوهگین که باعث رنجش خاطر پیامبر صلی الله علیه و آله می شد و در این راه می کوشید تا بود پیامبر صلی الله علیه و آله از این ماجرا آزرده خاطر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علیها السلام و بارداری حضرت فاطمه زهرا علیها السلام، سوژه ای دیگر است که شاعر حضرت زهرا علیها السلام را مایه آرامش خاطر رفیق رازهای لحظه های تنهایی و کاهنده رنج ها و اندوه های مادرش معرفی می کند </w:t>
      </w:r>
      <w:bookmarkStart w:id="580" w:name="pg16176_234093"/>
    </w:p>
    <w:p>
      <w:pPr>
        <w:pStyle w:val="Heading3"/>
        <w:numPr>
          <w:ilvl w:val="2"/>
          <w:numId w:val="1"/>
        </w:numPr>
        <w:rPr/>
      </w:pPr>
      <w:bookmarkStart w:id="581" w:name="__RefHeading___Toc2472217_1280447820"/>
      <w:bookmarkStart w:id="582" w:name="_Toc220"/>
      <w:bookmarkEnd w:id="580"/>
      <w:bookmarkEnd w:id="581"/>
      <w:r>
        <w:rPr/>
        <w:t>4</w:t>
      </w:r>
      <w:r>
        <w:rPr>
          <w:rtl w:val="true"/>
        </w:rPr>
        <w:t>.</w:t>
      </w:r>
      <w:r>
        <w:rPr>
          <w:rtl w:val="true"/>
        </w:rPr>
        <w:t>برترین زن</w:t>
      </w:r>
      <w:bookmarkEnd w:id="582"/>
    </w:p>
    <w:p>
      <w:pPr>
        <w:pStyle w:val="BookText"/>
        <w:rPr/>
      </w:pPr>
      <w:r>
        <w:rPr>
          <w:rFonts w:ascii="IRNazanin" w:hAnsi="IRNazanin" w:eastAsia="IRNazanin"/>
          <w:color w:val="111111"/>
          <w:sz w:val="28"/>
          <w:sz w:val="28"/>
          <w:szCs w:val="28"/>
          <w:rtl w:val="true"/>
          <w:lang w:bidi="fa-IR"/>
        </w:rPr>
        <w:t xml:space="preserve">قصیده بود از هر زنی برتر خدیجه، سروده شاعر آیینی و دل سوخته اهل بیت عصمت و طهارت علیه السلام حبیب الله چایچیان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 xml:space="preserve">گل های پرپر خزان گلریز باغستان ،عشق، سایه های غم، ای اشک ها بریزید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 دیوان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خلوتگاه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 دیوان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جالب از علی بن ابی طالب علیه السلام و جلد سوم ديوان اشعار از جمله آثار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بَطَلَةُ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بنتُ الشّاطی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علیها السلام بانوی قهرمان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شاعر دل سوخته اهل بیت علیهم السلام با عالم مشهور شیعه علامه عبدالحسین امینی نویسنده کتاب گران سنگ الغدیر ارتباط داشته و به تأثیر پذیری از اندیشه های علامه سید مرتضی عسکری نیز اقرار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علی ،مجاهدی، پیشین، ص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مرضیه محمد زاده، پیشین،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سروده با نگاه ،آیینی شخصیت فضایل و مناقب حضرت خدیجه علیها السلام را وصف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وارستگی شایسته 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زهرا را بود مادر خدیجه</w:t>
      </w:r>
    </w:p>
    <w:p>
      <w:pPr>
        <w:pStyle w:val="BookText"/>
        <w:rPr/>
      </w:pPr>
      <w:r>
        <w:rPr>
          <w:rFonts w:ascii="IRNazanin" w:hAnsi="IRNazanin" w:eastAsia="IRNazanin"/>
          <w:color w:val="111111"/>
          <w:sz w:val="28"/>
          <w:sz w:val="28"/>
          <w:szCs w:val="28"/>
          <w:rtl w:val="true"/>
          <w:lang w:bidi="fa-IR"/>
        </w:rPr>
        <w:t xml:space="preserve">کشد بار عطای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باشد مادر کوثر خدیجه</w:t>
      </w:r>
    </w:p>
    <w:p>
      <w:pPr>
        <w:pStyle w:val="BookText"/>
        <w:rPr/>
      </w:pPr>
      <w:r>
        <w:rPr>
          <w:rFonts w:ascii="IRNazanin" w:hAnsi="IRNazanin" w:eastAsia="IRNazanin"/>
          <w:color w:val="111111"/>
          <w:sz w:val="28"/>
          <w:sz w:val="28"/>
          <w:szCs w:val="28"/>
          <w:rtl w:val="true"/>
          <w:lang w:bidi="fa-IR"/>
        </w:rPr>
        <w:t xml:space="preserve">چه کوثر آن که یکتا همچو طاهاست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 شد بر چنین گوهر خدیجه</w:t>
      </w:r>
    </w:p>
    <w:p>
      <w:pPr>
        <w:pStyle w:val="BookText"/>
        <w:rPr/>
      </w:pPr>
      <w:r>
        <w:rPr>
          <w:rFonts w:ascii="IRNazanin" w:hAnsi="IRNazanin" w:eastAsia="IRNazanin"/>
          <w:color w:val="111111"/>
          <w:sz w:val="28"/>
          <w:sz w:val="28"/>
          <w:szCs w:val="28"/>
          <w:rtl w:val="true"/>
          <w:lang w:bidi="fa-IR"/>
        </w:rPr>
        <w:t xml:space="preserve">ز نامش مادران بر خود ببالند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دارد یک چنین مادر خدیجه</w:t>
      </w:r>
    </w:p>
    <w:p>
      <w:pPr>
        <w:pStyle w:val="BookText"/>
        <w:rPr/>
      </w:pPr>
      <w:r>
        <w:rPr>
          <w:rFonts w:ascii="IRNazanin" w:hAnsi="IRNazanin" w:eastAsia="IRNazanin"/>
          <w:color w:val="111111"/>
          <w:sz w:val="28"/>
          <w:sz w:val="28"/>
          <w:szCs w:val="28"/>
          <w:rtl w:val="true"/>
          <w:lang w:bidi="fa-IR"/>
        </w:rPr>
        <w:t xml:space="preserve">چه خوش باشد غلام خود بخواند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صف محشر خدیجه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شاعر در این ابیات به مقام شامخ آن بانو از این زاویه تأکید کرده که او مادر برترین زن جهان یعنی حضرت فاطمه زهرا علیها السلام بود بانویی که خداوند در مورد او به پیامبرش فرمود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لولاک لما خلقت الافلاک و لولا على علیه السلام لما خلقتک و لولا فاطمه لما </w:t>
      </w:r>
      <w:bookmarkStart w:id="583" w:name="pg16176_234094"/>
    </w:p>
    <w:p>
      <w:pPr>
        <w:pStyle w:val="BookText"/>
        <w:rPr/>
      </w:pPr>
      <w:bookmarkEnd w:id="583"/>
      <w:r>
        <w:rPr>
          <w:rFonts w:ascii="Amiri" w:hAnsi="Amiri" w:eastAsia="Amiri" w:cs="Amiri"/>
          <w:color w:val="111111"/>
          <w:sz w:val="28"/>
          <w:sz w:val="28"/>
          <w:szCs w:val="28"/>
          <w:rtl w:val="true"/>
          <w:lang w:bidi="ar-SA"/>
        </w:rPr>
        <w:t>خلقتكما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تو نبودی، موجودات را نمی آفریدم، و اگر علی علیه السلام نبود، تو را نمی آفریدم و اگر فاطمه ،نبود شما دو نفر را نمی آفریدم</w:t>
      </w:r>
      <w:r>
        <w:rPr>
          <w:rFonts w:eastAsia="IRNazanin" w:cs="IRNazanin"/>
          <w:color w:val="111111"/>
          <w:sz w:val="28"/>
          <w:szCs w:val="28"/>
          <w:rtl w:val="true"/>
          <w:lang w:bidi="fa-IR"/>
        </w:rPr>
        <w:t>.</w:t>
      </w:r>
    </w:p>
    <w:p>
      <w:pPr>
        <w:pStyle w:val="Heading3"/>
        <w:numPr>
          <w:ilvl w:val="2"/>
          <w:numId w:val="1"/>
        </w:numPr>
        <w:rPr/>
      </w:pPr>
      <w:bookmarkStart w:id="584" w:name="__RefHeading___Toc2472219_1280447820"/>
      <w:bookmarkStart w:id="585" w:name="_Toc221"/>
      <w:bookmarkEnd w:id="584"/>
      <w:r>
        <w:rPr/>
        <w:t>5</w:t>
      </w:r>
      <w:r>
        <w:rPr>
          <w:rtl w:val="true"/>
        </w:rPr>
        <w:t>.</w:t>
      </w:r>
      <w:r>
        <w:rPr>
          <w:rtl w:val="true"/>
        </w:rPr>
        <w:t>فخر بانوان</w:t>
      </w:r>
      <w:bookmarkEnd w:id="585"/>
    </w:p>
    <w:p>
      <w:pPr>
        <w:pStyle w:val="BookText"/>
        <w:rPr/>
      </w:pPr>
      <w:r>
        <w:rPr>
          <w:rFonts w:ascii="IRNazanin" w:hAnsi="IRNazanin" w:eastAsia="IRNazanin"/>
          <w:color w:val="111111"/>
          <w:sz w:val="28"/>
          <w:sz w:val="28"/>
          <w:szCs w:val="28"/>
          <w:rtl w:val="true"/>
          <w:lang w:bidi="fa-IR"/>
        </w:rPr>
        <w:t xml:space="preserve">فخر بانوان عنوان مسَدّسی است از شاعر مشهور آیینی در دوره معاصر مرحوم علی اکبر خوش دل تهرانی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 xml:space="preserve">راسخون </w:t>
      </w:r>
      <w:r>
        <w:rPr>
          <w:rFonts w:eastAsia="Times New Roman" w:cs="Times New Roman" w:ascii="Times New Roman" w:hAnsi="Times New Roman"/>
          <w:color w:val="111111"/>
          <w:sz w:val="28"/>
          <w:szCs w:val="28"/>
          <w:lang w:val="en-US" w:bidi="en-US"/>
        </w:rPr>
        <w:t>wohs/rihahsam/ten.noohkesar //:ptth/734295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در آن از آغاز آشنایی حضرت خدیجه کبری علیها السلام با پیامبر صلی الله علیه و آله هم کاری در کاروان تجاری ،او ازدواج با ایشان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رحلت آن بانوی بزرگ را به تصویر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ویژه ای که از زندگی و شخصیت حضرت خدیجه علیها السلام در سروده خوش دل تهرانی دیده می شود به بخشی از اجر و پاداش الهی اشاره دارد که در قبال زحمات و خدمات این بانوی بزرگ به او عطا شد که در راه انتشار رسالت انجام داد این پاداش در وجود نازنین حضرت فاطمه زهرا علیها السلام 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از این بخش از مسَدّس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در ره آیین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هستی خود از جان فدا کرد</w:t>
      </w:r>
    </w:p>
    <w:p>
      <w:pPr>
        <w:pStyle w:val="BookText"/>
        <w:rPr/>
      </w:pPr>
      <w:r>
        <w:rPr>
          <w:rFonts w:ascii="IRNazanin" w:hAnsi="IRNazanin" w:eastAsia="IRNazanin"/>
          <w:color w:val="111111"/>
          <w:sz w:val="28"/>
          <w:sz w:val="28"/>
          <w:szCs w:val="28"/>
          <w:rtl w:val="true"/>
          <w:lang w:bidi="fa-IR"/>
        </w:rPr>
        <w:t xml:space="preserve">خدا هم در ازای هستی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گوهری بروی عطا کرد</w:t>
      </w:r>
    </w:p>
    <w:p>
      <w:pPr>
        <w:pStyle w:val="BookText"/>
        <w:rPr/>
      </w:pPr>
      <w:r>
        <w:rPr>
          <w:rFonts w:ascii="IRNazanin" w:hAnsi="IRNazanin" w:eastAsia="IRNazanin"/>
          <w:color w:val="111111"/>
          <w:sz w:val="28"/>
          <w:sz w:val="28"/>
          <w:szCs w:val="28"/>
          <w:rtl w:val="true"/>
          <w:lang w:bidi="fa-IR"/>
        </w:rPr>
        <w:t xml:space="preserve">چه گوهر بَه ز اعطینا و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اختر بهتر از زهرای اطهر</w:t>
      </w:r>
    </w:p>
    <w:p>
      <w:pPr>
        <w:pStyle w:val="BookText"/>
        <w:rPr/>
      </w:pPr>
      <w:r>
        <w:rPr>
          <w:rFonts w:ascii="IRNazanin" w:hAnsi="IRNazanin" w:eastAsia="IRNazanin"/>
          <w:color w:val="111111"/>
          <w:sz w:val="28"/>
          <w:sz w:val="28"/>
          <w:szCs w:val="28"/>
          <w:rtl w:val="true"/>
          <w:lang w:bidi="fa-IR"/>
        </w:rPr>
        <w:t xml:space="preserve">در آن روزی که آن فرخنده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بطن مام والايش مکان داشت</w:t>
      </w:r>
    </w:p>
    <w:p>
      <w:pPr>
        <w:pStyle w:val="BookText"/>
        <w:rPr/>
      </w:pPr>
      <w:r>
        <w:rPr>
          <w:rFonts w:ascii="IRNazanin" w:hAnsi="IRNazanin" w:eastAsia="IRNazanin"/>
          <w:color w:val="111111"/>
          <w:sz w:val="28"/>
          <w:sz w:val="28"/>
          <w:szCs w:val="28"/>
          <w:rtl w:val="true"/>
          <w:lang w:bidi="fa-IR"/>
        </w:rPr>
        <w:t xml:space="preserve">ببرد تا از دلش اندوه با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های نغز و داستان داشت</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 مادر ز بی یاری نرنجی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چون گوهری داری و گنجی </w:t>
      </w:r>
      <w:bookmarkStart w:id="586" w:name="pg16176_234095"/>
    </w:p>
    <w:p>
      <w:pPr>
        <w:pStyle w:val="BookText"/>
        <w:rPr/>
      </w:pPr>
      <w:bookmarkEnd w:id="586"/>
      <w:r>
        <w:rPr>
          <w:rFonts w:ascii="IRNazanin" w:hAnsi="IRNazanin" w:eastAsia="IRNazanin"/>
          <w:color w:val="111111"/>
          <w:sz w:val="28"/>
          <w:sz w:val="28"/>
          <w:szCs w:val="28"/>
          <w:rtl w:val="true"/>
          <w:lang w:bidi="fa-IR"/>
        </w:rPr>
        <w:t>در پایان نیز شاعر از عفت و شجاعت حضرت زهرا علیها السلام در ماجرای احتجاج او با خلیفه اول در قضایای پس از رحلت پیامبر اکرم صلی الله علیه و آله یاد نموده که این عفت و شجاعت را به دخترش زینب کبری علیها السلام در قرائت خطبه های آتشین در کوفه و شام آموزش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روزی که زهرا با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نمودی احتجاج بی قرین را</w:t>
      </w:r>
    </w:p>
    <w:p>
      <w:pPr>
        <w:pStyle w:val="BookText"/>
        <w:rPr/>
      </w:pPr>
      <w:r>
        <w:rPr>
          <w:rFonts w:ascii="IRNazanin" w:hAnsi="IRNazanin" w:eastAsia="IRNazanin"/>
          <w:color w:val="111111"/>
          <w:sz w:val="28"/>
          <w:sz w:val="28"/>
          <w:szCs w:val="28"/>
          <w:rtl w:val="true"/>
          <w:lang w:bidi="fa-IR"/>
        </w:rPr>
        <w:t xml:space="preserve">به زینب دختر خود یاد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خطبه های آتشین را</w:t>
      </w:r>
    </w:p>
    <w:p>
      <w:pPr>
        <w:pStyle w:val="BookText"/>
        <w:rPr/>
      </w:pPr>
      <w:r>
        <w:rPr>
          <w:rFonts w:ascii="IRNazanin" w:hAnsi="IRNazanin" w:eastAsia="IRNazanin"/>
          <w:color w:val="111111"/>
          <w:sz w:val="28"/>
          <w:sz w:val="28"/>
          <w:szCs w:val="28"/>
          <w:rtl w:val="true"/>
          <w:lang w:bidi="fa-IR"/>
        </w:rPr>
        <w:t xml:space="preserve">زنِ اسلام آزاد است و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پاک دامن است و دین دار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آزادگی ،بیداری پاک دامنی و دینداری از نگاه شاعر، مهم ترین ارکانی است که شخصیت زن مسلمان را تشکیل می دهد و این ارکان را شاعر در وجود حضرت زهرا علیها السلام و بی بی زینب کبری علیها السلام که پیشوایان زنان مسلمان هستند عالم نمایان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فخر بانوان خدیجه کبری علیها السلام در متجلی شدن این عفت و شجاعت بی نقش نبودند</w:t>
      </w:r>
      <w:r>
        <w:rPr>
          <w:rFonts w:eastAsia="IRNazanin" w:cs="IRNazanin"/>
          <w:color w:val="111111"/>
          <w:sz w:val="28"/>
          <w:szCs w:val="28"/>
          <w:rtl w:val="true"/>
          <w:lang w:bidi="fa-IR"/>
        </w:rPr>
        <w:t>.</w:t>
      </w:r>
    </w:p>
    <w:p>
      <w:pPr>
        <w:pStyle w:val="Heading3"/>
        <w:numPr>
          <w:ilvl w:val="2"/>
          <w:numId w:val="1"/>
        </w:numPr>
        <w:rPr/>
      </w:pPr>
      <w:bookmarkStart w:id="587" w:name="__RefHeading___Toc2472221_1280447820"/>
      <w:bookmarkStart w:id="588" w:name="_Toc222"/>
      <w:bookmarkEnd w:id="587"/>
      <w:r>
        <w:rPr/>
        <w:t>6</w:t>
      </w:r>
      <w:r>
        <w:rPr>
          <w:rtl w:val="true"/>
        </w:rPr>
        <w:t>.</w:t>
      </w:r>
      <w:r>
        <w:rPr>
          <w:rtl w:val="true"/>
        </w:rPr>
        <w:t>همسر رسول الله صلی الله علیه و آله</w:t>
      </w:r>
      <w:bookmarkEnd w:id="588"/>
    </w:p>
    <w:p>
      <w:pPr>
        <w:pStyle w:val="BookText"/>
        <w:rPr/>
      </w:pPr>
      <w:r>
        <w:rPr>
          <w:rFonts w:ascii="IRNazanin" w:hAnsi="IRNazanin" w:eastAsia="IRNazanin"/>
          <w:color w:val="111111"/>
          <w:sz w:val="28"/>
          <w:sz w:val="28"/>
          <w:szCs w:val="28"/>
          <w:rtl w:val="true"/>
          <w:lang w:bidi="fa-IR"/>
        </w:rPr>
        <w:t xml:space="preserve">مثنوی خدیجه همسر رسول الله صلی الله علیه و آله سروده زنده یاد استاد ژولیده نیشابوری </w:t>
      </w:r>
      <w:r>
        <w:rPr>
          <w:rStyle w:val="FootnoteAnchor"/>
          <w:rtl w:val="true"/>
        </w:rPr>
        <w:footnoteReference w:id="717"/>
      </w:r>
      <w:r>
        <w:rPr>
          <w:rFonts w:ascii="IRNazanin" w:hAnsi="IRNazanin" w:eastAsia="IRNazanin"/>
          <w:color w:val="111111"/>
          <w:sz w:val="28"/>
          <w:sz w:val="28"/>
          <w:szCs w:val="28"/>
          <w:rtl w:val="true"/>
          <w:lang w:bidi="fa-IR"/>
        </w:rPr>
        <w:t>است که در آن شخصیت فضایل و خدمات آن بانو را در راه اسلام و پیامبر صلی الله علیه و آله این گونه به تصویر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اولین بانوی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او زن را به نامش زنده شد نام</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589" w:name="pg16176_234096"/>
    </w:p>
    <w:p>
      <w:pPr>
        <w:pStyle w:val="BookText"/>
        <w:rPr/>
      </w:pPr>
      <w:bookmarkEnd w:id="589"/>
      <w:r>
        <w:rPr>
          <w:rFonts w:ascii="IRNazanin" w:hAnsi="IRNazanin" w:eastAsia="IRNazanin"/>
          <w:color w:val="111111"/>
          <w:sz w:val="28"/>
          <w:sz w:val="28"/>
          <w:szCs w:val="28"/>
          <w:rtl w:val="true"/>
          <w:lang w:bidi="fa-IR"/>
        </w:rPr>
        <w:t xml:space="preserve">یگانه همسر پیغمبر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و رتبه از مردم سر است او</w:t>
      </w:r>
    </w:p>
    <w:p>
      <w:pPr>
        <w:pStyle w:val="BookText"/>
        <w:rPr/>
      </w:pPr>
      <w:r>
        <w:rPr>
          <w:rFonts w:ascii="IRNazanin" w:hAnsi="IRNazanin" w:eastAsia="IRNazanin"/>
          <w:color w:val="111111"/>
          <w:sz w:val="28"/>
          <w:sz w:val="28"/>
          <w:szCs w:val="28"/>
          <w:rtl w:val="true"/>
          <w:lang w:bidi="fa-IR"/>
        </w:rPr>
        <w:t xml:space="preserve">خدا را بین زن ها او یگانه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تاریخ نامش جاودانه است</w:t>
      </w:r>
    </w:p>
    <w:p>
      <w:pPr>
        <w:pStyle w:val="BookText"/>
        <w:rPr/>
      </w:pPr>
      <w:r>
        <w:rPr>
          <w:rFonts w:ascii="IRNazanin" w:hAnsi="IRNazanin" w:eastAsia="IRNazanin"/>
          <w:color w:val="111111"/>
          <w:sz w:val="28"/>
          <w:sz w:val="28"/>
          <w:szCs w:val="28"/>
          <w:rtl w:val="true"/>
          <w:lang w:bidi="fa-IR"/>
        </w:rPr>
        <w:t xml:space="preserve">ز ایثارش کرم شرمنده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پیش سخایش بنده گشته</w:t>
      </w:r>
    </w:p>
    <w:p>
      <w:pPr>
        <w:pStyle w:val="BookText"/>
        <w:rPr/>
      </w:pPr>
      <w:r>
        <w:rPr>
          <w:rFonts w:ascii="IRNazanin" w:hAnsi="IRNazanin" w:eastAsia="IRNazanin"/>
          <w:color w:val="111111"/>
          <w:sz w:val="28"/>
          <w:sz w:val="28"/>
          <w:szCs w:val="28"/>
          <w:rtl w:val="true"/>
          <w:lang w:bidi="fa-IR"/>
        </w:rPr>
        <w:t xml:space="preserve">به سهم خویش دین خود ادا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ثروت خود را فدا کرد</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 xml:space="preserve">شاعر در این مثنوی فضایل و مناقب مختلفی را برای حضرت خدیجه کبری علیها السلام بر شمرده که از مهم ترین آن ها مسأله ایمان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تاریخ، آن بانو اولین زن مسلمان بود که به رسالت پیامبر صلی الله علیه و آله ایمان آورد و به همراه آن حضرت و امام علی علیه السلام نماز گزارد</w:t>
      </w:r>
      <w:r>
        <w:rPr>
          <w:rFonts w:eastAsia="IRNazanin" w:cs="IRNazanin"/>
          <w:color w:val="111111"/>
          <w:sz w:val="28"/>
          <w:szCs w:val="28"/>
          <w:rtl w:val="true"/>
          <w:lang w:bidi="fa-IR"/>
        </w:rPr>
        <w:t xml:space="preserve">. </w:t>
      </w:r>
      <w:r>
        <w:rPr>
          <w:rStyle w:val="FootnoteAnchor"/>
          <w:rtl w:val="true"/>
        </w:rPr>
        <w:footnoteReference w:id="719"/>
      </w:r>
    </w:p>
    <w:p>
      <w:pPr>
        <w:pStyle w:val="Heading3"/>
        <w:numPr>
          <w:ilvl w:val="2"/>
          <w:numId w:val="1"/>
        </w:numPr>
        <w:rPr/>
      </w:pPr>
      <w:bookmarkStart w:id="590" w:name="__RefHeading___Toc2472223_1280447820"/>
      <w:bookmarkStart w:id="591" w:name="_Toc223"/>
      <w:bookmarkEnd w:id="590"/>
      <w:r>
        <w:rPr/>
        <w:t>7</w:t>
      </w:r>
      <w:r>
        <w:rPr>
          <w:rtl w:val="true"/>
        </w:rPr>
        <w:t>.</w:t>
      </w:r>
      <w:r>
        <w:rPr>
          <w:rtl w:val="true"/>
        </w:rPr>
        <w:t>عطيه حق</w:t>
      </w:r>
      <w:bookmarkEnd w:id="591"/>
    </w:p>
    <w:p>
      <w:pPr>
        <w:pStyle w:val="BookText"/>
        <w:rPr/>
      </w:pPr>
      <w:r>
        <w:rPr>
          <w:rFonts w:ascii="IRNazanin" w:hAnsi="IRNazanin" w:eastAsia="IRNazanin"/>
          <w:color w:val="111111"/>
          <w:sz w:val="28"/>
          <w:sz w:val="28"/>
          <w:szCs w:val="28"/>
          <w:rtl w:val="true"/>
          <w:lang w:bidi="fa-IR"/>
        </w:rPr>
        <w:t xml:space="preserve">عطيه حق عنوان غزلی است از محمد عابد تبریزی </w:t>
      </w:r>
      <w:r>
        <w:rPr>
          <w:rStyle w:val="FootnoteAnchor"/>
          <w:rtl w:val="true"/>
        </w:rPr>
        <w:footnoteReference w:id="720"/>
      </w:r>
      <w:r>
        <w:rPr>
          <w:rFonts w:ascii="IRNazanin" w:hAnsi="IRNazanin" w:eastAsia="IRNazanin"/>
          <w:color w:val="111111"/>
          <w:sz w:val="28"/>
          <w:sz w:val="28"/>
          <w:szCs w:val="28"/>
          <w:rtl w:val="true"/>
          <w:lang w:bidi="fa-IR"/>
        </w:rPr>
        <w:t>، شاعر آئینی اهل بیت عصمت و طهارت در ابیاتی از این غزل که در ذیل می آید، مقام زن و به ویژه مقام حضرت خدیجه علیها السلام عالی را ستوده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است روح منزّه، زن است جان مصطفی</w:t>
      </w:r>
    </w:p>
    <w:p>
      <w:pPr>
        <w:pStyle w:val="BookText"/>
        <w:rPr/>
      </w:pPr>
      <w:r>
        <w:rPr>
          <w:rFonts w:ascii="Amiri" w:hAnsi="Amiri" w:eastAsia="Amiri" w:cs="Amiri"/>
          <w:color w:val="111111"/>
          <w:sz w:val="28"/>
          <w:sz w:val="28"/>
          <w:szCs w:val="28"/>
          <w:rtl w:val="true"/>
          <w:lang w:bidi="ar-SA"/>
        </w:rPr>
        <w:t>به شرط آن که ملبّس بُوَد به جامه تقوی</w:t>
      </w:r>
    </w:p>
    <w:p>
      <w:pPr>
        <w:pStyle w:val="BookText"/>
        <w:rPr/>
      </w:pPr>
      <w:r>
        <w:rPr>
          <w:rFonts w:ascii="IRNazanin" w:hAnsi="IRNazanin" w:eastAsia="IRNazanin"/>
          <w:color w:val="111111"/>
          <w:sz w:val="28"/>
          <w:sz w:val="28"/>
          <w:szCs w:val="28"/>
          <w:rtl w:val="true"/>
          <w:lang w:bidi="fa-IR"/>
        </w:rPr>
        <w:t>بهترین عطیه حق است زن به عالم هستی</w:t>
      </w:r>
    </w:p>
    <w:p>
      <w:pPr>
        <w:pStyle w:val="BookText"/>
        <w:rPr/>
      </w:pPr>
      <w:r>
        <w:rPr>
          <w:rFonts w:ascii="IRNazanin" w:hAnsi="IRNazanin" w:eastAsia="IRNazanin"/>
          <w:color w:val="111111"/>
          <w:sz w:val="28"/>
          <w:sz w:val="28"/>
          <w:szCs w:val="28"/>
          <w:rtl w:val="true"/>
          <w:lang w:bidi="fa-IR"/>
        </w:rPr>
        <w:t>علی الخصوص زنی هم چنان خدیجه کبری</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زنی که گوی سبق برده از فحول به همت </w:t>
      </w:r>
    </w:p>
    <w:p>
      <w:pPr>
        <w:pStyle w:val="BookText"/>
        <w:rPr/>
      </w:pPr>
      <w:r>
        <w:rPr>
          <w:rFonts w:ascii="IRNazanin" w:hAnsi="IRNazanin" w:eastAsia="IRNazanin"/>
          <w:color w:val="111111"/>
          <w:sz w:val="28"/>
          <w:sz w:val="28"/>
          <w:szCs w:val="28"/>
          <w:rtl w:val="true"/>
          <w:lang w:bidi="fa-IR"/>
        </w:rPr>
        <w:t>زنی که نادره ماسوا بود به سجایا</w:t>
      </w:r>
    </w:p>
    <w:p>
      <w:pPr>
        <w:pStyle w:val="BookText"/>
        <w:rPr/>
      </w:pPr>
      <w:r>
        <w:rPr>
          <w:rFonts w:ascii="IRNazanin" w:hAnsi="IRNazanin" w:eastAsia="IRNazanin"/>
          <w:color w:val="111111"/>
          <w:sz w:val="28"/>
          <w:sz w:val="28"/>
          <w:szCs w:val="28"/>
          <w:rtl w:val="true"/>
          <w:lang w:bidi="fa-IR"/>
        </w:rPr>
        <w:t>چراغ بیت نبوت به ماه چهره تابان</w:t>
      </w:r>
    </w:p>
    <w:p>
      <w:pPr>
        <w:pStyle w:val="BookText"/>
        <w:rPr/>
      </w:pPr>
      <w:r>
        <w:rPr>
          <w:rFonts w:ascii="IRNazanin" w:hAnsi="IRNazanin" w:eastAsia="IRNazanin"/>
          <w:color w:val="111111"/>
          <w:sz w:val="28"/>
          <w:sz w:val="28"/>
          <w:szCs w:val="28"/>
          <w:rtl w:val="true"/>
          <w:lang w:bidi="fa-IR"/>
        </w:rPr>
        <w:t>صفای باغ رسالت به سرو قامت رعنا</w:t>
      </w:r>
    </w:p>
    <w:p>
      <w:pPr>
        <w:pStyle w:val="BookText"/>
        <w:rPr/>
      </w:pPr>
      <w:r>
        <w:rPr>
          <w:rFonts w:ascii="IRNazanin" w:hAnsi="IRNazanin" w:eastAsia="IRNazanin"/>
          <w:color w:val="111111"/>
          <w:sz w:val="28"/>
          <w:sz w:val="28"/>
          <w:szCs w:val="28"/>
          <w:rtl w:val="true"/>
          <w:lang w:bidi="fa-IR"/>
        </w:rPr>
        <w:t xml:space="preserve">زنی که بود کنارش 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زنی که بود سرایش ملاذ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ملجأ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رواج شریعت به منتهای مناعت</w:t>
      </w:r>
    </w:p>
    <w:p>
      <w:pPr>
        <w:pStyle w:val="BookText"/>
        <w:rPr/>
      </w:pPr>
      <w:r>
        <w:rPr>
          <w:rFonts w:ascii="IRNazanin" w:hAnsi="IRNazanin" w:eastAsia="IRNazanin"/>
          <w:color w:val="111111"/>
          <w:sz w:val="28"/>
          <w:sz w:val="28"/>
          <w:szCs w:val="28"/>
          <w:rtl w:val="true"/>
          <w:lang w:bidi="fa-IR"/>
        </w:rPr>
        <w:t>نثار کرد به پای نبی طلا و مطلاّ</w:t>
      </w:r>
    </w:p>
    <w:p>
      <w:pPr>
        <w:pStyle w:val="BookText"/>
        <w:rPr/>
      </w:pPr>
      <w:r>
        <w:rPr>
          <w:rFonts w:ascii="IRNazanin" w:hAnsi="IRNazanin" w:eastAsia="IRNazanin"/>
          <w:color w:val="111111"/>
          <w:sz w:val="28"/>
          <w:sz w:val="28"/>
          <w:szCs w:val="28"/>
          <w:rtl w:val="true"/>
          <w:lang w:bidi="fa-IR"/>
        </w:rPr>
        <w:t>همه شدائد دعوت همه مصائب امت</w:t>
      </w:r>
    </w:p>
    <w:p>
      <w:pPr>
        <w:pStyle w:val="BookText"/>
        <w:rPr/>
      </w:pPr>
      <w:r>
        <w:rPr>
          <w:rFonts w:ascii="IRNazanin" w:hAnsi="IRNazanin" w:eastAsia="IRNazanin"/>
          <w:color w:val="111111"/>
          <w:sz w:val="28"/>
          <w:sz w:val="28"/>
          <w:szCs w:val="28"/>
          <w:rtl w:val="true"/>
          <w:lang w:bidi="fa-IR"/>
        </w:rPr>
        <w:t>ز لطف او به نبی بود جمله نوش و مهنّا</w:t>
      </w:r>
    </w:p>
    <w:p>
      <w:pPr>
        <w:pStyle w:val="BookText"/>
        <w:rPr/>
      </w:pPr>
      <w:r>
        <w:rPr>
          <w:rFonts w:ascii="IRNazanin" w:hAnsi="IRNazanin" w:eastAsia="IRNazanin"/>
          <w:color w:val="111111"/>
          <w:sz w:val="28"/>
          <w:sz w:val="28"/>
          <w:szCs w:val="28"/>
          <w:rtl w:val="true"/>
          <w:lang w:bidi="fa-IR"/>
        </w:rPr>
        <w:t>کسی نبود حمایت کند ز نفس رسالت</w:t>
      </w:r>
    </w:p>
    <w:p>
      <w:pPr>
        <w:pStyle w:val="BookText"/>
        <w:rPr/>
      </w:pPr>
      <w:r>
        <w:rPr>
          <w:rFonts w:ascii="IRNazanin" w:hAnsi="IRNazanin" w:eastAsia="IRNazanin"/>
          <w:color w:val="111111"/>
          <w:sz w:val="28"/>
          <w:sz w:val="28"/>
          <w:szCs w:val="28"/>
          <w:rtl w:val="true"/>
          <w:lang w:bidi="fa-IR"/>
        </w:rPr>
        <w:t>به جز خدیجه که بودش ،انیس با تن تنها</w:t>
      </w:r>
    </w:p>
    <w:p>
      <w:pPr>
        <w:pStyle w:val="BookText"/>
        <w:rPr/>
      </w:pPr>
      <w:r>
        <w:rPr>
          <w:rFonts w:ascii="IRNazanin" w:hAnsi="IRNazanin" w:eastAsia="IRNazanin"/>
          <w:color w:val="111111"/>
          <w:sz w:val="28"/>
          <w:sz w:val="28"/>
          <w:szCs w:val="28"/>
          <w:rtl w:val="true"/>
          <w:lang w:bidi="fa-IR"/>
        </w:rPr>
        <w:t>سخن چگونه توان گفت در مدیحت آن زن</w:t>
      </w:r>
    </w:p>
    <w:p>
      <w:pPr>
        <w:pStyle w:val="BookText"/>
        <w:rPr/>
      </w:pPr>
      <w:r>
        <w:rPr>
          <w:rFonts w:ascii="IRNazanin" w:hAnsi="IRNazanin" w:eastAsia="IRNazanin"/>
          <w:color w:val="111111"/>
          <w:sz w:val="28"/>
          <w:sz w:val="28"/>
          <w:szCs w:val="28"/>
          <w:rtl w:val="true"/>
          <w:lang w:bidi="fa-IR"/>
        </w:rPr>
        <w:t>که هست همسر خیرالانام و مادر زهرا</w:t>
      </w:r>
    </w:p>
    <w:p>
      <w:pPr>
        <w:pStyle w:val="BookText"/>
        <w:rPr/>
      </w:pPr>
      <w:r>
        <w:rPr>
          <w:rFonts w:ascii="IRNazanin" w:hAnsi="IRNazanin" w:eastAsia="IRNazanin"/>
          <w:color w:val="111111"/>
          <w:sz w:val="28"/>
          <w:sz w:val="28"/>
          <w:szCs w:val="28"/>
          <w:rtl w:val="true"/>
          <w:lang w:bidi="fa-IR"/>
        </w:rPr>
        <w:t>برفت و دیده احمد گریست در غم هجرش</w:t>
      </w:r>
    </w:p>
    <w:p>
      <w:pPr>
        <w:pStyle w:val="BookText"/>
        <w:rPr/>
      </w:pPr>
      <w:r>
        <w:rPr>
          <w:rFonts w:ascii="IRNazanin" w:hAnsi="IRNazanin" w:eastAsia="IRNazanin"/>
          <w:color w:val="111111"/>
          <w:sz w:val="28"/>
          <w:sz w:val="28"/>
          <w:szCs w:val="28"/>
          <w:rtl w:val="true"/>
          <w:lang w:bidi="fa-IR"/>
        </w:rPr>
        <w:t xml:space="preserve">نه مصطفی که همه کائنات گشت معزّی </w:t>
      </w:r>
      <w:r>
        <w:rPr>
          <w:rStyle w:val="FootnoteAnchor"/>
          <w:rtl w:val="true"/>
        </w:rPr>
        <w:footnoteReference w:id="721"/>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در این سروده به شخصیت والای تاریخی و اخلاقی حضرت خديجه علیها السلام تأکید دارد و او را به سبب صفات و خدماتی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وارستگی زهد، همت مناعت طبع ایثار جانی و مالی در راه رسالت پیامبر صلی الله علیه و آله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ستاید شاعر تأکید می کند هر قدر بخواهیم خدیجه کبری علیها السلام را مدح کنیم همسری پیامبر صلی الله علیه و آله و مادری زهرا علیها السلام، بزرگ ترین افتخار برای این بانوی بزرگ است که با همه ستایش ها برابری می کند غم و اندوه پیامبر صلی الله علیه و آله در فقدان خدیجه علیها السلام، در نگاه نازک خیالانه شاعر بر عالم هستی تأثیر گذاشت و به سبب حزن پیامبر صلی الله علیه و آله ، عالم هستی با آن نفس قدسی و ولی اولیا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 ترین شاهد بر عظمت خدیجه علیها السلام است </w:t>
      </w:r>
      <w:bookmarkStart w:id="592" w:name="pg16176_234098"/>
    </w:p>
    <w:p>
      <w:pPr>
        <w:pStyle w:val="Heading3"/>
        <w:numPr>
          <w:ilvl w:val="2"/>
          <w:numId w:val="1"/>
        </w:numPr>
        <w:rPr/>
      </w:pPr>
      <w:bookmarkStart w:id="593" w:name="__RefHeading___Toc2472225_1280447820"/>
      <w:bookmarkStart w:id="594" w:name="_Toc224"/>
      <w:bookmarkEnd w:id="592"/>
      <w:bookmarkEnd w:id="593"/>
      <w:r>
        <w:rPr/>
        <w:t>8</w:t>
      </w:r>
      <w:r>
        <w:rPr>
          <w:rtl w:val="true"/>
        </w:rPr>
        <w:t>.</w:t>
      </w:r>
      <w:r>
        <w:rPr>
          <w:rtl w:val="true"/>
        </w:rPr>
        <w:t>گنج در ویرانه</w:t>
      </w:r>
      <w:bookmarkEnd w:id="594"/>
    </w:p>
    <w:p>
      <w:pPr>
        <w:pStyle w:val="BookText"/>
        <w:rPr/>
      </w:pPr>
      <w:r>
        <w:rPr>
          <w:rFonts w:ascii="IRNazanin" w:hAnsi="IRNazanin" w:eastAsia="IRNazanin"/>
          <w:color w:val="111111"/>
          <w:sz w:val="28"/>
          <w:sz w:val="28"/>
          <w:szCs w:val="28"/>
          <w:rtl w:val="true"/>
          <w:lang w:bidi="fa-IR"/>
        </w:rPr>
        <w:t xml:space="preserve">گنج در ویرانه ، عنوان غزلی است از شاعر و نویسنده معاصر مرحوم منصور امینی </w:t>
      </w:r>
      <w:r>
        <w:rPr>
          <w:rStyle w:val="FootnoteAnchor"/>
          <w:rtl w:val="true"/>
        </w:rPr>
        <w:footnoteReference w:id="722"/>
      </w:r>
      <w:r>
        <w:rPr>
          <w:rFonts w:ascii="IRNazanin" w:hAnsi="IRNazanin" w:eastAsia="IRNazanin"/>
          <w:color w:val="111111"/>
          <w:sz w:val="28"/>
          <w:sz w:val="28"/>
          <w:szCs w:val="28"/>
          <w:rtl w:val="true"/>
          <w:lang w:bidi="fa-IR"/>
        </w:rPr>
        <w:t>از محتوای این سروده چنین بر می آید که شاعر آن را هنگام حضور در مدفن حضرت خدیجه کبری علیها السلام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با تجسم شخصیت آن بانو، رابطه خود با او را این گونه به شعر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این جاست در این شعب بوطالب دفین است</w:t>
      </w:r>
    </w:p>
    <w:p>
      <w:pPr>
        <w:pStyle w:val="BookText"/>
        <w:rPr/>
      </w:pPr>
      <w:r>
        <w:rPr>
          <w:rFonts w:ascii="IRNazanin" w:hAnsi="IRNazanin" w:eastAsia="IRNazanin"/>
          <w:color w:val="111111"/>
          <w:sz w:val="28"/>
          <w:sz w:val="28"/>
          <w:szCs w:val="28"/>
          <w:rtl w:val="true"/>
          <w:lang w:bidi="fa-IR"/>
        </w:rPr>
        <w:t>مادر بر حقّ من مادر به حقّ حق همین است</w:t>
      </w:r>
    </w:p>
    <w:p>
      <w:pPr>
        <w:pStyle w:val="BookText"/>
        <w:rPr/>
      </w:pPr>
      <w:r>
        <w:rPr>
          <w:rFonts w:ascii="IRNazanin" w:hAnsi="IRNazanin" w:eastAsia="IRNazanin"/>
          <w:color w:val="111111"/>
          <w:sz w:val="28"/>
          <w:sz w:val="28"/>
          <w:szCs w:val="28"/>
          <w:rtl w:val="true"/>
          <w:lang w:bidi="fa-IR"/>
        </w:rPr>
        <w:t>نیست او گر مادر من پس بگویید ای عزیزان</w:t>
      </w:r>
    </w:p>
    <w:p>
      <w:pPr>
        <w:pStyle w:val="BookText"/>
        <w:rPr/>
      </w:pPr>
      <w:r>
        <w:rPr>
          <w:rFonts w:ascii="IRNazanin" w:hAnsi="IRNazanin" w:eastAsia="IRNazanin"/>
          <w:color w:val="111111"/>
          <w:sz w:val="28"/>
          <w:sz w:val="28"/>
          <w:szCs w:val="28"/>
          <w:rtl w:val="true"/>
          <w:lang w:bidi="fa-IR"/>
        </w:rPr>
        <w:t>تار و پودم جان و قلبم از چه با مهرش عجین است</w:t>
      </w:r>
    </w:p>
    <w:p>
      <w:pPr>
        <w:pStyle w:val="BookText"/>
        <w:rPr/>
      </w:pPr>
      <w:r>
        <w:rPr>
          <w:rFonts w:ascii="IRNazanin" w:hAnsi="IRNazanin" w:eastAsia="IRNazanin"/>
          <w:color w:val="111111"/>
          <w:sz w:val="28"/>
          <w:sz w:val="28"/>
          <w:szCs w:val="28"/>
          <w:rtl w:val="true"/>
          <w:lang w:bidi="fa-IR"/>
        </w:rPr>
        <w:t>مادر ای مادر که شیرم داده ای معذور دارم</w:t>
      </w:r>
    </w:p>
    <w:p>
      <w:pPr>
        <w:pStyle w:val="BookText"/>
        <w:rPr/>
      </w:pPr>
      <w:r>
        <w:rPr>
          <w:rFonts w:ascii="IRNazanin" w:hAnsi="IRNazanin" w:eastAsia="IRNazanin"/>
          <w:color w:val="111111"/>
          <w:sz w:val="28"/>
          <w:sz w:val="28"/>
          <w:szCs w:val="28"/>
          <w:rtl w:val="true"/>
          <w:lang w:bidi="fa-IR"/>
        </w:rPr>
        <w:t>مهر تو جسم است و مهر او مرا ایمان و دین است</w:t>
      </w:r>
    </w:p>
    <w:p>
      <w:pPr>
        <w:pStyle w:val="BookText"/>
        <w:rPr/>
      </w:pPr>
      <w:r>
        <w:rPr>
          <w:rFonts w:ascii="IRNazanin" w:hAnsi="IRNazanin" w:eastAsia="IRNazanin"/>
          <w:color w:val="111111"/>
          <w:sz w:val="28"/>
          <w:sz w:val="28"/>
          <w:szCs w:val="28"/>
          <w:rtl w:val="true"/>
          <w:lang w:bidi="fa-IR"/>
        </w:rPr>
        <w:t>این که این جا بر مزارش اشک می بارم چو باران</w:t>
      </w:r>
    </w:p>
    <w:p>
      <w:pPr>
        <w:pStyle w:val="BookText"/>
        <w:rPr/>
      </w:pPr>
      <w:r>
        <w:rPr>
          <w:rFonts w:ascii="IRNazanin" w:hAnsi="IRNazanin" w:eastAsia="IRNazanin"/>
          <w:color w:val="111111"/>
          <w:sz w:val="28"/>
          <w:sz w:val="28"/>
          <w:szCs w:val="28"/>
          <w:rtl w:val="true"/>
          <w:lang w:bidi="fa-IR"/>
        </w:rPr>
        <w:t>روح عشق و جان یک رنگی ست امُ المؤمنین است</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عفت و مهر و وفاداری از او رونق گرفته </w:t>
      </w:r>
      <w:bookmarkStart w:id="595" w:name="pg16176_234099"/>
    </w:p>
    <w:p>
      <w:pPr>
        <w:pStyle w:val="BookText"/>
        <w:rPr/>
      </w:pPr>
      <w:bookmarkEnd w:id="595"/>
      <w:r>
        <w:rPr>
          <w:rFonts w:ascii="IRNazanin" w:hAnsi="IRNazanin" w:eastAsia="IRNazanin"/>
          <w:color w:val="111111"/>
          <w:sz w:val="28"/>
          <w:sz w:val="28"/>
          <w:szCs w:val="28"/>
          <w:rtl w:val="true"/>
          <w:lang w:bidi="fa-IR"/>
        </w:rPr>
        <w:t>عشق را این پاک باز دهر مفهوم آفرین است</w:t>
      </w:r>
    </w:p>
    <w:p>
      <w:pPr>
        <w:pStyle w:val="BookText"/>
        <w:rPr/>
      </w:pPr>
      <w:r>
        <w:rPr>
          <w:rFonts w:ascii="IRNazanin" w:hAnsi="IRNazanin" w:eastAsia="IRNazanin"/>
          <w:color w:val="111111"/>
          <w:sz w:val="28"/>
          <w:sz w:val="28"/>
          <w:szCs w:val="28"/>
          <w:rtl w:val="true"/>
          <w:lang w:bidi="fa-IR"/>
        </w:rPr>
        <w:t>جانم را غم بدعهدی خوبان گرفته</w:t>
      </w:r>
    </w:p>
    <w:p>
      <w:pPr>
        <w:pStyle w:val="BookText"/>
        <w:rPr/>
      </w:pPr>
      <w:r>
        <w:rPr>
          <w:rFonts w:ascii="IRNazanin" w:hAnsi="IRNazanin" w:eastAsia="IRNazanin"/>
          <w:color w:val="111111"/>
          <w:sz w:val="28"/>
          <w:sz w:val="28"/>
          <w:szCs w:val="28"/>
          <w:rtl w:val="true"/>
          <w:lang w:bidi="fa-IR"/>
        </w:rPr>
        <w:t>خوب می دانم چه گنجی اندر این ویران زمین است</w:t>
      </w:r>
    </w:p>
    <w:p>
      <w:pPr>
        <w:pStyle w:val="BookText"/>
        <w:rPr/>
      </w:pPr>
      <w:r>
        <w:rPr>
          <w:rFonts w:ascii="IRNazanin" w:hAnsi="IRNazanin" w:eastAsia="IRNazanin"/>
          <w:color w:val="111111"/>
          <w:sz w:val="28"/>
          <w:sz w:val="28"/>
          <w:szCs w:val="28"/>
          <w:rtl w:val="true"/>
          <w:lang w:bidi="fa-IR"/>
        </w:rPr>
        <w:t>فاطمه خیرالنساء العالمین را مادر است او</w:t>
      </w:r>
    </w:p>
    <w:p>
      <w:pPr>
        <w:pStyle w:val="BookText"/>
        <w:rPr/>
      </w:pPr>
      <w:r>
        <w:rPr>
          <w:rFonts w:ascii="IRNazanin" w:hAnsi="IRNazanin" w:eastAsia="IRNazanin"/>
          <w:color w:val="111111"/>
          <w:sz w:val="28"/>
          <w:sz w:val="28"/>
          <w:szCs w:val="28"/>
          <w:rtl w:val="true"/>
          <w:lang w:bidi="fa-IR"/>
        </w:rPr>
        <w:t>همسر بی مثل و بی همتای ختم المرسلین است</w:t>
      </w:r>
    </w:p>
    <w:p>
      <w:pPr>
        <w:pStyle w:val="BookText"/>
        <w:rPr/>
      </w:pP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این جا خفته او را می شناسی</w:t>
      </w:r>
    </w:p>
    <w:p>
      <w:pPr>
        <w:pStyle w:val="BookText"/>
        <w:rPr/>
      </w:pPr>
      <w:r>
        <w:rPr>
          <w:rFonts w:ascii="IRNazanin" w:hAnsi="IRNazanin" w:eastAsia="IRNazanin"/>
          <w:color w:val="111111"/>
          <w:sz w:val="28"/>
          <w:sz w:val="28"/>
          <w:szCs w:val="28"/>
          <w:rtl w:val="true"/>
          <w:lang w:bidi="fa-IR"/>
        </w:rPr>
        <w:t>گنج در ویرانه یا تاج سرش عرش برین است</w:t>
      </w:r>
      <w:r>
        <w:rPr>
          <w:rFonts w:eastAsia="IRNazanin" w:cs="IRNazanin"/>
          <w:color w:val="111111"/>
          <w:sz w:val="28"/>
          <w:szCs w:val="28"/>
          <w:rtl w:val="true"/>
          <w:lang w:bidi="fa-IR"/>
        </w:rPr>
        <w:t xml:space="preserve">.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شاعر در این غزل از جایگاه حضرت خدیجه علیها السلام سخن به میان آورده و او را مادر مؤمنان و مادر حقیقی خویش دانسته است و محبت به مادرش را عاطفی و محبتش به حضرت خدیجه علیها السلام را دینی و ایمانی می داند</w:t>
      </w:r>
      <w:r>
        <w:rPr>
          <w:rFonts w:eastAsia="IRNazanin" w:cs="IRNazanin"/>
          <w:color w:val="111111"/>
          <w:sz w:val="28"/>
          <w:szCs w:val="28"/>
          <w:rtl w:val="true"/>
          <w:lang w:bidi="fa-IR"/>
        </w:rPr>
        <w:t>.</w:t>
      </w:r>
    </w:p>
    <w:p>
      <w:pPr>
        <w:pStyle w:val="Heading3"/>
        <w:numPr>
          <w:ilvl w:val="2"/>
          <w:numId w:val="1"/>
        </w:numPr>
        <w:rPr/>
      </w:pPr>
      <w:bookmarkStart w:id="596" w:name="__RefHeading___Toc2472227_1280447820"/>
      <w:bookmarkStart w:id="597" w:name="_Toc225"/>
      <w:bookmarkEnd w:id="596"/>
      <w:r>
        <w:rPr/>
        <w:t>9</w:t>
      </w:r>
      <w:r>
        <w:rPr>
          <w:rtl w:val="true"/>
        </w:rPr>
        <w:t>.</w:t>
      </w:r>
      <w:r>
        <w:rPr>
          <w:rtl w:val="true"/>
        </w:rPr>
        <w:t>پیوند دو نور</w:t>
      </w:r>
      <w:bookmarkEnd w:id="597"/>
    </w:p>
    <w:p>
      <w:pPr>
        <w:pStyle w:val="BookText"/>
        <w:rPr/>
      </w:pPr>
      <w:r>
        <w:rPr>
          <w:rFonts w:ascii="IRNazanin" w:hAnsi="IRNazanin" w:eastAsia="IRNazanin"/>
          <w:color w:val="111111"/>
          <w:sz w:val="28"/>
          <w:sz w:val="28"/>
          <w:szCs w:val="28"/>
          <w:rtl w:val="true"/>
          <w:lang w:bidi="fa-IR"/>
        </w:rPr>
        <w:t xml:space="preserve">پیوند دو نور، عنوان مثنوی نسبتاً طولانی از سید مرتضی میر فخرایی جندقی </w:t>
      </w:r>
      <w:r>
        <w:rPr>
          <w:rStyle w:val="FootnoteAnchor"/>
          <w:rtl w:val="true"/>
        </w:rPr>
        <w:footnoteReference w:id="72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مثنوی نخست نسب خانوادگی حضرت خدیجه علیها السلام ، سپس ماجرای خواستگاری مجلس عقد و پیوند نبی اکرم صلی الله علیه و آله با حضرت خدیجه کبری علیها السلام را به شعر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زیر بخشی از این مثنوی طولانی است که در آن ها فضایل و کمالات حضرت خدیجه علیها السلام بازتاب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مظهر پاکی و جمال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رحمت ز چهره اش پیداست</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وصول مرام همسر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گذرد از زر و دهد سر خویش </w:t>
      </w:r>
      <w:bookmarkStart w:id="598" w:name="pg16176_234100"/>
    </w:p>
    <w:p>
      <w:pPr>
        <w:pStyle w:val="BookText"/>
        <w:rPr/>
      </w:pPr>
      <w:bookmarkEnd w:id="598"/>
      <w:r>
        <w:rPr>
          <w:rFonts w:ascii="IRNazanin" w:hAnsi="IRNazanin" w:eastAsia="IRNazanin"/>
          <w:color w:val="111111"/>
          <w:sz w:val="28"/>
          <w:sz w:val="28"/>
          <w:szCs w:val="28"/>
          <w:rtl w:val="true"/>
          <w:lang w:bidi="fa-IR"/>
        </w:rPr>
        <w:t xml:space="preserve">هست با تابناکی آیینه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وحی حق معاینه اش</w:t>
      </w:r>
    </w:p>
    <w:p>
      <w:pPr>
        <w:pStyle w:val="BookText"/>
        <w:rPr/>
      </w:pPr>
      <w:r>
        <w:rPr>
          <w:rFonts w:ascii="IRNazanin" w:hAnsi="IRNazanin" w:eastAsia="IRNazanin"/>
          <w:color w:val="111111"/>
          <w:sz w:val="28"/>
          <w:sz w:val="28"/>
          <w:szCs w:val="28"/>
          <w:rtl w:val="true"/>
          <w:lang w:bidi="fa-IR"/>
        </w:rPr>
        <w:t xml:space="preserve">چون خدیجه جمال احمد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جمالش کمال ایزد دید</w:t>
      </w:r>
    </w:p>
    <w:p>
      <w:pPr>
        <w:pStyle w:val="BookText"/>
        <w:rPr/>
      </w:pPr>
      <w:r>
        <w:rPr>
          <w:rFonts w:ascii="IRNazanin" w:hAnsi="IRNazanin" w:eastAsia="IRNazanin"/>
          <w:color w:val="111111"/>
          <w:sz w:val="28"/>
          <w:sz w:val="28"/>
          <w:szCs w:val="28"/>
          <w:rtl w:val="true"/>
          <w:lang w:bidi="fa-IR"/>
        </w:rPr>
        <w:t xml:space="preserve">لیک راه عبور آن همه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چشمان روشن آن هور</w:t>
      </w:r>
    </w:p>
    <w:p>
      <w:pPr>
        <w:pStyle w:val="BookText"/>
        <w:rPr/>
      </w:pPr>
      <w:r>
        <w:rPr>
          <w:rFonts w:ascii="IRNazanin" w:hAnsi="IRNazanin" w:eastAsia="IRNazanin"/>
          <w:color w:val="111111"/>
          <w:sz w:val="28"/>
          <w:sz w:val="28"/>
          <w:szCs w:val="28"/>
          <w:rtl w:val="true"/>
          <w:lang w:bidi="fa-IR"/>
        </w:rPr>
        <w:t xml:space="preserve">که ز چشمان او بچشم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 آن نور پاک جایگزین</w:t>
      </w:r>
    </w:p>
    <w:p>
      <w:pPr>
        <w:pStyle w:val="BookText"/>
        <w:rPr/>
      </w:pPr>
      <w:r>
        <w:rPr>
          <w:rFonts w:ascii="IRNazanin" w:hAnsi="IRNazanin" w:eastAsia="IRNazanin"/>
          <w:color w:val="111111"/>
          <w:sz w:val="28"/>
          <w:sz w:val="28"/>
          <w:szCs w:val="28"/>
          <w:rtl w:val="true"/>
          <w:lang w:bidi="fa-IR"/>
        </w:rPr>
        <w:t xml:space="preserve">دیده را به دیده اش وا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غیب را تماشا کرد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یکی از بارزترین ویژگی هایی که شاعر در این ابیات برای حضرت خدیجه علیها السلام بر شمرده ، توانایی او در درک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حقیقت و واقعیت نیز به سبب کمال نهفته در وجود آن با نوست حضرت خدیجه علیها السلام کمال الهی را در جمال پیامبر صلی الله علیه و آله می بیند و برای دست یافتن به مرام و مقصود همسرش که همان تحقق یکتاپرستی است از تمام دارایی خویش می گذرد و در این راه جان فشانی می کند در نگاه شاعر حضرت خدیجه به سبب داشتن طینت پاک و آراسته بودن به درک نور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نور حقیقی را از چشمان پیامبر صلی الله علیه و آله بخواند و عالم غیب را بنگرد</w:t>
      </w:r>
      <w:r>
        <w:rPr>
          <w:rFonts w:eastAsia="IRNazanin" w:cs="IRNazanin"/>
          <w:color w:val="111111"/>
          <w:sz w:val="28"/>
          <w:szCs w:val="28"/>
          <w:rtl w:val="true"/>
          <w:lang w:bidi="fa-IR"/>
        </w:rPr>
        <w:t>.</w:t>
      </w:r>
    </w:p>
    <w:p>
      <w:pPr>
        <w:pStyle w:val="Heading3"/>
        <w:numPr>
          <w:ilvl w:val="2"/>
          <w:numId w:val="1"/>
        </w:numPr>
        <w:rPr/>
      </w:pPr>
      <w:bookmarkStart w:id="599" w:name="__RefHeading___Toc2472229_1280447820"/>
      <w:bookmarkStart w:id="600" w:name="_Toc226"/>
      <w:bookmarkEnd w:id="599"/>
      <w:r>
        <w:rPr/>
        <w:t>10</w:t>
      </w:r>
      <w:r>
        <w:rPr>
          <w:rtl w:val="true"/>
        </w:rPr>
        <w:t>.</w:t>
      </w:r>
      <w:r>
        <w:rPr>
          <w:rtl w:val="true"/>
        </w:rPr>
        <w:t>سرچشمه کوثر</w:t>
      </w:r>
      <w:bookmarkEnd w:id="600"/>
    </w:p>
    <w:p>
      <w:pPr>
        <w:pStyle w:val="BookText"/>
        <w:rPr/>
      </w:pPr>
      <w:r>
        <w:rPr>
          <w:rFonts w:ascii="IRNazanin" w:hAnsi="IRNazanin" w:eastAsia="IRNazanin"/>
          <w:color w:val="111111"/>
          <w:sz w:val="28"/>
          <w:sz w:val="28"/>
          <w:szCs w:val="28"/>
          <w:rtl w:val="true"/>
          <w:lang w:bidi="fa-IR"/>
        </w:rPr>
        <w:t xml:space="preserve">حضرت خدیجه علیها السلام سرچشمه ،کوثر عنوان یکی از غزلیات شاعر آیینی سید رضا مؤید خراسانی </w:t>
      </w:r>
      <w:r>
        <w:rPr>
          <w:rStyle w:val="FootnoteAnchor"/>
          <w:rtl w:val="true"/>
        </w:rPr>
        <w:footnoteReference w:id="726"/>
      </w:r>
      <w:r>
        <w:rPr>
          <w:rFonts w:ascii="IRNazanin" w:hAnsi="IRNazanin" w:eastAsia="IRNazanin"/>
          <w:color w:val="111111"/>
          <w:sz w:val="28"/>
          <w:sz w:val="28"/>
          <w:szCs w:val="28"/>
          <w:rtl w:val="true"/>
          <w:lang w:bidi="fa-IR"/>
        </w:rPr>
        <w:t>است شاعر در این غزل با نگاه نازک خیالانه حیات جاودانه و خدمات فراموش ناشدنی آن بانو را با زبان شعری این گونه بیان می کند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خیمه عشق را عمود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مهر را نمود تویی </w:t>
      </w:r>
      <w:bookmarkStart w:id="601" w:name="pg16176_234101"/>
    </w:p>
    <w:p>
      <w:pPr>
        <w:pStyle w:val="BookText"/>
        <w:rPr/>
      </w:pPr>
      <w:bookmarkEnd w:id="601"/>
      <w:r>
        <w:rPr>
          <w:rFonts w:ascii="IRNazanin" w:hAnsi="IRNazanin" w:eastAsia="IRNazanin"/>
          <w:color w:val="111111"/>
          <w:sz w:val="28"/>
          <w:sz w:val="28"/>
          <w:szCs w:val="28"/>
          <w:rtl w:val="true"/>
          <w:lang w:bidi="fa-IR"/>
        </w:rPr>
        <w:t xml:space="preserve">در کنار تمامی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مظهری بر تمام وجود تویی</w:t>
      </w:r>
    </w:p>
    <w:p>
      <w:pPr>
        <w:pStyle w:val="BookText"/>
        <w:rPr/>
      </w:pPr>
      <w:r>
        <w:rPr>
          <w:rFonts w:ascii="IRNazanin" w:hAnsi="IRNazanin" w:eastAsia="IRNazanin"/>
          <w:color w:val="111111"/>
          <w:sz w:val="28"/>
          <w:sz w:val="28"/>
          <w:szCs w:val="28"/>
          <w:rtl w:val="true"/>
          <w:lang w:bidi="fa-IR"/>
        </w:rPr>
        <w:t xml:space="preserve">فاطمه گوهر وجود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گوهر وجود تویی</w:t>
      </w:r>
    </w:p>
    <w:p>
      <w:pPr>
        <w:pStyle w:val="BookText"/>
        <w:rPr/>
      </w:pPr>
      <w:r>
        <w:rPr>
          <w:rFonts w:ascii="IRNazanin" w:hAnsi="IRNazanin" w:eastAsia="IRNazanin"/>
          <w:color w:val="111111"/>
          <w:sz w:val="28"/>
          <w:sz w:val="28"/>
          <w:szCs w:val="28"/>
          <w:rtl w:val="true"/>
          <w:lang w:bidi="fa-IR"/>
        </w:rPr>
        <w:t xml:space="preserve">اولین زن که از لبان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وحی را شنود تویی</w:t>
      </w:r>
    </w:p>
    <w:p>
      <w:pPr>
        <w:pStyle w:val="BookText"/>
        <w:rPr/>
      </w:pPr>
      <w:r>
        <w:rPr>
          <w:rFonts w:ascii="IRNazanin" w:hAnsi="IRNazanin" w:eastAsia="IRNazanin"/>
          <w:color w:val="111111"/>
          <w:sz w:val="28"/>
          <w:sz w:val="28"/>
          <w:szCs w:val="28"/>
          <w:rtl w:val="true"/>
          <w:lang w:bidi="fa-IR"/>
        </w:rPr>
        <w:t xml:space="preserve">اولین زن که با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رکوع آمد و سجود تویی</w:t>
      </w:r>
    </w:p>
    <w:p>
      <w:pPr>
        <w:pStyle w:val="BookText"/>
        <w:rPr/>
      </w:pPr>
      <w:r>
        <w:rPr>
          <w:rFonts w:ascii="IRNazanin" w:hAnsi="IRNazanin" w:eastAsia="IRNazanin"/>
          <w:color w:val="111111"/>
          <w:sz w:val="28"/>
          <w:sz w:val="28"/>
          <w:szCs w:val="28"/>
          <w:rtl w:val="true"/>
          <w:lang w:bidi="fa-IR"/>
        </w:rPr>
        <w:t xml:space="preserve">با سلام پیمبری به رخش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 که در گشود تویی</w:t>
      </w:r>
    </w:p>
    <w:p>
      <w:pPr>
        <w:pStyle w:val="BookText"/>
        <w:rPr/>
      </w:pPr>
      <w:r>
        <w:rPr>
          <w:rFonts w:ascii="IRNazanin" w:hAnsi="IRNazanin" w:eastAsia="IRNazanin"/>
          <w:color w:val="111111"/>
          <w:sz w:val="28"/>
          <w:sz w:val="28"/>
          <w:szCs w:val="28"/>
          <w:rtl w:val="true"/>
          <w:lang w:bidi="fa-IR"/>
        </w:rPr>
        <w:t xml:space="preserve">مادری که چهار قابله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از آسمان فرود تویی</w:t>
      </w:r>
    </w:p>
    <w:p>
      <w:pPr>
        <w:pStyle w:val="BookText"/>
        <w:rPr/>
      </w:pPr>
      <w:r>
        <w:rPr>
          <w:rFonts w:ascii="IRNazanin" w:hAnsi="IRNazanin" w:eastAsia="IRNazanin"/>
          <w:color w:val="111111"/>
          <w:sz w:val="28"/>
          <w:sz w:val="28"/>
          <w:szCs w:val="28"/>
          <w:rtl w:val="true"/>
          <w:lang w:bidi="fa-IR"/>
        </w:rPr>
        <w:t xml:space="preserve">آن که با جبرئیل در هر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آمدش از خدا درود تویی</w:t>
      </w:r>
    </w:p>
    <w:p>
      <w:pPr>
        <w:pStyle w:val="BookText"/>
        <w:rPr/>
      </w:pPr>
      <w:r>
        <w:rPr>
          <w:rFonts w:ascii="IRNazanin" w:hAnsi="IRNazanin" w:eastAsia="IRNazanin"/>
          <w:color w:val="111111"/>
          <w:sz w:val="28"/>
          <w:sz w:val="28"/>
          <w:szCs w:val="28"/>
          <w:rtl w:val="true"/>
          <w:lang w:bidi="fa-IR"/>
        </w:rPr>
        <w:t xml:space="preserve">منعمی را که با تهی دستی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کردگارش بیازمود تویی</w:t>
      </w:r>
    </w:p>
    <w:p>
      <w:pPr>
        <w:pStyle w:val="BookText"/>
        <w:rPr/>
      </w:pPr>
      <w:r>
        <w:rPr>
          <w:rFonts w:ascii="IRNazanin" w:hAnsi="IRNazanin" w:eastAsia="IRNazanin"/>
          <w:color w:val="111111"/>
          <w:sz w:val="28"/>
          <w:sz w:val="28"/>
          <w:szCs w:val="28"/>
          <w:rtl w:val="true"/>
          <w:lang w:bidi="fa-IR"/>
        </w:rPr>
        <w:t xml:space="preserve">آن که در خانه بود و یک دم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رهبرش نبود تویی</w:t>
      </w:r>
    </w:p>
    <w:p>
      <w:pPr>
        <w:pStyle w:val="BookText"/>
        <w:rPr/>
      </w:pPr>
      <w:r>
        <w:rPr>
          <w:rFonts w:ascii="IRNazanin" w:hAnsi="IRNazanin" w:eastAsia="IRNazanin"/>
          <w:color w:val="111111"/>
          <w:sz w:val="28"/>
          <w:sz w:val="28"/>
          <w:szCs w:val="28"/>
          <w:rtl w:val="true"/>
          <w:lang w:bidi="fa-IR"/>
        </w:rPr>
        <w:t xml:space="preserve">باغبانی که شد گل یاسش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دیوار و در کبود تویی</w:t>
      </w:r>
    </w:p>
    <w:p>
      <w:pPr>
        <w:pStyle w:val="BookText"/>
        <w:rPr/>
      </w:pPr>
      <w:r>
        <w:rPr>
          <w:rFonts w:ascii="IRNazanin" w:hAnsi="IRNazanin" w:eastAsia="IRNazanin"/>
          <w:color w:val="111111"/>
          <w:sz w:val="28"/>
          <w:sz w:val="28"/>
          <w:szCs w:val="28"/>
          <w:rtl w:val="true"/>
          <w:lang w:bidi="fa-IR"/>
        </w:rPr>
        <w:t xml:space="preserve">به علی و محمد و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اشفعي يا خديجة الغرا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از مهم ترین فضایل و مناقبی که در این غزل برای حضرت خدیجه می توان بر شمرد، مظهر تام بودن و منبع گوهر وجودی فاطمه زهرا علیها السلام، اولین زنی که کلام وحی را از زبان مبارک نبی اکرم صلی الله علیه و آله شنید اولین زن که به همراه پیامبر اکرم صلی الله علیه و آله نماز گزارد و محبت و پایداری او نسبت به نبی رحمت است</w:t>
      </w:r>
      <w:r>
        <w:rPr>
          <w:rFonts w:eastAsia="IRNazanin" w:cs="IRNazanin"/>
          <w:color w:val="111111"/>
          <w:sz w:val="28"/>
          <w:szCs w:val="28"/>
          <w:rtl w:val="true"/>
          <w:lang w:bidi="fa-IR"/>
        </w:rPr>
        <w:t>.</w:t>
      </w:r>
    </w:p>
    <w:p>
      <w:pPr>
        <w:pStyle w:val="Heading3"/>
        <w:numPr>
          <w:ilvl w:val="2"/>
          <w:numId w:val="1"/>
        </w:numPr>
        <w:rPr/>
      </w:pPr>
      <w:bookmarkStart w:id="602" w:name="__RefHeading___Toc2472231_1280447820"/>
      <w:bookmarkStart w:id="603" w:name="_Toc227"/>
      <w:bookmarkEnd w:id="602"/>
      <w:r>
        <w:rPr/>
        <w:t>11</w:t>
      </w:r>
      <w:r>
        <w:rPr>
          <w:rtl w:val="true"/>
        </w:rPr>
        <w:t>.</w:t>
      </w:r>
      <w:r>
        <w:rPr>
          <w:rtl w:val="true"/>
        </w:rPr>
        <w:t>گمشده</w:t>
      </w:r>
      <w:bookmarkEnd w:id="603"/>
    </w:p>
    <w:p>
      <w:pPr>
        <w:pStyle w:val="BookText"/>
        <w:rPr/>
      </w:pPr>
      <w:r>
        <w:rPr>
          <w:rFonts w:ascii="IRNazanin" w:hAnsi="IRNazanin" w:eastAsia="IRNazanin"/>
          <w:color w:val="111111"/>
          <w:sz w:val="28"/>
          <w:sz w:val="28"/>
          <w:szCs w:val="28"/>
          <w:rtl w:val="true"/>
          <w:lang w:bidi="fa-IR"/>
        </w:rPr>
        <w:t xml:space="preserve">گمشده عنوان غزلی است که محمد کاظم کاظمی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وی علاوه بر سرایش شعر در زمینه های آموزش شعر، نقد ،شعر ،نویسندگی ویرایش کتاب و مقاله فعالیت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تازگی عضو ناپیوسته فرهنگستان زبان فارسی ایران شده و بیش از ده اثر در زمینه شعر و ادبیات منتشر ساخته است گزیده غزلیات بیدل، مرقع صد رنگ، کلید در باز، شمشیر و جغرافیا، کفران، پیاده آمده بودم و روزنه ، نمونه آثار کاظمی است که تاکنون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بیشترین کتاب های انتشارات عرفان در تهران و مجموعه آثار دکتر علی شریعتی را ویراستاری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وبلاگ محمد کاظم کاظمی </w:t>
      </w:r>
      <w:r>
        <w:rPr>
          <w:rFonts w:eastAsia="Times New Roman" w:cs="Times New Roman" w:ascii="Times New Roman" w:hAnsi="Times New Roman"/>
          <w:color w:val="111111"/>
          <w:sz w:val="28"/>
          <w:szCs w:val="28"/>
          <w:lang w:val="en-US" w:bidi="en-US"/>
        </w:rPr>
        <w:t>http://mkkazemi.persianblog.ir</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نام آشنای معاصر</w:t>
      </w:r>
    </w:p>
    <w:p>
      <w:pPr>
        <w:pStyle w:val="BookText"/>
        <w:rPr/>
      </w:pPr>
      <w:r>
        <w:rPr>
          <w:rFonts w:ascii="IRNazanin" w:hAnsi="IRNazanin" w:eastAsia="IRNazanin"/>
          <w:color w:val="111111"/>
          <w:sz w:val="28"/>
          <w:sz w:val="28"/>
          <w:szCs w:val="28"/>
          <w:rtl w:val="true"/>
          <w:lang w:bidi="fa-IR"/>
        </w:rPr>
        <w:t>افغانستان آن را در شب وفات حضرت خدیجه کبری علیها السلام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 در این غزل نخست گفتگوی میان پیامبر اکرم صلی الله علیه و آله و بی بی خدیجه کبری علیها السلام را به تصویر کشیده، سپس به مسائلی چون جان فشانی آن بیبی در راه خدا و رسول خدا رحلت جان گداز و سوز و گداز پیامبر صلی الله علیه و آله در فراق یار دلسوزش و مقام و مظلومیت حضرت فاطمه زهرا علیها السلام اشاره می کند</w:t>
      </w:r>
    </w:p>
    <w:p>
      <w:pPr>
        <w:pStyle w:val="BookText"/>
        <w:rPr/>
      </w:pPr>
      <w:r>
        <w:rPr>
          <w:rFonts w:ascii="IRNazanin" w:hAnsi="IRNazanin" w:eastAsia="IRNazanin"/>
          <w:color w:val="111111"/>
          <w:sz w:val="28"/>
          <w:sz w:val="28"/>
          <w:szCs w:val="28"/>
          <w:rtl w:val="true"/>
          <w:lang w:bidi="fa-IR"/>
        </w:rPr>
        <w:t>تن و جان و سرو مالم به فدای قدمت</w:t>
      </w:r>
    </w:p>
    <w:p>
      <w:pPr>
        <w:pStyle w:val="BookText"/>
        <w:rPr/>
      </w:pPr>
      <w:r>
        <w:rPr>
          <w:rFonts w:ascii="IRNazanin" w:hAnsi="IRNazanin" w:eastAsia="IRNazanin"/>
          <w:color w:val="111111"/>
          <w:sz w:val="28"/>
          <w:sz w:val="28"/>
          <w:szCs w:val="28"/>
          <w:rtl w:val="true"/>
          <w:lang w:bidi="fa-IR"/>
        </w:rPr>
        <w:t>ای شریک دو جهانم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ما و کرمت</w:t>
      </w:r>
    </w:p>
    <w:p>
      <w:pPr>
        <w:pStyle w:val="BookText"/>
        <w:rPr/>
      </w:pPr>
      <w:r>
        <w:rPr>
          <w:rFonts w:ascii="IRNazanin" w:hAnsi="IRNazanin" w:eastAsia="IRNazanin"/>
          <w:color w:val="111111"/>
          <w:sz w:val="28"/>
          <w:sz w:val="28"/>
          <w:szCs w:val="28"/>
          <w:rtl w:val="true"/>
          <w:lang w:bidi="fa-IR"/>
        </w:rPr>
        <w:t>از تماشای چه گلزار فراز آمده ای؟</w:t>
      </w:r>
    </w:p>
    <w:p>
      <w:pPr>
        <w:pStyle w:val="BookText"/>
        <w:rPr/>
      </w:pPr>
      <w:r>
        <w:rPr>
          <w:rFonts w:ascii="IRNazanin" w:hAnsi="IRNazanin" w:eastAsia="IRNazanin"/>
          <w:color w:val="111111"/>
          <w:sz w:val="28"/>
          <w:sz w:val="28"/>
          <w:szCs w:val="28"/>
          <w:rtl w:val="true"/>
          <w:lang w:bidi="fa-IR"/>
        </w:rPr>
        <w:t>بوی گل می دهد امروز، دم و بازدمت</w:t>
      </w:r>
    </w:p>
    <w:p>
      <w:pPr>
        <w:pStyle w:val="BookText"/>
        <w:rPr/>
      </w:pPr>
      <w:r>
        <w:rPr>
          <w:rFonts w:ascii="IRNazanin" w:hAnsi="IRNazanin" w:eastAsia="IRNazanin"/>
          <w:color w:val="111111"/>
          <w:sz w:val="28"/>
          <w:sz w:val="28"/>
          <w:szCs w:val="28"/>
          <w:rtl w:val="true"/>
          <w:lang w:bidi="fa-IR"/>
        </w:rPr>
        <w:t>دست تنهای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هم بپذیر</w:t>
      </w:r>
    </w:p>
    <w:p>
      <w:pPr>
        <w:pStyle w:val="BookText"/>
        <w:rPr/>
      </w:pPr>
      <w:r>
        <w:rPr>
          <w:rFonts w:ascii="IRNazanin" w:hAnsi="IRNazanin" w:eastAsia="IRNazanin"/>
          <w:color w:val="111111"/>
          <w:sz w:val="28"/>
          <w:sz w:val="28"/>
          <w:szCs w:val="28"/>
          <w:rtl w:val="true"/>
          <w:lang w:bidi="fa-IR"/>
        </w:rPr>
        <w:t>و از این دست مبادا برسد هیچ غمت</w:t>
      </w:r>
    </w:p>
    <w:p>
      <w:pPr>
        <w:pStyle w:val="BookText"/>
        <w:rPr/>
      </w:pPr>
      <w:r>
        <w:rPr>
          <w:rFonts w:ascii="IRNazanin" w:hAnsi="IRNazanin" w:eastAsia="IRNazanin"/>
          <w:color w:val="111111"/>
          <w:sz w:val="28"/>
          <w:sz w:val="28"/>
          <w:szCs w:val="28"/>
          <w:rtl w:val="true"/>
          <w:lang w:bidi="fa-IR"/>
        </w:rPr>
        <w:t>شعب دلخواه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رنج مرا در بر گیر</w:t>
      </w:r>
    </w:p>
    <w:p>
      <w:pPr>
        <w:pStyle w:val="BookText"/>
        <w:rPr/>
      </w:pPr>
      <w:r>
        <w:rPr>
          <w:rFonts w:ascii="IRNazanin" w:hAnsi="IRNazanin" w:eastAsia="IRNazanin"/>
          <w:color w:val="111111"/>
          <w:sz w:val="28"/>
          <w:sz w:val="28"/>
          <w:szCs w:val="28"/>
          <w:rtl w:val="true"/>
          <w:lang w:bidi="fa-IR"/>
        </w:rPr>
        <w:t>شهر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خوش باش به سنگ و صنمت</w:t>
      </w:r>
    </w:p>
    <w:p>
      <w:pPr>
        <w:pStyle w:val="BookText"/>
        <w:rPr/>
      </w:pPr>
      <w:r>
        <w:rPr>
          <w:rFonts w:ascii="IRNazanin" w:hAnsi="IRNazanin" w:eastAsia="IRNazanin"/>
          <w:color w:val="111111"/>
          <w:sz w:val="28"/>
          <w:sz w:val="28"/>
          <w:szCs w:val="28"/>
          <w:rtl w:val="true"/>
          <w:lang w:bidi="fa-IR"/>
        </w:rPr>
        <w:t>کفنی نیست اگر پیرهن دوست که هست</w:t>
      </w:r>
    </w:p>
    <w:p>
      <w:pPr>
        <w:pStyle w:val="BookText"/>
        <w:rPr/>
      </w:pPr>
      <w:r>
        <w:rPr>
          <w:rFonts w:ascii="IRNazanin" w:hAnsi="IRNazanin" w:eastAsia="IRNazanin"/>
          <w:color w:val="111111"/>
          <w:sz w:val="28"/>
          <w:sz w:val="28"/>
          <w:szCs w:val="28"/>
          <w:rtl w:val="true"/>
          <w:lang w:bidi="fa-IR"/>
        </w:rPr>
        <w:t>مرگ 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دل و جان می خرمت</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تو خوش باد که تا دامن حشر</w:t>
      </w:r>
    </w:p>
    <w:p>
      <w:pPr>
        <w:pStyle w:val="BookText"/>
        <w:rPr/>
      </w:pPr>
      <w:r>
        <w:rPr>
          <w:rFonts w:ascii="IRNazanin" w:hAnsi="IRNazanin" w:eastAsia="IRNazanin"/>
          <w:color w:val="111111"/>
          <w:sz w:val="28"/>
          <w:sz w:val="28"/>
          <w:szCs w:val="28"/>
          <w:rtl w:val="true"/>
          <w:lang w:bidi="fa-IR"/>
        </w:rPr>
        <w:t>عالَمی سینه زنانند به گِرد علمت</w:t>
      </w:r>
    </w:p>
    <w:p>
      <w:pPr>
        <w:pStyle w:val="BookText"/>
        <w:rPr/>
      </w:pPr>
      <w:r>
        <w:rPr>
          <w:rFonts w:ascii="IRNazanin" w:hAnsi="IRNazanin" w:eastAsia="IRNazanin"/>
          <w:color w:val="111111"/>
          <w:sz w:val="28"/>
          <w:sz w:val="28"/>
          <w:szCs w:val="28"/>
          <w:rtl w:val="true"/>
          <w:lang w:bidi="fa-IR"/>
        </w:rPr>
        <w:t>من میان دل مردان و زنان گم شده ام</w:t>
      </w:r>
    </w:p>
    <w:p>
      <w:pPr>
        <w:pStyle w:val="BookText"/>
        <w:rPr/>
      </w:pPr>
      <w:r>
        <w:rPr>
          <w:rFonts w:ascii="IRNazanin" w:hAnsi="IRNazanin" w:eastAsia="IRNazanin"/>
          <w:color w:val="111111"/>
          <w:sz w:val="28"/>
          <w:sz w:val="28"/>
          <w:szCs w:val="28"/>
          <w:rtl w:val="true"/>
          <w:lang w:bidi="fa-IR"/>
        </w:rPr>
        <w:t>از تو گم گشته اگر سنگ مزار و حرمت</w:t>
      </w:r>
      <w:r>
        <w:rPr>
          <w:rFonts w:eastAsia="IRNazanin" w:cs="IRNazanin"/>
          <w:color w:val="111111"/>
          <w:sz w:val="28"/>
          <w:szCs w:val="28"/>
          <w:rtl w:val="true"/>
          <w:lang w:bidi="fa-IR"/>
        </w:rPr>
        <w:t xml:space="preserve">. </w:t>
      </w:r>
      <w:r>
        <w:rPr>
          <w:rStyle w:val="FootnoteAnchor"/>
          <w:rtl w:val="true"/>
        </w:rPr>
        <w:footnoteReference w:id="729"/>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لابه لای این ابیات دو نکته مهم از جان فشانی های حضرت خدیجه علیها السلام را می توان دریافت</w:t>
      </w:r>
      <w:r>
        <w:rPr>
          <w:rFonts w:eastAsia="IRNazanin" w:cs="IRNazanin"/>
          <w:color w:val="111111"/>
          <w:sz w:val="28"/>
          <w:szCs w:val="28"/>
          <w:rtl w:val="true"/>
          <w:lang w:bidi="fa-IR"/>
        </w:rPr>
        <w:t xml:space="preserve">: </w:t>
      </w:r>
      <w:bookmarkStart w:id="604" w:name="pg16176_234103"/>
    </w:p>
    <w:p>
      <w:pPr>
        <w:pStyle w:val="BookText"/>
        <w:rPr/>
      </w:pPr>
      <w:bookmarkEnd w:id="604"/>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از ثروتمندان حجاز بود و پس از ازدواج با پیامبر اکرم صلی الله علیه و آله و آغاز رسالت ، تمام ثروت خویش را در راه گسترش توحید و فراگیر شدن دین اسلام به مصرف رساند و حامی مالی پیامبر اکرم صلی الله علیه و آله و مسلمانان گردید</w:t>
      </w:r>
      <w:r>
        <w:rPr>
          <w:rFonts w:eastAsia="IRNazanin" w:cs="IRNazanin"/>
          <w:color w:val="111111"/>
          <w:sz w:val="28"/>
          <w:szCs w:val="28"/>
          <w:rtl w:val="true"/>
          <w:lang w:bidi="fa-IR"/>
        </w:rPr>
        <w:t xml:space="preserve">. </w:t>
      </w:r>
      <w:r>
        <w:rPr>
          <w:rStyle w:val="FootnoteAnchor"/>
          <w:rtl w:val="true"/>
        </w:rPr>
        <w:footnoteReference w:id="730"/>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 و جان و سرو مالم به فدای قدمت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شریک دو جهانم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ما و کرمت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نکته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نزول فرشته وحی برای نخستین بار بر پیامبر 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مساله در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در چهل سالگی حضرت محمد صلی الله علیه و آله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طبق روال همیشگی در غار حرا مشغول عبادت و نیایش خداوند بودند که جبرئیل امین برایشان نازل شد و نخستین آیات سوره مبارکه علق </w:t>
      </w:r>
      <w:r>
        <w:rPr>
          <w:rStyle w:val="FootnoteAnchor"/>
          <w:rtl w:val="true"/>
        </w:rPr>
        <w:footnoteReference w:id="731"/>
      </w:r>
      <w:r>
        <w:rPr>
          <w:rFonts w:ascii="IRNazanin" w:hAnsi="IRNazanin" w:eastAsia="IRNazanin"/>
          <w:color w:val="111111"/>
          <w:sz w:val="28"/>
          <w:sz w:val="28"/>
          <w:szCs w:val="28"/>
          <w:rtl w:val="true"/>
          <w:lang w:bidi="fa-IR"/>
        </w:rPr>
        <w:t xml:space="preserve">را بر ایشان نازل کرد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تغییر حالات روحی و معنوی پیامبر اکرم صلی الله علیه و آله پس از نزول فرشته وحی برای نخستین بار با آن چه پیش از این در عبادت با خداوند برایشان رخ می داد،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پیامبر اکرم صلی الله علیه و آله پس از بازگشت از غار حرا ماجرا را با همسر دانا و مهربانش در میان گذاشتند و او با مشاهده حالات روحی ایشان، دریافت که حقیقت مهم که همان برانگیخته شدن ایشان به رسالت بود تحقق یافته است</w:t>
      </w:r>
      <w:r>
        <w:rPr>
          <w:rFonts w:eastAsia="IRNazanin" w:cs="IRNazanin"/>
          <w:color w:val="111111"/>
          <w:sz w:val="28"/>
          <w:szCs w:val="28"/>
          <w:rtl w:val="true"/>
          <w:lang w:bidi="fa-IR"/>
        </w:rPr>
        <w:t xml:space="preserve">. </w:t>
      </w:r>
      <w:r>
        <w:rPr>
          <w:rStyle w:val="FootnoteAnchor"/>
          <w:rtl w:val="true"/>
        </w:rPr>
        <w:footnoteReference w:id="733"/>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تماشای چه گلزار فراز آمده ای؟ بوی گل می دهد امروز دم و بازدمت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نزول فرشته وحی بر پیامبر صلی الله علیه و آله و معطر شدن ایشان به عطر رسالت و نبوت از زبان حضرت خدیجه علیها السلام حکایت دارد</w:t>
      </w:r>
      <w:r>
        <w:rPr>
          <w:rFonts w:eastAsia="IRNazanin" w:cs="IRNazanin"/>
          <w:color w:val="111111"/>
          <w:sz w:val="28"/>
          <w:szCs w:val="28"/>
          <w:rtl w:val="true"/>
          <w:lang w:bidi="fa-IR"/>
        </w:rPr>
        <w:t>.</w:t>
      </w:r>
    </w:p>
    <w:p>
      <w:pPr>
        <w:pStyle w:val="Heading3"/>
        <w:numPr>
          <w:ilvl w:val="2"/>
          <w:numId w:val="1"/>
        </w:numPr>
        <w:rPr/>
      </w:pPr>
      <w:bookmarkStart w:id="605" w:name="__RefHeading___Toc2472233_1280447820"/>
      <w:bookmarkStart w:id="606" w:name="_Toc228"/>
      <w:bookmarkEnd w:id="605"/>
      <w:r>
        <w:rPr/>
        <w:t>12</w:t>
      </w:r>
      <w:r>
        <w:rPr>
          <w:rtl w:val="true"/>
        </w:rPr>
        <w:t>.</w:t>
      </w:r>
      <w:r>
        <w:rPr>
          <w:rtl w:val="true"/>
        </w:rPr>
        <w:t>تکیه گاه خاتم پیامبران صلی الله علیه آله</w:t>
      </w:r>
      <w:bookmarkEnd w:id="606"/>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تکیه گه ختم رسل نخل وجودت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شاعر و ذاکر اهل بیت عصمت </w:t>
      </w:r>
    </w:p>
    <w:p>
      <w:pPr>
        <w:pStyle w:val="BookText"/>
        <w:rPr/>
      </w:pPr>
      <w:r>
        <w:rPr>
          <w:rFonts w:ascii="IRNazanin" w:hAnsi="IRNazanin" w:eastAsia="IRNazanin"/>
          <w:color w:val="111111"/>
          <w:sz w:val="28"/>
          <w:sz w:val="28"/>
          <w:szCs w:val="28"/>
          <w:rtl w:val="true"/>
          <w:lang w:bidi="fa-IR"/>
        </w:rPr>
        <w:t xml:space="preserve">و طهارت 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Style w:val="FootnoteAnchor"/>
          <w:rtl w:val="true"/>
        </w:rPr>
        <w:footnoteReference w:id="734"/>
      </w:r>
      <w:r>
        <w:rPr>
          <w:rFonts w:ascii="IRNazanin" w:hAnsi="IRNazanin" w:eastAsia="IRNazanin"/>
          <w:color w:val="111111"/>
          <w:sz w:val="28"/>
          <w:sz w:val="28"/>
          <w:szCs w:val="28"/>
          <w:rtl w:val="true"/>
          <w:lang w:bidi="fa-IR"/>
        </w:rPr>
        <w:t>است که آن را از بهترین سروده ها در معرفی شخصیت فضایل و مناقب و خدمات حضرت خدیجه علیها السلام را در راه اسلام و پیامبر رحمت می توان بر شمرد در بخش های از این ابیات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قامت مردان جهان خم به سجودت</w:t>
      </w:r>
    </w:p>
    <w:p>
      <w:pPr>
        <w:pStyle w:val="BookText"/>
        <w:rPr/>
      </w:pPr>
      <w:r>
        <w:rPr>
          <w:rFonts w:ascii="IRNazanin" w:hAnsi="IRNazanin" w:eastAsia="IRNazanin"/>
          <w:color w:val="111111"/>
          <w:sz w:val="28"/>
          <w:sz w:val="28"/>
          <w:szCs w:val="28"/>
          <w:rtl w:val="true"/>
          <w:lang w:bidi="fa-IR"/>
        </w:rPr>
        <w:t>ای تکیه گه ختم رسل نخل وجودت</w:t>
      </w:r>
    </w:p>
    <w:p>
      <w:pPr>
        <w:pStyle w:val="BookText"/>
        <w:rPr/>
      </w:pPr>
      <w:r>
        <w:rPr>
          <w:rFonts w:ascii="IRNazanin" w:hAnsi="IRNazanin" w:eastAsia="IRNazanin"/>
          <w:color w:val="111111"/>
          <w:sz w:val="28"/>
          <w:sz w:val="28"/>
          <w:szCs w:val="28"/>
          <w:rtl w:val="true"/>
          <w:lang w:bidi="fa-IR"/>
        </w:rPr>
        <w:t>ای مکه ز خاک قدمت خلد مخلّد</w:t>
      </w:r>
    </w:p>
    <w:p>
      <w:pPr>
        <w:pStyle w:val="BookText"/>
        <w:rPr/>
      </w:pPr>
      <w:r>
        <w:rPr>
          <w:rFonts w:ascii="IRNazanin" w:hAnsi="IRNazanin" w:eastAsia="IRNazanin"/>
          <w:color w:val="111111"/>
          <w:sz w:val="28"/>
          <w:sz w:val="28"/>
          <w:szCs w:val="28"/>
          <w:rtl w:val="true"/>
          <w:lang w:bidi="fa-IR"/>
        </w:rPr>
        <w:t>ای عصمت معبود و امید دل احمد</w:t>
      </w:r>
    </w:p>
    <w:p>
      <w:pPr>
        <w:pStyle w:val="BookText"/>
        <w:rPr/>
      </w:pPr>
      <w:r>
        <w:rPr>
          <w:rFonts w:ascii="IRNazanin" w:hAnsi="IRNazanin" w:eastAsia="IRNazanin"/>
          <w:color w:val="111111"/>
          <w:sz w:val="28"/>
          <w:sz w:val="28"/>
          <w:szCs w:val="28"/>
          <w:rtl w:val="true"/>
          <w:lang w:bidi="fa-IR"/>
        </w:rPr>
        <w:t>آن روز که افتاد خزان در چمن تو</w:t>
      </w:r>
    </w:p>
    <w:p>
      <w:pPr>
        <w:pStyle w:val="BookText"/>
        <w:rPr/>
      </w:pPr>
      <w:r>
        <w:rPr>
          <w:rFonts w:ascii="IRNazanin" w:hAnsi="IRNazanin" w:eastAsia="IRNazanin"/>
          <w:color w:val="111111"/>
          <w:sz w:val="28"/>
          <w:sz w:val="28"/>
          <w:szCs w:val="28"/>
          <w:rtl w:val="true"/>
          <w:lang w:bidi="fa-IR"/>
        </w:rPr>
        <w:t>پر زد به جنان طوطی روح از بدن تو</w:t>
      </w:r>
    </w:p>
    <w:p>
      <w:pPr>
        <w:pStyle w:val="BookText"/>
        <w:rPr/>
      </w:pPr>
      <w:r>
        <w:rPr>
          <w:rFonts w:ascii="IRNazanin" w:hAnsi="IRNazanin" w:eastAsia="IRNazanin"/>
          <w:color w:val="111111"/>
          <w:sz w:val="28"/>
          <w:sz w:val="28"/>
          <w:szCs w:val="28"/>
          <w:rtl w:val="true"/>
          <w:lang w:bidi="fa-IR"/>
        </w:rPr>
        <w:t>تا بوی گل احمدی آید ز تن تو</w:t>
      </w:r>
    </w:p>
    <w:p>
      <w:pPr>
        <w:pStyle w:val="BookText"/>
        <w:rPr/>
      </w:pPr>
      <w:r>
        <w:rPr>
          <w:rFonts w:ascii="IRNazanin" w:hAnsi="IRNazanin" w:eastAsia="IRNazanin"/>
          <w:color w:val="111111"/>
          <w:sz w:val="28"/>
          <w:sz w:val="28"/>
          <w:szCs w:val="28"/>
          <w:rtl w:val="true"/>
          <w:lang w:bidi="fa-IR"/>
        </w:rPr>
        <w:t>شد جامة پیغمبر اکرم کفن تو</w:t>
      </w:r>
    </w:p>
    <w:p>
      <w:pPr>
        <w:pStyle w:val="BookText"/>
        <w:rPr/>
      </w:pPr>
      <w:r>
        <w:rPr>
          <w:rFonts w:ascii="IRNazanin" w:hAnsi="IRNazanin" w:eastAsia="IRNazanin"/>
          <w:color w:val="111111"/>
          <w:sz w:val="28"/>
          <w:sz w:val="28"/>
          <w:szCs w:val="28"/>
          <w:rtl w:val="true"/>
          <w:lang w:bidi="fa-IR"/>
        </w:rPr>
        <w:t>با مرگ تو آغاز شد ای عصمت سرمد</w:t>
      </w:r>
    </w:p>
    <w:p>
      <w:pPr>
        <w:pStyle w:val="BookText"/>
        <w:rPr/>
      </w:pPr>
      <w:r>
        <w:rPr>
          <w:rFonts w:ascii="IRNazanin" w:hAnsi="IRNazanin" w:eastAsia="IRNazanin"/>
          <w:color w:val="111111"/>
          <w:sz w:val="28"/>
          <w:sz w:val="28"/>
          <w:szCs w:val="28"/>
          <w:rtl w:val="true"/>
          <w:lang w:bidi="fa-IR"/>
        </w:rPr>
        <w:t>بی مادری فاطمه تنهایی احمد</w:t>
      </w:r>
    </w:p>
    <w:p>
      <w:pPr>
        <w:pStyle w:val="BookText"/>
        <w:rPr/>
      </w:pPr>
      <w:r>
        <w:rPr>
          <w:rFonts w:ascii="IRNazanin" w:hAnsi="IRNazanin" w:eastAsia="IRNazanin"/>
          <w:color w:val="111111"/>
          <w:sz w:val="28"/>
          <w:sz w:val="28"/>
          <w:szCs w:val="28"/>
          <w:rtl w:val="true"/>
          <w:lang w:bidi="fa-IR"/>
        </w:rPr>
        <w:t>بردار سر از خاک و ببین همسر خود را</w:t>
      </w:r>
    </w:p>
    <w:p>
      <w:pPr>
        <w:pStyle w:val="BookText"/>
        <w:rPr/>
      </w:pPr>
      <w:r>
        <w:rPr>
          <w:rFonts w:ascii="IRNazanin" w:hAnsi="IRNazanin" w:eastAsia="IRNazanin"/>
          <w:color w:val="111111"/>
          <w:sz w:val="28"/>
          <w:sz w:val="28"/>
          <w:szCs w:val="28"/>
          <w:rtl w:val="true"/>
          <w:lang w:bidi="fa-IR"/>
        </w:rPr>
        <w:t>بنگر هدف سنگ سر شوهر خود را</w:t>
      </w:r>
    </w:p>
    <w:p>
      <w:pPr>
        <w:pStyle w:val="BookText"/>
        <w:rPr/>
      </w:pPr>
      <w:r>
        <w:rPr>
          <w:rFonts w:ascii="IRNazanin" w:hAnsi="IRNazanin" w:eastAsia="IRNazanin"/>
          <w:color w:val="111111"/>
          <w:sz w:val="28"/>
          <w:sz w:val="28"/>
          <w:szCs w:val="28"/>
          <w:rtl w:val="true"/>
          <w:lang w:bidi="fa-IR"/>
        </w:rPr>
        <w:t>بازآ و ببین اشک فشان دختر خود را</w:t>
      </w:r>
    </w:p>
    <w:p>
      <w:pPr>
        <w:pStyle w:val="BookText"/>
        <w:rPr/>
      </w:pPr>
      <w:r>
        <w:rPr>
          <w:rFonts w:ascii="IRNazanin" w:hAnsi="IRNazanin" w:eastAsia="IRNazanin"/>
          <w:color w:val="111111"/>
          <w:sz w:val="28"/>
          <w:sz w:val="28"/>
          <w:szCs w:val="28"/>
          <w:rtl w:val="true"/>
          <w:lang w:bidi="fa-IR"/>
        </w:rPr>
        <w:t>برگیر به بر دختر بی مادر خود را</w:t>
      </w:r>
    </w:p>
    <w:p>
      <w:pPr>
        <w:pStyle w:val="BookText"/>
        <w:rPr/>
      </w:pPr>
      <w:r>
        <w:rPr>
          <w:rFonts w:ascii="IRNazanin" w:hAnsi="IRNazanin" w:eastAsia="IRNazanin"/>
          <w:color w:val="111111"/>
          <w:sz w:val="28"/>
          <w:sz w:val="28"/>
          <w:szCs w:val="28"/>
          <w:rtl w:val="true"/>
          <w:lang w:bidi="fa-IR"/>
        </w:rPr>
        <w:t>بی روی تو گردون به نظر تیره چو دود است</w:t>
      </w:r>
    </w:p>
    <w:p>
      <w:pPr>
        <w:pStyle w:val="BookText"/>
        <w:rPr/>
      </w:pPr>
      <w:r>
        <w:rPr>
          <w:rFonts w:ascii="IRNazanin" w:hAnsi="IRNazanin" w:eastAsia="IRNazanin"/>
          <w:color w:val="111111"/>
          <w:sz w:val="28"/>
          <w:sz w:val="28"/>
          <w:szCs w:val="28"/>
          <w:rtl w:val="true"/>
          <w:lang w:bidi="fa-IR"/>
        </w:rPr>
        <w:t>برخیز که بی مادری فاطمه زود است</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برخیز که بر ختم رسل فخر زمانه </w:t>
      </w:r>
      <w:bookmarkStart w:id="607" w:name="pg16176_234105"/>
    </w:p>
    <w:p>
      <w:pPr>
        <w:pStyle w:val="BookText"/>
        <w:rPr/>
      </w:pPr>
      <w:bookmarkEnd w:id="607"/>
      <w:r>
        <w:rPr>
          <w:rFonts w:ascii="IRNazanin" w:hAnsi="IRNazanin" w:eastAsia="IRNazanin"/>
          <w:color w:val="111111"/>
          <w:sz w:val="28"/>
          <w:sz w:val="28"/>
          <w:szCs w:val="28"/>
          <w:rtl w:val="true"/>
          <w:lang w:bidi="fa-IR"/>
        </w:rPr>
        <w:t xml:space="preserve">خانه شده غم خانه ای بانوی خانه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شاعر در این ابیات از شدت علاقه رسول مکرم اسلام صلی الله علیه و آله به حضرت خدیجه علیها السلام سخن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آن بانو به رسول اکرم صلی الله علیه و آله عشق و علاقه وافر داشت و جدا از فداکاری هایی که در راه دین و رسالت انجام داد برای حضرت محمد صلی الله علیه و آله همسری بسیار مهربان و فداکار بود پیامبر اکرم صلی الله علیه و آله نیز به آن بیبی عشق و علاقه فراوان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رحلت جانکاه خدیجه کبری علیها السلام در سال دهم بعثت در مکه مکرمه پیامبر اکرم صلی الله علیه و آله و در سوگ او که سه روز پس از وفات حضرت ابوطالب رخ داد بسیار اندوهناک شدند؛ </w:t>
      </w:r>
      <w:r>
        <w:rPr>
          <w:rStyle w:val="FootnoteAnchor"/>
          <w:rtl w:val="true"/>
        </w:rPr>
        <w:footnoteReference w:id="736"/>
      </w:r>
      <w:r>
        <w:rPr>
          <w:rFonts w:ascii="IRNazanin" w:hAnsi="IRNazanin" w:eastAsia="IRNazanin"/>
          <w:color w:val="111111"/>
          <w:sz w:val="28"/>
          <w:sz w:val="28"/>
          <w:szCs w:val="28"/>
          <w:rtl w:val="true"/>
          <w:lang w:bidi="fa-IR"/>
        </w:rPr>
        <w:t>زیرا فراق آن بانو غم بزرگی بود که تحمل آن برای پیامبر صلی الله علیه و آله و حضرت زهرا علیها السلام بی نهایت سنگین بود از این به بعد پیامبر صلی الله علیه و آله تکیه گاهی نداشتند که دردهای تبلیغ راه خدا را با او در میان بگذارند</w:t>
      </w:r>
      <w:r>
        <w:rPr>
          <w:rFonts w:eastAsia="IRNazanin" w:cs="IRNazanin"/>
          <w:color w:val="111111"/>
          <w:sz w:val="28"/>
          <w:szCs w:val="28"/>
          <w:rtl w:val="true"/>
          <w:lang w:bidi="fa-IR"/>
        </w:rPr>
        <w:t>.</w:t>
      </w:r>
    </w:p>
    <w:p>
      <w:pPr>
        <w:pStyle w:val="Heading3"/>
        <w:numPr>
          <w:ilvl w:val="2"/>
          <w:numId w:val="1"/>
        </w:numPr>
        <w:rPr/>
      </w:pPr>
      <w:bookmarkStart w:id="608" w:name="__RefHeading___Toc2472235_1280447820"/>
      <w:bookmarkStart w:id="609" w:name="_Toc229"/>
      <w:bookmarkEnd w:id="608"/>
      <w:r>
        <w:rPr/>
        <w:t>13</w:t>
      </w:r>
      <w:r>
        <w:rPr>
          <w:rtl w:val="true"/>
        </w:rPr>
        <w:t>.</w:t>
      </w:r>
      <w:r>
        <w:rPr>
          <w:rtl w:val="true"/>
        </w:rPr>
        <w:t>بانوی دین و دنیا</w:t>
      </w:r>
      <w:bookmarkEnd w:id="609"/>
    </w:p>
    <w:p>
      <w:pPr>
        <w:pStyle w:val="BookText"/>
        <w:rPr/>
      </w:pPr>
      <w:r>
        <w:rPr>
          <w:rFonts w:ascii="IRNazanin" w:hAnsi="IRNazanin" w:eastAsia="IRNazanin"/>
          <w:color w:val="111111"/>
          <w:sz w:val="28"/>
          <w:sz w:val="28"/>
          <w:szCs w:val="28"/>
          <w:rtl w:val="true"/>
          <w:lang w:bidi="fa-IR"/>
        </w:rPr>
        <w:t xml:space="preserve">شاعر و ذاکر اهل بیت عصمت و طهارت علیهم السلام عباس عنقا تهرانی </w:t>
      </w:r>
      <w:r>
        <w:rPr>
          <w:rStyle w:val="FootnoteAnchor"/>
          <w:rtl w:val="true"/>
        </w:rPr>
        <w:footnoteReference w:id="737"/>
      </w:r>
      <w:r>
        <w:rPr>
          <w:rFonts w:ascii="IRNazanin" w:hAnsi="IRNazanin" w:eastAsia="IRNazanin"/>
          <w:color w:val="111111"/>
          <w:sz w:val="28"/>
          <w:sz w:val="28"/>
          <w:szCs w:val="28"/>
          <w:rtl w:val="true"/>
          <w:lang w:bidi="fa-IR"/>
        </w:rPr>
        <w:t>در غزلی که آن را در وصف حضرت خدیجه کبری علیها السلام، سروده ایشان را بانوی دین و دنیا وصف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غزل به برخی از ویژگی ها و فضایل و مناقب حضرت خدیجه علیها السلام اشاره نموده که در زیر به برخی از آن ها اشاره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بانوی اسلام و دین و دنیا بود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610" w:name="pg16176_234106"/>
    </w:p>
    <w:p>
      <w:pPr>
        <w:pStyle w:val="BookText"/>
        <w:rPr/>
      </w:pPr>
      <w:bookmarkEnd w:id="610"/>
      <w:r>
        <w:rPr>
          <w:rFonts w:ascii="IRNazanin" w:hAnsi="IRNazanin" w:eastAsia="IRNazanin"/>
          <w:color w:val="111111"/>
          <w:sz w:val="28"/>
          <w:sz w:val="28"/>
          <w:szCs w:val="28"/>
          <w:rtl w:val="true"/>
          <w:lang w:bidi="fa-IR"/>
        </w:rPr>
        <w:t>نهال دین حق از همتش برومند است</w:t>
      </w:r>
    </w:p>
    <w:p>
      <w:pPr>
        <w:pStyle w:val="BookText"/>
        <w:rPr/>
      </w:pPr>
      <w:r>
        <w:rPr>
          <w:rFonts w:ascii="IRNazanin" w:hAnsi="IRNazanin" w:eastAsia="IRNazanin"/>
          <w:color w:val="111111"/>
          <w:sz w:val="28"/>
          <w:sz w:val="28"/>
          <w:szCs w:val="28"/>
          <w:rtl w:val="true"/>
          <w:lang w:bidi="fa-IR"/>
        </w:rPr>
        <w:t>سلام حق به خدیجه، امین به احمد داد</w:t>
      </w:r>
    </w:p>
    <w:p>
      <w:pPr>
        <w:pStyle w:val="BookText"/>
        <w:rPr/>
      </w:pPr>
      <w:r>
        <w:rPr>
          <w:rFonts w:ascii="IRNazanin" w:hAnsi="IRNazanin" w:eastAsia="IRNazanin"/>
          <w:color w:val="111111"/>
          <w:sz w:val="28"/>
          <w:sz w:val="28"/>
          <w:szCs w:val="28"/>
          <w:rtl w:val="true"/>
          <w:lang w:bidi="fa-IR"/>
        </w:rPr>
        <w:t>نگر مقام ،خدیجه، به پیش حق چند است</w:t>
      </w:r>
    </w:p>
    <w:p>
      <w:pPr>
        <w:pStyle w:val="BookText"/>
        <w:rPr/>
      </w:pPr>
      <w:r>
        <w:rPr>
          <w:rFonts w:ascii="IRNazanin" w:hAnsi="IRNazanin" w:eastAsia="IRNazanin"/>
          <w:color w:val="111111"/>
          <w:sz w:val="28"/>
          <w:sz w:val="28"/>
          <w:szCs w:val="28"/>
          <w:rtl w:val="true"/>
          <w:lang w:bidi="fa-IR"/>
        </w:rPr>
        <w:t>به دامنش به جهان پرورانده زهرا را</w:t>
      </w:r>
    </w:p>
    <w:p>
      <w:pPr>
        <w:pStyle w:val="BookText"/>
        <w:rPr/>
      </w:pPr>
      <w:r>
        <w:rPr>
          <w:rFonts w:ascii="IRNazanin" w:hAnsi="IRNazanin" w:eastAsia="IRNazanin"/>
          <w:color w:val="111111"/>
          <w:sz w:val="28"/>
          <w:sz w:val="28"/>
          <w:szCs w:val="28"/>
          <w:rtl w:val="true"/>
          <w:lang w:bidi="fa-IR"/>
        </w:rPr>
        <w:t>که قلب کون و مکان ، زین ودیعه خرسند است</w:t>
      </w:r>
    </w:p>
    <w:p>
      <w:pPr>
        <w:pStyle w:val="BookText"/>
        <w:rPr/>
      </w:pPr>
      <w:r>
        <w:rPr>
          <w:rFonts w:ascii="IRNazanin" w:hAnsi="IRNazanin" w:eastAsia="IRNazanin"/>
          <w:color w:val="111111"/>
          <w:sz w:val="28"/>
          <w:sz w:val="28"/>
          <w:szCs w:val="28"/>
          <w:rtl w:val="true"/>
          <w:lang w:bidi="fa-IR"/>
        </w:rPr>
        <w:t>شرف ز احمد و زهرا و مرتضی دارد</w:t>
      </w:r>
    </w:p>
    <w:p>
      <w:pPr>
        <w:pStyle w:val="BookText"/>
        <w:rPr/>
      </w:pPr>
      <w:r>
        <w:rPr>
          <w:rFonts w:ascii="IRNazanin" w:hAnsi="IRNazanin" w:eastAsia="IRNazanin"/>
          <w:color w:val="111111"/>
          <w:sz w:val="28"/>
          <w:sz w:val="28"/>
          <w:szCs w:val="28"/>
          <w:rtl w:val="true"/>
          <w:lang w:bidi="fa-IR"/>
        </w:rPr>
        <w:t>که قدر و منزلت ،او رهین فرزند است</w:t>
      </w:r>
    </w:p>
    <w:p>
      <w:pPr>
        <w:pStyle w:val="BookText"/>
        <w:rPr/>
      </w:pPr>
      <w:r>
        <w:rPr>
          <w:rFonts w:ascii="IRNazanin" w:hAnsi="IRNazanin" w:eastAsia="IRNazanin"/>
          <w:color w:val="111111"/>
          <w:sz w:val="28"/>
          <w:sz w:val="28"/>
          <w:szCs w:val="28"/>
          <w:rtl w:val="true"/>
          <w:lang w:bidi="fa-IR"/>
        </w:rPr>
        <w:t>اگر چه شعر و سخن در زمانه بسیار است</w:t>
      </w:r>
    </w:p>
    <w:p>
      <w:pPr>
        <w:pStyle w:val="BookText"/>
        <w:rPr/>
      </w:pPr>
      <w:r>
        <w:rPr>
          <w:rFonts w:ascii="IRNazanin" w:hAnsi="IRNazanin" w:eastAsia="IRNazanin"/>
          <w:color w:val="111111"/>
          <w:sz w:val="28"/>
          <w:sz w:val="28"/>
          <w:szCs w:val="28"/>
          <w:rtl w:val="true"/>
          <w:lang w:bidi="fa-IR"/>
        </w:rPr>
        <w:t xml:space="preserve">كلام و مدحت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کام ما قند است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از مهم ترین فضایل حضرت خدیجه کبری علیها السلام که در این ابیات به آن تأکید شده، درود خداوند به آن بانوست که از طریق جبرئیل امین به پیامبر اکرم صلی الله علیه و آله و از آن حضرت به آن با نو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،شاعر، این مقام بزرگی است که حضرت خدیجه علیها السلام در پیشگاه خداوند دارد امام باقر علیه السلام به حمران، زراره و محمد بن مسلم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که در معراج بودم، هنگام بازگشت از سفر روحانی به جبریل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آیا حاجتی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 من این است که از طرف خدا و من به خدیجه علیها السلام سلام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پیغام جبرئیل را به خدیجه رسانیدند، آن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سلام است و سلام از اوست و سلام به سوی اوست و بر جبرئیل سلام باد</w:t>
      </w:r>
      <w:r>
        <w:rPr>
          <w:rFonts w:eastAsia="IRNazanin" w:cs="IRNazanin"/>
          <w:color w:val="111111"/>
          <w:sz w:val="28"/>
          <w:szCs w:val="28"/>
          <w:rtl w:val="true"/>
          <w:lang w:bidi="fa-IR"/>
        </w:rPr>
        <w:t xml:space="preserve">!» </w:t>
      </w:r>
      <w:r>
        <w:rPr>
          <w:rStyle w:val="FootnoteAnchor"/>
          <w:rtl w:val="true"/>
        </w:rPr>
        <w:footnoteReference w:id="739"/>
      </w:r>
    </w:p>
    <w:p>
      <w:pPr>
        <w:pStyle w:val="Heading3"/>
        <w:numPr>
          <w:ilvl w:val="2"/>
          <w:numId w:val="1"/>
        </w:numPr>
        <w:rPr/>
      </w:pPr>
      <w:bookmarkStart w:id="611" w:name="__RefHeading___Toc2472237_1280447820"/>
      <w:bookmarkStart w:id="612" w:name="_Toc230"/>
      <w:bookmarkEnd w:id="611"/>
      <w:r>
        <w:rPr/>
        <w:t>14</w:t>
      </w:r>
      <w:r>
        <w:rPr>
          <w:rtl w:val="true"/>
        </w:rPr>
        <w:t>.</w:t>
      </w:r>
      <w:r>
        <w:rPr>
          <w:rtl w:val="true"/>
        </w:rPr>
        <w:t>رها تر از نسیم</w:t>
      </w:r>
      <w:bookmarkEnd w:id="61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غزل رها تر از نسیم اثر شاعر انقلابی معاصر، خانم سمین دخت وحیدی </w:t>
      </w:r>
      <w:r>
        <w:rPr>
          <w:rStyle w:val="FootnoteAnchor"/>
          <w:rtl w:val="true"/>
        </w:rPr>
        <w:footnoteReference w:id="74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در آن عنصر خیال و عاطفه موج میزند شاعر در این غزل، شمایل حضرت خدیجه کبری علیها السلام او را با واژگان عاطفی و نگاه رمانتیک این گونه به تصویر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مقصدت کجاست ای پرنده ای پرنده صبور</w:t>
      </w:r>
    </w:p>
    <w:p>
      <w:pPr>
        <w:pStyle w:val="BookText"/>
        <w:rPr/>
      </w:pPr>
      <w:r>
        <w:rPr>
          <w:rFonts w:ascii="IRNazanin" w:hAnsi="IRNazanin" w:eastAsia="IRNazanin"/>
          <w:color w:val="111111"/>
          <w:sz w:val="28"/>
          <w:sz w:val="28"/>
          <w:szCs w:val="28"/>
          <w:rtl w:val="true"/>
          <w:lang w:bidi="fa-IR"/>
        </w:rPr>
        <w:t>ای گشوده بال تا همیشه ای همیشه در عبور</w:t>
      </w:r>
    </w:p>
    <w:p>
      <w:pPr>
        <w:pStyle w:val="BookText"/>
        <w:rPr/>
      </w:pPr>
      <w:r>
        <w:rPr>
          <w:rFonts w:ascii="IRNazanin" w:hAnsi="IRNazanin" w:eastAsia="IRNazanin"/>
          <w:color w:val="111111"/>
          <w:sz w:val="28"/>
          <w:sz w:val="28"/>
          <w:szCs w:val="28"/>
          <w:rtl w:val="true"/>
          <w:lang w:bidi="fa-IR"/>
        </w:rPr>
        <w:t>سایه تو بر زلال آب سال هاست می رود</w:t>
      </w:r>
    </w:p>
    <w:p>
      <w:pPr>
        <w:pStyle w:val="BookText"/>
        <w:rPr/>
      </w:pPr>
      <w:r>
        <w:rPr>
          <w:rFonts w:ascii="IRNazanin" w:hAnsi="IRNazanin" w:eastAsia="IRNazanin"/>
          <w:color w:val="111111"/>
          <w:sz w:val="28"/>
          <w:sz w:val="28"/>
          <w:szCs w:val="28"/>
          <w:rtl w:val="true"/>
          <w:lang w:bidi="fa-IR"/>
        </w:rPr>
        <w:t>روی دست موج ها، روی دوش کوهی از بلور</w:t>
      </w:r>
    </w:p>
    <w:p>
      <w:pPr>
        <w:pStyle w:val="BookText"/>
        <w:rPr/>
      </w:pPr>
      <w:r>
        <w:rPr>
          <w:rFonts w:ascii="IRNazanin" w:hAnsi="IRNazanin" w:eastAsia="IRNazanin"/>
          <w:color w:val="111111"/>
          <w:sz w:val="28"/>
          <w:sz w:val="28"/>
          <w:szCs w:val="28"/>
          <w:rtl w:val="true"/>
          <w:lang w:bidi="fa-IR"/>
        </w:rPr>
        <w:t>باورم نمی شود که پر شکسته باشی و غمین</w:t>
      </w:r>
    </w:p>
    <w:p>
      <w:pPr>
        <w:pStyle w:val="BookText"/>
        <w:rPr/>
      </w:pPr>
      <w:r>
        <w:rPr>
          <w:rFonts w:ascii="IRNazanin" w:hAnsi="IRNazanin" w:eastAsia="IRNazanin"/>
          <w:color w:val="111111"/>
          <w:sz w:val="28"/>
          <w:sz w:val="28"/>
          <w:szCs w:val="28"/>
          <w:rtl w:val="true"/>
          <w:lang w:bidi="fa-IR"/>
        </w:rPr>
        <w:t>این چنین که می روی و بال می زنی به شوق و شور</w:t>
      </w:r>
    </w:p>
    <w:p>
      <w:pPr>
        <w:pStyle w:val="BookText"/>
        <w:rPr/>
      </w:pPr>
      <w:r>
        <w:rPr>
          <w:rFonts w:ascii="IRNazanin" w:hAnsi="IRNazanin" w:eastAsia="IRNazanin"/>
          <w:color w:val="111111"/>
          <w:sz w:val="28"/>
          <w:sz w:val="28"/>
          <w:szCs w:val="28"/>
          <w:rtl w:val="true"/>
          <w:lang w:bidi="fa-IR"/>
        </w:rPr>
        <w:t>ای هزار و چارصد بهار فاصله به هر بهار</w:t>
      </w:r>
    </w:p>
    <w:p>
      <w:pPr>
        <w:pStyle w:val="BookText"/>
        <w:rPr/>
      </w:pPr>
      <w:r>
        <w:rPr>
          <w:rFonts w:ascii="IRNazanin" w:hAnsi="IRNazanin" w:eastAsia="IRNazanin"/>
          <w:color w:val="111111"/>
          <w:sz w:val="28"/>
          <w:sz w:val="28"/>
          <w:szCs w:val="28"/>
          <w:rtl w:val="true"/>
          <w:lang w:bidi="fa-IR"/>
        </w:rPr>
        <w:t>می کند هنوز هم مدینه قصة تو را مرور</w:t>
      </w:r>
    </w:p>
    <w:p>
      <w:pPr>
        <w:pStyle w:val="BookText"/>
        <w:rPr/>
      </w:pPr>
      <w:r>
        <w:rPr>
          <w:rFonts w:ascii="IRNazanin" w:hAnsi="IRNazanin" w:eastAsia="IRNazanin"/>
          <w:color w:val="111111"/>
          <w:sz w:val="28"/>
          <w:sz w:val="28"/>
          <w:szCs w:val="28"/>
          <w:rtl w:val="true"/>
          <w:lang w:bidi="fa-IR"/>
        </w:rPr>
        <w:t>کافران هنوز هم به شانه تو سنگ می زنند</w:t>
      </w:r>
    </w:p>
    <w:p>
      <w:pPr>
        <w:pStyle w:val="BookText"/>
        <w:rPr/>
      </w:pPr>
      <w:r>
        <w:rPr>
          <w:rFonts w:ascii="IRNazanin" w:hAnsi="IRNazanin" w:eastAsia="IRNazanin"/>
          <w:color w:val="111111"/>
          <w:sz w:val="28"/>
          <w:sz w:val="28"/>
          <w:szCs w:val="28"/>
          <w:rtl w:val="true"/>
          <w:lang w:bidi="fa-IR"/>
        </w:rPr>
        <w:t>آه ای رها تر از نسیم، ای لطیف تر ز نور</w:t>
      </w:r>
    </w:p>
    <w:p>
      <w:pPr>
        <w:pStyle w:val="BookText"/>
        <w:rPr/>
      </w:pPr>
      <w:r>
        <w:rPr>
          <w:rFonts w:ascii="IRNazanin" w:hAnsi="IRNazanin" w:eastAsia="IRNazanin"/>
          <w:color w:val="111111"/>
          <w:sz w:val="28"/>
          <w:sz w:val="28"/>
          <w:szCs w:val="28"/>
          <w:rtl w:val="true"/>
          <w:lang w:bidi="fa-IR"/>
        </w:rPr>
        <w:t>ای گلی که تا همیشه عطر خاطر محمدی</w:t>
      </w:r>
    </w:p>
    <w:p>
      <w:pPr>
        <w:pStyle w:val="BookText"/>
        <w:rPr/>
      </w:pPr>
      <w:r>
        <w:rPr>
          <w:rFonts w:ascii="IRNazanin" w:hAnsi="IRNazanin" w:eastAsia="IRNazanin"/>
          <w:color w:val="111111"/>
          <w:sz w:val="28"/>
          <w:sz w:val="28"/>
          <w:szCs w:val="28"/>
          <w:rtl w:val="true"/>
          <w:lang w:bidi="fa-IR"/>
        </w:rPr>
        <w:t>مادر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قصيدة شعور</w:t>
      </w:r>
    </w:p>
    <w:p>
      <w:pPr>
        <w:pStyle w:val="BookText"/>
        <w:rPr/>
      </w:pPr>
      <w:r>
        <w:rPr>
          <w:rFonts w:ascii="IRNazanin" w:hAnsi="IRNazanin" w:eastAsia="IRNazanin"/>
          <w:color w:val="111111"/>
          <w:sz w:val="28"/>
          <w:sz w:val="28"/>
          <w:szCs w:val="28"/>
          <w:rtl w:val="true"/>
          <w:lang w:bidi="fa-IR"/>
        </w:rPr>
        <w:t>تا همیشه جاری از فرازهای سبز بی فرود</w:t>
      </w:r>
    </w:p>
    <w:p>
      <w:pPr>
        <w:pStyle w:val="BookText"/>
        <w:rPr/>
      </w:pPr>
      <w:r>
        <w:rPr>
          <w:rFonts w:ascii="IRNazanin" w:hAnsi="IRNazanin" w:eastAsia="IRNazanin"/>
          <w:color w:val="111111"/>
          <w:sz w:val="28"/>
          <w:sz w:val="28"/>
          <w:szCs w:val="28"/>
          <w:rtl w:val="true"/>
          <w:lang w:bidi="fa-IR"/>
        </w:rPr>
        <w:t xml:space="preserve">مقصدت خداست ای پرنده ای پرنده صبور </w:t>
      </w:r>
      <w:r>
        <w:rPr>
          <w:rStyle w:val="FootnoteAnchor"/>
          <w:rtl w:val="true"/>
        </w:rPr>
        <w:footnoteReference w:id="741"/>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 با استفاده از استعاره و تشبیه خدیجه علیها السلام را در این غزل به پرنده ای تشبیه می کند که همیشه در حال پرواز است و مقصد نهایی این پرنده رسیدن </w:t>
      </w:r>
      <w:bookmarkStart w:id="613" w:name="pg16176_234108"/>
    </w:p>
    <w:p>
      <w:pPr>
        <w:pStyle w:val="BookText"/>
        <w:rPr/>
      </w:pPr>
      <w:bookmarkEnd w:id="613"/>
      <w:r>
        <w:rPr>
          <w:rFonts w:ascii="IRNazanin" w:hAnsi="IRNazanin" w:eastAsia="IRNazanin"/>
          <w:color w:val="111111"/>
          <w:sz w:val="28"/>
          <w:sz w:val="28"/>
          <w:szCs w:val="28"/>
          <w:rtl w:val="true"/>
          <w:lang w:bidi="fa-IR"/>
        </w:rPr>
        <w:t>به پیشگاه خداوند است که با صبر و پایداری بدان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کنایه از زحمات او در راه انتشار رسالت نبوی صلی الله و آله و سایه کنایه از نقش خدیجه علیها السلام در تاریخ اسلام است که همانند آب زلال قرن هاست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نیز کنایه از حوادث تاریخی است که چهره درخشان حضرت خدیجه علیها السلام در آن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شاعر حضرت خدیجه علیها السلام مانند پرنده ای پر شکسته است که برای رسیدن به هدف خویش چنان پرواز می نماید که انسان باور نمی کند پراو شکسته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کنایه از بردباری این بانوی بزرگ است که در دفاع از همسر و سرور خویش هرگز دست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هنر پردازی شعری اش خديجه علیها السلام را لطیف تر از نور و رهاتر از نسیمی می داند که سنگ ها و کنایه های ،کافران اثری در نابودی این نور و نسیم پاک ندارد</w:t>
      </w:r>
      <w:r>
        <w:rPr>
          <w:rFonts w:eastAsia="IRNazanin" w:cs="IRNazanin"/>
          <w:color w:val="111111"/>
          <w:sz w:val="28"/>
          <w:szCs w:val="28"/>
          <w:rtl w:val="true"/>
          <w:lang w:bidi="fa-IR"/>
        </w:rPr>
        <w:t>.</w:t>
      </w:r>
    </w:p>
    <w:p>
      <w:pPr>
        <w:pStyle w:val="Heading3"/>
        <w:numPr>
          <w:ilvl w:val="2"/>
          <w:numId w:val="1"/>
        </w:numPr>
        <w:rPr/>
      </w:pPr>
      <w:bookmarkStart w:id="614" w:name="__RefHeading___Toc2472239_1280447820"/>
      <w:bookmarkStart w:id="615" w:name="_Toc231"/>
      <w:bookmarkEnd w:id="614"/>
      <w:r>
        <w:rPr/>
        <w:t>15</w:t>
      </w:r>
      <w:r>
        <w:rPr>
          <w:rtl w:val="true"/>
        </w:rPr>
        <w:t>.</w:t>
      </w:r>
      <w:r>
        <w:rPr>
          <w:rtl w:val="true"/>
        </w:rPr>
        <w:t>بانوی ایثار</w:t>
      </w:r>
      <w:bookmarkEnd w:id="615"/>
    </w:p>
    <w:p>
      <w:pPr>
        <w:pStyle w:val="BookText"/>
        <w:rPr/>
      </w:pPr>
      <w:r>
        <w:rPr>
          <w:rFonts w:ascii="IRNazanin" w:hAnsi="IRNazanin" w:eastAsia="IRNazanin"/>
          <w:color w:val="111111"/>
          <w:sz w:val="28"/>
          <w:sz w:val="28"/>
          <w:szCs w:val="28"/>
          <w:rtl w:val="true"/>
          <w:lang w:bidi="fa-IR"/>
        </w:rPr>
        <w:t>از خدا بر تو سلام آورده جبریل امین</w:t>
      </w:r>
    </w:p>
    <w:p>
      <w:pPr>
        <w:pStyle w:val="BookText"/>
        <w:rPr/>
      </w:pPr>
      <w:r>
        <w:rPr>
          <w:rFonts w:ascii="IRNazanin" w:hAnsi="IRNazanin" w:eastAsia="IRNazanin"/>
          <w:color w:val="111111"/>
          <w:sz w:val="28"/>
          <w:sz w:val="28"/>
          <w:szCs w:val="28"/>
          <w:rtl w:val="true"/>
          <w:lang w:bidi="fa-IR"/>
        </w:rPr>
        <w:t>ای خدیجه بانوی ایثار و خاتون یقین</w:t>
      </w:r>
    </w:p>
    <w:p>
      <w:pPr>
        <w:pStyle w:val="BookText"/>
        <w:rPr/>
      </w:pPr>
      <w:r>
        <w:rPr>
          <w:rFonts w:ascii="IRNazanin" w:hAnsi="IRNazanin" w:eastAsia="IRNazanin"/>
          <w:color w:val="111111"/>
          <w:sz w:val="28"/>
          <w:sz w:val="28"/>
          <w:szCs w:val="28"/>
          <w:rtl w:val="true"/>
          <w:lang w:bidi="fa-IR"/>
        </w:rPr>
        <w:t>هم طراز هاجر و حوا و مریم در مقام</w:t>
      </w:r>
    </w:p>
    <w:p>
      <w:pPr>
        <w:pStyle w:val="BookText"/>
        <w:rPr/>
      </w:pPr>
      <w:r>
        <w:rPr>
          <w:rFonts w:ascii="IRNazanin" w:hAnsi="IRNazanin" w:eastAsia="IRNazanin"/>
          <w:color w:val="111111"/>
          <w:sz w:val="28"/>
          <w:sz w:val="28"/>
          <w:szCs w:val="28"/>
          <w:rtl w:val="true"/>
          <w:lang w:bidi="fa-IR"/>
        </w:rPr>
        <w:t>خرمن فیض و کمالت را ملائک خوشه چین</w:t>
      </w:r>
    </w:p>
    <w:p>
      <w:pPr>
        <w:pStyle w:val="BookText"/>
        <w:rPr/>
      </w:pPr>
      <w:r>
        <w:rPr>
          <w:rFonts w:ascii="IRNazanin" w:hAnsi="IRNazanin" w:eastAsia="IRNazanin"/>
          <w:color w:val="111111"/>
          <w:sz w:val="28"/>
          <w:sz w:val="28"/>
          <w:szCs w:val="28"/>
          <w:rtl w:val="true"/>
          <w:lang w:bidi="fa-IR"/>
        </w:rPr>
        <w:t>در سخاوت گوی سبقت برده ای از آفتاب</w:t>
      </w:r>
    </w:p>
    <w:p>
      <w:pPr>
        <w:pStyle w:val="BookText"/>
        <w:rPr/>
      </w:pPr>
      <w:r>
        <w:rPr>
          <w:rFonts w:ascii="IRNazanin" w:hAnsi="IRNazanin" w:eastAsia="IRNazanin"/>
          <w:color w:val="111111"/>
          <w:sz w:val="28"/>
          <w:sz w:val="28"/>
          <w:szCs w:val="28"/>
          <w:rtl w:val="true"/>
          <w:lang w:bidi="fa-IR"/>
        </w:rPr>
        <w:t>در طواف تربتت خورشید می بوسد زمین</w:t>
      </w:r>
    </w:p>
    <w:p>
      <w:pPr>
        <w:pStyle w:val="BookText"/>
        <w:rPr/>
      </w:pPr>
      <w:r>
        <w:rPr>
          <w:rFonts w:ascii="IRNazanin" w:hAnsi="IRNazanin" w:eastAsia="IRNazanin"/>
          <w:color w:val="111111"/>
          <w:sz w:val="28"/>
          <w:sz w:val="28"/>
          <w:szCs w:val="28"/>
          <w:rtl w:val="true"/>
          <w:lang w:bidi="fa-IR"/>
        </w:rPr>
        <w:t>روز سختی ها شدی سنگ صبور مصطفی</w:t>
      </w:r>
    </w:p>
    <w:p>
      <w:pPr>
        <w:pStyle w:val="BookText"/>
        <w:rPr/>
      </w:pPr>
      <w:r>
        <w:rPr>
          <w:rFonts w:ascii="IRNazanin" w:hAnsi="IRNazanin" w:eastAsia="IRNazanin"/>
          <w:color w:val="111111"/>
          <w:sz w:val="28"/>
          <w:sz w:val="28"/>
          <w:szCs w:val="28"/>
          <w:rtl w:val="true"/>
          <w:lang w:bidi="fa-IR"/>
        </w:rPr>
        <w:t>خاتم پیغمبران را نام تو نقش یقین</w:t>
      </w:r>
    </w:p>
    <w:p>
      <w:pPr>
        <w:pStyle w:val="BookText"/>
        <w:rPr/>
      </w:pPr>
      <w:r>
        <w:rPr>
          <w:rFonts w:ascii="IRNazanin" w:hAnsi="IRNazanin" w:eastAsia="IRNazanin"/>
          <w:color w:val="111111"/>
          <w:sz w:val="28"/>
          <w:sz w:val="28"/>
          <w:szCs w:val="28"/>
          <w:rtl w:val="true"/>
          <w:lang w:bidi="fa-IR"/>
        </w:rPr>
        <w:t>سینه ات شد گوهر ناب ولایت را صدف</w:t>
      </w:r>
    </w:p>
    <w:p>
      <w:pPr>
        <w:pStyle w:val="BookText"/>
        <w:rPr/>
      </w:pPr>
      <w:r>
        <w:rPr>
          <w:rFonts w:ascii="IRNazanin" w:hAnsi="IRNazanin" w:eastAsia="IRNazanin"/>
          <w:color w:val="111111"/>
          <w:sz w:val="28"/>
          <w:sz w:val="28"/>
          <w:szCs w:val="28"/>
          <w:rtl w:val="true"/>
          <w:lang w:bidi="fa-IR"/>
        </w:rPr>
        <w:t>مادر امّ ابیهایی و ام المؤمنين</w:t>
      </w:r>
    </w:p>
    <w:p>
      <w:pPr>
        <w:pStyle w:val="BookText"/>
        <w:rPr/>
      </w:pPr>
      <w:r>
        <w:rPr>
          <w:rFonts w:ascii="IRNazanin" w:hAnsi="IRNazanin" w:eastAsia="IRNazanin"/>
          <w:color w:val="111111"/>
          <w:sz w:val="28"/>
          <w:sz w:val="28"/>
          <w:szCs w:val="28"/>
          <w:rtl w:val="true"/>
          <w:lang w:bidi="fa-IR"/>
        </w:rPr>
        <w:t>ریختی در پای پیغمبر، تمام هست خویش</w:t>
      </w:r>
    </w:p>
    <w:p>
      <w:pPr>
        <w:pStyle w:val="BookText"/>
        <w:rPr/>
      </w:pPr>
      <w:r>
        <w:rPr>
          <w:rFonts w:ascii="IRNazanin" w:hAnsi="IRNazanin" w:eastAsia="IRNazanin"/>
          <w:color w:val="111111"/>
          <w:sz w:val="28"/>
          <w:sz w:val="28"/>
          <w:szCs w:val="28"/>
          <w:rtl w:val="true"/>
          <w:lang w:bidi="fa-IR"/>
        </w:rPr>
        <w:t>چشم عالم خیره بر این عشق پاک و راستین</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شمع جانت آب شد در التهاب درد ها </w:t>
      </w:r>
      <w:bookmarkStart w:id="616" w:name="pg16176_234109"/>
    </w:p>
    <w:p>
      <w:pPr>
        <w:pStyle w:val="BookText"/>
        <w:rPr/>
      </w:pPr>
      <w:bookmarkEnd w:id="616"/>
      <w:r>
        <w:rPr>
          <w:rFonts w:ascii="IRNazanin" w:hAnsi="IRNazanin" w:eastAsia="IRNazanin"/>
          <w:color w:val="111111"/>
          <w:sz w:val="28"/>
          <w:sz w:val="28"/>
          <w:szCs w:val="28"/>
          <w:rtl w:val="true"/>
          <w:lang w:bidi="fa-IR"/>
        </w:rPr>
        <w:t>ساختی با غصه ها تا سوختی در پای دین</w:t>
      </w:r>
    </w:p>
    <w:p>
      <w:pPr>
        <w:pStyle w:val="BookText"/>
        <w:rPr/>
      </w:pPr>
      <w:r>
        <w:rPr>
          <w:rFonts w:ascii="IRNazanin" w:hAnsi="IRNazanin" w:eastAsia="IRNazanin"/>
          <w:color w:val="111111"/>
          <w:sz w:val="28"/>
          <w:sz w:val="28"/>
          <w:szCs w:val="28"/>
          <w:rtl w:val="true"/>
          <w:lang w:bidi="fa-IR"/>
        </w:rPr>
        <w:t>پنجه شِعب ابی طالب، گلویت را فشرد</w:t>
      </w:r>
    </w:p>
    <w:p>
      <w:pPr>
        <w:pStyle w:val="BookText"/>
        <w:rPr/>
      </w:pPr>
      <w:r>
        <w:rPr>
          <w:rFonts w:ascii="IRNazanin" w:hAnsi="IRNazanin" w:eastAsia="IRNazanin"/>
          <w:color w:val="111111"/>
          <w:sz w:val="28"/>
          <w:sz w:val="28"/>
          <w:szCs w:val="28"/>
          <w:rtl w:val="true"/>
          <w:lang w:bidi="fa-IR"/>
        </w:rPr>
        <w:t>پر کشیدی تا خدا، در باغ فردوس برین</w:t>
      </w:r>
    </w:p>
    <w:p>
      <w:pPr>
        <w:pStyle w:val="BookText"/>
        <w:rPr/>
      </w:pPr>
      <w:r>
        <w:rPr>
          <w:rFonts w:ascii="IRNazanin" w:hAnsi="IRNazanin" w:eastAsia="IRNazanin"/>
          <w:color w:val="111111"/>
          <w:sz w:val="28"/>
          <w:sz w:val="28"/>
          <w:szCs w:val="28"/>
          <w:rtl w:val="true"/>
          <w:lang w:bidi="fa-IR"/>
        </w:rPr>
        <w:t>غربت و بی مادری بر دوش او آوار شد</w:t>
      </w:r>
    </w:p>
    <w:p>
      <w:pPr>
        <w:pStyle w:val="BookText"/>
        <w:rPr/>
      </w:pPr>
      <w:r>
        <w:rPr>
          <w:rFonts w:ascii="IRNazanin" w:hAnsi="IRNazanin" w:eastAsia="IRNazanin"/>
          <w:color w:val="111111"/>
          <w:sz w:val="28"/>
          <w:sz w:val="28"/>
          <w:szCs w:val="28"/>
          <w:rtl w:val="true"/>
          <w:lang w:bidi="fa-IR"/>
        </w:rPr>
        <w:t>فاطمه بعد از تو تنها ماند با قلبی حزین</w:t>
      </w:r>
    </w:p>
    <w:p>
      <w:pPr>
        <w:pStyle w:val="BookText"/>
        <w:rPr/>
      </w:pPr>
      <w:r>
        <w:rPr>
          <w:rFonts w:ascii="IRNazanin" w:hAnsi="IRNazanin" w:eastAsia="IRNazanin"/>
          <w:color w:val="111111"/>
          <w:sz w:val="28"/>
          <w:sz w:val="28"/>
          <w:szCs w:val="28"/>
          <w:rtl w:val="true"/>
          <w:lang w:bidi="fa-IR"/>
        </w:rPr>
        <w:t>سال مرگت را رسول الله عام الحزن خواند</w:t>
      </w:r>
    </w:p>
    <w:p>
      <w:pPr>
        <w:pStyle w:val="BookText"/>
        <w:rPr/>
      </w:pPr>
      <w:r>
        <w:rPr>
          <w:rFonts w:ascii="IRNazanin" w:hAnsi="IRNazanin" w:eastAsia="IRNazanin"/>
          <w:color w:val="111111"/>
          <w:sz w:val="28"/>
          <w:sz w:val="28"/>
          <w:szCs w:val="28"/>
          <w:rtl w:val="true"/>
          <w:lang w:bidi="fa-IR"/>
        </w:rPr>
        <w:t xml:space="preserve">بسکه سنگین بود داغت بر دل حبل المتین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 xml:space="preserve">محمود شریفی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43"/>
      </w:r>
      <w:r>
        <w:rPr>
          <w:rFonts w:ascii="IRNazanin" w:hAnsi="IRNazanin" w:eastAsia="IRNazanin"/>
          <w:color w:val="111111"/>
          <w:sz w:val="28"/>
          <w:sz w:val="28"/>
          <w:szCs w:val="28"/>
          <w:rtl w:val="true"/>
          <w:lang w:bidi="fa-IR"/>
        </w:rPr>
        <w:t>سراینده این غزل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نابی که این شاعر درباره حضرت خدیجه علیها السلام در این غزل به آن اشاره نموده، مقام بزرگ و رفیع آن بانو در پیشگاه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 حوا، هاجر و مريم چهار زن برگزیده جهان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برخی روایات، چهار زن شامل خديجه بنت خويلد علیها السلام، فاطمه بنت محمد صلی الله علیه و آله، مریم بنت عمران و آسیه بنت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شده اند </w:t>
      </w:r>
      <w:r>
        <w:rPr>
          <w:rStyle w:val="FootnoteAnchor"/>
          <w:rtl w:val="true"/>
        </w:rPr>
        <w:footnoteReference w:id="744"/>
      </w:r>
    </w:p>
    <w:p>
      <w:pPr>
        <w:pStyle w:val="Heading3"/>
        <w:numPr>
          <w:ilvl w:val="2"/>
          <w:numId w:val="1"/>
        </w:numPr>
        <w:rPr/>
      </w:pPr>
      <w:bookmarkStart w:id="617" w:name="__RefHeading___Toc2472241_1280447820"/>
      <w:bookmarkStart w:id="618" w:name="_Toc232"/>
      <w:bookmarkEnd w:id="617"/>
      <w:r>
        <w:rPr/>
        <w:t>16</w:t>
      </w:r>
      <w:r>
        <w:rPr>
          <w:rtl w:val="true"/>
        </w:rPr>
        <w:t>.</w:t>
      </w:r>
      <w:r>
        <w:rPr>
          <w:rtl w:val="true"/>
        </w:rPr>
        <w:t>مادر و شفیع امت</w:t>
      </w:r>
      <w:bookmarkEnd w:id="618"/>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بیتی های ذیل اثر شاعر جوان معاصر يوسف رحیمی </w:t>
      </w:r>
      <w:r>
        <w:rPr>
          <w:rStyle w:val="FootnoteAnchor"/>
          <w:rtl w:val="true"/>
        </w:rPr>
        <w:footnoteReference w:id="745"/>
      </w:r>
      <w:r>
        <w:rPr>
          <w:rFonts w:ascii="IRNazanin" w:hAnsi="IRNazanin" w:eastAsia="IRNazanin"/>
          <w:color w:val="111111"/>
          <w:sz w:val="28"/>
          <w:sz w:val="28"/>
          <w:szCs w:val="28"/>
          <w:rtl w:val="true"/>
          <w:lang w:bidi="fa-IR"/>
        </w:rPr>
        <w:t xml:space="preserve">است که به </w:t>
      </w:r>
      <w:bookmarkStart w:id="619" w:name="pg16176_234110"/>
    </w:p>
    <w:p>
      <w:pPr>
        <w:pStyle w:val="BookText"/>
        <w:rPr/>
      </w:pPr>
      <w:bookmarkEnd w:id="619"/>
      <w:r>
        <w:rPr>
          <w:rFonts w:ascii="IRNazanin" w:hAnsi="IRNazanin" w:eastAsia="IRNazanin"/>
          <w:color w:val="111111"/>
          <w:sz w:val="28"/>
          <w:sz w:val="28"/>
          <w:szCs w:val="28"/>
          <w:rtl w:val="true"/>
          <w:lang w:bidi="fa-IR"/>
        </w:rPr>
        <w:t>شخصیت میت حضرت خدیجه کبری علیها السلام از زوایایی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بودن برای پیامبر صلی الله علیه و آله، مادر بودن برای زهرای اطهر علیها السلام، مادر بودن برای مؤمنان، یار وفادار بودن برای پیامبر اکرم صلی الله علیه و آله در سختی ها و پشتیبان دین بودن نگریسته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نبوت را نگینی یا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آفرینی یا خدیجه</w:t>
      </w:r>
    </w:p>
    <w:p>
      <w:pPr>
        <w:pStyle w:val="BookText"/>
        <w:rPr/>
      </w:pPr>
      <w:r>
        <w:rPr>
          <w:rFonts w:ascii="IRNazanin" w:hAnsi="IRNazanin" w:eastAsia="IRNazanin"/>
          <w:color w:val="111111"/>
          <w:sz w:val="28"/>
          <w:sz w:val="28"/>
          <w:szCs w:val="28"/>
          <w:rtl w:val="true"/>
          <w:lang w:bidi="fa-IR"/>
        </w:rPr>
        <w:t xml:space="preserve">برایم مادری کن روز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 المؤمنینی یا خدیجه</w:t>
      </w:r>
    </w:p>
    <w:p>
      <w:pPr>
        <w:pStyle w:val="BookText"/>
        <w:rPr/>
      </w:pPr>
      <w:r>
        <w:rPr>
          <w:rFonts w:ascii="IRNazanin" w:hAnsi="IRNazanin" w:eastAsia="IRNazanin"/>
          <w:color w:val="111111"/>
          <w:sz w:val="28"/>
          <w:sz w:val="28"/>
          <w:szCs w:val="28"/>
          <w:rtl w:val="true"/>
          <w:lang w:bidi="fa-IR"/>
        </w:rPr>
        <w:t xml:space="preserve">تو داری آن چنان حق عظیمی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ایمان و دین ما سهیمی</w:t>
      </w:r>
    </w:p>
    <w:p>
      <w:pPr>
        <w:pStyle w:val="BookText"/>
        <w:rPr/>
      </w:pPr>
      <w:r>
        <w:rPr>
          <w:rFonts w:ascii="IRNazanin" w:hAnsi="IRNazanin" w:eastAsia="IRNazanin"/>
          <w:color w:val="111111"/>
          <w:sz w:val="28"/>
          <w:sz w:val="28"/>
          <w:szCs w:val="28"/>
          <w:rtl w:val="true"/>
          <w:lang w:bidi="fa-IR"/>
        </w:rPr>
        <w:t>نه تنها دخترت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همه داغ یتیمی</w:t>
      </w:r>
    </w:p>
    <w:p>
      <w:pPr>
        <w:pStyle w:val="BookText"/>
        <w:rPr/>
      </w:pPr>
      <w:r>
        <w:rPr>
          <w:rFonts w:ascii="IRNazanin" w:hAnsi="IRNazanin" w:eastAsia="IRNazanin"/>
          <w:color w:val="111111"/>
          <w:sz w:val="28"/>
          <w:sz w:val="28"/>
          <w:szCs w:val="28"/>
          <w:rtl w:val="true"/>
          <w:lang w:bidi="fa-IR"/>
        </w:rPr>
        <w:t xml:space="preserve">نگاهت از غمی جانکاه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صدها داغ با هر آه می گفت</w:t>
      </w:r>
    </w:p>
    <w:p>
      <w:pPr>
        <w:pStyle w:val="BookText"/>
        <w:rPr/>
      </w:pPr>
      <w:r>
        <w:rPr>
          <w:rFonts w:ascii="IRNazanin" w:hAnsi="IRNazanin" w:eastAsia="IRNazanin"/>
          <w:color w:val="111111"/>
          <w:sz w:val="28"/>
          <w:sz w:val="28"/>
          <w:szCs w:val="28"/>
          <w:rtl w:val="true"/>
          <w:lang w:bidi="fa-IR"/>
        </w:rPr>
        <w:t xml:space="preserve">میان کوچه خالی بود جایت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زهرای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أُماه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شاعر با شناختی که از خدیجه کبری علیها السلام دارد این بانوی بزرگ را شفیع خویش در روز محشر خطاب می کند در باور شاعر حضرت خدیجه علیها السلام در آخرين لحظات عمر از سختی های جانکاه حکایت می کرد که مظلومیت های دخترش زهرای اطهر علیها السلام در این نگاه ها ریشه دارد</w:t>
      </w:r>
    </w:p>
    <w:p>
      <w:pPr>
        <w:pStyle w:val="Heading3"/>
        <w:numPr>
          <w:ilvl w:val="2"/>
          <w:numId w:val="1"/>
        </w:numPr>
        <w:rPr/>
      </w:pPr>
      <w:bookmarkStart w:id="620" w:name="__RefHeading___Toc2472243_1280447820"/>
      <w:bookmarkStart w:id="621" w:name="_Toc233"/>
      <w:bookmarkEnd w:id="620"/>
      <w:r>
        <w:rPr/>
        <w:t>17</w:t>
      </w:r>
      <w:r>
        <w:rPr>
          <w:rtl w:val="true"/>
        </w:rPr>
        <w:t>.</w:t>
      </w:r>
      <w:r>
        <w:rPr>
          <w:rtl w:val="true"/>
        </w:rPr>
        <w:t>گل باغ بهشت</w:t>
      </w:r>
      <w:bookmarkEnd w:id="62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 باغ بهشت عنوان سروده شاعر آیینی کنونی عباس براتی پور </w:t>
      </w:r>
      <w:r>
        <w:rPr>
          <w:rStyle w:val="FootnoteAnchor"/>
          <w:rtl w:val="true"/>
        </w:rPr>
        <w:footnoteReference w:id="747"/>
      </w:r>
      <w:r>
        <w:rPr>
          <w:rFonts w:ascii="IRNazanin" w:hAnsi="IRNazanin" w:eastAsia="IRNazanin"/>
          <w:color w:val="111111"/>
          <w:sz w:val="28"/>
          <w:sz w:val="28"/>
          <w:szCs w:val="28"/>
          <w:rtl w:val="true"/>
          <w:lang w:bidi="fa-IR"/>
        </w:rPr>
        <w:t xml:space="preserve">است که آن را </w:t>
      </w:r>
    </w:p>
    <w:p>
      <w:pPr>
        <w:pStyle w:val="BookText"/>
        <w:rPr/>
      </w:pPr>
      <w:r>
        <w:rPr>
          <w:rFonts w:ascii="IRNazanin" w:hAnsi="IRNazanin" w:eastAsia="IRNazanin"/>
          <w:color w:val="111111"/>
          <w:sz w:val="28"/>
          <w:sz w:val="28"/>
          <w:szCs w:val="28"/>
          <w:rtl w:val="true"/>
          <w:lang w:bidi="fa-IR"/>
        </w:rPr>
        <w:t>در بیان فضایل و مناقب حضرت خدیجه علیها السلام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چراغ خانه شمس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حلم ختم المسلين</w:t>
      </w:r>
    </w:p>
    <w:p>
      <w:pPr>
        <w:pStyle w:val="BookText"/>
        <w:rPr/>
      </w:pPr>
      <w:r>
        <w:rPr>
          <w:rFonts w:ascii="IRNazanin" w:hAnsi="IRNazanin" w:eastAsia="IRNazanin"/>
          <w:color w:val="111111"/>
          <w:sz w:val="28"/>
          <w:sz w:val="28"/>
          <w:szCs w:val="28"/>
          <w:rtl w:val="true"/>
          <w:lang w:bidi="fa-IR"/>
        </w:rPr>
        <w:t xml:space="preserve">مهر تابان شبستان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احسان خلاق ودود</w:t>
      </w:r>
    </w:p>
    <w:p>
      <w:pPr>
        <w:pStyle w:val="BookText"/>
        <w:rPr/>
      </w:pPr>
      <w:r>
        <w:rPr>
          <w:rFonts w:ascii="IRNazanin" w:hAnsi="IRNazanin" w:eastAsia="IRNazanin"/>
          <w:color w:val="111111"/>
          <w:sz w:val="28"/>
          <w:sz w:val="28"/>
          <w:szCs w:val="28"/>
          <w:rtl w:val="true"/>
          <w:lang w:bidi="fa-IR"/>
        </w:rPr>
        <w:t xml:space="preserve">اسوه ایثار و تقوا و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عشق و فضیلت را صدف</w:t>
      </w:r>
    </w:p>
    <w:p>
      <w:pPr>
        <w:pStyle w:val="BookText"/>
        <w:rPr/>
      </w:pPr>
      <w:r>
        <w:rPr>
          <w:rFonts w:ascii="IRNazanin" w:hAnsi="IRNazanin" w:eastAsia="IRNazanin"/>
          <w:color w:val="111111"/>
          <w:sz w:val="28"/>
          <w:sz w:val="28"/>
          <w:szCs w:val="28"/>
          <w:rtl w:val="true"/>
          <w:lang w:bidi="fa-IR"/>
        </w:rPr>
        <w:t xml:space="preserve">همسر فرخنده ختم 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و یار پیمبر عقل کل</w:t>
      </w:r>
    </w:p>
    <w:p>
      <w:pPr>
        <w:pStyle w:val="BookText"/>
        <w:rPr/>
      </w:pPr>
      <w:r>
        <w:rPr>
          <w:rFonts w:ascii="IRNazanin" w:hAnsi="IRNazanin" w:eastAsia="IRNazanin"/>
          <w:color w:val="111111"/>
          <w:sz w:val="28"/>
          <w:sz w:val="28"/>
          <w:szCs w:val="28"/>
          <w:rtl w:val="true"/>
          <w:lang w:bidi="fa-IR"/>
        </w:rPr>
        <w:t xml:space="preserve">مونس دل محرم راز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والای زهرای بتول</w:t>
      </w:r>
    </w:p>
    <w:p>
      <w:pPr>
        <w:pStyle w:val="BookText"/>
        <w:rPr/>
      </w:pPr>
      <w:r>
        <w:rPr>
          <w:rFonts w:ascii="IRNazanin" w:hAnsi="IRNazanin" w:eastAsia="IRNazanin"/>
          <w:color w:val="111111"/>
          <w:sz w:val="28"/>
          <w:sz w:val="28"/>
          <w:szCs w:val="28"/>
          <w:rtl w:val="true"/>
          <w:lang w:bidi="fa-IR"/>
        </w:rPr>
        <w:t xml:space="preserve">افتخار بانوان عالمی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دامن هم چو جان مریمی</w:t>
      </w:r>
    </w:p>
    <w:p>
      <w:pPr>
        <w:pStyle w:val="BookText"/>
        <w:rPr/>
      </w:pPr>
      <w:r>
        <w:rPr>
          <w:rFonts w:ascii="IRNazanin" w:hAnsi="IRNazanin" w:eastAsia="IRNazanin"/>
          <w:color w:val="111111"/>
          <w:sz w:val="28"/>
          <w:sz w:val="28"/>
          <w:szCs w:val="28"/>
          <w:rtl w:val="true"/>
          <w:lang w:bidi="fa-IR"/>
        </w:rPr>
        <w:t xml:space="preserve">نیست کس چون تو به آیین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غمگسار دردهای مصطفی</w:t>
      </w:r>
    </w:p>
    <w:p>
      <w:pPr>
        <w:pStyle w:val="BookText"/>
        <w:rPr/>
      </w:pPr>
      <w:r>
        <w:rPr>
          <w:rFonts w:ascii="IRNazanin" w:hAnsi="IRNazanin" w:eastAsia="IRNazanin"/>
          <w:color w:val="111111"/>
          <w:sz w:val="28"/>
          <w:sz w:val="28"/>
          <w:szCs w:val="28"/>
          <w:rtl w:val="true"/>
          <w:lang w:bidi="fa-IR"/>
        </w:rPr>
        <w:t xml:space="preserve">سیّده بانوی نستوه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تبار پاک و بشکوه قریش</w:t>
      </w:r>
    </w:p>
    <w:p>
      <w:pPr>
        <w:pStyle w:val="BookText"/>
        <w:rPr/>
      </w:pPr>
      <w:r>
        <w:rPr>
          <w:rFonts w:ascii="IRNazanin" w:hAnsi="IRNazanin" w:eastAsia="IRNazanin"/>
          <w:color w:val="111111"/>
          <w:sz w:val="28"/>
          <w:sz w:val="28"/>
          <w:szCs w:val="28"/>
          <w:rtl w:val="true"/>
          <w:lang w:bidi="fa-IR"/>
        </w:rPr>
        <w:t xml:space="preserve">اولین مؤمن به دین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بدرالدجى، شمس الضحى</w:t>
      </w:r>
    </w:p>
    <w:p>
      <w:pPr>
        <w:pStyle w:val="BookText"/>
        <w:rPr/>
      </w:pPr>
      <w:r>
        <w:rPr>
          <w:rFonts w:ascii="IRNazanin" w:hAnsi="IRNazanin" w:eastAsia="IRNazanin"/>
          <w:color w:val="111111"/>
          <w:sz w:val="28"/>
          <w:sz w:val="28"/>
          <w:szCs w:val="28"/>
          <w:rtl w:val="true"/>
          <w:lang w:bidi="fa-IR"/>
        </w:rPr>
        <w:t xml:space="preserve">مظهر صبر و کرامت بوده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سار استقامت بوده ای</w:t>
      </w:r>
    </w:p>
    <w:p>
      <w:pPr>
        <w:pStyle w:val="BookText"/>
        <w:rPr/>
      </w:pPr>
      <w:r>
        <w:rPr>
          <w:rFonts w:ascii="IRNazanin" w:hAnsi="IRNazanin" w:eastAsia="IRNazanin"/>
          <w:color w:val="111111"/>
          <w:sz w:val="28"/>
          <w:sz w:val="28"/>
          <w:szCs w:val="28"/>
          <w:rtl w:val="true"/>
          <w:lang w:bidi="fa-IR"/>
        </w:rPr>
        <w:t xml:space="preserve">گاه در شعب ابی طالب مقیم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تیر ملامت دل دو نیم</w:t>
      </w:r>
    </w:p>
    <w:p>
      <w:pPr>
        <w:pStyle w:val="BookText"/>
        <w:rPr/>
      </w:pPr>
      <w:r>
        <w:rPr>
          <w:rFonts w:ascii="IRNazanin" w:hAnsi="IRNazanin" w:eastAsia="IRNazanin"/>
          <w:color w:val="111111"/>
          <w:sz w:val="28"/>
          <w:sz w:val="28"/>
          <w:szCs w:val="28"/>
          <w:rtl w:val="true"/>
          <w:lang w:bidi="fa-IR"/>
        </w:rPr>
        <w:t xml:space="preserve">هر جه بودت داده ای در راه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جان در راه جانان بس نکوست</w:t>
      </w:r>
    </w:p>
    <w:p>
      <w:pPr>
        <w:pStyle w:val="BookText"/>
        <w:rPr/>
      </w:pPr>
      <w:r>
        <w:rPr>
          <w:rFonts w:ascii="IRNazanin" w:hAnsi="IRNazanin" w:eastAsia="IRNazanin"/>
          <w:color w:val="111111"/>
          <w:sz w:val="28"/>
          <w:sz w:val="28"/>
          <w:szCs w:val="28"/>
          <w:rtl w:val="true"/>
          <w:lang w:bidi="fa-IR"/>
        </w:rPr>
        <w:t xml:space="preserve">آیت کبرای حق نور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ایمان و ام المؤمنين</w:t>
      </w:r>
    </w:p>
    <w:p>
      <w:pPr>
        <w:pStyle w:val="BookText"/>
        <w:rPr/>
      </w:pPr>
      <w:r>
        <w:rPr>
          <w:rFonts w:ascii="IRNazanin" w:hAnsi="IRNazanin" w:eastAsia="IRNazanin"/>
          <w:color w:val="111111"/>
          <w:sz w:val="28"/>
          <w:sz w:val="28"/>
          <w:szCs w:val="28"/>
          <w:rtl w:val="true"/>
          <w:lang w:bidi="fa-IR"/>
        </w:rPr>
        <w:t xml:space="preserve">ای خدیجه ای گل باغ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خدایی بانوی نیکو سرشت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شاعر در این سروده از سه زاویه به سوژه شعری اش نگاه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تبیین صفات اکتسابی آن بانو مانند چراغ خانه پیامبر صلی الله علیه و آله ، آسمان ،بردباری، مهرتابان مظهر احسان الگوی فداکاری، گوهر عشق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اشاره به زحمات و خدمات ایشان مانند یار و یاور پیامبر که عقل کل بشریت بوده و همراهی با چنین وجود نازنینی بزرگ ترین افتخار است که برای هر کسی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علیها السلام نه تنها فقط یار و یاور آن حضرت، بلکه مونس </w:t>
      </w:r>
      <w:bookmarkStart w:id="622" w:name="pg16176_234112"/>
    </w:p>
    <w:p>
      <w:pPr>
        <w:pStyle w:val="BookText"/>
        <w:rPr/>
      </w:pPr>
      <w:bookmarkEnd w:id="622"/>
      <w:r>
        <w:rPr>
          <w:rFonts w:ascii="IRNazanin" w:hAnsi="IRNazanin" w:eastAsia="IRNazanin"/>
          <w:color w:val="111111"/>
          <w:sz w:val="28"/>
          <w:sz w:val="28"/>
          <w:szCs w:val="28"/>
          <w:rtl w:val="true"/>
          <w:lang w:bidi="fa-IR"/>
        </w:rPr>
        <w:t>و محرم رازهای عقل کل بشریت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اشاره به این که این بانوی بزرگ در راه رسیدن به حقیقت بندگی و انتشار پیام توحید همه دار و ندار خویش را فدا نمود و بدین سبب به مقام مظهر ایمان و مادر مؤمنان دست یافت</w:t>
      </w:r>
    </w:p>
    <w:p>
      <w:pPr>
        <w:pStyle w:val="Heading3"/>
        <w:numPr>
          <w:ilvl w:val="2"/>
          <w:numId w:val="1"/>
        </w:numPr>
        <w:rPr/>
      </w:pPr>
      <w:bookmarkStart w:id="623" w:name="__RefHeading___Toc2472245_1280447820"/>
      <w:bookmarkStart w:id="624" w:name="_Toc234"/>
      <w:bookmarkEnd w:id="623"/>
      <w:r>
        <w:rPr>
          <w:rtl w:val="true"/>
        </w:rPr>
        <w:t>نتیجه</w:t>
      </w:r>
      <w:bookmarkEnd w:id="6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خدیجه کبری علیها السلام از زنان نام دار جهان بود، که در سیره و سخنان پیامبر اکرم صلی الله علیه و آله و اهل بیت علیها السلام، به پاکی طینت زهد، تقوا و پاک دامنی ایشان تأکید شده است به دلیل خدمات شایانی که در راه گسترش اسلام انجام داد جزء چهار زن برتر جهان در پیشگاه خداوند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زمان رحلت، در تمامی سختی ها و مرارت های نبی اکرم صلی الله علیه و آله یار و یاور ایشان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مهم ترین فضایل این بانوی بزرگ که در تاریخ اسلام امر مسلم به حساب می آید سبقت ایشان در ایمان سعی و تلاش در حمایت های اقتصادی از پیامبر اسلام صلی الله علیه و آله و یار و یاور بودن برای ایشان در سختی ها، مادر بودن برای والا حضرت فاطمه زهرا علیها السلام و برترین زن جهان در فضیلت و جایگاه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منابع تاریخی روایی تفسیری و ادبی فضایل و مناقب فراوان برای آن با نو بر شمرده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و ادب فارسی که خود دارای مؤلفه ها و بخش های گوناگون است، یکی از عرصه های توصیف شخصیت های برجسته تاریخ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کبری علیها السلام از جمله شخصیت های برجسته تاریخ است که سیمای نورانی اش در شعر و ادب فارسی بازتاب یافته است شاعران فارسی سرای معاصر با مرور تاریخ و روایات کوشیدند تا زندگی شخصیت ، فضایل و مناقب آن بانو را با رویکردهای متفاوت در قالب های شعری گوناگون به تصویر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رویکردهای مختلف شعری به دو رویکرد در این نوشتار پرداختیم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رویکرد نخست برخی از شاعران به حضرت خدیجه کبری علیها السلام به عنوان </w:t>
      </w:r>
    </w:p>
    <w:p>
      <w:pPr>
        <w:pStyle w:val="BookText"/>
        <w:rPr/>
      </w:pPr>
      <w:r>
        <w:rPr>
          <w:rFonts w:ascii="IRNazanin" w:hAnsi="IRNazanin" w:eastAsia="IRNazanin"/>
          <w:color w:val="111111"/>
          <w:sz w:val="28"/>
          <w:sz w:val="28"/>
          <w:szCs w:val="28"/>
          <w:rtl w:val="true"/>
          <w:lang w:bidi="fa-IR"/>
        </w:rPr>
        <w:t>الگوی شاخص برای ترغیب ممدوح شان توجه کرده اند تا از این طریق ممدوح خویش را به الگوگیری از ایشان و روی آوردن به صفات نیک ایشان ترغیب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رویکرد دوم که رویکرد غالب بود و سروده های آیینی را شامل می شد، شاعران با در نظر گرفتن گوشه هایی از حیات طیبه و جاودانه این بانوی بزرگ فضایل و مناقب و مصائب اش را به شعر درآوردند و ایشان را به عنوان شخصیت محوری دانسته اند که در شکل گیری پیشرفت و امتداد دین اسلام نقش اساسی داشته و نزد خداوند، پیامبر صلی الله علیه و آله و اهل بیت عصمت و طهارت دارای جایگاه ویژه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شاعران آیینی که در این نوشتار سروده های ایشان را درباره حضرت خدیجه علیها السلام بازخوانی کردیم در ضمن این که اشاره های مشابه و مشترکی به فضایل و مناقب این بانوی بزرگ داشته اند در عین حال از زاویه های متفاوت نیز به توصیف و برشماری مناقب و فضایل ایشان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زاویه دید در مواردی با خیال پردازی شاعرانه و با به کارگرفتن استعاره و تشبیه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شاعران از آن جایی که جایگاه حضرت خدیجه علیها السلام را نزد خداوند، پیامبر صلی الله علیه و آله و اهل بیت علیهم السلام رفیع دریافته اند، او را با صفاتی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،امت سرچشمه ،کوثر نگین ،نبوت برترین زن زینت بخش روزگار و شفیع و مددگار خویشتن خطاب کرده اند</w:t>
      </w:r>
      <w:r>
        <w:rPr>
          <w:rFonts w:eastAsia="IRNazanin" w:cs="IRNazanin"/>
          <w:color w:val="111111"/>
          <w:sz w:val="28"/>
          <w:szCs w:val="28"/>
          <w:rtl w:val="true"/>
          <w:lang w:bidi="fa-IR"/>
        </w:rPr>
        <w:t>.</w:t>
      </w:r>
      <w:bookmarkStart w:id="625" w:name="pg16176_234114"/>
    </w:p>
    <w:p>
      <w:pPr>
        <w:pStyle w:val="Heading3"/>
        <w:numPr>
          <w:ilvl w:val="2"/>
          <w:numId w:val="1"/>
        </w:numPr>
        <w:rPr/>
      </w:pPr>
      <w:bookmarkStart w:id="626" w:name="__RefHeading___Toc2472247_1280447820"/>
      <w:bookmarkStart w:id="627" w:name="_Toc235"/>
      <w:bookmarkEnd w:id="625"/>
      <w:bookmarkEnd w:id="626"/>
      <w:r>
        <w:rPr>
          <w:rtl w:val="true"/>
        </w:rPr>
        <w:t>منابع</w:t>
      </w:r>
      <w:bookmarkEnd w:id="627"/>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عزالدين الكامل في التاريخ، بيروت، داراحياء التراث العربي الطبعة الرابعه،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گیوی حسن و دیگران ، زبان و نگارش فارسی، انتشارات سمت، تهران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اندلسی، ابن حزم ، جوامع السيرة و خمس رسائل اخرى، تحقیق و مراجعه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احسان عباس الدكتور ناصر الدين الاسد احمد محمود شاكر دار المعارف، مصر،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 پیراشته، محمد محمود ، نقش امُّ المؤمنین خدیجه علیها السلام در تاریخ اسلام، پایان نامه کارشناسی ارشد رشته تاریخ و تمدن ملل اسلامی، تهران، دانشکده الهيات و معارف اسلامی دانشگاه تهران نیم سال دوم </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خاقانی افضل الدین ،بدیل، دیوان اشعار به کوشش ضیاء الدین سجادی ،تهران، انتشارات زوار،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آبادی، اعظم، مدخل حضرت خدیجه علیها السلام ، مندرج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فاطمی، زیر نظر علی اکبر رشاد، به اهتمام پژوهشگاه فرهنگ و اندیشه اسلامی، سازمان انتشارات پژوهشگاه فرهنگ و اندیشه اسلامی، قم،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زبیری، ابی عبدالله المصعب بن عبد الله بن المصعب، نسب قريش، دار المعارف للطباعة والنشر بي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زینی دحلان، السید احمد السيرة النبوية والآثار المحمدية ، بيروت، المكتبة الاسلامیه،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ژولیده نیشابوری ای چشم ها بگریید اشعار مذهبی، با مقدمه استاد محمدباقر صدرا ،تهران انتشارات سنایی،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سنایی، مجدود بن آدم، حديقة الحقيقه ، به تصحیح محمدتقی مدرس رضوی 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انتشارات دانشگاه تهران،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سهیلی، عبدالرحمان ، الروض الانف في شرح السيره النبويه لابن هشام، تحقیق، تعلیق و شرح عبدالرحمان الوكيل دارالكتب الحديثة، بي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صادقی اردستانی، احمد، حضرت محمد صلی الله علیه و آله و خديجه علیها السلام، انتشارات فجر قرآن،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 صبحی، ضبط النص، و ابتكار الفهارس العلميه للنهج البلاغة ، بیروت،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صحتی سردرودی، محمد، فاطمه زهرا از ولادت تا شهادت ، انتشارات پرتو خورشید،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امین الدین، اعلام الورى في اعلام الهدى، دار المعرفة للطباعة و النشر، بيروت،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ابن الجریر، 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الرسل والملوك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ابراهيم دار سویدان،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فرزان، احمد شاه، افغانستان از حکومت مجاهدین تا سقوط طالبان ، آهنگ قلم، مشهد،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کرمی فریدنی علی فروغ آسمان حجاز خدیجه علیه السلام، نسیم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حاذق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کلبی ابی المنذر هشام جمهرة النسب،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ناجي حسن، مكتبة النهضة ،العربيه،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از نویسندگان همسر ،آفتاب، کتاب طه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گلابی، محمد، سیمای یاران حضرت رسول در متون ادبی و عرفانی، انتشارات ،مرسل ،تهران،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مجاهدی ،پروانه محمد علی، سیری در قلمرو شعر نبوی صلی الله علیه و آله، معاونت امور فرهنگی مجمع جهانی اهل بیت علیه السلام، تهران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مجاهدی، محمد علی، کاروان شعر عاشورا، پژوهشگاه تحقیقات اسلامی انتشارات زمزم هدایت، قم،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628" w:name="pg16176_234116"/>
    </w:p>
    <w:p>
      <w:pPr>
        <w:pStyle w:val="BookText"/>
        <w:rPr/>
      </w:pPr>
      <w:bookmarkEnd w:id="628"/>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الانوار الجامعة لدرر اخبار الائمة الاطهار، الطبعة الثانيه المصححه، مؤسسه الوفاء،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محرابی، اکرم زندگی نامه شاعران ایرانی انتشارات دل آگاه، تهران،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محمدزاده مرضیه دانشنامه شعر عاشورایی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در شعر شاعران عرب و 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سازمان چاپ و انتشارات تهران وزارت فرهنگ و ارشاد اسلامی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موحد ابطحی میرسید حجت یادواره بزرگداشت حضرت خدیجه کبری علیها السلام، انتشارات یاران خدیجه کبری اصفهان،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مؤيد، سیدرضا، باران ،نور انتشارات آرام دل، تهران،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میرفخرایی جندقی، سیدرضا سیمای رسول الله ، مرکز فرهنگی انتشاراتی منیر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یعقوبی، ابن واضح تاریخ یعقوبی، دار صادر، بیروت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Heading2"/>
        <w:numPr>
          <w:ilvl w:val="1"/>
          <w:numId w:val="1"/>
        </w:numPr>
        <w:rPr/>
      </w:pPr>
      <w:bookmarkStart w:id="629" w:name="__RefHeading___Toc2472249_1280447820"/>
      <w:bookmarkStart w:id="630" w:name="_Toc236"/>
      <w:bookmarkEnd w:id="629"/>
      <w:r>
        <w:rPr>
          <w:rtl w:val="true"/>
        </w:rPr>
        <w:t>وب سایت ها و وبلاگ های اینترنتی</w:t>
      </w:r>
      <w:bookmarkEnd w:id="630"/>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نامه استاد محمد عابد تبریزی مندرج در وبلاگ عابد خلوت نشین انجمن ادبی استاد محمد عابد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دسترسی</w:t>
      </w:r>
      <w:r>
        <w:rPr>
          <w:rFonts w:eastAsia="IRNazanin" w:cs="IRNazanin"/>
          <w:color w:val="111111"/>
          <w:sz w:val="28"/>
          <w:szCs w:val="28"/>
          <w:rtl w:val="true"/>
          <w:lang w:bidi="fa-IR"/>
        </w:rPr>
        <w:t xml:space="preserve">: </w:t>
      </w:r>
      <w:r>
        <w:rPr>
          <w:rFonts w:eastAsia="IRNazanin" w:cs="IRNazanin"/>
          <w:color w:val="111111"/>
          <w:sz w:val="28"/>
          <w:szCs w:val="28"/>
          <w:lang w:bidi="fa-IR"/>
        </w:rPr>
        <w:t>1395/8/23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http www.abedetabrizi.blogfa.com</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نامه ژولیده نیشابوری مندرج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سایت شبکه اینترنتی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دسترسی در </w:t>
      </w:r>
      <w:r>
        <w:rPr>
          <w:rFonts w:eastAsia="IRNazanin" w:cs="IRNazanin"/>
          <w:color w:val="111111"/>
          <w:sz w:val="28"/>
          <w:szCs w:val="28"/>
          <w:lang w:bidi="fa-IR"/>
        </w:rPr>
        <w:t>1395/8/23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www.aftabir.com</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نامه سیدرضا موئید ،خراسانی مندرج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وب سایت مؤسسه آفرینش های هنری آستان 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دسترسی در </w:t>
      </w:r>
      <w:r>
        <w:rPr>
          <w:rFonts w:eastAsia="IRNazanin" w:cs="IRNazanin"/>
          <w:color w:val="111111"/>
          <w:sz w:val="28"/>
          <w:szCs w:val="28"/>
          <w:lang w:bidi="fa-IR"/>
        </w:rPr>
        <w:t>1395/8/23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aqart .ir www</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نامه عباس عنقا تهرانی مندرج در وبلاگ یالثارات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دسترسی در </w:t>
      </w:r>
      <w:r>
        <w:rPr>
          <w:rFonts w:eastAsia="IRNazanin" w:cs="IRNazanin"/>
          <w:color w:val="111111"/>
          <w:sz w:val="28"/>
          <w:szCs w:val="28"/>
          <w:lang w:bidi="fa-IR"/>
        </w:rPr>
        <w:t>1395/8/23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madahanmosahebe.blogsky.com www</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نامه علی اکبر خوش دل تهرانی مندرج در وب سایت راسخون،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دسترسی در </w:t>
      </w:r>
      <w:r>
        <w:rPr>
          <w:rFonts w:eastAsia="IRNazanin" w:cs="IRNazanin"/>
          <w:color w:val="111111"/>
          <w:sz w:val="28"/>
          <w:szCs w:val="28"/>
          <w:lang w:bidi="fa-IR"/>
        </w:rPr>
        <w:t>1395/8/23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592437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show http://rasekhoon.net/mashahir / 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نامه محمود کمیل ،کاشانی مندرج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وبلاگ کمیل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دسترسی در </w:t>
      </w:r>
      <w:r>
        <w:rPr>
          <w:rFonts w:eastAsia="IRNazanin" w:cs="IRNazanin"/>
          <w:color w:val="111111"/>
          <w:sz w:val="28"/>
          <w:szCs w:val="28"/>
          <w:lang w:bidi="fa-IR"/>
        </w:rPr>
        <w:t>1395/8/23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http://komailkashani.blogfa.com 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نامه و رباعیات یوسف رحیمی درباره حضرت خدیجه علیها السلام ، مندرج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وبلاگ کاروان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رحیمی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دسترسی در </w:t>
      </w:r>
      <w:r>
        <w:rPr>
          <w:rFonts w:eastAsia="IRNazanin" w:cs="IRNazanin"/>
          <w:color w:val="111111"/>
          <w:sz w:val="28"/>
          <w:szCs w:val="28"/>
          <w:lang w:bidi="fa-IR"/>
        </w:rPr>
        <w:t>1395/8/23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www karavanedel.blogfa.com</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نامه و فعالیت های دکتر منصور امینی مندرج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کیهان، ش</w:t>
      </w:r>
      <w:r>
        <w:rPr>
          <w:rFonts w:eastAsia="IRNazanin" w:cs="IRNazanin"/>
          <w:color w:val="111111"/>
          <w:sz w:val="28"/>
          <w:szCs w:val="28"/>
          <w:rtl w:val="true"/>
          <w:lang w:bidi="fa-IR"/>
        </w:rPr>
        <w:t xml:space="preserve">: </w:t>
      </w:r>
      <w:r>
        <w:rPr>
          <w:rFonts w:eastAsia="IRNazanin" w:cs="IRNazanin"/>
          <w:color w:val="111111"/>
          <w:sz w:val="28"/>
          <w:szCs w:val="28"/>
          <w:lang w:bidi="fa-IR"/>
        </w:rPr>
        <w:t>18559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1385/4/15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ها</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نامه و فعالیت های سمین دخت ،وحیدی مندرج در وب سایت صبح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دسترسی </w:t>
      </w:r>
      <w:r>
        <w:rPr>
          <w:rFonts w:eastAsia="IRNazanin" w:cs="IRNazanin"/>
          <w:color w:val="111111"/>
          <w:sz w:val="28"/>
          <w:szCs w:val="28"/>
          <w:lang w:bidi="fa-IR"/>
        </w:rPr>
        <w:t>1395/2/23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http://sobhehonar.ir</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نامه و فعالیت های عباس برات پور مندرج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سایت مؤسسه آفرینش های هنری آستان 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دسترسی</w:t>
      </w:r>
      <w:r>
        <w:rPr>
          <w:rFonts w:eastAsia="IRNazanin" w:cs="IRNazanin"/>
          <w:color w:val="111111"/>
          <w:sz w:val="28"/>
          <w:szCs w:val="28"/>
          <w:rtl w:val="true"/>
          <w:lang w:bidi="fa-IR"/>
        </w:rPr>
        <w:t xml:space="preserve">: </w:t>
      </w:r>
      <w:r>
        <w:rPr>
          <w:rFonts w:eastAsia="IRNazanin" w:cs="IRNazanin"/>
          <w:color w:val="111111"/>
          <w:sz w:val="28"/>
          <w:szCs w:val="28"/>
          <w:lang w:bidi="fa-IR"/>
        </w:rPr>
        <w:t>1395/8/23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http://aqart (82 =ir/ArtistDetail.aspx?ID</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پایگاه اطلاع رسانی نخل میثم،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دسترسی در </w:t>
      </w:r>
      <w:r>
        <w:rPr>
          <w:rFonts w:eastAsia="IRNazanin" w:cs="IRNazanin"/>
          <w:color w:val="111111"/>
          <w:sz w:val="28"/>
          <w:szCs w:val="28"/>
          <w:lang w:bidi="fa-IR"/>
        </w:rPr>
        <w:t>1395/8/2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nakhlemeysam.ir</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کاظم کاظمی، گمشده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عزل نذر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مندرج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وبلاگ محمدکاظم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دسترسی در </w:t>
      </w:r>
      <w:r>
        <w:rPr>
          <w:rFonts w:eastAsia="IRNazanin" w:cs="IRNazanin"/>
          <w:color w:val="111111"/>
          <w:sz w:val="28"/>
          <w:szCs w:val="28"/>
          <w:lang w:bidi="fa-IR"/>
        </w:rPr>
        <w:t>1395/8/23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mkkazemi persianblog.ir</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 سایت انجمن فرهنگی و هنری شیدا، زندگی نامه و فعالیت های دکتر منصور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دسترسی در</w:t>
      </w:r>
      <w:r>
        <w:rPr>
          <w:rFonts w:eastAsia="IRNazanin" w:cs="IRNazanin"/>
          <w:color w:val="111111"/>
          <w:sz w:val="28"/>
          <w:szCs w:val="28"/>
          <w:rtl w:val="true"/>
          <w:lang w:bidi="fa-IR"/>
        </w:rPr>
        <w:t xml:space="preserve">: </w:t>
      </w:r>
      <w:r>
        <w:rPr>
          <w:rFonts w:eastAsia="IRNazanin" w:cs="IRNazanin"/>
          <w:color w:val="111111"/>
          <w:sz w:val="28"/>
          <w:szCs w:val="28"/>
          <w:lang w:bidi="fa-IR"/>
        </w:rPr>
        <w:t>1395/8/23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http://www.anjoman-sheida com/info.php 7</w:t>
      </w:r>
      <w:r>
        <w:rPr>
          <w:rFonts w:eastAsia="Times New Roman" w:cs="Times New Roman" w:ascii="Times New Roman" w:hAnsi="Times New Roman"/>
          <w:color w:val="111111"/>
          <w:sz w:val="28"/>
          <w:szCs w:val="28"/>
          <w:rtl w:val="true"/>
          <w:lang w:val="en-US" w:bidi="en-US"/>
        </w:rPr>
        <w:t xml:space="preserve"> </w:t>
      </w:r>
      <w:bookmarkStart w:id="631" w:name="pg16176_234118"/>
    </w:p>
    <w:p>
      <w:pPr>
        <w:pStyle w:val="Heading2"/>
        <w:numPr>
          <w:ilvl w:val="1"/>
          <w:numId w:val="1"/>
        </w:numPr>
        <w:rPr/>
      </w:pPr>
      <w:bookmarkStart w:id="632" w:name="__RefHeading___Toc2472251_1280447820"/>
      <w:bookmarkStart w:id="633" w:name="_Toc237"/>
      <w:bookmarkEnd w:id="631"/>
      <w:bookmarkEnd w:id="632"/>
      <w:r>
        <w:rPr>
          <w:rtl w:val="true"/>
        </w:rPr>
        <w:t xml:space="preserve">بررسی مقاله </w:t>
      </w:r>
      <w:r>
        <w:rPr>
          <w:rtl w:val="true"/>
        </w:rPr>
        <w:t>"</w:t>
      </w:r>
      <w:r>
        <w:rPr>
          <w:rtl w:val="true"/>
        </w:rPr>
        <w:t>خدیجه علیها السلام</w:t>
      </w:r>
      <w:r>
        <w:rPr>
          <w:rtl w:val="true"/>
        </w:rPr>
        <w:t>"</w:t>
      </w:r>
      <w:r>
        <w:rPr>
          <w:rtl w:val="true"/>
        </w:rPr>
        <w:t>در دائره المعارف قرآن لیدن</w:t>
      </w:r>
      <w:r>
        <w:rPr>
          <w:rtl w:val="true"/>
        </w:rPr>
        <w:t xml:space="preserve">: </w:t>
      </w:r>
      <w:r>
        <w:rPr>
          <w:rtl w:val="true"/>
        </w:rPr>
        <w:t>جعفر هوشیاری، محمدحسن زمانی</w:t>
      </w:r>
      <w:bookmarkEnd w:id="633"/>
    </w:p>
    <w:p>
      <w:pPr>
        <w:pStyle w:val="Heading3"/>
        <w:numPr>
          <w:ilvl w:val="2"/>
          <w:numId w:val="1"/>
        </w:numPr>
        <w:rPr/>
      </w:pPr>
      <w:bookmarkStart w:id="634" w:name="__RefHeading___Toc2472253_1280447820"/>
      <w:bookmarkStart w:id="635" w:name="_Toc238"/>
      <w:bookmarkEnd w:id="634"/>
      <w:r>
        <w:rPr>
          <w:rtl w:val="true"/>
        </w:rPr>
        <w:t>اشاره</w:t>
      </w:r>
      <w:bookmarkEnd w:id="6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دائره المعارف قرآن 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هوشیاری، محمدحسن زمانی </w:t>
      </w:r>
      <w:r>
        <w:rPr>
          <w:rStyle w:val="FootnoteAnchor"/>
          <w:rtl w:val="true"/>
        </w:rPr>
        <w:footnoteReference w:id="749"/>
      </w:r>
      <w:r>
        <w:rPr>
          <w:rStyle w:val="FootnoteAnchor"/>
          <w:rtl w:val="true"/>
        </w:rPr>
        <w:footnoteReference w:id="750"/>
      </w:r>
    </w:p>
    <w:p>
      <w:pPr>
        <w:pStyle w:val="Heading3"/>
        <w:numPr>
          <w:ilvl w:val="2"/>
          <w:numId w:val="1"/>
        </w:numPr>
        <w:rPr/>
      </w:pPr>
      <w:bookmarkStart w:id="636" w:name="__RefHeading___Toc2472255_1280447820"/>
      <w:bookmarkStart w:id="637" w:name="_Toc239"/>
      <w:bookmarkEnd w:id="636"/>
      <w:r>
        <w:rPr>
          <w:rtl w:val="true"/>
        </w:rPr>
        <w:t>چکیده</w:t>
      </w:r>
      <w:bookmarkEnd w:id="63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 باربارا استواسر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دائره المعارف قرآن لیدن نگاشته که دارای نقاط قوت و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کلیت مقاله از شناخت ناکافی نویسنده از تاریخ اسلام به ویژه زندگانی حضرت خدیجه علیها السلام حکایت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محتویات ،مقاله نشان می دهد که نویسنده بیش تر با تکیه بر منابع اهل سنت و کم توجهی به آرا و منابع شیعی اقدام به نگارش مقاله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جامعیت منابع به عنوان ضعفی زیربنایی باعث سوگیری در پژوهش، ایجاد پیش فرض و در نهایت باعث بروز ضعف های محتوایی متعددی شده است؛ از جمله عدم جامعیت در ذکر فضایل حضرت خدیجه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اغراق در مورد تقدم اسلام آن بانو بر حضرت علی علیه السلام، اغراق در نقش و جایگاه عایشه بزرگ نمایی شخصیت و نقش ورقه بن نوفل در ابتدای بعثت و سیر آشنایی و ازدواج حضرت خدیجه علیها السلام با پیامبر خاتم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قوت مقاله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اذعان به تقوا پاک دامنی شرافت و ایثار حضرت خدیجه علیها السلام در مورد پیامبر صلی الله علیه و آله ، هم نشینی با آسیه و مریم در بهشت و این که خداوند متعال ایشان را جزو زنان برگزیده آورده است </w:t>
      </w:r>
      <w:bookmarkStart w:id="638" w:name="pg16176_234119"/>
    </w:p>
    <w:p>
      <w:pPr>
        <w:pStyle w:val="BookText"/>
        <w:rPr/>
      </w:pPr>
      <w:bookmarkEnd w:id="638"/>
      <w:r>
        <w:rPr>
          <w:rFonts w:ascii="IRNazanin" w:hAnsi="IRNazanin" w:eastAsia="IRNazanin"/>
          <w:color w:val="111111"/>
          <w:sz w:val="28"/>
          <w:sz w:val="28"/>
          <w:szCs w:val="28"/>
          <w:rtl w:val="true"/>
          <w:lang w:bidi="fa-IR"/>
        </w:rPr>
        <w:t>واژگان کلیدی</w:t>
      </w:r>
    </w:p>
    <w:p>
      <w:pPr>
        <w:pStyle w:val="BookText"/>
        <w:rPr/>
      </w:pPr>
      <w:r>
        <w:rPr>
          <w:rFonts w:ascii="IRNazanin" w:hAnsi="IRNazanin" w:eastAsia="IRNazanin"/>
          <w:color w:val="111111"/>
          <w:sz w:val="28"/>
          <w:sz w:val="28"/>
          <w:szCs w:val="28"/>
          <w:rtl w:val="true"/>
          <w:lang w:bidi="fa-IR"/>
        </w:rPr>
        <w:t>دائره المعارف قرآن لیدن، خدیجه علیها السلام، ورقة بن نوفل باربارا استواسر</w:t>
      </w:r>
      <w:r>
        <w:rPr>
          <w:rFonts w:eastAsia="IRNazanin" w:cs="IRNazanin"/>
          <w:color w:val="111111"/>
          <w:sz w:val="28"/>
          <w:szCs w:val="28"/>
          <w:rtl w:val="true"/>
          <w:lang w:bidi="fa-IR"/>
        </w:rPr>
        <w:t>.</w:t>
      </w:r>
    </w:p>
    <w:p>
      <w:pPr>
        <w:pStyle w:val="Heading3"/>
        <w:numPr>
          <w:ilvl w:val="2"/>
          <w:numId w:val="1"/>
        </w:numPr>
        <w:rPr/>
      </w:pPr>
      <w:bookmarkStart w:id="639" w:name="__RefHeading___Toc2472257_1280447820"/>
      <w:bookmarkStart w:id="640" w:name="_Toc240"/>
      <w:bookmarkEnd w:id="639"/>
      <w:r>
        <w:rPr>
          <w:rtl w:val="true"/>
        </w:rPr>
        <w:t>مقدمه</w:t>
      </w:r>
      <w:bookmarkEnd w:id="640"/>
    </w:p>
    <w:p>
      <w:pPr>
        <w:pStyle w:val="BookText"/>
        <w:rPr/>
      </w:pPr>
      <w:r>
        <w:rPr>
          <w:rFonts w:ascii="IRNazanin" w:hAnsi="IRNazanin" w:eastAsia="IRNazanin"/>
          <w:color w:val="111111"/>
          <w:sz w:val="28"/>
          <w:sz w:val="28"/>
          <w:szCs w:val="28"/>
          <w:rtl w:val="true"/>
          <w:lang w:bidi="fa-IR"/>
        </w:rPr>
        <w:t>اسلام به عنوان یک دین ،زنده پویا و دارای قدرت نفوذ در میان جوامع و طرف داران ادیان ،دیگر همیشه توجه دو دسته شرق شناسان منصف و مغرض را به خود جلب که حاصل آن تألیفات متعدد عرضه شده در دائره المعارف ها و مجلات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دائره المعارف قرآن لیدن </w:t>
      </w:r>
      <w:r>
        <w:rPr>
          <w:rStyle w:val="FootnoteAnchor"/>
          <w:rtl w:val="true"/>
        </w:rPr>
        <w:footnoteReference w:id="751"/>
      </w:r>
      <w:r>
        <w:rPr>
          <w:rFonts w:ascii="IRNazanin" w:hAnsi="IRNazanin" w:eastAsia="IRNazanin"/>
          <w:color w:val="111111"/>
          <w:sz w:val="28"/>
          <w:sz w:val="28"/>
          <w:szCs w:val="28"/>
          <w:rtl w:val="true"/>
          <w:lang w:bidi="fa-IR"/>
        </w:rPr>
        <w:t xml:space="preserve">تنها بخشی از تلاش شرق شناسان است که نزدیک هفتصد مدخل به زبان انگلیسی از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انتشارات بریل در لیدن هلند در پنج جلد چاپ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ویراستار این مجموعه خانم جین دمن مک اولیف، </w:t>
      </w:r>
      <w:r>
        <w:rPr>
          <w:rStyle w:val="FootnoteAnchor"/>
          <w:rtl w:val="true"/>
        </w:rPr>
        <w:footnoteReference w:id="752"/>
      </w:r>
      <w:r>
        <w:rPr>
          <w:rFonts w:ascii="IRNazanin" w:hAnsi="IRNazanin" w:eastAsia="IRNazanin"/>
          <w:color w:val="111111"/>
          <w:sz w:val="28"/>
          <w:sz w:val="28"/>
          <w:szCs w:val="28"/>
          <w:rtl w:val="true"/>
          <w:lang w:bidi="fa-IR"/>
        </w:rPr>
        <w:t>استاد دانشگاه جرج تاون امریکاست و دیگر ویراستاران اصلی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کلود ژیلیو استاد دانشگاه اکس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پروانس فرانسه ویلیام گراهام استاد دانشگاه هاروارد و شیکاگو و اندرو ریپین استاد دانشگاه ویکتوریای کانادا متصدیان این دائره المعارف کوشیده اند اثری نسبتاً جامع در حوزه مطالعات قرآنی پدید آورند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 باربارا استواسر </w:t>
      </w:r>
      <w:r>
        <w:rPr>
          <w:rStyle w:val="FootnoteAnchor"/>
          <w:rtl w:val="true"/>
        </w:rPr>
        <w:footnoteReference w:id="753"/>
      </w:r>
      <w:r>
        <w:rPr>
          <w:rFonts w:ascii="IRNazanin" w:hAnsi="IRNazanin" w:eastAsia="IRNazanin"/>
          <w:color w:val="111111"/>
          <w:sz w:val="28"/>
          <w:sz w:val="28"/>
          <w:szCs w:val="28"/>
          <w:rtl w:val="true"/>
          <w:lang w:bidi="fa-IR"/>
        </w:rPr>
        <w:t xml:space="preserve">، یکی از نویسندگان مقالات این دائره المعارف، شرق شناس و استاد زبان عربی در دانشکده ادبیات عرب دانشگاه جرج تاون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وی در فاصله سال های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مرکز مطالعات معاصر عربی در همین دانشگاه بود و به مدت دو سال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ریاست انجمن مطالعات خاورمیانه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عضویت در انجمن های مختلف در حوزه مطالعات اسلامی زنان و خاورمیانه، از جمله سر ویراستاران دو مجله مهم خاورشناسی به نام های جهان اسلام و خاورمیانه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bookmarkStart w:id="641" w:name="pg16176_234120"/>
    </w:p>
    <w:p>
      <w:pPr>
        <w:pStyle w:val="BookText"/>
        <w:rPr/>
      </w:pPr>
      <w:bookmarkEnd w:id="641"/>
      <w:r>
        <w:rPr>
          <w:rFonts w:ascii="IRNazanin" w:hAnsi="IRNazanin" w:eastAsia="IRNazanin"/>
          <w:color w:val="111111"/>
          <w:sz w:val="28"/>
          <w:sz w:val="28"/>
          <w:szCs w:val="28"/>
          <w:rtl w:val="true"/>
          <w:lang w:bidi="fa-IR"/>
        </w:rPr>
        <w:t>مدت تحصیل خود شاگرد افرادی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نجاتی لوغال در آنکارا هلموت ریتر در فرانکفورت آلمان فون گرونباوم در دانشگاه کالیفرنیا و هانس ور در مونستر آلمان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فوق لیسانس خود در رشته مطالعات خاورمیانه را از دانشگاه کالیفرنیای آمریکا و دکتری خویش را در مطالعات تطبیقی اسلامی و سامی از دانشگاه مونستر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تألیفات زیادی را در حوزه شرق شناسی منتشر نموده؛ از جمله کتاب زنان در قرآن، سنت و تفسیر که به بررسی شخصیت زنان معروف در تاریخ انبیای پیش از اسلام همسران پیامبر صلی الله علیه و آله و مسائل بحث برانگیز زنان در قرآن و سنت از منظر متفکران جدید مسلمان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مقالات متنوعی در مجله های امریکایی، آلمانی، عربی و ترکی منتشر کرده است</w:t>
      </w:r>
      <w:r>
        <w:rPr>
          <w:rFonts w:eastAsia="IRNazanin" w:cs="IRNazanin"/>
          <w:color w:val="111111"/>
          <w:sz w:val="28"/>
          <w:szCs w:val="28"/>
          <w:rtl w:val="true"/>
          <w:lang w:bidi="fa-IR"/>
        </w:rPr>
        <w:t xml:space="preserve">. </w:t>
      </w:r>
      <w:r>
        <w:rPr>
          <w:rStyle w:val="FootnoteAnchor"/>
          <w:rtl w:val="true"/>
        </w:rPr>
        <w:footnoteReference w:id="754"/>
      </w:r>
      <w:r>
        <w:rPr>
          <w:rFonts w:ascii="IRNazanin" w:hAnsi="IRNazanin" w:eastAsia="IRNazanin"/>
          <w:color w:val="111111"/>
          <w:sz w:val="28"/>
          <w:sz w:val="28"/>
          <w:szCs w:val="28"/>
          <w:rtl w:val="true"/>
          <w:lang w:bidi="fa-IR"/>
        </w:rPr>
        <w:t xml:space="preserve">در جلد دوم دائره المعارف قرآن لیدن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مقاله ای از او در مورد حضرت خدیجه علیها السلام چاپ شده که به ترجمه نقد و بررسی آن خواهیم پرداخت</w:t>
      </w:r>
      <w:r>
        <w:rPr>
          <w:rFonts w:eastAsia="IRNazanin" w:cs="IRNazanin"/>
          <w:color w:val="111111"/>
          <w:sz w:val="28"/>
          <w:szCs w:val="28"/>
          <w:rtl w:val="true"/>
          <w:lang w:bidi="fa-IR"/>
        </w:rPr>
        <w:t>.</w:t>
      </w:r>
    </w:p>
    <w:p>
      <w:pPr>
        <w:pStyle w:val="Heading3"/>
        <w:numPr>
          <w:ilvl w:val="2"/>
          <w:numId w:val="1"/>
        </w:numPr>
        <w:rPr/>
      </w:pPr>
      <w:bookmarkStart w:id="642" w:name="__RefHeading___Toc2472259_1280447820"/>
      <w:bookmarkStart w:id="643" w:name="_Toc241"/>
      <w:bookmarkEnd w:id="642"/>
      <w:r>
        <w:rPr>
          <w:rtl w:val="true"/>
        </w:rPr>
        <w:t>ترجمه مقاله</w:t>
      </w:r>
      <w:bookmarkEnd w:id="64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علیها السلام دختر خویلد از طایفه اسد از قبیله قریش اولین همسر پیامبر صلی الله علیه و آله مادر همه فرزندان او به جز یک فرزند و اولین فردی بود که به رسالت پیامبر ایمان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علیها السلام سه سال قبل از هجرت پیامبر صلی الله علیه و آله به مدینه از دنیا رفت و آیات قرآنی مربوط به اهل بیت پیامبر در مدینه نازل شده اند؛ بنابراین نام خدیجه علیها السلام به ندرت در تفاسیر به چشم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کلاسیک و قرون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نام وی در سیره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سیره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پیامبران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پر رنگی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میان مردم نیز به تقوا و پاک دامنی شهرت داشت</w:t>
      </w:r>
      <w:r>
        <w:rPr>
          <w:rFonts w:eastAsia="IRNazanin" w:cs="IRNazanin"/>
          <w:color w:val="111111"/>
          <w:sz w:val="28"/>
          <w:szCs w:val="28"/>
          <w:rtl w:val="true"/>
          <w:lang w:bidi="fa-IR"/>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یک بانوی اشرافی ثروتمند و تاجر مکی بود که از دو ازدواج قبلی خود دو پسر و یک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وی بیوه بود از خدمات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به عنوان مباشر تجاری در سفر تجاری شام بهره مند گردید و گفته می شود طی این سفر پسر جوانی به نام میسره از خانواده خديجه علیها السلام، شاهد چندین معجزه بود که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بشارت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سفر تجاری موفقیت آمیز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علیها السلام که تحت تأثیر شخصیت عالی و امانت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اله قرار گرفته بود، به وی پیشنهاد ازدواج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حدیثی بیان می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عموی او حمزه بن عبدالمطلب این پیشنهاد را به عرض پدر خدیجه علیها السلام یعنی خویلد اسد رساندند </w:t>
      </w:r>
      <w:r>
        <w:rPr>
          <w:rStyle w:val="FootnoteAnchor"/>
          <w:rtl w:val="true"/>
        </w:rPr>
        <w:footnoteReference w:id="755"/>
      </w:r>
      <w:r>
        <w:rPr>
          <w:rFonts w:ascii="IRNazanin" w:hAnsi="IRNazanin" w:eastAsia="IRNazanin"/>
          <w:color w:val="111111"/>
          <w:sz w:val="28"/>
          <w:sz w:val="28"/>
          <w:szCs w:val="28"/>
          <w:rtl w:val="true"/>
          <w:lang w:bidi="fa-IR"/>
        </w:rPr>
        <w:t>یا این که عموی خدیجه علیها السلام به نام عمرو بن اسد او را به ازدواج پیامبر صلی الله علیه و آله در آورد</w:t>
      </w:r>
      <w:r>
        <w:rPr>
          <w:rFonts w:eastAsia="IRNazanin" w:cs="IRNazanin"/>
          <w:color w:val="111111"/>
          <w:sz w:val="28"/>
          <w:szCs w:val="28"/>
          <w:rtl w:val="true"/>
          <w:lang w:bidi="fa-IR"/>
        </w:rPr>
        <w:t xml:space="preserve">. </w:t>
      </w:r>
      <w:r>
        <w:rPr>
          <w:rStyle w:val="FootnoteAnchor"/>
          <w:rtl w:val="true"/>
        </w:rPr>
        <w:footnoteReference w:id="756"/>
      </w:r>
      <w:r>
        <w:rPr>
          <w:rFonts w:ascii="IRNazanin" w:hAnsi="IRNazanin" w:eastAsia="IRNazanin"/>
          <w:color w:val="111111"/>
          <w:sz w:val="28"/>
          <w:sz w:val="28"/>
          <w:szCs w:val="28"/>
          <w:rtl w:val="true"/>
          <w:lang w:bidi="fa-IR"/>
        </w:rPr>
        <w:t xml:space="preserve">اکثر احادیث سن پیامبر صلی الله علیه و آله را هنگام ازدواج با خدیجه علیها 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 خدیجه علیها السلام را چهل ذکر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حداقل پنج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ام کلثوم، فاطمه و 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یا احتمالاً دو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و عبدالله که احتمالاً هر دو آن ها یکی بودند و القاب طاهر و طيب عموماً القاب عبدالله تلقی می شوند</w:t>
      </w:r>
      <w:r>
        <w:rPr>
          <w:rFonts w:eastAsia="IRNazanin" w:cs="IRNazanin"/>
          <w:color w:val="111111"/>
          <w:sz w:val="28"/>
          <w:szCs w:val="28"/>
          <w:rtl w:val="true"/>
          <w:lang w:bidi="fa-IR"/>
        </w:rPr>
        <w:t xml:space="preserve">) </w:t>
      </w:r>
      <w:r>
        <w:rPr>
          <w:rStyle w:val="FootnoteAnchor"/>
          <w:rtl w:val="true"/>
        </w:rPr>
        <w:footnoteReference w:id="757"/>
      </w:r>
      <w:r>
        <w:rPr>
          <w:rFonts w:ascii="IRNazanin" w:hAnsi="IRNazanin" w:eastAsia="IRNazanin"/>
          <w:color w:val="111111"/>
          <w:sz w:val="28"/>
          <w:sz w:val="28"/>
          <w:szCs w:val="28"/>
          <w:rtl w:val="true"/>
          <w:lang w:bidi="fa-IR"/>
        </w:rPr>
        <w:t>برای پیامبر صلی الله علیه و آله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مادی، عاطفی و معنوی خدیجه علیها السلام از پیامبر صلی الله علیه و آله ، برای موفقیت رسالت وی ، بسیار حیاتی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قرآن عموماً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را فقیر نیافت و غنی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خدیجه علیها السلام نسبت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اولین تجارب اعجاز آمیز ،محمد به ویژه دعوت به نبوت را به اطلاع پسر عموی مسیحی خود به نام ورقه بن نوفل رساند و او این تجارب را به حادثه حضرت موسی علیه السلام شبیه دانست که طی آن حضرت موسی احکام تورات را از خداوند دریافت نمود</w:t>
      </w:r>
      <w:r>
        <w:rPr>
          <w:rFonts w:eastAsia="IRNazanin" w:cs="IRNazanin"/>
          <w:color w:val="111111"/>
          <w:sz w:val="28"/>
          <w:szCs w:val="28"/>
          <w:rtl w:val="true"/>
          <w:lang w:bidi="fa-IR"/>
        </w:rPr>
        <w:t xml:space="preserve">. </w:t>
      </w:r>
      <w:r>
        <w:rPr>
          <w:rStyle w:val="FootnoteAnchor"/>
          <w:rtl w:val="true"/>
        </w:rPr>
        <w:footnoteReference w:id="758"/>
      </w:r>
      <w:r>
        <w:rPr>
          <w:rFonts w:ascii="IRNazanin" w:hAnsi="IRNazanin" w:eastAsia="IRNazanin"/>
          <w:color w:val="111111"/>
          <w:sz w:val="28"/>
          <w:sz w:val="28"/>
          <w:szCs w:val="28"/>
          <w:rtl w:val="true"/>
          <w:lang w:bidi="fa-IR"/>
        </w:rPr>
        <w:t xml:space="preserve">طبق اكثر احادیث خدیجه علیها السلام اولین فردی </w:t>
      </w:r>
    </w:p>
    <w:p>
      <w:pPr>
        <w:pStyle w:val="BookText"/>
        <w:rPr/>
      </w:pPr>
      <w:r>
        <w:rPr>
          <w:rFonts w:ascii="IRNazanin" w:hAnsi="IRNazanin" w:eastAsia="IRNazanin"/>
          <w:color w:val="111111"/>
          <w:sz w:val="28"/>
          <w:sz w:val="28"/>
          <w:szCs w:val="28"/>
          <w:rtl w:val="true"/>
          <w:lang w:bidi="fa-IR"/>
        </w:rPr>
        <w:t>بود که به خدا رسول او و حقانیت رسالت او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بدان معناست که خدیجه علیها السلام اولین پیرو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پس از خود پیامبر صلی الله علیه و آله ، دومین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احادیث دیگر علی ابن ابی طالب علیه السلام پسر عموی ،پیامبر دومین مسلمان و خدیجه علیها السلام سومین مسلمان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علیها السلام تا زمان وفاتش تنها همسر پیامبر صلی الله علیه و آله و حامی اصلی او در جنگ های متعدد با دشمنان مکی بود </w:t>
      </w:r>
      <w:r>
        <w:rPr>
          <w:rStyle w:val="FootnoteAnchor"/>
          <w:rtl w:val="true"/>
        </w:rPr>
        <w:footnoteReference w:id="759"/>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علیها السلام جزو زنان برگزیده از سوی خداوند است و در واقع اهمیت جهان شناختی وی در تفاسیر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تحریم و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به اثبات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سیاق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علیها السلام هم نشین همسر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مریم دختر عمران ذکر شده که سرمشقی برای مؤمنان هستند؛ زیرا خدمات زیادی به رسالت پیامبر صلی الله علیه و آله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تفسیر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که در آن فرشتگان به مریم می گویند خداوند او را بر همه زنان عالم برتری داده است نام خدیجه علیها السلام عمدتاً در مباحث تفسیری درباره مقام مریم در میان زنان مذکور در قرآن و در ارتباط با سه زن برگزیده اهل 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علیها السلام و همسر بعدی پیامبر یعنی عایشه دختر ابی بکر و فاطمه دختر پیامبر و خدیجه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تعداد زیادی از احادیث موجود در تفاسیر و قصص الانبیا به نقل از پیامبر صلی الله علیه و آله اثبات می کنند که مریم، فاطمه خدیجه علیها السلام و آسیه بهترین زنان عالم و زنان برتر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تعداد احادیث مربوط به قرار گرفتن عایشه در میان این زنان معدود است اکثر اقوال مدح آمیز بیان می دارند که مریم، آسیه ، خدیجه علیها السلام و عایشه ، همراهان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بهشت هستند و در آن جا خانه بهشتی خدیجه علیها السلام بین خانه مریم و آسیه خواهد بود</w:t>
      </w:r>
      <w:r>
        <w:rPr>
          <w:rFonts w:eastAsia="IRNazanin" w:cs="IRNazanin"/>
          <w:color w:val="111111"/>
          <w:sz w:val="28"/>
          <w:szCs w:val="28"/>
          <w:rtl w:val="true"/>
          <w:lang w:bidi="fa-IR"/>
        </w:rPr>
        <w:t xml:space="preserve">. </w:t>
      </w:r>
      <w:r>
        <w:rPr>
          <w:rStyle w:val="FootnoteAnchor"/>
          <w:rtl w:val="true"/>
        </w:rPr>
        <w:footnoteReference w:id="760"/>
      </w:r>
      <w:bookmarkStart w:id="644" w:name="pg16176_234123"/>
    </w:p>
    <w:p>
      <w:pPr>
        <w:pStyle w:val="Heading3"/>
        <w:numPr>
          <w:ilvl w:val="2"/>
          <w:numId w:val="1"/>
        </w:numPr>
        <w:rPr/>
      </w:pPr>
      <w:bookmarkStart w:id="645" w:name="__RefHeading___Toc2472261_1280447820"/>
      <w:bookmarkStart w:id="646" w:name="_Toc242"/>
      <w:bookmarkEnd w:id="644"/>
      <w:bookmarkEnd w:id="645"/>
      <w:r>
        <w:rPr>
          <w:rtl w:val="true"/>
        </w:rPr>
        <w:t>منابع مقاله</w:t>
      </w:r>
      <w:bookmarkEnd w:id="646"/>
    </w:p>
    <w:p>
      <w:pPr>
        <w:pStyle w:val="Heading4"/>
        <w:numPr>
          <w:ilvl w:val="3"/>
          <w:numId w:val="1"/>
        </w:numPr>
        <w:rPr/>
      </w:pPr>
      <w:bookmarkStart w:id="647" w:name="__RefHeading___Toc2472263_1280447820"/>
      <w:bookmarkStart w:id="648" w:name="_Toc243"/>
      <w:bookmarkEnd w:id="647"/>
      <w:r>
        <w:rPr>
          <w:rtl w:val="true"/>
        </w:rPr>
        <w:t>اشاره</w:t>
      </w:r>
      <w:bookmarkEnd w:id="648"/>
    </w:p>
    <w:p>
      <w:pPr>
        <w:pStyle w:val="BookText"/>
        <w:rPr/>
      </w:pPr>
      <w:r>
        <w:rPr>
          <w:rFonts w:ascii="IRNazanin" w:hAnsi="IRNazanin" w:eastAsia="IRNazanin"/>
          <w:color w:val="111111"/>
          <w:sz w:val="28"/>
          <w:sz w:val="28"/>
          <w:szCs w:val="28"/>
          <w:rtl w:val="true"/>
          <w:lang w:bidi="fa-IR"/>
        </w:rPr>
        <w:t>منابع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 انوار؛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گیّوم؛ ابن كثير، قصص الانبياء ، قاهره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 xml:space="preserve">؛ ابن سعد، طبقات ، بیروت </w:t>
      </w:r>
      <w:r>
        <w:rPr>
          <w:rFonts w:eastAsia="IRNazanin" w:cs="IRNazanin"/>
          <w:color w:val="111111"/>
          <w:sz w:val="28"/>
          <w:szCs w:val="28"/>
          <w:lang w:bidi="fa-IR"/>
        </w:rPr>
        <w:t>1957</w:t>
      </w:r>
      <w:r>
        <w:rPr>
          <w:rFonts w:eastAsia="IRNazanin" w:cs="IRNazanin"/>
          <w:color w:val="111111"/>
          <w:sz w:val="28"/>
          <w:szCs w:val="28"/>
          <w:rtl w:val="true"/>
          <w:lang w:bidi="fa-IR"/>
        </w:rPr>
        <w:t xml:space="preserve"> -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رازی، به ویرایش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محیی الدین؛ تفسیر طبری، ویرایش شاكر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ثانويه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،رضوی، خدیجه علیها السلام الکبری، الف اسپرنگر، زندگی و آموزه های محمد سه جلد، برلین ،</w:t>
      </w:r>
      <w:r>
        <w:rPr>
          <w:rFonts w:eastAsia="IRNazanin" w:cs="IRNazanin"/>
          <w:color w:val="111111"/>
          <w:sz w:val="28"/>
          <w:szCs w:val="28"/>
          <w:lang w:bidi="fa-IR"/>
        </w:rPr>
        <w:t>1869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ورقة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باربارا فرایر استواسر، زنان در قرآن، احادیث و تفسیر، نیویورک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دبلیو ام وات محمد در مکه ، آکسفورد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ویرایش شده ، محمد در مدينه ، آکسفورد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 نقد مقاله</w:t>
      </w:r>
    </w:p>
    <w:p>
      <w:pPr>
        <w:pStyle w:val="Heading4"/>
        <w:numPr>
          <w:ilvl w:val="3"/>
          <w:numId w:val="1"/>
        </w:numPr>
        <w:rPr/>
      </w:pPr>
      <w:bookmarkStart w:id="649" w:name="__RefHeading___Toc2472265_1280447820"/>
      <w:bookmarkStart w:id="650" w:name="_Toc244"/>
      <w:bookmarkEnd w:id="649"/>
      <w:r>
        <w:rPr>
          <w:rtl w:val="true"/>
        </w:rPr>
        <w:t>الف</w:t>
      </w:r>
      <w:r>
        <w:rPr>
          <w:rtl w:val="true"/>
        </w:rPr>
        <w:t>)</w:t>
      </w:r>
      <w:r>
        <w:rPr>
          <w:rtl w:val="true"/>
        </w:rPr>
        <w:t>نقاط قوت و جنبه های مثبت</w:t>
      </w:r>
      <w:bookmarkEnd w:id="650"/>
    </w:p>
    <w:p>
      <w:pPr>
        <w:pStyle w:val="BookText"/>
        <w:rPr/>
      </w:pPr>
      <w:r>
        <w:rPr>
          <w:rFonts w:ascii="IRNazanin" w:hAnsi="IRNazanin" w:eastAsia="IRNazanin"/>
          <w:color w:val="111111"/>
          <w:sz w:val="28"/>
          <w:sz w:val="28"/>
          <w:szCs w:val="28"/>
          <w:rtl w:val="true"/>
          <w:lang w:bidi="fa-IR"/>
        </w:rPr>
        <w:t>مهم ترین نقاط قوت مقاله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در ابتدای ،مقاله به درستی اشاره کرده که حضرت خدیجه علیها السلام جز یکی از فرزندان پیامبر اسلام مادر تمام فرزندان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شهرت ایشان به پاک دامنی و تقوا در بین مردم را مطرح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نگارنده در بخش میانی ،مقاله پیشنهاد ازدواج و اظهار علاقه حضرت خدیجه علیها السلام به پیامبر اسلام را مطرح کرده است </w:t>
      </w:r>
      <w:r>
        <w:rPr>
          <w:rStyle w:val="FootnoteAnchor"/>
          <w:rtl w:val="true"/>
        </w:rPr>
        <w:footnoteReference w:id="761"/>
      </w:r>
      <w:r>
        <w:rPr>
          <w:rFonts w:ascii="IRNazanin" w:hAnsi="IRNazanin" w:eastAsia="IRNazanin"/>
          <w:color w:val="111111"/>
          <w:sz w:val="28"/>
          <w:sz w:val="28"/>
          <w:szCs w:val="28"/>
          <w:rtl w:val="true"/>
          <w:lang w:bidi="fa-IR"/>
        </w:rPr>
        <w:t xml:space="preserve">این مطلب، دیدگاه مغرضانه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به خاطر ثروت خدیجه علیها السلام را رد می کند</w:t>
      </w:r>
      <w:r>
        <w:rPr>
          <w:rFonts w:eastAsia="IRNazanin" w:cs="IRNazanin"/>
          <w:color w:val="111111"/>
          <w:sz w:val="28"/>
          <w:szCs w:val="28"/>
          <w:rtl w:val="true"/>
          <w:lang w:bidi="fa-IR"/>
        </w:rPr>
        <w:t xml:space="preserve">. </w:t>
      </w:r>
      <w:r>
        <w:rPr>
          <w:rStyle w:val="FootnoteAnchor"/>
          <w:rtl w:val="true"/>
        </w:rPr>
        <w:footnoteReference w:id="7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ادامه به حمایت مادی عاطفی و معنوی خدیجه علیها السلام از پیامبر صلی الله علیه و آله اشاره کرده و ایشان را تا زمان وفاتش تنها همسر و حامی پیامبر در </w:t>
      </w:r>
      <w:bookmarkStart w:id="651" w:name="pg16176_234124"/>
    </w:p>
    <w:p>
      <w:pPr>
        <w:pStyle w:val="BookText"/>
        <w:rPr/>
      </w:pPr>
      <w:bookmarkEnd w:id="651"/>
      <w:r>
        <w:rPr>
          <w:rFonts w:ascii="IRNazanin" w:hAnsi="IRNazanin" w:eastAsia="IRNazanin"/>
          <w:color w:val="111111"/>
          <w:sz w:val="28"/>
          <w:sz w:val="28"/>
          <w:szCs w:val="28"/>
          <w:rtl w:val="true"/>
          <w:lang w:bidi="fa-IR"/>
        </w:rPr>
        <w:t>جنگ ها و از عوامل موفقیت پیامبر اسلام در رسالتش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استواسر به نحو شایسته ای بخش پایانی را با این مطلب شروع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علیها السلام جزو زنان برگزیده از سوی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اهمیت جایگاه ایشان به تفاسیر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تحریم و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استناد کرده و مقاله اش را چنین به پایان می برد که ،آسیه ،مریم خدیجه علیها السلام و فاطمه علیها السلام جزو بهترین زنان عالم و زنان برتر بهشت هستند</w:t>
      </w:r>
      <w:r>
        <w:rPr>
          <w:rFonts w:eastAsia="IRNazanin" w:cs="IRNazanin"/>
          <w:color w:val="111111"/>
          <w:sz w:val="28"/>
          <w:szCs w:val="28"/>
          <w:rtl w:val="true"/>
          <w:lang w:bidi="fa-IR"/>
        </w:rPr>
        <w:t>.</w:t>
      </w:r>
    </w:p>
    <w:p>
      <w:pPr>
        <w:pStyle w:val="Heading4"/>
        <w:numPr>
          <w:ilvl w:val="3"/>
          <w:numId w:val="1"/>
        </w:numPr>
        <w:rPr/>
      </w:pPr>
      <w:bookmarkStart w:id="652" w:name="__RefHeading___Toc2472267_1280447820"/>
      <w:bookmarkStart w:id="653" w:name="_Toc245"/>
      <w:bookmarkEnd w:id="652"/>
      <w:r>
        <w:rPr>
          <w:rtl w:val="true"/>
        </w:rPr>
        <w:t>ب</w:t>
      </w:r>
      <w:r>
        <w:rPr>
          <w:rtl w:val="true"/>
        </w:rPr>
        <w:t>)</w:t>
      </w:r>
      <w:r>
        <w:rPr>
          <w:rtl w:val="true"/>
        </w:rPr>
        <w:t>نقاط ضعف و اشکالات</w:t>
      </w:r>
      <w:bookmarkEnd w:id="653"/>
    </w:p>
    <w:p>
      <w:pPr>
        <w:pStyle w:val="BookText"/>
        <w:rPr/>
      </w:pPr>
      <w:r>
        <w:rPr>
          <w:rFonts w:ascii="IRNazanin" w:hAnsi="IRNazanin" w:eastAsia="IRNazanin"/>
          <w:color w:val="111111"/>
          <w:sz w:val="28"/>
          <w:sz w:val="28"/>
          <w:szCs w:val="28"/>
          <w:rtl w:val="true"/>
          <w:lang w:bidi="fa-IR"/>
        </w:rPr>
        <w:t>درعین وجود نقاط قوت مقاله دارای ضعف های زیادی است؛ از جمله</w:t>
      </w:r>
      <w:r>
        <w:rPr>
          <w:rFonts w:eastAsia="IRNazanin" w:cs="IRNazanin"/>
          <w:color w:val="111111"/>
          <w:sz w:val="28"/>
          <w:szCs w:val="28"/>
          <w:rtl w:val="true"/>
          <w:lang w:bidi="fa-IR"/>
        </w:rPr>
        <w:t>:</w:t>
      </w:r>
    </w:p>
    <w:p>
      <w:pPr>
        <w:pStyle w:val="Heading3"/>
        <w:numPr>
          <w:ilvl w:val="2"/>
          <w:numId w:val="1"/>
        </w:numPr>
        <w:rPr/>
      </w:pPr>
      <w:bookmarkStart w:id="654" w:name="__RefHeading___Toc2472269_1280447820"/>
      <w:bookmarkStart w:id="655" w:name="_Toc246"/>
      <w:bookmarkEnd w:id="654"/>
      <w:r>
        <w:rPr/>
        <w:t>1</w:t>
      </w:r>
      <w:r>
        <w:rPr>
          <w:rtl w:val="true"/>
        </w:rPr>
        <w:t>.</w:t>
      </w:r>
      <w:r>
        <w:rPr>
          <w:rtl w:val="true"/>
        </w:rPr>
        <w:t>عدم جامعیت در منابع</w:t>
      </w:r>
      <w:bookmarkEnd w:id="65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 توجهی به آرا و منابع شیعی استناد زیاد به نویسندگان غربی، اقتباس از دائره المعارف اسلام و ضعف علمی نویسندگان از اشکالات زیربنایی و کلی دائره المعارف قرآن لیدن است </w:t>
      </w:r>
      <w:r>
        <w:rPr>
          <w:rStyle w:val="FootnoteAnchor"/>
          <w:rtl w:val="true"/>
        </w:rPr>
        <w:footnoteReference w:id="763"/>
      </w:r>
      <w:r>
        <w:rPr>
          <w:rFonts w:ascii="IRNazanin" w:hAnsi="IRNazanin" w:eastAsia="IRNazanin"/>
          <w:color w:val="111111"/>
          <w:sz w:val="28"/>
          <w:sz w:val="28"/>
          <w:szCs w:val="28"/>
          <w:rtl w:val="true"/>
          <w:lang w:bidi="fa-IR"/>
        </w:rPr>
        <w:t>که مقاله مذکور نیز از آن ها پیراسته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جامعیت در منابع اسلامی از جمله ضعف های زیربنایی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کهن ،مقاله بیش تر شامل کتب روایی و تفاسیر معروف اهل سنت مانند تفسیر انوار التنزيل واسرار التاويل 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کثیر، کسایی سيره ابن اسحاق، طبقات ابن سعد می شود؛ اما کم تر از منابع شیعی استفاده کرده است؛ </w:t>
      </w:r>
      <w:r>
        <w:rPr>
          <w:rStyle w:val="FootnoteAnchor"/>
          <w:rtl w:val="true"/>
        </w:rPr>
        <w:footnoteReference w:id="764"/>
      </w:r>
      <w:r>
        <w:rPr>
          <w:rFonts w:ascii="IRNazanin" w:hAnsi="IRNazanin" w:eastAsia="IRNazanin"/>
          <w:color w:val="111111"/>
          <w:sz w:val="28"/>
          <w:sz w:val="28"/>
          <w:szCs w:val="28"/>
          <w:rtl w:val="true"/>
          <w:lang w:bidi="fa-IR"/>
        </w:rPr>
        <w:t xml:space="preserve">میراث شیعی که در آن زنان بزرگی چون خدیجه علیها السلام، فاطمه و </w:t>
      </w:r>
      <w:bookmarkStart w:id="656" w:name="pg16176_234125"/>
    </w:p>
    <w:p>
      <w:pPr>
        <w:pStyle w:val="BookText"/>
        <w:rPr/>
      </w:pPr>
      <w:bookmarkEnd w:id="656"/>
      <w:r>
        <w:rPr>
          <w:rFonts w:ascii="IRNazanin" w:hAnsi="IRNazanin" w:eastAsia="IRNazanin"/>
          <w:color w:val="111111"/>
          <w:sz w:val="28"/>
          <w:sz w:val="28"/>
          <w:szCs w:val="28"/>
          <w:rtl w:val="true"/>
          <w:lang w:bidi="fa-IR"/>
        </w:rPr>
        <w:t>زینب نقش بسیار مهمی ایفا می کنند نیز دیدگاه های نویسندگان متأخر شیعه درباره جایگاه زن در اسلام، بیان نشده است</w:t>
      </w:r>
      <w:r>
        <w:rPr>
          <w:rFonts w:eastAsia="IRNazanin" w:cs="IRNazanin"/>
          <w:color w:val="111111"/>
          <w:sz w:val="28"/>
          <w:szCs w:val="28"/>
          <w:rtl w:val="true"/>
          <w:lang w:bidi="fa-IR"/>
        </w:rPr>
        <w:t>.</w:t>
      </w:r>
    </w:p>
    <w:p>
      <w:pPr>
        <w:pStyle w:val="Heading3"/>
        <w:numPr>
          <w:ilvl w:val="2"/>
          <w:numId w:val="1"/>
        </w:numPr>
        <w:rPr/>
      </w:pPr>
      <w:bookmarkStart w:id="657" w:name="__RefHeading___Toc2472271_1280447820"/>
      <w:bookmarkStart w:id="658" w:name="_Toc247"/>
      <w:bookmarkEnd w:id="657"/>
      <w:r>
        <w:rPr/>
        <w:t>2</w:t>
      </w:r>
      <w:r>
        <w:rPr>
          <w:rtl w:val="true"/>
        </w:rPr>
        <w:t>.</w:t>
      </w:r>
      <w:r>
        <w:rPr>
          <w:rtl w:val="true"/>
        </w:rPr>
        <w:t>عدم جامعیت در بیان فضایل حضرت خدیجه علیها السلام</w:t>
      </w:r>
      <w:bookmarkEnd w:id="658"/>
    </w:p>
    <w:p>
      <w:pPr>
        <w:pStyle w:val="BookText"/>
        <w:rPr/>
      </w:pPr>
      <w:r>
        <w:rPr>
          <w:rFonts w:ascii="IRNazanin" w:hAnsi="IRNazanin" w:eastAsia="IRNazanin"/>
          <w:color w:val="111111"/>
          <w:sz w:val="28"/>
          <w:sz w:val="28"/>
          <w:szCs w:val="28"/>
          <w:rtl w:val="true"/>
          <w:lang w:bidi="fa-IR"/>
        </w:rPr>
        <w:t xml:space="preserve">نسب حضرت خدیجه علیها السلام ، </w:t>
      </w:r>
      <w:r>
        <w:rPr>
          <w:rStyle w:val="FootnoteAnchor"/>
          <w:rtl w:val="true"/>
        </w:rPr>
        <w:footnoteReference w:id="765"/>
      </w:r>
      <w:r>
        <w:rPr>
          <w:rFonts w:ascii="IRNazanin" w:hAnsi="IRNazanin" w:eastAsia="IRNazanin"/>
          <w:color w:val="111111"/>
          <w:sz w:val="28"/>
          <w:sz w:val="28"/>
          <w:szCs w:val="28"/>
          <w:rtl w:val="true"/>
          <w:lang w:bidi="fa-IR"/>
        </w:rPr>
        <w:t xml:space="preserve">ملقب به طاهره بودن در جاهلیت </w:t>
      </w:r>
      <w:r>
        <w:rPr>
          <w:rStyle w:val="FootnoteAnchor"/>
          <w:rtl w:val="true"/>
        </w:rPr>
        <w:footnoteReference w:id="766"/>
      </w:r>
      <w:r>
        <w:rPr>
          <w:rFonts w:ascii="IRNazanin" w:hAnsi="IRNazanin" w:eastAsia="IRNazanin"/>
          <w:color w:val="111111"/>
          <w:sz w:val="28"/>
          <w:sz w:val="28"/>
          <w:szCs w:val="28"/>
          <w:rtl w:val="true"/>
          <w:lang w:bidi="fa-IR"/>
        </w:rPr>
        <w:t xml:space="preserve">مقام الهی </w:t>
      </w:r>
      <w:r>
        <w:rPr>
          <w:rStyle w:val="FootnoteAnchor"/>
          <w:rtl w:val="true"/>
        </w:rPr>
        <w:footnoteReference w:id="767"/>
      </w:r>
      <w:r>
        <w:rPr>
          <w:rFonts w:ascii="IRNazanin" w:hAnsi="IRNazanin" w:eastAsia="IRNazanin"/>
          <w:color w:val="111111"/>
          <w:sz w:val="28"/>
          <w:sz w:val="28"/>
          <w:szCs w:val="28"/>
          <w:rtl w:val="true"/>
          <w:lang w:bidi="fa-IR"/>
        </w:rPr>
        <w:t xml:space="preserve">و جایگاه ایشان نزد پیامبر اکرم صلی الله علیه و آله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 xml:space="preserve">اعتماد السلطنه، خیرات حسان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ابی عبدالله الحاکم النیشابوری، المستدرک علی الصحیحین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بن محمد بن احمد المالکی المکی الشهیر بابن الصباغ، الفصول المهمه فی معرفه الائمه علیهم السلام،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سبقت در اسلام،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مادری و تربیت حضرت زهرا علیها السلام و ده ها نقطه درخشان زندگی ام المؤمنین حضرت خدیجه علیها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همگی در این مقاله مغفول یا مستور مانده اند پدر و مادر آن بانو با چند واسطه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 بن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اعلای پیامبر صلی الله علیه و آله می رسد و مادر مادر خدیجه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عبد مناف از اجداد پیامبر اسلام به شمار می آید؛ بنابراین خدیجه علیها السلام</w:t>
      </w:r>
      <w:bookmarkStart w:id="659" w:name="pg16176_234126"/>
    </w:p>
    <w:p>
      <w:pPr>
        <w:pStyle w:val="BookText"/>
        <w:rPr/>
      </w:pPr>
      <w:bookmarkEnd w:id="659"/>
      <w:r>
        <w:rPr>
          <w:rFonts w:ascii="IRNazanin" w:hAnsi="IRNazanin" w:eastAsia="IRNazanin"/>
          <w:color w:val="111111"/>
          <w:sz w:val="28"/>
          <w:sz w:val="28"/>
          <w:szCs w:val="28"/>
          <w:rtl w:val="true"/>
          <w:lang w:bidi="fa-IR"/>
        </w:rPr>
        <w:t>هم از طرف پدر و هم از سوی مادر با پیامبر اسلام صلی الله علیه و آله هم نسب بود</w:t>
      </w:r>
      <w:r>
        <w:rPr>
          <w:rFonts w:eastAsia="IRNazanin" w:cs="IRNazanin"/>
          <w:color w:val="111111"/>
          <w:sz w:val="28"/>
          <w:szCs w:val="28"/>
          <w:rtl w:val="true"/>
          <w:lang w:bidi="fa-IR"/>
        </w:rPr>
        <w:t xml:space="preserve">. </w:t>
      </w:r>
      <w:r>
        <w:rPr>
          <w:rStyle w:val="FootnoteAnchor"/>
          <w:rtl w:val="true"/>
        </w:rPr>
        <w:footnoteReference w:id="769"/>
      </w:r>
      <w:r>
        <w:rPr>
          <w:rFonts w:ascii="IRNazanin" w:hAnsi="IRNazanin" w:eastAsia="IRNazanin"/>
          <w:color w:val="111111"/>
          <w:sz w:val="28"/>
          <w:sz w:val="28"/>
          <w:szCs w:val="28"/>
          <w:rtl w:val="true"/>
          <w:lang w:bidi="fa-IR"/>
        </w:rPr>
        <w:t xml:space="preserve">آن بانو مورد سلام خداوند متعال </w:t>
      </w:r>
      <w:r>
        <w:rPr>
          <w:rStyle w:val="FootnoteAnchor"/>
          <w:rtl w:val="true"/>
        </w:rPr>
        <w:footnoteReference w:id="770"/>
      </w:r>
      <w:r>
        <w:rPr>
          <w:rFonts w:ascii="IRNazanin" w:hAnsi="IRNazanin" w:eastAsia="IRNazanin"/>
          <w:color w:val="111111"/>
          <w:sz w:val="28"/>
          <w:sz w:val="28"/>
          <w:szCs w:val="28"/>
          <w:rtl w:val="true"/>
          <w:lang w:bidi="fa-IR"/>
        </w:rPr>
        <w:t>و محبوب ترین همسر رسول خدا صلی الله علیه و اله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حدیثی از پیامبر اسلام صلی الله علیه و آله در تفسیر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خطاب به امام علی علیه السلام ، خدیجه علیها السلام یکی از چهار زن برتر دنیا بوده است</w:t>
      </w:r>
      <w:r>
        <w:rPr>
          <w:rFonts w:eastAsia="IRNazanin" w:cs="IRNazanin"/>
          <w:color w:val="111111"/>
          <w:sz w:val="28"/>
          <w:szCs w:val="28"/>
          <w:rtl w:val="true"/>
          <w:lang w:bidi="fa-IR"/>
        </w:rPr>
        <w:t xml:space="preserve">. </w:t>
      </w:r>
      <w:r>
        <w:rPr>
          <w:rStyle w:val="FootnoteAnchor"/>
          <w:rtl w:val="true"/>
        </w:rPr>
        <w:footnoteReference w:id="771"/>
      </w:r>
    </w:p>
    <w:p>
      <w:pPr>
        <w:pStyle w:val="Heading3"/>
        <w:numPr>
          <w:ilvl w:val="2"/>
          <w:numId w:val="1"/>
        </w:numPr>
        <w:rPr/>
      </w:pPr>
      <w:bookmarkStart w:id="660" w:name="__RefHeading___Toc2472273_1280447820"/>
      <w:bookmarkStart w:id="661" w:name="_Toc248"/>
      <w:bookmarkEnd w:id="660"/>
      <w:r>
        <w:rPr/>
        <w:t>3</w:t>
      </w:r>
      <w:r>
        <w:rPr>
          <w:rtl w:val="true"/>
        </w:rPr>
        <w:t>.</w:t>
      </w:r>
      <w:r>
        <w:rPr>
          <w:rtl w:val="true"/>
        </w:rPr>
        <w:t>خطا در تفسیر معنای اهل بیت</w:t>
      </w:r>
      <w:bookmarkEnd w:id="661"/>
    </w:p>
    <w:p>
      <w:pPr>
        <w:pStyle w:val="BookText"/>
        <w:rPr/>
      </w:pPr>
      <w:r>
        <w:rPr>
          <w:rFonts w:ascii="IRNazanin" w:hAnsi="IRNazanin" w:eastAsia="IRNazanin"/>
          <w:color w:val="111111"/>
          <w:sz w:val="28"/>
          <w:sz w:val="28"/>
          <w:szCs w:val="28"/>
          <w:rtl w:val="true"/>
          <w:lang w:bidi="fa-IR"/>
        </w:rPr>
        <w:t>اهل بیت اصطلاحی ،قرآنی حدیثی و کلامی است که در معنا و شمول این ،مفهوم ، میان مفسران محدثان و متکلمان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مفسران اهل سنت، اعتقاد دارند که در آیه </w:t>
      </w:r>
      <w:r>
        <w:rPr>
          <w:rFonts w:ascii="Amiri" w:hAnsi="Amiri" w:eastAsia="Amiri" w:cs="Amiri"/>
          <w:color w:val="111111"/>
          <w:sz w:val="28"/>
          <w:sz w:val="28"/>
          <w:szCs w:val="28"/>
          <w:rtl w:val="true"/>
          <w:lang w:bidi="ar-SA"/>
        </w:rPr>
        <w:t>وَ قَرْنَ في بُيوتِكنَّ وَ لا تَبَرَّجْنَ تَبَرُّجَ الْجاهِلِيةِ الأولى وَ أَقِمْنَ الصَّلاةَ وَآتينَ الزَّكَاةَ وَ أَطِعْنَ اللهَ وَ رَسُولَهُ إِنَّما يريدُ اللهُ لِيُذْهِبَ عَنْكُمُ الرِّجْسَ أَهْلَ الْبَيتِ وَ يُطَهِّرَكُمْ تَظهيراً</w:t>
      </w:r>
      <w:r>
        <w:rPr>
          <w:rStyle w:val="FootnoteAnchor"/>
          <w:rtl w:val="true"/>
        </w:rPr>
        <w:footnoteReference w:id="772"/>
      </w:r>
      <w:r>
        <w:rPr>
          <w:rFonts w:ascii="IRNazanin" w:hAnsi="IRNazanin" w:eastAsia="IRNazanin"/>
          <w:color w:val="111111"/>
          <w:sz w:val="28"/>
          <w:sz w:val="28"/>
          <w:szCs w:val="28"/>
          <w:rtl w:val="true"/>
          <w:lang w:bidi="fa-IR"/>
        </w:rPr>
        <w:t>به قرینه جمله های قبل و بعد که درباره همسران پیامبر اسلام صلی الله علیه و آله است این آیه تنها شامل همسران آن حضرت می شود</w:t>
      </w:r>
      <w:r>
        <w:rPr>
          <w:rFonts w:eastAsia="IRNazanin" w:cs="IRNazanin"/>
          <w:color w:val="111111"/>
          <w:sz w:val="28"/>
          <w:szCs w:val="28"/>
          <w:rtl w:val="true"/>
          <w:lang w:bidi="fa-IR"/>
        </w:rPr>
        <w:t xml:space="preserve">. </w:t>
      </w:r>
      <w:r>
        <w:rPr>
          <w:rStyle w:val="FootnoteAnchor"/>
          <w:rtl w:val="true"/>
        </w:rPr>
        <w:footnoteReference w:id="773"/>
      </w:r>
      <w:r>
        <w:rPr>
          <w:rFonts w:ascii="IRNazanin" w:hAnsi="IRNazanin" w:eastAsia="IRNazanin"/>
          <w:color w:val="111111"/>
          <w:sz w:val="28"/>
          <w:sz w:val="28"/>
          <w:szCs w:val="28"/>
          <w:rtl w:val="true"/>
          <w:lang w:bidi="fa-IR"/>
        </w:rPr>
        <w:t>نویسنده مقاله با بیان تقدم رحلت حضرت خدیجه علیها السلام بر زمان نزول آیه به این نظر اشاره کرده و به صورت ضمنی، نتیجه گرفته است که آيه شامل حضرت خدیجه علیها السلام نمی شود؛ لذا از آن جا که کتب اهل سنت منابع پژوهشی وی بوده دچار چنین نتیجه گیری خطایی شده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بزرگان شیعه و بسیاری از کتب بزرگان و مفسران اهل سنت، به استناد </w:t>
      </w:r>
      <w:bookmarkStart w:id="662" w:name="pg16176_234127"/>
    </w:p>
    <w:p>
      <w:pPr>
        <w:pStyle w:val="BookText"/>
        <w:rPr/>
      </w:pPr>
      <w:bookmarkEnd w:id="662"/>
      <w:r>
        <w:rPr>
          <w:rFonts w:ascii="IRNazanin" w:hAnsi="IRNazanin" w:eastAsia="IRNazanin"/>
          <w:color w:val="111111"/>
          <w:sz w:val="28"/>
          <w:sz w:val="28"/>
          <w:szCs w:val="28"/>
          <w:rtl w:val="true"/>
          <w:lang w:bidi="fa-IR"/>
        </w:rPr>
        <w:t xml:space="preserve">شواهد، قراین و روایات فراوانی از پیامبر اکرم صلی الله علیه و آله و ائمه علیهم السلام ام سلمه ، </w:t>
      </w:r>
      <w:r>
        <w:rPr>
          <w:rStyle w:val="FootnoteAnchor"/>
          <w:rtl w:val="true"/>
        </w:rPr>
        <w:footnoteReference w:id="774"/>
      </w:r>
      <w:r>
        <w:rPr>
          <w:rFonts w:ascii="IRNazanin" w:hAnsi="IRNazanin" w:eastAsia="IRNazanin"/>
          <w:color w:val="111111"/>
          <w:sz w:val="28"/>
          <w:sz w:val="28"/>
          <w:szCs w:val="28"/>
          <w:rtl w:val="true"/>
          <w:lang w:bidi="fa-IR"/>
        </w:rPr>
        <w:t xml:space="preserve">عایشه ، </w:t>
      </w:r>
      <w:r>
        <w:rPr>
          <w:rStyle w:val="FootnoteAnchor"/>
          <w:rtl w:val="true"/>
        </w:rPr>
        <w:footnoteReference w:id="775"/>
      </w:r>
      <w:r>
        <w:rPr>
          <w:rFonts w:ascii="IRNazanin" w:hAnsi="IRNazanin" w:eastAsia="IRNazanin"/>
          <w:color w:val="111111"/>
          <w:sz w:val="28"/>
          <w:sz w:val="28"/>
          <w:szCs w:val="28"/>
          <w:rtl w:val="true"/>
          <w:lang w:bidi="fa-IR"/>
        </w:rPr>
        <w:t xml:space="preserve">ابوسعید خدری، ابن عباس و دیگر اصحاب، اعتقاد راسخ دارند که آیه تطهیر در شأن اصحاب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علی ،فاطمه،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منظور از اهل بیت آن ها هستند</w:t>
      </w:r>
      <w:r>
        <w:rPr>
          <w:rFonts w:eastAsia="IRNazanin" w:cs="IRNazanin"/>
          <w:color w:val="111111"/>
          <w:sz w:val="28"/>
          <w:szCs w:val="28"/>
          <w:rtl w:val="true"/>
          <w:lang w:bidi="fa-IR"/>
        </w:rPr>
        <w:t xml:space="preserve">. </w:t>
      </w:r>
      <w:r>
        <w:rPr>
          <w:rStyle w:val="FootnoteAnchor"/>
          <w:rtl w:val="true"/>
        </w:rPr>
        <w:footnoteReference w:id="776"/>
      </w:r>
      <w:r>
        <w:rPr>
          <w:rFonts w:ascii="IRNazanin" w:hAnsi="IRNazanin" w:eastAsia="IRNazanin"/>
          <w:color w:val="111111"/>
          <w:sz w:val="28"/>
          <w:sz w:val="28"/>
          <w:szCs w:val="28"/>
          <w:rtl w:val="true"/>
          <w:lang w:bidi="fa-IR"/>
        </w:rPr>
        <w:t>این مطلب از نظر روایات قطعی است</w:t>
      </w:r>
      <w:r>
        <w:rPr>
          <w:rFonts w:eastAsia="IRNazanin" w:cs="IRNazanin"/>
          <w:color w:val="111111"/>
          <w:sz w:val="28"/>
          <w:szCs w:val="28"/>
          <w:rtl w:val="true"/>
          <w:lang w:bidi="fa-IR"/>
        </w:rPr>
        <w:t xml:space="preserve">. </w:t>
      </w:r>
      <w:r>
        <w:rPr>
          <w:rStyle w:val="FootnoteAnchor"/>
          <w:rtl w:val="true"/>
        </w:rPr>
        <w:footnoteReference w:id="777"/>
      </w:r>
    </w:p>
    <w:p>
      <w:pPr>
        <w:pStyle w:val="Heading3"/>
        <w:numPr>
          <w:ilvl w:val="2"/>
          <w:numId w:val="1"/>
        </w:numPr>
        <w:rPr/>
      </w:pPr>
      <w:bookmarkStart w:id="663" w:name="__RefHeading___Toc2472275_1280447820"/>
      <w:bookmarkStart w:id="664" w:name="_Toc249"/>
      <w:bookmarkEnd w:id="663"/>
      <w:r>
        <w:rPr/>
        <w:t>4</w:t>
      </w:r>
      <w:r>
        <w:rPr>
          <w:rtl w:val="true"/>
        </w:rPr>
        <w:t>.</w:t>
      </w:r>
      <w:r>
        <w:rPr>
          <w:rtl w:val="true"/>
        </w:rPr>
        <w:t>بیوه بودن حضرت خدیجه علیها السلام</w:t>
      </w:r>
      <w:bookmarkEnd w:id="664"/>
    </w:p>
    <w:p>
      <w:pPr>
        <w:pStyle w:val="BookText"/>
        <w:rPr/>
      </w:pPr>
      <w:r>
        <w:rPr>
          <w:rFonts w:ascii="IRNazanin" w:hAnsi="IRNazanin" w:eastAsia="IRNazanin"/>
          <w:color w:val="111111"/>
          <w:sz w:val="28"/>
          <w:sz w:val="28"/>
          <w:szCs w:val="28"/>
          <w:rtl w:val="true"/>
          <w:lang w:bidi="fa-IR"/>
        </w:rPr>
        <w:t>گر چه قول مشهور این است که ایشان قبل از پیغمبر خاتم صلی الله علیه و آله دو بار ازدواج کرده، شواهد زیادی ، ازدواج های قبل از وصلت با پیامبر صلی الله علیه و آله را رد کرده اند</w:t>
      </w:r>
      <w:r>
        <w:rPr>
          <w:rFonts w:eastAsia="IRNazanin" w:cs="IRNazanin"/>
          <w:color w:val="111111"/>
          <w:sz w:val="28"/>
          <w:szCs w:val="28"/>
          <w:rtl w:val="true"/>
          <w:lang w:bidi="fa-IR"/>
        </w:rPr>
        <w:t xml:space="preserve">. </w:t>
      </w:r>
      <w:r>
        <w:rPr>
          <w:rStyle w:val="FootnoteAnchor"/>
          <w:rtl w:val="true"/>
        </w:rPr>
        <w:footnoteReference w:id="778"/>
      </w:r>
      <w:r>
        <w:rPr>
          <w:rFonts w:ascii="IRNazanin" w:hAnsi="IRNazanin" w:eastAsia="IRNazanin"/>
          <w:color w:val="111111"/>
          <w:sz w:val="28"/>
          <w:sz w:val="28"/>
          <w:szCs w:val="28"/>
          <w:rtl w:val="true"/>
          <w:lang w:bidi="fa-IR"/>
        </w:rPr>
        <w:t>علامه مجلسی در جلد ششم بحارالانوار، در باب زنان پیغمبر صلی الله علیه و آله و هم چنین ابن شهر آشوب در مناقب احمد بلاذری و ابوالقاسم کوفی در کتاب خود، سید مرتضی در کتاب شافی و ابو جعفر طوسی در تلخیص الشافی آورده اند که پیغمبر صلی الله علیه و آله با خدیجه علیها السلام ازدواج نمود، در حالی که او دوشیزه بود</w:t>
      </w:r>
      <w:r>
        <w:rPr>
          <w:rFonts w:eastAsia="IRNazanin" w:cs="IRNazanin"/>
          <w:color w:val="111111"/>
          <w:sz w:val="28"/>
          <w:szCs w:val="28"/>
          <w:rtl w:val="true"/>
          <w:lang w:bidi="fa-IR"/>
        </w:rPr>
        <w:t xml:space="preserve">. </w:t>
      </w:r>
      <w:r>
        <w:rPr>
          <w:rStyle w:val="FootnoteAnchor"/>
          <w:rtl w:val="true"/>
        </w:rPr>
        <w:footnoteReference w:id="779"/>
      </w:r>
    </w:p>
    <w:p>
      <w:pPr>
        <w:pStyle w:val="Heading3"/>
        <w:numPr>
          <w:ilvl w:val="2"/>
          <w:numId w:val="1"/>
        </w:numPr>
        <w:rPr/>
      </w:pPr>
      <w:bookmarkStart w:id="665" w:name="__RefHeading___Toc2472277_1280447820"/>
      <w:bookmarkStart w:id="666" w:name="_Toc250"/>
      <w:bookmarkEnd w:id="665"/>
      <w:r>
        <w:rPr/>
        <w:t>5</w:t>
      </w:r>
      <w:r>
        <w:rPr>
          <w:rtl w:val="true"/>
        </w:rPr>
        <w:t>.</w:t>
      </w:r>
      <w:r>
        <w:rPr>
          <w:rtl w:val="true"/>
        </w:rPr>
        <w:t>وحی تجربه نبوی</w:t>
      </w:r>
      <w:r>
        <w:rPr>
          <w:rtl w:val="true"/>
        </w:rPr>
        <w:t>!</w:t>
      </w:r>
      <w:bookmarkEnd w:id="666"/>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خديجه علیها السلام اولین تجارب اعجاز 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به ویژه دعوت به نبوت را به اطلاع پسر عموی مسیحی خود به نام ورقه بن نوفل رساند و او این </w:t>
      </w:r>
    </w:p>
    <w:p>
      <w:pPr>
        <w:pStyle w:val="BookText"/>
        <w:rPr/>
      </w:pPr>
      <w:r>
        <w:rPr>
          <w:rFonts w:ascii="IRNazanin" w:hAnsi="IRNazanin" w:eastAsia="IRNazanin"/>
          <w:color w:val="111111"/>
          <w:sz w:val="28"/>
          <w:sz w:val="28"/>
          <w:szCs w:val="28"/>
          <w:rtl w:val="true"/>
          <w:lang w:bidi="fa-IR"/>
        </w:rPr>
        <w:t>تجارب را به حادثه حضرت موسی علیه السلام شبیه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این جمله به تجربه دینی اشاره دارد که یکی از رویکردهای شرق شناسان در تحلیل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در ادیان ابراهیمی جایگاه رفیعی دارد و سنگ بنای آن ها محسوب می شود که قرآن مجید تبلور اصیل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مسلمانان ، لفظ ، حروف، كلمات، جملات و صوت ،قرآن همگی از خداوند متعال است که جبرئیل امین به پیامبر خاتم افاضه کرده؛ اما مدتی است که برخی روشن فکران مسلمان </w:t>
      </w:r>
      <w:r>
        <w:rPr>
          <w:rStyle w:val="FootnoteAnchor"/>
          <w:rtl w:val="true"/>
        </w:rPr>
        <w:footnoteReference w:id="780"/>
      </w:r>
      <w:r>
        <w:rPr>
          <w:rFonts w:ascii="IRNazanin" w:hAnsi="IRNazanin" w:eastAsia="IRNazanin"/>
          <w:color w:val="111111"/>
          <w:sz w:val="28"/>
          <w:sz w:val="28"/>
          <w:szCs w:val="28"/>
          <w:rtl w:val="true"/>
          <w:lang w:bidi="fa-IR"/>
        </w:rPr>
        <w:t>به تبع دانشمندان مسیحی وحی را تجربه دینی پیامبر صلی الله علیه و آله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فردریک شلایر ماخر یکی از نظریه پردازان تجربه دینی ادعا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 آن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مجموع آرای طرف داران این دیدگاه، می توان چند ویژگی اساسی تجربه دینی را به دست آورد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عمومی است و به پیامبران اختصاص ندارد مصون از خطا نیست تعبیرات در آن همواره بشری است، مجموعه باید و نبایدها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به هست و نیست ها مربوط است شخصی است و برای دیگران الزام آور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و بررسی این دیدگاه را به منابع تفصیلی در این زمینه واگذار می کنیم </w:t>
      </w:r>
      <w:r>
        <w:rPr>
          <w:rStyle w:val="FootnoteAnchor"/>
          <w:rtl w:val="true"/>
        </w:rPr>
        <w:footnoteReference w:id="781"/>
      </w:r>
      <w:r>
        <w:rPr>
          <w:rFonts w:ascii="IRNazanin" w:hAnsi="IRNazanin" w:eastAsia="IRNazanin"/>
          <w:color w:val="111111"/>
          <w:sz w:val="28"/>
          <w:sz w:val="28"/>
          <w:szCs w:val="28"/>
          <w:rtl w:val="true"/>
          <w:lang w:bidi="fa-IR"/>
        </w:rPr>
        <w:t>فقط چند نکته را به اجمال می آوریم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تجربه دینی با وحی تفاوت اساسی دارد؛ از جمله ناسازگاری در حقیقت همگانی بودن آن انسانی بودن تعابیر و معجزه نبودن آن علاوه بر اینکه التزام به تجربه دینی پیامدهای منفی دارد؛ مانند لغو ارسال رسل، تنزل دادن مقام وحی، كثرت ادیان تعمیم ،نبوت عدم حجیت معارف الهی به حاشیه رفتن وحی و خطا پذیری وحی </w:t>
      </w:r>
      <w:r>
        <w:rPr>
          <w:rStyle w:val="FootnoteAnchor"/>
          <w:rtl w:val="true"/>
        </w:rPr>
        <w:footnoteReference w:id="782"/>
      </w:r>
      <w:bookmarkStart w:id="667" w:name="pg16176_234129"/>
    </w:p>
    <w:p>
      <w:pPr>
        <w:pStyle w:val="Heading3"/>
        <w:numPr>
          <w:ilvl w:val="2"/>
          <w:numId w:val="1"/>
        </w:numPr>
        <w:rPr/>
      </w:pPr>
      <w:bookmarkStart w:id="668" w:name="__RefHeading___Toc2472279_1280447820"/>
      <w:bookmarkStart w:id="669" w:name="_Toc251"/>
      <w:bookmarkEnd w:id="667"/>
      <w:bookmarkEnd w:id="668"/>
      <w:r>
        <w:rPr/>
        <w:t>6</w:t>
      </w:r>
      <w:r>
        <w:rPr>
          <w:rtl w:val="true"/>
        </w:rPr>
        <w:t>.</w:t>
      </w:r>
      <w:r>
        <w:rPr>
          <w:rtl w:val="true"/>
        </w:rPr>
        <w:t>نقش ورقه بن نوفل</w:t>
      </w:r>
      <w:bookmarkEnd w:id="669"/>
    </w:p>
    <w:p>
      <w:pPr>
        <w:pStyle w:val="Heading4"/>
        <w:numPr>
          <w:ilvl w:val="3"/>
          <w:numId w:val="1"/>
        </w:numPr>
        <w:rPr/>
      </w:pPr>
      <w:bookmarkStart w:id="670" w:name="__RefHeading___Toc2472281_1280447820"/>
      <w:bookmarkStart w:id="671" w:name="_Toc252"/>
      <w:bookmarkEnd w:id="670"/>
      <w:r>
        <w:rPr>
          <w:rtl w:val="true"/>
        </w:rPr>
        <w:t>اشاره</w:t>
      </w:r>
      <w:bookmarkEnd w:id="671"/>
    </w:p>
    <w:p>
      <w:pPr>
        <w:pStyle w:val="BookText"/>
        <w:rPr/>
      </w:pPr>
      <w:r>
        <w:rPr>
          <w:rFonts w:ascii="IRNazanin" w:hAnsi="IRNazanin" w:eastAsia="IRNazanin"/>
          <w:color w:val="111111"/>
          <w:sz w:val="28"/>
          <w:sz w:val="28"/>
          <w:szCs w:val="28"/>
          <w:rtl w:val="true"/>
          <w:lang w:bidi="fa-IR"/>
        </w:rPr>
        <w:t>علامه مرتضی عاملی در جاهای مختلف کتاب ارزشمند خود با دلایل متعدد، حضور ورقه بن نوفل در زندگی حضرت خدیجه علیها السلام و جریان خواستگاری و بعثت پیامبر صلی الله علیه و آله را به کلی رد کرده و آن را از اسرائیلیات دانسته است</w:t>
      </w:r>
      <w:r>
        <w:rPr>
          <w:rFonts w:eastAsia="IRNazanin" w:cs="IRNazanin"/>
          <w:color w:val="111111"/>
          <w:sz w:val="28"/>
          <w:szCs w:val="28"/>
          <w:rtl w:val="true"/>
          <w:lang w:bidi="fa-IR"/>
        </w:rPr>
        <w:t xml:space="preserve">.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 xml:space="preserve">روایات در مورد ورقه بسیار متعارض هستند </w:t>
      </w:r>
      <w:r>
        <w:rPr>
          <w:rStyle w:val="FootnoteAnchor"/>
          <w:rtl w:val="true"/>
        </w:rPr>
        <w:footnoteReference w:id="784"/>
      </w:r>
      <w:r>
        <w:rPr>
          <w:rFonts w:ascii="IRNazanin" w:hAnsi="IRNazanin" w:eastAsia="IRNazanin"/>
          <w:color w:val="111111"/>
          <w:sz w:val="28"/>
          <w:sz w:val="28"/>
          <w:szCs w:val="28"/>
          <w:rtl w:val="true"/>
          <w:lang w:bidi="fa-IR"/>
        </w:rPr>
        <w:t>مضمون بسیاری از روایات که در منابع اهل سنت ،آمده این است که پیامبر در ابتدای رسالت، هنگامی که صدای پیک وحی را شنید بسیار ترسید فرار کرد و نمی دانست این چه صدایی است؛ در مواردی تصمیم گرفت خود را از بالای بلندی پرت کند و خودکشی نماید تا اینکه حضرت خدیجه علیها السلام متوجه شد و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زمان فرشته آمد بیا روی ران من بنشین تا فرشته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این کار تکرار شد، اما فرشته نمی رفت تا این که یک بار خدیجه علیها السلام حجاب برداشت و موی سر خود را عریان کرد تا این که فرشته رفت</w:t>
      </w:r>
      <w:r>
        <w:rPr>
          <w:rFonts w:eastAsia="IRNazanin" w:cs="IRNazanin"/>
          <w:color w:val="111111"/>
          <w:sz w:val="28"/>
          <w:szCs w:val="28"/>
          <w:rtl w:val="true"/>
          <w:lang w:bidi="fa-IR"/>
        </w:rPr>
        <w:t xml:space="preserve">. </w:t>
      </w:r>
      <w:r>
        <w:rPr>
          <w:rStyle w:val="FootnoteAnchor"/>
          <w:rtl w:val="true"/>
        </w:rPr>
        <w:footnoteReference w:id="785"/>
      </w:r>
      <w:r>
        <w:rPr>
          <w:rFonts w:ascii="IRNazanin" w:hAnsi="IRNazanin" w:eastAsia="IRNazanin"/>
          <w:color w:val="111111"/>
          <w:sz w:val="28"/>
          <w:sz w:val="28"/>
          <w:szCs w:val="28"/>
          <w:rtl w:val="true"/>
          <w:lang w:bidi="fa-IR"/>
        </w:rPr>
        <w:t>در روایات دیگری آمده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پیک وحی پیامبر را گرفت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خواندن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چنان ایشان را فشرد که بی رمق افتاد </w:t>
      </w:r>
      <w:r>
        <w:rPr>
          <w:rStyle w:val="FootnoteAnchor"/>
          <w:rtl w:val="true"/>
        </w:rPr>
        <w:footnoteReference w:id="786"/>
      </w:r>
      <w:r>
        <w:rPr>
          <w:rFonts w:ascii="IRNazanin" w:hAnsi="IRNazanin" w:eastAsia="IRNazanin"/>
          <w:color w:val="111111"/>
          <w:sz w:val="28"/>
          <w:sz w:val="28"/>
          <w:szCs w:val="28"/>
          <w:rtl w:val="true"/>
          <w:lang w:bidi="fa-IR"/>
        </w:rPr>
        <w:t>روایات دیگری گفته اند، خدیجه علیها السلام جریان را به اطلاع ورقه رساند؛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نشانه های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پیامبر صحبت کرد و حضرت بعد از آن دیگر نترسید</w:t>
      </w:r>
      <w:r>
        <w:rPr>
          <w:rFonts w:eastAsia="IRNazanin" w:cs="IRNazanin"/>
          <w:color w:val="111111"/>
          <w:sz w:val="28"/>
          <w:szCs w:val="28"/>
          <w:rtl w:val="true"/>
          <w:lang w:bidi="fa-IR"/>
        </w:rPr>
        <w:t xml:space="preserve">. </w:t>
      </w:r>
      <w:r>
        <w:rPr>
          <w:rStyle w:val="FootnoteAnchor"/>
          <w:rtl w:val="true"/>
        </w:rPr>
        <w:footnoteReference w:id="787"/>
      </w:r>
      <w:r>
        <w:rPr>
          <w:rFonts w:ascii="IRNazanin" w:hAnsi="IRNazanin" w:eastAsia="IRNazanin"/>
          <w:color w:val="111111"/>
          <w:sz w:val="28"/>
          <w:sz w:val="28"/>
          <w:szCs w:val="28"/>
          <w:rtl w:val="true"/>
          <w:lang w:bidi="fa-IR"/>
        </w:rPr>
        <w:t>عده ای هم نقل کرده اند، خدیجه علیها السلام به نزد نسطور و بحیرای راهب مسیحی رفت و یا نامه نوشت و حالات پیامبر را گزارش کرد و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های نبوت است</w:t>
      </w:r>
      <w:r>
        <w:rPr>
          <w:rFonts w:eastAsia="IRNazanin" w:cs="IRNazanin"/>
          <w:color w:val="111111"/>
          <w:sz w:val="28"/>
          <w:szCs w:val="28"/>
          <w:rtl w:val="true"/>
          <w:lang w:bidi="fa-IR"/>
        </w:rPr>
        <w:t xml:space="preserve">». </w:t>
      </w:r>
      <w:r>
        <w:rPr>
          <w:rStyle w:val="FootnoteAnchor"/>
          <w:rtl w:val="true"/>
        </w:rPr>
        <w:footnoteReference w:id="788"/>
      </w:r>
      <w:bookmarkStart w:id="672" w:name="pg16176_234130"/>
    </w:p>
    <w:p>
      <w:pPr>
        <w:pStyle w:val="Heading4"/>
        <w:numPr>
          <w:ilvl w:val="3"/>
          <w:numId w:val="1"/>
        </w:numPr>
        <w:rPr/>
      </w:pPr>
      <w:bookmarkStart w:id="673" w:name="__RefHeading___Toc2472283_1280447820"/>
      <w:bookmarkStart w:id="674" w:name="_Toc253"/>
      <w:bookmarkEnd w:id="672"/>
      <w:bookmarkEnd w:id="673"/>
      <w:r>
        <w:rPr>
          <w:rtl w:val="true"/>
        </w:rPr>
        <w:t>بررسی روایات</w:t>
      </w:r>
      <w:bookmarkEnd w:id="674"/>
    </w:p>
    <w:p>
      <w:pPr>
        <w:pStyle w:val="Heading5"/>
        <w:numPr>
          <w:ilvl w:val="4"/>
          <w:numId w:val="1"/>
        </w:numPr>
        <w:rPr/>
      </w:pPr>
      <w:bookmarkStart w:id="675" w:name="__RefHeading___Toc2472285_1280447820"/>
      <w:bookmarkStart w:id="676" w:name="_Toc254"/>
      <w:bookmarkEnd w:id="675"/>
      <w:r>
        <w:rPr>
          <w:rtl w:val="true"/>
        </w:rPr>
        <w:t>الف</w:t>
      </w:r>
      <w:r>
        <w:rPr>
          <w:rtl w:val="true"/>
        </w:rPr>
        <w:t>)</w:t>
      </w:r>
      <w:r>
        <w:rPr>
          <w:rtl w:val="true"/>
        </w:rPr>
        <w:t>سند روایات</w:t>
      </w:r>
      <w:bookmarkEnd w:id="676"/>
    </w:p>
    <w:p>
      <w:pPr>
        <w:pStyle w:val="BookText"/>
        <w:rPr/>
      </w:pPr>
      <w:r>
        <w:rPr>
          <w:rFonts w:ascii="IRNazanin" w:hAnsi="IRNazanin" w:eastAsia="IRNazanin"/>
          <w:color w:val="111111"/>
          <w:sz w:val="28"/>
          <w:sz w:val="28"/>
          <w:szCs w:val="28"/>
          <w:rtl w:val="true"/>
          <w:lang w:bidi="fa-IR"/>
        </w:rPr>
        <w:t>مهم ترین سند این روایت در کتاب های صحیح بخاری و مسلم آمده و دیگر مجامع روایی از زهری و او از عروه بن زبیر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زهری از عوامل امویان بوده </w:t>
      </w:r>
      <w:r>
        <w:rPr>
          <w:rStyle w:val="FootnoteAnchor"/>
          <w:rtl w:val="true"/>
        </w:rPr>
        <w:footnoteReference w:id="789"/>
      </w:r>
      <w:r>
        <w:rPr>
          <w:rFonts w:ascii="IRNazanin" w:hAnsi="IRNazanin" w:eastAsia="IRNazanin"/>
          <w:color w:val="111111"/>
          <w:sz w:val="28"/>
          <w:sz w:val="28"/>
          <w:szCs w:val="28"/>
          <w:rtl w:val="true"/>
          <w:lang w:bidi="fa-IR"/>
        </w:rPr>
        <w:t>و امیرالمؤمنين على علیه السلام را سب می کرده در حالی که 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 عَلِیّاً فَقَدْ سَبَّنِی</w:t>
      </w:r>
      <w:r>
        <w:rPr>
          <w:rFonts w:eastAsia="IRNazanin" w:cs="IRNazanin"/>
          <w:color w:val="111111"/>
          <w:sz w:val="28"/>
          <w:szCs w:val="28"/>
          <w:rtl w:val="true"/>
          <w:lang w:bidi="fa-IR"/>
        </w:rPr>
        <w:t xml:space="preserve">». </w:t>
      </w:r>
      <w:r>
        <w:rPr>
          <w:rStyle w:val="FootnoteAnchor"/>
          <w:rtl w:val="true"/>
        </w:rPr>
        <w:footnoteReference w:id="790"/>
      </w:r>
      <w:r>
        <w:rPr>
          <w:rFonts w:ascii="IRNazanin" w:hAnsi="IRNazanin" w:eastAsia="IRNazanin"/>
          <w:color w:val="111111"/>
          <w:sz w:val="28"/>
          <w:sz w:val="28"/>
          <w:szCs w:val="28"/>
          <w:rtl w:val="true"/>
          <w:lang w:bidi="fa-IR"/>
        </w:rPr>
        <w:t>عروه نیز در زبان عبد الله بن عمر به منافق توصيف شده و اسکافی او را از تابعانی شمرده که در ذم علی علیه السلام جعل اخبار می کرده است</w:t>
      </w:r>
      <w:r>
        <w:rPr>
          <w:rFonts w:eastAsia="IRNazanin" w:cs="IRNazanin"/>
          <w:color w:val="111111"/>
          <w:sz w:val="28"/>
          <w:szCs w:val="28"/>
          <w:rtl w:val="true"/>
          <w:lang w:bidi="fa-IR"/>
        </w:rPr>
        <w:t xml:space="preserve">. </w:t>
      </w:r>
      <w:r>
        <w:rPr>
          <w:rStyle w:val="FootnoteAnchor"/>
          <w:rtl w:val="true"/>
        </w:rPr>
        <w:footnoteReference w:id="791"/>
      </w:r>
      <w:r>
        <w:rPr>
          <w:rFonts w:ascii="IRNazanin" w:hAnsi="IRNazanin" w:eastAsia="IRNazanin"/>
          <w:color w:val="111111"/>
          <w:sz w:val="28"/>
          <w:sz w:val="28"/>
          <w:szCs w:val="28"/>
          <w:rtl w:val="true"/>
          <w:lang w:bidi="fa-IR"/>
        </w:rPr>
        <w:t>چگونه می توان روایت چنین اشخاصی را پذیرفت؟</w:t>
      </w:r>
    </w:p>
    <w:p>
      <w:pPr>
        <w:pStyle w:val="Heading5"/>
        <w:numPr>
          <w:ilvl w:val="4"/>
          <w:numId w:val="1"/>
        </w:numPr>
        <w:rPr/>
      </w:pPr>
      <w:bookmarkStart w:id="677" w:name="__RefHeading___Toc2472287_1280447820"/>
      <w:bookmarkStart w:id="678" w:name="_Toc255"/>
      <w:bookmarkEnd w:id="677"/>
      <w:r>
        <w:rPr>
          <w:rtl w:val="true"/>
        </w:rPr>
        <w:t>ب</w:t>
      </w:r>
      <w:r>
        <w:rPr>
          <w:rtl w:val="true"/>
        </w:rPr>
        <w:t>)</w:t>
      </w:r>
      <w:r>
        <w:rPr>
          <w:rtl w:val="true"/>
        </w:rPr>
        <w:t>تناقض آشکار روایات</w:t>
      </w:r>
      <w:bookmarkEnd w:id="678"/>
    </w:p>
    <w:p>
      <w:pPr>
        <w:pStyle w:val="BookText"/>
        <w:rPr/>
      </w:pPr>
      <w:r>
        <w:rPr>
          <w:rFonts w:ascii="IRNazanin" w:hAnsi="IRNazanin" w:eastAsia="IRNazanin"/>
          <w:color w:val="111111"/>
          <w:sz w:val="28"/>
          <w:sz w:val="28"/>
          <w:szCs w:val="28"/>
          <w:rtl w:val="true"/>
          <w:lang w:bidi="fa-IR"/>
        </w:rPr>
        <w:t>تعارض و تناقض روایات در حدی است که هیچ گونه جمعی بین مضامین آن ها ممکن نیست به علاوه، نشانه های جعلی بودن در سراسر آن ها نمایان است</w:t>
      </w:r>
      <w:r>
        <w:rPr>
          <w:rFonts w:eastAsia="IRNazanin" w:cs="IRNazanin"/>
          <w:color w:val="111111"/>
          <w:sz w:val="28"/>
          <w:szCs w:val="28"/>
          <w:rtl w:val="true"/>
          <w:lang w:bidi="fa-IR"/>
        </w:rPr>
        <w:t xml:space="preserve">. </w:t>
      </w:r>
      <w:r>
        <w:rPr>
          <w:rStyle w:val="FootnoteAnchor"/>
          <w:rtl w:val="true"/>
        </w:rPr>
        <w:footnoteReference w:id="792"/>
      </w:r>
      <w:r>
        <w:rPr>
          <w:rFonts w:ascii="IRNazanin" w:hAnsi="IRNazanin" w:eastAsia="IRNazanin"/>
          <w:color w:val="111111"/>
          <w:sz w:val="28"/>
          <w:sz w:val="28"/>
          <w:szCs w:val="28"/>
          <w:rtl w:val="true"/>
          <w:lang w:bidi="fa-IR"/>
        </w:rPr>
        <w:t>تناقض دیگر این که بعضی روایات نقش اصلی در جریان بعثت و ازدواج حضرت خدیجه علیها السلام با پیامبر صلی الله علیه و آله را ورقه آورده اند و بعض دیگر به عداس نصرانی غلام عتبه بن ربیعه اشاره کرده اند</w:t>
      </w:r>
      <w:r>
        <w:rPr>
          <w:rFonts w:eastAsia="IRNazanin" w:cs="IRNazanin"/>
          <w:color w:val="111111"/>
          <w:sz w:val="28"/>
          <w:szCs w:val="28"/>
          <w:rtl w:val="true"/>
          <w:lang w:bidi="fa-IR"/>
        </w:rPr>
        <w:t xml:space="preserve">. </w:t>
      </w:r>
      <w:r>
        <w:rPr>
          <w:rStyle w:val="FootnoteAnchor"/>
          <w:rtl w:val="true"/>
        </w:rPr>
        <w:footnoteReference w:id="793"/>
      </w:r>
    </w:p>
    <w:p>
      <w:pPr>
        <w:pStyle w:val="Heading5"/>
        <w:numPr>
          <w:ilvl w:val="4"/>
          <w:numId w:val="1"/>
        </w:numPr>
        <w:rPr/>
      </w:pPr>
      <w:bookmarkStart w:id="679" w:name="__RefHeading___Toc2472289_1280447820"/>
      <w:bookmarkStart w:id="680" w:name="_Toc256"/>
      <w:bookmarkEnd w:id="679"/>
      <w:r>
        <w:rPr>
          <w:rtl w:val="true"/>
        </w:rPr>
        <w:t>ج</w:t>
      </w:r>
      <w:r>
        <w:rPr>
          <w:rtl w:val="true"/>
        </w:rPr>
        <w:t>)</w:t>
      </w:r>
      <w:r>
        <w:rPr>
          <w:rtl w:val="true"/>
        </w:rPr>
        <w:t>سؤالاتی در مورد مضامین روایات</w:t>
      </w:r>
      <w:bookmarkEnd w:id="6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چطور می شود جبرئیل پیامبر صلی الله علیه و آله را تا سرحد مرگ فشار و شکنجه بدهد؟ بخاری در جایی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جریانی حضرت موسی با فرشته درگیر شد و چنان سیلی به صورت فرشته نواخت که نزدیک بود چشم او درآید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پیامبر صلی الله علیه و آله نمی توانست مانند موسی علیه السلام فرشته را سیلی بزند؟</w:t>
      </w:r>
      <w:bookmarkStart w:id="681" w:name="pg16176_234131"/>
    </w:p>
    <w:p>
      <w:pPr>
        <w:pStyle w:val="BookText"/>
        <w:rPr/>
      </w:pPr>
      <w:bookmarkEnd w:id="68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چطور می شود کسی برگزیده باشد اما فرشته وحی را نشناسد، از او بترسد و فرار کند اما ورقه او را آرام سازد؟ مگر در سخن وی چه استدلالی بود که توانست پیامبر صلی الله علیه و آله را آرام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نسطور و بحیرای راهب در نزدیکی شام سکونت داشتند؛ پس چگونه خدیجه علیها السلام به نزد آن ها رفت و یا نامه نوشت و حالات پیامبر صلی الله علیه و آله را گزارش داد و آن ها تأیید کردند که حالات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جای دیگری از همان روایات آمده که خدیجه علیها السلام روز دوم بعثت به همراه پیامبر صلی الله علیه و آله و علی علیه السلام نماز خواند</w:t>
      </w:r>
      <w:r>
        <w:rPr>
          <w:rFonts w:eastAsia="IRNazanin" w:cs="IRNazanin"/>
          <w:color w:val="111111"/>
          <w:sz w:val="28"/>
          <w:szCs w:val="28"/>
          <w:rtl w:val="true"/>
          <w:lang w:bidi="fa-IR"/>
        </w:rPr>
        <w:t xml:space="preserve">. </w:t>
      </w:r>
      <w:r>
        <w:rPr>
          <w:rStyle w:val="FootnoteAnchor"/>
          <w:rtl w:val="true"/>
        </w:rPr>
        <w:footnoteReference w:id="79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ورقه و بحیرای راهب که از جریان نبوت و بعثت اطلاع داشتند و چندین سال بعد از بعثت نیز زنده بودند چرا ایمان نیاوردند؟ </w:t>
      </w:r>
      <w:r>
        <w:rPr>
          <w:rStyle w:val="FootnoteAnchor"/>
          <w:rtl w:val="true"/>
        </w:rPr>
        <w:footnoteReference w:id="795"/>
      </w:r>
      <w:r>
        <w:rPr>
          <w:rFonts w:ascii="IRNazanin" w:hAnsi="IRNazanin" w:eastAsia="IRNazanin"/>
          <w:color w:val="111111"/>
          <w:sz w:val="28"/>
          <w:sz w:val="28"/>
          <w:szCs w:val="28"/>
          <w:rtl w:val="true"/>
          <w:lang w:bidi="fa-IR"/>
        </w:rPr>
        <w:t xml:space="preserve">با وجودی که روایات به ایمان نیاوردن ورقه تأکید بسیاری دارند پس چگونه نقل کرده اند که او بهشتی است ؟ </w:t>
      </w:r>
      <w:r>
        <w:rPr>
          <w:rStyle w:val="FootnoteAnchor"/>
          <w:rtl w:val="true"/>
        </w:rPr>
        <w:footnoteReference w:id="79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دیگر در مورد کشف حجاب حضرت خدیجه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کتب اهل سنت آمده که حجاب در مدینه واجب شد؛ پس اگر حجاب واجب نبوده کشف حجاب چه معنایی دارد؟ اگر هم حجاب وجود داشته چنین کاری از زنی با آن فضایل بعید به نظر می رسد؛ به علاوه، مگر نگاه کردن به زنان بر ملائک حرام است؟</w:t>
      </w:r>
    </w:p>
    <w:p>
      <w:pPr>
        <w:pStyle w:val="Heading4"/>
        <w:numPr>
          <w:ilvl w:val="3"/>
          <w:numId w:val="1"/>
        </w:numPr>
        <w:rPr/>
      </w:pPr>
      <w:bookmarkStart w:id="682" w:name="__RefHeading___Toc2472291_1280447820"/>
      <w:bookmarkStart w:id="683" w:name="_Toc257"/>
      <w:bookmarkEnd w:id="682"/>
      <w:r>
        <w:rPr>
          <w:rtl w:val="true"/>
        </w:rPr>
        <w:t>دیدگاه درست</w:t>
      </w:r>
      <w:bookmarkEnd w:id="683"/>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مجامع روایی ،شیعه حضرت جبرئیل در غار حرا بر پیامبر صلی الله علیه و آله </w:t>
      </w:r>
    </w:p>
    <w:p>
      <w:pPr>
        <w:pStyle w:val="BookText"/>
        <w:rPr/>
      </w:pPr>
      <w:r>
        <w:rPr>
          <w:rFonts w:ascii="IRNazanin" w:hAnsi="IRNazanin" w:eastAsia="IRNazanin"/>
          <w:color w:val="111111"/>
          <w:sz w:val="28"/>
          <w:sz w:val="28"/>
          <w:szCs w:val="28"/>
          <w:rtl w:val="true"/>
          <w:lang w:bidi="fa-IR"/>
        </w:rPr>
        <w:t>نازل شد و ایشان می دانستند که پیک حق و فرشته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صادق علیه السلام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پیک وحی نازل ،شد پیامبر چگونه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خداوند یکی از بندگانش را به رسالت برگزیند، به او آرامش می دهد</w:t>
      </w:r>
      <w:r>
        <w:rPr>
          <w:rFonts w:eastAsia="IRNazanin" w:cs="IRNazanin"/>
          <w:color w:val="111111"/>
          <w:sz w:val="28"/>
          <w:szCs w:val="28"/>
          <w:rtl w:val="true"/>
          <w:lang w:bidi="fa-IR"/>
        </w:rPr>
        <w:t xml:space="preserve">».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هم چنین از امام صادق علیه 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 چگونه از رسالت خود مطلع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پرده از آنان برداشته می شود و حقایق بر آنان عیان می گردد</w:t>
      </w:r>
      <w:r>
        <w:rPr>
          <w:rFonts w:eastAsia="IRNazanin" w:cs="IRNazanin"/>
          <w:color w:val="111111"/>
          <w:sz w:val="28"/>
          <w:szCs w:val="28"/>
          <w:rtl w:val="true"/>
          <w:lang w:bidi="fa-IR"/>
        </w:rPr>
        <w:t xml:space="preserve">». </w:t>
      </w:r>
      <w:r>
        <w:rPr>
          <w:rStyle w:val="FootnoteAnchor"/>
          <w:rtl w:val="true"/>
        </w:rPr>
        <w:footnoteReference w:id="798"/>
      </w:r>
      <w:r>
        <w:rPr>
          <w:rFonts w:ascii="IRNazanin" w:hAnsi="IRNazanin" w:eastAsia="IRNazanin"/>
          <w:color w:val="111111"/>
          <w:sz w:val="28"/>
          <w:sz w:val="28"/>
          <w:szCs w:val="28"/>
          <w:rtl w:val="true"/>
          <w:lang w:bidi="fa-IR"/>
        </w:rPr>
        <w:t xml:space="preserve">مرحوم طبرسی </w:t>
      </w:r>
      <w:r>
        <w:rPr>
          <w:rStyle w:val="FootnoteAnchor"/>
          <w:rtl w:val="true"/>
        </w:rPr>
        <w:footnoteReference w:id="799"/>
      </w:r>
      <w:r>
        <w:rPr>
          <w:rFonts w:ascii="IRNazanin" w:hAnsi="IRNazanin" w:eastAsia="IRNazanin"/>
          <w:color w:val="111111"/>
          <w:sz w:val="28"/>
          <w:sz w:val="28"/>
          <w:szCs w:val="28"/>
          <w:rtl w:val="true"/>
          <w:lang w:bidi="fa-IR"/>
        </w:rPr>
        <w:t xml:space="preserve">و قاضی عیاض </w:t>
      </w:r>
      <w:r>
        <w:rPr>
          <w:rStyle w:val="FootnoteAnchor"/>
          <w:rtl w:val="true"/>
        </w:rPr>
        <w:footnoteReference w:id="800"/>
      </w:r>
      <w:r>
        <w:rPr>
          <w:rFonts w:ascii="IRNazanin" w:hAnsi="IRNazanin" w:eastAsia="IRNazanin"/>
          <w:color w:val="111111"/>
          <w:sz w:val="28"/>
          <w:sz w:val="28"/>
          <w:szCs w:val="28"/>
          <w:rtl w:val="true"/>
          <w:lang w:bidi="fa-IR"/>
        </w:rPr>
        <w:t>تأکید کرده اند که پیامبران هنگام نزول فرشته وحی او را می شناسند امر بر آنان مشتبه نمی شود و نمی 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کتب شیعی، حضور ورقه در سیر ازدواج حضرت خدیجه علیها السلام با پیامبر صلی الله علیه و آله را بدون هیچ گونه نقدی ، نقل کرده اند</w:t>
      </w:r>
      <w:r>
        <w:rPr>
          <w:rFonts w:eastAsia="IRNazanin" w:cs="IRNazanin"/>
          <w:color w:val="111111"/>
          <w:sz w:val="28"/>
          <w:szCs w:val="28"/>
          <w:rtl w:val="true"/>
          <w:lang w:bidi="fa-IR"/>
        </w:rPr>
        <w:t xml:space="preserve">. </w:t>
      </w:r>
      <w:r>
        <w:rPr>
          <w:rStyle w:val="FootnoteAnchor"/>
          <w:rtl w:val="true"/>
        </w:rPr>
        <w:footnoteReference w:id="801"/>
      </w:r>
      <w:r>
        <w:rPr>
          <w:rFonts w:ascii="IRNazanin" w:hAnsi="IRNazanin" w:eastAsia="IRNazanin"/>
          <w:color w:val="111111"/>
          <w:sz w:val="28"/>
          <w:sz w:val="28"/>
          <w:szCs w:val="28"/>
          <w:rtl w:val="true"/>
          <w:lang w:bidi="fa-IR"/>
        </w:rPr>
        <w:t>عده ای نیز بدون ذکر نام وی واسطه ازدواج حضرت خدیجه علیها السلام با پیامبر صلی الله علیه و آله را زنی از بستگان خدیجه علیها السلام به نام نفیسه دانسته اند</w:t>
      </w:r>
      <w:r>
        <w:rPr>
          <w:rFonts w:eastAsia="IRNazanin" w:cs="IRNazanin"/>
          <w:color w:val="111111"/>
          <w:sz w:val="28"/>
          <w:szCs w:val="28"/>
          <w:rtl w:val="true"/>
          <w:lang w:bidi="fa-IR"/>
        </w:rPr>
        <w:t xml:space="preserve">. </w:t>
      </w:r>
      <w:r>
        <w:rPr>
          <w:rStyle w:val="FootnoteAnchor"/>
          <w:rtl w:val="true"/>
        </w:rPr>
        <w:footnoteReference w:id="802"/>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جمع بندی نهایی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منکر سنگینی دریافت وحی نیستیم اما موضوع جهل پیامبر صلی الله علیه و آله به ،وحی ترس و اضطراب ،ایشان فرار از پیک وحی و اقدام به خودکشی پذیرفتنی نیست از سوی دیگر، با ملاحظه تمام دلایلی که علامه مرتضی عاملی برای اثبات اسطوره و جعلی بودن شخصیت ورقه آورده </w:t>
      </w:r>
      <w:r>
        <w:rPr>
          <w:rStyle w:val="FootnoteAnchor"/>
          <w:rtl w:val="true"/>
        </w:rPr>
        <w:footnoteReference w:id="803"/>
      </w:r>
      <w:r>
        <w:rPr>
          <w:rFonts w:ascii="IRNazanin" w:hAnsi="IRNazanin" w:eastAsia="IRNazanin"/>
          <w:color w:val="111111"/>
          <w:sz w:val="28"/>
          <w:sz w:val="28"/>
          <w:szCs w:val="28"/>
          <w:rtl w:val="true"/>
          <w:lang w:bidi="fa-IR"/>
        </w:rPr>
        <w:t xml:space="preserve">و با بررسی روایات مذکور </w:t>
      </w:r>
      <w:r>
        <w:rPr>
          <w:rStyle w:val="FootnoteAnchor"/>
          <w:rtl w:val="true"/>
        </w:rPr>
        <w:footnoteReference w:id="804"/>
      </w:r>
      <w:r>
        <w:rPr>
          <w:rFonts w:ascii="IRNazanin" w:hAnsi="IRNazanin" w:eastAsia="IRNazanin"/>
          <w:color w:val="111111"/>
          <w:sz w:val="28"/>
          <w:sz w:val="28"/>
          <w:szCs w:val="28"/>
          <w:rtl w:val="true"/>
          <w:lang w:bidi="fa-IR"/>
        </w:rPr>
        <w:t xml:space="preserve">محقق به اطمینان می رسد که گر چه شاید نتوان وجود خارجی شخصی به نام ورقه را منکر شد، با استناد به ایرادات </w:t>
      </w:r>
      <w:bookmarkStart w:id="684" w:name="pg16176_234133"/>
    </w:p>
    <w:p>
      <w:pPr>
        <w:pStyle w:val="BookText"/>
        <w:rPr/>
      </w:pPr>
      <w:bookmarkEnd w:id="684"/>
      <w:r>
        <w:rPr>
          <w:rFonts w:ascii="IRNazanin" w:hAnsi="IRNazanin" w:eastAsia="IRNazanin"/>
          <w:color w:val="111111"/>
          <w:sz w:val="28"/>
          <w:sz w:val="28"/>
          <w:szCs w:val="28"/>
          <w:rtl w:val="true"/>
          <w:lang w:bidi="fa-IR"/>
        </w:rPr>
        <w:t>اسناد روایات تعارض های لفظی و محتوایی روایات و نشانه های ساختگی بودن بعضی از آن ها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مقام و جایگاه او، نقش او در ابتدای بعثت و ازدواج حضرت خدیجه علیها السلام با پیامبر صلی الله علیه و آله ، جعل و بزرگ نمایی شده است </w:t>
      </w:r>
      <w:r>
        <w:rPr>
          <w:rStyle w:val="FootnoteAnchor"/>
          <w:rtl w:val="true"/>
        </w:rPr>
        <w:footnoteReference w:id="805"/>
      </w:r>
    </w:p>
    <w:p>
      <w:pPr>
        <w:pStyle w:val="Heading3"/>
        <w:numPr>
          <w:ilvl w:val="2"/>
          <w:numId w:val="1"/>
        </w:numPr>
        <w:rPr/>
      </w:pPr>
      <w:bookmarkStart w:id="685" w:name="__RefHeading___Toc2472293_1280447820"/>
      <w:bookmarkStart w:id="686" w:name="_Toc258"/>
      <w:bookmarkEnd w:id="685"/>
      <w:r>
        <w:rPr/>
        <w:t>7</w:t>
      </w:r>
      <w:r>
        <w:rPr>
          <w:rtl w:val="true"/>
        </w:rPr>
        <w:t>.</w:t>
      </w:r>
      <w:r>
        <w:rPr>
          <w:rtl w:val="true"/>
        </w:rPr>
        <w:t>اول مسلمان حضرت على علیه السلام يا خديجه علیها السلام</w:t>
      </w:r>
      <w:bookmarkEnd w:id="686"/>
    </w:p>
    <w:p>
      <w:pPr>
        <w:pStyle w:val="BookText"/>
        <w:rPr/>
      </w:pPr>
      <w:r>
        <w:rPr>
          <w:rFonts w:ascii="IRNazanin" w:hAnsi="IRNazanin" w:eastAsia="IRNazanin"/>
          <w:color w:val="111111"/>
          <w:sz w:val="28"/>
          <w:sz w:val="28"/>
          <w:szCs w:val="28"/>
          <w:rtl w:val="true"/>
          <w:lang w:bidi="fa-IR"/>
        </w:rPr>
        <w:t>متأسفانه با وجود روایات متعدد و قراین واضح عده ای کوشیده اند، نه به خاطر حضرت خدیجه علیها السلام بلکه به دلیل دشمنی با امام علی علیه السلام سابقه امام در اسلام را مخدوش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ایمان خدیجه علیها السلام را بر آن حضرت مقدم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مقاله نیز به هر دلیل در بخشی از مقاله اش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اكثر احادیث خدیجه علیها السلام اولین فردی بود که به خدا، رسول او و حقانیت رسالت او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بدان معناست که خدیجه علیها السلام اولین پیرو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پس از خود ایشان، دومین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ادامه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احادیث دیگر پسر عموی ،پیامبر علی ابن ابی طالب دومین مسلمان و خدیجه علیها السلام سومین مسلمان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باره تحقیق جامع و موشکافانه ای انجام نشده زیرا به نظر اکثر قریب به اجماع تاریخ نویسان امام علی علیه السلام اولین فردی بودند که به پیامبر صلی الله علیه و آله ایمان آوردند و با ایشان نماز خواندند</w:t>
      </w:r>
      <w:r>
        <w:rPr>
          <w:rFonts w:eastAsia="IRNazanin" w:cs="IRNazanin"/>
          <w:color w:val="111111"/>
          <w:sz w:val="28"/>
          <w:szCs w:val="28"/>
          <w:rtl w:val="true"/>
          <w:lang w:bidi="fa-IR"/>
        </w:rPr>
        <w:t xml:space="preserve">. </w:t>
      </w:r>
      <w:r>
        <w:rPr>
          <w:rStyle w:val="FootnoteAnchor"/>
          <w:rtl w:val="true"/>
        </w:rPr>
        <w:footnoteReference w:id="806"/>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كتاب الصحيح من سیره النبی صلی الله علیه و آله به بیان اهداف این جعل و بزرگ نمایی پرداخته است که از نقل آن ها خودداری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الصحيح من سيره النبي صلی الله علیه و آله،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bookmarkStart w:id="687" w:name="pg16176_234134"/>
    </w:p>
    <w:p>
      <w:pPr>
        <w:pStyle w:val="Heading3"/>
        <w:numPr>
          <w:ilvl w:val="2"/>
          <w:numId w:val="1"/>
        </w:numPr>
        <w:rPr/>
      </w:pPr>
      <w:bookmarkStart w:id="688" w:name="__RefHeading___Toc2472295_1280447820"/>
      <w:bookmarkStart w:id="689" w:name="_Toc259"/>
      <w:bookmarkEnd w:id="687"/>
      <w:bookmarkEnd w:id="688"/>
      <w:r>
        <w:rPr/>
        <w:t>8</w:t>
      </w:r>
      <w:r>
        <w:rPr>
          <w:rtl w:val="true"/>
        </w:rPr>
        <w:t>.</w:t>
      </w:r>
      <w:r>
        <w:rPr>
          <w:rtl w:val="true"/>
        </w:rPr>
        <w:t>برترین همسر رسول خدا کیست؟</w:t>
      </w:r>
      <w:bookmarkEnd w:id="689"/>
    </w:p>
    <w:p>
      <w:pPr>
        <w:pStyle w:val="BookText"/>
        <w:rPr/>
      </w:pP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مردان بسیاری به حد کمال رسیدند ولی از زنان به جز چهار نفر به حد کمال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آسیه دختر مزاحم و همسر فرعون، دوم مریم دختر عمران، سوم خدیجه علیها السلام دختر خویلد و چهارم فاطمه دختر محمد صلی الله علیه و اله بودند</w:t>
      </w:r>
      <w:r>
        <w:rPr>
          <w:rFonts w:eastAsia="IRNazanin" w:cs="IRNazanin"/>
          <w:color w:val="111111"/>
          <w:sz w:val="28"/>
          <w:szCs w:val="28"/>
          <w:rtl w:val="true"/>
          <w:lang w:bidi="fa-IR"/>
        </w:rPr>
        <w:t xml:space="preserve">.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پانزده زن ازدواج کردند که بهترین آنان خدیجه علیها السلام دختر خويلد بوده است</w:t>
      </w:r>
      <w:r>
        <w:rPr>
          <w:rFonts w:eastAsia="IRNazanin" w:cs="IRNazanin"/>
          <w:color w:val="111111"/>
          <w:sz w:val="28"/>
          <w:szCs w:val="28"/>
          <w:rtl w:val="true"/>
          <w:lang w:bidi="fa-IR"/>
        </w:rPr>
        <w:t xml:space="preserve">.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 xml:space="preserve">سیوطی مفسر بزرگ اهل سنت در تفسیر الدرالمنشور آورده که احمد و طبرانی و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حدیث را صحیح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افضل زنان اهل بهشت خدیجه علیها السلام دختر خویلد، فاطمه دختر محمد صلی الله علیه و آله ، مریم دختر عمران و آسیه دختر مزاحم همسر فرعون است و در فضیلت او همین بس که خدای تعالی داستانش را در قرآن برای ما ذکر کرده که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ابْنِ لِی عِنْدَکَ بَیْتاً فِی الْجَنَّهِ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شرافت، طهارت، رفعت مقام و معنویت و ایثار آن بانوی گرامی، باعث شده بود که پیامبر اعظم صلی الله علیه و آله در زمان حیات و وفات ایشان را به غایت گرامی بدارند به حدی که باعث حسادت دیگران شده بود عایشه اعتراف می کند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هیچ یک از همسران رسول خدا صلی الله علیه و آله، همانند خدیجه علیها السلام حسادت نکردم؛ زیرا پیامبر صلی الله علیه و آله همیشه از او به نیکی و بزرگی یاد می کردند و برای </w:t>
      </w:r>
      <w:bookmarkStart w:id="690" w:name="pg16176_234135"/>
    </w:p>
    <w:p>
      <w:pPr>
        <w:pStyle w:val="BookText"/>
        <w:rPr/>
      </w:pPr>
      <w:bookmarkEnd w:id="690"/>
      <w:r>
        <w:rPr>
          <w:rFonts w:ascii="IRNazanin" w:hAnsi="IRNazanin" w:eastAsia="IRNazanin"/>
          <w:color w:val="111111"/>
          <w:sz w:val="28"/>
          <w:sz w:val="28"/>
          <w:szCs w:val="28"/>
          <w:rtl w:val="true"/>
          <w:lang w:bidi="fa-IR"/>
        </w:rPr>
        <w:t xml:space="preserve">دوستان خدیجه علیها السلام هدایایی می فرستادند </w:t>
      </w:r>
      <w:r>
        <w:rPr>
          <w:rStyle w:val="FootnoteAnchor"/>
          <w:rtl w:val="true"/>
        </w:rPr>
        <w:footnoteReference w:id="810"/>
      </w:r>
    </w:p>
    <w:p>
      <w:pPr>
        <w:pStyle w:val="Heading3"/>
        <w:numPr>
          <w:ilvl w:val="2"/>
          <w:numId w:val="1"/>
        </w:numPr>
        <w:rPr/>
      </w:pPr>
      <w:bookmarkStart w:id="691" w:name="__RefHeading___Toc2472297_1280447820"/>
      <w:bookmarkStart w:id="692" w:name="_Toc260"/>
      <w:bookmarkEnd w:id="691"/>
      <w:r>
        <w:rPr/>
        <w:t>9</w:t>
      </w:r>
      <w:r>
        <w:rPr>
          <w:rtl w:val="true"/>
        </w:rPr>
        <w:t>.</w:t>
      </w:r>
      <w:r>
        <w:rPr>
          <w:rtl w:val="true"/>
        </w:rPr>
        <w:t>سن حضرت خدیجه علیها السلام</w:t>
      </w:r>
      <w:bookmarkEnd w:id="692"/>
    </w:p>
    <w:p>
      <w:pPr>
        <w:pStyle w:val="BookText"/>
        <w:rPr/>
      </w:pPr>
      <w:r>
        <w:rPr>
          <w:rFonts w:ascii="IRNazanin" w:hAnsi="IRNazanin" w:eastAsia="IRNazanin"/>
          <w:color w:val="111111"/>
          <w:sz w:val="28"/>
          <w:sz w:val="28"/>
          <w:szCs w:val="28"/>
          <w:rtl w:val="true"/>
          <w:lang w:bidi="fa-IR"/>
        </w:rPr>
        <w:t xml:space="preserve">اختلافات فراوانی درباره سن حضرت خدیجه علیها السلام هنگام ازدواج با پیامبر اکرم صلی الله علیه و آله وجود دارد و قول چهل سال قطعی نیست افراد زیادی متوسط سن ایشان را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تخمین زده اند</w:t>
      </w:r>
      <w:r>
        <w:rPr>
          <w:rFonts w:eastAsia="IRNazanin" w:cs="IRNazanin"/>
          <w:color w:val="111111"/>
          <w:sz w:val="28"/>
          <w:szCs w:val="28"/>
          <w:rtl w:val="true"/>
          <w:lang w:bidi="fa-IR"/>
        </w:rPr>
        <w:t xml:space="preserve">. </w:t>
      </w:r>
      <w:r>
        <w:rPr>
          <w:rStyle w:val="FootnoteAnchor"/>
          <w:rtl w:val="true"/>
        </w:rPr>
        <w:footnoteReference w:id="811"/>
      </w:r>
    </w:p>
    <w:p>
      <w:pPr>
        <w:pStyle w:val="Heading3"/>
        <w:numPr>
          <w:ilvl w:val="2"/>
          <w:numId w:val="1"/>
        </w:numPr>
        <w:rPr/>
      </w:pPr>
      <w:bookmarkStart w:id="693" w:name="__RefHeading___Toc2472299_1280447820"/>
      <w:bookmarkStart w:id="694" w:name="_Toc261"/>
      <w:bookmarkEnd w:id="693"/>
      <w:r>
        <w:rPr>
          <w:rtl w:val="true"/>
        </w:rPr>
        <w:t>نتیجه</w:t>
      </w:r>
      <w:bookmarkEnd w:id="694"/>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نوشتار می توان چنین نتیجه گرفت حضرت خدیجه علیها السلام گر چه مشمول آیه تطهیر ،نبود ویژگی های برجسته ای داشت که او را در آسمان ها معروف و مشمول سلام خداوند متعال و جبرئیل و در زمین محبوب و مورد تکریم پیامبر خاتم صلی الله علیه و آله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ویژگی های ام المؤمنین حضرت خدیجه علیها السلام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طاهره بودن در جاهلیت، حمایت عاطفی و معنوی از پیامبر اکرم صلی الله علیه و آله و ایثار جان و مال خویش در راه رسالت ایشان عظمت جایگاه و مقام ایشان نزد پروردگار عالم و پیغمبر خاتم صلی الله علیه و اله، سبقت در اسلام و ایمان به امامت و جانشینی امیرالمؤمنین علی علیه السلام، مادری و تربیت حضرت زهرا علیها السلام، سن حضرت خدیجه علیها السلام و دوشیزه بودن ایشان هنگام ازدواج با پیامبر صلی الله علیه و آله ، پیش قدم شدن در اظهار علاقه و خواستگاری از پیامبر صلی الله علیه و آله و مادر تمام فرزندان آن حضرت جز یکی این ها از نکات مهم و قابل توجه است</w:t>
      </w:r>
      <w:r>
        <w:rPr>
          <w:rFonts w:eastAsia="IRNazanin" w:cs="IRNazanin"/>
          <w:color w:val="111111"/>
          <w:sz w:val="28"/>
          <w:szCs w:val="28"/>
          <w:rtl w:val="true"/>
          <w:lang w:bidi="fa-IR"/>
        </w:rPr>
        <w:t xml:space="preserve">. </w:t>
      </w:r>
      <w:bookmarkStart w:id="695" w:name="pg16176_234136"/>
    </w:p>
    <w:p>
      <w:pPr>
        <w:pStyle w:val="Heading3"/>
        <w:numPr>
          <w:ilvl w:val="2"/>
          <w:numId w:val="1"/>
        </w:numPr>
        <w:rPr/>
      </w:pPr>
      <w:bookmarkStart w:id="696" w:name="__RefHeading___Toc2472301_1280447820"/>
      <w:bookmarkStart w:id="697" w:name="_Toc262"/>
      <w:bookmarkEnd w:id="695"/>
      <w:bookmarkEnd w:id="696"/>
      <w:r>
        <w:rPr>
          <w:rtl w:val="true"/>
        </w:rPr>
        <w:t>منابع</w:t>
      </w:r>
      <w:bookmarkEnd w:id="697"/>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على بن ابوالكرم، اسدالغابه في معرفه الصحابه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اسماعیلیان،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اسحاق ، السير والمغازی قم دارالفکر، چاپ افست،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الصباغ علی بن محمد بن احمد المالكي المكي، الفصول المهمه في معرفه الائمه علیهم السلام، حققه و وثق اصوله و علق عليه سامي الغريري،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جوزی، صفه الصفوه، حیدرآباد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دارالوعی، حلب، سوریه،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یوسف بن قزغلى البغدادى تذكره الخواص من الامه بذكر خصائص الائمه تحقيق حسین تقی زاده تهران المجمع العالمي لاهل البيت علیهم السلام مركز الطباعه و النشر،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محمد بن علی، مناقب آل ابی طالب،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علمیه،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البدايه والنهايه، دارالاحياء التراث العربي، بيروت، مكتبه المعارف،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علی بن عیسی بن ابوالفتح اربلی، کشف الغمه، بيروت، دار الاضواء،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مسلم بن حجاج بن مسلم نیشابوری، صحیح مسلم، بیروت ، دار الفكر ،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نعیم اصفهانی ، حليه الاولياء ، بیروت، دار الكتاب العربی،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یعقوبی، احمد بن جعفر بن وهب الكاتب المعروف بابن واضح الاخباري، تاريخ يعقوبي، نجف مكتبه المرتضويه،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زینی دحلان، سیره النبويه وآثار المحمديه ، بيروت،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دارالمعرفه </w:t>
      </w:r>
    </w:p>
    <w:p>
      <w:pPr>
        <w:pStyle w:val="BookText"/>
        <w:rPr/>
      </w:pP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 زاده، ایلقار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تطبیقی آیه تطهیر از دیدگاه مذهب اهل بيت علیهم السلام و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تخصصی مذاهب و فرق اسلامی قم مدرسه عالی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امامی، علی، فضائل حضرت خدیجه علیها السلام ، مبلغان، مسلسل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مهر و آبان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عبدالحسین نجفی، الغدير في الكتاب والسنه والادب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العربي،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یاسین، شیخ محمد حسن النبوه ، بیروت، دارالمكتبه الحياه،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آیتی، محمد ابراهیم، تاریخ پیامبر اسلام صلی الله علیه و آله تجدید نظر و اضافات و کوشش ابوالقاسم گرجی با تجدید نظر و اضافات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محمد بن عيسى، الجامع الصحيح و هو سنن الترمذى،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 بی تا</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مرتضى عاملى، الصحيح من سيره النبي الاعظم صلی الله علیه و آله،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ابی عبد الله ، المستدرك على الصحيحين، مع تضمينات الامام الذهبي في التخليص والميزان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دراسه و تحقيق مصطفى عبدالقادر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العلميه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حسکانی، 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مؤسسه الاعلمى للمطبوعات بیروت چاپ اول،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بن محمد بن حسن دیار بکری ، تاريخ الخميس في احوال انفس نفيس، مصر،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خوارزمی، موفق بن احمد بكرى مکی حنفی، المناقب،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 مدرسین،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محمد بن احمد بن عثمان تاريخ الاسلام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المصرى،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رحیمیان ،غلامعلی، مادر نمونه اسلام،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زمانی محمدحسن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 بر دایرة المعارف قرآن 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پژوهش های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 شماره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محمد حسن، شرق شناسان و قرآن نقد و بررسی آراء شرق شناسان درباره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انتشارات دفتر تبلیغات اسلامی حوزه علمیه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 فروغ ابدیت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 کاملی از زندگانی پیامبر اکرم صلی الله علیه و آله ، ویراست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تجدید نظر و اضافات و ویرایش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دفتر تبلیغات ،اسلامی مرکز انتشارات،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سروش، عبدالکریم، بسط تجربه ،دینی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مؤسسه فرهنگی ،صراط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سروش، عبدالکریم ، فصلنامه پژوهش قرآنی فراراه، سال اول،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1377</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سهيلي الروض الانف ،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الطباعه الفنيه المتحده و مؤسسه نبع الفكر العربي للطباعه ،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سيوطى جلال الدين ، الدر المنشور في تفسير المأثور،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 الله مرعشی 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شبلی، محمود، حياه ام المؤمنين خديجه علیها السلام،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دارالجیل،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شجاع، محمد اشرف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 بر رهیافت تجربه دینی خاورشناسان بر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فصلنامه قرآن پژوهی خاورشناسان،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مسلم، ص </w:t>
      </w:r>
      <w:r>
        <w:rPr>
          <w:rFonts w:eastAsia="IRNazanin" w:cs="IRNazanin"/>
          <w:color w:val="111111"/>
          <w:sz w:val="28"/>
          <w:szCs w:val="28"/>
          <w:lang w:bidi="fa-IR"/>
        </w:rPr>
        <w:t>1049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2424</w:t>
      </w:r>
      <w:r>
        <w:rPr>
          <w:rFonts w:ascii="IRNazanin" w:hAnsi="IRNazanin" w:eastAsia="IRNazanin"/>
          <w:color w:val="111111"/>
          <w:sz w:val="28"/>
          <w:sz w:val="28"/>
          <w:szCs w:val="28"/>
          <w:rtl w:val="true"/>
          <w:lang w:bidi="fa-IR"/>
        </w:rPr>
        <w:t>، دار احیاء تراث الاسلامی،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صنعاتی، ابوبکر عبدالرزاق ، المصنف، بيروت،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العلمي </w:t>
      </w:r>
    </w:p>
    <w:p>
      <w:pPr>
        <w:pStyle w:val="BookText"/>
        <w:rPr/>
      </w:pPr>
      <w:r>
        <w:rPr>
          <w:rFonts w:eastAsia="Times New Roman" w:cs="Times New Roman" w:ascii="Times New Roman" w:hAnsi="Times New Roman"/>
          <w:color w:val="111111"/>
          <w:sz w:val="28"/>
          <w:szCs w:val="28"/>
          <w:lang w:val="en-US" w:bidi="en-US"/>
        </w:rPr>
        <w:t>1980</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الطاهر البسیونی، حامد احمد، موسوعه آل البيت و احفاد النبي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سيره کامله آل بیت النبي صلی الله علیه و آله، حكم آل البيت و مواعظهم، ماساه آل البيت، مراقد آل البيت، قاهره المكتبه التوفيقيه،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مجمع البيان في تفسير القرآن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ناصر خسرو،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ابوجعفر محمد بن جرير، جامع البيان في تفسير القرآن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المعرفه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ابی جعفر محمد بن جریر، تاریخ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الامم والملوك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 ابوالفضل ابراهیم،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 بی تا</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عبدالقادر بدران، تهذیب تاریخ دمشق، بیروت،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دارالمسيره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عبدالوهاب شعرانی، كشف الغمه عن جميع الامه، دار الكتب العربيه الكبرى،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عسقلانی، احمد بن علی بن حجر، الاصابه في تمييز الصحابه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العلمیه، </w:t>
      </w:r>
      <w:r>
        <w:rPr>
          <w:rFonts w:eastAsia="IRNazanin" w:cs="IRNazanin"/>
          <w:color w:val="111111"/>
          <w:sz w:val="28"/>
          <w:szCs w:val="28"/>
          <w:lang w:bidi="fa-IR"/>
        </w:rPr>
        <w:t>1415</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العلايلی عبدالله مثلهن الاعلى السيدة خديجه علیها السلام بیروت دار الجديد،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برهان الدین حلبی ،شافعی، سیره حلبی، بیروت،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دخیل، علی محمد اعلام النساء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دارالهادی،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دخيل على محمد ،ائمتنا، مزيده و منفحه،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دارالمکتبه الامام الرضا علیه السلام دارالمرتضی،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محمد بن مسعود ، التفسیر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علمیه،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الفضل بن الحسن الطبرسي، ابى على اعلام الورى باعلام الهدى، صححه و علق عليه على اكبر الغفاري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المعرفه،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ملامحسن ، تفسیر ،الصافی ،روایی،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الصدر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قرطبی، یوسف احمد بن عبدالله ، الاستیعاب،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دارالمعارف مصر،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قزوینی، محمدکاظم ، فاطمه الزهراء علیها السلام من المهد الى اللحد،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الصادق علیه السلام،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سفینه البحار،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فراهانی</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کریمی ،نیا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در قرآن سنت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کتاب باربارا فرییر استواسِر انتشارات دانشگاه آکسفورد، </w:t>
      </w:r>
      <w:r>
        <w:rPr>
          <w:rFonts w:eastAsia="IRNazanin" w:cs="IRNazanin"/>
          <w:color w:val="111111"/>
          <w:sz w:val="28"/>
          <w:szCs w:val="28"/>
          <w:lang w:bidi="fa-IR"/>
        </w:rPr>
        <w:t>1994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گلستان قرآن، شماره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مامقانی، عبدالله ، تنقیح المقال في علم الرجال، تحقیق و استدارک محمدرضا المامقانی،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علیهم السلام لاحياء التراث،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بن محمد تقى، بحار الأنوار،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محلاتی، ذبیح الله ، ریاحین الشریعه در ترجمه دانشمندان بانوان شیعه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الاسلامیه،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اسماعیل بن ابراهیم بن مغیره ،بخاری، صحیح بخاری،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1981</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صادق صدر، امیرالمؤمنین علیه السلام در عهد پیامبر صلی الله علیه و آله ، ترجمه دکتر سید جمال موسوی</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عمر عبدالمنعم ، خديجه علیها السلام ام المؤمنين نظرات في اشراق فجر الاسلام،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الهيئه المصريه العامه للكتاب،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مذهبی، ابوعبدالله محمد بن احمد بن عثمان ، سیر اعلام النبلاء،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الرساله،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الحیسنی هاشم ، سيره الائمه الاثنى عشر،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w:t>
      </w:r>
    </w:p>
    <w:p>
      <w:pPr>
        <w:pStyle w:val="BookText"/>
        <w:rPr/>
      </w:pPr>
      <w:r>
        <w:rPr>
          <w:rFonts w:ascii="IRNazanin" w:hAnsi="IRNazanin" w:eastAsia="IRNazanin"/>
          <w:color w:val="111111"/>
          <w:sz w:val="28"/>
          <w:sz w:val="28"/>
          <w:szCs w:val="28"/>
          <w:rtl w:val="true"/>
          <w:lang w:bidi="fa-IR"/>
        </w:rPr>
        <w:t xml:space="preserve">للمطبوعات،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معروف الحيسني، هاشم سيره المصطفى نظره جديده،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الرضی، </w:t>
      </w:r>
      <w:r>
        <w:rPr>
          <w:rFonts w:eastAsia="IRNazanin" w:cs="IRNazanin"/>
          <w:color w:val="111111"/>
          <w:sz w:val="28"/>
          <w:szCs w:val="28"/>
          <w:rtl w:val="true"/>
          <w:lang w:bidi="fa-IR"/>
        </w:rPr>
        <w:t>.</w:t>
      </w:r>
      <w:r>
        <w:rPr>
          <w:rFonts w:eastAsia="IRNazanin" w:cs="IRNazanin"/>
          <w:color w:val="111111"/>
          <w:sz w:val="28"/>
          <w:szCs w:val="28"/>
          <w:lang w:bidi="fa-IR"/>
        </w:rPr>
        <w:t>1364</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گرمارودی، سید محمد صادق آخرین پیام آور،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وزارت فرهنگ و ارشاد اسلامی،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همدانی سید محمد باقر، ترجمه تفسير الميزان،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 مدرسین،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هاشمی، عبدالمنعم ، ام المؤمنين خديجه علیها السلام بنت خویلد،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البحار ،دارالتيسير،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698" w:name="pg16176_234142"/>
    </w:p>
    <w:p>
      <w:pPr>
        <w:pStyle w:val="Heading3"/>
        <w:numPr>
          <w:ilvl w:val="2"/>
          <w:numId w:val="1"/>
        </w:numPr>
        <w:rPr/>
      </w:pPr>
      <w:bookmarkStart w:id="699" w:name="__RefHeading___Toc2472303_1280447820"/>
      <w:bookmarkStart w:id="700" w:name="_Toc263"/>
      <w:bookmarkEnd w:id="698"/>
      <w:bookmarkEnd w:id="699"/>
      <w:r>
        <w:rPr>
          <w:rtl w:val="true"/>
        </w:rPr>
        <w:t>تحلیل گفتار پیامبر اکرم صلی الله علیه و آله در ستایش خدیجه کبری علیها السلام</w:t>
      </w:r>
      <w:r>
        <w:rPr>
          <w:rtl w:val="true"/>
        </w:rPr>
        <w:t xml:space="preserve">: </w:t>
      </w:r>
      <w:r>
        <w:rPr>
          <w:rtl w:val="true"/>
        </w:rPr>
        <w:t>ابرار حیدری</w:t>
      </w:r>
      <w:bookmarkEnd w:id="7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گفتار پیامبر اکرم صلی الله علیه و آله در ستایش خدیجه کبری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ابرار حیدری </w:t>
      </w:r>
      <w:r>
        <w:rPr>
          <w:rStyle w:val="FootnoteAnchor"/>
          <w:rtl w:val="true"/>
        </w:rPr>
        <w:footnoteReference w:id="812"/>
      </w:r>
    </w:p>
    <w:p>
      <w:pPr>
        <w:pStyle w:val="Heading3"/>
        <w:numPr>
          <w:ilvl w:val="2"/>
          <w:numId w:val="1"/>
        </w:numPr>
        <w:rPr/>
      </w:pPr>
      <w:bookmarkStart w:id="701" w:name="__RefHeading___Toc2472305_1280447820"/>
      <w:bookmarkStart w:id="702" w:name="_Toc264"/>
      <w:bookmarkEnd w:id="701"/>
      <w:r>
        <w:rPr>
          <w:rtl w:val="true"/>
        </w:rPr>
        <w:t>چکیده</w:t>
      </w:r>
      <w:bookmarkEnd w:id="702"/>
    </w:p>
    <w:p>
      <w:pPr>
        <w:pStyle w:val="BookText"/>
        <w:rPr/>
      </w:pPr>
      <w:r>
        <w:rPr>
          <w:rFonts w:ascii="IRNazanin" w:hAnsi="IRNazanin" w:eastAsia="IRNazanin"/>
          <w:color w:val="111111"/>
          <w:sz w:val="28"/>
          <w:sz w:val="28"/>
          <w:szCs w:val="28"/>
          <w:rtl w:val="true"/>
          <w:lang w:bidi="fa-IR"/>
        </w:rPr>
        <w:t xml:space="preserve">در عظمت شخصیت خدیجه کبری علیها السلام و نقش و تأثیر ایشان در پیشبرد اهداف بعثت تردیدی نیست تکریم و نکو داشت آن بانو در رفتار و گفتار پیامبر اکرم صلی الله علیه و آله ظهور داشته و این مفهوم به مناسبت های متعدد به جامعه القا شده که از آن به حسن عهد و یا حفظ عهد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هنگامی که عایشه از پیامبر اکرم صلی الله علیه و آله علت توجه ایشان به دوستان خدیجه را جویا می شود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عائشة أنها كانت تأتينا زمان خديجة و إن حسن العهد من الايمان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گفتار پیامبر اکرم صلی الله علیه و آله در ستایش خدیجه کبری علیها السلام مسأله ای فراتر از وفاداری و نکوداشت معمول است که بایست اهدافی خاص برای آن جست جو نمود در این نوشتار سعی شده است ستایش های گفتاری پیامبر اکرم صلی الله علیه و آله واکاوی گردد و به این پرسش پاسخ داده شود که با توجه به اوضاع حاكم بر جامعه چه تحلیلی می توان از این روایت ها نمود؟ بررسی گزاره پرتکرار بهشتی بودن در روایت های ستایشی عام علاوه بر استفاده از شخصیت های قرآنی ،آشنا نشان می دهد پیامبر اکرم صلی الله علیه و آله دنبال نهادینه کردن اصل جایگاه الگویی حضرت خدیجه کبری علیها السلام در جامعه نخستین اسلامی بودند نه فقط بیان ویژگی های شخصیتی ایشان</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واژگان کلیدی </w:t>
      </w:r>
      <w:bookmarkStart w:id="703" w:name="pg16176_234143"/>
    </w:p>
    <w:p>
      <w:pPr>
        <w:pStyle w:val="BookText"/>
        <w:rPr/>
      </w:pPr>
      <w:bookmarkEnd w:id="703"/>
      <w:r>
        <w:rPr>
          <w:rFonts w:ascii="IRNazanin" w:hAnsi="IRNazanin" w:eastAsia="IRNazanin"/>
          <w:color w:val="111111"/>
          <w:sz w:val="28"/>
          <w:sz w:val="28"/>
          <w:szCs w:val="28"/>
          <w:rtl w:val="true"/>
          <w:lang w:bidi="fa-IR"/>
        </w:rPr>
        <w:t>خدیجه کبری علیها السلام، پیامبر صلی الله علیه و آله، ستایش عام، اهل الجنه، الگو</w:t>
      </w:r>
      <w:r>
        <w:rPr>
          <w:rFonts w:eastAsia="IRNazanin" w:cs="IRNazanin"/>
          <w:color w:val="111111"/>
          <w:sz w:val="28"/>
          <w:szCs w:val="28"/>
          <w:rtl w:val="true"/>
          <w:lang w:bidi="fa-IR"/>
        </w:rPr>
        <w:t>.</w:t>
      </w:r>
    </w:p>
    <w:p>
      <w:pPr>
        <w:pStyle w:val="Heading3"/>
        <w:numPr>
          <w:ilvl w:val="2"/>
          <w:numId w:val="1"/>
        </w:numPr>
        <w:rPr/>
      </w:pPr>
      <w:bookmarkStart w:id="704" w:name="__RefHeading___Toc2472307_1280447820"/>
      <w:bookmarkStart w:id="705" w:name="_Toc265"/>
      <w:bookmarkEnd w:id="704"/>
      <w:r>
        <w:rPr>
          <w:rtl w:val="true"/>
        </w:rPr>
        <w:t>مقدمه</w:t>
      </w:r>
      <w:bookmarkEnd w:id="705"/>
    </w:p>
    <w:p>
      <w:pPr>
        <w:pStyle w:val="BookText"/>
        <w:rPr/>
      </w:pPr>
      <w:r>
        <w:rPr>
          <w:rFonts w:ascii="IRNazanin" w:hAnsi="IRNazanin" w:eastAsia="IRNazanin"/>
          <w:color w:val="111111"/>
          <w:sz w:val="28"/>
          <w:sz w:val="28"/>
          <w:szCs w:val="28"/>
          <w:rtl w:val="true"/>
          <w:lang w:bidi="fa-IR"/>
        </w:rPr>
        <w:t>با بعثت پیامبر اکرم صلی الله علیه و آله ، خدیجه کبری علیها السلام همسر ایشان، نخستین زنی بود که دعوت آن حضرت را پذیرفت و با ایشان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در سال های نخستین و دشوار مبارزه در کنار پیامبر اکرم صلی الله علیه و آله قرار گرفت و اندوخته مالی و اجتماعی خویش را در این راه صرف کرد پیامبر اکرم صلی الله علیه و آله بعد از رحلت آن بانو یاد ایشان را بسیار گرامی می داشتند و در موقعیت های گوناگون، از ایشان به نیکی یاد می کردند گرامی داشت خدیجه کبری علیها السلام در رفتار و گفتار آن حضرت در منابع ضبط گردیده و روایت های متعددی از ایشان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وفاداری و یاد پیامبر اکرم صلی الله علیه و آله ، از یک توجه معمول فراتر رفت و بر اساس روایاتی موجبات ناراحتی عایشه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پیامبر اکرم صلی الله علیه و آله در ستایش خدیجه کبری علیها السلام، حاوی نکاتی است که با واکاوی و تحلیل آن امید می رود پرده از این ابهام برداشته شود نوشته های موجود درباره آن بانو اغلب به بیان این روایت ها و عظمت جایگاه ایشان پرداخته و تحلیلی در زمینه ستایش خدیجه کبری علیها السلام وجود ندارد</w:t>
      </w:r>
      <w:r>
        <w:rPr>
          <w:rFonts w:eastAsia="IRNazanin" w:cs="IRNazanin"/>
          <w:color w:val="111111"/>
          <w:sz w:val="28"/>
          <w:szCs w:val="28"/>
          <w:rtl w:val="true"/>
          <w:lang w:bidi="fa-IR"/>
        </w:rPr>
        <w:t>.</w:t>
      </w:r>
    </w:p>
    <w:p>
      <w:pPr>
        <w:pStyle w:val="Heading2"/>
        <w:numPr>
          <w:ilvl w:val="1"/>
          <w:numId w:val="1"/>
        </w:numPr>
        <w:rPr/>
      </w:pPr>
      <w:bookmarkStart w:id="706" w:name="__RefHeading___Toc2472309_1280447820"/>
      <w:bookmarkStart w:id="707" w:name="_Toc266"/>
      <w:bookmarkEnd w:id="706"/>
      <w:r>
        <w:rPr>
          <w:rtl w:val="true"/>
        </w:rPr>
        <w:t>گونه شناسی روایات ستایش خدیجه کبری علیها السلام</w:t>
      </w:r>
      <w:bookmarkEnd w:id="707"/>
    </w:p>
    <w:p>
      <w:pPr>
        <w:pStyle w:val="Heading3"/>
        <w:numPr>
          <w:ilvl w:val="2"/>
          <w:numId w:val="1"/>
        </w:numPr>
        <w:rPr/>
      </w:pPr>
      <w:bookmarkStart w:id="708" w:name="__RefHeading___Toc2472311_1280447820"/>
      <w:bookmarkStart w:id="709" w:name="_Toc267"/>
      <w:bookmarkEnd w:id="708"/>
      <w:r>
        <w:rPr>
          <w:rtl w:val="true"/>
        </w:rPr>
        <w:t>اشاره</w:t>
      </w:r>
      <w:bookmarkEnd w:id="709"/>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پیامبر اکرم صلی الله علیه و آله از خدیجه کبری علیها السلام، و بزرگداشت او در موقعیت های مختلف به صورت گفتاری بیان شده و اصحاب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ستایش ها در منابع تاریخی و روایی مسلمانان با تعابیر مختلف و گاه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شده </w:t>
      </w:r>
      <w:r>
        <w:rPr>
          <w:rStyle w:val="FootnoteAnchor"/>
          <w:rtl w:val="true"/>
        </w:rPr>
        <w:footnoteReference w:id="814"/>
      </w:r>
      <w:r>
        <w:rPr>
          <w:rFonts w:ascii="IRNazanin" w:hAnsi="IRNazanin" w:eastAsia="IRNazanin"/>
          <w:color w:val="111111"/>
          <w:sz w:val="28"/>
          <w:sz w:val="28"/>
          <w:szCs w:val="28"/>
          <w:rtl w:val="true"/>
          <w:lang w:bidi="fa-IR"/>
        </w:rPr>
        <w:t xml:space="preserve">و اغلب در کتاب های روایی اهل سنت و </w:t>
      </w:r>
      <w:bookmarkStart w:id="710" w:name="pg16176_234144"/>
    </w:p>
    <w:p>
      <w:pPr>
        <w:pStyle w:val="BookText"/>
        <w:rPr/>
      </w:pPr>
      <w:bookmarkEnd w:id="710"/>
      <w:r>
        <w:rPr>
          <w:rFonts w:ascii="IRNazanin" w:hAnsi="IRNazanin" w:eastAsia="IRNazanin"/>
          <w:color w:val="111111"/>
          <w:sz w:val="28"/>
          <w:sz w:val="28"/>
          <w:szCs w:val="28"/>
          <w:rtl w:val="true"/>
          <w:lang w:bidi="fa-IR"/>
        </w:rPr>
        <w:t>گاه منابع تاریخی پیشین آمده است می توان روایت های ستایش گفتاری پیامبر اکرم صلی الله علیه و آله را با توجه به اغراض اهداف و نوع ستایش به دو دسته تقسیم نمود</w:t>
      </w:r>
      <w:r>
        <w:rPr>
          <w:rFonts w:eastAsia="IRNazanin" w:cs="IRNazanin"/>
          <w:color w:val="111111"/>
          <w:sz w:val="28"/>
          <w:szCs w:val="28"/>
          <w:rtl w:val="true"/>
          <w:lang w:bidi="fa-IR"/>
        </w:rPr>
        <w:t>:</w:t>
      </w:r>
    </w:p>
    <w:p>
      <w:pPr>
        <w:pStyle w:val="Heading3"/>
        <w:numPr>
          <w:ilvl w:val="2"/>
          <w:numId w:val="1"/>
        </w:numPr>
        <w:rPr/>
      </w:pPr>
      <w:bookmarkStart w:id="711" w:name="__RefHeading___Toc2472313_1280447820"/>
      <w:bookmarkStart w:id="712" w:name="_Toc268"/>
      <w:bookmarkEnd w:id="711"/>
      <w:r>
        <w:rPr>
          <w:rtl w:val="true"/>
        </w:rPr>
        <w:t>دسته اول روایات عام</w:t>
      </w:r>
      <w:bookmarkEnd w:id="712"/>
    </w:p>
    <w:p>
      <w:pPr>
        <w:pStyle w:val="BookText"/>
        <w:rPr/>
      </w:pPr>
      <w:r>
        <w:rPr>
          <w:rFonts w:ascii="IRNazanin" w:hAnsi="IRNazanin" w:eastAsia="IRNazanin"/>
          <w:color w:val="111111"/>
          <w:sz w:val="28"/>
          <w:sz w:val="28"/>
          <w:szCs w:val="28"/>
          <w:rtl w:val="true"/>
          <w:lang w:bidi="fa-IR"/>
        </w:rPr>
        <w:t>دسته اول ، روایاتی است که ستایش هایی عام و شمولی نسبت به خدیجه کبری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روایت به نوعی فضیلتی جایگاهی و یا شأن و منزلتی برای ایشان تعریف و بدان اکتفا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های توصیفی در این ستایش عام و قابلیت توسعه مفهومی دارد و بر موارد و مصادیق فضایلی بسیار منطبق است؛ ولی در روایت به این موارد تصریح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روایات، خود در سه گروه طبقه بندی می شوند</w:t>
      </w:r>
      <w:r>
        <w:rPr>
          <w:rFonts w:eastAsia="IRNazanin" w:cs="IRNazanin"/>
          <w:color w:val="111111"/>
          <w:sz w:val="28"/>
          <w:szCs w:val="28"/>
          <w:rtl w:val="true"/>
          <w:lang w:bidi="fa-IR"/>
        </w:rPr>
        <w:t>:</w:t>
      </w:r>
    </w:p>
    <w:p>
      <w:pPr>
        <w:pStyle w:val="Heading3"/>
        <w:numPr>
          <w:ilvl w:val="2"/>
          <w:numId w:val="1"/>
        </w:numPr>
        <w:rPr/>
      </w:pPr>
      <w:bookmarkStart w:id="713" w:name="__RefHeading___Toc2472315_1280447820"/>
      <w:bookmarkStart w:id="714" w:name="_Toc269"/>
      <w:bookmarkEnd w:id="713"/>
      <w:r>
        <w:rPr/>
        <w:t>1</w:t>
      </w:r>
      <w:r>
        <w:rPr>
          <w:rtl w:val="true"/>
        </w:rPr>
        <w:t>.</w:t>
      </w:r>
      <w:r>
        <w:rPr>
          <w:rtl w:val="true"/>
        </w:rPr>
        <w:t>روایت هایی با مضمون برتری خدیجه کبری نسبت به زنان</w:t>
      </w:r>
      <w:bookmarkEnd w:id="714"/>
    </w:p>
    <w:p>
      <w:pPr>
        <w:pStyle w:val="BookText"/>
        <w:rPr/>
      </w:pPr>
      <w:r>
        <w:rPr>
          <w:rFonts w:ascii="IRNazanin" w:hAnsi="IRNazanin" w:eastAsia="IRNazanin"/>
          <w:color w:val="111111"/>
          <w:sz w:val="28"/>
          <w:sz w:val="28"/>
          <w:szCs w:val="28"/>
          <w:rtl w:val="true"/>
          <w:lang w:bidi="fa-IR"/>
        </w:rPr>
        <w:t>پیامبر اکرم صلی الله علیه و آله با تعابیری ،متعدد به برتری و بزرگی خدیجه کبری اشاره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افضلیت آن بانو در روایات در کنار فرزند ایشان حضرت زهرا علیها السلام، هم چنین مریم فرزند عمران و آسیه همسر فرعون نسبت به زنان عالم و یا زنان اهل بهشت بیان شده و در روایت های دیگری گاه از برتری کامل ایشان نسبت به زنان عصر خویش سخن به میان آمده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على قال النبي صلی الله علیه و آله خير نسائها مريم بنت عمران و خير نسائها خديجة</w:t>
      </w:r>
      <w:r>
        <w:rPr>
          <w:rFonts w:eastAsia="IRNazanin" w:cs="IRNazanin"/>
          <w:color w:val="111111"/>
          <w:sz w:val="28"/>
          <w:szCs w:val="28"/>
          <w:rtl w:val="true"/>
          <w:lang w:bidi="fa-IR"/>
        </w:rPr>
        <w:t xml:space="preserve">» </w:t>
      </w:r>
      <w:r>
        <w:rPr>
          <w:rStyle w:val="FootnoteAnchor"/>
          <w:rtl w:val="true"/>
        </w:rPr>
        <w:footnoteReference w:id="815"/>
      </w:r>
      <w:r>
        <w:rPr>
          <w:rFonts w:ascii="IRNazanin" w:hAnsi="IRNazanin" w:eastAsia="IRNazanin"/>
          <w:color w:val="111111"/>
          <w:sz w:val="28"/>
          <w:sz w:val="28"/>
          <w:szCs w:val="28"/>
          <w:rtl w:val="true"/>
          <w:lang w:bidi="fa-IR"/>
        </w:rPr>
        <w:t xml:space="preserve">حضرت علی علیه السلام از پیامبر اکرم صلی الله علیه و آله این روایت را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زنان مریم فرزند عمران و خدیجه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می رود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عبارت به زنان عصر اشاره کرده؛ یعنی ،مریم برترین زنان عصر خویش بود؛ چنان که خدیجه برترین زنان عصر خویش به شمار می آید</w:t>
      </w:r>
      <w:r>
        <w:rPr>
          <w:rFonts w:eastAsia="IRNazanin" w:cs="IRNazanin"/>
          <w:color w:val="111111"/>
          <w:sz w:val="28"/>
          <w:szCs w:val="28"/>
          <w:rtl w:val="true"/>
          <w:lang w:bidi="fa-IR"/>
        </w:rPr>
        <w:t xml:space="preserve">. </w:t>
      </w:r>
      <w:r>
        <w:rPr>
          <w:rStyle w:val="FootnoteAnchor"/>
          <w:rtl w:val="true"/>
        </w:rPr>
        <w:footnoteReference w:id="816"/>
      </w:r>
      <w:r>
        <w:rPr>
          <w:rFonts w:ascii="IRNazanin" w:hAnsi="IRNazanin" w:eastAsia="IRNazanin"/>
          <w:color w:val="111111"/>
          <w:sz w:val="28"/>
          <w:sz w:val="28"/>
          <w:szCs w:val="28"/>
          <w:rtl w:val="true"/>
          <w:lang w:bidi="fa-IR"/>
        </w:rPr>
        <w:t xml:space="preserve">برخی نیز ضمیر </w:t>
      </w:r>
    </w:p>
    <w:p>
      <w:pPr>
        <w:pStyle w:val="BookText"/>
        <w:rPr/>
      </w:pPr>
      <w:r>
        <w:rPr>
          <w:rFonts w:ascii="IRNazanin" w:hAnsi="IRNazanin" w:eastAsia="IRNazanin"/>
          <w:color w:val="111111"/>
          <w:sz w:val="28"/>
          <w:sz w:val="28"/>
          <w:szCs w:val="28"/>
          <w:rtl w:val="true"/>
          <w:lang w:bidi="fa-IR"/>
        </w:rPr>
        <w:t>را به معنای دنیا دانسته اند در این صورت روایت به معنای برترین زنان عالم خواهد بود</w:t>
      </w:r>
      <w:r>
        <w:rPr>
          <w:rFonts w:eastAsia="IRNazanin" w:cs="IRNazanin"/>
          <w:color w:val="111111"/>
          <w:sz w:val="28"/>
          <w:szCs w:val="28"/>
          <w:rtl w:val="true"/>
          <w:lang w:bidi="fa-IR"/>
        </w:rPr>
        <w:t xml:space="preserve">. </w:t>
      </w:r>
      <w:r>
        <w:rPr>
          <w:rStyle w:val="FootnoteAnchor"/>
          <w:rtl w:val="true"/>
        </w:rPr>
        <w:footnoteReference w:id="817"/>
      </w:r>
      <w:r>
        <w:rPr>
          <w:rFonts w:ascii="IRNazanin" w:hAnsi="IRNazanin" w:eastAsia="IRNazanin"/>
          <w:color w:val="111111"/>
          <w:sz w:val="28"/>
          <w:sz w:val="28"/>
          <w:szCs w:val="28"/>
          <w:rtl w:val="true"/>
          <w:lang w:bidi="fa-IR"/>
        </w:rPr>
        <w:t>این روایت در همه منابع از حضرت علی علیه السلام نقل و در کوفه از ایشان شنیده شده است</w:t>
      </w:r>
      <w:r>
        <w:rPr>
          <w:rFonts w:eastAsia="IRNazanin" w:cs="IRNazanin"/>
          <w:color w:val="111111"/>
          <w:sz w:val="28"/>
          <w:szCs w:val="28"/>
          <w:rtl w:val="true"/>
          <w:lang w:bidi="fa-IR"/>
        </w:rPr>
        <w:t xml:space="preserve">. </w:t>
      </w:r>
      <w:r>
        <w:rPr>
          <w:rStyle w:val="FootnoteAnchor"/>
          <w:rtl w:val="true"/>
        </w:rPr>
        <w:footnoteReference w:id="818"/>
      </w:r>
      <w:r>
        <w:rPr>
          <w:rFonts w:ascii="IRNazanin" w:hAnsi="IRNazanin" w:eastAsia="IRNazanin"/>
          <w:color w:val="111111"/>
          <w:sz w:val="28"/>
          <w:sz w:val="28"/>
          <w:szCs w:val="28"/>
          <w:rtl w:val="true"/>
          <w:lang w:bidi="fa-IR"/>
        </w:rPr>
        <w:t>به نظر می رسد این عبارت بخشی تقطیع شده از کلام آن حضرت باشد که در ایام خلافت ایشان بیان شده و بخش های دیگر آن در منابع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روایت، روایت های دیگری در منابع آمده که نشان می دهد، پیامبر اکرم صلی الله علیه و آله ، چهار زن از جمله خدیجه کبری را برترین زنان بهشتی معرفی می فرماید همراه با تأکیدی نمایشی که تداعی خاصی را در ذهن مخاطب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عباس قال خط رسول الله صلی الله علیه و آله في الارض اربع خطوط ثم قال هل تدرون ما هذا قالوا الله و رسوله اعلم فقال رسول الله صلى الله عليه و سلم افضل نساء اهل الجنة خديجة بنت خويلد و فاطمة بنت محمد و مریم بنت عمران و آسية بنت مزاحم امرأة فرعون؛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چهار خط راست بر زمین کشیدند،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آیا معانی آن را دریافتید؟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رسولش آگاه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برترین زنان بهشتی، خدیجه فرزند خویلد و فاطمه فرزند محمد و مریم فرزند عمران و آسیه فرزند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منابع متعدد نقل گردیده و با دو طریق در کتاب های روایی و تاریخی بسیار تکرار شده است</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دیگر به برتری ایشان بر همه زنان اشاره می کند و با دو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 من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از انس و جابر بن عبدالله از </w:t>
      </w:r>
      <w:bookmarkStart w:id="715" w:name="pg16176_234146"/>
    </w:p>
    <w:p>
      <w:pPr>
        <w:pStyle w:val="BookText"/>
        <w:rPr/>
      </w:pPr>
      <w:bookmarkEnd w:id="715"/>
      <w:r>
        <w:rPr>
          <w:rFonts w:ascii="IRNazanin" w:hAnsi="IRNazanin" w:eastAsia="IRNazanin"/>
          <w:color w:val="111111"/>
          <w:sz w:val="28"/>
          <w:sz w:val="28"/>
          <w:szCs w:val="28"/>
          <w:rtl w:val="true"/>
          <w:lang w:bidi="fa-IR"/>
        </w:rPr>
        <w:t>پیامبر اکرم صلی الله علیه و آله روایت شده است</w:t>
      </w:r>
      <w:r>
        <w:rPr>
          <w:rFonts w:eastAsia="IRNazanin" w:cs="IRNazanin"/>
          <w:color w:val="111111"/>
          <w:sz w:val="28"/>
          <w:szCs w:val="28"/>
          <w:rtl w:val="true"/>
          <w:lang w:bidi="fa-IR"/>
        </w:rPr>
        <w:t xml:space="preserve">: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 xml:space="preserve">عن أنس أن النبي صلی الله علیه و آله قال حسبک من نساء العالمین مریم بنت عمران و خديجة بنت خويلد و فاطمة بنت محمد و آسية امرأة فرعون؛ ؛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پیامبر اکرم صلی الله علیه و آله در این روایت برتری را متعلق به این چهار زن دانسته و در مقایسه با زنان عالم فضیلت آنان را بی نیاز کننده برشمرده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های این دسته نوعی ارتباط خاص میان خدیجه کبری و سه تن از زنان شناخته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 مریم و 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که در همه روایت های ستایش خدیجه کبری دیده می شود، در پی هدفی خاص است که در بخش بعدی به واکاوی آن خواهیم پرداخت</w:t>
      </w:r>
    </w:p>
    <w:p>
      <w:pPr>
        <w:pStyle w:val="Heading3"/>
        <w:numPr>
          <w:ilvl w:val="2"/>
          <w:numId w:val="1"/>
        </w:numPr>
        <w:rPr/>
      </w:pPr>
      <w:bookmarkStart w:id="716" w:name="__RefHeading___Toc2472317_1280447820"/>
      <w:bookmarkStart w:id="717" w:name="_Toc270"/>
      <w:bookmarkEnd w:id="716"/>
      <w:r>
        <w:rPr/>
        <w:t>2</w:t>
      </w:r>
      <w:r>
        <w:rPr>
          <w:rtl w:val="true"/>
        </w:rPr>
        <w:t>.</w:t>
      </w:r>
      <w:r>
        <w:rPr>
          <w:rtl w:val="true"/>
        </w:rPr>
        <w:t>روایاتی با مضمون درود جبرئیل به خدیجه کبری علیها السلام</w:t>
      </w:r>
      <w:bookmarkEnd w:id="717"/>
    </w:p>
    <w:p>
      <w:pPr>
        <w:pStyle w:val="BookText"/>
        <w:rPr/>
      </w:pPr>
      <w:r>
        <w:rPr>
          <w:rFonts w:ascii="IRNazanin" w:hAnsi="IRNazanin" w:eastAsia="IRNazanin"/>
          <w:color w:val="111111"/>
          <w:sz w:val="28"/>
          <w:sz w:val="28"/>
          <w:szCs w:val="28"/>
          <w:rtl w:val="true"/>
          <w:lang w:bidi="fa-IR"/>
        </w:rPr>
        <w:t>روایاتی با اختلاف در الفاظ از ابلاغ درود جبرئیل به خدیجه کبری حکایت دارد که در زمان حیات ایشان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بن عباس قال بينما رسول الله صلى الله عليه و سلم جالس مع خديجة إذ أتاه جبريل علیه السلام فقال يا محمد اقرأ خديجة منى السلام؛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ابن عباس می گوید که هنگام مصاحبت پیامبر اکرم صلی الله علیه و آله با خدیجه کبری علیها السلام جبرئیل توسط آن حضرت به ایشان سلام و درود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من وجوه أنّ النبي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خديجة، إن جبرئيل علیه السلام يقرئك السلام</w:t>
      </w:r>
      <w:r>
        <w:rPr>
          <w:rFonts w:eastAsia="IRNazanin" w:cs="IRNazanin"/>
          <w:color w:val="111111"/>
          <w:sz w:val="28"/>
          <w:szCs w:val="28"/>
          <w:rtl w:val="true"/>
          <w:lang w:bidi="fa-IR"/>
        </w:rPr>
        <w:t xml:space="preserve">. </w:t>
      </w:r>
      <w:r>
        <w:rPr>
          <w:rStyle w:val="FootnoteAnchor"/>
          <w:rtl w:val="true"/>
        </w:rPr>
        <w:footnoteReference w:id="823"/>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نقل دیگری پیامبر اکرم صلی الله علیه و آله پیغام درود جبرئیل را به خدیجه کبری علیها السلام </w:t>
      </w:r>
      <w:bookmarkStart w:id="718" w:name="pg16176_234147"/>
    </w:p>
    <w:p>
      <w:pPr>
        <w:pStyle w:val="BookText"/>
        <w:rPr/>
      </w:pPr>
      <w:bookmarkEnd w:id="718"/>
      <w:r>
        <w:rPr>
          <w:rFonts w:ascii="IRNazanin" w:hAnsi="IRNazanin" w:eastAsia="IRNazanin"/>
          <w:color w:val="111111"/>
          <w:sz w:val="28"/>
          <w:sz w:val="28"/>
          <w:szCs w:val="28"/>
          <w:rtl w:val="true"/>
          <w:lang w:bidi="fa-IR"/>
        </w:rPr>
        <w:t>می رساند و در نقلی دیگر پیامبر اکرم صلی الله علیه و آله این سلام را از جانب خداوند توسط جبرئیل به خدیجه کبری ابلاغ می فرماید و ایشان با درود و ستایش پاسخ می دهد</w:t>
      </w:r>
      <w:r>
        <w:rPr>
          <w:rFonts w:eastAsia="IRNazanin" w:cs="IRNazanin"/>
          <w:color w:val="111111"/>
          <w:sz w:val="28"/>
          <w:szCs w:val="28"/>
          <w:rtl w:val="true"/>
          <w:lang w:bidi="fa-IR"/>
        </w:rPr>
        <w:t xml:space="preserve">.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طرق این روایت، متعدد و از ابن عباس ابوهریره، عبدالرحمان بن ابی لیلی و دیگران روایت شده است در برخی روایت ها بشارت خانه بهشتی به همراه آن آمده و برخی دیگر پاسخ سلام توسط خدیجه کبری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رویداد در زمان حیات خدیجه کبری علیها السلام بوده، اگر چه ممکن است بعدها پیامبر اکرم بازگو کرده باشند بیان آن حضرت چه در زمان حیات آن بانو وچه پس از آن از جمله ستایش های پیامبر اکرم صلی الله علیه و آله درباره ایشان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سلام الهی و یا سلام جبرئیل از زبان پیامبر اکرم صلی الله علیه و آله ، متوجه افراد معدودی بود که جایگاه خاصی در جامعه اسلامی یافتند و مورد توجه خاص آن حضرت قرار داشتند</w:t>
      </w:r>
      <w:r>
        <w:rPr>
          <w:rFonts w:eastAsia="IRNazanin" w:cs="IRNazanin"/>
          <w:color w:val="111111"/>
          <w:sz w:val="28"/>
          <w:szCs w:val="28"/>
          <w:rtl w:val="true"/>
          <w:lang w:bidi="fa-IR"/>
        </w:rPr>
        <w:t>.</w:t>
      </w:r>
    </w:p>
    <w:p>
      <w:pPr>
        <w:pStyle w:val="Heading3"/>
        <w:numPr>
          <w:ilvl w:val="2"/>
          <w:numId w:val="1"/>
        </w:numPr>
        <w:rPr/>
      </w:pPr>
      <w:bookmarkStart w:id="719" w:name="__RefHeading___Toc2472319_1280447820"/>
      <w:bookmarkStart w:id="720" w:name="_Toc271"/>
      <w:bookmarkEnd w:id="719"/>
      <w:r>
        <w:rPr/>
        <w:t>3</w:t>
      </w:r>
      <w:r>
        <w:rPr>
          <w:rtl w:val="true"/>
        </w:rPr>
        <w:t>.</w:t>
      </w:r>
      <w:r>
        <w:rPr>
          <w:rtl w:val="true"/>
        </w:rPr>
        <w:t>روایاتی با مضمون برخورداری خدیجه کبری علیها السلام از خانه ای بهشتی</w:t>
      </w:r>
      <w:bookmarkEnd w:id="720"/>
    </w:p>
    <w:p>
      <w:pPr>
        <w:pStyle w:val="BookText"/>
        <w:rPr/>
      </w:pPr>
      <w:r>
        <w:rPr>
          <w:rFonts w:ascii="IRNazanin" w:hAnsi="IRNazanin" w:eastAsia="IRNazanin"/>
          <w:color w:val="111111"/>
          <w:sz w:val="28"/>
          <w:sz w:val="28"/>
          <w:szCs w:val="28"/>
          <w:rtl w:val="true"/>
          <w:lang w:bidi="fa-IR"/>
        </w:rPr>
        <w:t xml:space="preserve">قال رسول الله صلی الله علیه و آله أريت فى الجنة بيتا لخديجة من قصب ، </w:t>
      </w:r>
      <w:r>
        <w:rPr>
          <w:rStyle w:val="FootnoteAnchor"/>
          <w:rtl w:val="true"/>
        </w:rPr>
        <w:footnoteReference w:id="825"/>
      </w:r>
      <w:r>
        <w:rPr>
          <w:rFonts w:ascii="Amiri" w:hAnsi="Amiri" w:eastAsia="Amiri" w:cs="Amiri"/>
          <w:color w:val="111111"/>
          <w:sz w:val="28"/>
          <w:sz w:val="28"/>
          <w:szCs w:val="28"/>
          <w:rtl w:val="true"/>
          <w:lang w:bidi="ar-SA"/>
        </w:rPr>
        <w:t>لا صخب فيه و لا نصب؛</w:t>
      </w:r>
    </w:p>
    <w:p>
      <w:pPr>
        <w:pStyle w:val="BookText"/>
        <w:rPr/>
      </w:pP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مرواریدی در بهشت برای من نمایان شد که از آن خدیجه است و در آن شلوغی و سختی دیده نمی شود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با وجود کثرت و تعدد ناقلان که بخش زیادی از روایت های ستایش را تشکیل می دهد در لفظ مشترک است و در بیان ویژگی های خانه بهشتی اختلافی در الفاظ دیده نمی شود این روایت در موقعیت های متعددی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راویان حدیث هم به این مسأله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w:t>
      </w:r>
      <w:bookmarkStart w:id="721" w:name="pg16176_234148"/>
    </w:p>
    <w:p>
      <w:pPr>
        <w:pStyle w:val="BookText"/>
        <w:rPr/>
      </w:pPr>
      <w:bookmarkEnd w:id="721"/>
      <w:r>
        <w:rPr>
          <w:rFonts w:ascii="IRNazanin" w:hAnsi="IRNazanin" w:eastAsia="IRNazanin"/>
          <w:color w:val="111111"/>
          <w:sz w:val="28"/>
          <w:sz w:val="28"/>
          <w:szCs w:val="28"/>
          <w:rtl w:val="true"/>
          <w:lang w:bidi="fa-IR"/>
        </w:rPr>
        <w:t xml:space="preserve">روایت اغلب با سلام حضرت جبرئیل به ایشان آغاز شده، ولی به نظر می رسد که بشارت بهشتی خطاب به پیامبر اکرم صلی الله علیه و اله بوده و در جهت تبیین جایگاه خدیجه کبری و یا دلداری </w:t>
      </w:r>
      <w:r>
        <w:rPr>
          <w:rStyle w:val="FootnoteAnchor"/>
          <w:rtl w:val="true"/>
        </w:rPr>
        <w:footnoteReference w:id="826"/>
      </w:r>
      <w:r>
        <w:rPr>
          <w:rFonts w:ascii="IRNazanin" w:hAnsi="IRNazanin" w:eastAsia="IRNazanin"/>
          <w:color w:val="111111"/>
          <w:sz w:val="28"/>
          <w:sz w:val="28"/>
          <w:szCs w:val="28"/>
          <w:rtl w:val="true"/>
          <w:lang w:bidi="fa-IR"/>
        </w:rPr>
        <w:t>حضرت این پیغام به ایشان ابلاغ شده حال آن که سلام الهی در زمان حیات آن بانو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خانه بهشتی نوعی بیان تکمیلی نسبت به روایات بهشتی است؛ یعنی خدیجه کبری علیها السلام از جمله برترین زنانی است که جبرئیل برایشان درود فرستاده و خداوند خانه ای در بهشت به ایشان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این سه گروه از روایات که ستایش را با مفهومی عام و کلی بیان می کند، در یک دسته طبقه بندی می شود و به نظر می رسد هدفی مشترک را دنبال می کند</w:t>
      </w:r>
    </w:p>
    <w:p>
      <w:pPr>
        <w:pStyle w:val="Heading3"/>
        <w:numPr>
          <w:ilvl w:val="2"/>
          <w:numId w:val="1"/>
        </w:numPr>
        <w:rPr/>
      </w:pPr>
      <w:bookmarkStart w:id="722" w:name="__RefHeading___Toc2472321_1280447820"/>
      <w:bookmarkStart w:id="723" w:name="_Toc272"/>
      <w:bookmarkEnd w:id="722"/>
      <w:r>
        <w:rPr>
          <w:rtl w:val="true"/>
        </w:rPr>
        <w:t>دسته دوم، روایات خاص</w:t>
      </w:r>
      <w:bookmarkEnd w:id="723"/>
    </w:p>
    <w:p>
      <w:pPr>
        <w:pStyle w:val="BookText"/>
        <w:rPr/>
      </w:pPr>
      <w:r>
        <w:rPr>
          <w:rFonts w:ascii="IRNazanin" w:hAnsi="IRNazanin" w:eastAsia="IRNazanin"/>
          <w:color w:val="111111"/>
          <w:sz w:val="28"/>
          <w:sz w:val="28"/>
          <w:szCs w:val="28"/>
          <w:rtl w:val="true"/>
          <w:lang w:bidi="fa-IR"/>
        </w:rPr>
        <w:t>این دسته از ،روایات برخلاف دسته اول نگاهی تفصیلی در ستایش خدیجه کبری داشته ایشان را با توصیفاتی خاص می 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این ستایش ها در پی رویدادی و یا وقایعی خاص گفته شده، شایسته است در فضای خاص خود تحلیل و بررسی شود روایت ها از زبان عایشه نقل شده که در مضمون بسیار شبیه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روایت ها پیامبر اکرم صلی الله علیه و آله خدیجه کبری علیها السلام را به نیکی یاد می کنند و سه یا چهار صفت از فضایل خدیجه را بر می شمارند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عائشة كان رسول الله صلی الله علیه و آله إذا ذكر خديجة لم يكن يسأم من ثناء عليها والاستغفار لها فذكرها ذات يوم و احتملتني الغيرة إلى أن قلت قد عوضك الله من كبيرة السن قالت فرأيت رسول الله صلی الله علیه و اله غضب غضبا سقط في جلدي فقلت في نفسي اللهم إنك إن أذهبت عني غضب </w:t>
      </w:r>
    </w:p>
    <w:p>
      <w:pPr>
        <w:pStyle w:val="BookText"/>
        <w:rPr/>
      </w:pPr>
      <w:r>
        <w:rPr>
          <w:rFonts w:ascii="IRNazanin" w:hAnsi="IRNazanin" w:eastAsia="IRNazanin"/>
          <w:color w:val="111111"/>
          <w:sz w:val="28"/>
          <w:sz w:val="28"/>
          <w:szCs w:val="28"/>
          <w:rtl w:val="true"/>
          <w:lang w:bidi="fa-IR"/>
        </w:rPr>
        <w:t xml:space="preserve">رسول الله صلی الله علیه و اله لم أذكرها بسوء ما بقيت فلما رأى رسول الله صلى الله عليه و سلم الذي قد لقيت قال كيف قلت والله لقد آمنت بي إذ كفربي الناس و صدقتني إذ كذبني الناس ورزقت منى الولد إذ حرمتيه منى؛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آن هنگام که خدیجه را یاد می نمودند، بسیار ایشان را ستوده بروی استغفار می کردند؛ چنان که روزی ایشان را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بروی رشک بردم و به پیامبر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جای آن زن مسن همسری جوان به شما 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اکرم صلی الله علیه و آله چنان غضب نمودند که پشیمان شدم و در دل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اگر خشم پیامبر خدا را فرو نشاندی تا آن زمان که زنده باشم به بدی از وی یاد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اکرم صلی الله علیه و آله حالت من را مشاهده نمودند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این سخن راندی؟ حال آن که وی به من ایمان آورد، آن هنگام که مردم مرا تکذیب نمودند، مرا تصدیق نمود، آن زمان که مردم مرا تکذیب کردند و از او صاحب فرزند شدم آن گاه که تو از جانب من صاحب فرزند نشدی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دیگر،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واستنی بمالها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سه وصف مذکور نیز بیان شده است</w:t>
      </w:r>
      <w:r>
        <w:rPr>
          <w:rFonts w:eastAsia="IRNazanin" w:cs="IRNazanin"/>
          <w:color w:val="111111"/>
          <w:sz w:val="28"/>
          <w:szCs w:val="28"/>
          <w:rtl w:val="true"/>
          <w:lang w:bidi="fa-IR"/>
        </w:rPr>
        <w:t xml:space="preserve">. </w:t>
      </w:r>
      <w:r>
        <w:rPr>
          <w:rStyle w:val="FootnoteAnchor"/>
          <w:rtl w:val="true"/>
        </w:rPr>
        <w:footnoteReference w:id="8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عائشة قالت كان النبي صلی الله علیه و آله إذا ذكر خديجة أحسن عليها الثناء فقلت ما تذكر منها و قد أبدلك الله بها خيرا قال ما أبدلنى الله بها خيرا منها صدقتنى إذ كذبني الناس و واستنى بمالها إذ حرمني الناس ورزقني الله منها الولد إذ لم يرزقني من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اتفاقی که به اعتراض و بیان و در نتیجه ستایش منجر گردید، در منابع مختلف به صورت های متعددی بیان شده که در مسأله اهتمام و توجه به خدیجه کبری مشترک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منابع، همان الفاظ صدر روایت را بدون ذیل آن نقل کرده و به گفتار عایشه در کثرت ذکر خدیجه و رشک</w:t>
      </w:r>
      <w:bookmarkStart w:id="724" w:name="pg16176_234150"/>
    </w:p>
    <w:p>
      <w:pPr>
        <w:pStyle w:val="BookText"/>
        <w:rPr/>
      </w:pPr>
      <w:bookmarkEnd w:id="724"/>
      <w:r>
        <w:rPr>
          <w:rFonts w:ascii="IRNazanin" w:hAnsi="IRNazanin" w:eastAsia="IRNazanin"/>
          <w:color w:val="111111"/>
          <w:sz w:val="28"/>
          <w:sz w:val="28"/>
          <w:szCs w:val="28"/>
          <w:rtl w:val="true"/>
          <w:lang w:bidi="fa-IR"/>
        </w:rPr>
        <w:t>او اکتفا نموده اند</w:t>
      </w:r>
      <w:r>
        <w:rPr>
          <w:rFonts w:eastAsia="IRNazanin" w:cs="IRNazanin"/>
          <w:color w:val="111111"/>
          <w:sz w:val="28"/>
          <w:szCs w:val="28"/>
          <w:rtl w:val="true"/>
          <w:lang w:bidi="fa-IR"/>
        </w:rPr>
        <w:t xml:space="preserve">. </w:t>
      </w:r>
      <w:r>
        <w:rPr>
          <w:rStyle w:val="FootnoteAnchor"/>
          <w:rtl w:val="true"/>
        </w:rPr>
        <w:footnoteReference w:id="829"/>
      </w:r>
      <w:r>
        <w:rPr>
          <w:rFonts w:ascii="IRNazanin" w:hAnsi="IRNazanin" w:eastAsia="IRNazanin"/>
          <w:color w:val="111111"/>
          <w:sz w:val="28"/>
          <w:sz w:val="28"/>
          <w:szCs w:val="28"/>
          <w:rtl w:val="true"/>
          <w:lang w:bidi="fa-IR"/>
        </w:rPr>
        <w:t>به نظر می رسد این روایت،ها از همان جریان کاملی حکایت دارد که به صورت تقطیع شده ضبط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سه مورد مشخص و معین یعنی ایمان و تصدیق انفاق مالی و بالاخره فرزند آوری خدیجه کبری توجه دارند و آن بانو را می ستایند این اوصاف، بر خلاف دسته اول عام نبوده و ویژگی هایی خاص در ستایش ایشان بیان شده است</w:t>
      </w:r>
      <w:r>
        <w:rPr>
          <w:rFonts w:eastAsia="IRNazanin" w:cs="IRNazanin"/>
          <w:color w:val="111111"/>
          <w:sz w:val="28"/>
          <w:szCs w:val="28"/>
          <w:rtl w:val="true"/>
          <w:lang w:bidi="fa-IR"/>
        </w:rPr>
        <w:t>.</w:t>
      </w:r>
    </w:p>
    <w:p>
      <w:pPr>
        <w:pStyle w:val="Heading3"/>
        <w:numPr>
          <w:ilvl w:val="2"/>
          <w:numId w:val="1"/>
        </w:numPr>
        <w:rPr/>
      </w:pPr>
      <w:bookmarkStart w:id="725" w:name="__RefHeading___Toc2472323_1280447820"/>
      <w:bookmarkStart w:id="726" w:name="_Toc273"/>
      <w:bookmarkEnd w:id="725"/>
      <w:r>
        <w:rPr>
          <w:rtl w:val="true"/>
        </w:rPr>
        <w:t xml:space="preserve">تحلیل گزاره های </w:t>
      </w:r>
      <w:r>
        <w:rPr>
          <w:rtl w:val="true"/>
        </w:rPr>
        <w:t>«</w:t>
      </w:r>
      <w:r>
        <w:rPr>
          <w:rtl w:val="true"/>
        </w:rPr>
        <w:t>اهل بهشت</w:t>
      </w:r>
      <w:r>
        <w:rPr>
          <w:rtl w:val="true"/>
        </w:rPr>
        <w:t xml:space="preserve">» </w:t>
      </w:r>
      <w:r>
        <w:rPr>
          <w:rtl w:val="true"/>
        </w:rPr>
        <w:t xml:space="preserve">و </w:t>
      </w:r>
      <w:r>
        <w:rPr>
          <w:rtl w:val="true"/>
        </w:rPr>
        <w:t>«</w:t>
      </w:r>
      <w:r>
        <w:rPr>
          <w:rtl w:val="true"/>
        </w:rPr>
        <w:t>خانه بهشتی</w:t>
      </w:r>
      <w:r>
        <w:rPr>
          <w:rtl w:val="true"/>
        </w:rPr>
        <w:t>»</w:t>
      </w:r>
      <w:bookmarkEnd w:id="726"/>
    </w:p>
    <w:p>
      <w:pPr>
        <w:pStyle w:val="BookText"/>
        <w:rPr/>
      </w:pPr>
      <w:r>
        <w:rPr>
          <w:rFonts w:ascii="IRNazanin" w:hAnsi="IRNazanin" w:eastAsia="IRNazanin"/>
          <w:color w:val="111111"/>
          <w:sz w:val="28"/>
          <w:sz w:val="28"/>
          <w:szCs w:val="28"/>
          <w:rtl w:val="true"/>
          <w:lang w:bidi="fa-IR"/>
        </w:rPr>
        <w:t>برای دست یابی به تبیین علمی وقایع تاریخی و پاسخ به چرایی آن ها، توجه به دو مقوله در باب تحلیل ،گفتار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فهم و درک راستین گفتار که در شناخت گوینده، تفکرات، بینش قصد و اهداف وی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بررسی بستر و اوضاع حاکم بر آن زمانه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حاکم و دریافت و فهم جامعه از سخن جهت و قالبی فراخور به گفتار می دهد که لازمه شناخت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بدون شناسایی جایگاه و موقعیت حقیقی گوینده هم چنین بی توجهی به موقعیت ها و بسترهای اجتماعی، درک و فهم گفتار ،تاریخی واقع بینانه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 های پیامبر اکرم صلی الله علیه و آله مبین ارزش ها و بینش های ایشان و از طرف دیگر مشخص کننده وظایف ایشان در قبال جامعه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 ها پیامبر اکرم صلی الله علیه و آله را رهبری می داند که در برابر انتقال ارزش های الهی به جامعه و بنای جامعه ای رستگار متعهد و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راه، تلاشی مداوم داشتند و همواره دنبال تغییر ارزش های حاکم و تأسیس مبانی دین اسلام در جامعه حرکت می نمودند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نوشتار در صدد اثبات این موضوع و بیان تلاش های پیامبر اکرم صلی الله علیه و آله نیست؛ زیرا امری مفروض دانسته شده است برجسته نمودن افراد شاخص در </w:t>
      </w:r>
    </w:p>
    <w:p>
      <w:pPr>
        <w:pStyle w:val="BookText"/>
        <w:rPr/>
      </w:pPr>
      <w:r>
        <w:rPr>
          <w:rFonts w:ascii="IRNazanin" w:hAnsi="IRNazanin" w:eastAsia="IRNazanin"/>
          <w:color w:val="111111"/>
          <w:sz w:val="28"/>
          <w:sz w:val="28"/>
          <w:szCs w:val="28"/>
          <w:rtl w:val="true"/>
          <w:lang w:bidi="fa-IR"/>
        </w:rPr>
        <w:t xml:space="preserve">جامعه که از نظر اسلام در سطوح بالای فردی و اجتماعی قرار دارند در ضمن تلاش هایی است که برای رسیدن به جامعه آرمانی صورت گرفته و همواره مورد توجه قرآن کریم </w:t>
      </w:r>
      <w:r>
        <w:rPr>
          <w:rStyle w:val="FootnoteAnchor"/>
          <w:rtl w:val="true"/>
        </w:rPr>
        <w:footnoteReference w:id="830"/>
      </w:r>
      <w:r>
        <w:rPr>
          <w:rFonts w:ascii="IRNazanin" w:hAnsi="IRNazanin" w:eastAsia="IRNazanin"/>
          <w:color w:val="111111"/>
          <w:sz w:val="28"/>
          <w:sz w:val="28"/>
          <w:szCs w:val="28"/>
          <w:rtl w:val="true"/>
          <w:lang w:bidi="fa-IR"/>
        </w:rPr>
        <w:t>و پیامبر اکرم صلی الله علیه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باید توجه داشت، ایجاد ارتباط میان الگو و افراد جامعه زمانی فراگیر و مؤثر است که تعریف و شناسایی فرد مورد نظر در قالب گفتار </w:t>
      </w:r>
      <w:r>
        <w:rPr>
          <w:rStyle w:val="FootnoteAnchor"/>
          <w:rtl w:val="true"/>
        </w:rPr>
        <w:footnoteReference w:id="831"/>
      </w:r>
      <w:r>
        <w:rPr>
          <w:rFonts w:ascii="IRNazanin" w:hAnsi="IRNazanin" w:eastAsia="IRNazanin"/>
          <w:color w:val="111111"/>
          <w:sz w:val="28"/>
          <w:sz w:val="28"/>
          <w:szCs w:val="28"/>
          <w:rtl w:val="true"/>
          <w:lang w:bidi="fa-IR"/>
        </w:rPr>
        <w:t>مورد علاقه جامعه صورت پذیرد مسأله ای که سبب توجه عموم افراد به الگو شده حرکت جامعه به سمت آرمان های مطلوب را سرعت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 های دینی اسلام در نظام معرفتی باور به زندگی جاوید متناسب با واقعیت های وجودی افراد را ضروری می داند انسان ها با توجه به درک و باورشان و رفتار و کردار فردی و اجتماعی خویش حیات ابدی خود را رقم می زنند برترین ،آن بهشتی است که پاداش انسان های نیکوکار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بهشتی شدن آرمانی بود که جامعه آن روزگار متأثر از آموزه های قرآنی، به تمنای یافت ،آن شوق، انگیزه و حرکت می نمود</w:t>
      </w:r>
      <w:r>
        <w:rPr>
          <w:rFonts w:eastAsia="IRNazanin" w:cs="IRNazanin"/>
          <w:color w:val="111111"/>
          <w:sz w:val="28"/>
          <w:szCs w:val="28"/>
          <w:rtl w:val="true"/>
          <w:lang w:bidi="fa-IR"/>
        </w:rPr>
        <w:t xml:space="preserve">. </w:t>
      </w:r>
      <w:r>
        <w:rPr>
          <w:rStyle w:val="FootnoteAnchor"/>
          <w:rtl w:val="true"/>
        </w:rPr>
        <w:footnoteReference w:id="832"/>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واقعیت های معنوی همانند تکامل روحی قرب الهی، اقتدار سیاسی عزت فردی و اجتماعی اهدافی مطلوب و عموماً برانگیزاننده و در ادواری بسیار تأثیرگذار به شمار می آمدند، تصور آن است که در گام های اولیه آشنایی جامعه حجاز با اسلام بهشت و نعمت های بهشتی از جمله بیش ترین گزاره های تأثیرگذار در ایجاد انگیزه و تلاش و شوق مسلمانان به انجام دادن تکالیف فردی و اجتماعی خویش به شمار می آمد </w:t>
      </w:r>
    </w:p>
    <w:p>
      <w:pPr>
        <w:pStyle w:val="BookText"/>
        <w:rPr/>
      </w:pPr>
      <w:r>
        <w:rPr>
          <w:rFonts w:ascii="IRNazanin" w:hAnsi="IRNazanin" w:eastAsia="IRNazanin"/>
          <w:color w:val="111111"/>
          <w:sz w:val="28"/>
          <w:sz w:val="28"/>
          <w:szCs w:val="28"/>
          <w:rtl w:val="true"/>
          <w:lang w:bidi="fa-IR"/>
        </w:rPr>
        <w:t>البته این دیدگاه به معنای نادیده گرفتن حقیقتی که ورای این امر وجود دارد ويا فقدان مؤلفه های تأثیرگذار دیگر در جامعه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تصور آن است که فضای غالب عصر پیامبر اکرم صلی الله علیه و آله تا پایان نیم قرن اول </w:t>
      </w:r>
      <w:r>
        <w:rPr>
          <w:rStyle w:val="FootnoteAnchor"/>
          <w:rtl w:val="true"/>
        </w:rPr>
        <w:footnoteReference w:id="833"/>
      </w:r>
      <w:r>
        <w:rPr>
          <w:rFonts w:ascii="IRNazanin" w:hAnsi="IRNazanin" w:eastAsia="IRNazanin"/>
          <w:color w:val="111111"/>
          <w:sz w:val="28"/>
          <w:sz w:val="28"/>
          <w:szCs w:val="28"/>
          <w:rtl w:val="true"/>
          <w:lang w:bidi="fa-IR"/>
        </w:rPr>
        <w:t xml:space="preserve">از غلبه این انگیزش نسبت به دیگر مقولات آرمانی حکایت دارد توجه به کارکرد تاریخی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پیامبر صلی الله علیه و آله و مدتی پس از آن مؤید این معناست</w:t>
      </w:r>
    </w:p>
    <w:p>
      <w:pPr>
        <w:pStyle w:val="BookText"/>
        <w:rPr/>
      </w:pPr>
      <w:r>
        <w:rPr>
          <w:rFonts w:ascii="IRNazanin" w:hAnsi="IRNazanin" w:eastAsia="IRNazanin"/>
          <w:color w:val="111111"/>
          <w:sz w:val="28"/>
          <w:sz w:val="28"/>
          <w:szCs w:val="28"/>
          <w:rtl w:val="true"/>
          <w:lang w:bidi="fa-IR"/>
        </w:rPr>
        <w:t xml:space="preserve">استناد جریان های متعدد به روایت های اهل بهشت برای بزرگان خویش </w:t>
      </w:r>
      <w:r>
        <w:rPr>
          <w:rStyle w:val="FootnoteAnchor"/>
          <w:rtl w:val="true"/>
        </w:rPr>
        <w:footnoteReference w:id="834"/>
      </w:r>
      <w:r>
        <w:rPr>
          <w:rFonts w:ascii="IRNazanin" w:hAnsi="IRNazanin" w:eastAsia="IRNazanin"/>
          <w:color w:val="111111"/>
          <w:sz w:val="28"/>
          <w:sz w:val="28"/>
          <w:szCs w:val="28"/>
          <w:rtl w:val="true"/>
          <w:lang w:bidi="fa-IR"/>
        </w:rPr>
        <w:t xml:space="preserve">در موقعیت های حساس و تأثیرگذار </w:t>
      </w:r>
      <w:r>
        <w:rPr>
          <w:rStyle w:val="FootnoteAnchor"/>
          <w:rtl w:val="true"/>
        </w:rPr>
        <w:footnoteReference w:id="835"/>
      </w:r>
      <w:r>
        <w:rPr>
          <w:rFonts w:ascii="IRNazanin" w:hAnsi="IRNazanin" w:eastAsia="IRNazanin"/>
          <w:color w:val="111111"/>
          <w:sz w:val="28"/>
          <w:sz w:val="28"/>
          <w:szCs w:val="28"/>
          <w:rtl w:val="true"/>
          <w:lang w:bidi="fa-IR"/>
        </w:rPr>
        <w:t xml:space="preserve">برای جذب افکار عمومی، نشانه تأثیرگذاری این واژه و ارتقای جایگاه افراد آن در جامعه است؛ به نحوی که مرجعیت علمی و سیاسی آنان تأیید و پذیرفته می شد </w:t>
      </w:r>
      <w:r>
        <w:rPr>
          <w:rStyle w:val="FootnoteAnchor"/>
          <w:rtl w:val="true"/>
        </w:rPr>
        <w:footnoteReference w:id="836"/>
      </w:r>
      <w:r>
        <w:rPr>
          <w:rFonts w:ascii="IRNazanin" w:hAnsi="IRNazanin" w:eastAsia="IRNazanin"/>
          <w:color w:val="111111"/>
          <w:sz w:val="28"/>
          <w:sz w:val="28"/>
          <w:szCs w:val="28"/>
          <w:rtl w:val="true"/>
          <w:lang w:bidi="fa-IR"/>
        </w:rPr>
        <w:t>با وصف ،بهشتی، جایگاه فرد در جامعه ارتقا می یافت و در موقعیتی تأثیرگذار قرار می گرفت</w:t>
      </w:r>
      <w:r>
        <w:rPr>
          <w:rFonts w:eastAsia="IRNazanin" w:cs="IRNazanin"/>
          <w:color w:val="111111"/>
          <w:sz w:val="28"/>
          <w:szCs w:val="28"/>
          <w:rtl w:val="true"/>
          <w:lang w:bidi="fa-IR"/>
        </w:rPr>
        <w:t xml:space="preserve">. </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 xml:space="preserve">همین مساله، زمینه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خاص را فراهم آورد و روایت های ساختگی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برجسته نمودن افرادی و یا سپردن موقعیت هایی به آنان ، وضع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قدرت نیازمند تقویت و تأثیرگذاری حضور عبد الله بن سلام را پیدا کرد روایت بهشتی بودن وی در جامعه پراکنده گردید</w:t>
      </w:r>
      <w:r>
        <w:rPr>
          <w:rFonts w:eastAsia="IRNazanin" w:cs="IRNazanin"/>
          <w:color w:val="111111"/>
          <w:sz w:val="28"/>
          <w:szCs w:val="28"/>
          <w:rtl w:val="true"/>
          <w:lang w:bidi="fa-IR"/>
        </w:rPr>
        <w:t xml:space="preserve">. </w:t>
      </w:r>
      <w:r>
        <w:rPr>
          <w:rStyle w:val="FootnoteAnchor"/>
          <w:rtl w:val="true"/>
        </w:rPr>
        <w:footnoteReference w:id="838"/>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شک نمی توان نقش و تأثیر انتشار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العشره المبشره</w:t>
      </w:r>
      <w:r>
        <w:rPr>
          <w:rFonts w:eastAsia="IRNazanin" w:cs="IRNazanin"/>
          <w:color w:val="111111"/>
          <w:sz w:val="28"/>
          <w:szCs w:val="28"/>
          <w:rtl w:val="true"/>
          <w:lang w:bidi="fa-IR"/>
        </w:rPr>
        <w:t xml:space="preserve">» </w:t>
      </w:r>
      <w:r>
        <w:rPr>
          <w:rStyle w:val="FootnoteAnchor"/>
          <w:rtl w:val="true"/>
        </w:rPr>
        <w:footnoteReference w:id="839"/>
      </w:r>
      <w:r>
        <w:rPr>
          <w:rFonts w:ascii="IRNazanin" w:hAnsi="IRNazanin" w:eastAsia="IRNazanin"/>
          <w:color w:val="111111"/>
          <w:sz w:val="28"/>
          <w:sz w:val="28"/>
          <w:szCs w:val="28"/>
          <w:rtl w:val="true"/>
          <w:lang w:bidi="fa-IR"/>
        </w:rPr>
        <w:t xml:space="preserve">را در شکل گیری </w:t>
      </w:r>
    </w:p>
    <w:p>
      <w:pPr>
        <w:pStyle w:val="BookText"/>
        <w:rPr/>
      </w:pPr>
      <w:r>
        <w:rPr>
          <w:rFonts w:ascii="IRNazanin" w:hAnsi="IRNazanin" w:eastAsia="IRNazanin"/>
          <w:color w:val="111111"/>
          <w:sz w:val="28"/>
          <w:sz w:val="28"/>
          <w:szCs w:val="28"/>
          <w:rtl w:val="true"/>
          <w:lang w:bidi="fa-IR"/>
        </w:rPr>
        <w:t xml:space="preserve">شورا و یا مشروعیت جملیان </w:t>
      </w:r>
      <w:r>
        <w:rPr>
          <w:rStyle w:val="FootnoteAnchor"/>
          <w:rtl w:val="true"/>
        </w:rPr>
        <w:footnoteReference w:id="840"/>
      </w:r>
      <w:r>
        <w:rPr>
          <w:rFonts w:ascii="IRNazanin" w:hAnsi="IRNazanin" w:eastAsia="IRNazanin"/>
          <w:color w:val="111111"/>
          <w:sz w:val="28"/>
          <w:sz w:val="28"/>
          <w:szCs w:val="28"/>
          <w:rtl w:val="true"/>
          <w:lang w:bidi="fa-IR"/>
        </w:rPr>
        <w:t>نادیده گرفت و یا تأکید حقانیت خلافت به دلیل وجود روایاتی در اتصاف صاحبان آن به اهل بهشت آن هم با ترتیبی معنادار منطبق بر ترتیب جانشینی خلفا</w:t>
      </w:r>
      <w:r>
        <w:rPr>
          <w:rFonts w:eastAsia="IRNazanin" w:cs="IRNazanin"/>
          <w:color w:val="111111"/>
          <w:sz w:val="28"/>
          <w:szCs w:val="28"/>
          <w:rtl w:val="true"/>
          <w:lang w:bidi="fa-IR"/>
        </w:rPr>
        <w:t>.</w:t>
      </w:r>
      <w:r>
        <w:rPr>
          <w:rStyle w:val="FootnoteAnchor"/>
          <w:rtl w:val="true"/>
        </w:rPr>
        <w:footnoteReference w:id="841"/>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پیامبر اکرم صلی الله علیه و آله بر اهل بهشت بودن حسن علیه السلام و حسین علیه السلام ، با تأکید بر لفظ سیادت که معنای خاصی را القا می کند در این رهیافت قابل ارزیابی است</w:t>
      </w:r>
      <w:r>
        <w:rPr>
          <w:rFonts w:eastAsia="IRNazanin" w:cs="IRNazanin"/>
          <w:color w:val="111111"/>
          <w:sz w:val="28"/>
          <w:szCs w:val="28"/>
          <w:rtl w:val="true"/>
          <w:lang w:bidi="fa-IR"/>
        </w:rPr>
        <w:t xml:space="preserve">. </w:t>
      </w:r>
      <w:r>
        <w:rPr>
          <w:rStyle w:val="FootnoteAnchor"/>
          <w:rtl w:val="true"/>
        </w:rPr>
        <w:footnoteReference w:id="842"/>
      </w:r>
      <w:r>
        <w:rPr>
          <w:rFonts w:ascii="IRNazanin" w:hAnsi="IRNazanin" w:eastAsia="IRNazanin"/>
          <w:color w:val="111111"/>
          <w:sz w:val="28"/>
          <w:sz w:val="28"/>
          <w:szCs w:val="28"/>
          <w:rtl w:val="true"/>
          <w:lang w:bidi="fa-IR"/>
        </w:rPr>
        <w:t xml:space="preserve">استفاده مکرر اهل بیت </w:t>
      </w:r>
      <w:r>
        <w:rPr>
          <w:rStyle w:val="FootnoteAnchor"/>
          <w:rtl w:val="true"/>
        </w:rPr>
        <w:footnoteReference w:id="843"/>
      </w:r>
      <w:r>
        <w:rPr>
          <w:rFonts w:ascii="IRNazanin" w:hAnsi="IRNazanin" w:eastAsia="IRNazanin"/>
          <w:color w:val="111111"/>
          <w:sz w:val="28"/>
          <w:sz w:val="28"/>
          <w:szCs w:val="28"/>
          <w:rtl w:val="true"/>
          <w:lang w:bidi="fa-IR"/>
        </w:rPr>
        <w:t xml:space="preserve">از این روایت در احتجاجات، بلکه عموم مسلمانان در نکوهش عملکرد یزید </w:t>
      </w:r>
      <w:r>
        <w:rPr>
          <w:rStyle w:val="FootnoteAnchor"/>
          <w:rtl w:val="true"/>
        </w:rPr>
        <w:footnoteReference w:id="844"/>
      </w:r>
      <w:r>
        <w:rPr>
          <w:rFonts w:ascii="IRNazanin" w:hAnsi="IRNazanin" w:eastAsia="IRNazanin"/>
          <w:color w:val="111111"/>
          <w:sz w:val="28"/>
          <w:sz w:val="28"/>
          <w:szCs w:val="28"/>
          <w:rtl w:val="true"/>
          <w:lang w:bidi="fa-IR"/>
        </w:rPr>
        <w:t>نشانه کارایی این وصف خاص در آن دوره است</w:t>
      </w:r>
      <w:r>
        <w:rPr>
          <w:rFonts w:eastAsia="IRNazanin" w:cs="IRNazanin"/>
          <w:color w:val="111111"/>
          <w:sz w:val="28"/>
          <w:szCs w:val="28"/>
          <w:rtl w:val="true"/>
          <w:lang w:bidi="fa-IR"/>
        </w:rPr>
        <w:t xml:space="preserve">. </w:t>
      </w:r>
      <w:r>
        <w:rPr>
          <w:rStyle w:val="FootnoteAnchor"/>
          <w:rtl w:val="true"/>
        </w:rPr>
        <w:footnoteReference w:id="845"/>
      </w:r>
      <w:r>
        <w:rPr>
          <w:rFonts w:ascii="IRNazanin" w:hAnsi="IRNazanin" w:eastAsia="IRNazanin"/>
          <w:color w:val="111111"/>
          <w:sz w:val="28"/>
          <w:sz w:val="28"/>
          <w:szCs w:val="28"/>
          <w:rtl w:val="true"/>
          <w:lang w:bidi="fa-IR"/>
        </w:rPr>
        <w:t>تا جایی که مسلمانان تصور می کردند که این توصیفات برای دیگر اقوام نیز شوق برانگیز و عامل توجه آنان به اسلام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سرداران فاتح در دعوت پیش از پیکار از گزاره بهشت بسیار کمک می گرفتند</w:t>
      </w:r>
      <w:r>
        <w:rPr>
          <w:rFonts w:eastAsia="IRNazanin" w:cs="IRNazanin"/>
          <w:color w:val="111111"/>
          <w:sz w:val="28"/>
          <w:szCs w:val="28"/>
          <w:rtl w:val="true"/>
          <w:lang w:bidi="fa-IR"/>
        </w:rPr>
        <w:t xml:space="preserve">.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با توجه به این مقدمات، می توان تأکید پیامبر اکرم صلی الله علیه و آله در معرفی و گزینش افرادی با وصف بهشتی را در جهت ایجاد زمینه های تأثیرگذاری و انگیزه بیش تر در افراد جامعه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هایی که ویژگی های فردی آن ها نسبت به جامعه آرمانی پیامبر اکرم صلی الله علیه و آله ، والا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امام حسن علیه السلام و امام حسین علیه السلام حضرت زهرا علیها السلام، </w:t>
      </w:r>
      <w:r>
        <w:rPr>
          <w:rStyle w:val="FootnoteAnchor"/>
          <w:rtl w:val="true"/>
        </w:rPr>
        <w:footnoteReference w:id="847"/>
      </w:r>
      <w:r>
        <w:rPr>
          <w:rFonts w:ascii="IRNazanin" w:hAnsi="IRNazanin" w:eastAsia="IRNazanin"/>
          <w:color w:val="111111"/>
          <w:sz w:val="28"/>
          <w:sz w:val="28"/>
          <w:szCs w:val="28"/>
          <w:rtl w:val="true"/>
          <w:lang w:bidi="fa-IR"/>
        </w:rPr>
        <w:t xml:space="preserve">حمزه و یا جعفر طیار </w:t>
      </w:r>
      <w:r>
        <w:rPr>
          <w:rStyle w:val="FootnoteAnchor"/>
          <w:rtl w:val="true"/>
        </w:rPr>
        <w:footnoteReference w:id="848"/>
      </w:r>
      <w:r>
        <w:rPr>
          <w:rFonts w:ascii="IRNazanin" w:hAnsi="IRNazanin" w:eastAsia="IRNazanin"/>
          <w:color w:val="111111"/>
          <w:sz w:val="28"/>
          <w:sz w:val="28"/>
          <w:szCs w:val="28"/>
          <w:rtl w:val="true"/>
          <w:lang w:bidi="fa-IR"/>
        </w:rPr>
        <w:t>افراد برجسته ای بودند که پیامبر اکرم صلی الله علیه و آله به مناسبت های مختلف آنان را بهشتی خوانده اند تا با توجه به تأثیر گزاره بهشت بر جامعه زمینه های تأثیرگذاری شخصیتی آنان را در جامعه فراهم نمایند</w:t>
      </w:r>
      <w:r>
        <w:rPr>
          <w:rFonts w:eastAsia="IRNazanin" w:cs="IRNazanin"/>
          <w:color w:val="111111"/>
          <w:sz w:val="28"/>
          <w:szCs w:val="28"/>
          <w:rtl w:val="true"/>
          <w:lang w:bidi="fa-IR"/>
        </w:rPr>
        <w:t xml:space="preserve">.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همین تحلیل، در تأکید پیامبر اکرم صلی الله علیه و آله بر بهشتی بودن خدیجه کبری پذیرفتنی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روایات ستایش خدیجه کبری علیها السلام و نوع گزاره های به کار رفته درباره ایشان و تأکید بر بهشتی بودن و بهره مندی از خانه بهشتی به جهت گسترده کردن زمینه های تأثیرگذاری شخصیت ایشان بر جامعه اسلامی ارزیابی می شود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پیامبر اکرم صلی الله علیه و آل با این توصیفات زمینه های علاقه عاطفی افراد جامعه به آن بانو و در نتیجه آشنایی و فهم ابعاد شخصیتی خدیجه کبری و در مراتب بعدی گسترش آن ها در جامعه اسلامی را فراهم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تصور می شود که پیامبر اکرم صلی الله علیه و آله در خصوص واژه و گزاره بهشتی، دنبال ایجاد زمینه های ارتباطی و آن موقعیت تأثیرگذار شخصیتی خدیجه کبری علیها السلام در برابر جامعه اسلامی بودند نه صرف معرفی بهشتی بودن و یا صرف بیان شأن و مقام ایشان </w:t>
      </w:r>
      <w:bookmarkStart w:id="727" w:name="pg16176_234155"/>
    </w:p>
    <w:p>
      <w:pPr>
        <w:pStyle w:val="BookText"/>
        <w:rPr/>
      </w:pPr>
      <w:bookmarkEnd w:id="727"/>
      <w:r>
        <w:rPr>
          <w:rFonts w:ascii="IRNazanin" w:hAnsi="IRNazanin" w:eastAsia="IRNazanin"/>
          <w:color w:val="111111"/>
          <w:sz w:val="28"/>
          <w:sz w:val="28"/>
          <w:szCs w:val="28"/>
          <w:rtl w:val="true"/>
          <w:lang w:bidi="fa-IR"/>
        </w:rPr>
        <w:t>مؤید این تحلیل نام هایی است که پیامبر اکرم صلی الله علیه و آله در کنار نام خدیجه کبری قرار دادند؛ افرادی که شخصیت الگویی آنان در قران تصریح شد شده است</w:t>
      </w:r>
      <w:r>
        <w:rPr>
          <w:rFonts w:eastAsia="IRNazanin" w:cs="IRNazanin"/>
          <w:color w:val="111111"/>
          <w:sz w:val="28"/>
          <w:szCs w:val="28"/>
          <w:rtl w:val="true"/>
          <w:lang w:bidi="fa-IR"/>
        </w:rPr>
        <w:t xml:space="preserve">. </w:t>
      </w:r>
      <w:r>
        <w:rPr>
          <w:rStyle w:val="FootnoteAnchor"/>
          <w:rtl w:val="true"/>
        </w:rPr>
        <w:footnoteReference w:id="850"/>
      </w:r>
      <w:r>
        <w:rPr>
          <w:rFonts w:ascii="IRNazanin" w:hAnsi="IRNazanin" w:eastAsia="IRNazanin"/>
          <w:color w:val="111111"/>
          <w:sz w:val="28"/>
          <w:sz w:val="28"/>
          <w:szCs w:val="28"/>
          <w:rtl w:val="true"/>
          <w:lang w:bidi="fa-IR"/>
        </w:rPr>
        <w:t xml:space="preserve">این که پیامبر اکرم صلی الله علیه و آله تأکید داشتند که ایشان را همانند حضرت زهرا، آسیه و مریم یک ضلع از مربع رسم کنند و یا یک خط مساوی در راستای سه خط شناخته شده دیگر </w:t>
      </w:r>
      <w:r>
        <w:rPr>
          <w:rStyle w:val="FootnoteAnchor"/>
          <w:rtl w:val="true"/>
        </w:rPr>
        <w:footnoteReference w:id="851"/>
      </w:r>
      <w:r>
        <w:rPr>
          <w:rFonts w:ascii="IRNazanin" w:hAnsi="IRNazanin" w:eastAsia="IRNazanin"/>
          <w:color w:val="111111"/>
          <w:sz w:val="28"/>
          <w:sz w:val="28"/>
          <w:szCs w:val="28"/>
          <w:rtl w:val="true"/>
          <w:lang w:bidi="fa-IR"/>
        </w:rPr>
        <w:t>ممکن است نشان از تساوی غایت پیامبر صلی الله علیه و آله در بزرگ داشت این زنان ،باشد نه تساوی در مقام و منزلت</w:t>
      </w:r>
      <w:r>
        <w:rPr>
          <w:rFonts w:eastAsia="IRNazanin" w:cs="IRNazanin"/>
          <w:color w:val="111111"/>
          <w:sz w:val="28"/>
          <w:szCs w:val="28"/>
          <w:rtl w:val="true"/>
          <w:lang w:bidi="fa-IR"/>
        </w:rPr>
        <w:t xml:space="preserve">. </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هم چنین در روایت دیگری آمده که خانه بهشتی خدیجه کبری، بین دو منزلگاه مریم و آسیه در بهشت است</w:t>
      </w:r>
      <w:r>
        <w:rPr>
          <w:rFonts w:eastAsia="IRNazanin" w:cs="IRNazanin"/>
          <w:color w:val="111111"/>
          <w:sz w:val="28"/>
          <w:szCs w:val="28"/>
          <w:rtl w:val="true"/>
          <w:lang w:bidi="fa-IR"/>
        </w:rPr>
        <w:t xml:space="preserve">. </w:t>
      </w:r>
      <w:r>
        <w:rPr>
          <w:rStyle w:val="FootnoteAnchor"/>
          <w:rtl w:val="true"/>
        </w:rPr>
        <w:footnoteReference w:id="853"/>
      </w:r>
      <w:r>
        <w:rPr>
          <w:rFonts w:ascii="IRNazanin" w:hAnsi="IRNazanin" w:eastAsia="IRNazanin"/>
          <w:color w:val="111111"/>
          <w:sz w:val="28"/>
          <w:sz w:val="28"/>
          <w:szCs w:val="28"/>
          <w:rtl w:val="true"/>
          <w:lang w:bidi="fa-IR"/>
        </w:rPr>
        <w:t>بنابراین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از همان تعابیر قرآنی که برای افراد جامعه مأنوس و خوشایند بود، استفاده نموده اند تا اذهان مؤمنان را به پذیرش واقعیت الگویی ایشان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روایت های بهشتی بودن و خانه بهشتی داشتن بیش ترین نقل ها و طرق روایی را دارد و مبین اهمیت این موضوع در تبیین های پیامبر اکرم صلی الله علیه و آله است</w:t>
      </w:r>
    </w:p>
    <w:p>
      <w:pPr>
        <w:pStyle w:val="Heading3"/>
        <w:numPr>
          <w:ilvl w:val="2"/>
          <w:numId w:val="1"/>
        </w:numPr>
        <w:rPr/>
      </w:pPr>
      <w:bookmarkStart w:id="728" w:name="__RefHeading___Toc2472325_1280447820"/>
      <w:bookmarkStart w:id="729" w:name="_Toc274"/>
      <w:bookmarkEnd w:id="728"/>
      <w:r>
        <w:rPr>
          <w:rtl w:val="true"/>
        </w:rPr>
        <w:t>تحلیل گزاره درود جبرئیل</w:t>
      </w:r>
      <w:bookmarkEnd w:id="729"/>
    </w:p>
    <w:p>
      <w:pPr>
        <w:pStyle w:val="BookText"/>
        <w:rPr/>
      </w:pPr>
      <w:r>
        <w:rPr>
          <w:rFonts w:ascii="IRNazanin" w:hAnsi="IRNazanin" w:eastAsia="IRNazanin"/>
          <w:color w:val="111111"/>
          <w:sz w:val="28"/>
          <w:sz w:val="28"/>
          <w:szCs w:val="28"/>
          <w:rtl w:val="true"/>
          <w:lang w:bidi="fa-IR"/>
        </w:rPr>
        <w:t>دو جهت را در بررسی درود و سلام جبرئیل به خدیجه کبری می توان واکاوی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بعد معنوی و فردی این درود که نشان از مقام معنوی والای ایشان دارد و دیگری بعد اجتماعی و تربیتی آن که در ابلاغ این درود نهفته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ابراز و اعلام این درود به مسلمانان معنایی خاص دارد که مورد توجه پیامبر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روایت های سلام را روایاتی در نطاقی محدودتر نسبت به روایات اهل الجنه و در همان زمینه بر شمرد و تحلیل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مورد تحيت و سلام الهی و جبرئیل معرفی شدند که دارای ویژگی هایی خاص از نظر </w:t>
      </w:r>
    </w:p>
    <w:p>
      <w:pPr>
        <w:pStyle w:val="BookText"/>
        <w:rPr/>
      </w:pPr>
      <w:r>
        <w:rPr>
          <w:rFonts w:ascii="IRNazanin" w:hAnsi="IRNazanin" w:eastAsia="IRNazanin"/>
          <w:color w:val="111111"/>
          <w:sz w:val="28"/>
          <w:sz w:val="28"/>
          <w:szCs w:val="28"/>
          <w:rtl w:val="true"/>
          <w:lang w:bidi="fa-IR"/>
        </w:rPr>
        <w:t>پیامبر اکرم صلی الله علیه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استفاده از این اوصاف تلاشی فراوان در تأکید این جایگاه برای جامعه اسلامی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از ابن عباس روایت می کند که در پی ولادت فاطمه زهرا علیها السلام، جبرئیل نازل شد و برایشان و پدر بزرگوارش سلام و درود فرستاد</w:t>
      </w:r>
      <w:r>
        <w:rPr>
          <w:rFonts w:eastAsia="IRNazanin" w:cs="IRNazanin"/>
          <w:color w:val="111111"/>
          <w:sz w:val="28"/>
          <w:szCs w:val="28"/>
          <w:rtl w:val="true"/>
          <w:lang w:bidi="fa-IR"/>
        </w:rPr>
        <w:t xml:space="preserve">. </w:t>
      </w:r>
      <w:r>
        <w:rPr>
          <w:rStyle w:val="FootnoteAnchor"/>
          <w:rtl w:val="true"/>
        </w:rPr>
        <w:footnoteReference w:id="854"/>
      </w:r>
      <w:r>
        <w:rPr>
          <w:rFonts w:ascii="IRNazanin" w:hAnsi="IRNazanin" w:eastAsia="IRNazanin"/>
          <w:color w:val="111111"/>
          <w:sz w:val="28"/>
          <w:sz w:val="28"/>
          <w:szCs w:val="28"/>
          <w:rtl w:val="true"/>
          <w:lang w:bidi="fa-IR"/>
        </w:rPr>
        <w:t>هم چنین روایت های بسیاری درباره حضرت علی علیه السلام و جایگاه ایشان و درود جبرئیل برایشان ضبط شده است</w:t>
      </w:r>
      <w:r>
        <w:rPr>
          <w:rFonts w:eastAsia="IRNazanin" w:cs="IRNazanin"/>
          <w:color w:val="111111"/>
          <w:sz w:val="28"/>
          <w:szCs w:val="28"/>
          <w:rtl w:val="true"/>
          <w:lang w:bidi="fa-IR"/>
        </w:rPr>
        <w:t xml:space="preserve">. </w:t>
      </w:r>
      <w:r>
        <w:rPr>
          <w:rStyle w:val="FootnoteAnchor"/>
          <w:rtl w:val="true"/>
        </w:rPr>
        <w:footnoteReference w:id="855"/>
      </w:r>
      <w:r>
        <w:rPr>
          <w:rFonts w:ascii="IRNazanin" w:hAnsi="IRNazanin" w:eastAsia="IRNazanin"/>
          <w:color w:val="111111"/>
          <w:sz w:val="28"/>
          <w:sz w:val="28"/>
          <w:szCs w:val="28"/>
          <w:rtl w:val="true"/>
          <w:lang w:bidi="fa-IR"/>
        </w:rPr>
        <w:t>تلاش پیامبر اکرم صلی الله علیه و آله جهت نهادینه کردن جایگاه حضرت علی علیه السلام در میان مسلمانان، امری پذیرفتنی و مؤکد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توجه به جایگاه فاطمه زهرا علیها السلام نیز بر همان مبنا و هدف صورت می پذیرد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روایات سلام جبرئیل به خلیفه اول </w:t>
      </w:r>
      <w:r>
        <w:rPr>
          <w:rStyle w:val="FootnoteAnchor"/>
          <w:rtl w:val="true"/>
        </w:rPr>
        <w:footnoteReference w:id="856"/>
      </w:r>
      <w:r>
        <w:rPr>
          <w:rFonts w:ascii="IRNazanin" w:hAnsi="IRNazanin" w:eastAsia="IRNazanin"/>
          <w:color w:val="111111"/>
          <w:sz w:val="28"/>
          <w:sz w:val="28"/>
          <w:szCs w:val="28"/>
          <w:rtl w:val="true"/>
          <w:lang w:bidi="fa-IR"/>
        </w:rPr>
        <w:t xml:space="preserve">و عایشه </w:t>
      </w:r>
      <w:r>
        <w:rPr>
          <w:rStyle w:val="FootnoteAnchor"/>
          <w:rtl w:val="true"/>
        </w:rPr>
        <w:footnoteReference w:id="857"/>
      </w:r>
      <w:r>
        <w:rPr>
          <w:rFonts w:ascii="IRNazanin" w:hAnsi="IRNazanin" w:eastAsia="IRNazanin"/>
          <w:color w:val="111111"/>
          <w:sz w:val="28"/>
          <w:sz w:val="28"/>
          <w:szCs w:val="28"/>
          <w:rtl w:val="true"/>
          <w:lang w:bidi="fa-IR"/>
        </w:rPr>
        <w:t>برای تعظیم و تکریم آنان نسبت داده شده دلیل اهمیت خاص و برداشت ویژه ای است که از این تعبیر می شد؛ موضوعی که پیامبر اکرم صلی الله علیه و آله در پی تثبیت آن برای خدیجه کبری علیها السلام بودند در حقیقت پیامبر اکرم صلی الله علیه و آله با این ،تعابیر دنبال تبیین اصل عظمت خدیجه کبری علیها السلام و جایگاه خاص ایشان در جامعه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 نام آن بانو در کنار بزرگان </w:t>
      </w:r>
      <w:r>
        <w:rPr>
          <w:rStyle w:val="FootnoteAnchor"/>
          <w:rtl w:val="true"/>
        </w:rPr>
        <w:footnoteReference w:id="858"/>
      </w:r>
      <w:r>
        <w:rPr>
          <w:rFonts w:ascii="IRNazanin" w:hAnsi="IRNazanin" w:eastAsia="IRNazanin"/>
          <w:color w:val="111111"/>
          <w:sz w:val="28"/>
          <w:sz w:val="28"/>
          <w:szCs w:val="28"/>
          <w:rtl w:val="true"/>
          <w:lang w:bidi="fa-IR"/>
        </w:rPr>
        <w:t xml:space="preserve">در روایتی که از فریقین نقل شده است این مسأله را تأیید </w:t>
      </w:r>
      <w:bookmarkStart w:id="730" w:name="pg16176_234157"/>
    </w:p>
    <w:p>
      <w:pPr>
        <w:pStyle w:val="BookText"/>
        <w:rPr/>
      </w:pPr>
      <w:bookmarkEnd w:id="730"/>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روایات اهل بهشت و خانه بهشتی را در کنار این روایت قرار دهیم، باید گفت پیامبر اکرم صلی الله علیه و آله با این ستایش ها تلاش نمودند تا جایگاه الگویی آن بانو در جامعه اسلامی را با استفاده از گزاره های تأثیرگذار و مورد علاقه جامعه اسلامی آن زمان نهادینه کنند</w:t>
      </w:r>
      <w:r>
        <w:rPr>
          <w:rFonts w:eastAsia="IRNazanin" w:cs="IRNazanin"/>
          <w:color w:val="111111"/>
          <w:sz w:val="28"/>
          <w:szCs w:val="28"/>
          <w:rtl w:val="true"/>
          <w:lang w:bidi="fa-IR"/>
        </w:rPr>
        <w:t>.</w:t>
      </w:r>
    </w:p>
    <w:p>
      <w:pPr>
        <w:pStyle w:val="Heading3"/>
        <w:numPr>
          <w:ilvl w:val="2"/>
          <w:numId w:val="1"/>
        </w:numPr>
        <w:rPr/>
      </w:pPr>
      <w:bookmarkStart w:id="731" w:name="__RefHeading___Toc2472327_1280447820"/>
      <w:bookmarkStart w:id="732" w:name="_Toc275"/>
      <w:bookmarkEnd w:id="731"/>
      <w:r>
        <w:rPr>
          <w:rtl w:val="true"/>
        </w:rPr>
        <w:t>تحلیل روایات دسته دوم</w:t>
      </w:r>
      <w:bookmarkEnd w:id="732"/>
    </w:p>
    <w:p>
      <w:pPr>
        <w:pStyle w:val="BookText"/>
        <w:rPr/>
      </w:pPr>
      <w:r>
        <w:rPr>
          <w:rFonts w:ascii="IRNazanin" w:hAnsi="IRNazanin" w:eastAsia="IRNazanin"/>
          <w:color w:val="111111"/>
          <w:sz w:val="28"/>
          <w:sz w:val="28"/>
          <w:szCs w:val="28"/>
          <w:rtl w:val="true"/>
          <w:lang w:bidi="fa-IR"/>
        </w:rPr>
        <w:t>توجه به این روایت،ها از چند بعد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که آیا این روایات از یک رویداد با مضامینی متفاوت حکایت دارد و یا آن که از یک روند و جریانی مستمر و تکرار شده در منزل پیامبر اکرم صلی الله علیه و آله پرده بر می دارد؟ یعنی آیا سخنانی که به غضب پیامبر اکرم صلی الله علیه و آله می انجامید، مکرر بیان می شد و ایشان بارها غضب می نمودند؟ و یا اتفاقی بود که با مضامین متعددی بیان شده است؟</w:t>
      </w:r>
    </w:p>
    <w:p>
      <w:pPr>
        <w:pStyle w:val="BookText"/>
        <w:rPr/>
      </w:pPr>
      <w:r>
        <w:rPr>
          <w:rFonts w:ascii="IRNazanin" w:hAnsi="IRNazanin" w:eastAsia="IRNazanin"/>
          <w:color w:val="111111"/>
          <w:sz w:val="28"/>
          <w:sz w:val="28"/>
          <w:szCs w:val="28"/>
          <w:rtl w:val="true"/>
          <w:lang w:bidi="fa-IR"/>
        </w:rPr>
        <w:t>تصور آن است که این روایت ها هم زمان و از جهتی از یک جریان مستمر حکایت دارد و در بعدی دیگر از یک رویداد واحد گزارش می دهد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پر تکرار ،روایت از جهت رخداد ،تاریخی اهتمام پیامبر اکرم صلی الله علیه و آله وانی به ابراز شخصیت خدیجه کبری است که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 بنابراین آن حضرت با توجه به اهدافی که بیان شد دنبال معرفی و برجسته نمودن شخصیت خدیجه کبری بودند؛ به همین جهت، در رفتار و گفتار، دایم از ایشان یاد می کردند و جایگاه ایشان را برجسته می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بخش بعدی ،روایت از یک حادثه واحدی حکایت دارد که ناشی از تکرار است ابراز نارضایتی عایشه از توجه پیامبر صلی الله علیه و آله که با تعابیری مشترک در روایات آمده موجب ناراحتی یا خشم پیامبر صلی الله علیه و آله می شود و همین امر باعث پشیمانی گوینده شده ابراز می کند که در پیشگاه خداوند متعهد شده چنین سخنی را بر زبان نراند </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تصور آن است که پیامبر اکرم صلی الله علیه و آله با توجه به ویژگی های شخصیتی خدیجه کبری و فارغ از رابطه همسری که با ایشان داشتند، برجسته نمودن این شخصیت را ضرورت و نیاز جامعه می دانستند مسأله ای که ممکن بود برای اغلب افراد جامعه و از جمله همسر ایشان قابل درک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ابهامات عامل ایجاد حساسیت و یا نارضایتی قلبی شد و در یک رویدادی به مناسبت با تعبیری که نشان دهنده همین ابهام است،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تحلیل عبارت هایی است که پیامبر اکرم صلی الله علیه و آله در ذیل این روایت و در پاسخ به این اعتراض بیان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دارند ایشان از زیبایی و وجاهت و یا مکنت مالی خدیجه کبری علیها السلام سخن نگفتند؛ چنان که تصور سؤال کننده بوده و کنایتا به آن اشاره کردند </w:t>
      </w:r>
      <w:r>
        <w:rPr>
          <w:rStyle w:val="FootnoteAnchor"/>
          <w:rtl w:val="true"/>
        </w:rPr>
        <w:footnoteReference w:id="860"/>
      </w:r>
      <w:r>
        <w:rPr>
          <w:rFonts w:ascii="IRNazanin" w:hAnsi="IRNazanin" w:eastAsia="IRNazanin"/>
          <w:color w:val="111111"/>
          <w:sz w:val="28"/>
          <w:sz w:val="28"/>
          <w:szCs w:val="28"/>
          <w:rtl w:val="true"/>
          <w:lang w:bidi="fa-IR"/>
        </w:rPr>
        <w:t>بلکه ویژگی هایی را بیان کردند که از همراهی آن بانو با ایشان در رسالت حکایت دارد از این رو ایشان در حقیقت با این ستایش ها علت توجه، معرفی و بزرگ داشت خدیجه کبری علیها السلام را برای رفع ابهام بیان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می رود که این واقعه، امری گذرا بود که با قاطعیت پیامبر اکرم صلی الله علیه و آله و به جهت اهمیت خاص موضوع در بعد اجتماعی آن متوقف گردید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عبارت های متعددی در منابع فریقین و در ذیل برخی از این روایات </w:t>
      </w:r>
    </w:p>
    <w:p>
      <w:pPr>
        <w:pStyle w:val="BookText"/>
        <w:rPr/>
      </w:pPr>
      <w:r>
        <w:rPr>
          <w:rFonts w:ascii="IRNazanin" w:hAnsi="IRNazanin" w:eastAsia="IRNazanin"/>
          <w:color w:val="111111"/>
          <w:sz w:val="28"/>
          <w:sz w:val="28"/>
          <w:szCs w:val="28"/>
          <w:rtl w:val="true"/>
          <w:lang w:bidi="fa-IR"/>
        </w:rPr>
        <w:t>آمده که نشان می دهد عایشه پس از این واقعه جز به مدح خدیجه کبری سخن نگفت گویا او به نوعی این حقیقت را می پذیرد که جایگاه خدیجه نزد پیامبر اکرم صلی الله علیه و آله ، فراتر از علاقه و توجه همسران است</w:t>
      </w:r>
      <w:r>
        <w:rPr>
          <w:rFonts w:eastAsia="IRNazanin" w:cs="IRNazanin"/>
          <w:color w:val="111111"/>
          <w:sz w:val="28"/>
          <w:szCs w:val="28"/>
          <w:rtl w:val="true"/>
          <w:lang w:bidi="fa-IR"/>
        </w:rPr>
        <w:t xml:space="preserve">.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از طرف دیگر روایت منقول از عایشه در حقیقت بیانی دیگر از ستایش و جایگاه خدیجه کبری علیها السلام نزد پیامبر اکرم صلی الله علیه و آله است که با استمرار ناراحتی ها و حساسیت ها سازگاری ندارد علاوه بر آن چنین تعبیری از هیچ یک از زنان پیامبر اکرم صلی الله علیه و آله نقل نشده و جایگاه خدیجه کبری نزد پیامبر اکرم صلی الله علیه و آله به جهت جایگاه ایشان در مکتب اسلام برای آنان تا اندازه ای روشن و یا محتمل بوده است</w:t>
      </w:r>
      <w:r>
        <w:rPr>
          <w:rFonts w:eastAsia="IRNazanin" w:cs="IRNazanin"/>
          <w:color w:val="111111"/>
          <w:sz w:val="28"/>
          <w:szCs w:val="28"/>
          <w:rtl w:val="true"/>
          <w:lang w:bidi="fa-IR"/>
        </w:rPr>
        <w:t xml:space="preserve">. </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از این رو باید گفت کثرت ستایش با توجه به نگاه پیامبر اکرم نوعاً حساسیت برانگیز نبوده اگر چه ممکن است به دلیل ابهاماتی برای برخی ایجاد حساسیت و ناراحتی را به همراه داشت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مورد در تحلیل روایت نکاتی است که پیامبر اکرم صلی الله علیه و آله در تبیین ویژگی های خدیجه کبری صلی الله علیه و آله اشاره می فرماید با توجه به قراین موجود در روایت که همان ابهامات به وجود آمده برای سؤال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می رسد ویژگی های مذکور درصدد پاسخ گویی و رفع ابهام، بیان شده که با روایت های دسته اول که ابتدئاً به ستایش می پردازد، متفاوت است؛ همان تفاوتی که میان فعل و علت فعل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صلی الله علیه و آله به بیان ویژگی های شخصیتی خدیجه کبری در مرتبه دوم و پس از تثبیت موقعیت و جایگاه الگویی ایشان در جامعه اسلام توجه داشتند</w:t>
      </w:r>
      <w:r>
        <w:rPr>
          <w:rFonts w:eastAsia="IRNazanin" w:cs="IRNazanin"/>
          <w:color w:val="111111"/>
          <w:sz w:val="28"/>
          <w:szCs w:val="28"/>
          <w:rtl w:val="true"/>
          <w:lang w:bidi="fa-IR"/>
        </w:rPr>
        <w:t xml:space="preserve">. </w:t>
      </w:r>
      <w:bookmarkStart w:id="733" w:name="pg16176_234160"/>
    </w:p>
    <w:p>
      <w:pPr>
        <w:pStyle w:val="BookText"/>
        <w:rPr/>
      </w:pPr>
      <w:bookmarkEnd w:id="733"/>
      <w:r>
        <w:rPr>
          <w:rFonts w:ascii="IRNazanin" w:hAnsi="IRNazanin" w:eastAsia="IRNazanin"/>
          <w:color w:val="111111"/>
          <w:sz w:val="28"/>
          <w:sz w:val="28"/>
          <w:szCs w:val="28"/>
          <w:rtl w:val="true"/>
          <w:lang w:bidi="fa-IR"/>
        </w:rPr>
        <w:t>به تعبیر دیگر آن بانو دارای ویژگی هایی خاص بودند که برای یک جامعه آرمانی و الهی مورد نظر پیامبر اکرم صلی الله علیه و آله و مطلوب بود این ویژگی ها، باید با بررسی زندگانی خدیجه کبری کشف و الگوگیری شود به همین جهت، ستایش های پیامبر اکرم صلی الله علیه و آله در قدم اول دنبال نهادینه کردن اصل الگو بودن خدیجه کبری در جامعه اسلامی است تا پس از تثبیت موقعیت و جایگاه الگویی ایشان، بعدها جامعه اسلامی با توجه به درک معرفت و بینش خویش به کشف ابعاد شخصیتی ایشان بپردازد به همین جهت در تحلیل این گزاره ها تصور می شود که این ستایش،ها در جهت حصر و تعیین ،نبوده بلکه روشن کننده بعدی از ابعاد مورد توجه پیامبر اکرم صلی الله علیه و آله در طرح الگو به شمار می آید</w:t>
      </w:r>
      <w:r>
        <w:rPr>
          <w:rFonts w:eastAsia="IRNazanin" w:cs="IRNazanin"/>
          <w:color w:val="111111"/>
          <w:sz w:val="28"/>
          <w:szCs w:val="28"/>
          <w:rtl w:val="true"/>
          <w:lang w:bidi="fa-IR"/>
        </w:rPr>
        <w:t>.</w:t>
      </w:r>
    </w:p>
    <w:p>
      <w:pPr>
        <w:pStyle w:val="Heading3"/>
        <w:numPr>
          <w:ilvl w:val="2"/>
          <w:numId w:val="1"/>
        </w:numPr>
        <w:rPr/>
      </w:pPr>
      <w:bookmarkStart w:id="734" w:name="__RefHeading___Toc2472329_1280447820"/>
      <w:bookmarkStart w:id="735" w:name="_Toc276"/>
      <w:bookmarkEnd w:id="734"/>
      <w:r>
        <w:rPr>
          <w:rtl w:val="true"/>
        </w:rPr>
        <w:t>نتیجه</w:t>
      </w:r>
      <w:bookmarkEnd w:id="735"/>
    </w:p>
    <w:p>
      <w:pPr>
        <w:pStyle w:val="BookText"/>
        <w:rPr/>
      </w:pPr>
      <w:r>
        <w:rPr>
          <w:rFonts w:ascii="IRNazanin" w:hAnsi="IRNazanin" w:eastAsia="IRNazanin"/>
          <w:color w:val="111111"/>
          <w:sz w:val="28"/>
          <w:sz w:val="28"/>
          <w:szCs w:val="28"/>
          <w:rtl w:val="true"/>
          <w:lang w:bidi="fa-IR"/>
        </w:rPr>
        <w:t>روایات ستایش خدیجه کبری به دو دسته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روایاتی است عام که خدیجه کبری علیها السلام را با اوصافی کلی و شمولی می ستاید این روایات خود سه دسته هستند روایاتی که برتری ایشان نسبت به همه زنان را بیان کرده و یا ایشان را از جمله زنان برتر اهل بهشت معرفی می کند دوم روایات مبین برخورداری ایشان از خانه ای بهشتی و سوم روایاتی که ابلاغ سلام جبرئیل به ایشان از جانب رسول اکرم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ها به دلایل ذیل با هدف نهادینه نمودن شخصیت الگویی خدیجه کبری تبیین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کارکرد واژه بهشت و بهشتیان در جامعه اسلامی دوران پیامبر اکرم صلی الله علیه و آله و میزان تأثیرگذاری و نقش آن در هدایت افکار عمومی جامعه، نشان دهنده علت تکرار عبارت اهل بهشت برای خدیجه کبری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و تکرار نام آن بانو در کنار زنانی که قرآن آنان را الگو برای کل جامعه معرفی می فرماید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واژه های قرآنی و مورد علاقه مسلمانان همانند خانه بهشتی در </w:t>
      </w:r>
    </w:p>
    <w:p>
      <w:pPr>
        <w:pStyle w:val="BookText"/>
        <w:rPr/>
      </w:pPr>
      <w:r>
        <w:rPr>
          <w:rFonts w:ascii="IRNazanin" w:hAnsi="IRNazanin" w:eastAsia="IRNazanin"/>
          <w:color w:val="111111"/>
          <w:sz w:val="28"/>
          <w:sz w:val="28"/>
          <w:szCs w:val="28"/>
          <w:rtl w:val="true"/>
          <w:lang w:bidi="fa-IR"/>
        </w:rPr>
        <w:t>جهت ایجاد پیوند و ارتباط عاطفی با خدیجه کبری؛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سلام و درود جبرئیل به حضرت علی علیه السلام، فاطمه زهرا علیها السلام و خدیجه کبری علیها السلام در روایات پیامبر اکرم صلی الله علیه و آله نشان دهنده تأکید ایشان در تقویت جایگاه خدیجه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پیامبر صلی الله علیه و آله نهادینه کردن و تثبیت جایگاه حضرت علی علیه السلام توجه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پیامبر اکرم صلی الله علیه و آله ، با استفاده از الفاظ مورد علاقه و تأثیرگذار جامعه اسلامی خدیجه کبری را می ستودند تا پس از تثبیت موقعیت و جایگاه الگویی ایشان، بعدها جوامع اسلامی به تناسب درک و معرفت خویش، به تبیین و تعیین فضایل ایشان توجه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های دسته دوم از وقوع یک رویداد در نتیجه اهتمام پیامبر اکرم صلی الله علیه و آله و تکرار یادآوری ایشان حکایت دارد آن حضرت برای رفع ابهامات حاصل شده در ذهن مخاطب علت توجه به خدیجه کبری را جایگاه ایشان در اسلام بیان فرموده، در این زمینه ایشان را می 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هایی خاص که برای رفع ابهام و به نحو غیرتعیینی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نویسنده آن است که بعدها تلاش هایی برای پررنگ نمودن این رویداد و انعکاس آن در منابع، برخلاف آن چه بوده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که ستایش خدیجه کبری را در حد یک نزاع درون خانه ای میان همسران پایین آورد و اهداف بزرگ پیامبر اکرم صلی الله علیه و آله را بی ثمر گرداند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انتظار می رود با توجه به بلوغ فکری و دینی موجود در جامعه اسلامی ،امروز تحلیل و درک ابعاد شخصیتی خدیجه کبری که متوجه جامعه اسلامی بوده و در پی تلاش های پیامبر اکرم صلی الله علیه و آله برای نهادینه کردن جایگاه الگویی ایشان ، تحکیم یافت به آن توجه گردد و از ابزارهای معرفتی پیشرفته برای درک این ابعاد استفاده شود</w:t>
      </w:r>
      <w:r>
        <w:rPr>
          <w:rFonts w:eastAsia="IRNazanin" w:cs="IRNazanin"/>
          <w:color w:val="111111"/>
          <w:sz w:val="28"/>
          <w:szCs w:val="28"/>
          <w:rtl w:val="true"/>
          <w:lang w:bidi="fa-IR"/>
        </w:rPr>
        <w:t xml:space="preserve">. </w:t>
      </w:r>
      <w:bookmarkStart w:id="736" w:name="pg16176_234162"/>
    </w:p>
    <w:p>
      <w:pPr>
        <w:pStyle w:val="Heading3"/>
        <w:numPr>
          <w:ilvl w:val="2"/>
          <w:numId w:val="1"/>
        </w:numPr>
        <w:rPr/>
      </w:pPr>
      <w:bookmarkStart w:id="737" w:name="__RefHeading___Toc2472331_1280447820"/>
      <w:bookmarkStart w:id="738" w:name="_Toc277"/>
      <w:bookmarkEnd w:id="736"/>
      <w:bookmarkEnd w:id="737"/>
      <w:r>
        <w:rPr>
          <w:rtl w:val="true"/>
        </w:rPr>
        <w:t>منابع</w:t>
      </w:r>
      <w:bookmarkEnd w:id="738"/>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ابوالحسن الجزري، اسدالغابه في معرفه الصحابه ، دارالفکر،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الفتوح، تحقيق على شیری ، دارالاضواء ، بيروت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عمدة عيون صحاح الاخبار في مناقب امام الابرار، مؤسسه النشر الاسلامى،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عبدالرحمان بن ابی الحسن، المنتظم في تاريخ الامم و الملوك ، تحقیق محمد عبدالقادر عطا و مصطفى هبدالقادر عطا، تصحيح نعيم زرزور، دارالکتب العلمیه،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المشكل من حديث الصحيحين، تحقيق على حسين البواب، دار الوطن للنشر، الرياض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صحیح، تحقیق شعبب الارنؤوط، مؤسسه الرسالة،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احمد بن علی ، الاصابه ، تحقیق عادل احمد عبد الموجود و علی محمد معوض ، دارالفکر العلمیه،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 الطبقات الكبری، دارصادر،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عبدالبر، يوسف بن عبد الله ، الاستیعاب، تحقيق على محمد البجاوي دار الجیل،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عمر، البدايه والنهايه ، تحقیق علی شیری، داراحياء التراث العربی،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القرآن العظيم، تحقيق يوسف عبدالرحمان المرعشى ، دارالمعرفه للطباعه والنشر،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السیره النبویه، تحقيق مصطفى السقا و</w:t>
      </w:r>
    </w:p>
    <w:p>
      <w:pPr>
        <w:pStyle w:val="BookText"/>
        <w:rPr/>
      </w:pPr>
      <w:r>
        <w:rPr>
          <w:rFonts w:ascii="IRNazanin" w:hAnsi="IRNazanin" w:eastAsia="IRNazanin"/>
          <w:color w:val="111111"/>
          <w:sz w:val="28"/>
          <w:sz w:val="28"/>
          <w:szCs w:val="28"/>
          <w:rtl w:val="true"/>
          <w:lang w:bidi="fa-IR"/>
        </w:rPr>
        <w:t>ابراهيم الأبياری و عبدالحفیظ شلبی، دارالمعرفه،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الاغانی، داراحياء التراث العربي، بيروت،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يحيى انساب الاشراف، تحقيق محمد حمید الله ،دارالمعارف مصر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الحسين، السنن الكبرى، دارالفکر،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یاقوت، معجم البلدان، داراحياء التراث العربي، بيروت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الذرية الطاهرة النبوية، تحقيق سعد المبارك الحسن، دار السلفيه الكويت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ميزان الاعتدال، تحقيق على محمد البجاوي، دارالمعرفه الطباعه و النشر، بیروت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اعلام النبلاء، تحقيق شعیب الارنئوط مؤسسه الرساله چاپ نهم،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ضحاک، ابن ابی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الاحاد و المثانی، تحقیق باسم فيصل و احمد الجوابرة، دار الدراية،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احمد، المعجم الاوسط ، دار الحرمین،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الحسن الامالى تحقيق موسسه البعثه، دار الثقافه للطباعه و النشر،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بدرالدین، عمدہ القاری شرح البخاري، داراحياء التراث العربی،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قندوزی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ينابيع الموده، تحقيق سيدعلى جمال اشرف الحسینی دارالاسوه للطباعه و النشر،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علاء الدین ، کنز العمال في سنن الاقوال والافعال ، تحقیق بكرى حياني و صفوه السقا، مؤسسه الرساله،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بحار الانوار تحقیق محمدباقر بهبودی، موسسه الوفا،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تقی الدین، امتاع التسماع بما للنبي من الاحوال والاموال و الحفده و المتاع، تحقيق محمد عبدالحمید ،النمیسی، دارالکتب العلميه، بيروت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ابویعلی، مسند ابی یعلی، تحقیق حسین سلیم ،اسد دارالمأمون للتراث،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نسایی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الكبرى عبد الغفار سليمان البنداری و سید کسروی حسن، دارالکتب العلمیه،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 بن عمر، فتوح الشام، دارالجیل،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بن ابی یعقوب ، تاریخ یعقوبی، دار صادر،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سعادت مصطفوی، سیدحسن هاشمی گلپایگانی، سید محمد صالح اشرفی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راهکاری قرآنی برای تقویت انگیزه های عالی و تضعیف انگیزه های دانی در زیست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های اخلاقی، دوره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739" w:name="pg16176_234165"/>
    </w:p>
    <w:p>
      <w:pPr>
        <w:pStyle w:val="Heading2"/>
        <w:numPr>
          <w:ilvl w:val="1"/>
          <w:numId w:val="1"/>
        </w:numPr>
        <w:rPr/>
      </w:pPr>
      <w:bookmarkStart w:id="740" w:name="__RefHeading___Toc2472333_1280447820"/>
      <w:bookmarkStart w:id="741" w:name="_Toc278"/>
      <w:bookmarkEnd w:id="739"/>
      <w:bookmarkEnd w:id="740"/>
      <w:r>
        <w:rPr>
          <w:rtl w:val="true"/>
        </w:rPr>
        <w:t>سیمای حضرت خدیجه علیها السلام در دیوان امام علی علیه السلام</w:t>
      </w:r>
      <w:r>
        <w:rPr>
          <w:rtl w:val="true"/>
        </w:rPr>
        <w:t xml:space="preserve">: </w:t>
      </w:r>
      <w:r>
        <w:rPr>
          <w:rtl w:val="true"/>
        </w:rPr>
        <w:t>بهاره رحیمی خلیل اللهی</w:t>
      </w:r>
      <w:bookmarkEnd w:id="741"/>
    </w:p>
    <w:p>
      <w:pPr>
        <w:pStyle w:val="Heading3"/>
        <w:numPr>
          <w:ilvl w:val="2"/>
          <w:numId w:val="1"/>
        </w:numPr>
        <w:rPr/>
      </w:pPr>
      <w:bookmarkStart w:id="742" w:name="__RefHeading___Toc2472335_1280447820"/>
      <w:bookmarkStart w:id="743" w:name="_Toc279"/>
      <w:bookmarkEnd w:id="742"/>
      <w:r>
        <w:rPr>
          <w:rtl w:val="true"/>
        </w:rPr>
        <w:t>اشاره</w:t>
      </w:r>
      <w:bookmarkEnd w:id="7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حضرت خدیجه علیها السلام در دیوان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بهاره رحیمی خلیل اللهی </w:t>
      </w:r>
      <w:r>
        <w:rPr>
          <w:rStyle w:val="FootnoteAnchor"/>
          <w:rtl w:val="true"/>
        </w:rPr>
        <w:footnoteReference w:id="863"/>
      </w:r>
    </w:p>
    <w:p>
      <w:pPr>
        <w:pStyle w:val="Heading3"/>
        <w:numPr>
          <w:ilvl w:val="2"/>
          <w:numId w:val="1"/>
        </w:numPr>
        <w:rPr/>
      </w:pPr>
      <w:bookmarkStart w:id="744" w:name="__RefHeading___Toc2472337_1280447820"/>
      <w:bookmarkStart w:id="745" w:name="_Toc280"/>
      <w:bookmarkEnd w:id="744"/>
      <w:r>
        <w:rPr>
          <w:rtl w:val="true"/>
        </w:rPr>
        <w:t>چکیده</w:t>
      </w:r>
      <w:bookmarkEnd w:id="745"/>
    </w:p>
    <w:p>
      <w:pPr>
        <w:pStyle w:val="BookText"/>
        <w:rPr/>
      </w:pPr>
      <w:r>
        <w:rPr>
          <w:rFonts w:ascii="IRNazanin" w:hAnsi="IRNazanin" w:eastAsia="IRNazanin"/>
          <w:color w:val="111111"/>
          <w:sz w:val="28"/>
          <w:sz w:val="28"/>
          <w:szCs w:val="28"/>
          <w:rtl w:val="true"/>
          <w:lang w:bidi="fa-IR"/>
        </w:rPr>
        <w:t xml:space="preserve">ذکر و وصف شخصیت خاندان عصمت و طهارت به ویژه خدیجه کبرا علیها السلام، از موضوعات مهمی بوده که در کانون توجه ائمه اطهار علیها السلام قرار داشته است ایشان فضایل حضرت خدیجه علیها السلام را یادآور می شدند و در احادیث گهربار خود از این بانوی بزرگوار یاد می کردند از جمله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حاضر بر آن است تا قصیده ای را که ایشان در مدح و رثای بانوی بزرگ اسلام حضرت خدیجه علیها السلام سروده اند از نظر زیبایی شناسی محتوایی و ساختاری بررسی کند و نوع نگاه حضرت را به خدیجه علیها السلام تبیین نماید امام علی علیه السلام در دیوان ،خود با اشاره به احادیث پیامبر صلی الله علیه و آله ، حضرت خدیجه علیها السلام را پاک دامن و یاری گر رسول خدا صلی الله علیه و آله و زن اولین مسلمان می دانند و حضرت را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امام علیه السلام در بیان اوصاف و فضایل خدیجه علیها السلام از فنون سخنوری و بلاغت کاملاً بهره برده و اشعار روان و دل نشینی را در مدح ایشان سروده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 حضرت خدیجه علیها السلام ، احادیث، مدح</w:t>
      </w:r>
      <w:r>
        <w:rPr>
          <w:rFonts w:eastAsia="IRNazanin" w:cs="IRNazanin"/>
          <w:color w:val="111111"/>
          <w:sz w:val="28"/>
          <w:szCs w:val="28"/>
          <w:rtl w:val="true"/>
          <w:lang w:bidi="fa-IR"/>
        </w:rPr>
        <w:t xml:space="preserve">. </w:t>
      </w:r>
      <w:bookmarkStart w:id="746" w:name="pg16176_234166"/>
    </w:p>
    <w:p>
      <w:pPr>
        <w:pStyle w:val="Heading3"/>
        <w:numPr>
          <w:ilvl w:val="2"/>
          <w:numId w:val="1"/>
        </w:numPr>
        <w:rPr/>
      </w:pPr>
      <w:bookmarkStart w:id="747" w:name="__RefHeading___Toc2472339_1280447820"/>
      <w:bookmarkStart w:id="748" w:name="_Toc281"/>
      <w:bookmarkEnd w:id="746"/>
      <w:bookmarkEnd w:id="747"/>
      <w:r>
        <w:rPr>
          <w:rtl w:val="true"/>
        </w:rPr>
        <w:t>مقدمه</w:t>
      </w:r>
      <w:bookmarkEnd w:id="748"/>
    </w:p>
    <w:p>
      <w:pPr>
        <w:pStyle w:val="BookText"/>
        <w:rPr/>
      </w:pPr>
      <w:r>
        <w:rPr>
          <w:rFonts w:ascii="IRNazanin" w:hAnsi="IRNazanin" w:eastAsia="IRNazanin"/>
          <w:color w:val="111111"/>
          <w:sz w:val="28"/>
          <w:sz w:val="28"/>
          <w:szCs w:val="28"/>
          <w:rtl w:val="true"/>
          <w:lang w:bidi="fa-IR"/>
        </w:rPr>
        <w:t>احادیث فراوانی در کتب حدیثی در شأن و مقام حضرت خدیجه علیها السلام وجود دارد که در آن به فضایل و فداکاری های حضرت در راه اسلام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نگاران آورده اند که امام حسین علیه السلام در روز عاشورا در رجز خویش، به جده خود خدیجه علیها السلام اشاره فرمودند که این امر نشان دهنده بزرگی مقام و منزلت آن بانو نزد ائمه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نیز در دیوان خویش، به زندگانی آن حضرت اشاره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پژوهش بررسی دیدگاه امام علی علیه السلام در دیوان منسوب به ایشان در مورد أم المؤمنين علیها السلام و معرفی ایشان از دریچه شعر و ادب به مخاطبان است؛ زیرا شعر یکی از بهترین وسیله های تأثیرگذار بر افکار دیگران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عصری که دوره شکل گیری و تثبیت عقاید دینی مسلمانان بود کوشیدند تا با بیان روان و دلنشین خود به دفاع از عقاید اسلام به ویژه به بیان سیمای حضرت خدیجه علیها السلام بپردازند</w:t>
      </w:r>
      <w:r>
        <w:rPr>
          <w:rFonts w:eastAsia="IRNazanin" w:cs="IRNazanin"/>
          <w:color w:val="111111"/>
          <w:sz w:val="28"/>
          <w:szCs w:val="28"/>
          <w:rtl w:val="true"/>
          <w:lang w:bidi="fa-IR"/>
        </w:rPr>
        <w:t>.</w:t>
      </w:r>
    </w:p>
    <w:p>
      <w:pPr>
        <w:pStyle w:val="Heading3"/>
        <w:numPr>
          <w:ilvl w:val="2"/>
          <w:numId w:val="1"/>
        </w:numPr>
        <w:rPr/>
      </w:pPr>
      <w:bookmarkStart w:id="749" w:name="__RefHeading___Toc2472341_1280447820"/>
      <w:bookmarkStart w:id="750" w:name="_Toc282"/>
      <w:bookmarkEnd w:id="749"/>
      <w:r>
        <w:rPr>
          <w:rtl w:val="true"/>
        </w:rPr>
        <w:t>مواد و روش پژوهش</w:t>
      </w:r>
      <w:bookmarkEnd w:id="750"/>
    </w:p>
    <w:p>
      <w:pPr>
        <w:pStyle w:val="BookText"/>
        <w:rPr/>
      </w:pPr>
      <w:r>
        <w:rPr>
          <w:rFonts w:ascii="IRNazanin" w:hAnsi="IRNazanin" w:eastAsia="IRNazanin"/>
          <w:color w:val="111111"/>
          <w:sz w:val="28"/>
          <w:sz w:val="28"/>
          <w:szCs w:val="28"/>
          <w:rtl w:val="true"/>
          <w:lang w:bidi="fa-IR"/>
        </w:rPr>
        <w:t>دیوان منسوب به امام علی علیه السلام و مصادر و منابع مرتبط با حضرت، از مهم ترین مواد مورد استفاده در پژوهش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است که با تحلیل شواهد درون متنی و مراجعه به منابع کتابخانه ای و اینترنتی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ابتدا به استخراج قصيده امام علیه السلام در مدح و رثای خدیجه علیها السلام و سپس به شرح و تحلیل مضامین آن و زیبایی شناسی محتوایی و ساختاری آن پرداخته است</w:t>
      </w:r>
      <w:r>
        <w:rPr>
          <w:rFonts w:eastAsia="IRNazanin" w:cs="IRNazanin"/>
          <w:color w:val="111111"/>
          <w:sz w:val="28"/>
          <w:szCs w:val="28"/>
          <w:rtl w:val="true"/>
          <w:lang w:bidi="fa-IR"/>
        </w:rPr>
        <w:t>.</w:t>
      </w:r>
    </w:p>
    <w:p>
      <w:pPr>
        <w:pStyle w:val="Heading3"/>
        <w:numPr>
          <w:ilvl w:val="2"/>
          <w:numId w:val="1"/>
        </w:numPr>
        <w:rPr/>
      </w:pPr>
      <w:bookmarkStart w:id="751" w:name="__RefHeading___Toc2472343_1280447820"/>
      <w:bookmarkStart w:id="752" w:name="_Toc283"/>
      <w:bookmarkEnd w:id="751"/>
      <w:r>
        <w:rPr>
          <w:rtl w:val="true"/>
        </w:rPr>
        <w:t>پیشینه پژوهش</w:t>
      </w:r>
      <w:bookmarkEnd w:id="752"/>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های بسیاری در مورد امام علی علیه السلام و دیوان ایشان صورت گرفته که در این جا به ذکر برخی از آن ها بسنده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نامه لیلا خوش نویسان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مضامین دیوان منسوب به امام علی علیه السلام با نهج البلاغه</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bookmarkStart w:id="753" w:name="pg16176_234167"/>
    </w:p>
    <w:p>
      <w:pPr>
        <w:pStyle w:val="BookText"/>
        <w:rPr/>
      </w:pPr>
      <w:bookmarkEnd w:id="753"/>
      <w:r>
        <w:rPr>
          <w:rFonts w:ascii="IRNazanin" w:hAnsi="IRNazanin" w:eastAsia="IRNazanin"/>
          <w:color w:val="111111"/>
          <w:sz w:val="28"/>
          <w:sz w:val="28"/>
          <w:szCs w:val="28"/>
          <w:rtl w:val="true"/>
          <w:lang w:bidi="fa-IR"/>
        </w:rPr>
        <w:t>که در آن به بررسی مضامین دیوان منسوب به امام با نهج البلاغه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معتقد است که صحت انتساب اشعار منسوب به حضرت علی علیه السلام از زوایای مختلف قابل بررسی است؛ زیرا ابیات مذکور از جهت منابع و وجود مضمون و واژگان مشترک با سخنان امام علی علیه السلام یکسان نیستند؛ به گونه ای که بخشی از آن ها در دیوان شاعران عرب دیده می شود و یا در منابع عربی به گویندگان دیگری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پایان نامه عاطفه اقتصادی رودی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تطبیقی سیمای امام علی علیه السلام در دیوان ابن حسام خوسفی و ناصر خسرو</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اعتقاد ،نویسنده حضرت علی علیه السلام نزد عموم مسلمانان از جایگاهی ویژه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ادب پارسی اعم از شیعه و سنی در ابراز ارادت و محبت خود به آن بزرگ مرد دادگری و جوان مردی اشعار بسیاری سروده و دیوان های خویش را به ستایش او مزین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حسام خوسفی شاعر شیعی دوازده امامی قرن نهم هجری و ناصر خسرو شاعر توانمند اسماعیلی مذهب قرن پنجم هجری از جمله این شاعران هستند که در ابیات بسیاری به بازتاب سیمای امام علی علیه السلام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خدیجه کبری علیها السلام نیز پژوهش هایی صورت گرفته که در این جا به ذکر برخی از آن ها اکتفا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سید جواد حسینی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مثل خدیجه می توان یافت</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بررسی نسب و فضایل ایشان می پردازد نیز مقاله محمد محسن طبسی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خدیجه علیها السلام مادر امت</w:t>
      </w:r>
      <w:r>
        <w:rPr>
          <w:rFonts w:eastAsia="IRNazanin" w:cs="IRNazanin"/>
          <w:color w:val="111111"/>
          <w:sz w:val="28"/>
          <w:szCs w:val="28"/>
          <w:rtl w:val="true"/>
          <w:lang w:bidi="fa-IR"/>
        </w:rPr>
        <w:t>»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بررسی فضایل و فداکاری های حضرت می پردازد</w:t>
      </w:r>
      <w:r>
        <w:rPr>
          <w:rFonts w:eastAsia="IRNazanin" w:cs="IRNazanin"/>
          <w:color w:val="111111"/>
          <w:sz w:val="28"/>
          <w:szCs w:val="28"/>
          <w:rtl w:val="true"/>
          <w:lang w:bidi="fa-IR"/>
        </w:rPr>
        <w:t>.</w:t>
      </w:r>
    </w:p>
    <w:p>
      <w:pPr>
        <w:pStyle w:val="Heading3"/>
        <w:numPr>
          <w:ilvl w:val="2"/>
          <w:numId w:val="1"/>
        </w:numPr>
        <w:rPr/>
      </w:pPr>
      <w:bookmarkStart w:id="754" w:name="__RefHeading___Toc2472345_1280447820"/>
      <w:bookmarkStart w:id="755" w:name="_Toc284"/>
      <w:bookmarkEnd w:id="754"/>
      <w:r>
        <w:rPr>
          <w:rtl w:val="true"/>
        </w:rPr>
        <w:t>گذری بر زندگی امام علی علیه السلام</w:t>
      </w:r>
      <w:bookmarkEnd w:id="755"/>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ستاره فروزان آسمان ولایت در روز سیزدهم رجب، سی سال پس از عام الفیل در شهر مکه و در خانه خدا طلوع کرد و امام اول شیعیان و نور چشم پدر پا به عرصه وجود گذاشت و در سال چهلم هجری شب نوزدهم ماه رمضان، وقت طلوع فجر با شمشیر ابن ملجم مرادی ضربت خورد و شب بیست و یکم همان </w:t>
      </w:r>
      <w:bookmarkStart w:id="756" w:name="pg16176_234168"/>
    </w:p>
    <w:p>
      <w:pPr>
        <w:pStyle w:val="BookText"/>
        <w:rPr/>
      </w:pPr>
      <w:bookmarkEnd w:id="756"/>
      <w:r>
        <w:rPr>
          <w:rFonts w:ascii="IRNazanin" w:hAnsi="IRNazanin" w:eastAsia="IRNazanin"/>
          <w:color w:val="111111"/>
          <w:sz w:val="28"/>
          <w:sz w:val="28"/>
          <w:szCs w:val="28"/>
          <w:rtl w:val="true"/>
          <w:lang w:bidi="fa-IR"/>
        </w:rPr>
        <w:t>ماه به شهادت رسید زندگی امام علی علیه السلام برای اسلام بسیار پربرکت بود، بلکه برای بشریت ایمان حضرت را نمی توان درک کرد عمر هنگام انتخاب اعضای شش نفره شورا برای تعیین خلیفه، سخن رسول خدا صلی الله علیه و آله درباره امام را تکرار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اگر ایمان همه خلایق را با ایمان تو مقایسه کنیم، ایمان تو بر آن ها برتری دارد</w:t>
      </w:r>
      <w:r>
        <w:rPr>
          <w:rFonts w:eastAsia="IRNazanin" w:cs="IRNazanin"/>
          <w:color w:val="111111"/>
          <w:sz w:val="28"/>
          <w:szCs w:val="28"/>
          <w:rtl w:val="true"/>
          <w:lang w:bidi="fa-IR"/>
        </w:rPr>
        <w:t xml:space="preserve">». </w:t>
      </w:r>
      <w:r>
        <w:rPr>
          <w:rStyle w:val="FootnoteAnchor"/>
          <w:rtl w:val="true"/>
        </w:rPr>
        <w:footnoteReference w:id="864"/>
      </w:r>
      <w:r>
        <w:rPr>
          <w:rFonts w:ascii="IRNazanin" w:hAnsi="IRNazanin" w:eastAsia="IRNazanin"/>
          <w:color w:val="111111"/>
          <w:sz w:val="28"/>
          <w:sz w:val="28"/>
          <w:szCs w:val="28"/>
          <w:rtl w:val="true"/>
          <w:lang w:bidi="fa-IR"/>
        </w:rPr>
        <w:t>سخن امام در نهج البلاغه که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دهنده علم بی نظیر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تاریخی تمام فضایل و کرامت های انسانی را برای ایشان ثبت کرده اند</w:t>
      </w:r>
    </w:p>
    <w:p>
      <w:pPr>
        <w:pStyle w:val="Heading3"/>
        <w:numPr>
          <w:ilvl w:val="2"/>
          <w:numId w:val="1"/>
        </w:numPr>
        <w:rPr/>
      </w:pPr>
      <w:bookmarkStart w:id="757" w:name="__RefHeading___Toc2472347_1280447820"/>
      <w:bookmarkStart w:id="758" w:name="_Toc285"/>
      <w:bookmarkEnd w:id="757"/>
      <w:r>
        <w:rPr>
          <w:rtl w:val="true"/>
        </w:rPr>
        <w:t>گذری بر زندگی حضرت خدیجه علیها السلام</w:t>
      </w:r>
      <w:bookmarkEnd w:id="758"/>
    </w:p>
    <w:p>
      <w:pPr>
        <w:pStyle w:val="BookText"/>
        <w:rPr/>
      </w:pPr>
      <w:r>
        <w:rPr>
          <w:rFonts w:ascii="IRNazanin" w:hAnsi="IRNazanin" w:eastAsia="IRNazanin"/>
          <w:color w:val="111111"/>
          <w:sz w:val="28"/>
          <w:sz w:val="28"/>
          <w:szCs w:val="28"/>
          <w:rtl w:val="true"/>
          <w:lang w:bidi="fa-IR"/>
        </w:rPr>
        <w:t xml:space="preserve">در حدود سی سال قبل از ظهور اسلام فرزندی متولد شد که خانواده او بر خلاف رسم سیاه و منحط ،زمانه مقدم او را گرامی داشتند و ضمن تبریک ولادت او 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نوزاد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برگزیده و گسسته از ناپسندی ها و نازیبایی ها و نارواها برگزیدند</w:t>
      </w:r>
      <w:r>
        <w:rPr>
          <w:rFonts w:eastAsia="IRNazanin" w:cs="IRNazanin"/>
          <w:color w:val="111111"/>
          <w:sz w:val="28"/>
          <w:szCs w:val="28"/>
          <w:rtl w:val="true"/>
          <w:lang w:bidi="fa-IR"/>
        </w:rPr>
        <w:t xml:space="preserve">. </w:t>
      </w:r>
      <w:r>
        <w:rPr>
          <w:rStyle w:val="FootnoteAnchor"/>
          <w:rtl w:val="true"/>
        </w:rPr>
        <w:footnoteReference w:id="865"/>
      </w:r>
      <w:r>
        <w:rPr>
          <w:rFonts w:ascii="IRNazanin" w:hAnsi="IRNazanin" w:eastAsia="IRNazanin"/>
          <w:color w:val="111111"/>
          <w:sz w:val="28"/>
          <w:sz w:val="28"/>
          <w:szCs w:val="28"/>
          <w:rtl w:val="true"/>
          <w:lang w:bidi="fa-IR"/>
        </w:rPr>
        <w:t>ایشان پس از ازدواج با پیامبر صلی الله علیه و آله صاحب دو پسر به نام های قاسم و عبدالله و چهار دختر به نام های ام کلثوم، زینب، رقیه و فاطمه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تمام اموال خود را به رسول خدا صلی الله علیه و آله واگذار کردند و بیست و چهار سال و یک ماه با آن حضرت زندگی نمودند و سرانجام در ماه رمضان سه سال قبل از هجرت، درگذشتند و پیامبر ایشان را در حجون مکه مکه به خاک سپردند</w:t>
      </w:r>
      <w:r>
        <w:rPr>
          <w:rFonts w:eastAsia="IRNazanin" w:cs="IRNazanin"/>
          <w:color w:val="111111"/>
          <w:sz w:val="28"/>
          <w:szCs w:val="28"/>
          <w:rtl w:val="true"/>
          <w:lang w:bidi="fa-IR"/>
        </w:rPr>
        <w:t xml:space="preserve">. </w:t>
      </w:r>
      <w:r>
        <w:rPr>
          <w:rStyle w:val="FootnoteAnchor"/>
          <w:rtl w:val="true"/>
        </w:rPr>
        <w:footnoteReference w:id="866"/>
      </w:r>
    </w:p>
    <w:p>
      <w:pPr>
        <w:pStyle w:val="Heading3"/>
        <w:numPr>
          <w:ilvl w:val="2"/>
          <w:numId w:val="1"/>
        </w:numPr>
        <w:rPr/>
      </w:pPr>
      <w:bookmarkStart w:id="759" w:name="__RefHeading___Toc2472349_1280447820"/>
      <w:bookmarkStart w:id="760" w:name="_Toc286"/>
      <w:bookmarkEnd w:id="759"/>
      <w:r>
        <w:rPr>
          <w:rtl w:val="true"/>
        </w:rPr>
        <w:t>پردازش تحلیلی موضوع</w:t>
      </w:r>
      <w:bookmarkEnd w:id="760"/>
    </w:p>
    <w:p>
      <w:pPr>
        <w:pStyle w:val="Heading3"/>
        <w:numPr>
          <w:ilvl w:val="2"/>
          <w:numId w:val="1"/>
        </w:numPr>
        <w:rPr/>
      </w:pPr>
      <w:bookmarkStart w:id="761" w:name="__RefHeading___Toc2472351_1280447820"/>
      <w:bookmarkStart w:id="762" w:name="_Toc287"/>
      <w:bookmarkEnd w:id="761"/>
      <w:r>
        <w:rPr>
          <w:rtl w:val="true"/>
        </w:rPr>
        <w:t>سیمای حضرت خدیجه علیها السلام در شعر امام علی علیه السلام</w:t>
      </w:r>
      <w:bookmarkEnd w:id="762"/>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از ویژگی هایی چون پاک دامنی و عفاف، اسلام و ایمان، اقامه نماز یاری گری نبی مکرم اسلام صلی الله علیه و آله سخن گفته و آن ها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جایی که </w:t>
      </w:r>
      <w:bookmarkStart w:id="763" w:name="pg16176_234169"/>
    </w:p>
    <w:p>
      <w:pPr>
        <w:pStyle w:val="BookText"/>
        <w:rPr/>
      </w:pPr>
      <w:bookmarkEnd w:id="763"/>
      <w:r>
        <w:rPr>
          <w:rFonts w:ascii="IRNazanin" w:hAnsi="IRNazanin" w:eastAsia="IRNazanin"/>
          <w:color w:val="111111"/>
          <w:sz w:val="28"/>
          <w:sz w:val="28"/>
          <w:szCs w:val="28"/>
          <w:rtl w:val="true"/>
          <w:lang w:bidi="fa-IR"/>
        </w:rPr>
        <w:t>همسر پیامبر نیز باید این ویژگی ها را داشته باشد تا شایسته این همسری باشد، حضرت خدیجه نیز در این امور زبانزد خاص و عام است و مولا علی نیز این ویژگی های ایشان را در قالب کلماتی روان و دلنشین و استوار به تصویر کشیده اند و این شخصیت محبوب و مورد اعتماد رسول اکرم صلی الله علیه و آله را این گونه ستوده اند</w:t>
      </w:r>
      <w:r>
        <w:rPr>
          <w:rFonts w:eastAsia="IRNazanin" w:cs="IRNazanin"/>
          <w:color w:val="111111"/>
          <w:sz w:val="28"/>
          <w:szCs w:val="28"/>
          <w:rtl w:val="true"/>
          <w:lang w:bidi="fa-IR"/>
        </w:rPr>
        <w:t>:</w:t>
      </w:r>
    </w:p>
    <w:p>
      <w:pPr>
        <w:pStyle w:val="Heading3"/>
        <w:numPr>
          <w:ilvl w:val="2"/>
          <w:numId w:val="1"/>
        </w:numPr>
        <w:rPr/>
      </w:pPr>
      <w:bookmarkStart w:id="764" w:name="__RefHeading___Toc2472353_1280447820"/>
      <w:bookmarkStart w:id="765" w:name="_Toc288"/>
      <w:bookmarkEnd w:id="764"/>
      <w:r>
        <w:rPr/>
        <w:t>1</w:t>
      </w:r>
      <w:r>
        <w:rPr>
          <w:rtl w:val="true"/>
        </w:rPr>
        <w:t>.</w:t>
      </w:r>
      <w:r>
        <w:rPr>
          <w:rtl w:val="true"/>
        </w:rPr>
        <w:t>بی بدیل بودن حضرت خدیجه علیها السلام</w:t>
      </w:r>
      <w:bookmarkEnd w:id="765"/>
    </w:p>
    <w:p>
      <w:pPr>
        <w:pStyle w:val="BookText"/>
        <w:rPr/>
      </w:pPr>
      <w:r>
        <w:rPr>
          <w:rFonts w:ascii="IRNazanin" w:hAnsi="IRNazanin" w:eastAsia="IRNazanin"/>
          <w:color w:val="111111"/>
          <w:sz w:val="28"/>
          <w:sz w:val="28"/>
          <w:szCs w:val="28"/>
          <w:rtl w:val="true"/>
          <w:lang w:bidi="fa-IR"/>
        </w:rPr>
        <w:t>امام علی علیه السلام قصیده ای چندبیتی در رثای حضرت خدیجه علیها السلام و حضرت ابوطالب علیه السلام، پدر بزرگوارشان سروده اند که ابیات آن نشان دهنده ذوق هنری و تصویر سازی بسیار دقیق امام و ارادت خاص حضرت به این دو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مخاطب قرار دادن چشم های شان و با کلماتی که سرشار از غم و اندوه است، قصیده را آغاز می کنند و از چشم ها می خواهند که در فراق ایشان فراران بگریند؛ زیرا این دو تن نمونه اند و در شرافت این دو تن همین بس که ابوطالب پدر امام علی علیه السلام و حضرت خدیجه علیها السلام مادر فاطمه زهرا علیها السلام بودند؛ زهرایی که ما در یازده پیشوای امت اسلامی هستند و گریه فراوان در غم از دست دادن شان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اعینی جودا بارك الله فيكما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الهالكين لا ترى لهما مثلاً </w:t>
      </w:r>
      <w:r>
        <w:rPr>
          <w:rStyle w:val="FootnoteAnchor"/>
          <w:rtl w:val="true"/>
        </w:rPr>
        <w:footnoteReference w:id="8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برکت دهد برای دو فردی که از دنیا رفتند و نمونه ندارند اشک بریزید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بیت با مخاطب قرار دادن چشم ها از صنعت تشخیص </w:t>
      </w:r>
      <w:r>
        <w:rPr>
          <w:rStyle w:val="FootnoteAnchor"/>
          <w:rtl w:val="true"/>
        </w:rPr>
        <w:footnoteReference w:id="868"/>
      </w:r>
      <w:r>
        <w:rPr>
          <w:rFonts w:ascii="IRNazanin" w:hAnsi="IRNazanin" w:eastAsia="IRNazanin"/>
          <w:color w:val="111111"/>
          <w:sz w:val="28"/>
          <w:sz w:val="28"/>
          <w:szCs w:val="28"/>
          <w:rtl w:val="true"/>
          <w:lang w:bidi="fa-IR"/>
        </w:rPr>
        <w:t>استفاده نموده که در زیباسازی کلام و رساندن پیام تأثیر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مولا علیه السلام که بلیغ ترین و فصیح ترین عرب پس از رسول اکرم صلی الله علیه و آله هستند، از تأثیر بار اصوات بر بافت شعر و جلب توجه مخاطب آگاه بوده اند و از واج آرایی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تحقق این امر بهره برده اند زیرا تکرار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bookmarkStart w:id="766" w:name="pg16176_234170"/>
    </w:p>
    <w:p>
      <w:pPr>
        <w:pStyle w:val="BookText"/>
        <w:rPr/>
      </w:pPr>
      <w:bookmarkEnd w:id="766"/>
      <w:r>
        <w:rPr>
          <w:rFonts w:ascii="IRNazanin" w:hAnsi="IRNazanin" w:eastAsia="IRNazanin"/>
          <w:color w:val="111111"/>
          <w:sz w:val="28"/>
          <w:sz w:val="28"/>
          <w:szCs w:val="28"/>
          <w:rtl w:val="true"/>
          <w:lang w:bidi="fa-IR"/>
        </w:rPr>
        <w:t>بیت آه و اندوه را به نمایش می گذارد</w:t>
      </w:r>
    </w:p>
    <w:p>
      <w:pPr>
        <w:pStyle w:val="BookText"/>
        <w:rPr/>
      </w:pPr>
      <w:r>
        <w:rPr>
          <w:rFonts w:ascii="IRNazanin" w:hAnsi="IRNazanin" w:eastAsia="IRNazanin"/>
          <w:color w:val="111111"/>
          <w:sz w:val="28"/>
          <w:sz w:val="28"/>
          <w:szCs w:val="28"/>
          <w:rtl w:val="true"/>
          <w:lang w:bidi="fa-IR"/>
        </w:rPr>
        <w:t xml:space="preserve">به نظر می رسد، امام علی علیه السلام در سرودن مصرع اول بیت یاد شده، به این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عصر جاهلی، نظر داشته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أعينى جُودَا وَ لَا تَجَمُدًا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تبكيان لصخر النّدى </w:t>
      </w:r>
      <w:r>
        <w:rPr>
          <w:rStyle w:val="FootnoteAnchor"/>
          <w:rtl w:val="true"/>
        </w:rPr>
        <w:footnoteReference w:id="8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کنید و خشک نباشید و این که برای صخر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دو مصرع اول را با هم مقایسه کنیم در می یابیم که ایشان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بارك الله فيكما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نموده اند و کاربرد جمله دعایی در بیت امام علیه السلام، باعث تأثیرگذاری بیش تر بر مخاطب شده و رنگ و بوی اسلامی به شعر داده و به تثبیت اعتقاد مسلمانان و این که مردم از خداوند یکتا خواسته های شان را بخواهند، کمک نموده است</w:t>
      </w:r>
      <w:r>
        <w:rPr>
          <w:rFonts w:eastAsia="IRNazanin" w:cs="IRNazanin"/>
          <w:color w:val="111111"/>
          <w:sz w:val="28"/>
          <w:szCs w:val="28"/>
          <w:rtl w:val="true"/>
          <w:lang w:bidi="fa-IR"/>
        </w:rPr>
        <w:t>.</w:t>
      </w:r>
    </w:p>
    <w:p>
      <w:pPr>
        <w:pStyle w:val="Heading3"/>
        <w:numPr>
          <w:ilvl w:val="2"/>
          <w:numId w:val="1"/>
        </w:numPr>
        <w:rPr/>
      </w:pPr>
      <w:bookmarkStart w:id="767" w:name="__RefHeading___Toc2472355_1280447820"/>
      <w:bookmarkStart w:id="768" w:name="_Toc289"/>
      <w:bookmarkEnd w:id="767"/>
      <w:r>
        <w:rPr/>
        <w:t>2</w:t>
      </w:r>
      <w:r>
        <w:rPr>
          <w:rtl w:val="true"/>
        </w:rPr>
        <w:t>.</w:t>
      </w:r>
      <w:r>
        <w:rPr>
          <w:rtl w:val="true"/>
        </w:rPr>
        <w:t>خدیجه علیها السلام سرور زنان و اولین زن نمازخوان</w:t>
      </w:r>
      <w:bookmarkEnd w:id="768"/>
    </w:p>
    <w:p>
      <w:pPr>
        <w:pStyle w:val="BookText"/>
        <w:rPr/>
      </w:pPr>
      <w:r>
        <w:rPr>
          <w:rFonts w:ascii="IRNazanin" w:hAnsi="IRNazanin" w:eastAsia="IRNazanin"/>
          <w:color w:val="111111"/>
          <w:sz w:val="28"/>
          <w:sz w:val="28"/>
          <w:szCs w:val="28"/>
          <w:rtl w:val="true"/>
          <w:lang w:bidi="fa-IR"/>
        </w:rPr>
        <w:t>احمد بن محمد بن حنبل شیبانی در مسند و طبرانی و دیگران با سندهای خود از انس بن مالک از رسول خدا صلی الله علیه و آله روایت کرده 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خيرُ نِساءِ العالمين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بنت عمران و آسيةُ بنت مزاحم و خديجه بنت خویلد و فاطمه بنت محمد صلی الله علیه و آله؛</w:t>
      </w:r>
    </w:p>
    <w:p>
      <w:pPr>
        <w:pStyle w:val="BookText"/>
        <w:rPr/>
      </w:pPr>
      <w:r>
        <w:rPr>
          <w:rFonts w:ascii="IRNazanin" w:hAnsi="IRNazanin" w:eastAsia="IRNazanin"/>
          <w:color w:val="111111"/>
          <w:sz w:val="28"/>
          <w:sz w:val="28"/>
          <w:szCs w:val="28"/>
          <w:rtl w:val="true"/>
          <w:lang w:bidi="fa-IR"/>
        </w:rPr>
        <w:t>بهترینِ زنان جهان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عمران ، آسیه دختر مزاحم، خدیجه دختر خویلد و فاطمه علیها السلام دختر محمد صلی الله علیه و آله</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علیها السلام از جهات عدیده بر مریم و آسیه فضیلت دارد؛ زیرا ویژگی هایی چون بذلِ ،مال علم، عبادت، معرفت، صبر، شکیبایی، حضانت ،اولاد، تدبیر منزل و خوب شوهرداری کردن ملاک فضیلت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برای خدیجه علیها السلام فراهم بود برای آن ها یعنی آسیه و مریم فراهم نبود</w:t>
      </w:r>
      <w:r>
        <w:rPr>
          <w:rFonts w:eastAsia="IRNazanin" w:cs="IRNazanin"/>
          <w:color w:val="111111"/>
          <w:sz w:val="28"/>
          <w:szCs w:val="28"/>
          <w:rtl w:val="true"/>
          <w:lang w:bidi="fa-IR"/>
        </w:rPr>
        <w:t xml:space="preserve">. </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ابن اثیر در کتاب الکامل فی التاریخ درباره اسلام آوردن حضرت از قول ابن اسحاق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کسی که به پیامبر صلی الله علیه و آله ایمان آورد و ایشان را تصدیق کرد همسرش، خدیجه دختر خویلد بود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حضرت خدیجه علیها السلام نمونه کامل و عملی این آیه بودند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الَّذِینَ يؤْمِنُونَ بِالْغَيبِ وَ يُقِيمُونَ الصَّلاةَ وَ مِمَّا رَزَقْنَاهُمْ يُنْفِقُونَ</w:t>
      </w:r>
      <w:r>
        <w:rPr>
          <w:rStyle w:val="FootnoteAnchor"/>
          <w:rtl w:val="true"/>
        </w:rPr>
        <w:footnoteReference w:id="8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به غیب ایمان دارند و نماز را به پای می دارند و از آن چه به آنان روزی داده ایم، انفاق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علیها السلام هم به رسول خدا صلی الله علیه و آله ایمان داشت و هم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اولین زنی بود که پشت سر پیامبر صلی الله علیه و آله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اموال خود را به آن حضرت هدیه داد تا در راه گسترش اسلام مصرف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ادامه ،قصیده به صورت تلمیحی و با اقتباس از آیه شریفه و سخنان رسول اکرم صلی الله علیه و آله به نماز خواندن و بزرگی مقام حضرت خدیجه علیها السلام اشاره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سيد البطحا </w:t>
      </w:r>
      <w:r>
        <w:rPr>
          <w:rStyle w:val="FootnoteAnchor"/>
          <w:rtl w:val="true"/>
        </w:rPr>
        <w:footnoteReference w:id="873"/>
      </w:r>
      <w:r>
        <w:rPr>
          <w:rFonts w:ascii="Amiri" w:hAnsi="Amiri" w:eastAsia="Amiri" w:cs="Amiri"/>
          <w:color w:val="111111"/>
          <w:sz w:val="28"/>
          <w:sz w:val="28"/>
          <w:szCs w:val="28"/>
          <w:rtl w:val="true"/>
          <w:lang w:bidi="ar-SA"/>
        </w:rPr>
        <w:t xml:space="preserve">و ابن رئيس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سيدة النسوان </w:t>
      </w:r>
      <w:r>
        <w:rPr>
          <w:rStyle w:val="FootnoteAnchor"/>
          <w:rtl w:val="true"/>
        </w:rPr>
        <w:footnoteReference w:id="874"/>
      </w:r>
      <w:r>
        <w:rPr>
          <w:rFonts w:ascii="IRNazanin" w:hAnsi="IRNazanin" w:eastAsia="IRNazanin"/>
          <w:color w:val="111111"/>
          <w:sz w:val="28"/>
          <w:sz w:val="28"/>
          <w:szCs w:val="28"/>
          <w:rtl w:val="true"/>
          <w:lang w:bidi="fa-IR"/>
        </w:rPr>
        <w:t xml:space="preserve">اول من صلى </w:t>
      </w:r>
      <w:r>
        <w:rPr>
          <w:rStyle w:val="FootnoteAnchor"/>
          <w:rtl w:val="true"/>
        </w:rPr>
        <w:footnoteReference w:id="8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سید مکه و پسر رئیس آن و بر سرور زنان عالم و اولین زنی که نماز خواند گریه کنید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 علیه السلام در این بیت از مجاز مفرد مرسل </w:t>
      </w:r>
      <w:r>
        <w:rPr>
          <w:rStyle w:val="FootnoteAnchor"/>
          <w:rtl w:val="true"/>
        </w:rPr>
        <w:footnoteReference w:id="876"/>
      </w:r>
      <w:r>
        <w:rPr>
          <w:rFonts w:ascii="IRNazanin" w:hAnsi="IRNazanin" w:eastAsia="IRNazanin"/>
          <w:color w:val="111111"/>
          <w:sz w:val="28"/>
          <w:sz w:val="28"/>
          <w:szCs w:val="28"/>
          <w:rtl w:val="true"/>
          <w:lang w:bidi="fa-IR"/>
        </w:rPr>
        <w:t xml:space="preserve">به علاقه محلیه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w:t>
      </w:r>
      <w:bookmarkStart w:id="769" w:name="pg16176_234172"/>
    </w:p>
    <w:p>
      <w:pPr>
        <w:pStyle w:val="BookText"/>
        <w:rPr/>
      </w:pPr>
      <w:bookmarkEnd w:id="769"/>
      <w:r>
        <w:rPr>
          <w:rFonts w:ascii="IRNazanin" w:hAnsi="IRNazanin" w:eastAsia="IRNazanin"/>
          <w:color w:val="111111"/>
          <w:sz w:val="28"/>
          <w:sz w:val="28"/>
          <w:szCs w:val="28"/>
          <w:rtl w:val="true"/>
          <w:lang w:bidi="fa-IR"/>
        </w:rPr>
        <w:t>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با آوردن محل زندگی مردم ،قریش خود مردم را اراده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استفاده از واژگان متضاد در زبان ضمن برجسته سازی آن ها در منتقل کردن مفهوم مؤثر افتاده، هر کدام معنای دیگری را تقویت می کند</w:t>
      </w:r>
      <w:r>
        <w:rPr>
          <w:rFonts w:eastAsia="IRNazanin" w:cs="IRNazanin"/>
          <w:color w:val="111111"/>
          <w:sz w:val="28"/>
          <w:szCs w:val="28"/>
          <w:rtl w:val="true"/>
          <w:lang w:bidi="fa-IR"/>
        </w:rPr>
        <w:t xml:space="preserve">. </w:t>
      </w:r>
      <w:r>
        <w:rPr>
          <w:rStyle w:val="FootnoteAnchor"/>
          <w:rtl w:val="true"/>
        </w:rPr>
        <w:footnoteReference w:id="877"/>
      </w:r>
      <w:r>
        <w:rPr>
          <w:rFonts w:ascii="IRNazanin" w:hAnsi="IRNazanin" w:eastAsia="IRNazanin"/>
          <w:color w:val="111111"/>
          <w:sz w:val="28"/>
          <w:sz w:val="28"/>
          <w:szCs w:val="28"/>
          <w:rtl w:val="true"/>
          <w:lang w:bidi="fa-IR"/>
        </w:rPr>
        <w:t xml:space="preserve">ایشان در این بیت از نقش تضاد موجود در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تأکید و تقویت کلام بهره برده اند همچنین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 را دو برابر می کند امام علی علیه السلام آن را با صیغه جمع به کار برده تا بلیغ و رسا شود و خواننده به کثرت آن ها پی ببرد؛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عمیق تر و وسيع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آن است و صفت کثرت و شمول به آن می دهد به کارگیری چند نکته بلاغی در یک بیت، نشان دهنده قدرت و توانایی فنی امام علیه السلام است</w:t>
      </w:r>
      <w:r>
        <w:rPr>
          <w:rFonts w:eastAsia="IRNazanin" w:cs="IRNazanin"/>
          <w:color w:val="111111"/>
          <w:sz w:val="28"/>
          <w:szCs w:val="28"/>
          <w:rtl w:val="true"/>
          <w:lang w:bidi="fa-IR"/>
        </w:rPr>
        <w:t>.</w:t>
      </w:r>
    </w:p>
    <w:p>
      <w:pPr>
        <w:pStyle w:val="Heading3"/>
        <w:numPr>
          <w:ilvl w:val="2"/>
          <w:numId w:val="1"/>
        </w:numPr>
        <w:rPr/>
      </w:pPr>
      <w:bookmarkStart w:id="770" w:name="__RefHeading___Toc2472357_1280447820"/>
      <w:bookmarkStart w:id="771" w:name="_Toc290"/>
      <w:bookmarkEnd w:id="770"/>
      <w:r>
        <w:rPr/>
        <w:t>3</w:t>
      </w:r>
      <w:r>
        <w:rPr>
          <w:rtl w:val="true"/>
        </w:rPr>
        <w:t>.</w:t>
      </w:r>
      <w:r>
        <w:rPr>
          <w:rtl w:val="true"/>
        </w:rPr>
        <w:t>خدیجه ، پاک طینت و خوش اخلاق</w:t>
      </w:r>
      <w:bookmarkEnd w:id="771"/>
    </w:p>
    <w:p>
      <w:pPr>
        <w:pStyle w:val="BookText"/>
        <w:rPr/>
      </w:pPr>
      <w:r>
        <w:rPr>
          <w:rFonts w:ascii="IRNazanin" w:hAnsi="IRNazanin" w:eastAsia="IRNazanin"/>
          <w:color w:val="111111"/>
          <w:sz w:val="28"/>
          <w:sz w:val="28"/>
          <w:szCs w:val="28"/>
          <w:rtl w:val="true"/>
          <w:lang w:bidi="fa-IR"/>
        </w:rPr>
        <w:t>بخاری در صحیح 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درباره حضرت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خدیجه کانت مِن احسن النساء جمالاً و اكملهنَّ عقلاً و اتمهنَّ رأياً و اكثرهنَّ عِفَّةً و حياءً و مروءة و مالاً</w:t>
      </w:r>
      <w:r>
        <w:rPr>
          <w:rFonts w:ascii="IRNazanin" w:hAnsi="IRNazanin" w:eastAsia="IRNazanin"/>
          <w:color w:val="111111"/>
          <w:sz w:val="28"/>
          <w:sz w:val="28"/>
          <w:szCs w:val="28"/>
          <w:rtl w:val="true"/>
          <w:lang w:bidi="fa-IR"/>
        </w:rPr>
        <w:t>؛ خدیجه از بهترین زنان از نظر زیبایی و کامل ترین از نظر عقل و درایت و اندیشه و بیش ترین از نظر پاک دامنی و حیا و جوان مردی و مال بود</w:t>
      </w:r>
      <w:r>
        <w:rPr>
          <w:rFonts w:eastAsia="IRNazanin" w:cs="IRNazanin"/>
          <w:color w:val="111111"/>
          <w:sz w:val="28"/>
          <w:szCs w:val="28"/>
          <w:rtl w:val="true"/>
          <w:lang w:bidi="fa-IR"/>
        </w:rPr>
        <w:t xml:space="preserve">». </w:t>
      </w:r>
      <w:r>
        <w:rPr>
          <w:rStyle w:val="FootnoteAnchor"/>
          <w:rtl w:val="true"/>
        </w:rPr>
        <w:footnoteReference w:id="878"/>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پاک دامنی انزوا نیست؛ بلکه رعایت پاکی در رفت وآمد طبیعی و عادی است </w:t>
      </w:r>
      <w:r>
        <w:rPr>
          <w:rStyle w:val="FootnoteAnchor"/>
          <w:rtl w:val="true"/>
        </w:rPr>
        <w:footnoteReference w:id="879"/>
      </w:r>
      <w:r>
        <w:rPr>
          <w:rFonts w:ascii="IRNazanin" w:hAnsi="IRNazanin" w:eastAsia="IRNazanin"/>
          <w:color w:val="111111"/>
          <w:sz w:val="28"/>
          <w:sz w:val="28"/>
          <w:szCs w:val="28"/>
          <w:rtl w:val="true"/>
          <w:lang w:bidi="fa-IR"/>
        </w:rPr>
        <w:t>پاک دامنی و پاکیزگی برترین ارزش است</w:t>
      </w:r>
      <w:r>
        <w:rPr>
          <w:rFonts w:eastAsia="IRNazanin" w:cs="IRNazanin"/>
          <w:color w:val="111111"/>
          <w:sz w:val="28"/>
          <w:szCs w:val="28"/>
          <w:rtl w:val="true"/>
          <w:lang w:bidi="fa-IR"/>
        </w:rPr>
        <w:t xml:space="preserve">. </w:t>
      </w:r>
      <w:r>
        <w:rPr>
          <w:rStyle w:val="FootnoteAnchor"/>
          <w:rtl w:val="true"/>
        </w:rPr>
        <w:footnoteReference w:id="880"/>
      </w:r>
      <w:r>
        <w:rPr>
          <w:rFonts w:ascii="IRNazanin" w:hAnsi="IRNazanin" w:eastAsia="IRNazanin"/>
          <w:color w:val="111111"/>
          <w:sz w:val="28"/>
          <w:sz w:val="28"/>
          <w:szCs w:val="28"/>
          <w:rtl w:val="true"/>
          <w:lang w:bidi="fa-IR"/>
        </w:rPr>
        <w:t xml:space="preserve">و یاد علم خدا به پنهان و آشکار مایه حیا و پاک دامنی ماست </w:t>
      </w:r>
      <w:r>
        <w:rPr>
          <w:rStyle w:val="FootnoteAnchor"/>
          <w:rtl w:val="true"/>
        </w:rPr>
        <w:footnoteReference w:id="881"/>
      </w:r>
      <w:r>
        <w:rPr>
          <w:rFonts w:ascii="IRNazanin" w:hAnsi="IRNazanin" w:eastAsia="IRNazanin"/>
          <w:color w:val="111111"/>
          <w:sz w:val="28"/>
          <w:sz w:val="28"/>
          <w:szCs w:val="28"/>
          <w:rtl w:val="true"/>
          <w:lang w:bidi="fa-IR"/>
        </w:rPr>
        <w:t>از آن جایی که حضرت خدیجه علیها السلام به خداوند ایمان داشت، ایمان او باعث نیکو شدن اخلاقش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با آگاهی از این نکته با اقتباس از سخن رسول اکرم صلی الله علیه و آله آن بانو را پاک دامن </w:t>
      </w:r>
      <w:bookmarkStart w:id="772" w:name="pg16176_234173"/>
    </w:p>
    <w:p>
      <w:pPr>
        <w:pStyle w:val="BookText"/>
        <w:rPr/>
      </w:pPr>
      <w:bookmarkEnd w:id="772"/>
      <w:r>
        <w:rPr>
          <w:rFonts w:ascii="IRNazanin" w:hAnsi="IRNazanin" w:eastAsia="IRNazanin"/>
          <w:color w:val="111111"/>
          <w:sz w:val="28"/>
          <w:sz w:val="28"/>
          <w:szCs w:val="28"/>
          <w:rtl w:val="true"/>
          <w:lang w:bidi="fa-IR"/>
        </w:rPr>
        <w:t>می دانند و معتقدند که خداوند اخلاق ایشان را نیکو گردانیده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مهذبةٌ قد طيب الله خيمَها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مباركةً والله ساق لها فضلاً </w:t>
      </w:r>
      <w:r>
        <w:rPr>
          <w:rStyle w:val="FootnoteAnchor"/>
          <w:rtl w:val="true"/>
        </w:rPr>
        <w:footnoteReference w:id="882"/>
      </w:r>
      <w:r>
        <w:rPr>
          <w:rStyle w:val="FootnoteAnchor"/>
          <w:rtl w:val="true"/>
        </w:rPr>
        <w:footnoteReference w:id="8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طینت بود و خدا اخلاق وی را شایسته و مبارک قرار داده و برتری را به سوی او گسیل 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طینت پاک و اخلاق نیکوی حضرت در این بیت محور اصلی توصیف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در این بیت از ایجاز حذف بهره برده و مسندالیه را حذف نموده اند؛ زیرا ایشان معتقدند که خدیجه علیها السلام همسر رسول اکرم صلی الله علیه و آله و مادر حضرت زهرا علیها السلام از چنان پاکی و اخلاق نیکویی برخوردار بودند که هیچ زنی جز ایشان شایسته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طینت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لذا به سبب وضوح، از ذکر نام آن حضرت خودداری نمودند</w:t>
      </w:r>
      <w:r>
        <w:rPr>
          <w:rFonts w:eastAsia="IRNazanin" w:cs="IRNazanin"/>
          <w:color w:val="111111"/>
          <w:sz w:val="28"/>
          <w:szCs w:val="28"/>
          <w:rtl w:val="true"/>
          <w:lang w:bidi="fa-IR"/>
        </w:rPr>
        <w:t>.</w:t>
      </w:r>
    </w:p>
    <w:p>
      <w:pPr>
        <w:pStyle w:val="Heading3"/>
        <w:numPr>
          <w:ilvl w:val="2"/>
          <w:numId w:val="1"/>
        </w:numPr>
        <w:rPr/>
      </w:pPr>
      <w:bookmarkStart w:id="773" w:name="__RefHeading___Toc2472359_1280447820"/>
      <w:bookmarkStart w:id="774" w:name="_Toc291"/>
      <w:bookmarkEnd w:id="773"/>
      <w:r>
        <w:rPr>
          <w:rtl w:val="true"/>
        </w:rPr>
        <w:t>بزرگی مصیبت از دست دادن آن دو بزرگوار</w:t>
      </w:r>
      <w:bookmarkEnd w:id="774"/>
    </w:p>
    <w:p>
      <w:pPr>
        <w:pStyle w:val="BookText"/>
        <w:rPr/>
      </w:pPr>
      <w:r>
        <w:rPr>
          <w:rFonts w:ascii="Amiri" w:hAnsi="Amiri" w:eastAsia="Amiri" w:cs="Amiri"/>
          <w:color w:val="111111"/>
          <w:sz w:val="28"/>
          <w:sz w:val="28"/>
          <w:szCs w:val="28"/>
          <w:rtl w:val="true"/>
          <w:lang w:bidi="ar-SA"/>
        </w:rPr>
        <w:t xml:space="preserve">فبت اقاسى منهما الهم و الثكلا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مصابهما ادجى الى الجو و الهوى </w:t>
      </w:r>
      <w:r>
        <w:rPr>
          <w:rStyle w:val="FootnoteAnchor"/>
          <w:rtl w:val="true"/>
        </w:rPr>
        <w:footnoteReference w:id="8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که می خوابم غم و مصیبت آنان مرا فرا می گیرد و مصیبت آنان میان آسمان و زمین را تاریک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این بیت علتی هنرمندانه برای تاریکی شب می آورند و معتقدند که غم و مصیبت آنان زمین را تاریک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 امام برای مرگ آن دو بزرگوار بیان گر به کارگیری عنصر عاطفه است که از ارکان عناصر ادب محسوب می شود</w:t>
      </w:r>
      <w:r>
        <w:rPr>
          <w:rFonts w:eastAsia="IRNazanin" w:cs="IRNazanin"/>
          <w:color w:val="111111"/>
          <w:sz w:val="28"/>
          <w:szCs w:val="28"/>
          <w:rtl w:val="true"/>
          <w:lang w:bidi="fa-IR"/>
        </w:rPr>
        <w:t>.</w:t>
      </w:r>
    </w:p>
    <w:p>
      <w:pPr>
        <w:pStyle w:val="Heading3"/>
        <w:numPr>
          <w:ilvl w:val="2"/>
          <w:numId w:val="1"/>
        </w:numPr>
        <w:rPr/>
      </w:pPr>
      <w:bookmarkStart w:id="775" w:name="__RefHeading___Toc2472361_1280447820"/>
      <w:bookmarkStart w:id="776" w:name="_Toc292"/>
      <w:bookmarkEnd w:id="775"/>
      <w:r>
        <w:rPr/>
        <w:t>5</w:t>
      </w:r>
      <w:r>
        <w:rPr>
          <w:rtl w:val="true"/>
        </w:rPr>
        <w:t>.</w:t>
      </w:r>
      <w:r>
        <w:rPr>
          <w:rtl w:val="true"/>
        </w:rPr>
        <w:t>یاری گر حضرت رسول اکرم صلی الله علیه و آله</w:t>
      </w:r>
      <w:bookmarkEnd w:id="776"/>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وَجَدَک عائِلًا فَأَغْنى</w:t>
      </w:r>
      <w:r>
        <w:rPr>
          <w:rFonts w:ascii="IRNazanin" w:hAnsi="IRNazanin" w:eastAsia="IRNazanin"/>
          <w:color w:val="111111"/>
          <w:sz w:val="28"/>
          <w:sz w:val="28"/>
          <w:szCs w:val="28"/>
          <w:rtl w:val="true"/>
          <w:lang w:bidi="fa-IR"/>
        </w:rPr>
        <w:t xml:space="preserve">؛ </w:t>
      </w:r>
      <w:r>
        <w:rPr>
          <w:rStyle w:val="FootnoteAnchor"/>
          <w:rtl w:val="true"/>
        </w:rPr>
        <w:footnoteReference w:id="8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تهی دستت یافت پس </w:t>
      </w:r>
    </w:p>
    <w:p>
      <w:pPr>
        <w:pStyle w:val="BookText"/>
        <w:rPr/>
      </w:pPr>
      <w:r>
        <w:rPr>
          <w:rFonts w:ascii="IRNazanin" w:hAnsi="IRNazanin" w:eastAsia="IRNazanin"/>
          <w:color w:val="111111"/>
          <w:sz w:val="28"/>
          <w:sz w:val="28"/>
          <w:szCs w:val="28"/>
          <w:rtl w:val="true"/>
          <w:lang w:bidi="fa-IR"/>
        </w:rPr>
        <w:t>بی نیازت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تهی دستی است که از مال دنیا چیزی ندارد رسول خدا صلی الله علیه و آله همین طور بودند و خدای تعالی ایشان را بعد از ازدواج با خدیجه بی نیاز فرمود خدیجه علیها السلام تمامی اموالش را با همه کثرتی که داشت به آن جناب بخشید </w:t>
      </w:r>
      <w:r>
        <w:rPr>
          <w:rStyle w:val="FootnoteAnchor"/>
          <w:rtl w:val="true"/>
        </w:rPr>
        <w:footnoteReference w:id="886"/>
      </w:r>
      <w:r>
        <w:rPr>
          <w:rFonts w:ascii="IRNazanin" w:hAnsi="IRNazanin" w:eastAsia="IRNazanin"/>
          <w:color w:val="111111"/>
          <w:sz w:val="28"/>
          <w:sz w:val="28"/>
          <w:szCs w:val="28"/>
          <w:rtl w:val="true"/>
          <w:lang w:bidi="fa-IR"/>
        </w:rPr>
        <w:t>حسین مظاهری در ذیل معرفی شخصیت حضرت زهرا علیها السلام درباره خدیجه این گونه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مرهون زحمات آن بزرگوار است مادری که سه سال، مسلمانان محصور در شعب ابی طالب را اداره کرد و همه اموال خود را در این راه خرج کرد؛ مادری که چندین سال در مکه با آن مصیبت های کمرشکن ساختو دوش به دوش رسول اکرم صلی الله علیه و آله ، اسلام را یاری فرمود و در این راه سنگ ها به بدن مبارکش فرود آمد؛ بی حرمتی ها به او وارد شد؛ شماتت ها در این راه دید و هر چه این اتفاقات بیش تر می شد صبر و استقامت او زیادتر می گشت</w:t>
      </w:r>
      <w:r>
        <w:rPr>
          <w:rFonts w:eastAsia="IRNazanin" w:cs="IRNazanin"/>
          <w:color w:val="111111"/>
          <w:sz w:val="28"/>
          <w:szCs w:val="28"/>
          <w:rtl w:val="true"/>
          <w:lang w:bidi="fa-IR"/>
        </w:rPr>
        <w:t xml:space="preserve">. </w:t>
      </w:r>
      <w:r>
        <w:rPr>
          <w:rStyle w:val="FootnoteAnchor"/>
          <w:rtl w:val="true"/>
        </w:rPr>
        <w:footnoteReference w:id="887"/>
      </w:r>
      <w:r>
        <w:rPr>
          <w:rFonts w:ascii="IRNazanin" w:hAnsi="IRNazanin" w:eastAsia="IRNazanin"/>
          <w:color w:val="111111"/>
          <w:sz w:val="28"/>
          <w:sz w:val="28"/>
          <w:szCs w:val="28"/>
          <w:rtl w:val="true"/>
          <w:lang w:bidi="fa-IR"/>
        </w:rPr>
        <w:t>امام علی علیه السلام که شاهد کرامت ها و بزرگواری ها، یاری گری های این دو بزرگوار نسبت به پیامبر صلی الله علیه و آله و اسلام ،بودند، در بیت زیر با اقتباس از قرآن به این امر اشاره می فرمایند</w:t>
      </w:r>
    </w:p>
    <w:p>
      <w:pPr>
        <w:pStyle w:val="BookText"/>
        <w:rPr/>
      </w:pPr>
      <w:r>
        <w:rPr>
          <w:rFonts w:ascii="IRNazanin" w:hAnsi="IRNazanin" w:eastAsia="IRNazanin"/>
          <w:color w:val="111111"/>
          <w:sz w:val="28"/>
          <w:sz w:val="28"/>
          <w:szCs w:val="28"/>
          <w:rtl w:val="true"/>
          <w:lang w:bidi="fa-IR"/>
        </w:rPr>
        <w:t xml:space="preserve">لقد نصرا في الله دين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بغي فی الدین قدر عیالا دجی </w:t>
      </w:r>
      <w:r>
        <w:rPr>
          <w:rStyle w:val="FootnoteAnchor"/>
          <w:rtl w:val="true"/>
        </w:rPr>
        <w:footnoteReference w:id="8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و خدیجه در راه خدا دین محمد را یاری کردند و در برابر کسانی که علیه دین به پا خاسته بودند مقاومت کردند و پیمان خود را با خدا و محمد صلی الله علیه و آله حفظ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 گری و نصرت حضرت در این بیت محور اصلی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برای تأکید بر سخن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 گیرد که از حروف تأکید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یافتن ابیات قصیده با مصوت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تواند به نوعی تحسر شاعر را تداعی کند از این روی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تناسب آوایی با مضمون مورد نظر شاعر </w:t>
      </w:r>
      <w:bookmarkStart w:id="777" w:name="pg16176_234175"/>
    </w:p>
    <w:p>
      <w:pPr>
        <w:pStyle w:val="BookText"/>
        <w:rPr/>
      </w:pPr>
      <w:bookmarkEnd w:id="777"/>
      <w:r>
        <w:rPr>
          <w:rFonts w:ascii="IRNazanin" w:hAnsi="IRNazanin" w:eastAsia="IRNazanin"/>
          <w:color w:val="111111"/>
          <w:sz w:val="28"/>
          <w:sz w:val="28"/>
          <w:szCs w:val="28"/>
          <w:rtl w:val="true"/>
          <w:lang w:bidi="fa-IR"/>
        </w:rPr>
        <w:t>هماهنگ است</w:t>
      </w:r>
      <w:r>
        <w:rPr>
          <w:rFonts w:eastAsia="IRNazanin" w:cs="IRNazanin"/>
          <w:color w:val="111111"/>
          <w:sz w:val="28"/>
          <w:szCs w:val="28"/>
          <w:rtl w:val="true"/>
          <w:lang w:bidi="fa-IR"/>
        </w:rPr>
        <w:t xml:space="preserve">. </w:t>
      </w:r>
      <w:r>
        <w:rPr>
          <w:rStyle w:val="FootnoteAnchor"/>
          <w:rtl w:val="true"/>
        </w:rPr>
        <w:footnoteReference w:id="889"/>
      </w:r>
    </w:p>
    <w:p>
      <w:pPr>
        <w:pStyle w:val="Heading3"/>
        <w:numPr>
          <w:ilvl w:val="2"/>
          <w:numId w:val="1"/>
        </w:numPr>
        <w:rPr/>
      </w:pPr>
      <w:bookmarkStart w:id="778" w:name="__RefHeading___Toc2472363_1280447820"/>
      <w:bookmarkStart w:id="779" w:name="_Toc293"/>
      <w:bookmarkEnd w:id="778"/>
      <w:r>
        <w:rPr>
          <w:rtl w:val="true"/>
        </w:rPr>
        <w:t>نتیجه</w:t>
      </w:r>
      <w:bookmarkEnd w:id="7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فضایل و مناقب حضرت خدیجه علیها السلام همیشه کانون توجه ائمه اطهار علیهم السلام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اولین پیشوای شیعیان حضرت خدیجه علیها السلام و فداکاری های او را می ستایند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فضایل اخلاقی حضرت دارای بسامد بالایی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خدیجه علیها السلام در دیوان ،حضرت بانویی پاک دامن مسلمان نمازخوان و یار رسول اکرم صلی الله علیه و آله و معرفی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به سبب از دست دادن ،حضرت غمگین شده اند و این نشان دهنده والایی منزلت حضرت خدیجه علیها السلام در نزد امام علی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بیان فضایل حضرت از قرآن و سخنان رسول اکرم صلی الله علیه و آله اقتباس نموده اند</w:t>
      </w:r>
      <w:r>
        <w:rPr>
          <w:rFonts w:eastAsia="IRNazanin" w:cs="IRNazanin"/>
          <w:color w:val="111111"/>
          <w:sz w:val="28"/>
          <w:szCs w:val="28"/>
          <w:rtl w:val="true"/>
          <w:lang w:bidi="fa-IR"/>
        </w:rPr>
        <w:t xml:space="preserve">. </w:t>
      </w:r>
      <w:bookmarkStart w:id="780" w:name="pg16176_234176"/>
    </w:p>
    <w:p>
      <w:pPr>
        <w:pStyle w:val="Heading3"/>
        <w:numPr>
          <w:ilvl w:val="2"/>
          <w:numId w:val="1"/>
        </w:numPr>
        <w:rPr/>
      </w:pPr>
      <w:bookmarkStart w:id="781" w:name="__RefHeading___Toc2472365_1280447820"/>
      <w:bookmarkStart w:id="782" w:name="_Toc294"/>
      <w:bookmarkEnd w:id="780"/>
      <w:bookmarkEnd w:id="781"/>
      <w:r>
        <w:rPr>
          <w:rtl w:val="true"/>
        </w:rPr>
        <w:t>منابع</w:t>
      </w:r>
      <w:bookmarkEnd w:id="782"/>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اثير، الكامل في التاريخ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عبد السلام تدمری،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العربي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اقتصادی ،رودی، عاطفه، بررسی تطبیقی سیمای امام علی علیه السلام در دیوان ابن حسام خوسفی و ناصر خسرو، پایان نامه کارشناسی ارشد،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نرگس ،و سیفی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جواهری از منظر تحلیل ساختاری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ادب عربی 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ششم،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سیدجواد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 مثل خدیجه می توان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پاسدار اسلام ش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الخنساء ، دیوان،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فاروق الطباع،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شركة دار الأرقم بن ابي الأرقم ،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خوشنویسان 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مضامین دیوان منسوب به امام علی علیه السلام با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نامه کارشناسی ارشد دانشکده ادبیات و علوم انسانی دانشگاه رازی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 سیما، فرهنگ اصطلاحات ادبی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مروارید،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مصطفی، ترجمه ديوان على بن ابى طالب علیه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،اسلام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شفیعی کدکنی، محمدرضا، موسیقی شعر چاپ چهارم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طبسی، محمد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 السلام مادر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کوثر، شماره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محسن، تفسیر نور تهران مرکز فرهنگی درس هایی از قرآن،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کرمی فریدنی، علی، فروغ آسمان حجاز خدیجه علیها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فرهنگی </w:t>
      </w:r>
    </w:p>
    <w:p>
      <w:pPr>
        <w:pStyle w:val="BookText"/>
        <w:rPr/>
      </w:pPr>
      <w:r>
        <w:rPr>
          <w:rFonts w:ascii="IRNazanin" w:hAnsi="IRNazanin" w:eastAsia="IRNazanin"/>
          <w:color w:val="111111"/>
          <w:sz w:val="28"/>
          <w:sz w:val="28"/>
          <w:szCs w:val="28"/>
          <w:rtl w:val="true"/>
          <w:lang w:bidi="fa-IR"/>
        </w:rPr>
        <w:t xml:space="preserve">نسیم انتظار،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محلاتی، ذبیح الله رياحين الشريعه،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الاسلاميه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مظاهری حسین زندگانی چهارده معصوم علیهم السلام، چاپ ششم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آزادی،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موسوی همدانی، سید محمد باقر، ترجمه تفسیر المیزان، چاپ پنجم،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جامعه مدرسین حوزه علمیه قم،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هاشمی، احمد ، جواهر البلاغه في المفاني والبيان والبديع،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783" w:name="pg16176_234178"/>
    </w:p>
    <w:p>
      <w:pPr>
        <w:pStyle w:val="Heading2"/>
        <w:numPr>
          <w:ilvl w:val="1"/>
          <w:numId w:val="1"/>
        </w:numPr>
        <w:rPr/>
      </w:pPr>
      <w:bookmarkStart w:id="784" w:name="__RefHeading___Toc2472367_1280447820"/>
      <w:bookmarkStart w:id="785" w:name="_Toc295"/>
      <w:bookmarkEnd w:id="783"/>
      <w:bookmarkEnd w:id="784"/>
      <w:r>
        <w:rPr>
          <w:rtl w:val="true"/>
        </w:rPr>
        <w:t>تطور گزارش های تاریخی درباره حضرت خدیجه علیها السلام در منابع اهل سنت تا قرن پنجم هجری</w:t>
      </w:r>
      <w:r>
        <w:rPr>
          <w:rtl w:val="true"/>
        </w:rPr>
        <w:t xml:space="preserve">: </w:t>
      </w:r>
      <w:r>
        <w:rPr>
          <w:rtl w:val="true"/>
        </w:rPr>
        <w:t>رویا باقری</w:t>
      </w:r>
      <w:bookmarkEnd w:id="785"/>
    </w:p>
    <w:p>
      <w:pPr>
        <w:pStyle w:val="Heading3"/>
        <w:numPr>
          <w:ilvl w:val="2"/>
          <w:numId w:val="1"/>
        </w:numPr>
        <w:rPr/>
      </w:pPr>
      <w:bookmarkStart w:id="786" w:name="__RefHeading___Toc2472369_1280447820"/>
      <w:bookmarkStart w:id="787" w:name="_Toc296"/>
      <w:bookmarkEnd w:id="786"/>
      <w:r>
        <w:rPr>
          <w:rtl w:val="true"/>
        </w:rPr>
        <w:t>اشاره</w:t>
      </w:r>
      <w:bookmarkEnd w:id="7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تطور گزارش های تاریخی درباره حضرت خدیجه علیها السلام در منابع اهل سنت تا قرن پنجم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رویا باقری </w:t>
      </w:r>
      <w:r>
        <w:rPr>
          <w:rStyle w:val="FootnoteAnchor"/>
          <w:rtl w:val="true"/>
        </w:rPr>
        <w:footnoteReference w:id="890"/>
      </w:r>
    </w:p>
    <w:p>
      <w:pPr>
        <w:pStyle w:val="Heading3"/>
        <w:numPr>
          <w:ilvl w:val="2"/>
          <w:numId w:val="1"/>
        </w:numPr>
        <w:rPr/>
      </w:pPr>
      <w:bookmarkStart w:id="788" w:name="__RefHeading___Toc2472371_1280447820"/>
      <w:bookmarkStart w:id="789" w:name="_Toc297"/>
      <w:bookmarkEnd w:id="788"/>
      <w:r>
        <w:rPr>
          <w:rtl w:val="true"/>
        </w:rPr>
        <w:t>چکیده</w:t>
      </w:r>
      <w:bookmarkEnd w:id="789"/>
    </w:p>
    <w:p>
      <w:pPr>
        <w:pStyle w:val="BookText"/>
        <w:rPr/>
      </w:pPr>
      <w:r>
        <w:rPr>
          <w:rFonts w:ascii="IRNazanin" w:hAnsi="IRNazanin" w:eastAsia="IRNazanin"/>
          <w:color w:val="111111"/>
          <w:sz w:val="28"/>
          <w:sz w:val="28"/>
          <w:szCs w:val="28"/>
          <w:rtl w:val="true"/>
          <w:lang w:bidi="fa-IR"/>
        </w:rPr>
        <w:t xml:space="preserve">این نوشتار به منظور دست یابی به چگونگی توجه تاریخ نگاران اهل سنت به سیر گزارش های زندگی حضرت خدیجه علیها السلام تدوین شده و درصدد پاسخ به این سؤال است که گزارش های تاریخی در مورد حضرت خدیجه علیها السلام در کنار پیامبر صلی الله علیه و آله ، در سه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شغلی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در زندگی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در جریان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فرآیندی داشته است؟</w:t>
      </w:r>
    </w:p>
    <w:p>
      <w:pPr>
        <w:pStyle w:val="BookText"/>
        <w:rPr/>
      </w:pPr>
      <w:r>
        <w:rPr>
          <w:rFonts w:ascii="IRNazanin" w:hAnsi="IRNazanin" w:eastAsia="IRNazanin"/>
          <w:color w:val="111111"/>
          <w:sz w:val="28"/>
          <w:sz w:val="28"/>
          <w:szCs w:val="28"/>
          <w:rtl w:val="true"/>
          <w:lang w:bidi="fa-IR"/>
        </w:rPr>
        <w:t>برای پاسخ از روش استقرا در گردآوری داده های تاریخی و مقایسه آن ها با یک دیگر در یک روند تاریخی به منظور کشف شباهت ها و تمایزها استفاده شده است کتاب های تاریخ سیره دلایل نگاری و تراجم منابع مورد بررسی در این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p>
    <w:p>
      <w:pPr>
        <w:pStyle w:val="BookText"/>
        <w:rPr/>
      </w:pPr>
      <w:r>
        <w:rPr>
          <w:rFonts w:ascii="IRNazanin" w:hAnsi="IRNazanin" w:eastAsia="IRNazanin"/>
          <w:color w:val="111111"/>
          <w:sz w:val="28"/>
          <w:sz w:val="28"/>
          <w:szCs w:val="28"/>
          <w:rtl w:val="true"/>
          <w:lang w:bidi="fa-IR"/>
        </w:rPr>
        <w:t>حضرت خدیجه علیها السلام ، پیامبر صلی الله علیه و آله ، همراهی شغلی، بعثت اهل سنت</w:t>
      </w:r>
    </w:p>
    <w:p>
      <w:pPr>
        <w:pStyle w:val="Heading3"/>
        <w:numPr>
          <w:ilvl w:val="2"/>
          <w:numId w:val="1"/>
        </w:numPr>
        <w:rPr/>
      </w:pPr>
      <w:bookmarkStart w:id="790" w:name="__RefHeading___Toc2472373_1280447820"/>
      <w:bookmarkStart w:id="791" w:name="_Toc298"/>
      <w:bookmarkEnd w:id="790"/>
      <w:r>
        <w:rPr>
          <w:rtl w:val="true"/>
        </w:rPr>
        <w:t>مقدمه</w:t>
      </w:r>
      <w:bookmarkEnd w:id="791"/>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علیها السلام دختر خویلد فرزند اسد فرزند عبدالعزی فرزند قصی </w:t>
      </w:r>
    </w:p>
    <w:p>
      <w:pPr>
        <w:pStyle w:val="BookText"/>
        <w:rPr/>
      </w:pPr>
      <w:r>
        <w:rPr>
          <w:rFonts w:ascii="IRNazanin" w:hAnsi="IRNazanin" w:eastAsia="IRNazanin"/>
          <w:color w:val="111111"/>
          <w:sz w:val="28"/>
          <w:sz w:val="28"/>
          <w:szCs w:val="28"/>
          <w:rtl w:val="true"/>
          <w:lang w:bidi="fa-IR"/>
        </w:rPr>
        <w:t xml:space="preserve">بود </w:t>
      </w:r>
      <w:r>
        <w:rPr>
          <w:rStyle w:val="FootnoteAnchor"/>
          <w:rtl w:val="true"/>
        </w:rPr>
        <w:footnoteReference w:id="891"/>
      </w:r>
      <w:r>
        <w:rPr>
          <w:rFonts w:ascii="IRNazanin" w:hAnsi="IRNazanin" w:eastAsia="IRNazanin"/>
          <w:color w:val="111111"/>
          <w:sz w:val="28"/>
          <w:sz w:val="28"/>
          <w:szCs w:val="28"/>
          <w:rtl w:val="true"/>
          <w:lang w:bidi="fa-IR"/>
        </w:rPr>
        <w:t>زندگی این بانو در یک بازه تاریخی رنگ خاصی به خود گرفته و با جریان رسالت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بازه زمانی تقریباً سال های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الفیل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را پوشش می دهد و مقارن با ورود حضرت خدیجه علیها السلام به زندگی پیامبر صلی الله علیه و آله تا هنگام وفات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رخدادهای مهمی در این برهه تاریخی اتفاق افتاده که به مناسبت آن واقعه حضور آن بانو را در این گزارش ها می توان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سه عنوان مهم این بازه زمانی را دنبال می کند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همراهی شغلی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در زندگی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در جریان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عنوان در منابع سیره تاریخ انساب، دلایل نگاری و تراجم، تا قرن پنج هجری پیگیری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منابع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الطوال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Style w:val="FootnoteAnchor"/>
          <w:rtl w:val="true"/>
        </w:rPr>
        <w:footnoteReference w:id="892"/>
      </w:r>
      <w:r>
        <w:rPr>
          <w:rFonts w:ascii="IRNazanin" w:hAnsi="IRNazanin" w:eastAsia="IRNazanin"/>
          <w:color w:val="111111"/>
          <w:sz w:val="28"/>
          <w:sz w:val="28"/>
          <w:szCs w:val="28"/>
          <w:rtl w:val="true"/>
          <w:lang w:bidi="fa-IR"/>
        </w:rPr>
        <w:t xml:space="preserve">و تاریخ خلیفه بن 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Style w:val="FootnoteAnchor"/>
          <w:rtl w:val="true"/>
        </w:rPr>
        <w:footnoteReference w:id="893"/>
      </w:r>
      <w:r>
        <w:rPr>
          <w:rFonts w:ascii="IRNazanin" w:hAnsi="IRNazanin" w:eastAsia="IRNazanin"/>
          <w:color w:val="111111"/>
          <w:sz w:val="28"/>
          <w:sz w:val="28"/>
          <w:szCs w:val="28"/>
          <w:rtl w:val="true"/>
          <w:lang w:bidi="fa-IR"/>
        </w:rPr>
        <w:t>که در این محدوده زمانی قرار دارد مطلبی در مورد حضرت خدیجه علیها السلام یافت نشد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به موضوع نوشتار حاضر برای اولین بار به عنوان مسأله پژوهش توجه شده طبیعی است که پیشینه خاص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منابع سیره و تاریخ پیامبر صلی الله علیه و آله و کتاب هایی که به شرح حال خدیجه علیها السلام پرداخته اند، مانند الانوار الساطعه من الغراء الطاهره خديجه بنت خويلد اثر شیخ غالب السيلاوى </w:t>
      </w:r>
      <w:r>
        <w:rPr>
          <w:rStyle w:val="FootnoteAnchor"/>
          <w:rtl w:val="true"/>
        </w:rPr>
        <w:footnoteReference w:id="894"/>
      </w:r>
      <w:r>
        <w:rPr>
          <w:rFonts w:ascii="IRNazanin" w:hAnsi="IRNazanin" w:eastAsia="IRNazanin"/>
          <w:color w:val="111111"/>
          <w:sz w:val="28"/>
          <w:sz w:val="28"/>
          <w:szCs w:val="28"/>
          <w:rtl w:val="true"/>
          <w:lang w:bidi="fa-IR"/>
        </w:rPr>
        <w:t>را می توان به عنوان پیشینه عام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المؤمنين الطاهره خديجه بنت خویلد</w:t>
      </w:r>
      <w:r>
        <w:rPr>
          <w:rFonts w:eastAsia="IRNazanin" w:cs="IRNazanin"/>
          <w:color w:val="111111"/>
          <w:sz w:val="28"/>
          <w:szCs w:val="28"/>
          <w:rtl w:val="true"/>
          <w:lang w:bidi="fa-IR"/>
        </w:rPr>
        <w:t xml:space="preserve">» </w:t>
      </w:r>
      <w:r>
        <w:rPr>
          <w:rStyle w:val="FootnoteAnchor"/>
          <w:rtl w:val="true"/>
        </w:rPr>
        <w:footnoteReference w:id="89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مناسبات اقتصادی و روابط شغلی خدیجه علیها السلام با پیامبر اکرم صلی الله علیه و آله</w:t>
      </w:r>
      <w:r>
        <w:rPr>
          <w:rFonts w:eastAsia="IRNazanin" w:cs="IRNazanin"/>
          <w:color w:val="111111"/>
          <w:sz w:val="28"/>
          <w:szCs w:val="28"/>
          <w:rtl w:val="true"/>
          <w:lang w:bidi="fa-IR"/>
        </w:rPr>
        <w:t xml:space="preserve">» </w:t>
      </w:r>
      <w:r>
        <w:rPr>
          <w:rStyle w:val="FootnoteAnchor"/>
          <w:rtl w:val="true"/>
        </w:rPr>
        <w:footnoteReference w:id="896"/>
      </w:r>
      <w:r>
        <w:rPr>
          <w:rFonts w:ascii="IRNazanin" w:hAnsi="IRNazanin" w:eastAsia="IRNazanin"/>
          <w:color w:val="111111"/>
          <w:sz w:val="28"/>
          <w:sz w:val="28"/>
          <w:szCs w:val="28"/>
          <w:rtl w:val="true"/>
          <w:lang w:bidi="fa-IR"/>
        </w:rPr>
        <w:t xml:space="preserve">نیز وجود دارد که هیچ یک از آنان با محوریت موضوع این </w:t>
      </w:r>
      <w:bookmarkStart w:id="792" w:name="pg16176_234180"/>
    </w:p>
    <w:p>
      <w:pPr>
        <w:pStyle w:val="BookText"/>
        <w:rPr/>
      </w:pPr>
      <w:bookmarkEnd w:id="792"/>
      <w:r>
        <w:rPr>
          <w:rFonts w:ascii="IRNazanin" w:hAnsi="IRNazanin" w:eastAsia="IRNazanin"/>
          <w:color w:val="111111"/>
          <w:sz w:val="28"/>
          <w:sz w:val="28"/>
          <w:szCs w:val="28"/>
          <w:rtl w:val="true"/>
          <w:lang w:bidi="fa-IR"/>
        </w:rPr>
        <w:t>نوشتار به نگارش در نیامده و این نکته ضرورت پژوهش در این موضوع را نمایان می کند</w:t>
      </w:r>
      <w:r>
        <w:rPr>
          <w:rFonts w:eastAsia="IRNazanin" w:cs="IRNazanin"/>
          <w:color w:val="111111"/>
          <w:sz w:val="28"/>
          <w:szCs w:val="28"/>
          <w:rtl w:val="true"/>
          <w:lang w:bidi="fa-IR"/>
        </w:rPr>
        <w:t>.</w:t>
      </w:r>
    </w:p>
    <w:p>
      <w:pPr>
        <w:pStyle w:val="Heading3"/>
        <w:numPr>
          <w:ilvl w:val="2"/>
          <w:numId w:val="1"/>
        </w:numPr>
        <w:rPr/>
      </w:pPr>
      <w:bookmarkStart w:id="793" w:name="__RefHeading___Toc2472375_1280447820"/>
      <w:bookmarkStart w:id="794" w:name="_Toc299"/>
      <w:bookmarkEnd w:id="793"/>
      <w:r>
        <w:rPr>
          <w:rtl w:val="true"/>
        </w:rPr>
        <w:t>همکاری شغلی خدیجه علیها السلام و پیامبر صلی الله علیه و آله</w:t>
      </w:r>
      <w:bookmarkEnd w:id="794"/>
    </w:p>
    <w:p>
      <w:pPr>
        <w:pStyle w:val="BookText"/>
        <w:rPr/>
      </w:pPr>
      <w:r>
        <w:rPr>
          <w:rFonts w:ascii="IRNazanin" w:hAnsi="IRNazanin" w:eastAsia="IRNazanin"/>
          <w:color w:val="111111"/>
          <w:sz w:val="28"/>
          <w:sz w:val="28"/>
          <w:szCs w:val="28"/>
          <w:rtl w:val="true"/>
          <w:lang w:bidi="fa-IR"/>
        </w:rPr>
        <w:t>اولین بار ابن اسحاق در کتاب سیره ضمن مباحث تاریخ زندگی پیامبر اکرم صلی الله علیه و آله، ابعادی از شخصیت حقیقی و حقوقی حضرت خدیجه علیها السلام را به تصویر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گزارش خود درباره آن حضرت را با همراهی شغلی آن بانو با پیامبر صلی الله علیه و آله آغاز می کند که بعدها با تفاوت هایی در منابع روبه رو می شود به طوری که می توان این تفاوت ها را در ضمن سه دیدگاه به تصویر کشید </w:t>
      </w:r>
      <w:r>
        <w:rPr>
          <w:rStyle w:val="FootnoteAnchor"/>
          <w:rtl w:val="true"/>
        </w:rPr>
        <w:footnoteReference w:id="897"/>
      </w:r>
    </w:p>
    <w:p>
      <w:pPr>
        <w:pStyle w:val="Heading3"/>
        <w:numPr>
          <w:ilvl w:val="2"/>
          <w:numId w:val="1"/>
        </w:numPr>
        <w:rPr/>
      </w:pPr>
      <w:bookmarkStart w:id="795" w:name="__RefHeading___Toc2472377_1280447820"/>
      <w:bookmarkStart w:id="796" w:name="_Toc300"/>
      <w:bookmarkEnd w:id="795"/>
      <w:r>
        <w:rPr>
          <w:rtl w:val="true"/>
        </w:rPr>
        <w:t>دیدگاه اول</w:t>
      </w:r>
      <w:bookmarkEnd w:id="796"/>
    </w:p>
    <w:p>
      <w:pPr>
        <w:pStyle w:val="BookText"/>
        <w:rPr/>
      </w:pPr>
      <w:r>
        <w:rPr>
          <w:rFonts w:ascii="IRNazanin" w:hAnsi="IRNazanin" w:eastAsia="IRNazanin"/>
          <w:color w:val="111111"/>
          <w:sz w:val="28"/>
          <w:sz w:val="28"/>
          <w:szCs w:val="28"/>
          <w:rtl w:val="true"/>
          <w:lang w:bidi="fa-IR"/>
        </w:rPr>
        <w:t>بر اساس این نظر همکاری و مشارکت شغلی به شکل مضاربه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منابع بدین نکته تصریح دارند</w:t>
      </w:r>
      <w:r>
        <w:rPr>
          <w:rFonts w:eastAsia="IRNazanin" w:cs="IRNazanin"/>
          <w:color w:val="111111"/>
          <w:sz w:val="28"/>
          <w:szCs w:val="28"/>
          <w:rtl w:val="true"/>
          <w:lang w:bidi="fa-IR"/>
        </w:rPr>
        <w:t xml:space="preserve">. </w:t>
      </w:r>
      <w:r>
        <w:rPr>
          <w:rStyle w:val="FootnoteAnchor"/>
          <w:rtl w:val="true"/>
        </w:rPr>
        <w:footnoteReference w:id="898"/>
      </w:r>
      <w:r>
        <w:rPr>
          <w:rFonts w:ascii="IRNazanin" w:hAnsi="IRNazanin" w:eastAsia="IRNazanin"/>
          <w:color w:val="111111"/>
          <w:sz w:val="28"/>
          <w:sz w:val="28"/>
          <w:szCs w:val="28"/>
          <w:rtl w:val="true"/>
          <w:lang w:bidi="fa-IR"/>
        </w:rPr>
        <w:t xml:space="preserve">در گزارش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همان خبر ابن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ضمن اشاره به مضاربه ای بودن همکاری به دو نکته توجه داده که تأییدی بر این نوع همکاری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 السلام زنی صاحب مال و بازرگان بود و از سوی دیگر قریش نیز مردمی بازرگان بودند به همین سبب وی مردان را در مقابل سهمی از سود کاروان با خود شریک می کرد لذا دنبال حضرت فرستاد تا همکاری شغلی خود را با ایشان آغاز کند پیشنهاد خدیجه علیها السلام این بود که پیامبر صلی الله علیه و آله برای سفر تجاری به شام بروند و سرمایه آن بانو را در اختیار گیرند</w:t>
      </w:r>
      <w:r>
        <w:rPr>
          <w:rFonts w:eastAsia="IRNazanin" w:cs="IRNazanin"/>
          <w:color w:val="111111"/>
          <w:sz w:val="28"/>
          <w:szCs w:val="28"/>
          <w:rtl w:val="true"/>
          <w:lang w:bidi="fa-IR"/>
        </w:rPr>
        <w:t xml:space="preserve">. </w:t>
      </w:r>
      <w:r>
        <w:rPr>
          <w:rStyle w:val="FootnoteAnchor"/>
          <w:rtl w:val="true"/>
        </w:rPr>
        <w:footnoteReference w:id="899"/>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این گزارش وجود صفاتی چون راستگویی امانت داری و بزرگواری </w:t>
      </w:r>
    </w:p>
    <w:p>
      <w:pPr>
        <w:pStyle w:val="BookText"/>
        <w:rPr/>
      </w:pPr>
      <w:r>
        <w:rPr>
          <w:rFonts w:ascii="IRNazanin" w:hAnsi="IRNazanin" w:eastAsia="IRNazanin"/>
          <w:color w:val="111111"/>
          <w:sz w:val="28"/>
          <w:sz w:val="28"/>
          <w:szCs w:val="28"/>
          <w:rtl w:val="true"/>
          <w:lang w:bidi="fa-IR"/>
        </w:rPr>
        <w:t>در پیامبر صلی الله علیه و آله خدیجه علیها السلام را تشویق کرد تا خود پیشنهاد همکاری با حضرت را طرح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را از واقدی بدین مضمون آورده که راوی آن نفیسه دختر منیه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به دلیل سختی و مشکلات روزگار و اینکه نمی توانست پیامبر صلی الله علیه و آله را از نظر مالی تأمین کند به پیامبر صلی الله علیه و آله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کاروان تجاری قوم تو به طرف شام می رود و خدیجه علیها السلام مردانی از قومت را به کار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خبر نیز مانند خبر قبل بیش تر بر بازرگان بودن ،قریش کار کردن مردانی از قریش برای خدیجه علیها السلام و این که آن بانو آن ها را در کاروان خود به شکل مضاربه استخدام می کرد، تأکید می شود</w:t>
      </w:r>
      <w:r>
        <w:rPr>
          <w:rFonts w:eastAsia="IRNazanin" w:cs="IRNazanin"/>
          <w:color w:val="111111"/>
          <w:sz w:val="28"/>
          <w:szCs w:val="28"/>
          <w:rtl w:val="true"/>
          <w:lang w:bidi="fa-IR"/>
        </w:rPr>
        <w:t xml:space="preserve">. </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تاریخ نویسان بعدی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Style w:val="FootnoteAnchor"/>
          <w:rtl w:val="true"/>
        </w:rPr>
        <w:footnoteReference w:id="901"/>
      </w:r>
      <w:r>
        <w:rPr>
          <w:rFonts w:ascii="IRNazanin" w:hAnsi="IRNazanin" w:eastAsia="IRNazanin"/>
          <w:color w:val="111111"/>
          <w:sz w:val="28"/>
          <w:sz w:val="28"/>
          <w:szCs w:val="28"/>
          <w:rtl w:val="true"/>
          <w:lang w:bidi="fa-IR"/>
        </w:rPr>
        <w:t>و بیهقی نیز این گزارش را بدون هیچ تفاوتی از ابن اسحاق نقل می کنند و به مضاربه بودن همکاری اشاره دارند</w:t>
      </w:r>
      <w:r>
        <w:rPr>
          <w:rFonts w:eastAsia="IRNazanin" w:cs="IRNazanin"/>
          <w:color w:val="111111"/>
          <w:sz w:val="28"/>
          <w:szCs w:val="28"/>
          <w:rtl w:val="true"/>
          <w:lang w:bidi="fa-IR"/>
        </w:rPr>
        <w:t xml:space="preserve">. </w:t>
      </w:r>
      <w:r>
        <w:rPr>
          <w:rStyle w:val="FootnoteAnchor"/>
          <w:rtl w:val="true"/>
        </w:rPr>
        <w:footnoteReference w:id="902"/>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گزارش خود را بر مبنای خبر واقدی قرار داده که با نشان دادن سلسله سند کامل در نهایت به نفیسه دختر امیه </w:t>
      </w:r>
      <w:r>
        <w:rPr>
          <w:rStyle w:val="FootnoteAnchor"/>
          <w:rtl w:val="true"/>
        </w:rPr>
        <w:footnoteReference w:id="903"/>
      </w:r>
      <w:r>
        <w:rPr>
          <w:rFonts w:ascii="IRNazanin" w:hAnsi="IRNazanin" w:eastAsia="IRNazanin"/>
          <w:color w:val="111111"/>
          <w:sz w:val="28"/>
          <w:sz w:val="28"/>
          <w:szCs w:val="28"/>
          <w:rtl w:val="true"/>
          <w:lang w:bidi="fa-IR"/>
        </w:rPr>
        <w:t>می رسد پیامبر صلی الله علیه و آله و پیشنهاد ابوطالب مبنی بر رفتن نزد خدیجه علیها السلام را نپذیرفتند و معتقد بودند شاید خدیجه علیها السلام کسی را نزد آنان فرستد در نهایت نیز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خدیجه علیها السلام، دلایلی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خدیجه علیها السلام از گفت گوی ابوطالب و پیامبر صلی الله علیه و آله ، راست گویی امانت داری و اخلاق کریمانه پیامبر صلی الله علیه و آله را انگیزه آمدن نزد آن حضرت و دعوت از ایشان برای همکاری تجاری با آن بانو، ذکر کرد</w:t>
      </w:r>
      <w:r>
        <w:rPr>
          <w:rFonts w:eastAsia="IRNazanin" w:cs="IRNazanin"/>
          <w:color w:val="111111"/>
          <w:sz w:val="28"/>
          <w:szCs w:val="28"/>
          <w:rtl w:val="true"/>
          <w:lang w:bidi="fa-IR"/>
        </w:rPr>
        <w:t xml:space="preserve">. </w:t>
      </w:r>
      <w:bookmarkStart w:id="797" w:name="pg16176_234182"/>
    </w:p>
    <w:p>
      <w:pPr>
        <w:pStyle w:val="BookText"/>
        <w:rPr/>
      </w:pPr>
      <w:bookmarkEnd w:id="797"/>
      <w:r>
        <w:rPr>
          <w:rFonts w:ascii="IRNazanin" w:hAnsi="IRNazanin" w:eastAsia="IRNazanin"/>
          <w:color w:val="111111"/>
          <w:sz w:val="28"/>
          <w:sz w:val="28"/>
          <w:szCs w:val="28"/>
          <w:rtl w:val="true"/>
          <w:lang w:bidi="fa-IR"/>
        </w:rPr>
        <w:t>این گزارش نیز بر مضاربه ای بودن نحوه همکاری شغلی دلالت دارد</w:t>
      </w:r>
      <w:r>
        <w:rPr>
          <w:rFonts w:eastAsia="IRNazanin" w:cs="IRNazanin"/>
          <w:color w:val="111111"/>
          <w:sz w:val="28"/>
          <w:szCs w:val="28"/>
          <w:rtl w:val="true"/>
          <w:lang w:bidi="fa-IR"/>
        </w:rPr>
        <w:t xml:space="preserve">. </w:t>
      </w:r>
      <w:r>
        <w:rPr>
          <w:rStyle w:val="FootnoteAnchor"/>
          <w:rtl w:val="true"/>
        </w:rPr>
        <w:footnoteReference w:id="904"/>
      </w:r>
    </w:p>
    <w:p>
      <w:pPr>
        <w:pStyle w:val="Heading3"/>
        <w:numPr>
          <w:ilvl w:val="2"/>
          <w:numId w:val="1"/>
        </w:numPr>
        <w:rPr/>
      </w:pPr>
      <w:bookmarkStart w:id="798" w:name="__RefHeading___Toc2472379_1280447820"/>
      <w:bookmarkStart w:id="799" w:name="_Toc301"/>
      <w:bookmarkEnd w:id="798"/>
      <w:r>
        <w:rPr>
          <w:rtl w:val="true"/>
        </w:rPr>
        <w:t>دیدگاه دوم</w:t>
      </w:r>
      <w:bookmarkEnd w:id="799"/>
    </w:p>
    <w:p>
      <w:pPr>
        <w:pStyle w:val="BookText"/>
        <w:rPr/>
      </w:pPr>
      <w:r>
        <w:rPr>
          <w:rFonts w:ascii="IRNazanin" w:hAnsi="IRNazanin" w:eastAsia="IRNazanin"/>
          <w:color w:val="111111"/>
          <w:sz w:val="28"/>
          <w:sz w:val="28"/>
          <w:szCs w:val="28"/>
          <w:rtl w:val="true"/>
          <w:lang w:bidi="fa-IR"/>
        </w:rPr>
        <w:t>این دیدگاه بیان گر آن است که نحوه همکاری بر اساس وکالت بوده و پیامبر صلی الله علیه و آله از طرف خدیجه علیها السلام وکیل شدند تا به تجارت بپردازند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انساب الاشراف از روایات 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زیادی کرده و در بحث همراهی پیامبر صلی الله علیه و آله با کاروان تجاری خدیجه علیها السلام، دو گزارش آورده که در دو قالب مرسل و مسند بیان شده است روایت مسند به نقل از واقدی، اما بدون ذكر حلقه واسط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خبر در مورد حضرت خدیجه علیها السلام ، به جریانی اشاره دارد که به ازدواج وی با حضرت رسول صلی الله علیه و آله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صورت مسند بدون ذکر نام راوی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نسبتاً کوتاه در کلیت با دیگر روایات تفاوتی ندارد؛ اما در بردارنده مطالب مهمی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وسيع خديجه علیها السلام، پیشنهاد ابوطالب علیه السلام در مورد کار کردن پیامبر صلی الله علیه و آله در کاروان ، بیان ویژگی 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داری پاکی و درستکاری و وفاداری است که نیاز خدیجه را تأمین می کرد و در نهایت به این نکته تصریح می کند که صحبت در مورد همکاری پیامبر صلی الله علیه و آله با خدیجه علیها السلام، بر مبنای وکالت برخی از امور تجاری به حضرت بود</w:t>
      </w:r>
      <w:r>
        <w:rPr>
          <w:rFonts w:eastAsia="IRNazanin" w:cs="IRNazanin"/>
          <w:color w:val="111111"/>
          <w:sz w:val="28"/>
          <w:szCs w:val="28"/>
          <w:rtl w:val="true"/>
          <w:lang w:bidi="fa-IR"/>
        </w:rPr>
        <w:t xml:space="preserve">. </w:t>
      </w:r>
      <w:r>
        <w:rPr>
          <w:rStyle w:val="FootnoteAnchor"/>
          <w:rtl w:val="true"/>
        </w:rPr>
        <w:footnoteReference w:id="905"/>
      </w:r>
      <w:r>
        <w:rPr>
          <w:rFonts w:ascii="IRNazanin" w:hAnsi="IRNazanin" w:eastAsia="IRNazanin"/>
          <w:color w:val="111111"/>
          <w:sz w:val="28"/>
          <w:sz w:val="28"/>
          <w:szCs w:val="28"/>
          <w:rtl w:val="true"/>
          <w:lang w:bidi="fa-IR"/>
        </w:rPr>
        <w:t xml:space="preserve">خبر دیگر جریان ازدواج را بیان می کند که در ضمن آن، بسیار مختصر به سفر تجاری پیامبر صلی الله علیه آله برای خدیجه اشاره شده است </w:t>
      </w:r>
      <w:bookmarkStart w:id="800" w:name="pg16176_234183"/>
    </w:p>
    <w:p>
      <w:pPr>
        <w:pStyle w:val="Heading3"/>
        <w:numPr>
          <w:ilvl w:val="2"/>
          <w:numId w:val="1"/>
        </w:numPr>
        <w:rPr/>
      </w:pPr>
      <w:bookmarkStart w:id="801" w:name="__RefHeading___Toc2472381_1280447820"/>
      <w:bookmarkStart w:id="802" w:name="_Toc302"/>
      <w:bookmarkEnd w:id="800"/>
      <w:bookmarkEnd w:id="801"/>
      <w:r>
        <w:rPr>
          <w:rtl w:val="true"/>
        </w:rPr>
        <w:t>دیدگاه سوم</w:t>
      </w:r>
      <w:bookmarkEnd w:id="802"/>
    </w:p>
    <w:p>
      <w:pPr>
        <w:pStyle w:val="BookText"/>
        <w:rPr/>
      </w:pPr>
      <w:r>
        <w:rPr>
          <w:rFonts w:ascii="IRNazanin" w:hAnsi="IRNazanin" w:eastAsia="IRNazanin"/>
          <w:color w:val="111111"/>
          <w:sz w:val="28"/>
          <w:sz w:val="28"/>
          <w:szCs w:val="28"/>
          <w:rtl w:val="true"/>
          <w:lang w:bidi="fa-IR"/>
        </w:rPr>
        <w:t>بر مبنای این نظر پیامبر صلی الله علیه و آله در کاروان تجاری خدیجه علیها السلام، اجير و استخدام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بار دیگر از قول واقدی، خبری را نقل کرده که گزارش گر آن نفیسه دختر منیه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ابوطالب به فقر خود و سختی روزگار اشاره داشته و پیشنهاد رفتن نزد خدیجه علیها السلام را با پیامبر صلی الله علیه و آله در میان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بانو از این گفت گو آگاهی می یابد و کسی را نزد آن ها می فرستد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برابر حق الزحمه ای را که به خویشانت می دهم به تو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نقلی ،دیگر ابوطالب به اجرت دو شتر راضی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خدیجه علیها السلام رفت و چهار شتر را پیشنهاد داد و خدیجه علیها السلام نیز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به دلیل سود زیاد کاروان در این سفر دو برابر آن چه قرار گذاشته بودند به حضرت داد</w:t>
      </w:r>
      <w:r>
        <w:rPr>
          <w:rFonts w:eastAsia="IRNazanin" w:cs="IRNazanin"/>
          <w:color w:val="111111"/>
          <w:sz w:val="28"/>
          <w:szCs w:val="28"/>
          <w:rtl w:val="true"/>
          <w:lang w:bidi="fa-IR"/>
        </w:rPr>
        <w:t xml:space="preserve">. </w:t>
      </w:r>
      <w:r>
        <w:rPr>
          <w:rStyle w:val="FootnoteAnchor"/>
          <w:rtl w:val="true"/>
        </w:rPr>
        <w:footnoteReference w:id="906"/>
      </w:r>
      <w:r>
        <w:rPr>
          <w:rFonts w:ascii="IRNazanin" w:hAnsi="IRNazanin" w:eastAsia="IRNazanin"/>
          <w:color w:val="111111"/>
          <w:sz w:val="28"/>
          <w:sz w:val="28"/>
          <w:szCs w:val="28"/>
          <w:rtl w:val="true"/>
          <w:lang w:bidi="fa-IR"/>
        </w:rPr>
        <w:t>در این نقل تصریح شد که پیامبر صلی الله علیه و آله در مقابل کار در کاروان تجاری خدیجه علیها السلام، چهار شتر دریافت کردند که نشان می دهد همکاری به شکل مضاربه نبوده است</w:t>
      </w:r>
      <w:r>
        <w:rPr>
          <w:rFonts w:eastAsia="IRNazanin" w:cs="IRNazanin"/>
          <w:color w:val="111111"/>
          <w:sz w:val="28"/>
          <w:szCs w:val="28"/>
          <w:rtl w:val="true"/>
          <w:lang w:bidi="fa-IR"/>
        </w:rPr>
        <w:t xml:space="preserve">. </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 xml:space="preserve">طبری گزارشی مسند و کوتاه آورده که سند آن به زهری منتهی می شود او بیان کرده که که سفر تجاری دیگری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شده و فرد دیگری غیر از میسره همراه حضرت بوده است </w:t>
      </w:r>
      <w:r>
        <w:rPr>
          <w:rStyle w:val="FootnoteAnchor"/>
          <w:rtl w:val="true"/>
        </w:rPr>
        <w:footnoteReference w:id="908"/>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قرن چهارم هجری قالب جدیدی برای نگارش سیره رسول خدا صلی الله علیه و آله و امامان علیهم السلام عرضه شد که تجلی آن را در کتاب هایی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تحول و تغییر گزارش های تاریخی در این مدل از آثار بیان گر اوضاع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است که نویسندگان را به سمت این نوع نگارش سوق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نگارش چنین کتاب هایی اثبات نبوت یا امامت با استفاده از ابزاری غیر از وحی و نص بود پرداختن به کرامات و معجزات در این </w:t>
      </w:r>
    </w:p>
    <w:p>
      <w:pPr>
        <w:pStyle w:val="BookText"/>
        <w:rPr/>
      </w:pPr>
      <w:r>
        <w:rPr>
          <w:rFonts w:ascii="IRNazanin" w:hAnsi="IRNazanin" w:eastAsia="IRNazanin"/>
          <w:color w:val="111111"/>
          <w:sz w:val="28"/>
          <w:sz w:val="28"/>
          <w:szCs w:val="28"/>
          <w:rtl w:val="true"/>
          <w:lang w:bidi="fa-IR"/>
        </w:rPr>
        <w:t>مهم راه گشا بود نمود این تغییر و تحول گزارش ها را که در برخی موارد چهره ای اغراق آمیز به رخدادها داده می توان در اخبار مربوط به حضرت خدیجه علیها السلام نیز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خرگوشی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Style w:val="FootnoteAnchor"/>
          <w:rtl w:val="true"/>
        </w:rPr>
        <w:footnoteReference w:id="909"/>
      </w:r>
      <w:r>
        <w:rPr>
          <w:rFonts w:ascii="IRNazanin" w:hAnsi="IRNazanin" w:eastAsia="IRNazanin"/>
          <w:color w:val="111111"/>
          <w:sz w:val="28"/>
          <w:sz w:val="28"/>
          <w:szCs w:val="28"/>
          <w:rtl w:val="true"/>
          <w:lang w:bidi="fa-IR"/>
        </w:rPr>
        <w:t>در کتاب شرف النبی به گفت گوی ابوطالب با پیامبر صلی الله علیه و آله در مورد مشکلات مالی و اشتیاق ابوطالب به سر و سامان دادن زندگی آن حضرت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خبر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 السلام افرادی را برای کار استخدام کرد و خداوند بدین سبب، خیر بسیاری نصیب هر دو طرف نمود پیشنهاد ابوطالب این بود که هر دو نزد خديجه علیها السلام رفته در این مورد صحبت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خرگوشی در مورد همکاری تجاری خدیجه علیها السلام و پیامبر صلی الله علیه و آله ، بیان گر کار کردن آن حضرت برای خدیجه و دریافت دو شتر به عنوان دستمزد است</w:t>
      </w:r>
      <w:r>
        <w:rPr>
          <w:rFonts w:eastAsia="IRNazanin" w:cs="IRNazanin"/>
          <w:color w:val="111111"/>
          <w:sz w:val="28"/>
          <w:szCs w:val="28"/>
          <w:rtl w:val="true"/>
          <w:lang w:bidi="fa-IR"/>
        </w:rPr>
        <w:t xml:space="preserve">. </w:t>
      </w:r>
      <w:r>
        <w:rPr>
          <w:rStyle w:val="FootnoteAnchor"/>
          <w:rtl w:val="true"/>
        </w:rPr>
        <w:footnoteReference w:id="910"/>
      </w:r>
      <w:r>
        <w:rPr>
          <w:rFonts w:ascii="IRNazanin" w:hAnsi="IRNazanin" w:eastAsia="IRNazanin"/>
          <w:color w:val="111111"/>
          <w:sz w:val="28"/>
          <w:sz w:val="28"/>
          <w:szCs w:val="28"/>
          <w:rtl w:val="true"/>
          <w:lang w:bidi="fa-IR"/>
        </w:rPr>
        <w:t xml:space="preserve">ابوبکر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ای روایی و با ذکر روایات گوناگون به توصیف رخدادها پرداخته و سه گزارش در مورد همکاری خدیجه علیها السلام و پیامبر صلی الله علیه و آله آورده، که یکی از آن ها بدون سند به نقل از رسول خدا صلی الله علیه و 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تجاری در گزارش بیهقی نکات جدیدی را نمایان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روایت همکاری تجاری بیش از یک سفر بوده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بار مقصد کاروان تجاری شام نیست بلکه بازار حباشه </w:t>
      </w:r>
      <w:r>
        <w:rPr>
          <w:rStyle w:val="FootnoteAnchor"/>
          <w:rtl w:val="true"/>
        </w:rPr>
        <w:footnoteReference w:id="911"/>
      </w:r>
      <w:r>
        <w:rPr>
          <w:rFonts w:ascii="IRNazanin" w:hAnsi="IRNazanin" w:eastAsia="IRNazanin"/>
          <w:color w:val="111111"/>
          <w:sz w:val="28"/>
          <w:sz w:val="28"/>
          <w:szCs w:val="28"/>
          <w:rtl w:val="true"/>
          <w:lang w:bidi="fa-IR"/>
        </w:rPr>
        <w:t xml:space="preserve">بوده که در تهامه قرار داشت؛ </w:t>
      </w:r>
      <w:r>
        <w:rPr>
          <w:rStyle w:val="FootnoteAnchor"/>
          <w:rtl w:val="true"/>
        </w:rPr>
        <w:footnoteReference w:id="91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جای میسره فرد دیگری همراه حضرت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إستأجرته و إستأجرت معه رجلا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وجود دارد که بیانگر استخدام حضرت و مرد قریشی از طرف خدیجه برای کار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پیامبر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من صاحبه أجيد خيرا من خديجه ، ما كنا نرجع أنا و صاحبي إلا وجدنا عندها تحفه من طعام تخبوه لنا</w:t>
      </w:r>
      <w:r>
        <w:rPr>
          <w:rFonts w:eastAsia="IRNazanin" w:cs="IRNazanin"/>
          <w:color w:val="111111"/>
          <w:sz w:val="28"/>
          <w:szCs w:val="28"/>
          <w:rtl w:val="true"/>
          <w:lang w:bidi="fa-IR"/>
        </w:rPr>
        <w:t xml:space="preserve">» </w:t>
      </w:r>
      <w:r>
        <w:rPr>
          <w:rStyle w:val="FootnoteAnchor"/>
          <w:rtl w:val="true"/>
        </w:rPr>
        <w:footnoteReference w:id="913"/>
      </w:r>
      <w:r>
        <w:rPr>
          <w:rFonts w:ascii="IRNazanin" w:hAnsi="IRNazanin" w:eastAsia="IRNazanin"/>
          <w:color w:val="111111"/>
          <w:sz w:val="28"/>
          <w:sz w:val="28"/>
          <w:szCs w:val="28"/>
          <w:rtl w:val="true"/>
          <w:lang w:bidi="fa-IR"/>
        </w:rPr>
        <w:t>نیز بیان گر تکرار سفر تجاری و منحصر نبودن آن در یک بار است</w:t>
      </w:r>
    </w:p>
    <w:p>
      <w:pPr>
        <w:pStyle w:val="BookText"/>
        <w:rPr/>
      </w:pPr>
      <w:r>
        <w:rPr>
          <w:rFonts w:ascii="IRNazanin" w:hAnsi="IRNazanin" w:eastAsia="IRNazanin"/>
          <w:color w:val="111111"/>
          <w:sz w:val="28"/>
          <w:sz w:val="28"/>
          <w:szCs w:val="28"/>
          <w:rtl w:val="true"/>
          <w:lang w:bidi="fa-IR"/>
        </w:rPr>
        <w:t>بیهقی خبر دیگر را با استناد به روایتی از صحیح بخاری، به نقل از ابی زبیر از جابر بن عبدالله نقل کرده که تصریح دارد هم کاری شغلی خدیجه علیها السلام و پیامبر صلی الله علیه و آله در یک سفر منحصر نبوده است و پیامبر صلی الله علیه و آله از حضرت خديجه علیها السلام اجرت گرفتند</w:t>
      </w:r>
    </w:p>
    <w:p>
      <w:pPr>
        <w:pStyle w:val="BookText"/>
        <w:rPr/>
      </w:pPr>
      <w:r>
        <w:rPr>
          <w:rFonts w:ascii="IRNazanin" w:hAnsi="IRNazanin" w:eastAsia="IRNazanin"/>
          <w:color w:val="111111"/>
          <w:sz w:val="28"/>
          <w:sz w:val="28"/>
          <w:szCs w:val="28"/>
          <w:rtl w:val="true"/>
          <w:lang w:bidi="fa-IR"/>
        </w:rPr>
        <w:t>پیامبر صلی الله علیه و آله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آجرت نفسى من خدیجه سفرتين بقلوص؛ دو سفر برای خدیجه انجام دادم که اجرت هر یک ماده شتری بود</w:t>
      </w:r>
      <w:r>
        <w:rPr>
          <w:rFonts w:eastAsia="IRNazanin" w:cs="IRNazanin"/>
          <w:color w:val="111111"/>
          <w:sz w:val="28"/>
          <w:szCs w:val="28"/>
          <w:rtl w:val="true"/>
          <w:lang w:bidi="fa-IR"/>
        </w:rPr>
        <w:t xml:space="preserve">». </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خبر سوم بیهقی نیز با سلسله سند کامل آمده و همان گزارش ابن اسحاق است که تاریخ نویسان بعد از وی از او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استیعاب ابن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کتاب هایی است که در آغاز قرن پنج هجری به نگارش درآمد و از نظر تاریخی در بردارنده اطلاعات مهمی در زمینه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تحولی در گزارش های مربوط به حضرت خدیجه علیها السلام در این کتاب نمودار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اطلاعات با تفصیل بیش تر و در همه جوانب ذکر شده است مطالب در مورد حضرت خدیجه علیها السلام در این کتاب از چند جهت اهمیت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ها همه به صورت مسند با سلسله سند کامل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منابع تاریخ، سیره و انساب؛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منابع نقل ها و چگونگی استفاده از آن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آوری ،اقوال اشاره به اختلاف نقل ها و در نهایت داوری در مورد آن خبر با تعابیری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هو الصحيح و غيره خليط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فالاصح 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الصواب فى اسناد هذا الحديث و متنه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نیز علاوه بر ابراز نظر به دلیل پذیرش آن قول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سن حضرت خدیجه علیها السلام در زمان ازدواج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قتاده عندنا اصح لما حدثنا احمد بن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دادن به موارد مشترک و ادعای اجماع و عدم خلاف مانند عدم ازدواج حضرت با زنی جز خدیجه در دوران حیات وی داشتن چهار فرزند دختر اولین ،مسلمان با تعابیری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اجمعوا على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مما لا خلاف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يختلفون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ویژگی های شخصیتی و فضایل حضرت خدیجه علیها السلام که در منابع قبل به آن توجه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در قالبی ،کلی به حمایت های جدی خدیجه از پیامبر صلی الله علیه و آله هم دردی آن بانو با ایشان و در مواردی به شکل خاص با عباراتی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طاهره بودن در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نساء اهل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فضائل در ضمن پانزده گزارش توجه داده است</w:t>
      </w:r>
      <w:r>
        <w:rPr>
          <w:rFonts w:eastAsia="IRNazanin" w:cs="IRNazanin"/>
          <w:color w:val="111111"/>
          <w:sz w:val="28"/>
          <w:szCs w:val="28"/>
          <w:rtl w:val="true"/>
          <w:lang w:bidi="fa-IR"/>
        </w:rPr>
        <w:t xml:space="preserve">. </w:t>
      </w:r>
      <w:r>
        <w:rPr>
          <w:rStyle w:val="FootnoteAnchor"/>
          <w:rtl w:val="true"/>
        </w:rPr>
        <w:footnoteReference w:id="915"/>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مهمی در مورد دیدگاه های مطرح شده وجود دارد؛ به طوری که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دیدگاه ها ناشی از تفاوت در رویکردهای کلامی تاریخ نویسان است؛ زیرا برخی بر این باور تأکید داشته اند که اجیر شدن و کار کردن برای دیگران با شئونات پیامبری مناسبت ندارد هر چند این استدلال قابل نقد است زیرا این واقعه قبل از بعثت پیامبر صلی الله علیه و آله بوده و بیش تر به شخصیت حقیقی حضرت ناظر است؛ ضمن آن که بر اساس آیات قرآن، </w:t>
      </w:r>
      <w:r>
        <w:rPr>
          <w:rStyle w:val="FootnoteAnchor"/>
          <w:rtl w:val="true"/>
        </w:rPr>
        <w:footnoteReference w:id="916"/>
      </w:r>
      <w:r>
        <w:rPr>
          <w:rFonts w:ascii="IRNazanin" w:hAnsi="IRNazanin" w:eastAsia="IRNazanin"/>
          <w:color w:val="111111"/>
          <w:sz w:val="28"/>
          <w:sz w:val="28"/>
          <w:szCs w:val="28"/>
          <w:rtl w:val="true"/>
          <w:lang w:bidi="fa-IR"/>
        </w:rPr>
        <w:t xml:space="preserve">حضرت موسی علیه السلام </w:t>
      </w:r>
      <w:bookmarkStart w:id="803" w:name="pg16176_234187"/>
    </w:p>
    <w:p>
      <w:pPr>
        <w:pStyle w:val="BookText"/>
        <w:rPr/>
      </w:pPr>
      <w:bookmarkEnd w:id="803"/>
      <w:r>
        <w:rPr>
          <w:rFonts w:ascii="IRNazanin" w:hAnsi="IRNazanin" w:eastAsia="IRNazanin"/>
          <w:color w:val="111111"/>
          <w:sz w:val="28"/>
          <w:sz w:val="28"/>
          <w:szCs w:val="28"/>
          <w:rtl w:val="true"/>
          <w:lang w:bidi="fa-IR"/>
        </w:rPr>
        <w:t>که پیامبر صلی الله علیه و آله اولوالعزم بوده در برابر دریافت اجرت برای حضرت شعیب کار کرده است</w:t>
      </w:r>
      <w:r>
        <w:rPr>
          <w:rFonts w:eastAsia="IRNazanin" w:cs="IRNazanin"/>
          <w:color w:val="111111"/>
          <w:sz w:val="28"/>
          <w:szCs w:val="28"/>
          <w:rtl w:val="true"/>
          <w:lang w:bidi="fa-IR"/>
        </w:rPr>
        <w:t>.</w:t>
      </w:r>
    </w:p>
    <w:p>
      <w:pPr>
        <w:pStyle w:val="Heading3"/>
        <w:numPr>
          <w:ilvl w:val="2"/>
          <w:numId w:val="1"/>
        </w:numPr>
        <w:rPr/>
      </w:pPr>
      <w:bookmarkStart w:id="804" w:name="__RefHeading___Toc2472383_1280447820"/>
      <w:bookmarkStart w:id="805" w:name="_Toc303"/>
      <w:bookmarkEnd w:id="804"/>
      <w:r>
        <w:rPr>
          <w:rtl w:val="true"/>
        </w:rPr>
        <w:t>همراهی در زندگی مشترک</w:t>
      </w:r>
      <w:bookmarkEnd w:id="805"/>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 از رخدادهایی که در بازه زمانی تعیین شده می توان بررسی کرد، جریان همراهی خدیجه علیها السلام با پیامبر صلی الله علیه و آله در زندگی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 آغاز جریان ازدواج با سفر تجاری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منابع، به رغبت و میل خدیجه علیها السلام و تلاش وی برای این امر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به نقل از ابن اسحاق، عواملی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قبلی همکاری شغلی، نقش میسره غلام خدیجه علیها السلام و وقایعی را که در سفر تجاری رخ داد و از طریق میسره برای خدیجه بازگو شد، </w:t>
      </w:r>
      <w:r>
        <w:rPr>
          <w:rStyle w:val="FootnoteAnchor"/>
          <w:rtl w:val="true"/>
        </w:rPr>
        <w:footnoteReference w:id="917"/>
      </w:r>
      <w:r>
        <w:rPr>
          <w:rFonts w:ascii="IRNazanin" w:hAnsi="IRNazanin" w:eastAsia="IRNazanin"/>
          <w:color w:val="111111"/>
          <w:sz w:val="28"/>
          <w:sz w:val="28"/>
          <w:szCs w:val="28"/>
          <w:rtl w:val="true"/>
          <w:lang w:bidi="fa-IR"/>
        </w:rPr>
        <w:t xml:space="preserve">در ترغیب خدیجه علیها السلام برای ازدواج مؤثر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گر از حضرت خدیجه علیها السلام نیز با اوصافی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امرءه شریفه حازمه لبيبه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نموده و در بخشی دیگر به ویژگی هایی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اوسط نساء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اعظمهن شأنا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اكثرهن 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قومها كان حريصا على نكاحها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اوصاف، به انگیزه های طرح پیشنهاد ازدواج از طرف خدیجه علیها السلام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وسطتک فی قومک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خلقک و صدق حدیثک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نموده است</w:t>
      </w:r>
      <w:r>
        <w:rPr>
          <w:rFonts w:eastAsia="IRNazanin" w:cs="IRNazanin"/>
          <w:color w:val="111111"/>
          <w:sz w:val="28"/>
          <w:szCs w:val="28"/>
          <w:rtl w:val="true"/>
          <w:lang w:bidi="fa-IR"/>
        </w:rPr>
        <w:t xml:space="preserve">. </w:t>
      </w:r>
      <w:r>
        <w:rPr>
          <w:rStyle w:val="FootnoteAnchor"/>
          <w:rtl w:val="true"/>
        </w:rPr>
        <w:footnoteReference w:id="918"/>
      </w:r>
      <w:r>
        <w:rPr>
          <w:rFonts w:ascii="IRNazanin" w:hAnsi="IRNazanin" w:eastAsia="IRNazanin"/>
          <w:color w:val="111111"/>
          <w:sz w:val="28"/>
          <w:sz w:val="28"/>
          <w:szCs w:val="28"/>
          <w:rtl w:val="true"/>
          <w:lang w:bidi="fa-IR"/>
        </w:rPr>
        <w:t>این شواهد نشان می دهد که راوی در صدد بیان هم کفوی پیامبر صلی الله علیه و آله و خدیجه در امر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ابن هشام، درصدد بیان این کفویت و رضایت الهی به این ازدواج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اراد الله بها من کرامته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خداوند از ازدواجی رضایت دارد که هر دو طرف کفو یک دیگر باشند و ابن هشام با شمارش صفات پیامبر صلی الله علیه و آله و خدیجه علیها السلام، در صدد بیان این کفویت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نقل خدیجه علیها السلام خود پیشنهاد ازدواج را با حضرت در میان گذاشت حمزه عموی پیامبر صلی الله علیه و آله نزد خویلد ،رفت جریان را </w:t>
      </w:r>
    </w:p>
    <w:p>
      <w:pPr>
        <w:pStyle w:val="BookText"/>
        <w:rPr/>
      </w:pPr>
      <w:r>
        <w:rPr>
          <w:rFonts w:ascii="IRNazanin" w:hAnsi="IRNazanin" w:eastAsia="IRNazanin"/>
          <w:color w:val="111111"/>
          <w:sz w:val="28"/>
          <w:sz w:val="28"/>
          <w:szCs w:val="28"/>
          <w:rtl w:val="true"/>
          <w:lang w:bidi="fa-IR"/>
        </w:rPr>
        <w:t>مطرح کرد و خطبه آن ها با قرار دادن مهریه بیست شتر خوانده شد</w:t>
      </w:r>
      <w:r>
        <w:rPr>
          <w:rFonts w:eastAsia="IRNazanin" w:cs="IRNazanin"/>
          <w:color w:val="111111"/>
          <w:sz w:val="28"/>
          <w:szCs w:val="28"/>
          <w:rtl w:val="true"/>
          <w:lang w:bidi="fa-IR"/>
        </w:rPr>
        <w:t xml:space="preserve">. </w:t>
      </w:r>
      <w:r>
        <w:rPr>
          <w:rStyle w:val="FootnoteAnchor"/>
          <w:rtl w:val="true"/>
        </w:rPr>
        <w:footnoteReference w:id="919"/>
      </w:r>
      <w:r>
        <w:rPr>
          <w:rFonts w:ascii="IRNazanin" w:hAnsi="IRNazanin" w:eastAsia="IRNazanin"/>
          <w:color w:val="111111"/>
          <w:sz w:val="28"/>
          <w:sz w:val="28"/>
          <w:szCs w:val="28"/>
          <w:rtl w:val="true"/>
          <w:lang w:bidi="fa-IR"/>
        </w:rPr>
        <w:t>اما در این گزارش هیچ اشاره ای به چگونگی گفت گوهای قبلی و توافق های مقدماتی و رسوم جاری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اخبار را در این باره با تفصیل بیش تری ذکر کرده است نقش راهب مسیحی و مردی از بت پرستان وضوح بیش تری در این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نقل شده با سند کامل از قول نفیسه دختر منیه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برگزارش ملاقات نسطور راهب، دو نشانه بر پیامبری حضرت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 در زیر درختی که فقط پیامبران زیر آن می نشینند و دیگر سرخی ای که در چشم پیامبر صلی الله علیه و آله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درگیری پیامبر صلی الله علیه و آله با مردی در بازار و درخواست وی مبنی بر سوگند خوردن به لات و عزی و ابراز تنفر حضرت از این بت ها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قسم می خورد که این شخص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خدیجه نیز فرشتگانی را که بالای سر حضرت سایه انداخته اند دیده و آن ها را به زنان دیگر نشان داده و آنان متعجب شده اند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در جریان ازدواج خدیجه علیها السلام و پیامبر صلی الله علیه و آله ، از واسطه ای به نام نفیسه دختر منیه نام می برد و گزارش خود را با سندی کامل به همین شخص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بعد از بازگشت حضرت از سفر تجاری شام، نفیسه را نزد ایشان فرستاده تا پیشنهاد ازدواج را مطرح کند نفیسه در سخنان خود، پیامبر صلی الله علیه و آله را به سه ویژگی ،شرف جمال و مال در خدیجه علیها السلام توجه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نفیسه نیز تأکید بر کفویت این 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با دادن سه سند که یکی به نفیسه و دو مورد دیگر با تفاوت راویان به ابن عباس ختم می شود از عموی خدیجه علیها السلام ، عمرو بن اسد یاد کرده که خدیجه را به عقد رسول خدا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پدر ،خدیجه قبل از جنگ فجار از دنیا رفته بود</w:t>
      </w:r>
      <w:r>
        <w:rPr>
          <w:rFonts w:eastAsia="IRNazanin" w:cs="IRNazanin"/>
          <w:color w:val="111111"/>
          <w:sz w:val="28"/>
          <w:szCs w:val="28"/>
          <w:rtl w:val="true"/>
          <w:lang w:bidi="fa-IR"/>
        </w:rPr>
        <w:t xml:space="preserve">. </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در دو گزارش نیز مطالب عجیبی ذکر شده که نشان می دهد خواهر خدیجه علیها السلام و واسطه ازدواج بوده که از طرف وی نزد پیامبر صلی الله علیه و آله رفته و نظر حضرت را جویا شده و بعد از رضایت خدیجه علیها السلام به پدرش شراب می دهد تا بتواند موافقت او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در نهایت از قول واقدی، هر دو گزارش را رد کرده آن را دروغ می داند؛ زیرا نزد اهل علم ثابت شده پدر خدیجه در این زمان زنده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خود را از جریان ازدواج خدیجه علیها السلام و حوادث قبل از آن به نقل از ابن اسحاق آورده است وی تلاش داشته ماجرا را کاملاً منطبق با گزارش ابن هشام و در مواردی نقل های ابن سعد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حتی به نظر و نقد واقدی در مورد حضور پدر خدیجه علیها السلام در مراسم عقد و نوشاندن شراب به وی نیز اشاره کرده است</w:t>
      </w:r>
      <w:r>
        <w:rPr>
          <w:rFonts w:eastAsia="IRNazanin" w:cs="IRNazanin"/>
          <w:color w:val="111111"/>
          <w:sz w:val="28"/>
          <w:szCs w:val="28"/>
          <w:rtl w:val="true"/>
          <w:lang w:bidi="fa-IR"/>
        </w:rPr>
        <w:t xml:space="preserve">. </w:t>
      </w:r>
      <w:r>
        <w:rPr>
          <w:rStyle w:val="FootnoteAnchor"/>
          <w:rtl w:val="true"/>
        </w:rPr>
        <w:footnoteReference w:id="921"/>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خرگوشی با پنج گزارش مقدمات جریان ازدواج خدیجه علیها السلام و پیامبر صلی الله علیه و آله ، را با تفصیل بیش تری به تصویر کشیده و برخی مطالب را با نگاهی جزئی تر دنبال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وی به نکاتی اشاره شده که در منابع پیشین بدین گونه طرح نشده است؛ مانند ملاقات بحیرا با پیامبر صلی الله علیه و آله در بین راه، </w:t>
      </w:r>
      <w:r>
        <w:rPr>
          <w:rStyle w:val="FootnoteAnchor"/>
          <w:rtl w:val="true"/>
        </w:rPr>
        <w:footnoteReference w:id="922"/>
      </w:r>
      <w:r>
        <w:rPr>
          <w:rFonts w:ascii="IRNazanin" w:hAnsi="IRNazanin" w:eastAsia="IRNazanin"/>
          <w:color w:val="111111"/>
          <w:sz w:val="28"/>
          <w:sz w:val="28"/>
          <w:szCs w:val="28"/>
          <w:rtl w:val="true"/>
          <w:lang w:bidi="fa-IR"/>
        </w:rPr>
        <w:t xml:space="preserve">بوسه بحیرا بر سر پیامبر صلی الله علیه و آله و زمزمه ایمان آوردن و شهادت او به رسالت، توصیف وی از پیامبر صلی الله علیه و آله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الامى الهاشمى العربي المكى صاحب الحوض و الشفاعه، صاحب لواء الحمد که همان تصویری است که انجیل از پیامبر اسلام صلی الله علیه و آله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مشاهدات خود را برای خدیجه علیها السلام بیان می کند و خبر نبوت پیامبر صلی الله علیه و آله را از قول بحیرا به خدیجه علیها السلام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توصیفات، موجبات آزادی وی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خرگوشی ماجرایی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کرده که در روز عید و جشنی رخ داده که زنان قریش در جاهلیت داشتند این ،خبر پیشینه علاقه خدیجه علیها السلام به پیامبر صلی الله علیه و آله و </w:t>
      </w:r>
    </w:p>
    <w:p>
      <w:pPr>
        <w:pStyle w:val="BookText"/>
        <w:rPr/>
      </w:pPr>
      <w:r>
        <w:rPr>
          <w:rFonts w:ascii="IRNazanin" w:hAnsi="IRNazanin" w:eastAsia="IRNazanin"/>
          <w:color w:val="111111"/>
          <w:sz w:val="28"/>
          <w:sz w:val="28"/>
          <w:szCs w:val="28"/>
          <w:rtl w:val="true"/>
          <w:lang w:bidi="fa-IR"/>
        </w:rPr>
        <w:t>تصویری را بیان می کند که وی در اثر پیش گویی فردی یهودی نسبت به آینده در ذهن خود داشتند</w:t>
      </w:r>
      <w:r>
        <w:rPr>
          <w:rFonts w:eastAsia="IRNazanin" w:cs="IRNazanin"/>
          <w:color w:val="111111"/>
          <w:sz w:val="28"/>
          <w:szCs w:val="28"/>
          <w:rtl w:val="true"/>
          <w:lang w:bidi="fa-IR"/>
        </w:rPr>
        <w:t xml:space="preserve">. </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در بازگشت پیامبر صلی الله علیه و آله از سفر تجاری، خدیجه علیها السلام ایشان را از دور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از گزارش مطالب عجیب و اغراق آمیزی نقل شده که پذیرش این بخش از گزارش را با مشکل مواجه کرده است </w:t>
      </w:r>
      <w:r>
        <w:rPr>
          <w:rStyle w:val="FootnoteAnchor"/>
          <w:rtl w:val="true"/>
        </w:rPr>
        <w:footnoteReference w:id="924"/>
      </w:r>
      <w:r>
        <w:rPr>
          <w:rFonts w:ascii="IRNazanin" w:hAnsi="IRNazanin" w:eastAsia="IRNazanin"/>
          <w:color w:val="111111"/>
          <w:sz w:val="28"/>
          <w:sz w:val="28"/>
          <w:szCs w:val="28"/>
          <w:rtl w:val="true"/>
          <w:lang w:bidi="fa-IR"/>
        </w:rPr>
        <w:t>به پیشنهاد خدیجه علیها السلام، ابوطالب وی را از عمویش عمرو بن اسد خواستگاری می کند خطبه ابوطالب در مجلس خواستگاری و عقد قابل توجه است</w:t>
      </w:r>
      <w:r>
        <w:rPr>
          <w:rFonts w:eastAsia="IRNazanin" w:cs="IRNazanin"/>
          <w:color w:val="111111"/>
          <w:sz w:val="28"/>
          <w:szCs w:val="28"/>
          <w:rtl w:val="true"/>
          <w:lang w:bidi="fa-IR"/>
        </w:rPr>
        <w:t xml:space="preserve">. </w:t>
      </w:r>
      <w:r>
        <w:rPr>
          <w:rStyle w:val="FootnoteAnchor"/>
          <w:rtl w:val="true"/>
        </w:rPr>
        <w:footnoteReference w:id="925"/>
      </w:r>
      <w:r>
        <w:rPr>
          <w:rFonts w:ascii="IRNazanin" w:hAnsi="IRNazanin" w:eastAsia="IRNazanin"/>
          <w:color w:val="111111"/>
          <w:sz w:val="28"/>
          <w:sz w:val="28"/>
          <w:szCs w:val="28"/>
          <w:rtl w:val="true"/>
          <w:lang w:bidi="fa-IR"/>
        </w:rPr>
        <w:t>مطالبی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 و رقص کنیزان به امر خدیجه علیها السلام، نوشاندن شراب به عمویش و جملات ابوطالب در پاسخ خدیجه علیها السلام جای تأمل دارد</w:t>
      </w:r>
      <w:r>
        <w:rPr>
          <w:rFonts w:eastAsia="IRNazanin" w:cs="IRNazanin"/>
          <w:color w:val="111111"/>
          <w:sz w:val="28"/>
          <w:szCs w:val="28"/>
          <w:rtl w:val="true"/>
          <w:lang w:bidi="fa-IR"/>
        </w:rPr>
        <w:t xml:space="preserve">. </w:t>
      </w:r>
      <w:r>
        <w:rPr>
          <w:rStyle w:val="FootnoteAnchor"/>
          <w:rtl w:val="true"/>
        </w:rPr>
        <w:footnoteReference w:id="926"/>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بیهقی به دو خبر شاذ و غیر مشهور استناد کرده که بر اساس یکی از آن ها ازدواج خدیجه علیها السلام و پیامبر صلی الله علیه و آله را حاصل ملاقاتی اتفاقی در بازار مکه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مسند ماجرای ازدواج به نقل از عمار یا سراست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خواهر حضرت خدیجه علیها السلام واسطه ازدواج است این خبر بیان می کند که مردم در مورد این ازدواج زیاد سخن می گفتند و زمانی که عمار متوجه این مطلب شد به دلیل هم سنی و دوستی صمیمی با پیامبر صلی الله علیه و آله خود را بهتر از دیگران در ترسیم چگونگی این ازدواج دانست و راوی این گزارش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پدر خدیجه علیها السلام با این وصلت و شراب خواری وی و خروج بنی هاشم برای راضی </w:t>
      </w:r>
      <w:bookmarkStart w:id="806" w:name="pg16176_234191"/>
    </w:p>
    <w:p>
      <w:pPr>
        <w:pStyle w:val="BookText"/>
        <w:rPr/>
      </w:pPr>
      <w:bookmarkEnd w:id="806"/>
      <w:r>
        <w:rPr>
          <w:rFonts w:ascii="IRNazanin" w:hAnsi="IRNazanin" w:eastAsia="IRNazanin"/>
          <w:color w:val="111111"/>
          <w:sz w:val="28"/>
          <w:sz w:val="28"/>
          <w:szCs w:val="28"/>
          <w:rtl w:val="true"/>
          <w:lang w:bidi="fa-IR"/>
        </w:rPr>
        <w:t>کردن پدر خدیجه علیها السلام از مطالب موجود که در این خبر است</w:t>
      </w:r>
      <w:r>
        <w:rPr>
          <w:rFonts w:eastAsia="IRNazanin" w:cs="IRNazanin"/>
          <w:color w:val="111111"/>
          <w:sz w:val="28"/>
          <w:szCs w:val="28"/>
          <w:rtl w:val="true"/>
          <w:lang w:bidi="fa-IR"/>
        </w:rPr>
        <w:t xml:space="preserve">. </w:t>
      </w:r>
      <w:r>
        <w:rPr>
          <w:rStyle w:val="FootnoteAnchor"/>
          <w:rtl w:val="true"/>
        </w:rPr>
        <w:footnoteReference w:id="927"/>
      </w:r>
      <w:r>
        <w:rPr>
          <w:rFonts w:ascii="IRNazanin" w:hAnsi="IRNazanin" w:eastAsia="IRNazanin"/>
          <w:color w:val="111111"/>
          <w:sz w:val="28"/>
          <w:sz w:val="28"/>
          <w:szCs w:val="28"/>
          <w:rtl w:val="true"/>
          <w:lang w:bidi="fa-IR"/>
        </w:rPr>
        <w:t>خبر دیگر که زهری نقل کرده جریان ازدواج را بعد از بازگشت حضرت از سفر تجاری حباشه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خانه خدیجه علیها السلام با کاهنه ای روبه رو شدند که متوجه علاقه پیامبر صلی الله علیه و آله به خدیجه علیها السلام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صلی الله علیه و آله را به ازدواج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،نقل پیامبر صلی الله علیه و آله ازدواج را پیشنهاد کرده اند</w:t>
      </w:r>
      <w:r>
        <w:rPr>
          <w:rFonts w:eastAsia="IRNazanin" w:cs="IRNazanin"/>
          <w:color w:val="111111"/>
          <w:sz w:val="28"/>
          <w:szCs w:val="28"/>
          <w:rtl w:val="true"/>
          <w:lang w:bidi="fa-IR"/>
        </w:rPr>
        <w:t xml:space="preserve">. </w:t>
      </w:r>
      <w:r>
        <w:rPr>
          <w:rStyle w:val="FootnoteAnchor"/>
          <w:rtl w:val="true"/>
        </w:rPr>
        <w:footnoteReference w:id="928"/>
      </w:r>
    </w:p>
    <w:p>
      <w:pPr>
        <w:pStyle w:val="Heading3"/>
        <w:numPr>
          <w:ilvl w:val="2"/>
          <w:numId w:val="1"/>
        </w:numPr>
        <w:rPr/>
      </w:pPr>
      <w:bookmarkStart w:id="807" w:name="__RefHeading___Toc2472385_1280447820"/>
      <w:bookmarkStart w:id="808" w:name="_Toc304"/>
      <w:bookmarkEnd w:id="807"/>
      <w:r>
        <w:rPr>
          <w:rtl w:val="true"/>
        </w:rPr>
        <w:t>همراهی در جریان بعثت</w:t>
      </w:r>
      <w:bookmarkEnd w:id="808"/>
    </w:p>
    <w:p>
      <w:pPr>
        <w:pStyle w:val="BookText"/>
        <w:rPr/>
      </w:pPr>
      <w:r>
        <w:rPr>
          <w:rFonts w:ascii="IRNazanin" w:hAnsi="IRNazanin" w:eastAsia="IRNazanin"/>
          <w:color w:val="111111"/>
          <w:sz w:val="28"/>
          <w:sz w:val="28"/>
          <w:szCs w:val="28"/>
          <w:rtl w:val="true"/>
          <w:lang w:bidi="fa-IR"/>
        </w:rPr>
        <w:t xml:space="preserve">مورد سوم از بازه زمانی ،مورد نظر همراهی و حضور خدیجه در گزارش های بعثت است ابن اسحاق در نقل سه گزارش از بعثت پیامبر صلی الله علیه و آله، به همراهی خدیجه علیها السلام اشاره می کند هنگامی که آن ،بانو مشاهدات میسره را برای عموزاده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نصرانی بود و کتب پیشین را مطالعه کرده بود، وی حضرت محمد صلی الله علیه و آله را پیامبری دانست که منتظر ظهورش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پیامبر صلی الله علیه و آله در هنگام طواف با ورقه سخنان وی در تأیید رسالت حضرت و اشاره به وقایعی که در آینده برای ایشان رخ می دهد، از دیگر سخنان ابن اسحاق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اشعاری نیز در مدح و تأیید پیامبر صلی الله علیه و آله از قول ورقه ذکر شده است</w:t>
      </w:r>
      <w:r>
        <w:rPr>
          <w:rFonts w:eastAsia="IRNazanin" w:cs="IRNazanin"/>
          <w:color w:val="111111"/>
          <w:sz w:val="28"/>
          <w:szCs w:val="28"/>
          <w:rtl w:val="true"/>
          <w:lang w:bidi="fa-IR"/>
        </w:rPr>
        <w:t xml:space="preserve">. </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در گزارش های ابن هشام از بعثت، نقش خدیجه علیها السلام بسیار پررنگ نمایش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بار دیگر نزد ورقه رفته و او بشارت نزول ناموس اکبر را داده که بر موسی نیز فرود آمده و از وقایعی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و آزار حضرت به وسیله ،قریش بیرون کردنش از مکه و جنگیدن با وی یاد می کند خبر دیگر از اسماعیل بن ابی حکیم نقل شده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علیها السلام آزمایشی انجام داد تا به رسول خدا صلی الله علیه و آله ثابت نماید فرشته جبرئیل بروی نازل شده و شیطان در او راهی نداشته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در تأیید گزارش خود خبری از عبدالله بن حسن از قول مادرش فاطمه دختر امام حسین علیها السلام به همین مضمون می آورد ایمان خدیجه علیها السلام و تصديق پیامبر صلی الله علیه و آله به عنوان اولین مسلمان و پشتیبانی و دلگرمی دادن به حضرت از دیگر نکات در گزارش ابن هشام است</w:t>
      </w:r>
      <w:r>
        <w:rPr>
          <w:rFonts w:eastAsia="IRNazanin" w:cs="IRNazanin"/>
          <w:color w:val="111111"/>
          <w:sz w:val="28"/>
          <w:szCs w:val="28"/>
          <w:rtl w:val="true"/>
          <w:lang w:bidi="fa-IR"/>
        </w:rPr>
        <w:t xml:space="preserve">. </w:t>
      </w:r>
      <w:r>
        <w:rPr>
          <w:rStyle w:val="FootnoteAnchor"/>
          <w:rtl w:val="true"/>
        </w:rPr>
        <w:footnoteReference w:id="930"/>
      </w:r>
      <w:r>
        <w:rPr>
          <w:rFonts w:ascii="IRNazanin" w:hAnsi="IRNazanin" w:eastAsia="IRNazanin"/>
          <w:color w:val="111111"/>
          <w:sz w:val="28"/>
          <w:sz w:val="28"/>
          <w:szCs w:val="28"/>
          <w:rtl w:val="true"/>
          <w:lang w:bidi="fa-IR"/>
        </w:rPr>
        <w:t xml:space="preserve">ابن اسحاق در ضمن خبری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بعض اهل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جریان آموزش وضو به پیامبر صلی الله علیه و آله به وسیله جبرئیل توجه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چگونگی انجام دادن وضو را به خدیجه علیها السلام نیز یاد دادند و هر دو نماز گزاردند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چهار گزارش در بحث نزول وحی بر پیامبر صلی الله علیه و آله آورده که در آن ها نیز حضور و نقش خدیجه علیها السلام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اول به طلوع وحی اشاره دارد که نسبتاً طولانی تر از دیگر خبرها و از واقدی به نقل از عایشه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سندها نام عروہ بن زبیر یحیی بن عباد و ابراهیم بن اسماعیل با واسطه از ابن عباس به چشم می خورد در همه این نقل ها بر ترس و نگرانی حضرت از جنون و کهانت تلاش بسیار خدیجه علیها السلام در برطرف کردن تشویش و نگرانی پیامبر صلی الله علیه و آله ، رفتن وی نزد و رقه و تأیید رسالت پیامبر صلی الله علیه و آله از جانب وی تأکید شده است</w:t>
      </w:r>
      <w:r>
        <w:rPr>
          <w:rFonts w:eastAsia="IRNazanin" w:cs="IRNazanin"/>
          <w:color w:val="111111"/>
          <w:sz w:val="28"/>
          <w:szCs w:val="28"/>
          <w:rtl w:val="true"/>
          <w:lang w:bidi="fa-IR"/>
        </w:rPr>
        <w:t xml:space="preserve">. </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طبری چهار گزارش از جریان نزول وحی و نقش خدیجه علیها السلام آورده که سند همه آن ها به عایشه خاندان زبیر یا موالی آنان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اول را با سند کامل از احمد بن عثمان معروف به ابی الجوزاء نقل کرده است راوی خبر عایشه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به تصویری که ابن هشام و ابن سعد ارائه داده اند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بعد از شنیدن ماجرا از پیامبر صلی الله علیه و آله ایشان را دل داری می دهد و صفات و کارهای نیکش را یادآوری می نماید تا این اندیشه را تقویت کند که خداوند حضرت را رها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ورقه میرود و او نیز پیامبر صلی الله علیه و آله را تأیید می کند</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گزارش دیگر را با ذکر سند کامل از ابن اسحاق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خبر </w:t>
      </w:r>
    </w:p>
    <w:p>
      <w:pPr>
        <w:pStyle w:val="BookText"/>
        <w:rPr/>
      </w:pPr>
      <w:r>
        <w:rPr>
          <w:rFonts w:ascii="IRNazanin" w:hAnsi="IRNazanin" w:eastAsia="IRNazanin"/>
          <w:color w:val="111111"/>
          <w:sz w:val="28"/>
          <w:sz w:val="28"/>
          <w:szCs w:val="28"/>
          <w:rtl w:val="true"/>
          <w:lang w:bidi="fa-IR"/>
        </w:rPr>
        <w:t>عبدالله بن زبیر از عبید بن عمیر در مورد چگونگی شروع وحی و نزول جبرئیل بر پیامبر صلی الله علیه و آله می پرسد و او در پاسخ جریان را شرح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طولانی تر از دیگر اخبار است و به جزئیات بیش تری اشاره دارد اما در مورد حضرت خدیجه هیچ اطلاعات جدیدی به خواننده نمی دهد و می توان گفت ثبت مشابهی از همان رویدادی است که ابن اسحاق از اسماعیل بن ابی حکیم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خبر علاوه بر دیدار خدیجه علیها السلام با ورقه پیامبر صلی الله علیه و آله نیز هنگام طواف کعبه با ورقه دیداری دارند که وی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نفسی بیده آنک نبی هده 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تأیید می کند و از رخدادهایی خبر می دهد که در آینده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خدیجه علیها السلام برای اطمینان از نزول فرشته و عدم تصرف شیطان، از دیگر مطالب عجیبی است که در این خبر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گزارش های کوتاه دیگری در بحث اولین آیاتی که بر پیامبر صلی الله علیه و آله نازل شد، از قول راویان دیگر آورده که سند آن ها غالباً به عایشه خاندان زبیر و موالی آن ها می رسد و در همه فقط به بازگشت پیامبر صلی الله علیه و آله از غار حرا به نزد خدیجه علیها السلام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زملونی فدثرونی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بر تقدم خدیجه علیها السلام در اسلام، جریان آموزش وضو و خواندن نماز نیز از دیگر مطالب طبری است</w:t>
      </w:r>
      <w:r>
        <w:rPr>
          <w:rFonts w:eastAsia="IRNazanin" w:cs="IRNazanin"/>
          <w:color w:val="111111"/>
          <w:sz w:val="28"/>
          <w:szCs w:val="28"/>
          <w:rtl w:val="true"/>
          <w:lang w:bidi="fa-IR"/>
        </w:rPr>
        <w:t xml:space="preserve">. </w:t>
      </w:r>
      <w:r>
        <w:rPr>
          <w:rStyle w:val="FootnoteAnchor"/>
          <w:rtl w:val="true"/>
        </w:rPr>
        <w:footnoteReference w:id="932"/>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ابونعیم اصفهانی چهار گزارش با سندی کامل از جریان بعثت آورده که در آن ها همراهی خدیجه علیها السلام به چشم می خورد که دو مورد آن ، نقل عروه بن زبیر از عایشه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دو خبر به مواردی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خدیجه علیها السلام در زدودن نگرانی و ترس پیامبر صلی الله علیه و آله ، رفتن خدیجه علیها السلام و پیامبر صلی الله علیه و آله نزد ورقه، معرفی اجمالی ورقه و بیان اطلاعاتی در مورد ،او پیش گویی های ورقه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 که در منابع پیشین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در گزارش ابونعیم، اطلاعات بیش تری می توان دید وی به فترت وحی و نگرانی پیامبر صلی الله علیه و آله و ماجرای شق صدر نیز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گزارش پیامبر صلی الله علیه و آله نذر کردند که همراه خدیجه علیها السلام، به مدت یک ماه که مصادف با ماه رمضان شد، در غار </w:t>
      </w:r>
    </w:p>
    <w:p>
      <w:pPr>
        <w:pStyle w:val="BookText"/>
        <w:rPr/>
      </w:pPr>
      <w:r>
        <w:rPr>
          <w:rFonts w:ascii="IRNazanin" w:hAnsi="IRNazanin" w:eastAsia="IRNazanin"/>
          <w:color w:val="111111"/>
          <w:sz w:val="28"/>
          <w:sz w:val="28"/>
          <w:szCs w:val="28"/>
          <w:rtl w:val="true"/>
          <w:lang w:bidi="fa-IR"/>
        </w:rPr>
        <w:t xml:space="preserve">حرا معتكف ،شوند وی این اعتکاف را در جهت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تحنث</w:t>
      </w:r>
      <w:r>
        <w:rPr>
          <w:rFonts w:eastAsia="IRNazanin" w:cs="IRNazanin"/>
          <w:color w:val="111111"/>
          <w:sz w:val="28"/>
          <w:szCs w:val="28"/>
          <w:rtl w:val="true"/>
          <w:lang w:bidi="fa-IR"/>
        </w:rPr>
        <w:t xml:space="preserve">» </w:t>
      </w:r>
      <w:r>
        <w:rPr>
          <w:rStyle w:val="FootnoteAnchor"/>
          <w:rtl w:val="true"/>
        </w:rPr>
        <w:footnoteReference w:id="933"/>
      </w:r>
      <w:r>
        <w:rPr>
          <w:rFonts w:ascii="IRNazanin" w:hAnsi="IRNazanin" w:eastAsia="IRNazanin"/>
          <w:color w:val="111111"/>
          <w:sz w:val="28"/>
          <w:sz w:val="28"/>
          <w:szCs w:val="28"/>
          <w:rtl w:val="true"/>
          <w:lang w:bidi="fa-IR"/>
        </w:rPr>
        <w:t xml:space="preserve">می داند که در میان اجداد پیامبر صلی الله علیه و آله مرسوم بود </w:t>
      </w:r>
      <w:r>
        <w:rPr>
          <w:rStyle w:val="FootnoteAnchor"/>
          <w:rtl w:val="true"/>
        </w:rPr>
        <w:footnoteReference w:id="934"/>
      </w:r>
      <w:r>
        <w:rPr>
          <w:rFonts w:ascii="IRNazanin" w:hAnsi="IRNazanin" w:eastAsia="IRNazanin"/>
          <w:color w:val="111111"/>
          <w:sz w:val="28"/>
          <w:sz w:val="28"/>
          <w:szCs w:val="28"/>
          <w:rtl w:val="true"/>
          <w:lang w:bidi="fa-IR"/>
        </w:rPr>
        <w:t>در یکی از همین شب ها فرشته وحی بر ایشان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علیها السلام و به محض بازگشت پیامبر صلی الله علیه و آله ، ایشان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 ابونعیم، به نقل از ام سلمه، از خدیجه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آن همان آزمایشی است که خدیجه علیها السلام انجام داد تا معلوم شود شیطان در جریان وحی دخالتی نداشته و فرشته وحی بر پیامبر صلی الله علیه و آله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این آزمایش در روایت عروه بن زبیر از عایشه به گونه ای دیگر نیز نقل شده که جای تأمل بیش تری دارد آموزش وضو به خدیجه علیها السلام و نماز وی با پیامبر صلی الله علیه و آله نیز در این خبر آمده است</w:t>
      </w:r>
    </w:p>
    <w:p>
      <w:pPr>
        <w:pStyle w:val="BookText"/>
        <w:rPr/>
      </w:pPr>
      <w:r>
        <w:rPr>
          <w:rFonts w:ascii="IRNazanin" w:hAnsi="IRNazanin" w:eastAsia="IRNazanin"/>
          <w:color w:val="111111"/>
          <w:sz w:val="28"/>
          <w:sz w:val="28"/>
          <w:szCs w:val="28"/>
          <w:rtl w:val="true"/>
          <w:lang w:bidi="fa-IR"/>
        </w:rPr>
        <w:t>بیهقی در جریان طلوع وحی و حضور خدیجه علیها السلام، گزارش های متعددی نقل کرده که دو مورد از آن ها با سندی متصل به ابوعبدالله حافظ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در یک خبر عایشه و در دیگری جابر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گزارش عایشه همان خبر تکراری است که کلمه به کلمه از منابع پیشین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در پایان نقل، تأکید دارد که این جریان را بخاری و مسلم در صحیح خود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،دیگر به فترت وحی اشاره دارد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بیهقی گزارشی بدون سند از ابن شهاب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فيما بلغنا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می کند بدین مضمون که پیامبر صلی الله علیه و آله ابتدا همه وقایع در مورد فرود آمدن جبرئیل و نزول وحی را در خواب دیدند و سپس برای خدیجه علیها السلام بازگو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به بیابان رفتند و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سپس نزول وحی انجام </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Style w:val="FootnoteAnchor"/>
          <w:rtl w:val="true"/>
        </w:rPr>
        <w:footnoteReference w:id="935"/>
      </w:r>
      <w:r>
        <w:rPr>
          <w:rFonts w:ascii="IRNazanin" w:hAnsi="IRNazanin" w:eastAsia="IRNazanin"/>
          <w:color w:val="111111"/>
          <w:sz w:val="28"/>
          <w:sz w:val="28"/>
          <w:szCs w:val="28"/>
          <w:rtl w:val="true"/>
          <w:lang w:bidi="fa-IR"/>
        </w:rPr>
        <w:t>بیهقی از مطرح شدن گزارش شق صدر به دنبال ماجرای نزول تعجب کرده و پس از نقد آن چنین توجیه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طریق نقل از دوران طفولیت حضرت و شق صدر ایشان باشد و یا احتمال دارد واقعه شق صدر چند بار رخ داده که یک مورد آن در جریان نزول وحی بوده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گزارش خدیجه علیها السلام بعد از شنیدن ماجرا نزد عداس نصرانی رفت و در مورد جبرئیل از او اطلاعاتی خواست وی حضرت را امین بین خدا و پیامبران و صاحب موسی و عیسی خواند خدیجه علیها السلام نزد ورقه رفته، همان سؤالات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 در این خبر نقش زید بن عمرو بن نفیل در کنار ورقه به عنوان کسانی ذکر شده که از بت پرستی دست برداشته بودند </w:t>
      </w:r>
      <w:r>
        <w:rPr>
          <w:rStyle w:val="FootnoteAnchor"/>
          <w:rtl w:val="true"/>
        </w:rPr>
        <w:footnoteReference w:id="936"/>
      </w:r>
      <w:r>
        <w:rPr>
          <w:rFonts w:ascii="IRNazanin" w:hAnsi="IRNazanin" w:eastAsia="IRNazanin"/>
          <w:color w:val="111111"/>
          <w:sz w:val="28"/>
          <w:sz w:val="28"/>
          <w:szCs w:val="28"/>
          <w:rtl w:val="true"/>
          <w:lang w:bidi="fa-IR"/>
        </w:rPr>
        <w:t>بیهقی از ابو عبد الله حافظ جریان آزمایش خدیجه علیها السلام را نقل کرده که سند آن به عبدالملک بن عبدالله ثقفی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بیهقی بیش تر نظرش بر ارهاصات و معجزاتی بوده که قبل از بعثت یا همزمان با آن رخ داده و برای پرداختن به این مطالب، به ذکر اصل ماجرای بعثت نیاز داشته بیش ترین حجم اخبار در این مورد در کتاب او آمده است</w:t>
      </w:r>
      <w:r>
        <w:rPr>
          <w:rFonts w:eastAsia="IRNazanin" w:cs="IRNazanin"/>
          <w:color w:val="111111"/>
          <w:sz w:val="28"/>
          <w:szCs w:val="28"/>
          <w:rtl w:val="true"/>
          <w:lang w:bidi="fa-IR"/>
        </w:rPr>
        <w:t xml:space="preserve">. </w:t>
      </w:r>
      <w:r>
        <w:rPr>
          <w:rStyle w:val="FootnoteAnchor"/>
          <w:rtl w:val="true"/>
        </w:rPr>
        <w:footnoteReference w:id="937"/>
      </w:r>
      <w:r>
        <w:rPr>
          <w:rFonts w:ascii="IRNazanin" w:hAnsi="IRNazanin" w:eastAsia="IRNazanin"/>
          <w:color w:val="111111"/>
          <w:sz w:val="28"/>
          <w:sz w:val="28"/>
          <w:szCs w:val="28"/>
          <w:rtl w:val="true"/>
          <w:lang w:bidi="fa-IR"/>
        </w:rPr>
        <w:t>در بحث اولین آیاتی که بر پیامبر صلی الله علیه و آله نازل شده، دوباره گزارش ها تکرار گردیده که بیش تر آن ها بر محور حضور جدی خدیجه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گزارش ابوعبدالله حافظ تکرار می شود که سند آن به عمرو بن شرحبیل می رسد اما مطالب جدیدی در بر دارد که در منابع قبل بدان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در کنار نام ،ورقه نام ابوبکر نیز برده می شود به گونه ای که خدیجه علیها السلام از ابوبکر می خواهد تا همراه پیامبر صلی الله علیه و آله نزد ورقه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از ترس و فرار خود در هنگام شنیدن صدایی می گوید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کند و ورقه دستورالعملی به حضرت می دهد</w:t>
      </w:r>
      <w:r>
        <w:rPr>
          <w:rFonts w:eastAsia="IRNazanin" w:cs="IRNazanin"/>
          <w:color w:val="111111"/>
          <w:sz w:val="28"/>
          <w:szCs w:val="28"/>
          <w:rtl w:val="true"/>
          <w:lang w:bidi="fa-IR"/>
        </w:rPr>
        <w:t xml:space="preserve">. </w:t>
      </w:r>
      <w:r>
        <w:rPr>
          <w:rStyle w:val="FootnoteAnchor"/>
          <w:rtl w:val="true"/>
        </w:rPr>
        <w:footnoteReference w:id="938"/>
      </w:r>
      <w:r>
        <w:rPr>
          <w:rFonts w:ascii="IRNazanin" w:hAnsi="IRNazanin" w:eastAsia="IRNazanin"/>
          <w:color w:val="111111"/>
          <w:sz w:val="28"/>
          <w:sz w:val="28"/>
          <w:szCs w:val="28"/>
          <w:rtl w:val="true"/>
          <w:lang w:bidi="fa-IR"/>
        </w:rPr>
        <w:t xml:space="preserve">زمانی که حضرت تنها شدند، دوباره </w:t>
      </w:r>
    </w:p>
    <w:p>
      <w:pPr>
        <w:pStyle w:val="BookText"/>
        <w:rPr/>
      </w:pPr>
      <w:r>
        <w:rPr>
          <w:rFonts w:ascii="IRNazanin" w:hAnsi="IRNazanin" w:eastAsia="IRNazanin"/>
          <w:color w:val="111111"/>
          <w:sz w:val="28"/>
          <w:sz w:val="28"/>
          <w:szCs w:val="28"/>
          <w:rtl w:val="true"/>
          <w:lang w:bidi="fa-IR"/>
        </w:rPr>
        <w:t>ندایی شنیدند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قل بسم الله الرحمن الرحيم الحمد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در پایان این گزارش، نقد و توجیهی می آورد که سند این روایت منقطع است و به فرض پذیرش درستی ،سند، ممکن است منظور نزول سوره حمد بعد از آیات اول سوره علق و مدثر باشد</w:t>
      </w:r>
      <w:r>
        <w:rPr>
          <w:rFonts w:eastAsia="IRNazanin" w:cs="IRNazanin"/>
          <w:color w:val="111111"/>
          <w:sz w:val="28"/>
          <w:szCs w:val="28"/>
          <w:rtl w:val="true"/>
          <w:lang w:bidi="fa-IR"/>
        </w:rPr>
        <w:t xml:space="preserve">. </w:t>
      </w:r>
      <w:r>
        <w:rPr>
          <w:rStyle w:val="FootnoteAnchor"/>
          <w:rtl w:val="true"/>
        </w:rPr>
        <w:footnoteReference w:id="939"/>
      </w:r>
      <w:r>
        <w:rPr>
          <w:rFonts w:ascii="IRNazanin" w:hAnsi="IRNazanin" w:eastAsia="IRNazanin"/>
          <w:color w:val="111111"/>
          <w:sz w:val="28"/>
          <w:sz w:val="28"/>
          <w:szCs w:val="28"/>
          <w:rtl w:val="true"/>
          <w:lang w:bidi="fa-IR"/>
        </w:rPr>
        <w:t>به نظر می رسد نقش ابوبکر در این گزارش، الهام گرفته از تعصب اهل سنت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نقل اسماعیل بن ابی حکیم که از موالی آل زبیر بود، خدیجه آزمایشی انجام داد تا ثابت کند فرشته وحی بر حضرت نازل شده و شیطان تصرفی در این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بیهقی در این مورد چنین تحلیل کرده که خدیجه علیها السلام این اقدام را برای اطمینان خاطر خود انجام داد؛ زیرا پیامبر صلی الله علیه و آله در مورد آن چه بر او نازل شده بود اطمینان داشت و دچار شک و تردید نبود و نشانه هایی که دیده بود، بیان گر همین موضوع بود</w:t>
      </w:r>
      <w:r>
        <w:rPr>
          <w:rFonts w:eastAsia="IRNazanin" w:cs="IRNazanin"/>
          <w:color w:val="111111"/>
          <w:sz w:val="28"/>
          <w:szCs w:val="28"/>
          <w:rtl w:val="true"/>
          <w:lang w:bidi="fa-IR"/>
        </w:rPr>
        <w:t xml:space="preserve">. </w:t>
      </w:r>
      <w:r>
        <w:rPr>
          <w:rStyle w:val="FootnoteAnchor"/>
          <w:rtl w:val="true"/>
        </w:rPr>
        <w:footnoteReference w:id="940"/>
      </w:r>
      <w:r>
        <w:rPr>
          <w:rFonts w:ascii="IRNazanin" w:hAnsi="IRNazanin" w:eastAsia="IRNazanin"/>
          <w:color w:val="111111"/>
          <w:sz w:val="28"/>
          <w:sz w:val="28"/>
          <w:szCs w:val="28"/>
          <w:rtl w:val="true"/>
          <w:lang w:bidi="fa-IR"/>
        </w:rPr>
        <w:t>آن چه در روایات بیهقی مهم می نماید، بیان دو گزارش از فضایل خدیجه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از حسادت خود به خدیجه علیها السلام و از بشارتی که خداوند از خانه ای که برای خدیجه علیها السلام در بهشت در نظر گرفته هم چنین از سلام خداوند بروی خبر داده است</w:t>
      </w:r>
      <w:r>
        <w:rPr>
          <w:rFonts w:eastAsia="IRNazanin" w:cs="IRNazanin"/>
          <w:color w:val="111111"/>
          <w:sz w:val="28"/>
          <w:szCs w:val="28"/>
          <w:rtl w:val="true"/>
          <w:lang w:bidi="fa-IR"/>
        </w:rPr>
        <w:t xml:space="preserve">.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مرور گزارش های ،بیهقی حکایت از رویکردی جدید در این باره دارد؛ زیرا وی درصدد بررسی و تحلیل برخی گزارش ها با استفاده از استدلال های عقلی در کنار واقعیت های تاریخی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عبدالبر نیز به آزمایشی که خدیجه علیها السلام انجام داد تا ثابت شود فرشته وحی بر حضرت نازل شده نه شیطان به شکل مرسل از اسماعیل بن ابی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Style w:val="FootnoteAnchor"/>
          <w:rtl w:val="true"/>
        </w:rPr>
        <w:footnoteReference w:id="942"/>
      </w:r>
      <w:bookmarkStart w:id="809" w:name="pg16176_234197"/>
    </w:p>
    <w:p>
      <w:pPr>
        <w:pStyle w:val="Heading3"/>
        <w:numPr>
          <w:ilvl w:val="2"/>
          <w:numId w:val="1"/>
        </w:numPr>
        <w:rPr/>
      </w:pPr>
      <w:bookmarkStart w:id="810" w:name="__RefHeading___Toc2472387_1280447820"/>
      <w:bookmarkStart w:id="811" w:name="_Toc305"/>
      <w:bookmarkEnd w:id="809"/>
      <w:bookmarkEnd w:id="810"/>
      <w:r>
        <w:rPr>
          <w:rtl w:val="true"/>
        </w:rPr>
        <w:t>نتیجه</w:t>
      </w:r>
      <w:bookmarkEnd w:id="811"/>
    </w:p>
    <w:p>
      <w:pPr>
        <w:pStyle w:val="BookText"/>
        <w:rPr/>
      </w:pPr>
      <w:r>
        <w:rPr>
          <w:rFonts w:ascii="IRNazanin" w:hAnsi="IRNazanin" w:eastAsia="IRNazanin"/>
          <w:color w:val="111111"/>
          <w:sz w:val="28"/>
          <w:sz w:val="28"/>
          <w:szCs w:val="28"/>
          <w:rtl w:val="true"/>
          <w:lang w:bidi="fa-IR"/>
        </w:rPr>
        <w:t>با بررسی سیر تحول گزارشهای تاریخی در مورد حضرت خدیجه علیها السلام تا قرن پنجم به مناسبات خدیجه علیها السلام و پیامبر صلی الله علیه و آله در سه بازه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شغلی همراهی در امر ازدواج و همراهی در جریان بعثت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همکاری شغلی، سه دیدگاه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وکالت و اجیر بودن بررسی گردید که در نگاه تاریخ نویسان این محدوده زمانی دیدگاه اول دارای اولویت بوده و بیش تر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نوع عبارت ها بیان گر آن است که مضاربه در آن زمان به معنایی نبوده که امروزه در فقه رایج است و بیانگر نوع خاصی از قرارداد و عقود اسلامی را بیان می کند در برخی گزارش ها نیز شواهدی وجود دارد که ادعای تکرار سفر تجاری را قوت می بخشد</w:t>
      </w:r>
    </w:p>
    <w:p>
      <w:pPr>
        <w:pStyle w:val="BookText"/>
        <w:rPr/>
      </w:pPr>
      <w:r>
        <w:rPr>
          <w:rFonts w:ascii="IRNazanin" w:hAnsi="IRNazanin" w:eastAsia="IRNazanin"/>
          <w:color w:val="111111"/>
          <w:sz w:val="28"/>
          <w:sz w:val="28"/>
          <w:szCs w:val="28"/>
          <w:rtl w:val="true"/>
          <w:lang w:bidi="fa-IR"/>
        </w:rPr>
        <w:t>در بازه زمانی دوم که محور گزارش ها بر جریان ازدواج و مقدمات قبل از آن است، منابع متقدم، به عواملی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قبلی، همکاری شغلی و نقش میسره در توصیف رخدادهای سفر اشاره داشته اند که به امر ازدواج سرعت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ببخشید ذکر برخی اوصاف خدیجه علیها السلام و پیامبر صلی الله علیه و آله در روایات به منظور نشان دادن کفویت آن ها در ازدواج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تاریخ نگارانی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ابن سعد بلاذری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تدوین رخدادهای تاریخی نسبت به اوضاع در اوج بودند، در دادن برخی آگاهی ها ضعیف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نویسان بعدی با نگاهی جزئی به گزارش ها، توانستند ضعف سابق را جبران کنند و در قدم بعدی به بررسی و نقد برخی از گزارش ها بپردازند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کتاب دلائل النبوه ابونعیم و بیهقی نیز تکیه بر همان گزارش های منابع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وضعیت زمانی این دو نویسنده، سیر نگارش گزارش های مربوط به خدیجه علیها السلام در این دو کتاب هم سو بوده، در به تصویر کشیدن نقش خدیجه علیها السلام، می کوشد تا شواهدی از دلایل پیامبری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منابع مورد بحث در این بخش از گزارش ها مطالب اغراق آمیز و عجیبی ذکر </w:t>
      </w:r>
    </w:p>
    <w:p>
      <w:pPr>
        <w:pStyle w:val="BookText"/>
        <w:rPr/>
      </w:pPr>
      <w:r>
        <w:rPr>
          <w:rFonts w:ascii="IRNazanin" w:hAnsi="IRNazanin" w:eastAsia="IRNazanin"/>
          <w:color w:val="111111"/>
          <w:sz w:val="28"/>
          <w:sz w:val="28"/>
          <w:szCs w:val="28"/>
          <w:rtl w:val="true"/>
          <w:lang w:bidi="fa-IR"/>
        </w:rPr>
        <w:t>شده که پذیرش برخی از گزارش ها را با مشکل مواجه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عبدالبر در کتاب استیعاب از روایاتی بهره برده که بیان گر ویژگی ها و فضایل خدیجه علیها السلام مانند طاهره بودن در جاهلیت اولین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نساء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نساء اهل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سيده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منابع پیشین به آن توجه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بسیار مختصر و گذرا به تجارت پیامبر صلی الله علیه و آله برای خدیجه علیها السلام اشاره کرده بدون این که به نحوه همکاری توجه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ازدواج نیز در حد بیان تاریخ و سن ازدواج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گزارش همراهی خديجه علیها السلام در جریان بعثت نیز غفلت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 گزارش ها که با محوریت همراهی خدیجه علیها السلام در جریان بعثت است حضور خدیجه علیها السلام بسیار جدی است ورقه در تمام گزارشهای عمده نزول وحی دخالت دارد و این دخالت از طریق خدیجه علیها السلام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نقش ابوبکر در این گزارش الهام گرفته از تعصب اهل سنت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سفر تجاری و پیش گویی های ورقه بحیرا یا نسطور و عداس نیز اندیشه ضمنی تأیید پیامبر صلی الله علیه و آله به وسیله مسیحیان القا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های بیهقی از رویکردی جدید حکایت دارد که بیان گر بررسی و تحلیل برخی گزارش ها با استفاده از استدلال های عقلی در کنار واقعیت های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بعد از دادن گزارش آزمایش خدیجه علیها السلام برای اثبات نزول جبرئیل بر پیامبر صلی الله علیه و آله ، حضور پدر خدیجه علیها السلام حضور پدر خدیجه علیها السلام در مراسم ازدواج و شراب خواری وی، ماجرای نزول وحی و سوره حمد و طرح جریان شق صدر در کنار وقایع بعثت به بررسی و نقد آن ها نیز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موارد ذیل را در پاسخ به سؤال اصلی این نوشتار می توان لحاظ کرد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حضرت خدیجه علیها السلام در هیچ یک از منابع مورد نظر، به طور مستقل کاوش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نگاه این منابع به حضرت خدیجه علیها السلام ، استطرادی و حاشیه ای بوده و فقط در رخدادهای تاریخی مربوط به زندگی پیامبر صلی الله علیه و آله آن هم </w:t>
      </w:r>
    </w:p>
    <w:p>
      <w:pPr>
        <w:pStyle w:val="BookText"/>
        <w:rPr/>
      </w:pPr>
      <w:r>
        <w:rPr>
          <w:rFonts w:ascii="IRNazanin" w:hAnsi="IRNazanin" w:eastAsia="IRNazanin"/>
          <w:color w:val="111111"/>
          <w:sz w:val="28"/>
          <w:sz w:val="28"/>
          <w:szCs w:val="28"/>
          <w:rtl w:val="true"/>
          <w:lang w:bidi="fa-IR"/>
        </w:rPr>
        <w:t>نه به شکل جدی دنبال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مساله موجب شده تا تاریخ نویسان از دیگر ابعاد زندگی این بانو غافل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پنج قرن تحول خاصی در سیر تدوین گزارش های تاریخی مربوط به خدیجه علیها السلام حاصل نشده و منابع متأخر، آگاهی جدیدی به خواننده نمی دهند و در تدوین روایات مربوط به خدیجه علیها السلام عیناً از منابعی نقل کرده اند که در اختیار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نقل ها بیش تر بر روایات ابن اسحاق، واقدى و ابن سعد مبتنی است حتی تاریخ نویسان بعدی در چینش گزارش ها نیز ابتکار خاصی نشان نداده اند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جز گزارش ،بیهقی که در برخی موارد نگاهی جدید به گزارش ها داشته و یا نقد و بررسی ارائه کرده سایر گزارش ها غالباً خالی از تجزیه و تحلیل و صرف توصیف رخدادهاست</w:t>
      </w:r>
      <w:r>
        <w:rPr>
          <w:rFonts w:eastAsia="IRNazanin" w:cs="IRNazanin"/>
          <w:color w:val="111111"/>
          <w:sz w:val="28"/>
          <w:szCs w:val="28"/>
          <w:rtl w:val="true"/>
          <w:lang w:bidi="fa-IR"/>
        </w:rPr>
        <w:t xml:space="preserve">. </w:t>
      </w:r>
      <w:bookmarkStart w:id="812" w:name="pg16176_234200"/>
    </w:p>
    <w:p>
      <w:pPr>
        <w:pStyle w:val="Heading3"/>
        <w:numPr>
          <w:ilvl w:val="2"/>
          <w:numId w:val="1"/>
        </w:numPr>
        <w:rPr/>
      </w:pPr>
      <w:bookmarkStart w:id="813" w:name="__RefHeading___Toc2472389_1280447820"/>
      <w:bookmarkStart w:id="814" w:name="_Toc306"/>
      <w:bookmarkEnd w:id="812"/>
      <w:bookmarkEnd w:id="813"/>
      <w:r>
        <w:rPr>
          <w:rtl w:val="true"/>
        </w:rPr>
        <w:t>منابع</w:t>
      </w:r>
      <w:bookmarkEnd w:id="814"/>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الطبقات الكبرى، تحقیق محمد عبدالقادر ،عطا بيروت، دار الكتب العلمي،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عبدالبر، يوسف بن عبد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الاستيعاب في معرفه الأصحاب ، تحقيق على محمد البجاوی، بیروت، دارالجیل،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العرب، چاپ سوم،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عبدالملک 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السیره النبويه ، تحقيق مصطفى السقا و ابراهيم الأبياري و عبد الحفيظ شلبی، بیروت، دارالمعرفه ،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هبیره ،اللیلی خلیفه بن 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خلیفه ، تحقیق فواز بيروت، دار الكتب العلمیه،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ابونعیم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دلائل النبوه، چاپ سوم، بیروت، دار النفائس،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بكرى الاندلسي عبدالله بن عبدالعزيز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معجم ما استعجم، تحقيق مصطفى السقا، چاپ سوم، بیروت، نشر عالم الكتب،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 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انساب الاشراف، تحقيق محمد حمید الله، مصر، دار المعارف،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احمد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دلائل النبوه و معرفه أحوال صاحب الشريعه، تحقیق عبدالمعطى قلعجی ،بیروت، دارالکتب العلمیه،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حلبي على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السيره الحلبيه، بيروت، دارالكتب العلميه،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حموى، ياقوت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البلدان، بيروت، داراحياء التراث العربي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خرگوشی، عبدالملک بن ابی عثمان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شرف المصطفی، مکه، </w:t>
      </w:r>
    </w:p>
    <w:p>
      <w:pPr>
        <w:pStyle w:val="BookText"/>
        <w:rPr/>
      </w:pPr>
      <w:r>
        <w:rPr>
          <w:rFonts w:ascii="Amiri" w:hAnsi="Amiri" w:eastAsia="Amiri" w:cs="Amiri"/>
          <w:color w:val="111111"/>
          <w:sz w:val="28"/>
          <w:sz w:val="28"/>
          <w:szCs w:val="28"/>
          <w:rtl w:val="true"/>
          <w:lang w:bidi="ar-SA"/>
        </w:rPr>
        <w:t xml:space="preserve">دار البشائر الإسلاميه،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دینوری، احمد بن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اخبار الطوال، تحقیق عبدالمنعم عامر، قم منشورات الرضيريا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زبیدی، مرتضی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تاج العروس من جواهر القاموس، ،بیروت، دارالفکر،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سهیلی، عبدالرحمان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الروض الأنف ، داراحياء التراث العربي،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تاريخ الأمم و الملوك، تحقيق محمد أبو الفضل ،ابراهیم چاپ دوم ،بیروت، دارالتراث،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کلاعی سلیمان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الاكتفاء بما تضمنه من مغازى رسول الله صلی الله علیه و آله و ثلاثه الخلفاء، بيروت، دار الكتب العلميه،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پژوه سطح چهار تفسیر تطبیق</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الكبرى،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ذهبي، 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السيره النبويه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ذهبي، 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المستدرك على الصحيحين،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4844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السيره النبويه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الكبرى،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اصبهاني ، دلائل النبوه،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ابن هشام، السیره النبويه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الكبرى،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تحریم،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زمخشرى ، الكشاف عن حقائق غوامض التنزيل و عيون الأقاويل في وجوه التأويل،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طبرانى، التفسير الكبيز تفسير القرآن العظيم،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صحيح، ص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5418</w:t>
      </w:r>
      <w:r>
        <w:rPr>
          <w:rFonts w:ascii="IRNazanin" w:hAnsi="IRNazanin" w:eastAsia="IRNazanin"/>
          <w:b w:val="false"/>
          <w:b w:val="false"/>
          <w:bCs w:val="false"/>
          <w:i w:val="false"/>
          <w:i w:val="false"/>
          <w:iCs w:val="false"/>
          <w:color w:val="333333"/>
          <w:sz w:val="20"/>
          <w:sz w:val="20"/>
          <w:szCs w:val="20"/>
          <w:rtl w:val="true"/>
        </w:rPr>
        <w:t xml:space="preserve">؛ مسلم، صحیح، ح </w:t>
      </w:r>
      <w:r>
        <w:rPr>
          <w:rFonts w:eastAsia="IRNazanin" w:cs="IRNazanin"/>
          <w:b w:val="false"/>
          <w:bCs w:val="false"/>
          <w:i w:val="false"/>
          <w:iCs w:val="false"/>
          <w:color w:val="333333"/>
          <w:sz w:val="20"/>
          <w:szCs w:val="20"/>
        </w:rPr>
        <w:t>2431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صحیح،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صحیح،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2431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2430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شوكاني، فتح القدير،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 الدر المنشور في التفسير بالماثور،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الكبرى،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صحیح،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صحیح، ح </w:t>
      </w:r>
      <w:r>
        <w:rPr>
          <w:rFonts w:eastAsia="IRNazanin" w:cs="IRNazanin"/>
          <w:b w:val="false"/>
          <w:bCs w:val="false"/>
          <w:i w:val="false"/>
          <w:iCs w:val="false"/>
          <w:color w:val="333333"/>
          <w:sz w:val="20"/>
          <w:szCs w:val="20"/>
        </w:rPr>
        <w:t>3609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السيره النبويه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ذهبي، 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صحیح،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هيثمي، مجمع الزوائد و منبع الفوائد،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صحیح،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ذهبي، 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روح المعاني في تفسير القرآن العظيم و السبع المثاني،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السيره النبويه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نيشابورى ،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4849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4850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4853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 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جامعه المصطفى العالميه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الاصابه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حلبی،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الکامل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عَلى نُوحٍ فِي الْعالَمينَ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عَلَى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عَلَى مُوسَى وَ هَارُونَ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عَلى إِلْيَاسِينَ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قَوْلاً مِنْ رَبِّ رَحِيمٍ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جاءَكَ الَّذِينَ يُؤْمِنُونَ بِآيَاتِنا فَقُلْ سَلامٌ عَلَيْكُمْ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الانعام،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الْمَلَائِكَةُ يَدْخُلُونَ عَلَيهِمْ مِنْ كلّ بَابٍ، سَلَامٌ عَلَيْكُمْ بِمَا صَبَرْتُمْ فَنِعْمَ عُقْبَى الدَّارِ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الْأَعْرَافِ رِجَالٌ يَعْرِفُونَ كَلَّا بِسِيمَاهُمْ وَ نَادَوْا أَصْحَابَ الْجَنَّةِ أَنْ سَلَامٌ عَلَيْكُمْ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تَحِيتُهُمْ فى ها 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حُيِيتُمْ بِتَحِيةٍ فَحَيوا بِأَحْسَنَ مِنْهَا أَوْ رُدُّوهَا إِنَّ اللهَ كانَ عَلَى كُلِّ شَيْءٍ حَسِيبًا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يَسْمَعُونَ فى ها لَغْوًا وَ لَا تَأْثِيمًا إِلَّا قِيلًا سَلَامًا سَلَامًا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الْمَلِک الْقُدُّوسُ السَّلامُ الْمُؤْمِنُ الْمُهَيْمِنُ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اطيب البيان،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69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ذیل آیه سَلامٌ قَوْلًا مِنْ رَبِّ رَحِيمٍ،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منه تعالى هو الأمان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خطابی مراد از بیت در این جا قصر است مسلم نووی، شرح صحیح،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الخطابي و غيره المراد بالبيت هنا القصر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 ، ق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قزوین ، 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 ، 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مجمع الزوائد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درسوره تحریم،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زبان آسیه همسر فرعون نقل شده است وَ ضَرَبَ اللهُ مَثَلًا لِلَّذِينَ آمَنُوا امْرَأَةَ فِرْعَوْنَ إِذْ قَالَتْ رَبِّ ابْنِ لِي عِنْدَكَ بَيْتًا فِي الْجَنَّةِ وَ نَجْنِي مِنْ فِرْعَوْنَ وَ عَمَلِهِ وَ نَحْنِي مِنَ الْقَوْمِ الظَّالِمِينَ</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ايه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أولئِكَ يُجْزَوْنَ الْغُرْفَةَ بما صَبَرُوا و يلَقَّوْنَ فيها تَحِيةً و سَلاماً</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فِي الْغُرُفَاتِ أَمِنُونَ</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 آيه لكنِ الَّذِينَ اتَّقَوْا رَبُّهِمْ هُمْ غُرَفٌ مِنْ فَوْقِهَا غُرَفٌ مَبْنِيةٌ</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الاشهر الثلاثه ،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الواعظين، ص </w:t>
      </w:r>
      <w:r>
        <w:rPr>
          <w:rFonts w:eastAsia="IRNazanin" w:cs="IRNazanin"/>
          <w:b w:val="false"/>
          <w:bCs w:val="false"/>
          <w:i w:val="false"/>
          <w:iCs w:val="false"/>
          <w:color w:val="333333"/>
          <w:sz w:val="20"/>
          <w:szCs w:val="20"/>
        </w:rPr>
        <w:t>337</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المشكل عن حديث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في شرح 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خديجة سيدة نساء عالمها و أنت فاطمة سيدة نساء عالمك إنكنّ في بيوت من قَصَب لا أذى فيه و لا 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و اتمام النعمة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نسله من مباركة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بيت فى الجنة، لا صخب فيه و لا نصب</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 اسناده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 النهايه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السیره النبويه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تفرد به أحمد، و إسناده لا بأس به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،القارى،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الشدق بالكسر جانب الفم، أرادت أنها عجوز كبيرة جداً قد سقطت أسنانها من الكبر و لم يبق بشدها بياض من الأسنان إنما بقيت فيه حمرة اللثات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آمنت بي إذ كفربى الناس و صدقتني إذ كذبني الناس</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وَالَّذِينَ جَاؤُ مِنْ بَعْدِهِمْ يَقُولُونَ رَبَّنَا اغْفِرْلَنَا وَ لِإِخْوانِنَا الَّذِينَ سَبَقُونَا بِالْإِيمَانِ وَ لَا تَجْعَلْ فِي قُلُوبِنَا غِلًّا لِلَّذِينَ آمَنُوا رَبَّنا إِنَّكَ رَؤُفٌ رَحِيمٌ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ابی طالب برادر حضرت علی علیه السلام در نبرد موته به شهادت رسید و دو دستش قطع شد که خداوند به جای آن دو بال به وی عطا نمود و به همین جهت معروف به جعفر طیار شد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سعد محمد بن على الحيرى أخبرنا أبو سعيد محمد بن أحمد أحمد بن شعيب الحافظ حدثنا أبو نصر منصور بن محمد بن أحمد البخاري حدثنا على بن يوسف حدثنا أبو صفوان إسحاق بن أحمد النجارى حدثنا مكي بن إبراهيم حدثنا عثمان الشحام عن سلمة بن الأكوع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النبى ببقيع الغرقد و على معه فحضرت الصلاة، فمر به جعفر فقال النبي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جعفر صل جناح أخیک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فصلى النبي بعلى و جعفر، فلما انفتل من صلاته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جعفر هذا جبرئيل يخبرني عن رب العالمين أنه صیر لك جناحين أخضرين مفصصين بالزبرجد والياقوت تغدو و تروح حيث تشاء قال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هذا لجعفر فما لي قال النبي 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على أو ما علمت أن الله عزوجل خلق خلقا من أمتى يستغفرون لك إلى يوم القيامة؟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هم يا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عزوجل في كتابه المنزل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الَّذِينَ جَاؤُ مِنْ بَعْدِهِمْ يَقُولُونَ رَبَّنَا اغْفِرْلَنَا وَ لِإِخْوانِنَا الَّذِينَ سَبَقُونَا بِالْإِيمانِ، وَ لَا تَجْعَلْ فِي قُلُوبِنَا غِلًّا لِلَّذِينَ آمَنُوا رَبَّنَا إِنَّكَ رَءُوفٌ رَحِيمٌ فهل سبقك إلى الإيمان أحد يا على؟</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واستنى بمالها إذ حرمني الناس</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أَمْوَالِهِمْ حَقٌّ لِلسَّائِلِ وَ الْمَحْرُوم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است که از مردم تقاضای کمک می کند، 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آبرومندی است که برای معیشت خود نهایت تلاش را به خرج می دهد اما دستش به جایی نمی رسد و کسب و کار و زندگیش به هم پیچیده است و با این حال خویشتن داری ،کرده از کسی تقاضای کمک نمی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برگزیده 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حکیمی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الحیات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رزقني الله ولدها إذ حرمنى أولاد النساء</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فَأْتُوا حَرْثَكُمْ أَنَّى شِئْتُمْ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همسر می توانند هر گونه و در هر زمان و مکان، از لذت جنسی بهره گیرند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آن چه در قانون شرع ممنوع شده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قَدِمُوا لِأَنْفُسِكُمْ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اعمال صالح و پرورش فرزندان صالح آثار نیکی برای خود از پیش بفرستید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مات الانسان انقطع امله الا عن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صدقة جارية و علم ينتفع به و ولد صالح يدعوا له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 من خديجة القاسم و عبد الله و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الطاهر و الطيب و أربع بنات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و رقية، و أم كلثوم و هي آمنة، و فاطمة و هى أم أبيها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يكن له ولد من غيرها إلا إبراهيم من مارية، ولد بعالية فى قبيلة مازن فى مشربة أم إبراهيم، و يقال ولد بالمدينة سنة ثمان من الهجرة و مات بها و له سنة و عشرة أشهر و ثمانية أيام و قبره بالبقيع</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حسانه مزنیة که نام اصلی 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جثامه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پیامبر صلی الله علیه و آله آن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تغییر داده یکی از دوستان حضرت خدیجه علیها السلام بود و با آن بانوی بزرگ رفت و آمد داشت بدان جهت پیامبر احترام ویژه ای برای او قائل بودند و به او لطف محبت می کردند و هدایایی را برایش می فرستادند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عبد الوارث بن سفيان، حدثنا قاسم بن أصبغ، حدثنا محمد بن يونس، حدثنا الضحاك بن مخلد، حدثنا صالح بن رستم، حدثنا ابن أبي مليكة، 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عجوز إلى النبي صلى الله عليه و سلم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جثامة المزنية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أنت حسانة المزنية، كيف حالكم؟ كيف كنتم بعدنا؟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بخير، بأبي أنت و أمى 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خرجت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تقبل على هذه العجوز هذا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كانت تأتينا أيام خديجة، و إن حسن العهد من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حاكم نیشابوری بعد از نقل این حدیث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على شرط الشيخين فقد اتفقا على الاحتجاج برواته في أحاديث كثيرة و ليس له علة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عَقَدْتَ بَیْنَکَ وَ بَیْنَ عَدُوِّکَ عُقْدَهً أَوْ أَلْبَسْتَهُ مِنْکَ ذِمَّهً فَحُطْ عَهْدَکَ بِالْوَفَاءِ</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،ثابت، عن أنس،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صلی الله علیه و آله إذا أهديت إليه هدية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اذهبوا ببعضها إلى فلانة، فإنّها كانت صديقة لخديجة، و إنها كانت تحبّ خديجة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عمر بن محمد بن حسن حدثنا أبي حدثنا حفص عن هشام عن أبيه عن عائشة رضى الله عنها قالت ما غرت على أحد من نساء النبي صلی الله علیه و آله و ما غرت على خديجة و ما رأيتها و لكن كان النبي يكثر ذكرها و ربما ذبح الشاة ثم يقطعها أعضاء ثم يبعثها فى صدائق خديجة فربما قلت له كأنه لم يكن فى الدنيا الا خديجة فيقول انها كانت و كانت و كان لي منها ولد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سعيد بن عفير حدثنا الليث قال كتب إلى هشام عن أبيه عن عائشة رضى الله عنها قالت ما غرت على امرأة النبي صلى الله عليه و سلم ما غرت على خديجة هلكت قبل أن يتزوجني لما كنت اسمعه يذكرها و أمره اللهان يبشرها بيت من قصب و إن كان ليذبح الشاة فيهدى فى خلائلها منها ما يسعهن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صفته لشبه صوت ها بصوت أختها فتذكر خديجة بذلك</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الروع بفتح الراء أى فزع والمراد من الفزع لازمه و هو التغير، وقع في بعض الروايات ارتاح بالحاء المهملة أي اهتز لذلك سرورا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اجعلها هاله فعلى هذا فهو منصوب</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هالة وعلى هذا هو مرفوع</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مدينه دمشق،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العمركي بن على، عن على بن جعفر أخيه، أبى الحسن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فاطمة صديقة شهيدة و إن بنات الأنبياء لا يطمئن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 ارشد کلام اسلامی مجتمع عالی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عبدالرحیم صفی پور شیرازی، منتهی الارب ، چاپ ،اول ،تهران، دانشگاه تهران،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كليله و دمنه</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چاپ دارالطیبه رياض، حديث </w:t>
      </w:r>
      <w:r>
        <w:rPr>
          <w:rFonts w:eastAsia="IRNazanin" w:cs="IRNazanin"/>
          <w:b w:val="false"/>
          <w:bCs w:val="false"/>
          <w:i w:val="false"/>
          <w:iCs w:val="false"/>
          <w:color w:val="333333"/>
          <w:sz w:val="20"/>
          <w:szCs w:val="20"/>
        </w:rPr>
        <w:t>2432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3609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2901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چاپ دار الطيبة عربستان سعودی، حدیث </w:t>
      </w:r>
      <w:r>
        <w:rPr>
          <w:rFonts w:eastAsia="IRNazanin" w:cs="IRNazanin"/>
          <w:b w:val="false"/>
          <w:bCs w:val="false"/>
          <w:i w:val="false"/>
          <w:iCs w:val="false"/>
          <w:color w:val="333333"/>
          <w:sz w:val="20"/>
          <w:szCs w:val="20"/>
        </w:rPr>
        <w:t>2435</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حدیث </w:t>
      </w:r>
      <w:r>
        <w:rPr>
          <w:rFonts w:eastAsia="IRNazanin" w:cs="IRNazanin"/>
          <w:b w:val="false"/>
          <w:bCs w:val="false"/>
          <w:i w:val="false"/>
          <w:iCs w:val="false"/>
          <w:color w:val="333333"/>
          <w:sz w:val="20"/>
          <w:szCs w:val="20"/>
        </w:rPr>
        <w:t>3818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4855</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الاصحاب، ابن عبد البر با تحقيق على محمد البجاوی،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تاريخ الملوك ، ابن جوزی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الساطعة من الغزاء الطاهره،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ملبوبى، وقايع و الحوادث</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ابونعیم اصفهانى، معرفة الصحابة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مدينه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عاملى، الصحيح من سيره النبي الاعظم،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عينى، عمدة القاری شرح صحيح البخارى،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حضرت خدیجه همسر پیامبر صلی الله علیه و آله و اسوه مقاومت ،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الاختصاص،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كورانى ، جواهر التاريخ السيره النبويه عند اهل البيت علیهم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مجموع الفتاوى،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العثيمين شرح العقيده الواسطيه ،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53</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قارى حنفى شرح الشفاء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عبد المنعم ، معجم المصطلحات والألفاظ الفقهية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مجلسى، 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طباطبايي ، الميزان في تفسير القرآن،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ابن جوزی، زاد المسير في علم التفسير،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العثيمين شرح العقيده الواسطيه،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قاری شرح الشفاء،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بيضاوى ، أنوار التنزيل وأسرار التأويل،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طبرسي،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حسکانی، شواهد التنزيل القواعد التفضيل،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حاکم نیشابورى ؛ المستدرك على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ابن کثیر، تفسير القران العظيم،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كاشاني، منهج الصادقين في الزام المخالفين،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طباطبایی، المیزان فی تفسیر القرآن،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مظفر، دلائل الصدق لنهج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 الجامع لأحكام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عيون أخبار الرضا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العثيمين شرح العقيده الواسطيه ، ص </w:t>
      </w:r>
      <w:r>
        <w:rPr>
          <w:rFonts w:eastAsia="IRNazanin" w:cs="IRNazanin"/>
          <w:b w:val="false"/>
          <w:bCs w:val="false"/>
          <w:i w:val="false"/>
          <w:iCs w:val="false"/>
          <w:color w:val="333333"/>
          <w:sz w:val="20"/>
          <w:szCs w:val="20"/>
        </w:rPr>
        <w:t>388</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مقریزی، امتاع الأسماع بما للنبي ص من الاحوال و الاموال و الحقده و المتاع،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ابن حنبل، المسند،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مقریزی، امتاع الاسماع بما للنبی صلی الله علیه و اله من الاحوال والاموال والحفده والمتاع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مقریزی ، امتاع الاسماع بما للنبي ص من الاحوال و الاموال و الحفده و المتاع،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المسند،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العثيمين شرح العقيده الواسطيه ،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هيثمي،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المسند،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بخاری،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مسلم بی تا،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ابن حبان،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نووی ، شرح صحیح مسلم،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هيثمي،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البانى، سلسله صحیحه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تيمية، منهاج السنه النبويه في نقض كلام الشيعه القدريه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المسند،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هيثمي،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العثيمين شرح العقيده الواسطيه ،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حلى ،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منهاج السنه النبويه في نقض كلام الشيعه القدريه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 أبكار الأفكار في أصول الدين،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روح المعاني في تفسير القرآن العظيم،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قاری ، شرح الفقه الأكبر، ص </w:t>
      </w:r>
      <w:r>
        <w:rPr>
          <w:rFonts w:eastAsia="IRNazanin" w:cs="IRNazanin"/>
          <w:b w:val="false"/>
          <w:bCs w:val="false"/>
          <w:i w:val="false"/>
          <w:iCs w:val="false"/>
          <w:color w:val="333333"/>
          <w:sz w:val="20"/>
          <w:szCs w:val="20"/>
        </w:rPr>
        <w:t>210</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الاصابه في تمييز الصحابه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المسند،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النهاية في غريب الحديث والأثر،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تفسير القران العظيم،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 المستدرك على الصحيحين،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النهاية في غريب الحديث و الأثر،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هيثمى مجمع الزوائد،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 الاستقامة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منهاج السنه النبويه فى نقض كلام الشيعه القدريه،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روح المعاني في تفسير القرآن العظیم،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سبحانى الحديث النبوى بين الروايه والدرايه ، ص </w:t>
      </w:r>
      <w:r>
        <w:rPr>
          <w:rFonts w:eastAsia="IRNazanin" w:cs="IRNazanin"/>
          <w:b w:val="false"/>
          <w:bCs w:val="false"/>
          <w:i w:val="false"/>
          <w:iCs w:val="false"/>
          <w:color w:val="333333"/>
          <w:sz w:val="20"/>
          <w:szCs w:val="20"/>
        </w:rPr>
        <w:t>452</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الوردانى ، السيف والسياسه ،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ميلاني ، شرح منهاج الكرامه في معرفه الامامه والرد على منهاج السنه،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ابراهيم حسن ، نساء لعن في التاريخ الاسلامي، ص </w:t>
      </w:r>
      <w:r>
        <w:rPr>
          <w:rFonts w:eastAsia="IRNazanin" w:cs="IRNazanin"/>
          <w:b w:val="false"/>
          <w:bCs w:val="false"/>
          <w:i w:val="false"/>
          <w:iCs w:val="false"/>
          <w:color w:val="333333"/>
          <w:sz w:val="20"/>
          <w:szCs w:val="20"/>
        </w:rPr>
        <w:t>21</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من احسن النساء جمالا و اكملهن عقلا و اتمهن رايا و اكثرهن عفة دينا و حياء و مروة و مالا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طبرسی، مجمع البيان في تفسير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عبدالمالک مجاهد، خاتون اول سيده خدیجه ، ص </w:t>
      </w:r>
      <w:r>
        <w:rPr>
          <w:rFonts w:eastAsia="IRNazanin" w:cs="IRNazanin"/>
          <w:b w:val="false"/>
          <w:bCs w:val="false"/>
          <w:i w:val="false"/>
          <w:iCs w:val="false"/>
          <w:color w:val="333333"/>
          <w:sz w:val="20"/>
          <w:szCs w:val="20"/>
        </w:rPr>
        <w:t>44</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الاصابه في تمييز الصحابه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كثير، البدايه والنهايه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مفتی ثنائ الله محمود سوتريزاهد خواتین آوران کی سردار فاطمه بنت محمد،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سيدة خديجة تسمى في الجاهلية بالطاهرة و سيدة نساء قريش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توفيق ابو علم، فاطمة الزهراء ،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المالک مجاهد خاتون اول سيده خدیجه ، ص </w:t>
      </w:r>
      <w:r>
        <w:rPr>
          <w:rFonts w:eastAsia="IRNazanin" w:cs="IRNazanin"/>
          <w:b w:val="false"/>
          <w:bCs w:val="false"/>
          <w:i w:val="false"/>
          <w:iCs w:val="false"/>
          <w:color w:val="333333"/>
          <w:sz w:val="20"/>
          <w:szCs w:val="20"/>
        </w:rPr>
        <w:t>21</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اوسط نساء قریش نسبا و اعظمهن شرفا و اكثرهن مالا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كثير، البدايه والنهاية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خاتون اول سيده خدیجه ، ص </w:t>
      </w:r>
      <w:r>
        <w:rPr>
          <w:rFonts w:eastAsia="IRNazanin" w:cs="IRNazanin"/>
          <w:b w:val="false"/>
          <w:bCs w:val="false"/>
          <w:i w:val="false"/>
          <w:iCs w:val="false"/>
          <w:color w:val="333333"/>
          <w:sz w:val="20"/>
          <w:szCs w:val="20"/>
        </w:rPr>
        <w:t>21</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 تتقيح المقال،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مدنی علما ،گروه فیضان خدیجه الكبرى،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فیضان خدیجه الکبری،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مفتی ثناء الله محمود، سوتريزاهد خواتین آوران کی سردار فاطمه بنت محمد صلی الله علیه و آله، ص </w:t>
      </w:r>
      <w:r>
        <w:rPr>
          <w:rFonts w:eastAsia="IRNazanin" w:cs="IRNazanin"/>
          <w:b w:val="false"/>
          <w:bCs w:val="false"/>
          <w:i w:val="false"/>
          <w:iCs w:val="false"/>
          <w:color w:val="333333"/>
          <w:sz w:val="20"/>
          <w:szCs w:val="20"/>
        </w:rPr>
        <w:t>51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منتخب التواريخ،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اقتباس از این کتاب ها؛ عبد المالک مجاهد، خاتون اول سیده خدیجه، ص </w:t>
      </w:r>
      <w:r>
        <w:rPr>
          <w:rFonts w:eastAsia="IRNazanin" w:cs="IRNazanin"/>
          <w:b w:val="false"/>
          <w:bCs w:val="false"/>
          <w:i w:val="false"/>
          <w:iCs w:val="false"/>
          <w:color w:val="333333"/>
          <w:sz w:val="20"/>
          <w:szCs w:val="20"/>
        </w:rPr>
        <w:t>25</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محمد اویس فاروقی ، سیرت خديجه الكبرى، ص </w:t>
      </w:r>
      <w:r>
        <w:rPr>
          <w:rFonts w:eastAsia="IRNazanin" w:cs="IRNazanin"/>
          <w:b w:val="false"/>
          <w:bCs w:val="false"/>
          <w:i w:val="false"/>
          <w:iCs w:val="false"/>
          <w:color w:val="333333"/>
          <w:sz w:val="20"/>
          <w:szCs w:val="20"/>
        </w:rPr>
        <w:t>30</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مفتی ثناء الله محمود، صد خواتین بزرگ اسلام و سردار آنان فاطمه ،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مدنی علما ،گروه فیضان خدیجه الکبری،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حكيم محمد اویس فاروقی ، سیرت خديجه الكبرى، ص </w:t>
      </w:r>
      <w:r>
        <w:rPr>
          <w:rFonts w:eastAsia="IRNazanin" w:cs="IRNazanin"/>
          <w:b w:val="false"/>
          <w:bCs w:val="false"/>
          <w:i w:val="false"/>
          <w:iCs w:val="false"/>
          <w:color w:val="333333"/>
          <w:sz w:val="20"/>
          <w:szCs w:val="20"/>
        </w:rPr>
        <w:t>30</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الوقائع والحوادث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سيرت خديجة الكبرى، ص </w:t>
      </w:r>
      <w:r>
        <w:rPr>
          <w:rFonts w:eastAsia="IRNazanin" w:cs="IRNazanin"/>
          <w:b w:val="false"/>
          <w:bCs w:val="false"/>
          <w:i w:val="false"/>
          <w:iCs w:val="false"/>
          <w:color w:val="333333"/>
          <w:sz w:val="20"/>
          <w:szCs w:val="20"/>
        </w:rPr>
        <w:t>35</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سيرت خديجة الكبرى، ص </w:t>
      </w:r>
      <w:r>
        <w:rPr>
          <w:rFonts w:eastAsia="IRNazanin" w:cs="IRNazanin"/>
          <w:b w:val="false"/>
          <w:bCs w:val="false"/>
          <w:i w:val="false"/>
          <w:iCs w:val="false"/>
          <w:color w:val="333333"/>
          <w:sz w:val="20"/>
          <w:szCs w:val="20"/>
        </w:rPr>
        <w:t>119</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كرامتها انه لم يتزوج امراة قبلها و جائه اولاد و لم يتزوج عليها 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ذهبي، سیر اعلام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امرأة تزوجها رسول الله صلی الله علیه و آله خديجة، و لم يتزوج عليها حتى ماتت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اثیر، اسدالغابه في معرفه الصحابه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عايشه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يتزوج ابنى على خديجه حتى ماتت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طاهر القادري، العقد الثمين،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فيضان خديجه الكبری،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عبد المالک مجاهد، خاتون اول سیده خدیجه ، ص </w:t>
      </w:r>
      <w:r>
        <w:rPr>
          <w:rFonts w:eastAsia="IRNazanin" w:cs="IRNazanin"/>
          <w:b w:val="false"/>
          <w:bCs w:val="false"/>
          <w:i w:val="false"/>
          <w:iCs w:val="false"/>
          <w:color w:val="333333"/>
          <w:sz w:val="20"/>
          <w:szCs w:val="20"/>
        </w:rPr>
        <w:t>21</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فيضان خديجه الكبرى، ص </w:t>
      </w:r>
      <w:r>
        <w:rPr>
          <w:rFonts w:eastAsia="IRNazanin" w:cs="IRNazanin"/>
          <w:b w:val="false"/>
          <w:bCs w:val="false"/>
          <w:i w:val="false"/>
          <w:iCs w:val="false"/>
          <w:color w:val="333333"/>
          <w:sz w:val="20"/>
          <w:szCs w:val="20"/>
        </w:rPr>
        <w:t>36</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مدنی ،گروه فیضان امهات المؤمنين، ص </w:t>
      </w:r>
      <w:r>
        <w:rPr>
          <w:rFonts w:eastAsia="IRNazanin" w:cs="IRNazanin"/>
          <w:b w:val="false"/>
          <w:bCs w:val="false"/>
          <w:i w:val="false"/>
          <w:iCs w:val="false"/>
          <w:color w:val="333333"/>
          <w:sz w:val="20"/>
          <w:szCs w:val="20"/>
        </w:rPr>
        <w:t>62</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محمد اویس فاروقی ، سیرت خدیجه الکبری، ص </w:t>
      </w:r>
      <w:r>
        <w:rPr>
          <w:rFonts w:eastAsia="IRNazanin" w:cs="IRNazanin"/>
          <w:b w:val="false"/>
          <w:bCs w:val="false"/>
          <w:i w:val="false"/>
          <w:iCs w:val="false"/>
          <w:color w:val="333333"/>
          <w:sz w:val="20"/>
          <w:szCs w:val="20"/>
        </w:rPr>
        <w:t>60</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ذهبي، 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انزل الله على رسوله صلی الله علیه و آله، القرآن والهدى و عنده خديجة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مغازلى الشافعي، مناقب على ابن ابی طالب ،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فيضان امهات المؤمنين، ص </w:t>
      </w:r>
      <w:r>
        <w:rPr>
          <w:rFonts w:eastAsia="IRNazanin" w:cs="IRNazanin"/>
          <w:b w:val="false"/>
          <w:bCs w:val="false"/>
          <w:i w:val="false"/>
          <w:iCs w:val="false"/>
          <w:color w:val="333333"/>
          <w:sz w:val="20"/>
          <w:szCs w:val="20"/>
        </w:rPr>
        <w:t>61</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حكيم محمد اویس فاروقى، سيرت خديجه الكبرى</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روى السلام من الله تعالى على خديجة ايضاً كما روى ابن هشام فقال حدثنى من اثق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جبرئيل أتى النبي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اقرا خديجة من ربها السلام فقال يا رسول الله يا خديجه هذا جبرئيل يقرئك السلام من ربها السلام قالت خديجه الله السلام و منه السلام و على جبرئيل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 حسین شیخ الاسلامی، مسند فاطمه زهرا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مفتی ثناء الله محمود سوتريزاهد خواتین آور ان کی سردار فاطمه بنت محمد،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مدنی علما گروه فیضان امهات المؤمنین، ص </w:t>
      </w:r>
      <w:r>
        <w:rPr>
          <w:rFonts w:eastAsia="IRNazanin" w:cs="IRNazanin"/>
          <w:b w:val="false"/>
          <w:bCs w:val="false"/>
          <w:i w:val="false"/>
          <w:iCs w:val="false"/>
          <w:color w:val="333333"/>
          <w:sz w:val="20"/>
          <w:szCs w:val="20"/>
        </w:rPr>
        <w:t>53.40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بشرها ببيت فى الجنة من قصب لاسحب فيه و لا نصب متفق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طاهر القادري ، العقد الثمين،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حكيم محمد اویس فاروقى، سيرت خديجه الكبرى،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فيضان خديجه الكبرى، ص </w:t>
      </w:r>
      <w:r>
        <w:rPr>
          <w:rFonts w:eastAsia="IRNazanin" w:cs="IRNazanin"/>
          <w:b w:val="false"/>
          <w:bCs w:val="false"/>
          <w:i w:val="false"/>
          <w:iCs w:val="false"/>
          <w:color w:val="333333"/>
          <w:sz w:val="20"/>
          <w:szCs w:val="20"/>
        </w:rPr>
        <w:t>53</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ابى شهاب قال كانت خدیجه اول من آمن بالله و صدق برسوله قبلان تفرض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طاهر القادرى ، العقد الثمين،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أبدلني الله خيرا منها لقد آمنت بي حين كفر بى الناس، و صدّقتنى حين كذّبني الناس، و أشركتنى في مالها حين حرمني الناس و رزقني الله ولدها و حرمنى ولد غيرها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في معرفة الاصحاب،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1814</w:t>
      </w:r>
      <w:r>
        <w:rPr>
          <w:rFonts w:ascii="IRNazanin" w:hAnsi="IRNazanin" w:eastAsia="IRNazanin"/>
          <w:b w:val="false"/>
          <w:b w:val="false"/>
          <w:bCs w:val="false"/>
          <w:i w:val="false"/>
          <w:i w:val="false"/>
          <w:iCs w:val="false"/>
          <w:color w:val="333333"/>
          <w:sz w:val="20"/>
          <w:sz w:val="20"/>
          <w:szCs w:val="20"/>
          <w:rtl w:val="true"/>
        </w:rPr>
        <w:t xml:space="preserve">؛ ابن اثیر، اسد الغابة في معرفة الصحابه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ابن حجر عسقلانی، الاصابة في تميير الصحابة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ابن كثير دمشق ، البدايه والنهايه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لم يختلفوا ان خديجة رضى الله عنها صلت مع النبي بعد فرض الصلاة عليه ولا خلاف في انها توفيت قبل الهجره بمدة قبل بثلث سنين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اثیر، اسد الغابه، في معرفة الصحابه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 سيلاوى ، الانوار الساطعة من الغراء الطاهره، ص </w:t>
      </w:r>
      <w:r>
        <w:rPr>
          <w:rFonts w:eastAsia="IRNazanin" w:cs="IRNazanin"/>
          <w:b w:val="false"/>
          <w:bCs w:val="false"/>
          <w:i w:val="false"/>
          <w:iCs w:val="false"/>
          <w:color w:val="333333"/>
          <w:sz w:val="20"/>
          <w:szCs w:val="20"/>
        </w:rPr>
        <w:t>329</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سيرت خديجه الكبرى، ص </w:t>
      </w:r>
      <w:r>
        <w:rPr>
          <w:rFonts w:eastAsia="IRNazanin" w:cs="IRNazanin"/>
          <w:b w:val="false"/>
          <w:bCs w:val="false"/>
          <w:i w:val="false"/>
          <w:iCs w:val="false"/>
          <w:color w:val="333333"/>
          <w:sz w:val="20"/>
          <w:szCs w:val="20"/>
        </w:rPr>
        <w:t>106</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الضحى</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نسفی،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مفتى ثنائ الله محمود سوتر يزاهد خواتین آور ان کی سردار فاطمه بنت محمد، ص </w:t>
      </w:r>
      <w:r>
        <w:rPr>
          <w:rFonts w:eastAsia="IRNazanin" w:cs="IRNazanin"/>
          <w:b w:val="false"/>
          <w:bCs w:val="false"/>
          <w:i w:val="false"/>
          <w:iCs w:val="false"/>
          <w:color w:val="333333"/>
          <w:sz w:val="20"/>
          <w:szCs w:val="20"/>
        </w:rPr>
        <w:t>60</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قام و ماستقام الدين الاسيف على و مال خديجة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الله مامقانی،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توفيت خديجه اشتد البلا على رسول الله و تراكمت عليه الهموم و الغموم بحيث احتجب عن الناس مده مدیده و سمی ذالک عام الحزن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فيضان خديجه الكبرى،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حکیم محمد اویس فاروقى، سيرت خديجه الكبرى،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مفتی ثناء الله محمود سوتر بزاهد خواتین اوران کی سردار فاطمه بنت محمد،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ارزقنى الله ولدها و حرمنى ولد 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ابوالفداء دمشقی ، البدايه والنهايه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كانت و كانت و كان لى منها ولد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طاهر القادرى ، العقد الثمين،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مدنی علما ،گروه فیضان خديجه الكبرى،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حکیم محمد اویس فاروقی، سیرت خديجه الكبرى،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عايشه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غرت على أحد من نساء النبي صلی الله علیه و اله ما غرت على خديجة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رأيتها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يكثر ذكرها و ربما ذبح الشاة فيقطعها أعضاء ثم يبعثها في صدائق خديجة فربما قلت كأنه لم يكن في الدنيا امرأة إلا خديجة فيقول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إنها كانت و كانت و كان لى منها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 القادري ، العقد الثمين،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به نثل از صحیح البخاري فضائل الصحابة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خديجة و اين مثل خديجة صدقتنى حين كذبنى الناس و وازرتنى على دين الله و اعانتني عليه بما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علامه مجلسى، 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مفتی ثناء الله محمود سوتریزاهد خواتین اور ان کی سردار فاطمه بنت محمد،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مفتی ثناء الله محمود، سوتر بزاهد خواتین اور ان کی سردار فاطمه بنت محمد،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طبرانی 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سوتريزاهد خواتین اور ان کی سردار فاطمه بنت محمد ، ص ؛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خديجة انت خير امهات المؤمنين و افضلها و سيده النساء العالمين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غالب سیلاوی الانوار الساطعة من الغر الطاهره،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هشام عن ابيه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عبد الله ابن جعفر عن على ابن ابى طالب علیه السلام عن النبي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نسائها مريم و خير نسائها خديجه متفق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طاهر القادري ، العقد الثمين،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سيرت خديجه الكبرى، ص </w:t>
      </w:r>
      <w:r>
        <w:rPr>
          <w:rFonts w:eastAsia="IRNazanin" w:cs="IRNazanin"/>
          <w:b w:val="false"/>
          <w:bCs w:val="false"/>
          <w:i w:val="false"/>
          <w:iCs w:val="false"/>
          <w:color w:val="333333"/>
          <w:sz w:val="20"/>
          <w:szCs w:val="20"/>
        </w:rPr>
        <w:t>114</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 القادرى ، العقد الثمين،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عايشه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غرت على نساء النبي صلی الله علیه و اله إلا على خديجة، و إنى لم أدركها،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العقد الثمين،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عايشه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غرت للنبيعلى احد من نسائه ما غرت على خديجه لكثرة ذكره اياها و ما رايتها 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فضلت خديجة على نساء امتى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حجر عسقلاني، فتح البارى بشرح صحيح البخاری،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كثير، البدايه والنهايه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حكيم محمد ادریس فاروقی ، سیره خديجه الكبرى، ص </w:t>
      </w:r>
      <w:r>
        <w:rPr>
          <w:rFonts w:eastAsia="IRNazanin" w:cs="IRNazanin"/>
          <w:b w:val="false"/>
          <w:bCs w:val="false"/>
          <w:i w:val="false"/>
          <w:iCs w:val="false"/>
          <w:color w:val="333333"/>
          <w:sz w:val="20"/>
          <w:szCs w:val="20"/>
        </w:rPr>
        <w:t>125</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عايشه بنت الشای ، بانوی کربلا زینب</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خوبى، المعجم الكبير،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فیضان خدیجه الكبرى،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المعجم الكبير للطبراني،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الجمل ، ام المؤمنين خديجه ،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ایرادهای برخی پژوهش های تاریخی بی توجهی به دور باطل شهرت و حجیت است؛ زیرا در موارد بسیاری خاستگاه شهرت نابه جای یک ،قول بی توجی به اخبار معارض مغفول ماندن تطور تاریخی گزاره و اتکای نابه جا به یک خبر واحد است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1817</w:t>
      </w:r>
      <w:r>
        <w:rPr>
          <w:rFonts w:ascii="IRNazanin" w:hAnsi="IRNazanin" w:eastAsia="IRNazanin"/>
          <w:b w:val="false"/>
          <w:b w:val="false"/>
          <w:bCs w:val="false"/>
          <w:i w:val="false"/>
          <w:i w:val="false"/>
          <w:iCs w:val="false"/>
          <w:color w:val="333333"/>
          <w:sz w:val="20"/>
          <w:sz w:val="20"/>
          <w:szCs w:val="20"/>
          <w:rtl w:val="true"/>
        </w:rPr>
        <w:t xml:space="preserve">؛ ابن كثير، البدايه والنهايه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همو، السيره النبويه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ابن حجر، الاصابه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سیره،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الاصابه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این عبارت را با تعبیر ابن اسحاق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بسنجيد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قومها قد كان حريصا على ذلك منها لو يقدر على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اسحاق، سیره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قومها كان حريصا على ذلك منها لو يقدر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هشام، السيره النبويه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قومها كان حريصا على نكاحها لو قدر على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دمشق،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سوره انعام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البدايه والنهايه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شهرستانى ، الملل والنحل،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رغم تصویر شخصیت ایشان به عنوان یک مسیحی در روایات نبوی بسیاری بر مراتب بالای ایمان ایشان تأکید شده و برخی از بزرگان اهل سنت ایشان را در عداد صحابه شمرده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المؤمنین خدیجه علیها السلام از ولادت تا شهادت،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على المفصل في تاريخ العرب قبل الإسلام،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رسول جعفریان، تاریخ سیاسی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حلبي، السيره الحلبيه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عينى، عمده القاری،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المنتظم،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تاريخ العرب قبل الاسلام،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واضح یعقوبی،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منده ، معرفه الصحابه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979</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منده، معرفه الصحابه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xml:space="preserve">؛ ابونعیم، معرفه الصحابه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3201</w:t>
      </w:r>
      <w:r>
        <w:rPr>
          <w:rFonts w:ascii="IRNazanin" w:hAnsi="IRNazanin" w:eastAsia="IRNazanin"/>
          <w:b w:val="false"/>
          <w:b w:val="false"/>
          <w:bCs w:val="false"/>
          <w:i w:val="false"/>
          <w:i w:val="false"/>
          <w:iCs w:val="false"/>
          <w:color w:val="333333"/>
          <w:sz w:val="20"/>
          <w:sz w:val="20"/>
          <w:szCs w:val="20"/>
          <w:rtl w:val="true"/>
        </w:rPr>
        <w:t xml:space="preserve">؛ ابن عبدالبر، 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اصفهانی ، دلائل النبوه،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رازی ، تبصره العوام،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ابن شهر آشوب، مناقب آل ابی طالب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طبری، کامل البهایی،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عاملی، الصحیح من السيره النبي الاعظم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المعارف،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البدء والتاریخ،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ابونعیم، معرفه الصحابه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3198</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 ، 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طبری، تاریخ طبر ، 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حبیب، المحب،ر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عاصم، کتاب السن ،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یعقوبی، تاریخ یعقوب ، 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کشف المراد فی شرح تجرید الاعتقا،د ص </w:t>
      </w:r>
      <w:r>
        <w:rPr>
          <w:rFonts w:eastAsia="IRNazanin" w:cs="IRNazanin"/>
          <w:b w:val="false"/>
          <w:bCs w:val="false"/>
          <w:i w:val="false"/>
          <w:iCs w:val="false"/>
          <w:color w:val="333333"/>
          <w:sz w:val="20"/>
          <w:szCs w:val="20"/>
        </w:rPr>
        <w:t>94</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ذهبي، 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این مطلب بررسی پیشینه استناد به وجود روایتی نبوی دال بر این مطلب در کتب اهل سنت است و الا در این که این لقب را بنیامیه پس از شهادت امیرمؤمنان علیه السلام برای وی به کار بردند، تردیدی نیست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 كتاب الفتن،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مضمون برداشتی از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 است که بشارت مؤمنان باتقوا و معتقد به خدا و رسول به برخورداری دو سهم از رحمت خداوند است</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شیبه ، المصنف في الاحاديث والآثار،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احمد بن حنبل، فضائل الصحابه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أجرى بغدادى، الشريعه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صحيح البخاری،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شوشتری، احقاق الحق و ازهاق الباطل،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جميل حمّود ابهى المداد،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شیخ صدوق،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التاريخ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فسوى المعرفه و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كراجكى، التعجب من اغلاط العامه ،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ابن شهر آشوب، مناقب آل ابی طالب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الاستيعاب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1039</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مدينه دمشق،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بيهقی، السنن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الاستيعاب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1039</w:t>
      </w:r>
      <w:r>
        <w:rPr>
          <w:rFonts w:ascii="IRNazanin" w:hAnsi="IRNazanin" w:eastAsia="IRNazanin"/>
          <w:b w:val="false"/>
          <w:b w:val="false"/>
          <w:bCs w:val="false"/>
          <w:i w:val="false"/>
          <w:i w:val="false"/>
          <w:iCs w:val="false"/>
          <w:color w:val="333333"/>
          <w:sz w:val="20"/>
          <w:sz w:val="20"/>
          <w:szCs w:val="20"/>
          <w:rtl w:val="true"/>
        </w:rPr>
        <w:t xml:space="preserve">؛ هيثمي، بغيه الباحث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تاريخ الخلفاء،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عينى ، عمده القارى،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مقدسى، البدء والتاریخ،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1039</w:t>
      </w:r>
      <w:r>
        <w:rPr>
          <w:rFonts w:ascii="IRNazanin" w:hAnsi="IRNazanin" w:eastAsia="IRNazanin"/>
          <w:b w:val="false"/>
          <w:b w:val="false"/>
          <w:bCs w:val="false"/>
          <w:i w:val="false"/>
          <w:i w:val="false"/>
          <w:iCs w:val="false"/>
          <w:color w:val="333333"/>
          <w:sz w:val="20"/>
          <w:sz w:val="20"/>
          <w:szCs w:val="20"/>
          <w:rtl w:val="true"/>
        </w:rPr>
        <w:t xml:space="preserve">؛ سمعانی، الانساب،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ابن عساکر، تاریخ مدینه دمشق،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ابن جوزی ، تلقیح فهوم اهل الاثر،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ابن اثير، الكامل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ابن جماعه المختصر الكبير،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نووى ، تهذيب الاسماء واللغات،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ابن كثير، البدايه والنهايه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همو السيره النبويه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ابن حجر، الاصابه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دیاربکری، تاریخ 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سهيلي الروض الانف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ابن عبدالبر، 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مصعب ،زبیری نسب قريش،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اسد الغابه،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سورآبادی، تفسیر سور آبادی،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نووى، تهذيب الاسماء واللغات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ابونعیم، معرفه الصحابه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3198</w:t>
      </w:r>
      <w:r>
        <w:rPr>
          <w:rFonts w:ascii="IRNazanin" w:hAnsi="IRNazanin" w:eastAsia="IRNazanin"/>
          <w:b w:val="false"/>
          <w:b w:val="false"/>
          <w:bCs w:val="false"/>
          <w:i w:val="false"/>
          <w:i w:val="false"/>
          <w:iCs w:val="false"/>
          <w:color w:val="333333"/>
          <w:sz w:val="20"/>
          <w:sz w:val="20"/>
          <w:szCs w:val="20"/>
          <w:rtl w:val="true"/>
        </w:rPr>
        <w:t xml:space="preserve">؛ مزی، تهذیب الکمال،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ذهبی، تاریخ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همو،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سیوطی، تاريخ الخلفاء،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عصامی، سمط النجوم،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كراجكى، التعجب ،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رازی ، تبصره العوام،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ابن شهر آشوب، مناقب آل ابی طالب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سید بن طاووس، الطرائف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همان موارد دیگری از حذف این گونه مطالب در کتاب های نخستین انساب الاشراف وجود دارد که استناد گسترده متقدمان شیعه به آن و نبودن این مطالب وجود هر گونه اشتباهی از جانب استناد دهندگان را دفع می کند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جميل حمّود ابهى المداد،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مقدسى ، البدء و التاريخ،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ابونعيم، معرفه الصحابه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عاشور، التحرير والتنوير،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البدء و التاريخ،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جميل حمّود ، ابھی المداد،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مقدسی، البدء والتاريخ، همان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ابهى المداد،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سورآبادی، تفسیر سورآبادی،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2353</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الافصاح في الامامه ،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كراجكي، التعجب من اغلاط العامه ،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 تبصره العوام ، ص </w:t>
      </w:r>
      <w:r>
        <w:rPr>
          <w:rFonts w:eastAsia="IRNazanin" w:cs="IRNazanin"/>
          <w:b w:val="false"/>
          <w:bCs w:val="false"/>
          <w:i w:val="false"/>
          <w:iCs w:val="false"/>
          <w:color w:val="333333"/>
          <w:sz w:val="20"/>
          <w:szCs w:val="20"/>
        </w:rPr>
        <w:t>245</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روایات نادر ،شیعه در این زمینه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تقی مجلسی ، لوامع صاحبقرانی،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فرض تمامیت سند این اخبار با توجه به مخالفت آن ها با سایر روایات اهل بیت علیهم السلام، اعراض مشهور متقدمان از آن ها قراین ،تاریخی سخنان متکلمان بزرگان شیعه و شواهد کافی بر جعل آن نیازمند توجیه و مانند حمل بر صدور آن در مقام تقیه است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 المعارف، ص </w:t>
      </w:r>
      <w:r>
        <w:rPr>
          <w:rFonts w:eastAsia="IRNazanin" w:cs="IRNazanin"/>
          <w:b w:val="false"/>
          <w:bCs w:val="false"/>
          <w:i w:val="false"/>
          <w:iCs w:val="false"/>
          <w:color w:val="333333"/>
          <w:sz w:val="20"/>
          <w:szCs w:val="20"/>
        </w:rPr>
        <w:t>177</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شیبه ، المصنف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احمد بن حنبل، مسند الامام احمد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همو، فضائل الصحابه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نیشابوری، 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117.116</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بن جوزی، تذكره الخواص، ص </w:t>
      </w:r>
      <w:r>
        <w:rPr>
          <w:rFonts w:eastAsia="IRNazanin" w:cs="IRNazanin"/>
          <w:b w:val="false"/>
          <w:bCs w:val="false"/>
          <w:i w:val="false"/>
          <w:iCs w:val="false"/>
          <w:color w:val="333333"/>
          <w:sz w:val="20"/>
          <w:szCs w:val="20"/>
        </w:rPr>
        <w:t>273</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کراجکى، التعجب من اغلاط العامه ،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تاریخ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حائری ، شجره طوبی،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الامالی، ص </w:t>
      </w:r>
      <w:r>
        <w:rPr>
          <w:rFonts w:eastAsia="IRNazanin" w:cs="IRNazanin"/>
          <w:b w:val="false"/>
          <w:bCs w:val="false"/>
          <w:i w:val="false"/>
          <w:iCs w:val="false"/>
          <w:color w:val="333333"/>
          <w:sz w:val="20"/>
          <w:szCs w:val="20"/>
        </w:rPr>
        <w:t>468</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اسكافي ، نقض العثمانيه ؛ ص </w:t>
      </w:r>
      <w:r>
        <w:rPr>
          <w:rFonts w:eastAsia="IRNazanin" w:cs="IRNazanin"/>
          <w:b w:val="false"/>
          <w:bCs w:val="false"/>
          <w:i w:val="false"/>
          <w:iCs w:val="false"/>
          <w:color w:val="333333"/>
          <w:sz w:val="20"/>
          <w:szCs w:val="20"/>
        </w:rPr>
        <w:t>273</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حلبي، السيره الحلبيه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يوسفى غروى ، موسوعه التاريخ الاسلامى،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طهماز، السيده خديجه ام المؤمنين، ص </w:t>
      </w:r>
      <w:r>
        <w:rPr>
          <w:rFonts w:eastAsia="IRNazanin" w:cs="IRNazanin"/>
          <w:b w:val="false"/>
          <w:bCs w:val="false"/>
          <w:i w:val="false"/>
          <w:iCs w:val="false"/>
          <w:color w:val="333333"/>
          <w:sz w:val="20"/>
          <w:szCs w:val="20"/>
        </w:rPr>
        <w:t>40</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الجهنى ، اللئالی البهيه ، ص </w:t>
      </w:r>
      <w:r>
        <w:rPr>
          <w:rFonts w:eastAsia="IRNazanin" w:cs="IRNazanin"/>
          <w:b w:val="false"/>
          <w:bCs w:val="false"/>
          <w:i w:val="false"/>
          <w:iCs w:val="false"/>
          <w:color w:val="333333"/>
          <w:sz w:val="20"/>
          <w:szCs w:val="20"/>
        </w:rPr>
        <w:t>86</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بغدادي ، المحبر،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شاذ در چنین مواردی، بر گزارش های نادر و غیر قابل اعتنا اطلاق می شود</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پنجاه سال را درست دانسته است؛ دلائل النبوه،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جمل، السيده خدیجه ام المؤمنين، ص </w:t>
      </w:r>
      <w:r>
        <w:rPr>
          <w:rFonts w:eastAsia="IRNazanin" w:cs="IRNazanin"/>
          <w:b w:val="false"/>
          <w:bCs w:val="false"/>
          <w:i w:val="false"/>
          <w:iCs w:val="false"/>
          <w:color w:val="333333"/>
          <w:sz w:val="20"/>
          <w:szCs w:val="20"/>
        </w:rPr>
        <w:t>96</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الجمل ام المؤمنين خديجه ،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السيره النبويه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البدايه والنهايه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السيره النبويه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صحيح البخارى،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اسحاق بن راهويه، مسند ابن راهويه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تاریخ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دولابي ، الذريه الطاهره، ص </w:t>
      </w:r>
      <w:r>
        <w:rPr>
          <w:rFonts w:eastAsia="IRNazanin" w:cs="IRNazanin"/>
          <w:b w:val="false"/>
          <w:bCs w:val="false"/>
          <w:i w:val="false"/>
          <w:iCs w:val="false"/>
          <w:color w:val="333333"/>
          <w:sz w:val="20"/>
          <w:szCs w:val="20"/>
        </w:rPr>
        <w:t>53.54</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الجمل ، ام المؤمنين خديجه ، ص </w:t>
      </w:r>
      <w:r>
        <w:rPr>
          <w:rFonts w:eastAsia="IRNazanin" w:cs="IRNazanin"/>
          <w:b w:val="false"/>
          <w:bCs w:val="false"/>
          <w:i w:val="false"/>
          <w:iCs w:val="false"/>
          <w:color w:val="333333"/>
          <w:sz w:val="20"/>
          <w:szCs w:val="20"/>
        </w:rPr>
        <w:t>99</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الشاطى ، نساء النبی،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سیره ابن اسحاق،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ذهبي،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الطبری،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 حضرت در هنگام رحلت را بین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نوشته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صالحی ،شامي، سبل الهدى،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دولابى الذريه الطاهره، ص </w:t>
      </w:r>
      <w:r>
        <w:rPr>
          <w:rFonts w:eastAsia="IRNazanin" w:cs="IRNazanin"/>
          <w:b w:val="false"/>
          <w:bCs w:val="false"/>
          <w:i w:val="false"/>
          <w:iCs w:val="false"/>
          <w:color w:val="333333"/>
          <w:sz w:val="20"/>
          <w:szCs w:val="20"/>
        </w:rPr>
        <w:t>39</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كمال الدين و تمام النعمه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بحارالأنوار،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طبری،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ابوبکر بیهقی ، دلائل النبوه،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ذهبي، تاريخ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كثير، البدايه والنهايه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صالحی شامي، سبل الهدی،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مقريزى ، امتاع الاسماع،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اقوال متعدد دیگری نیز وجود دارد که به شهرت این دو قول نیست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السيره النبويه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صالحی شامی، سبل الهدی،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دولابي ، الذريه الطاهره، ص </w:t>
      </w:r>
      <w:r>
        <w:rPr>
          <w:rFonts w:eastAsia="IRNazanin" w:cs="IRNazanin"/>
          <w:b w:val="false"/>
          <w:bCs w:val="false"/>
          <w:i w:val="false"/>
          <w:iCs w:val="false"/>
          <w:color w:val="333333"/>
          <w:sz w:val="20"/>
          <w:szCs w:val="20"/>
        </w:rPr>
        <w:t>39</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ممتحنه،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صالحى شامي، سبل الهدى،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بيهقی، دلائل النبوه،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حاشیه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ابن كثير، البدايه والنهايه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صالحی ،شامي، سبل الهدى،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پژوه سطح چهار تاریخ اهل بيت علیهم السلام، جامعه الزهرا علیها السلام</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gnortsmrA neraK</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کارن آرمسترانگ ، محمد صلی الله علیه و آله زندگی نامه پیامبر اسلام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کیانوش حشمتی؛ محمود مطهری نیا مستشرقان و نبی اعظم، ص </w:t>
      </w:r>
      <w:r>
        <w:rPr>
          <w:rFonts w:eastAsia="IRNazanin" w:cs="IRNazanin"/>
          <w:b w:val="false"/>
          <w:bCs w:val="false"/>
          <w:i w:val="false"/>
          <w:iCs w:val="false"/>
          <w:color w:val="333333"/>
          <w:sz w:val="20"/>
          <w:szCs w:val="20"/>
        </w:rPr>
        <w:t>57</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MUHAMMAD A Biography of prophet</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 آرمسترانگ، 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ایگناس گلدزیهر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شرق شناس یهودی الاصل که آثار متعددی درباره اسلام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دشمنی با اسلام شهره است و در یکی از آثارش به زبان عربی با عنوان العقيدة والشريعه بی الاسلام ترجمه شده درباره اسلام نظریاتی مغرضانه و دور از واقعیت مطرح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پیشوایی،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دیدگاه گلدزیهر درباره آگاهی پیامبر صلی الله علیه و آله از جاودانگی جهان شمولی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در آینه پژوهش، سال سوم، شماره سوم پاییز </w:t>
      </w:r>
      <w:r>
        <w:rPr>
          <w:rFonts w:eastAsia="IRNazanin" w:cs="IRNazanin"/>
          <w:b w:val="false"/>
          <w:bCs w:val="false"/>
          <w:i w:val="false"/>
          <w:iCs w:val="false"/>
          <w:color w:val="333333"/>
          <w:sz w:val="20"/>
          <w:szCs w:val="20"/>
        </w:rPr>
        <w:t>1385</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يوزف شاخت همه احادیث فقهی منتسب به پیامبر صلی الله علیه و آله را ساختگی می داند و قائل است که آن ها در اواسط قرن سوم هجری بعد از زمان ،شافعی توسط نظریه پردازان مکاتب فقهی متأخر پدید آمده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،پارسا، حدیث در نگاه خاورشناسان بررسی و تحلیل مطالعات حدیث شناختی هارلد موتسکی،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تحنث از کلمه حنث گرفته شده و حنث به معنای گناه است ولی تحنث به مفهوم دوری از گناه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جنین به معنای عبادت و دوری از بتها گفته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به عبادت پیامبر صلی الله علیه و آله در غار حرا تحنث می گویند؛ البته برخی این حالت را مختص رسول خدا صلی الله علیه و آله نمی دانند و قائلند افراد دیگری از بزرگان قریش نیز به تخنث می پرداختند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جعفریان، تاریخ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مسعود عیاشی ،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العروسى الحويزي ،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مرسل به حدیثی گفته می شود که در سند آن راوی حذف شده باشد به عبارتی دیگر روایت متصل به ناقل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المرتضى، رسائل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اسد الغابه،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البدايه والنهايه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الاستيعاب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1821</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اسد الغابه،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ابن حجر عسقلانی، الاصابه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اسد الغابه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حجاج القرشيرى نیشابوری، الصحيح،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محمد بن اسماعیل بخاری، صحیح،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شعیب نسائی، فضائل الصحابه ، ص </w:t>
      </w:r>
      <w:r>
        <w:rPr>
          <w:rFonts w:eastAsia="IRNazanin" w:cs="IRNazanin"/>
          <w:b w:val="false"/>
          <w:bCs w:val="false"/>
          <w:i w:val="false"/>
          <w:iCs w:val="false"/>
          <w:color w:val="333333"/>
          <w:sz w:val="20"/>
          <w:szCs w:val="20"/>
        </w:rPr>
        <w:t>75</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نسائی ، تفسیر نسائی،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نصر بن محمد سمرقندی ، تفسير السمرقندى المسمى حر 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النبي تزوج به و كانت عذراء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بن شهر آشوب، 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شريف من قريش يتمنى ان يتزوجها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حجر عسقلانى ، الاصابه،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جعفر مرتضی عاملي ، بنات الرسول صلی الله علیه و آله أم ربائبه ،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محمد ابى القاسم كوفى ، الاستغاثه في بدع الثلاثه ،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جعفر مرتضى عاملى، الصحيح من سيرة النبى،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مرتضی عاملی در مورد ازدواج حضرت خدیجه علیها السلام و فرزندان او مفصل بحث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بنات الرسول صلی الله علیه و آله ام ربائبه ، ص </w:t>
      </w:r>
      <w:r>
        <w:rPr>
          <w:rFonts w:eastAsia="IRNazanin" w:cs="IRNazanin"/>
          <w:b w:val="false"/>
          <w:bCs w:val="false"/>
          <w:i w:val="false"/>
          <w:iCs w:val="false"/>
          <w:color w:val="333333"/>
          <w:sz w:val="20"/>
          <w:szCs w:val="20"/>
        </w:rPr>
        <w:t>85</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الملک بن هشام، السيرة النبويه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 محمد بن احمد ذهبی، سیر اعلام النبلا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هدایت پناه ، زبیریان و تدوین سیره نبوی،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285</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مسعود عیاشی،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العروسى الحويزي ،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 التمهيد،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الدور،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الرازی، تفسير رازی ،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عباسقلی غفاری نژاد، تاریخ اروپا از آغاز تا قرن بیستم، ص </w:t>
      </w:r>
      <w:r>
        <w:rPr>
          <w:rFonts w:eastAsia="IRNazanin" w:cs="IRNazanin"/>
          <w:b w:val="false"/>
          <w:bCs w:val="false"/>
          <w:i w:val="false"/>
          <w:iCs w:val="false"/>
          <w:color w:val="333333"/>
          <w:sz w:val="20"/>
          <w:szCs w:val="20"/>
        </w:rPr>
        <w:t>221</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دورانت، ویلیام جیمز تاریخ تمدن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1112</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في معرفة الصحابه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ابن سعد، 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ابن هشام، السيرة النبويه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محسن امین، اعيان الشيعه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السيرة النبويه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،مقاله قسمت نقش حضرت خدیجه علیها السلام ای در رسالت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مقاله قسمت ازدواج حضرت خدیجه علیها السلام</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Maxime Rodinson</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 طالب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اعیان الشيعه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محمد طبرسی، اعلام الورى باعلام الهدى،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تاریخ تشیع اثنا عشری دانشگاه ادیان و مذاهب</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اندلسی، جمهره، انساب العرب ، ص </w:t>
      </w:r>
      <w:r>
        <w:rPr>
          <w:rFonts w:eastAsia="IRNazanin" w:cs="IRNazanin"/>
          <w:b w:val="false"/>
          <w:bCs w:val="false"/>
          <w:i w:val="false"/>
          <w:iCs w:val="false"/>
          <w:color w:val="333333"/>
          <w:sz w:val="20"/>
          <w:szCs w:val="20"/>
        </w:rPr>
        <w:t>120</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حميرى سيره النبويه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اربلی، کشف الغمه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 البدايه والنهايه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حمیری، سیره النبويه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حلبی برهان الدین، سیره الحلبيه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ذهبی، سیر اعلام النبلاء،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ذهبي، سير اعلام النبلاء،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اربلی، کشف الغمه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بلاذری، انساب الاشراف،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الخواص، ص </w:t>
      </w:r>
      <w:r>
        <w:rPr>
          <w:rFonts w:eastAsia="IRNazanin" w:cs="IRNazanin"/>
          <w:b w:val="false"/>
          <w:bCs w:val="false"/>
          <w:i w:val="false"/>
          <w:iCs w:val="false"/>
          <w:color w:val="333333"/>
          <w:sz w:val="20"/>
          <w:szCs w:val="20"/>
        </w:rPr>
        <w:t>312</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ذهبي ، سير اعلام النبلاء،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اربلی، کشف الغمه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حمیری، سیره النبويه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اربلی، کشف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قمي، سفينه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 ماده خدج</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فاطمی، سایت کتاب نیوز، </w:t>
      </w:r>
      <w:r>
        <w:rPr>
          <w:rFonts w:eastAsia="IRNazanin" w:cs="IRNazanin"/>
          <w:b w:val="false"/>
          <w:bCs w:val="false"/>
          <w:i w:val="false"/>
          <w:iCs w:val="false"/>
          <w:color w:val="333333"/>
          <w:sz w:val="20"/>
          <w:szCs w:val="20"/>
        </w:rPr>
        <w:t>1384/12/28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كتاب</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گیورگیو محمد پیغمبری که از نو باید شناخت ،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عسقلانى ، الاصابه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مازندرانى ، 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عسقلانی، الاصابه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حلبی، السيره الحلبيه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 البدايه والنهايه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حلبی، السیره الحلبيه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مجلسی، حیاه القلوب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زیادی در کتب مختلف تاریخی از سفر حضرت به شام مانند نحوه معاملات و سود تجاری، سخنان نسطور راهب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سیره الحلبيه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ابن اسحاق، سيره النبويه ؛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 البدايه والنهايه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حلبی، السیره الحلبيه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حمیری، السیره النبويه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ابن اسحاق ، السيره النبويه ، ص </w:t>
      </w:r>
      <w:r>
        <w:rPr>
          <w:rFonts w:eastAsia="IRNazanin" w:cs="IRNazanin"/>
          <w:b w:val="false"/>
          <w:bCs w:val="false"/>
          <w:i w:val="false"/>
          <w:iCs w:val="false"/>
          <w:color w:val="333333"/>
          <w:sz w:val="20"/>
          <w:szCs w:val="20"/>
        </w:rPr>
        <w:t>81</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کنستان ویرژیل گیورگیو محمد پیغمبری که از نو باید شناخت،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در چند مورد به رفتارهای نیکوی حضرت خدیجه علیها السلام اشاره کرده او را وسیله ای برای تحقق مشیت الهی می 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محلاتي ، رياحين الشريعه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بلاذری، انساب الاشراف،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ذهبی، سیر اعلام النبلاء،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ذهبي، سير اعلام النبلاء،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اربلی، کشف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بلاذری، انساب الاشراف، ص </w:t>
      </w:r>
      <w:r>
        <w:rPr>
          <w:rFonts w:eastAsia="IRNazanin" w:cs="IRNazanin"/>
          <w:b w:val="false"/>
          <w:bCs w:val="false"/>
          <w:i w:val="false"/>
          <w:iCs w:val="false"/>
          <w:color w:val="333333"/>
          <w:sz w:val="20"/>
          <w:szCs w:val="20"/>
        </w:rPr>
        <w:t>124</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ذهبي، سير اعلام النبلاء،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اربلى، كشف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تذكره الخواص،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تاریخ اسلام</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عبدالمحمدی، مستشرقان و پیامبر اعظم صلی الله علیه و آله دوم، تهران، نشر المصطفى ،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الكبرى، دار صادر، بیروت، بی تا،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الدین احمد بن عبد الوهاب نویری، نهايه الارب، بیروت، دار الكتاب العلمیه،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طبرى الرسل والملوك ، تحقيق محمد ابوالفضل ابراهيم،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دوم، بیروت، دار التراث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احمد بن عثمان الذهبي ، سير اعلام النبلاء،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ملائی توانی درآمدی بر پژوهش در تاریخ ،تهران، نشر نی،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مونتگمری وات محمد پیامبر و سیاستمدار، ترجمه اسماعیل والی ،زاده تهران کتاب فروشی الاسلاميه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 آرم استرانگ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نامه پیامبر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کیانوش ،حجتی،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مونتگمری وات محمد در مکه، ترجمه شعبان ،برکات بیروت مكتبه العصريه للطباعه والنشر، بی تا،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کنستانين ویرژیل گیورگیو، زندگانی حضرت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پیامبری که از نو باید 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مهرداد صمدی،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آسیا، بی تا،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كان اجيرا لاحدا 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اسحاق یعقوبی، تاریخ یعقوبی،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بی 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سافر فى مالها مقارضا الى الشام احمد بن على بن حجر عسقلاني، فتح الباري في شرح صحيح البخاري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المعرفه، بی تا،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تستأجر الرجال فى مالها وتضاربهم اياه محمد بن جریر طبری، تاریخ طبری،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علی بن محمد بن اثیر، اسد الغابه في معرفه الصحابه ،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على بن عيسى بن اربلی، کشف الغمه في معرفه الائمه ،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الاسلامی،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513</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دیون پورت، عذر تقصیر به پیشگاه محمد و قرآن ترجمه غلامرضا سعیدی، سوم،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شرکت ،انتشار،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 آرم استرانگ،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نامه پیامبر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102</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مونتگمری وات محمد در مکه، همان، ص </w:t>
      </w:r>
      <w:r>
        <w:rPr>
          <w:rFonts w:eastAsia="IRNazanin" w:cs="IRNazanin"/>
          <w:b w:val="false"/>
          <w:bCs w:val="false"/>
          <w:i w:val="false"/>
          <w:iCs w:val="false"/>
          <w:color w:val="333333"/>
          <w:sz w:val="20"/>
          <w:szCs w:val="20"/>
        </w:rPr>
        <w:t>73</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 آرم استرانگ،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نامه پیامبر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مونتگمری وات، محمد پیامبر و سیاستمدا،ر ص </w:t>
      </w:r>
      <w:r>
        <w:rPr>
          <w:rFonts w:eastAsia="IRNazanin" w:cs="IRNazanin"/>
          <w:b w:val="false"/>
          <w:bCs w:val="false"/>
          <w:i w:val="false"/>
          <w:iCs w:val="false"/>
          <w:color w:val="333333"/>
          <w:sz w:val="20"/>
          <w:szCs w:val="20"/>
        </w:rPr>
        <w:t>13</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بن اثیر، اسدالغاب ،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حسن بن علین عیی بن اربی، کشف الغمه فی معرفه الائم ، 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نورالدین الحلی، سیره الحلبیه فی سیره الامین المأمو ،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العلمیه،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احمد بن عثمان الذهبي، سير اعلام النبلاء،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 آرم استرانگ،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نامه پیامبر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مونتگمری وات ، محمد پیامبر و سیاستمدار همان،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مونتگمری وات محمد در مکه، همان، ص </w:t>
      </w:r>
      <w:r>
        <w:rPr>
          <w:rFonts w:eastAsia="IRNazanin" w:cs="IRNazanin"/>
          <w:b w:val="false"/>
          <w:bCs w:val="false"/>
          <w:i w:val="false"/>
          <w:iCs w:val="false"/>
          <w:color w:val="333333"/>
          <w:sz w:val="20"/>
          <w:szCs w:val="20"/>
        </w:rPr>
        <w:t>73</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على بن عيسى اربلی، کشف الغمه في معرفه الائمه ،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کنستانین ویرژیل گیورگیو، زندگانی حضرت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پیامبری که از نو باید شناخت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41</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تصویر خانواده پیامبر اسلام زیر نظر محمد تقی زاده داوری ،قم، شیعه شناسی،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بن شهر آشوب، مناقب آل ابی طالب،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تصور خانواده پیامبر در دایره المعارف اسلام، ترجمه و نقد زیر نظر محمد تقی داوری اول،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،شناسی،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ابى ابالقاسم كوفى ، الاستغاثه ، تهران، الاعلمی،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كنستانین ویرژیل گیورگیو، زندگانی حضرت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پیامبری که از نو باید 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 آرم ،استرانگ،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نامه پیامبر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122</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مونتگمری وات محمد پیامبر و سیاستمدار، 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مونتگمری وات محمد در مکه، 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 آرم استرانگ زندگینامه پیامبر اسلام همان ص </w:t>
      </w:r>
      <w:r>
        <w:rPr>
          <w:rFonts w:eastAsia="IRNazanin" w:cs="IRNazanin"/>
          <w:b w:val="false"/>
          <w:bCs w:val="false"/>
          <w:i w:val="false"/>
          <w:iCs w:val="false"/>
          <w:color w:val="333333"/>
          <w:sz w:val="20"/>
          <w:szCs w:val="20"/>
        </w:rPr>
        <w:t>121</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مونتگمری وات، محمد پیامبر و سیاستمدار، 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 آرم استرانگ،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نامه پیامبر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مونتگمری وات محمد پیامبر و سیاستمدار ،همان،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کارن آرم استرانگ،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نامه پیامبر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کیانوش ،حجتی تهران حکمت،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 آرم استرانگ ،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نامه پیامبر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على عيسى اربلی، کشف الغمه في معرفه الائمه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بن عمر بن كثير دمشق ، البدايه والنهايه ،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سيرت رسول خدا و اهل بيته ، همان،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 الانوار،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الوفاء ،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 يوسف بن عبدالله، الاستيعاب في معرفة الأصحاب، تحقيق على محمد بجاوی، چاپ اول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الجیل،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طبرى، الرسل والملوک،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کنستانين ویرژیل گیورگیو، زندگانی حضرت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پیامبری که از نو باید شناخت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آثار ایشان پدر و در برخی از آثار دیگر مستشرقین عموی ایشان امیر بن اسد که رئیس قبیله نیز بوده است معرفی شده است</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این روایت را در اثر خود آورده و آن را بررسی کرده وضعیف پنداشته است، ابن سعد بن منيع هاشمی ،بصری، محمد ، الطبقات الكبرى، تحقيق محمد عبد القادر ،عطا چاپ ،اول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ذبیح الله محلاتی، ریاحین الشریعه،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پیامبر در دایره المعارف اسلام همان، ص </w:t>
      </w:r>
      <w:r>
        <w:rPr>
          <w:rFonts w:eastAsia="IRNazanin" w:cs="IRNazanin"/>
          <w:b w:val="false"/>
          <w:bCs w:val="false"/>
          <w:i w:val="false"/>
          <w:iCs w:val="false"/>
          <w:color w:val="333333"/>
          <w:sz w:val="20"/>
          <w:szCs w:val="20"/>
        </w:rPr>
        <w:t>41</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مونتگمری وات محمد پیامبر و سیاستمدار ،همان،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کنستانین ویرژیل گیورگیو، پیامبری که از نو باید شناخت ، 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 آرم استرانگ،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نامه پیامبر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الاصابه في معرفه الصحابه،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اسد الغابه في معرفه الصحابه ،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 آرم استرانگ ،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نامه پیامبر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ماری شمیل، محمد رسول خدا صلی الله علیه و اله ، مترجم حسن لاهوتی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فرهنگی،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جان دیون ،پورت عذر تقصیر به پیشگاه محمد ،و قرآن، همان، ص </w:t>
      </w:r>
      <w:r>
        <w:rPr>
          <w:rFonts w:eastAsia="IRNazanin" w:cs="IRNazanin"/>
          <w:b w:val="false"/>
          <w:bCs w:val="false"/>
          <w:i w:val="false"/>
          <w:iCs w:val="false"/>
          <w:color w:val="333333"/>
          <w:sz w:val="20"/>
          <w:szCs w:val="20"/>
        </w:rPr>
        <w:t>15</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کنستانتین ویرژیل گیورگیو پیامبری که از نو باید شناخت ، 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کنستانین ویرژیل گیورگیو، پیامبری که از نو باید شناخت، همان، ص </w:t>
      </w:r>
      <w:r>
        <w:rPr>
          <w:rFonts w:eastAsia="IRNazanin" w:cs="IRNazanin"/>
          <w:b w:val="false"/>
          <w:bCs w:val="false"/>
          <w:i w:val="false"/>
          <w:iCs w:val="false"/>
          <w:color w:val="333333"/>
          <w:sz w:val="20"/>
          <w:szCs w:val="20"/>
        </w:rPr>
        <w:t>49</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 آرم استرانگ،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نامه پیامبر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كنستانين ویرژیل گیورگیو، پیامبری که از نو باید شناخت، 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89</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دیون پورت، عذر تقصیر به پیشگاه محمد و قرآن، همان، ص </w:t>
      </w:r>
      <w:r>
        <w:rPr>
          <w:rFonts w:eastAsia="IRNazanin" w:cs="IRNazanin"/>
          <w:b w:val="false"/>
          <w:bCs w:val="false"/>
          <w:i w:val="false"/>
          <w:iCs w:val="false"/>
          <w:color w:val="333333"/>
          <w:sz w:val="20"/>
          <w:szCs w:val="20"/>
        </w:rPr>
        <w:t>32</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کنستانین ویرژیل گیورگیو زندگانی حضرت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پیامبری که از نو باید شناخت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46</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دیون ،پورت عذر تقصیر به پیشگاه محمد و قرآن، 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مونتگمری وات محمد در مکه ، همان، ص </w:t>
      </w:r>
      <w:r>
        <w:rPr>
          <w:rFonts w:eastAsia="IRNazanin" w:cs="IRNazanin"/>
          <w:b w:val="false"/>
          <w:bCs w:val="false"/>
          <w:i w:val="false"/>
          <w:iCs w:val="false"/>
          <w:color w:val="333333"/>
          <w:sz w:val="20"/>
          <w:szCs w:val="20"/>
        </w:rPr>
        <w:t>103</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كنستانين ویرژیل گیورگیو، زندگانی حضرت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پیامبری که از نو باید 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مونتگمری وات محمد در مکه ، همان، ص </w:t>
      </w:r>
      <w:r>
        <w:rPr>
          <w:rFonts w:eastAsia="IRNazanin" w:cs="IRNazanin"/>
          <w:b w:val="false"/>
          <w:bCs w:val="false"/>
          <w:i w:val="false"/>
          <w:iCs w:val="false"/>
          <w:color w:val="333333"/>
          <w:sz w:val="20"/>
          <w:szCs w:val="20"/>
        </w:rPr>
        <w:t>73</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اعلام الوری، بینا، دارالکتب الاسلامیه، بی تا،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ابن هيثم مجمع الزوائد و منبع الفوائد ،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العربي ،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مونتگمری وات محمد پیامبر و سیاستمدار، همان، ص </w:t>
      </w:r>
      <w:r>
        <w:rPr>
          <w:rFonts w:eastAsia="IRNazanin" w:cs="IRNazanin"/>
          <w:b w:val="false"/>
          <w:bCs w:val="false"/>
          <w:i w:val="false"/>
          <w:iCs w:val="false"/>
          <w:color w:val="333333"/>
          <w:sz w:val="20"/>
          <w:szCs w:val="20"/>
        </w:rPr>
        <w:t>13</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 آرم استرانگ،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نامه پیامبر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کارل بروکلمان ، تاریخ دول و ملل اسلامی، مترجم ،هادی جزایری دوم تهران 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فرهنگی،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پیامبر اسلام، همان، 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 آرم ،استرانگ،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نامه پیامبر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دیون پورت، عذر تقصیر به پیشگاه محمد و قرآن 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 آرم استرانگ،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نامه پیامبر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کنستانین ویرژیل گیورگیو، پیامبری که از نو باید شناخت همان، ص </w:t>
      </w:r>
      <w:r>
        <w:rPr>
          <w:rFonts w:eastAsia="IRNazanin" w:cs="IRNazanin"/>
          <w:b w:val="false"/>
          <w:bCs w:val="false"/>
          <w:i w:val="false"/>
          <w:iCs w:val="false"/>
          <w:color w:val="333333"/>
          <w:sz w:val="20"/>
          <w:szCs w:val="20"/>
        </w:rPr>
        <w:t>52</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 آرم استرانگ،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نامه پیامبر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ماری شمیل، محمد رسول الله ، مترجم حسن لاهوتی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 آرم استرانگ،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نامه پیامبر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 آرم استرانگ ،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نامه پیامبر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122</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کنستانین ویرژیل گیورگیو، محمد پیامبر و سیاستمدار ،همان، ص </w:t>
      </w:r>
      <w:r>
        <w:rPr>
          <w:rFonts w:eastAsia="IRNazanin" w:cs="IRNazanin"/>
          <w:b w:val="false"/>
          <w:bCs w:val="false"/>
          <w:i w:val="false"/>
          <w:iCs w:val="false"/>
          <w:color w:val="333333"/>
          <w:sz w:val="20"/>
          <w:szCs w:val="20"/>
        </w:rPr>
        <w:t>14</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 آرم استرانگ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نامه پیامبر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طبق مدارک صحیح تنها ابتدای نزول وحی حضرت به خود گلیم و جامه پوشیده احساس سرما و لرز نمود</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مونتگمری وات محمد در مکه ، همان، ص </w:t>
      </w:r>
      <w:r>
        <w:rPr>
          <w:rFonts w:eastAsia="IRNazanin" w:cs="IRNazanin"/>
          <w:b w:val="false"/>
          <w:bCs w:val="false"/>
          <w:i w:val="false"/>
          <w:iCs w:val="false"/>
          <w:color w:val="333333"/>
          <w:sz w:val="20"/>
          <w:szCs w:val="20"/>
        </w:rPr>
        <w:t>91</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على بن شهر آشوب، مناقب آل ابی طالب ،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العلامه، بی 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السيره النبي،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پیامبر در دایره المعارف اسلام، ص </w:t>
      </w:r>
      <w:r>
        <w:rPr>
          <w:rFonts w:eastAsia="IRNazanin" w:cs="IRNazanin"/>
          <w:b w:val="false"/>
          <w:bCs w:val="false"/>
          <w:i w:val="false"/>
          <w:iCs w:val="false"/>
          <w:color w:val="333333"/>
          <w:sz w:val="20"/>
          <w:szCs w:val="20"/>
        </w:rPr>
        <w:t>45</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فروغ ابدیت، قم دفتر تبلیغات اسلامی، بی 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اسد الغابه،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كنستانین ویرژیل ،گیورگیو، پیامبری که از نو باید شناخت ، همان، ص </w:t>
      </w:r>
      <w:r>
        <w:rPr>
          <w:rFonts w:eastAsia="IRNazanin" w:cs="IRNazanin"/>
          <w:b w:val="false"/>
          <w:bCs w:val="false"/>
          <w:i w:val="false"/>
          <w:iCs w:val="false"/>
          <w:color w:val="333333"/>
          <w:sz w:val="20"/>
          <w:szCs w:val="20"/>
        </w:rPr>
        <w:t>89</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 آرم استرانگ ،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نامه پیامبر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كنستانين ویرژیل گیورگیو محمد پیامبری که از نو باید شناخت، همان، ص </w:t>
      </w:r>
      <w:r>
        <w:rPr>
          <w:rFonts w:eastAsia="IRNazanin" w:cs="IRNazanin"/>
          <w:b w:val="false"/>
          <w:bCs w:val="false"/>
          <w:i w:val="false"/>
          <w:iCs w:val="false"/>
          <w:color w:val="333333"/>
          <w:sz w:val="20"/>
          <w:szCs w:val="20"/>
        </w:rPr>
        <w:t>88</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ماری ،شمیل ، محمد رسول الله ، 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 آرم استرانگ،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نامه پیامبر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بن عمر بن کثیر دمشقی، البداية والنهاية،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عبدالحميد مهاجر، اعلموا انی فاطمه ،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و العترت ،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عاملی ، اعيان الشيعه، تحقیق سید حسن امین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بی ،چا ،بیروت، دار التعارف ،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دیون پورت، عذر تقصیر به پیشگاه محمد و قرآن، همان، ص </w:t>
      </w:r>
      <w:r>
        <w:rPr>
          <w:rFonts w:eastAsia="IRNazanin" w:cs="IRNazanin"/>
          <w:b w:val="false"/>
          <w:bCs w:val="false"/>
          <w:i w:val="false"/>
          <w:iCs w:val="false"/>
          <w:color w:val="333333"/>
          <w:sz w:val="20"/>
          <w:szCs w:val="20"/>
        </w:rPr>
        <w:t>32</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تصویر خانواده پیامبر در دایره المعارف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و نقد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هیأت علمی دانشگاه علوم و معارف قرآن</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Women in the Quran</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Ibn Ishaq-Guillaume,82-83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Ibn Ishaq-Guillaume,82-83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Ibn Ishaq-Guillaume,83,107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Sprenger, Leben,I,124-134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Ibn Ishaq-Guillaume,111-114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باربارا فرير استواسر، دائره المعارف ، لیدن، ترجمه جلیل پروین</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تفسیر،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فخر رازی، تفسیر،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بیضاوی ، 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ابن كثير، قصص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القاسم كوفى ، الاستغاثه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آل ابیطالب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خصيبي، الهداية الكبرى، ص </w:t>
      </w:r>
      <w:r>
        <w:rPr>
          <w:rFonts w:eastAsia="IRNazanin" w:cs="IRNazanin"/>
          <w:b w:val="false"/>
          <w:bCs w:val="false"/>
          <w:i w:val="false"/>
          <w:iCs w:val="false"/>
          <w:color w:val="333333"/>
          <w:sz w:val="20"/>
          <w:szCs w:val="20"/>
        </w:rPr>
        <w:t>206</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از تالیفات ابوالحسن البكرى و البدع ، كتاب الاستغاثه في بدع الثلاثه از ابولقاسم کوفی است</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 طالب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ابى يعقوب ، تاريخ يعقوبی،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مرتضی عاملى، الصّحيح من سيرة النبي الأعظم،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همو، بنات النبي ام ربائيه ،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عامرى ، بهجة المحافل،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بيهقی، دلائل النبوة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والنهاية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295</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ذهبي، 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الحماد الحنبلي ، شذرات الذهب في اخبار من ذهب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بلاذري، انساب الأشراف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تاريخ مدينة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تو را فقیر یافت و بی نیاز نمود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بروجردی، تفسیر جامع،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حسكاني ،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ابراهيم قمى،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فیض کاشانی، علم اليقين في اصول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ابراهيم قمی،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19</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33</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بن ابراهيم، تفسیر فرات کوفی،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42</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 التبيان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زمخشرى الكشاف،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روح المعانی،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طبری شافعی، ذخائر العقبی،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سیوطی، درالمنشور،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جامع لاحكام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تفسير القرآن العظيم،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مسعود بغوی، معالم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طبری، جامع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بغوی،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439</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اسماعيل صحيح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ابن عساکر، تاریخ دمشق،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ابن حجر عسقلانی، الاصابه في تميز الصحابه،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حاکم نیشابوری، مستدرک علی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دمشق،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والنهاية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پژوه دوره دکتری رشته جریان های کلامی معاصر در جهان اسلام جامعة المصفى العالميه، مجتمع آموزش عالی امام خمینی</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احمد زینی دحلان، السيره النبويه والآثار المحمديه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واضح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السيره النبويه والآثار المحمديه ،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جریر طبری، 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اندلسی، جوامع السيره و خمس رسائل أخرى،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الروض الانف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أبى عبد الله أبى المصعب بن عبد الله بن المصعب الزبيری، نسب قريش،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جریر طبری،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أبى المنذر هشام الكلبي، جمهرة النسب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عبدالرحمان سهيلي ، الروض الانف في شرح السيره النبويه لابن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پیشین،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تصحيح دکتر صبحی صالح خطبه قاصعه،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الدين طبرسی، اعلام الوری فی اعلام الهدى، ص </w:t>
      </w:r>
      <w:r>
        <w:rPr>
          <w:rFonts w:eastAsia="IRNazanin" w:cs="IRNazanin"/>
          <w:b w:val="false"/>
          <w:bCs w:val="false"/>
          <w:i w:val="false"/>
          <w:iCs w:val="false"/>
          <w:color w:val="333333"/>
          <w:sz w:val="20"/>
          <w:szCs w:val="20"/>
        </w:rPr>
        <w:t>60</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عزالدين ابن اثیر، الكامل في التاريخ،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حسن احمدی گیوی و دیگران زبان و نگارش فارسی،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اکرم محرابی زندگی نامه شاعران ایرانی،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شعر آیینی وبلاگ محمد کاظم کاظمی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mkkazemi.persianblog.ir</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مجاهدی پروانه سیری در قلمرو شعر نبوی ، ص </w:t>
      </w:r>
      <w:r>
        <w:rPr>
          <w:rFonts w:eastAsia="IRNazanin" w:cs="IRNazanin"/>
          <w:b w:val="false"/>
          <w:bCs w:val="false"/>
          <w:i w:val="false"/>
          <w:iCs w:val="false"/>
          <w:color w:val="333333"/>
          <w:sz w:val="20"/>
          <w:szCs w:val="20"/>
        </w:rPr>
        <w:t>28</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 ابوالمجد مجدود بن آدم سنایی غزنوی ، حديقة الحقيقة، ص </w:t>
      </w:r>
      <w:r>
        <w:rPr>
          <w:rFonts w:eastAsia="IRNazanin" w:cs="IRNazanin"/>
          <w:b w:val="false"/>
          <w:bCs w:val="false"/>
          <w:i w:val="false"/>
          <w:iCs w:val="false"/>
          <w:color w:val="333333"/>
          <w:sz w:val="20"/>
          <w:szCs w:val="20"/>
        </w:rPr>
        <w:t>262</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سنایی شاعر و عارف بزرگ در سال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در غزنین به دنیا آمد با تلاش و کوشش فراوان، با دانش های زمانش آشنا شد و در برخی از آن ها تبحر یافت سنایی در سال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در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غزنین درگذشت آثار او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اشعار شامل ،قصیده غزل ترکیب و ترجیع بند قطعه و رباعی؛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حديقة الحقيقه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طريق التحقيق؛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کارنامه بلخ؛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سیر العباد الى المعاد؛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عشق نامه و عقل نامه؛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مكتوب منشور؛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منشور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أكرم محرابی، پیشین،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گلابی سیمای یاران حضرت رسول در متون ادبی و عرفانی،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افضل الدين بديل خاقانی ،دیوان به کوشش محمدتقی مدرس رضوی، ص </w:t>
      </w:r>
      <w:r>
        <w:rPr>
          <w:rFonts w:eastAsia="IRNazanin" w:cs="IRNazanin"/>
          <w:b w:val="false"/>
          <w:bCs w:val="false"/>
          <w:i w:val="false"/>
          <w:iCs w:val="false"/>
          <w:color w:val="333333"/>
          <w:sz w:val="20"/>
          <w:szCs w:val="20"/>
        </w:rPr>
        <w:t>82</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خاقانی شروانی ملقب به حسان العجم در سال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در شروان به دنیا آمد و در سال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تبریز درگذشت خاقانی از بزرگ ترین قصیده سرایان در تاریخ شعر و ادب فارسی به حساب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خاقانی آثاری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اشعار شامل ،قصاید ترجیعات مقطعات و رباعيات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العراقيين مثنوی در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منشأت شامل نامه های خاقانی به بزرگان ،زمانش بر جای مانده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أكرم محرابی، پیشین،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،گلابی، پیشین، ص </w:t>
      </w:r>
      <w:r>
        <w:rPr>
          <w:rFonts w:eastAsia="IRNazanin" w:cs="IRNazanin"/>
          <w:b w:val="false"/>
          <w:bCs w:val="false"/>
          <w:i w:val="false"/>
          <w:iCs w:val="false"/>
          <w:color w:val="333333"/>
          <w:sz w:val="20"/>
          <w:szCs w:val="20"/>
        </w:rPr>
        <w:t>172</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خاقانی، پیشین، ص </w:t>
      </w:r>
      <w:r>
        <w:rPr>
          <w:rFonts w:eastAsia="IRNazanin" w:cs="IRNazanin"/>
          <w:b w:val="false"/>
          <w:bCs w:val="false"/>
          <w:i w:val="false"/>
          <w:iCs w:val="false"/>
          <w:color w:val="333333"/>
          <w:sz w:val="20"/>
          <w:szCs w:val="20"/>
        </w:rPr>
        <w:t>273</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،گلابی، پیشین، ص </w:t>
      </w:r>
      <w:r>
        <w:rPr>
          <w:rFonts w:eastAsia="IRNazanin" w:cs="IRNazanin"/>
          <w:b w:val="false"/>
          <w:bCs w:val="false"/>
          <w:i w:val="false"/>
          <w:iCs w:val="false"/>
          <w:color w:val="333333"/>
          <w:sz w:val="20"/>
          <w:szCs w:val="20"/>
        </w:rPr>
        <w:t>173</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خان گویا از کاتبان بنام قرن دوازدهم قمری در شبه قاره هند، این مجموعه را که بخش از سروده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نوزده بندی است با خط نستعلیق زیبا در اندازه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سانتی متر و با استفاده از کاغذ ترمه که در چهار ستون جدول بندی شده و در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 شانزده سطری، کتابت و تنظیم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مثنوی ها تصرفاتی انجام داده و برخی از آن ها را برگزیده است بند دوازدهم این مجموعه نوزده بندی، ماجرای عشق و ازدواج پیامبر اکرم صلی الله علیه و آله با حضرت خدیجه علیها السلام است که با بهره گیری از روایات بحار الانوار انشاد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محمدپور پیراشته ، نقش ام المؤمنین خدیجه علیها السلام در تاریخ اسلام،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فهرست نسخه های خطی کتابخانه ملی ملک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پیشین،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محمود پور پیرپشته پیشین،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129</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الله چایچیان متخلص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حسان، شاعر و مرثیه سرای بزرگ اهل بیت عصمت و طهارت علیه السلام در سال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در شهر تبریز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کودکی به همراه خانواده اش به تهران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تحصیلاتش را در مدرسه ایران و آلمان گذراند سپس در بانک ملی ایران استخدام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چایچیان از معروف ترین شاعران عاشورا سراست که در تمامی مناطق فارسی زبان سروده هایش طرف دار و خواننده دارد وی نخست به جز اشعار آیینی و عاشورایی در عرصه های دیگر نیز شعر می سرود اما با سفر به کربلاء معلی و نجف اشرف، فقط در مدح و مرثیه اهل بیت عصمت و طهارت اکتفا نمود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لی مجاهدی، کاروان شعر عاشورا،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و مرضیه محمد زاده، دانشنامه شعر عاشورایی،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کرمی فریدنی ، فروغ آسمان حجاز خدیجه علیه السلام،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خوشدل تهرانی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حاج رحیم صلح ،خواه در تهران به دنیا آمد و تحصیلات ابتداییه و متوسطه اش را در مدرسه تدین تهران و مدرسه ثروت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علوم قديمه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 نحو، فقه و اصول، معانی، بیان و بدیع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مدرسه مروی، کتاب مطول تفتازانی و معنی ابن هشام را از آقاشیخ على رشتی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حکمت و منطق را در اصفهان و شیراز فرا گرفت و سپس به سیرو سیاحت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خوشدل تهرانی در قالب های ،غزل، قصیده قطعه و مثنوی شعر می سرود و در غزل که مهارت خاص داشت از طائب تقلید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کرد دیوان کامل ،وی چند روز پیش از وفاتش در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منتشر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غزلیات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دیوان منتخبات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عمدة الاسرار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شعر،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گلشن خوشدل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مجوعه شعر،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وی در آستانه شیخ صدوق در ری قرار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 سایت</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صحّتی سردرودی، فاطمه زهرا علیها السلام در شعر فارسی از ولادت تا شهادت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خوشدل تهرانی ، دیوان خوشدل تهرانی، ص </w:t>
      </w:r>
      <w:r>
        <w:rPr>
          <w:rFonts w:eastAsia="IRNazanin" w:cs="IRNazanin"/>
          <w:b w:val="false"/>
          <w:bCs w:val="false"/>
          <w:i w:val="false"/>
          <w:iCs w:val="false"/>
          <w:color w:val="333333"/>
          <w:sz w:val="20"/>
          <w:szCs w:val="20"/>
        </w:rPr>
        <w:t>591</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فرحبخشیان مشهور به ژولیده نیشابوری در سال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در نیشابور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کودکی به سبب شرکت در مراسم های مذهبی و عشق به اهل بیت عصمت و طهارت علیها السلام به شعر و ادبیات آیینی علاقه مند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بیش تر اشعارش را در زمینه های مدح و مرثیه اهل بیت علیهم السلام، انقلاب اسلامی و دفاع مقدس سروده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ژولیده نیشابوری به دلیل داشتن روحیه انقلابی حدود سه سال و اندی از عمرش را در زندان های دوره طاغوت سپری نمود وی سرانجام در سال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در ورامین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مرحوم ژولیده حدود سی اثر در قالب کتاب و جزوه برجای مانده است گلبانگ ، عشق ، ای قلب ها بسوزید ای چشم ها بگریید و چه کنم دام ها می سوزد مشهورترین مجموعه های شعری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وب سایت شبکه اینترنتی آفتاب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moc.ribatfa.www</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ژولیده نیشابوری، ای چشم ها بگریید اشعار مذهبی با مقدمه استاد محمد باقر صدرا،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اعظم رحمت آبادی، پیشین، ص </w:t>
      </w:r>
      <w:r>
        <w:rPr>
          <w:rFonts w:eastAsia="IRNazanin" w:cs="IRNazanin"/>
          <w:b w:val="false"/>
          <w:bCs w:val="false"/>
          <w:i w:val="false"/>
          <w:iCs w:val="false"/>
          <w:color w:val="333333"/>
          <w:sz w:val="20"/>
          <w:szCs w:val="20"/>
        </w:rPr>
        <w:t>88</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عابد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محله خیابان تبریز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پدرش شاعر بود و در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تخلص می کرد، در کودکی نزد پدرش تحصیل نمود و در اول جوانی در بازار تبریز مشغول کار شد و در سال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کارمند رسمی بانک تجارت گردید و در سال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بازنشسته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با علوم و معارف اسلامی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و اصول، فلسفه و عرفان ادبیات عرب و پارسی و تفسیر قرآن آشنایی داشت و با شخصیت هایی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،صلاحی، دکتر مرتضوی دکتر خیام ،پور دکتر ترجانی زاده و آیت الله سلطان القرایی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مراوده علمی و ادبی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کودکی حافظ قرآن و به نهج البلاغه علاقه مند بود و در شعر و ادبیات به مولانا، حافظ، سعدى و نظامی توجه بیش تری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سراینده سروده های آیینی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وبلاگ عابد خلوت نشین انجمن ادبی استاد محمد عابد تبریزی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moc.afgolb.izirbatedeba.www//:ptth</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صحتی سردرودی ، پیشین،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محمد عابد تبریزی ، مهر در ،شفق،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امینی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مهندس نویسنده ، مترجم و شاعر مشهور در خانواده نسبتاً فقیر در باغبادران ساحل زاینده رود اصفهان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تحصیلاتش را در زمینه الکترونیک و علوم فنی در مدارس شرکت پالایشگاه آبادان به همراه آموزش زبان انگلیسی به پایان رسانید وی پس از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کار در پست های مهم فنی پالایشگاه آبادان با آغاز جنگ تحمیلی عراق بازنشسته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زمان به بعد، با جهاد دانشگاهی دانشگاه صنعتی اصفهان مجتمع فولاد مبارکه و بخش الکترونیکی ارتش همکاری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شاعری را از پدرش که متخلص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به ارث برد و در کنار فعالیت های علمی در زمینه های مختلف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نگارش کتاب هایی در بررسی و نقد مستشرقان درباره تاریخ پیامبر صلی الله علیه و آله و ترجمه گزیده تفسیر نمونه و برخی کتاب های دینی به زبان انگلیسی مجموعه های شعری مختلف را منتشر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مجموعه شعری وی در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چاپ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 عاشق خدای نامه ، یاران محمد، فلسفه الهی، خود را بیش تر بشناس، تاریخ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ساله فولاد ایران و دیوان ،منصور از آثار منظوم وی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روزنامه کیهان،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 ها و وب سایت انجمن فرهنگی و هنری شیدا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 .(www.anjoman-sheida.com/info.php?links-page&amp;id=39&amp;id2-7</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صحتی سردرودی، پیشین،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منصور امینی دیوان منصور امینی،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فخرایی میرجندقی از شاعران و منبریان ،تهران تحصیلات دانشگاهی اش را در رشته های فلسفه و علوم تربیتی در دانشکده معقول و منقول و دانش سرا در تهران به پایان رساند تحصیلات حوزوی اش را در زمینه های فقه حکمت و عرفان نزد پدرش سید محمد باقر فاضل جندقی، محمود شهابی، سیدکاظم عصار، میرزا مهدی ،آشتیانی و الهی قمشه ای فرا گرفت وی مدت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در وزارت فرهنگ به تدریس پرداخت و بیش از پنجاه سال در تهران به منبر و ارشاد عموم اشتغال داشت مجموعه سروده های سید مجتبی میرفخرایی جندقی در زمینه تاریخ اسلام و پیامبر اکرم صلی الله علیه و آله ، مناقب و فضایل خاندان عترت با عنوان سیمای رسول الله منتشر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 مرتضی میرفخرایی ،جندقی، سیمای رسول الله ، تلخیص از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تلخیص از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سيدرضا مؤید خراسانی در سال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در مشهد به دنیا آمد وی عضو شورای شعر انجمن ادبی رضوی مؤسسه آفرینش های هنری آستان قدس رضوی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مؤید در سرودن شعر، به ویژه اشعار مذهبی دارای قریحه سیال و روان است؛ به نحوی که آیات و روایات به همراه سیر زندگی اهل بیت و داستان های تاریخی در شعرهای وی بسیار به چشم می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سروده های وی در 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 و منقبت اهل بیت علیهم السلام، مضامين انقلابی حماسه های دفاع مقدس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آثار او می توان به گل های اشک، جلوه های رسالت، نغمه های ولایت سفینه های نور چکامه عشق و باران نور اشاره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نامه سیدرضا موید ،خراسانی مندرج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 سایت مؤسسه آفرینش های هنری آستان قدس رضوی، </w:t>
      </w:r>
      <w:r>
        <w:rPr>
          <w:rFonts w:eastAsia="IRNazanin" w:cs="IRNazanin"/>
          <w:b w:val="false"/>
          <w:bCs w:val="false"/>
          <w:i w:val="false"/>
          <w:iCs w:val="false"/>
          <w:color w:val="333333"/>
          <w:sz w:val="20"/>
          <w:szCs w:val="20"/>
        </w:rPr>
        <w:t>http://aqart.ir</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سيدرضا موئيد، باران ، نور، ص </w:t>
      </w:r>
      <w:r>
        <w:rPr>
          <w:rFonts w:eastAsia="IRNazanin" w:cs="IRNazanin"/>
          <w:b w:val="false"/>
          <w:bCs w:val="false"/>
          <w:i w:val="false"/>
          <w:iCs w:val="false"/>
          <w:color w:val="333333"/>
          <w:sz w:val="20"/>
          <w:szCs w:val="20"/>
        </w:rPr>
        <w:t>363</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کاظم کاظمی فرزند حاجی محمد کاظم در سال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در خانواده نسبتاً متوسط و نامدار در عرصه فرهنگ و ادب در شهر هرات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تحصیلات ابتدایی متوسطه و دبیرستان را در هرات و کابل سپری نمود پس از به پایان رساندن دبیرستان در سال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دلیل حاکمیت کمونیست ها بر افغانستان و اوضاع سخت دینی و مذهبی وی به همراه خانواده به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کوچید با سکونت در شهر مشهد، دوره کارشناسی را در رشته مهندسی عمران در دانشگاه فردوسی گذراند کاظمی همزمان با تحصیل در دانشگاه و پس از آن تاکنون با نشریات و نهادهای فرهنگی و ادبی افغانستانی و ایرانی مختلف همکاری 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احمد شاه فرزان، افغانستان از حکومت مجاهدین تا سقوط طالبان،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علق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پیشین،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از نویسندگان، همسر آفتاب ،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غلامرضا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در قم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دوران کودکی با حضور در مجالس عزای اهل بیت عصمت و طهارت به شعر و مرثیه سرایی آیینی علاقه مند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سازگار در حال حاضر از مرثیه سرایان و از ذاکران نام دار اهل بیت علیهم السلام در ایران به حساب می آید مجموعه سروده های آیینی استاد سازگار با عنوان نخل میثم منتشر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زندگی نامه استاد غلامرضا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مندرج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نخل میثم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nakhlemeysam.ir</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صادقی اردستانی، پیشین، ص </w:t>
      </w:r>
      <w:r>
        <w:rPr>
          <w:rFonts w:eastAsia="IRNazanin" w:cs="IRNazanin"/>
          <w:b w:val="false"/>
          <w:bCs w:val="false"/>
          <w:i w:val="false"/>
          <w:iCs w:val="false"/>
          <w:color w:val="333333"/>
          <w:sz w:val="20"/>
          <w:szCs w:val="20"/>
        </w:rPr>
        <w:t>67</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عنقا تهرانی در سال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در خانواده ای مذهبی و علاقه مند به شعر و ادبیات مذهبی تهران به دنیا آمد و رشد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وی به سرایش شعر آیینی و مذهبی علاقه مند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علاوه بر سرودن شعر، به ردیف خوانی آواز و مداحی اهل بیت علیهم السلام نیز فعالیت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عنقا هم اکنون دبیر انجمن نغمه سرایان مذهبی شرق تهران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چاپ شده وی بیش تر مذهبی و در قالب 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دوبیتی، ،رباعی غزل و مثنوی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علاوه بر شعر مذهبی و آیینی اشعاری در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شهیدان، آزادگان و دفاع مقدس جمهوری اسلامی ایران سروده که در مجله پیام انقلاب 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 سبز، طلوع دو خورشید، گلبرگ گل سرخ، زمزمه های دلجو و اشک و خون دفترهای شعری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زندگی نامه عباس عنقا تهرانی، مندرج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وبلاگ باللثارات الحسين 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madahanmosahebe.blogsky.com www</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سید حجت موحد ابطحی یادواره بزرگداشت خدیجه کبری، ص </w:t>
      </w:r>
      <w:r>
        <w:rPr>
          <w:rFonts w:eastAsia="IRNazanin" w:cs="IRNazanin"/>
          <w:b w:val="false"/>
          <w:bCs w:val="false"/>
          <w:i w:val="false"/>
          <w:iCs w:val="false"/>
          <w:color w:val="333333"/>
          <w:sz w:val="20"/>
          <w:szCs w:val="20"/>
        </w:rPr>
        <w:t>211</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مجلسی، پیشین،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سیمین دخت وحیدی در اسفند سال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جهرم به دنیا آمد دوران کودکی و تحصیلاتش همان جا گذراند و دیپلم ادبی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سال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شعر روی آورد و شعرهایش پس از پیروزی انقلاب ایران تاکنون به صورت پراکنده در نشریات و مجموعه های شعری مختلف گردآوری شده و انتشار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قبل از انقلاب اسلامی ایران فعالیت های سیاسی و اجتماعی بسیاری داشته و پس از انقلاب اسلامی نیز در حوزه شعر مقاومت و دفاع مقدس از پیشگامان این عرصه است شعرهای سیمین دخت وحیدی همگی در قالب کلاسیک و بیش تر به غزل متمایل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وی انجمن شعر ویژه زنان شاعر را تأسیس نموده و جلسات هفتگی انجمن را در منزل مسکونی خویش اداره و سرپرستی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زندگی نامه و فعالیت های سمین دخت وحیدی مندرج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 سایت صبح هنر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http://sobhehonar.ir</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صحّتی سردرودی، پیشین،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سیمین دخت ،وحیدی مجموعه شعری موج های بی قرار،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سید حجت موحد ابطحی، پیشین، ص </w:t>
      </w:r>
      <w:r>
        <w:rPr>
          <w:rFonts w:eastAsia="IRNazanin" w:cs="IRNazanin"/>
          <w:b w:val="false"/>
          <w:bCs w:val="false"/>
          <w:i w:val="false"/>
          <w:iCs w:val="false"/>
          <w:color w:val="333333"/>
          <w:sz w:val="20"/>
          <w:szCs w:val="20"/>
        </w:rPr>
        <w:t>214</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شریفی متخلص به کمیل کاشانی در سال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در شهر کاشان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تحصیلاتش را در دانشگاه در رشته زبان و ادبیات فارسی گذارند در حال حاضر مشغول به تحصیل علوم دینی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کمیل کاشانی از شاعران جوان آیینی و آزاد است مجموعه آثار منتشر شده از وی در زمینه شعر آیینی و آزاد دفترهای ذیل است شعر نینوای ناله مشهد آئینه ها، ناله های سوخته، ناله های زهرایی، ناله های پریشان کربلایی ،دیگر، غریبانه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یک سجده دیدار قبیله ،قبله از نسل پرستوها، ما چون مسافریم، یاد آن روزها که زود گذشت زمزمه های شعله ور دوباره محرم و چند جلد شعر کودکان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وبلاگ کمیل کاشانی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http://komailkashani.blogfa.com</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از نویسندگان همسر آفتاب ،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مجلسی، پیشین،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رحیمی شاعر آیینی و از طلاب جوان حوزه علمیه قم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وی تاکنون نه دفتر شعر آیینی با عناوینی چون زخم سیب، نود پنج روز باران تا کربلا محراب شکسته، پنجره ای رو به اجابت، نور علی شلمچه کربلا از حرم تا بهشت، منتشر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وبلاگ کاروان 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 رحیمی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WWW.karavanedel.blogfa.com</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عباسعلی براتی پور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 براتی 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سال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در تهران از اواخر دوران تحصیل در دبیرستان به شعر و ادبیات روی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سال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عضویت کتابخانه مجلس شورای 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 پژوهش های ادبی و سرودن شعر را به صورت جدی تری دنبال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دوران تحصیل در خارج ایران نیز از سرودن شعر غافل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حوزه هنری آستان قدس رضوی آشنا شد و از سال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تاکنون اداره جلسات نقد و بررسی شعر این مرکز فرهنگی هنری را بر عهده دارد دبیری کانون شاعران بنیاد جانبازان به مدت شش سال عضویت شورای شعر وزارت ارشاد در استان تهران و داوری مسابقات شعر در سطح کشوری از جمله فعالیت های 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سال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تاکنون مجموعه های شعری بهت نگاه وعده دیدار عطش عشق داغ تشنگی، سوار مشرقی، در ساحل علقمه، ماه در فرات، برجبین صبح را منتشر ساخته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 سایت موئسسه آفرینش های هنری آستان قدس رضوی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 aqart.ir/ArtistDetail.aspx?ID=82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صحّتی سردرودی، پیشین،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عباس براتی ،پور مجموعه شعری دل و دریار، ص </w:t>
      </w:r>
      <w:r>
        <w:rPr>
          <w:rFonts w:eastAsia="IRNazanin" w:cs="IRNazanin"/>
          <w:b w:val="false"/>
          <w:bCs w:val="false"/>
          <w:i w:val="false"/>
          <w:iCs w:val="false"/>
          <w:color w:val="333333"/>
          <w:sz w:val="20"/>
          <w:szCs w:val="20"/>
        </w:rPr>
        <w:t>114</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قرآن و روان شناسی و عضو گروه علوم تربیتی مؤسسه آموزش عالى بنت الهدى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Mah .deh1359@yahoo.com</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و عضو هیأت علمى جامعه المصطفى العالميه</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Encyclopaedia of the Quran</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Jane Demmen Mco Auliffe</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Barbara Freyer Stowasser</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کریمی 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 در ،قرآن سنت و 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به کتاب باربارا فرید استواسر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گلستان قرآن، ش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گیوم ،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گیوم،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گیّوم،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فرمان ها؛ احتمال دیگر این است که ورقه جزئیات دین مسیحیت را در اختیار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قرار داده با اثر اسپرنگر زندگی و آموزه های محمد،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مقایسه شود</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گیوم،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تفسیر،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رازی، تفسیر،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بیضاوی ، 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ابن كثير، قصص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سیره حلبی،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ترجمه الصحيح من سيره النبي الاعظم،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ادعا کرده اند پیامبر صلی الله علیه و آله بخاطر ثروت حضرت خدیجه علیها السلام با او ازدواج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النبوه ،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زمانی،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نقدی بر دائره المعارف قرآن لدن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پژوهش های فلسفی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کلامی؛ پاییز و زمستان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اعلام الورى باعلام الهدى، فضل بن الحسن الطبرسي،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ق؛ اعلام النساء، على محمد على دخیل،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ق؛ اتمتنا ، على محمد على دخیل،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سيره الائمه الاثنى عشر ، هاشم معروف الحسينى،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سيره المصطفى نظره جديده، هاشم معروف الحسنى،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ش؛ تاریخ الیعقوبی، احمد بن ابی يعقوب بن جعفر بن وهب الكاتب المعروف بابن واضح الاخبارى،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دایره المعارف تشيع، مؤسسه دائره المعارف تشیع،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بحار الانوار علامه مجلسی،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الشيعه ، شیخ حر عاملی؛ تاریخ الطبري تاريخ الامم و الملوك ، لابی جعفر محمد بن جریر طبرى ؛ فاطمه الزهراء علیها السلام من المهد الى اللحد، محمد کاظم القزوینی،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منابع فارسی مانند مادر نمونه اسلام غلامعلی رحیمیان، </w:t>
      </w:r>
      <w:r>
        <w:rPr>
          <w:rFonts w:eastAsia="IRNazanin" w:cs="IRNazanin"/>
          <w:b w:val="false"/>
          <w:bCs w:val="false"/>
          <w:i w:val="false"/>
          <w:iCs w:val="false"/>
          <w:color w:val="333333"/>
          <w:sz w:val="20"/>
          <w:szCs w:val="20"/>
        </w:rPr>
        <w:t>1346</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ذهی، تاریخ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اعام النباء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الانف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الخمیس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الصحیح من سیره النبی الاعظم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ذبیح الله محاتی، ریاحین الشریعه در ترجمه دانشمندان بانوان شیعه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الاسامیه،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سید محمد صادق موسوی گرمارودی، آخرین پیام آور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خدیجه علیها السلام هم از جانب پدر و هم از جانب مادر با پیامبر خاتم صلی الله علیه و آله نسبت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از جانب پدر به قی ابن کلاب جد چهارم پیامبر و از جانب مادر به لوی بن غالب جد هشم پیامبر می 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تذکره الخواص من الامه بذکر خصائص الائمه یوسف بن قزغی البغدادی سبط بن الجوزی،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مرا به خدیجه علیها السلام برسان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به دلیل فضایل بسیار زیاد حضرت خدیجه علیها السلام به ایشان لقب کبری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خان</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 شیخ عباس قمی، سفینه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زراره و حمران بن أعين و محمد بن مسلم عن أبي جعفرع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أبو سعيد الخدري أن رسول الله صلی الله علیه و اله قال إن جبرئيل قال لى ليله أسرى بي و حين رجعت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جبرئيل هل لك من حاجه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حاجتي أن تقرأ على خديجه علیها السلام من الله و منى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عند ذلك أنها قالت حين لقيها ني الله صلی الله علیه و آله فقال لها الذي قال جبرئيل،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هو السلام و منه السلام و إليه السلام و على جبرئيل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 السير و المغازي،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دارالفکر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 چاپ افست قم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ش؛ ابن عبدالبر،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 بیروت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عیسی،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ص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xml:space="preserve">؛ حسکانی، 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محمد بن احمد قرطبی، الجامع الاحكام،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حاكم حسکاني، شواهد التنزيل القواعد التفصيل،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علی بن محمد بن مغازلى شافعی، مناقب علی بن ابی طالب،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احمد بن شعيب النسائى، خصائص امير المؤمنين،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المرفق بن احمد المكي الخوارزمي ، المناقب،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ابو عبد الله حاکم نیشابوری، المستدرك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جامع البيان عن تأويل آيات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ابن ابى الحديد معتزلی ، تفسير القرآن العظيم،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نیشابوری، اسباب النزول،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سنن ترمذی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الدر المنشور في التفسير المأثور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مقاله؛ ایلقار اسماعیل 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تطبیق آیه تطهیر از دیدگاه مذهب اهل بیت علیهم السلام و اهل 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تخصصی مذاهب و فرق ،اسلامی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1383</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من سيرة النبي الاعظم،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الصحيح من سيره النبي الاعظم،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دکتر سروش، وحی و دین را امری بشری دانسته و از آن به عنوان الفاظ و تعبیرات شخص رسول اکرم صلی الله علیه و آله یاد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سروش، بسط تجربه نبوی پیش گفتار</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 محمد اشرف شجاع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نقدی بر رهیافت تجربه دین خاورشناسان بر وحی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محمد حسن زمانی مستشرقان و قرآن،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نیا،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سيره النبي الاعظم،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محققان را به منابع تفصیلی ارجاع می دهیم از جمله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دحلان،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سیره حلبی،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سیره مغلطای،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تاریخ 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المصنف صنعانی،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سیره حلبی،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سیره دحلان،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المناقب خوارزمی،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صفه الصفوه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سيره النبي،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سیره حلبی،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المناقب خوارزمی،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الجامع الصحیح،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کسی را نمی شناسم که گفته باشد و رقه بن نوفل ایمان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ورقه مسیحی مرد در حالی که چندین سال از بعثت پیغمبر خاتم را درک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حلیه الاولياء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سیره مغلطای،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سیره حلبی،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اسد الغابه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تفسير 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شفاء ، ص </w:t>
      </w:r>
      <w:r>
        <w:rPr>
          <w:rFonts w:eastAsia="IRNazanin" w:cs="IRNazanin"/>
          <w:b w:val="false"/>
          <w:bCs w:val="false"/>
          <w:i w:val="false"/>
          <w:iCs w:val="false"/>
          <w:color w:val="333333"/>
          <w:sz w:val="20"/>
          <w:szCs w:val="20"/>
        </w:rPr>
        <w:t>112</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جعفر سبحانی، فروغ ابدیت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معروف الحسينى، سيره الائمه الاثنى 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ق؛ 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محمد ابراهیم آیتی، تاریخ پیامبر اسلام،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سيره النبی،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 یسنده کتاب الصحیح من سیره النبی صلی الله علیه و اله به بیان اهداف این جعل و بزرگ نمایی پرداخته است که از نقل آن ها خودداری می کنم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الصحیح من سیره النبی صلی الله علیه و اله،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المناقب،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سیره دحلان،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حليه الاولياء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تهذیب تاریخ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الصحيح من سيره النبي الاعظم صلی الله علیه و اله،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حسين ابن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تعلمون ان جدتي خديجه علیها السلام بنت خويلد اول نساء هذه الامه اسلاماً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علی محمد علی دخيل، اعلام النساء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ترجمه 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خصال شیخ صدوق، باب خصال اربعه</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همان ؛ 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1821</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أحمد و الطبراني والحاكم و صححه عن ابن عباس رضى الله عنهما قال قال رسول الله صلى الله عليه و سلم أفضل نساء أهل الجنة خديجة بنت خويلد و فاطمة بنت محمد صل الله علیه و اله و مريم بنت عمران و آسية بنت مزاحم امرأة فرعون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المنشور في تفسير المأثور،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تفسير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المصنف صنعانی،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صفه الصفوه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ذهبی، تاریخ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البدايه النهايه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ترجمه الصحيح من سيره النبي الاعظم صلی الله علیه و اله،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بيهقی، ، دلائل النبوه،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البدايه والنهايه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شذرات الذهب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تهذیب تاریخ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سیره حلبی،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الصحيح من سيره النبي الاعظم صلی الله علیه و آله،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تاریخ اهل بیت علیهم السلام مؤسسه آموزش عالی بنت الهدی</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العهد اى الوفاء والخفاره و رعايه الحرمه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عهد به معنای وفاداری، توجه و حرمت داری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هایی که عنوانی خاص برای مناقب و یا فضایل خدیجه کبری اختصاص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بطریق عمده عيون صحاح الاخبار،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نسائی، فضائل الصحابه ،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طبرانی، المعجم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مغازلی، مناقب علی ابن ابی طالب،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متقى هندی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قندوزی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نسائى ، السنن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دولابی ، الذريه الطاهره النبويه ،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طبرانی، همان،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ابن عبد البر،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xml:space="preserve">؛ ابن عساکر،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بلاذری،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با استناد به روایت پیامبر اکرم صلی الله علیه و آله ، خطاب به فاطمه زهرا علیها السلام این تفسیر را بر می گزیند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بنية ، ألا ترضين أنك سيدة نساء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أبت فأين مريم بنت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تلك سيدة نساء عالمها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ابن جوزی، کشف المشكل من حديث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نویسنده آن را تفسیر قرطبی دانسته است</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مقریزی، امتاع الاسماع،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ابن عبد البر،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 ابن كثيرج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این قسمت را از عایشه نیز نقل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همان،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المصنف،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مسند ابی یعلی،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الپريه الطاهره ،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المعجم الكبير،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طرق متعدد 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نسائى، السنن الكبرى،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طبرانی،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ابن عبد البر،ج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بعضهم يروى هذا الخبر أنّ جبرئيل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 اقرأ على خديجة من ربّها السلام، فقال النبي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خديجة هذا جبرئيل يقرئك السلام من ربك فقالت خديجة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هو السلام، و منه السلام، و على جبرئيل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عبد البر،ج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هشام القصب هنا الؤلؤ المجوف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دولابی، همان،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توفيت خديجة جعلت فاطمة تتعلق برسول الله و هى تبكى و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أمي؟ أين أمي؟ فنزل عليه جبريل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لفاطمة إن الله تعالى بني لأمك بيتا في الجنة من قصب لا نصب فيه و لا صخب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يعقوبي،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طبرانى، المعجم الكبير،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ذهبی،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متقی هندی، 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نسائى، السنن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بلاذری،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سیدحسن سعادت مصطفوی، سید محمد صالح هاشمی گلپایگانی، عباس اشرفی،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ارائه الگو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کاری قرآنی برای تقویت انگیزه های عالی و تضعیف انگیزه های دانی در زیست اخلاقی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 های اخلاقی دوره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گفتار در این عبارت مقبولیت عمومی ناشی از انس ذهنی جامعه نسبت به واژه و در نهایت کثرت کاربردی آن است</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بسیاری به وصف بهشت و نعمت های بهشتی می پردازد؛ 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سوره سبأ،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سوره حاقه، آیه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سوره غاشیه آیه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سوره زمر آیه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سوره زخرف، آیه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سوره رعد، آیه </w:t>
      </w:r>
      <w:r>
        <w:rPr>
          <w:rFonts w:eastAsia="IRNazanin" w:cs="IRNazanin"/>
          <w:b w:val="false"/>
          <w:bCs w:val="false"/>
          <w:i w:val="false"/>
          <w:iCs w:val="false"/>
          <w:color w:val="333333"/>
          <w:sz w:val="20"/>
          <w:szCs w:val="20"/>
        </w:rPr>
        <w:t>24</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زمان تحکیم قدرت امویان</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کنید به دو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والحسين سيدا شباب اهل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ابوبکر 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سيدا كهول اهل الجنه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جهت اثبات مشروعیت و مرجعیت سیاسی مورد استناد فریقین بوده است</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خلیفه دوم به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العشره المبشره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توجیه شورا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ابن سعد، 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متعدد منسوب به پیامبر اکرم صلی الله علیه و آله درباره حضور ناگهانی یک فرد بهشتی در جمع اصحاب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واقدی،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ذهبی،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ابن سعد،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ابن اثیر،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فارغ از جعلی یا حقیقی بودن وصف بهشتی بررسی کارکرد و تأثیر تاریخی آن مورد توجه نویسنده است</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در 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سلام و انه من اصحاب الجنه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ها را نقل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با برخی اختلاف ها از اهل بهشتی بودن ده صحابی حکایت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الرحمان 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النبی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فى الجنة، و عمر فى الجنة ، و على في الجنة، و عثمان في الجنة، و طلحة في الجنة، و الزبير في الجنة، و عبدالرحمان بن عوف في الجنة، و سعد بن أبي و قاص في الجنة، و سعيد بن زيد في الجنة، و أبو عبيدة ابن الجراح فى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نسائی، السنن،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بلاذری، 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ابن اثیر،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وجود طلحه و زبیر که از جمله العشره المبشره در سپاه جمل ،بودند هم چنین روایات منفردی که درباره بهشتی بودن طلحه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واقدی،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ذهبی،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يطلع عليكم رجل من أهل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فتراء ينا من يطلع، فطلع أبو بكر رضى الله عنه، فقمنا فبشّرناه بما قال رسول الله صلی الله علیه و آله، ثم سلم ثم ردّوا عليه ثم جلس ثم 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يطلع عليكم رجل من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فتراءينا من يطلع من خلال الشعف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فطلع عمر بن الخطّاب رضي الله عنه، فقمنا فبشّرناه بما قال النبي صلی الله علیه و آله فسلّم ثم جلس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يطلع عليكم رجل من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فنظرنا من خلال السعف ، فإذا على علیه السلام قد طلع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واقدی،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ابن اثیر، اسد الغابه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ابن کثیر، البدايه والنهايه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جایی که وجود روایت سیدالکهول در مقابل، برای جلب رضایت عمومی، نیاز مؤکد آنان در جامعه آن روزگار به شمار می رفت</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امام حسین علیه السلام به این روایت، در وقایع پس از شهادت و دفن امام حسن مجتبی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باذری،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در واقعه عاشورا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 ص </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احتجاج زینب کبری در خطبه کوفه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باذری،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طبری، 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ایمن در مواجهه با خلیفه اول و برای مشروعیت بخشی به سخنانش، از روایت پیامبر اکرم صلی الله علیه و اله در خصوص بهشی بودن خویش بهره برد</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شرحبیل در مواجهه با رومیان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واقدی، فتوح الشام،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سخن خالد ابن الولید در نبرد با رومیان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واقدی،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اعم،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سيدات اهل الجنه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جداگانه ای درباره ایشان وارد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عبد البر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1894</w:t>
      </w:r>
      <w:r>
        <w:rPr>
          <w:rFonts w:ascii="IRNazanin" w:hAnsi="IRNazanin" w:eastAsia="IRNazanin"/>
          <w:b w:val="false"/>
          <w:b w:val="false"/>
          <w:bCs w:val="false"/>
          <w:i w:val="false"/>
          <w:i w:val="false"/>
          <w:iCs w:val="false"/>
          <w:color w:val="333333"/>
          <w:sz w:val="20"/>
          <w:sz w:val="20"/>
          <w:szCs w:val="20"/>
          <w:rtl w:val="true"/>
        </w:rPr>
        <w:t xml:space="preserve">؛ بلاذری،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ابن اثیر، اسد الغابه،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البارحة الجنة فإذا فيها جعفر يطير مع الملائكة، و إذا حمزة مع أصحابه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عبدآلبر،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ولد عبد المطلب سادة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و حمزة و جعفر، و على، والحسن، و الحسين و المهدى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بطريق،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دسته اول از روایات ستایش</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دیگری بر افضلیت حضرت زهرا علیها السلام بر همه زنان عالم تأکید شده است</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تفسیر،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ولدت فاطمة بنت النبي صلی الله عله و آله سماها المنصورة، فنزل جبرائيل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يقرئك السلام و يقرئ مولودك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إسماعیل باسناده عن عبد الله بن عباس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على علیه السلام من بعض غزواته المباركة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النبي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على إن جبرائيل يقرئك السلام، و أخبرني أنه عنك راض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قاضی نعمان،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طعن أبى 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عند النبي صلی الله علیه و آله فالتفت و أبو بكر الصديق عن يمينه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هنيئا لك يا أبا بكر تحية من عند الله إياك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هبط جبريل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المتخلل بالعباءة عن يمينك؟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أبو بكر، أنفق ماله على قبل الفتح و صدقني و زوجنى ابنته،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أقرئه السلام من الله و 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أراض أنت عنى فى فقرك هذا أم ساخط ؟ فبكى أبو بكر طويلا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رضيت و سلمت لقضاء الله و قدره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متق هندی، 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فضائل ها ان جبريل علیه السلام اذا كان يقرئها السلام و يبلغها رسول الله صلی الله علیه و آله فيقول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عائشة هذا جبريل هو يقرأ عليك السلام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السلام و رحمة الله ترى ما لا نرى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راهویه،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قاضی نعمان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عباس قال صلى رسول الله صلی الله علیه و آله صلاة العصر فلما كان فى الرابعة أقبل الحسن و الحسين حتى ركبا على ظهر رسول الله صلی الله علیه و آله فوضعهما بين يديه و أقبل الحسن فحمل رسول الله صلی الله علیه و آله الحسن على عاتقه الأيمن والحسين على عاتقه الأيسر ثم قال أيها الناس ألا أخبركم بخير الناس جدا وجدة ألا أخبركم بخير الناس عما و عمة ألا أخبركم بخير الناس خالا و خالة أو أخبركم بخير أناس أبا و أما هما الحسن و الحسين جدهما رسول الله صلی الله علیه و آله وجدتهما خديجة بنت خويلد وأمهما فاطمة بنت رسول الله صلی الله علیه و آله و أبوهما على بن أبي طالب و عمهما جعفر بن أبي طالب و عمتهما أم هانئ أبنت أبى طالب و خالهما القاسم ابن رسول الله و خالتهما زينب ورقية و أم كلثوم و بنات رسول الله صلی الله علیه و آله جدهما في الجنة أبوهما فى الجنة وجدتهما فى الجنة و أمهما و عمهما و عمتهما في الجنة و خالاتهما في الجنة و خالهما فى الجنة و هما فى الجنة و أختهما صلى في الجنة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في نفسي اللهم إنك إن أذهبت عنى غضب رسول الله صلى الله عليه و سلم لم أذكرها بسوء ما بقيت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طبرانى، 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ما تذكر من عجوز من عجائز قريش حمراء الشدقين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ضحاک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عوضک الله من كبيرة السن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طبرانی، همان،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كانت إلّا عجوزا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عبدالبر،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زلت أتقرب إلى رسول الله صلی الله علیه و آله بذكرها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والذي بعثك بالحق لا أذكرها بعد هذا إلا بخير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الطبراني، 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لا أعاتبك فيها بعد اليوم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ذهبي،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أذكرها بعيب أبدا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قندوزی،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تصور آن است که همسران پیامبر اکرم صلی الله علیه و آله عموماً به جایگاه ایشان توجه داشتند و ابراز محبت می کردند مانند روایتی که ام سلمه از جایگاه خدیجه کبری علیها السلام نقل می کند و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فهناها الله بذلک و جمع بيننا و بينها في درجات جنته و رضوانه و رحمته خداوند آن را برایش گوارا قرار دهد و ما را هم نشین ایشان در بهشت فرماید و مشمول رضوان و رحمت پروردگار باشیم</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کارشناسی ارشد گروه زبان و ادبیات عربی دانشگاه رازی کرمانشاه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baharehrahimi7@gmail.com</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مظاهری، زندگانی چهارده معصوم علیهم السلام،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کرمی فریدنی، فروغ آسمان حجاز خدیجه علیه السلام،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محلاتي ، رياحين الشريعه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زمانی ترجمه دیوان علی بن ابی طالب علیه السلام،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آدم گونگی یا تشخیص آن است که گوینده عناصر بی جان یا امور ذهنی را به رفتار آدمی بیاراید که با نسبت دادن حالتی آن را هم چون موجودی انسانی تصویر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داد،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الخنساء، دیوان، ص </w:t>
      </w:r>
      <w:r>
        <w:rPr>
          <w:rFonts w:eastAsia="IRNazanin" w:cs="IRNazanin"/>
          <w:b w:val="false"/>
          <w:bCs w:val="false"/>
          <w:i w:val="false"/>
          <w:iCs w:val="false"/>
          <w:color w:val="333333"/>
          <w:sz w:val="20"/>
          <w:szCs w:val="20"/>
        </w:rPr>
        <w:t>31</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محلاتي ، رياحين الشريعه، ص </w:t>
      </w:r>
      <w:r>
        <w:rPr>
          <w:rFonts w:eastAsia="IRNazanin" w:cs="IRNazanin"/>
          <w:b w:val="false"/>
          <w:bCs w:val="false"/>
          <w:i w:val="false"/>
          <w:iCs w:val="false"/>
          <w:color w:val="333333"/>
          <w:sz w:val="20"/>
          <w:szCs w:val="20"/>
        </w:rPr>
        <w:t>203</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الكامل في التاريخ،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سرزمینی است که بخشی از قبیله قریش پیش از اسلام در آن جا زندگی می کردند</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النسوان جمع الجمع النساء</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زمانی ترجمه دیوان على بن ابى طالب علیه السلام، ص </w:t>
      </w:r>
      <w:r>
        <w:rPr>
          <w:rFonts w:eastAsia="IRNazanin" w:cs="IRNazanin"/>
          <w:b w:val="false"/>
          <w:bCs w:val="false"/>
          <w:i w:val="false"/>
          <w:iCs w:val="false"/>
          <w:color w:val="333333"/>
          <w:sz w:val="20"/>
          <w:szCs w:val="20"/>
        </w:rPr>
        <w:t>359</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لفظی است که در غیر آن چه برای آن وضع شده به کار رفته و این کاربرد، به جهت پیوند و مناسبتی است که میان معنای حقیقی و مجازی وجود دارد و همراه با قرینه است که مانع از اراده معنای وضعی آن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الهاشمی،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 مرسل، مجازی است که علاقه میان دو طرف استعمال معنای حقیقی و معنای مجازی غیر مشابهت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شفیعی کدکنی موسیقی شعر،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سیفی،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 جواهری از منظر تحلیل ساختاری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ادب عربی،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محلاتى رياحين الشريعه ، ص </w:t>
      </w:r>
      <w:r>
        <w:rPr>
          <w:rFonts w:eastAsia="IRNazanin" w:cs="IRNazanin"/>
          <w:b w:val="false"/>
          <w:bCs w:val="false"/>
          <w:i w:val="false"/>
          <w:iCs w:val="false"/>
          <w:color w:val="333333"/>
          <w:sz w:val="20"/>
          <w:szCs w:val="20"/>
        </w:rPr>
        <w:t>204</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قرائتي ، تفسیر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طینت؛ خیم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گسیل داشت</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زمانی ترجمه ديوان على بن ابى طالب علیه السلام، ص </w:t>
      </w:r>
      <w:r>
        <w:rPr>
          <w:rFonts w:eastAsia="IRNazanin" w:cs="IRNazanin"/>
          <w:b w:val="false"/>
          <w:bCs w:val="false"/>
          <w:i w:val="false"/>
          <w:iCs w:val="false"/>
          <w:color w:val="333333"/>
          <w:sz w:val="20"/>
          <w:szCs w:val="20"/>
        </w:rPr>
        <w:t>359</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الضحى،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طباطبايي، تفسير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مظاهری ، زندگانی چهارده معصوم علیهم السلام ص </w:t>
      </w:r>
      <w:r>
        <w:rPr>
          <w:rFonts w:eastAsia="IRNazanin" w:cs="IRNazanin"/>
          <w:b w:val="false"/>
          <w:bCs w:val="false"/>
          <w:i w:val="false"/>
          <w:iCs w:val="false"/>
          <w:color w:val="333333"/>
          <w:sz w:val="20"/>
          <w:szCs w:val="20"/>
        </w:rPr>
        <w:t>38</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زمانی، ترجمه دیوان علی بن ابی طالب علیه السلام،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و سیفی،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 جواهری از منظر تحلیل ساختاری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ادب عربی،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 گر و مدرس جامعه الزهرا علیها السلام</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ابن سعد، الطبقات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اخبار الطوال نیز بعد از ذکر اولاد آدم علیه السلام و پادشاهان وارد بحث فتوحات اسلامی از زمان ابوبکر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دینوری، اخبار الطوال،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تاريخ خليفة بن خیاط بعد از ذکری مختصر از تولد پیامبر صلی الله علیه و آله ، وارد وقایع سال اول هجرت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نویسنده در مقدمه نه این که کتاب تاریخ خود را از هجرت پیامبر صلی الله علیه و آله آغاز کرده، اشاره 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خليفة بن خیاط ، مقدمه کتاب</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 السيلاوى ، الانوار الساطعه ، ناشر مؤلف ،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حائری شیخ جعفر عباس، مجله علوم الحديث، 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11755</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1423</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منصوره اعتمادی بانوان ،شیعه ، ش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ابوحنيفه احمد بن داوود دينوري، الأخبار الطوال، تحقیق عبدالمنعم عامر مراجعه جمال الدين شيال، قم، منشورات الرضی،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خديجة بنت خويلد امرأة تاجرة ذات شرف و مال تستأجر الرجال في مالها وتضاربهم إياه، بشيء تجعله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السيرة النبوية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فعرضت عليهان يخرج فى مال لها الى الشام تاجرا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تستأجر الرجال و تدفع المال مضاربة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گزارش خود در مورد همکاری شغلی خدیجه علیها السلام و پیامبر صلی الله علیه و آله را به شکل مسند و بدون هیچ تفاوتی از ابن اسحاق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تاریخ الامم و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طبری و بیهقی گزارش دیگری نیز آورده اند که بر اجیر بودن پیامبر صلی الله علیه و آله دلالت دارد که در دیدگاه سوم مطرح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تاریخ الامم و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بيهقى دلائل النبوة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گزارش های دیگر ،نفیسه بنت منیه است</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ابونعیم اصفهانى، دلائل النبوة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له ابوطالب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أخي إنّ خديجة بنت خويلد امرأة موسرة ذات تجارة عريضة، و هي محتاجة إلى مثلك في أمانتک و طهارتک و وفائک فلو کلّمناها فیک فوكلتك ببعض أمرها و تجارتها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افعل يا عمّ ما رأيت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فسعى ابوطالب إليها ، فكلمها في توكيل رسول الله صلی الله علیه و آله ببعض تجارتها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براساس این نقل همکاری به نحو مضاربه نبوده، زیرا در مضاربه سهم طرفين مشخص و قرارداد بسته می شود نه این که تعداد قید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این که بگوییم در آن زمان مضاربه به شکل امروز نبوده است</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 تاريخ الامم والملوک،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عبدالملک بن ابی عثمان محمد بن ابراهیم نیشابوری که به دلیل سکونت در محله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خرگوش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نیشابور، بدین نام منسوب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شرف النبي،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المصطفی،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حباشه به ضم حاء، بزرگ ترین بازار تهامه در مکه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حموی،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البكرى، معجم ما استعجم،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بيهقی، دلائل النبوة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سیره حلبی نیز گزارش سفر به بازار حباشه به نقل از جامع الصغير و امتاع الاسماع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اعتقاد حلبی سفر اول تجاری به حباشه بوده و سفر دوم به 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معتقد است این سفرها چهار یا پنج بار تکرار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حلبی، السیرة الحلبية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صاحب کاری بهتر از خدیجه ندیده ام هر گاه من و همراهم برای گزارش کارهای بازرگانی نزد او می رفتیم بهترین خوراک را که برای ما اندوخته بود حاضر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دلائل النبوه،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زياد البصرى بمكة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الهيثم بن سهل التسترى،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فضيل،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الربيع بن بدر، عن أبي الزّبير عن جابر بن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آجرت نفسى من خديجة سفرتين بقلوص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بيهقى ، دلائل النبوة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إِحْدَاهُما يَا أَبَتِ اسْتَأْجِرْهُ إِنَّ خَيرَ مَنِ اسْتَأْجَرْتَ الْقَوِى الْأَمِينُ قَالَ إِنِّي أُرِيدُ أَنْ أُنكَحَكَ إِحْدَى ابْنَتَى هَاتَينِ عَلَى أَنْ تَأْجُرَنِي ثَمانِى حِجَجٍ فَإِنْ أَثْعَمْتَ عَشْراً فَمِنَنَّ عِنْدِ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جریان نشستن پیامبر صلی الله علیه و آله زیر سایه درخت در نزدیکی صومعه ای و پیش گویی راهب در مورد پیامبری ایشان و سایه انداختن دو فرشته در گرما بر بالای سر حضرت ، که 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یزعمون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 تاريخ الامم و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راهب مسیحی که در راه سفر تجاری به شام پیامبر صلی الله علیه و آله را ملاقات ،کرد در منابع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شده بود</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لنساء قريش عيد يجتمعن فيه فى الجاهلية، فإذا هن بيهودى فى ذلك العيد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يحكن يا معشر نساء قريش و يحكن، إنه ليوشك أن يبعث فيكن نبي، فأيتكن استطاعت أن تكون له أرض يطأها فلتفعل، فحصبنه و طردنه و وقر ذلك القول فى قلب خديجة رضى الله عنها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خرگوشی، شرف المصطفی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411</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مضمون سخنان ابوطالب در مورد پیامبر صلی الله علیه و آله و خاندان ،ایشان می توان بسیاری از خبرهایی را که در منابع بررسی شده، آمده به بوته نقد کشاند</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گزارش بسیار بر فقر و نداری و یتیم بودن پیامبر صلی الله علیه و آله تاکید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ابوطالب در پاسخ به خدیجه علیها السلام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خديجة، لا تستهزئى بى، لو كانت أمة لك ما زوجت من ابن أخى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طوری که ابوطالب نیز باور نمی کند زنی با موقعیت خدیجه علیها السلام حاضر به ازدواج با رسول خدا صلی الله علیه و آله باشد و گمان می کند خدیجه علیها السلام قصد تمسخر وی را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خرگوشی شرف المصطفى،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بيهقى ، دلائل النبوة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240</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معنای خداوند را عبادت کردن و دست از بت پرستی برداشتن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تحنث اذا تعبد و تحنف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حدیث نیز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رسول الله صلی الله علیه و آله، قبل أن يوحى إليه كانَ يُخْلُو بِغَارِ حِرَاءٍ فيَتَحَنَّثُ فِيهِ اللَّيالِي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الزبيدي، تاج العروس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سنت میان قریش و اجداد پیامبر صلی الله علیه و آله مرسوم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هنگامی که هلال رمضان را می دیدند به غار حرا می رفتند و تا پایان ماه آن جا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سهیلی، الروض الأنف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الكلاعي، الاكتفاء بما تضمنه من مغازى رسول الله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ابونعيم، دلائل النبوة،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بيهقى ، دلائل النبوة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گزارش ها صفحات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خود اختصاص داده است</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351</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image" Target="media/image2.jpeg"/><Relationship Id="rId367" Type="http://schemas.openxmlformats.org/officeDocument/2006/relationships/image" Target="media/image2.jpeg"/><Relationship Id="rId368" Type="http://schemas.openxmlformats.org/officeDocument/2006/relationships/footer" Target="footer361.xml"/><Relationship Id="rId369" Type="http://schemas.openxmlformats.org/officeDocument/2006/relationships/footnotes" Target="footnotes.xml"/><Relationship Id="rId370" Type="http://schemas.openxmlformats.org/officeDocument/2006/relationships/numbering" Target="numbering.xml"/><Relationship Id="rId371" Type="http://schemas.openxmlformats.org/officeDocument/2006/relationships/fontTable" Target="fontTable.xml"/><Relationship Id="rId372" Type="http://schemas.openxmlformats.org/officeDocument/2006/relationships/settings" Target="settings.xml"/><Relationship Id="rId3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370</Pages>
  <Words>62122</Words>
  <Characters>238417</Characters>
  <CharactersWithSpaces>298558</CharactersWithSpaces>
  <Paragraphs>2189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2026-08-25T10:04:22Z</dcterms:created>
  <dc:creator>ghaemiyeh.com</dc:creator>
  <dc:description/>
  <dc:language>en-US</dc:language>
  <cp:lastModifiedBy/>
  <dcterms:modified xsi:type="dcterms:W3CDTF">2026-08-25T13:34:37Z</dcterms:modified>
  <cp:revision>1</cp:revision>
  <dc:subject/>
  <dc:title>مجموعه مقالات همایش صدف کوثر جلد 3</dc:title>
</cp:coreProperties>
</file>

<file path=docProps/custom.xml><?xml version="1.0" encoding="utf-8"?>
<Properties xmlns="http://schemas.openxmlformats.org/officeDocument/2006/custom-properties" xmlns:vt="http://schemas.openxmlformats.org/officeDocument/2006/docPropsVTypes"/>
</file>